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CA023A" w:rsidRPr="00FD07FB">
        <w:rPr>
          <w:rFonts w:ascii="GHEA Grapalat" w:hAnsi="GHEA Grapalat" w:cs="Sylfaen"/>
          <w:bCs/>
          <w:i/>
          <w:iCs/>
          <w:sz w:val="22"/>
          <w:szCs w:val="22"/>
          <w:lang w:val="pt-BR"/>
        </w:rPr>
        <w:t>ՀՀ ԿԱ Ո ՊԸԾՁԲ-2014/ՏՀ-ՀՔԲ/ՃՈ</w:t>
      </w:r>
      <w:r w:rsidR="00CA023A" w:rsidRPr="00FD07FB">
        <w:rPr>
          <w:rFonts w:ascii="GHEA Grapalat" w:hAnsi="GHEA Grapalat" w:cs="Sylfaen"/>
          <w:b/>
          <w:bCs/>
          <w:i/>
          <w:iCs/>
          <w:sz w:val="22"/>
          <w:szCs w:val="22"/>
          <w:lang w:val="pt-BR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CA023A" w:rsidRPr="00FD07FB">
        <w:rPr>
          <w:rFonts w:ascii="GHEA Grapalat" w:hAnsi="GHEA Grapalat" w:cs="Sylfaen"/>
          <w:bCs/>
          <w:i/>
          <w:iCs/>
          <w:sz w:val="22"/>
          <w:szCs w:val="22"/>
          <w:lang w:val="pt-BR"/>
        </w:rPr>
        <w:t>ՀՀ ԿԱ Ո ՊԸԾՁԲ-2014/ՏՀ-ՀՔԲ/ՃՈ</w:t>
      </w:r>
      <w:r w:rsidR="00CA023A" w:rsidRPr="00FD07FB">
        <w:rPr>
          <w:rFonts w:ascii="GHEA Grapalat" w:hAnsi="GHEA Grapalat" w:cs="Sylfaen"/>
          <w:b/>
          <w:bCs/>
          <w:i/>
          <w:iCs/>
          <w:sz w:val="22"/>
          <w:szCs w:val="22"/>
          <w:lang w:val="pt-BR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023A" w:rsidRPr="00780BCE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CA023A" w:rsidRPr="007C65E9" w:rsidRDefault="00CA023A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664B8F" w:rsidRDefault="00294829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Տեխնիկական հսկողության </w:t>
            </w:r>
            <w:r w:rsidR="00CA023A" w:rsidRPr="00664B8F">
              <w:rPr>
                <w:rFonts w:ascii="GHEA Grapalat" w:hAnsi="GHEA Grapalat"/>
                <w:sz w:val="16"/>
                <w:szCs w:val="16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7C65E9" w:rsidRDefault="00CA023A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7C65E9" w:rsidRDefault="00CA023A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7C65E9" w:rsidRDefault="00CA023A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7C65E9" w:rsidRDefault="00294829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CA023A">
              <w:rPr>
                <w:rFonts w:ascii="GHEA Grapalat" w:hAnsi="GHEA Grapalat"/>
                <w:sz w:val="16"/>
                <w:szCs w:val="16"/>
              </w:rPr>
              <w:t xml:space="preserve"> 000 000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7C65E9" w:rsidRDefault="0029482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CA023A">
              <w:rPr>
                <w:rFonts w:ascii="GHEA Grapalat" w:hAnsi="GHEA Grapalat"/>
                <w:sz w:val="16"/>
                <w:szCs w:val="16"/>
              </w:rPr>
              <w:t xml:space="preserve">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ՀՀ ոստիկանության &lt;&lt;Ճանապարհային ոստիկանություն&gt;&gt; ծառայության Աբովյանի ՀՔԲ-ի  կապիտալ վերանորոգման աշխատանքների տեխնիկական հսկողության ծառայություններ:</w:t>
            </w: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 xml:space="preserve"> Տեխնիկական հսկողության իրականացման համար պետք է հիմք ընդունվի ՀՀ շինարարության որակի տեխնիկական հսկողության իրականացման հրահանգը և իրականացվի Պատվիրատուի կողմից տրամադրվող նախահաշվային փաստաթղթերի հիման վրա ապահովելով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Տեխնիկական հսկողության ծառայությունները պետք է իրականացվեն Պատվիրատուի կողմից տրամադրվող պարտականությունների շրջանակներում: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 xml:space="preserve">Տեխնիկական վերահսկողի հիմնական պարտավորություններն են` 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Ապահովել կատարվող աշխատանքների համապատասխանությունը շինարարական նորմերին և կանոններին: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վերահսկել աշխատանքների իրականացման ծրագիրը: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և վերահսկել նյութերի որակը և շինարարական աշխատանքների ընթացքը, որպեսզի ապահովվի սպեցիֆիկացիաներում և պայմանագրային մյուս փաստաթղթերին համապատասխանություն</w:t>
            </w: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lastRenderedPageBreak/>
              <w:t>ը: Արգելել կամ փոփոխել այն նյութերը, որոնք չեն համապատասխանում անհրաժեշտ պայմաններին: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այն փորձարկումների արդյունքները, որոնք անհրաժեշտ են որակի ապահովման համար: Ստուգել բոլոր հաշվարկները, որոնք անհրաժեշտ են համապատասխան վճարումները իրականացնելու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բոլոր ծավալային չափերը և հաշվարկները, որոնք անհրաժեշտ են վճարման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կատարել որակի և քանակի հսկումը, այն աշխատանքի անհրաժեշտ փորձարկումները, որոնք կատարվում են շինարարական պայմանագրի իրականացման շրջանակում: Հաստատել ամսեկան վճարման հավաստագրերը, եթե աշխատանքները կատարվել են որակով և անհրաժեշտ ծավալով: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Գտնել շինարարության ժամանակ առաջացող պրոբլեմները և առաջարկել այն գործողությունները, որոնք անհրաժեշտ կլինեն աշխատանքները արագացնելու և աշխատանքային ժամանակացույցը պահպանելու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Հսկել բոլոր այն հարցերը, որոնք կապված են շինարարական 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Կատարել անհրաժեշտ գրառումներ, որոնք անհրաժեշտ են պայմանագրի ընթացքի վերահսկման համար /ընդգրկելով կատարված աշխատանքների հավաստագրերը և այլ անհրաժեշտ փաստաթղթեր/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-Կատարել աշխատանքների ծավալների չափագրումներ և մասնակցել կատարողական ակտի կազմմանը: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Աշխատանքներն ավելի մանրամասն ներկայացված են կից ներկայացվող ծավալաթերթում: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/>
                <w:b/>
                <w:sz w:val="12"/>
                <w:szCs w:val="12"/>
                <w:lang w:val="af-ZA"/>
              </w:rPr>
              <w:lastRenderedPageBreak/>
              <w:t>ՀՀ ոստիկանության &lt;&lt;Ճանապարհային ոստիկանություն&gt;&gt; ծառայության Աբովյանի ՀՔԲ-ի  կապիտալ վերանորոգման աշխատանքների տեխնիկական հսկողության ծառայություններ:</w:t>
            </w: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 xml:space="preserve"> Տեխնիկական հսկողության իրականացման համար պետք է հիմք ընդունվի ՀՀ շինարարության որակի տեխնիկական հսկողության իրականացման հրահանգը և իրականացվի Պատվիրատուի կողմից տրամադրվող նախահաշվային փաստաթղթերի հիման վրա ապահովելով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Տեխնիկական հսկողության ծառայությունները պետք է իրականացվեն Պատվիրատուի կողմից տրամադրվող պարտականությունների շրջանակներում: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 xml:space="preserve">Տեխնիկական վերահսկողի հիմնական պարտավորություններն են` 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Ապահովել կատարվող աշխատանքների համապատասխանությունը շինարարական նորմերին և կանոններին: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վերահսկել աշխատանքների իրականացման ծրագիրը: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և վերահսկել նյութերի որակը և շինարարական աշխատանքների ընթացքը, որպեսզի ապահովվի սպեցիֆիկացիաներում և պայմանագրային մյուս փաստաթղթերին համապատասխանություն</w:t>
            </w: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lastRenderedPageBreak/>
              <w:t>ը: Արգելել կամ փոփոխել այն նյութերը, որոնք չեն համապատասխանում անհրաժեշտ պայմաններին: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այն փորձարկումների արդյունքները, որոնք անհրաժեշտ են որակի ապահովման համար: Ստուգել բոլոր հաշվարկները, որոնք անհրաժեշտ են համապատասխան վճարումները իրականացնելու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բոլոր ծավալային չափերը և հաշվարկները, որոնք անհրաժեշտ են վճարման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կատարել որակի և քանակի հսկումը, այն աշխատանքի անհրաժեշտ փորձարկումները, որոնք կատարվում են շինարարական պայմանագրի իրականացման շրջանակում: Հաստատել ամսեկան վճարման հավաստագրերը, եթե աշխատանքները կատարվել են որակով և անհրաժեշտ ծավալով: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Գտնել շինարարության ժամանակ առաջացող պրոբլեմները և առաջարկել այն գործողությունները, որոնք անհրաժեշտ կլինեն աշխատանքները արագացնելու և աշխատանքային ժամանակացույցը պահպանելու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Հսկել բոլոր այն հարցերը, որոնք կապված են շինարարական 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Կատարել անհրաժեշտ գրառումներ, որոնք անհրաժեշտ են պայմանագրի ընթացքի վերահսկման համար /ընդգրկելով կատարված աշխատանքների հավաստագրերը և այլ անհրաժեշտ փաստաթղթեր/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-Կատարել աշխատանքների ծավալների չափագրումներ և մասնակցել կատարողական ակտի կազմմանը: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Աշխատանքներն ավելի մանրամասն ներկայացված են կից ներկայացվող ծավալաթերթում:</w:t>
            </w:r>
          </w:p>
        </w:tc>
      </w:tr>
      <w:tr w:rsidR="005C55CC" w:rsidRPr="00780BCE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C55C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C55C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55CC" w:rsidRPr="00446EA2" w:rsidRDefault="00CA023A" w:rsidP="00CA023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25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5C55CC">
              <w:rPr>
                <w:rFonts w:ascii="GHEA Grapalat" w:hAnsi="GHEA Grapalat" w:cs="Sylfaen"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55C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5C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A023A" w:rsidRPr="00D31737" w:rsidTr="00432844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023A" w:rsidRPr="00D31737" w:rsidRDefault="00CA023A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023A" w:rsidRPr="00CA023A" w:rsidRDefault="00CA023A" w:rsidP="002507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ՀՀ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նախագծերի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պետական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արտագերատեսչական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փորձաքննություն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&gt;&gt;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ՓԲԸ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  <w:p w:rsidR="00CA023A" w:rsidRPr="00CA023A" w:rsidRDefault="00CA023A" w:rsidP="0025077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A023A" w:rsidRPr="00307CA0" w:rsidRDefault="00CA023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2 430 000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A023A" w:rsidRPr="00307CA0" w:rsidRDefault="00CA023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2 430 000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CA023A" w:rsidRDefault="00CA023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CA023A" w:rsidRDefault="00CA023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CA023A" w:rsidRPr="00CA023A" w:rsidRDefault="00CA023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A02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486 000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A023A" w:rsidRDefault="00CA023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CA023A" w:rsidRDefault="00CA023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CA023A" w:rsidRPr="00CA023A" w:rsidRDefault="00CA023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A02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486 000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CA023A" w:rsidRDefault="00CA023A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2 916 000</w:t>
            </w:r>
          </w:p>
        </w:tc>
        <w:tc>
          <w:tcPr>
            <w:tcW w:w="1029" w:type="dxa"/>
            <w:shd w:val="clear" w:color="auto" w:fill="auto"/>
          </w:tcPr>
          <w:p w:rsidR="00CA023A" w:rsidRDefault="00CA023A" w:rsidP="00250775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2 916 000</w:t>
            </w:r>
          </w:p>
        </w:tc>
      </w:tr>
      <w:tr w:rsidR="005C55C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55C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55C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CA023A" w:rsidP="00CA02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C55C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C55C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Default="005C55CC" w:rsidP="00374C02">
            <w:pPr>
              <w:jc w:val="center"/>
            </w:pPr>
            <w:r>
              <w:t>-</w:t>
            </w:r>
          </w:p>
        </w:tc>
      </w:tr>
      <w:tr w:rsidR="00CA023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09.12.2014թ.</w:t>
            </w:r>
          </w:p>
        </w:tc>
      </w:tr>
      <w:tr w:rsidR="00CA023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09.12.2014թ.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55C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55C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A023A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23A" w:rsidRPr="004A42C8" w:rsidRDefault="00CA023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A023A" w:rsidRPr="00CA023A" w:rsidRDefault="00CA023A" w:rsidP="002507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ՀՀ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նախագծերի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պետական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արտագերատեսչական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փորձաքննություն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&gt;&gt;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ՓԲԸ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  <w:p w:rsidR="00CA023A" w:rsidRPr="00CA023A" w:rsidRDefault="00CA023A" w:rsidP="0025077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A023A" w:rsidRPr="00CA023A" w:rsidRDefault="00CA023A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CA023A">
              <w:rPr>
                <w:rFonts w:ascii="GHEA Grapalat" w:hAnsi="GHEA Grapalat" w:cs="Sylfaen"/>
                <w:bCs/>
                <w:i/>
                <w:iCs/>
                <w:sz w:val="12"/>
                <w:szCs w:val="12"/>
                <w:lang w:val="pt-BR"/>
              </w:rPr>
              <w:t>ՀՀ ԿԱ Ո ՊԸԾՁԲ-2014/ՏՀ-ՀՔԲ/ՃՈ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A023A" w:rsidRPr="00ED6F12" w:rsidRDefault="00CA023A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09.12.2014թ.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A023A" w:rsidRPr="00D31737" w:rsidRDefault="00CA023A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CA023A" w:rsidRPr="00D31737" w:rsidRDefault="00780BC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2 916 000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3A" w:rsidRPr="004A42C8" w:rsidRDefault="00CA023A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2 916 000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23A" w:rsidRPr="004A42C8" w:rsidRDefault="00CA023A" w:rsidP="002507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2 916 000</w:t>
            </w:r>
          </w:p>
        </w:tc>
      </w:tr>
      <w:tr w:rsidR="005C55CC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C55C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55CC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6C04A6" w:rsidRDefault="005C55CC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CA023A" w:rsidRDefault="00CA023A" w:rsidP="00CA02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ՀՀ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նախագծերի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պետական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արտագերատեսչական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փորձաքննություն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&gt;&gt;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ՓԲԸ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  <w:p w:rsidR="005C55CC" w:rsidRPr="00CA023A" w:rsidRDefault="005C55CC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CA023A" w:rsidRDefault="00CA023A" w:rsidP="00CA02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/>
                <w:b/>
                <w:sz w:val="12"/>
                <w:szCs w:val="12"/>
                <w:lang w:val="ru-RU"/>
              </w:rPr>
              <w:t>Ք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. 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ru-RU"/>
              </w:rPr>
              <w:t>Երևան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>, Հալաբյան 41</w:t>
            </w:r>
            <w:r w:rsidRPr="00CA023A">
              <w:rPr>
                <w:rFonts w:ascii="GHEA Grapalat" w:hAnsi="GHEA Grapalat"/>
                <w:b/>
                <w:sz w:val="12"/>
                <w:szCs w:val="12"/>
                <w:u w:val="single"/>
                <w:vertAlign w:val="superscript"/>
                <w:lang w:val="pt-BR"/>
              </w:rPr>
              <w:t>Ա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  <w:p w:rsidR="005C55CC" w:rsidRPr="00CA023A" w:rsidRDefault="005C55CC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CA023A" w:rsidRDefault="005C55CC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CA023A" w:rsidRDefault="00CA023A" w:rsidP="00CA02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>2473700277210010</w:t>
            </w:r>
          </w:p>
          <w:p w:rsidR="005C55CC" w:rsidRPr="00CA023A" w:rsidRDefault="005C55CC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CA023A" w:rsidRDefault="00CA023A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>01508665</w:t>
            </w:r>
          </w:p>
        </w:tc>
      </w:tr>
      <w:tr w:rsidR="005C55C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7C65E9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C55C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Ֆինանսների նախարարություն gnumner.am կայք,</w:t>
            </w:r>
          </w:p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C55CC" w:rsidRPr="002D7799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5C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55C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C55CC" w:rsidRPr="00D31737" w:rsidRDefault="005C55C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EFE" w:rsidRDefault="002F2EFE">
      <w:r>
        <w:separator/>
      </w:r>
    </w:p>
  </w:endnote>
  <w:endnote w:type="continuationSeparator" w:id="1">
    <w:p w:rsidR="002F2EFE" w:rsidRDefault="002F2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973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973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BCE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EFE" w:rsidRDefault="002F2EFE">
      <w:r>
        <w:separator/>
      </w:r>
    </w:p>
  </w:footnote>
  <w:footnote w:type="continuationSeparator" w:id="1">
    <w:p w:rsidR="002F2EFE" w:rsidRDefault="002F2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97365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829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2014-12-09T07:11:00Z</cp:lastPrinted>
  <dcterms:created xsi:type="dcterms:W3CDTF">2012-10-09T06:25:00Z</dcterms:created>
  <dcterms:modified xsi:type="dcterms:W3CDTF">2014-12-09T07:11:00Z</dcterms:modified>
</cp:coreProperties>
</file>