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B72BA" w:rsidP="00A77010">
      <w:pPr>
        <w:pStyle w:val="Heading9"/>
        <w:jc w:val="right"/>
        <w:rPr>
          <w:rFonts w:ascii="Sylfaen" w:hAnsi="Sylfaen"/>
          <w:lang w:val="af-ZA"/>
        </w:rPr>
      </w:pPr>
      <w:r>
        <w:rPr>
          <w:rFonts w:ascii="Sylfaen" w:hAnsi="Sylfaen"/>
          <w:lang w:val="af-ZA"/>
        </w:rPr>
        <w:t xml:space="preserve">ARG-9.1-42-16.12.14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3E7365" w:rsidP="00A77010">
      <w:pPr>
        <w:pStyle w:val="Heading9"/>
        <w:rPr>
          <w:rFonts w:ascii="Sylfaen" w:hAnsi="Sylfaen"/>
          <w:lang w:val="af-ZA"/>
        </w:rPr>
      </w:pPr>
      <w:r>
        <w:rPr>
          <w:rFonts w:ascii="Sylfaen" w:hAnsi="Sylfaen"/>
          <w:bCs/>
          <w:sz w:val="24"/>
          <w:szCs w:val="24"/>
          <w:lang w:val="hy-AM"/>
        </w:rPr>
        <w:tab/>
      </w:r>
      <w:r>
        <w:rPr>
          <w:rFonts w:ascii="Sylfaen" w:hAnsi="Sylfaen"/>
          <w:bCs/>
          <w:sz w:val="24"/>
          <w:szCs w:val="24"/>
          <w:lang w:val="hy-AM"/>
        </w:rPr>
        <w:tab/>
      </w:r>
      <w:r>
        <w:rPr>
          <w:rFonts w:ascii="Sylfaen" w:hAnsi="Sylfaen"/>
          <w:bCs/>
          <w:sz w:val="24"/>
          <w:szCs w:val="24"/>
          <w:lang w:val="hy-AM"/>
        </w:rPr>
        <w:tab/>
      </w:r>
      <w:r>
        <w:rPr>
          <w:rFonts w:ascii="Sylfaen" w:hAnsi="Sylfaen"/>
          <w:bCs/>
          <w:sz w:val="24"/>
          <w:szCs w:val="24"/>
          <w:lang w:val="hy-AM"/>
        </w:rPr>
        <w:tab/>
      </w:r>
      <w:r>
        <w:rPr>
          <w:rFonts w:ascii="Sylfaen" w:hAnsi="Sylfaen"/>
          <w:bCs/>
          <w:sz w:val="24"/>
          <w:szCs w:val="24"/>
          <w:lang w:val="hy-AM"/>
        </w:rPr>
        <w:tab/>
      </w:r>
      <w:r>
        <w:rPr>
          <w:rFonts w:ascii="Sylfaen" w:hAnsi="Sylfaen"/>
          <w:bCs/>
          <w:sz w:val="24"/>
          <w:szCs w:val="24"/>
          <w:lang w:val="hy-AM"/>
        </w:rPr>
        <w:tab/>
      </w:r>
      <w:r>
        <w:rPr>
          <w:rFonts w:ascii="Sylfaen" w:hAnsi="Sylfaen"/>
          <w:bCs/>
          <w:sz w:val="24"/>
          <w:szCs w:val="24"/>
          <w:lang w:val="hy-AM"/>
        </w:rPr>
        <w:tab/>
      </w:r>
      <w:r>
        <w:rPr>
          <w:rFonts w:ascii="Sylfaen" w:hAnsi="Sylfaen"/>
          <w:bCs/>
          <w:sz w:val="24"/>
          <w:szCs w:val="24"/>
          <w:lang w:val="hy-AM"/>
        </w:rPr>
        <w:tab/>
      </w:r>
      <w:r>
        <w:rPr>
          <w:rFonts w:ascii="Sylfaen" w:hAnsi="Sylfaen"/>
          <w:bCs/>
          <w:sz w:val="24"/>
          <w:szCs w:val="24"/>
          <w:lang w:val="hy-AM"/>
        </w:rPr>
        <w:tab/>
        <w:t xml:space="preserve">          1</w:t>
      </w:r>
      <w:r w:rsidR="009B72BA">
        <w:rPr>
          <w:rFonts w:ascii="Sylfaen" w:hAnsi="Sylfaen"/>
          <w:bCs/>
          <w:sz w:val="24"/>
          <w:szCs w:val="24"/>
          <w:lang w:val="hy-AM"/>
        </w:rPr>
        <w:t>6</w:t>
      </w:r>
      <w:r>
        <w:rPr>
          <w:rFonts w:ascii="Sylfaen" w:hAnsi="Sylfaen"/>
          <w:bCs/>
          <w:sz w:val="24"/>
          <w:szCs w:val="24"/>
          <w:lang w:val="hy-AM"/>
        </w:rPr>
        <w:t>.12.</w:t>
      </w:r>
      <w:r w:rsidR="0034763B">
        <w:rPr>
          <w:rFonts w:ascii="Sylfaen" w:hAnsi="Sylfaen"/>
          <w:bCs/>
          <w:sz w:val="24"/>
          <w:szCs w:val="24"/>
          <w:lang w:val="af-ZA"/>
        </w:rPr>
        <w:t>2014</w:t>
      </w:r>
      <w:r w:rsidR="00A77010" w:rsidRPr="00B25D9D">
        <w:rPr>
          <w:rFonts w:ascii="Sylfaen" w:hAnsi="Sylfaen"/>
          <w:bCs/>
          <w:sz w:val="24"/>
          <w:szCs w:val="24"/>
          <w:lang w:val="af-ZA"/>
        </w:rPr>
        <w:t xml:space="preserve">թ.  </w:t>
      </w:r>
      <w:r w:rsidR="00A77010"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B25D9D" w:rsidRDefault="00A77010" w:rsidP="003D4763">
      <w:pPr>
        <w:pStyle w:val="BodyText2"/>
        <w:tabs>
          <w:tab w:val="left" w:pos="6825"/>
          <w:tab w:val="right" w:pos="9921"/>
        </w:tabs>
        <w:jc w:val="center"/>
        <w:rPr>
          <w:rFonts w:ascii="Sylfaen" w:hAnsi="Sylfaen"/>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F1765">
        <w:rPr>
          <w:rFonts w:ascii="Sylfaen" w:hAnsi="Sylfaen" w:cs="Sylfaen"/>
          <w:b/>
          <w:lang w:val="hy-AM"/>
        </w:rPr>
        <w:t xml:space="preserve">կենցաղային </w:t>
      </w:r>
      <w:r w:rsidR="00932F92">
        <w:rPr>
          <w:rFonts w:ascii="Sylfaen" w:hAnsi="Sylfaen" w:cs="Sylfaen"/>
          <w:b/>
          <w:lang w:val="hy-AM"/>
        </w:rPr>
        <w:t>գազահաշվիչների</w:t>
      </w:r>
      <w:r w:rsidR="00E95F4F">
        <w:rPr>
          <w:rFonts w:ascii="Sylfaen" w:hAnsi="Sylfaen" w:cs="Sylfaen"/>
          <w:b/>
          <w:lang w:val="hy-AM"/>
        </w:rPr>
        <w:t xml:space="preserve"> </w:t>
      </w:r>
      <w:r w:rsidR="002F1765">
        <w:rPr>
          <w:rFonts w:ascii="Sylfaen" w:hAnsi="Sylfaen" w:cs="Sylfaen"/>
          <w:b/>
          <w:lang w:val="hy-AM"/>
        </w:rPr>
        <w:t>նորոգման և պետս</w:t>
      </w:r>
      <w:r w:rsidR="00E95F4F">
        <w:rPr>
          <w:rFonts w:ascii="Sylfaen" w:hAnsi="Sylfaen" w:cs="Sylfaen"/>
          <w:b/>
          <w:lang w:val="hy-AM"/>
        </w:rPr>
        <w:t>տուգաչափման համար նախատեսված</w:t>
      </w:r>
      <w:r w:rsidR="00932F92">
        <w:rPr>
          <w:rFonts w:ascii="Sylfaen" w:hAnsi="Sylfaen" w:cs="Sylfaen"/>
          <w:b/>
          <w:lang w:val="hy-AM"/>
        </w:rPr>
        <w:t xml:space="preserve"> պահեստամասերի</w:t>
      </w:r>
      <w:r w:rsidR="003D4763">
        <w:rPr>
          <w:rFonts w:ascii="Sylfaen" w:hAnsi="Sylfaen" w:cs="Sylfaen"/>
          <w:b/>
          <w:lang w:val="hy-AM"/>
        </w:rPr>
        <w:t xml:space="preserve"> ձեռքբերում:</w:t>
      </w: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932F92" w:rsidRPr="00932F92" w:rsidRDefault="00932F92" w:rsidP="00A77010">
      <w:pPr>
        <w:pStyle w:val="BodyText"/>
        <w:ind w:right="-7" w:firstLine="567"/>
        <w:jc w:val="center"/>
        <w:rPr>
          <w:rFonts w:ascii="Sylfaen" w:hAnsi="Sylfaen"/>
          <w:lang w:val="hy-AM"/>
        </w:rPr>
      </w:pPr>
    </w:p>
    <w:p w:rsidR="005848BD" w:rsidRPr="005848BD" w:rsidRDefault="005848BD" w:rsidP="00A77010">
      <w:pPr>
        <w:pStyle w:val="BodyText"/>
        <w:ind w:right="-7" w:firstLine="567"/>
        <w:jc w:val="center"/>
        <w:rPr>
          <w:rFonts w:ascii="Sylfaen" w:hAnsi="Sylfaen"/>
          <w:lang w:val="hy-AM"/>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FC1565" w:rsidRDefault="00A77010" w:rsidP="003E7365">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1ACA">
        <w:rPr>
          <w:rFonts w:ascii="Sylfaen" w:hAnsi="Sylfaen" w:cs="Sylfaen"/>
          <w:sz w:val="24"/>
          <w:szCs w:val="24"/>
          <w:lang w:val="af-ZA"/>
        </w:rPr>
        <w:t>`</w:t>
      </w:r>
      <w:r w:rsidR="003E7365" w:rsidRPr="00D41ACA">
        <w:rPr>
          <w:rFonts w:ascii="Sylfaen" w:hAnsi="Sylfaen" w:cs="Sylfaen"/>
          <w:sz w:val="24"/>
          <w:szCs w:val="24"/>
          <w:lang w:val="af-ZA"/>
        </w:rPr>
        <w:t xml:space="preserve">  </w:t>
      </w:r>
      <w:r w:rsidR="002F1765" w:rsidRPr="002F1765">
        <w:rPr>
          <w:rFonts w:ascii="Sylfaen" w:hAnsi="Sylfaen"/>
          <w:sz w:val="24"/>
          <w:szCs w:val="24"/>
          <w:lang w:val="af-ZA" w:eastAsia="en-US"/>
        </w:rPr>
        <w:t>կենցաղային գազահաշվիչների նորոգման և պետստուգաչափման համար նախատեսված պահեստամասերի</w:t>
      </w:r>
      <w:r w:rsidR="00932F92" w:rsidRPr="002F1765">
        <w:rPr>
          <w:rFonts w:ascii="Sylfaen" w:hAnsi="Sylfaen"/>
          <w:sz w:val="24"/>
          <w:szCs w:val="24"/>
          <w:lang w:val="af-ZA" w:eastAsia="en-US"/>
        </w:rPr>
        <w:t xml:space="preserve"> </w:t>
      </w:r>
      <w:r w:rsidR="00266D38" w:rsidRPr="002F1765">
        <w:rPr>
          <w:rFonts w:ascii="Sylfaen" w:hAnsi="Sylfaen"/>
          <w:sz w:val="24"/>
          <w:szCs w:val="24"/>
          <w:lang w:val="af-ZA" w:eastAsia="en-US"/>
        </w:rPr>
        <w:t xml:space="preserve">ձեռքբերման </w:t>
      </w:r>
      <w:r w:rsidR="004D17E6" w:rsidRPr="002F1765">
        <w:rPr>
          <w:rFonts w:ascii="Sylfaen" w:hAnsi="Sylfaen"/>
          <w:sz w:val="24"/>
          <w:szCs w:val="24"/>
          <w:lang w:val="af-ZA" w:eastAsia="en-US"/>
        </w:rPr>
        <w:t>նպատակով</w:t>
      </w:r>
      <w:r w:rsidRPr="002F1765">
        <w:rPr>
          <w:rFonts w:ascii="Sylfaen" w:hAnsi="Sylfaen"/>
          <w:sz w:val="24"/>
          <w:szCs w:val="24"/>
          <w:lang w:val="af-ZA" w:eastAsia="en-US"/>
        </w:rPr>
        <w:t xml:space="preserve"> հայտարարված բաց առաջարկների հարցման</w:t>
      </w:r>
      <w:r w:rsidRPr="00FC1565">
        <w:rPr>
          <w:rFonts w:ascii="Sylfaen" w:hAnsi="Sylfaen" w:cs="Sylfaen"/>
          <w:sz w:val="24"/>
          <w:szCs w:val="24"/>
          <w:lang w:val="af-ZA"/>
        </w:rPr>
        <w:t xml:space="preserve"> </w:t>
      </w:r>
      <w:r w:rsidRPr="00B25D9D">
        <w:rPr>
          <w:rFonts w:ascii="Sylfaen" w:hAnsi="Sylfaen" w:cs="Sylfaen"/>
          <w:sz w:val="24"/>
          <w:szCs w:val="24"/>
        </w:rPr>
        <w:t>փաստաթղթեր</w:t>
      </w:r>
    </w:p>
    <w:p w:rsidR="00A77010" w:rsidRDefault="00A77010" w:rsidP="003E7365">
      <w:pPr>
        <w:pStyle w:val="Heading5"/>
        <w:rPr>
          <w:rFonts w:ascii="Sylfaen" w:hAnsi="Sylfaen"/>
          <w:sz w:val="24"/>
          <w:szCs w:val="24"/>
          <w:lang w:val="hy-AM"/>
        </w:rPr>
      </w:pPr>
    </w:p>
    <w:p w:rsidR="003E7365" w:rsidRPr="003E7365" w:rsidRDefault="003E7365" w:rsidP="003E7365">
      <w:pPr>
        <w:rPr>
          <w:rFonts w:ascii="Sylfaen" w:hAnsi="Sylfaen"/>
          <w:lang w:val="hy-AM" w:eastAsia="ru-RU"/>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A86AA3"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F60989">
        <w:rPr>
          <w:rFonts w:ascii="Sylfaen" w:hAnsi="Sylfaen" w:cs="Sylfaen"/>
          <w:sz w:val="18"/>
          <w:szCs w:val="18"/>
          <w:lang w:val="af-ZA"/>
        </w:rPr>
        <w:t xml:space="preserve">)` </w:t>
      </w:r>
      <w:r w:rsidRPr="008463B9">
        <w:rPr>
          <w:rFonts w:ascii="Sylfaen" w:hAnsi="Sylfaen" w:cs="Sylfaen"/>
          <w:sz w:val="18"/>
          <w:szCs w:val="18"/>
        </w:rPr>
        <w:t>կարիքների</w:t>
      </w:r>
      <w:r w:rsidRPr="00F60989">
        <w:rPr>
          <w:rFonts w:ascii="Sylfaen" w:hAnsi="Sylfaen" w:cs="Sylfaen"/>
          <w:sz w:val="18"/>
          <w:szCs w:val="18"/>
          <w:lang w:val="af-ZA"/>
        </w:rPr>
        <w:t xml:space="preserve"> </w:t>
      </w:r>
      <w:r w:rsidR="003E7365" w:rsidRPr="003E7365">
        <w:rPr>
          <w:rFonts w:ascii="Sylfaen" w:hAnsi="Sylfaen" w:cs="Sylfaen"/>
          <w:sz w:val="18"/>
          <w:szCs w:val="18"/>
        </w:rPr>
        <w:t>համար</w:t>
      </w:r>
      <w:r w:rsidR="003E7365" w:rsidRPr="00D41ACA">
        <w:rPr>
          <w:rFonts w:ascii="Sylfaen" w:hAnsi="Sylfaen" w:cs="Sylfaen"/>
          <w:sz w:val="18"/>
          <w:szCs w:val="18"/>
          <w:lang w:val="af-ZA"/>
        </w:rPr>
        <w:t xml:space="preserve">  </w:t>
      </w:r>
      <w:r w:rsidR="002F1765">
        <w:rPr>
          <w:rFonts w:ascii="Sylfaen" w:hAnsi="Sylfaen" w:cs="Sylfaen"/>
          <w:sz w:val="18"/>
          <w:szCs w:val="18"/>
          <w:lang w:val="hy-AM"/>
        </w:rPr>
        <w:t xml:space="preserve">կենցաղային </w:t>
      </w:r>
      <w:r w:rsidR="00932F92" w:rsidRPr="00932F92">
        <w:rPr>
          <w:rFonts w:ascii="Sylfaen" w:hAnsi="Sylfaen" w:cs="Sylfaen"/>
          <w:sz w:val="18"/>
          <w:szCs w:val="18"/>
        </w:rPr>
        <w:t>գազահաշվիչների</w:t>
      </w:r>
      <w:r w:rsidR="002F1765">
        <w:rPr>
          <w:rFonts w:ascii="Sylfaen" w:hAnsi="Sylfaen" w:cs="Sylfaen"/>
          <w:sz w:val="18"/>
          <w:szCs w:val="18"/>
          <w:lang w:val="hy-AM"/>
        </w:rPr>
        <w:t xml:space="preserve"> նորոգման և պետստուգաչափման համար նախատեսված</w:t>
      </w:r>
      <w:r w:rsidR="00932F92" w:rsidRPr="00D41ACA">
        <w:rPr>
          <w:rFonts w:ascii="Sylfaen" w:hAnsi="Sylfaen" w:cs="Sylfaen"/>
          <w:sz w:val="18"/>
          <w:szCs w:val="18"/>
          <w:lang w:val="af-ZA"/>
        </w:rPr>
        <w:t xml:space="preserve"> </w:t>
      </w:r>
      <w:r w:rsidR="00932F92" w:rsidRPr="00932F92">
        <w:rPr>
          <w:rFonts w:ascii="Sylfaen" w:hAnsi="Sylfaen" w:cs="Sylfaen"/>
          <w:sz w:val="18"/>
          <w:szCs w:val="18"/>
        </w:rPr>
        <w:t>պահեստամասերի</w:t>
      </w:r>
      <w:r w:rsidR="003D4763" w:rsidRPr="00D41ACA">
        <w:rPr>
          <w:rFonts w:ascii="Sylfaen" w:hAnsi="Sylfaen" w:cs="Sylfaen"/>
          <w:sz w:val="18"/>
          <w:szCs w:val="18"/>
          <w:lang w:val="af-ZA"/>
        </w:rPr>
        <w:t xml:space="preserve"> </w:t>
      </w:r>
      <w:r w:rsidRPr="003E7365">
        <w:rPr>
          <w:rFonts w:ascii="Sylfaen" w:hAnsi="Sylfaen" w:cs="Sylfaen"/>
          <w:sz w:val="18"/>
          <w:szCs w:val="18"/>
        </w:rPr>
        <w:t>ձեռքբերման</w:t>
      </w:r>
      <w:r w:rsidRPr="00F60989">
        <w:rPr>
          <w:rFonts w:ascii="Sylfaen" w:hAnsi="Sylfaen" w:cs="Sylfaen"/>
          <w:sz w:val="18"/>
          <w:szCs w:val="18"/>
          <w:lang w:val="af-ZA"/>
        </w:rPr>
        <w:t xml:space="preserve"> </w:t>
      </w:r>
      <w:r w:rsidRPr="003E7365">
        <w:rPr>
          <w:rFonts w:ascii="Sylfaen" w:hAnsi="Sylfaen" w:cs="Sylfaen"/>
          <w:sz w:val="18"/>
          <w:szCs w:val="18"/>
        </w:rPr>
        <w:t>նպատակով</w:t>
      </w:r>
      <w:r w:rsidRPr="00F60989">
        <w:rPr>
          <w:rFonts w:ascii="Sylfaen" w:hAnsi="Sylfaen" w:cs="Sylfaen"/>
          <w:sz w:val="18"/>
          <w:szCs w:val="18"/>
          <w:lang w:val="af-ZA"/>
        </w:rPr>
        <w:t xml:space="preserve"> </w:t>
      </w:r>
      <w:r w:rsidR="009B72BA" w:rsidRPr="00F60989">
        <w:rPr>
          <w:rFonts w:ascii="Sylfaen" w:hAnsi="Sylfaen" w:cs="Sylfaen"/>
          <w:sz w:val="18"/>
          <w:szCs w:val="18"/>
          <w:lang w:val="af-ZA"/>
        </w:rPr>
        <w:t xml:space="preserve">ARG-9.1-42-16.12.14 </w:t>
      </w:r>
      <w:r w:rsidRPr="008463B9">
        <w:rPr>
          <w:rFonts w:ascii="Sylfaen" w:hAnsi="Sylfaen" w:cs="Sylfaen"/>
          <w:sz w:val="18"/>
          <w:szCs w:val="18"/>
        </w:rPr>
        <w:t>ծածկագրով</w:t>
      </w:r>
      <w:r w:rsidRPr="00F60989">
        <w:rPr>
          <w:rFonts w:ascii="Sylfaen" w:hAnsi="Sylfaen" w:cs="Sylfaen"/>
          <w:sz w:val="18"/>
          <w:szCs w:val="18"/>
          <w:lang w:val="af-ZA"/>
        </w:rPr>
        <w:t xml:space="preserve"> </w:t>
      </w:r>
      <w:r w:rsidRPr="008463B9">
        <w:rPr>
          <w:rFonts w:ascii="Sylfaen" w:hAnsi="Sylfaen" w:cs="Sylfaen"/>
          <w:sz w:val="18"/>
          <w:szCs w:val="18"/>
        </w:rPr>
        <w:t>անցկացվող</w:t>
      </w:r>
      <w:r w:rsidRPr="00F60989">
        <w:rPr>
          <w:rFonts w:ascii="Sylfaen" w:hAnsi="Sylfaen" w:cs="Sylfaen"/>
          <w:sz w:val="18"/>
          <w:szCs w:val="18"/>
          <w:lang w:val="af-ZA"/>
        </w:rPr>
        <w:t xml:space="preserve"> </w:t>
      </w:r>
      <w:r w:rsidRPr="008463B9">
        <w:rPr>
          <w:rFonts w:ascii="Sylfaen" w:hAnsi="Sylfaen" w:cs="Sylfaen"/>
          <w:sz w:val="18"/>
          <w:szCs w:val="18"/>
        </w:rPr>
        <w:t>բաց</w:t>
      </w:r>
      <w:r w:rsidRPr="00F60989">
        <w:rPr>
          <w:rFonts w:ascii="Sylfaen" w:hAnsi="Sylfaen" w:cs="Sylfaen"/>
          <w:sz w:val="18"/>
          <w:szCs w:val="18"/>
          <w:lang w:val="af-ZA"/>
        </w:rPr>
        <w:t xml:space="preserve"> </w:t>
      </w:r>
      <w:r w:rsidRPr="008463B9">
        <w:rPr>
          <w:rFonts w:ascii="Sylfaen" w:hAnsi="Sylfaen" w:cs="Sylfaen"/>
          <w:sz w:val="18"/>
          <w:szCs w:val="18"/>
        </w:rPr>
        <w:t>առաջարկների</w:t>
      </w:r>
      <w:r w:rsidRPr="00F60989">
        <w:rPr>
          <w:rFonts w:ascii="Sylfaen" w:hAnsi="Sylfaen" w:cs="Sylfaen"/>
          <w:sz w:val="18"/>
          <w:szCs w:val="18"/>
          <w:lang w:val="af-ZA"/>
        </w:rPr>
        <w:t xml:space="preserve"> </w:t>
      </w:r>
      <w:r w:rsidRPr="008463B9">
        <w:rPr>
          <w:rFonts w:ascii="Sylfaen" w:hAnsi="Sylfaen" w:cs="Sylfaen"/>
          <w:sz w:val="18"/>
          <w:szCs w:val="18"/>
        </w:rPr>
        <w:t>հարցման</w:t>
      </w:r>
      <w:r w:rsidRPr="00F60989">
        <w:rPr>
          <w:rFonts w:ascii="Sylfaen" w:hAnsi="Sylfaen" w:cs="Sylfaen"/>
          <w:sz w:val="18"/>
          <w:szCs w:val="18"/>
          <w:lang w:val="af-ZA"/>
        </w:rPr>
        <w:t xml:space="preserve">  </w:t>
      </w:r>
      <w:r w:rsidRPr="008463B9">
        <w:rPr>
          <w:rFonts w:ascii="Sylfaen" w:hAnsi="Sylfaen" w:cs="Sylfaen"/>
          <w:sz w:val="18"/>
          <w:szCs w:val="18"/>
        </w:rPr>
        <w:t>ծանուցմամբ</w:t>
      </w:r>
      <w:r w:rsidRPr="00F60989">
        <w:rPr>
          <w:rFonts w:ascii="Sylfaen" w:hAnsi="Sylfaen" w:cs="Sylfaen"/>
          <w:sz w:val="18"/>
          <w:szCs w:val="18"/>
          <w:lang w:val="af-ZA"/>
        </w:rPr>
        <w:t xml:space="preserve"> </w:t>
      </w:r>
      <w:r w:rsidRPr="00A86AA3">
        <w:rPr>
          <w:rFonts w:ascii="Sylfaen" w:hAnsi="Sylfaen" w:cs="Sylfaen"/>
          <w:sz w:val="18"/>
          <w:szCs w:val="18"/>
          <w:lang w:val="af-ZA"/>
        </w:rPr>
        <w:t>(</w:t>
      </w:r>
      <w:r w:rsidRPr="008463B9">
        <w:rPr>
          <w:rFonts w:ascii="Sylfaen" w:hAnsi="Sylfaen" w:cs="Sylfaen"/>
          <w:sz w:val="18"/>
          <w:szCs w:val="18"/>
        </w:rPr>
        <w:t>հայտարարություն</w:t>
      </w:r>
      <w:r w:rsidRPr="00A86AA3">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A86AA3">
        <w:rPr>
          <w:rFonts w:ascii="Sylfaen" w:hAnsi="Sylfaen" w:cs="Sylfaen"/>
          <w:sz w:val="18"/>
          <w:szCs w:val="18"/>
          <w:lang w:val="af-ZA"/>
        </w:rPr>
        <w:t xml:space="preserve"> </w:t>
      </w:r>
      <w:r w:rsidRPr="008463B9">
        <w:rPr>
          <w:rFonts w:ascii="Sylfaen" w:hAnsi="Sylfaen" w:cs="Sylfaen"/>
          <w:sz w:val="18"/>
          <w:szCs w:val="18"/>
        </w:rPr>
        <w:t>բաց</w:t>
      </w:r>
      <w:r w:rsidRPr="00A86AA3">
        <w:rPr>
          <w:rFonts w:ascii="Sylfaen" w:hAnsi="Sylfaen" w:cs="Sylfaen"/>
          <w:sz w:val="18"/>
          <w:szCs w:val="18"/>
          <w:lang w:val="af-ZA"/>
        </w:rPr>
        <w:t xml:space="preserve"> </w:t>
      </w:r>
      <w:r w:rsidRPr="008463B9">
        <w:rPr>
          <w:rFonts w:ascii="Sylfaen" w:hAnsi="Sylfaen" w:cs="Sylfaen"/>
          <w:sz w:val="18"/>
          <w:szCs w:val="18"/>
        </w:rPr>
        <w:t>առաջարկների</w:t>
      </w:r>
      <w:r w:rsidRPr="00A86AA3">
        <w:rPr>
          <w:rFonts w:ascii="Sylfaen" w:hAnsi="Sylfaen" w:cs="Sylfaen"/>
          <w:sz w:val="18"/>
          <w:szCs w:val="18"/>
          <w:lang w:val="af-ZA"/>
        </w:rPr>
        <w:t xml:space="preserve"> </w:t>
      </w:r>
      <w:r w:rsidRPr="008463B9">
        <w:rPr>
          <w:rFonts w:ascii="Sylfaen" w:hAnsi="Sylfaen" w:cs="Sylfaen"/>
          <w:sz w:val="18"/>
          <w:szCs w:val="18"/>
        </w:rPr>
        <w:t>հարցման</w:t>
      </w:r>
      <w:r w:rsidRPr="00A86AA3">
        <w:rPr>
          <w:rFonts w:ascii="Sylfaen" w:hAnsi="Sylfaen" w:cs="Sylfaen"/>
          <w:sz w:val="18"/>
          <w:szCs w:val="18"/>
          <w:lang w:val="af-ZA"/>
        </w:rPr>
        <w:t xml:space="preserve"> </w:t>
      </w:r>
      <w:r w:rsidRPr="008463B9">
        <w:rPr>
          <w:rFonts w:ascii="Sylfaen" w:hAnsi="Sylfaen" w:cs="Sylfaen"/>
          <w:sz w:val="18"/>
          <w:szCs w:val="18"/>
        </w:rPr>
        <w:t>փաստաթղթերը</w:t>
      </w:r>
      <w:r w:rsidRPr="00A86AA3">
        <w:rPr>
          <w:rFonts w:ascii="Sylfaen" w:hAnsi="Sylfaen" w:cs="Sylfaen"/>
          <w:sz w:val="18"/>
          <w:szCs w:val="18"/>
          <w:lang w:val="af-ZA"/>
        </w:rPr>
        <w:t xml:space="preserve"> </w:t>
      </w:r>
      <w:r w:rsidRPr="008463B9">
        <w:rPr>
          <w:rFonts w:ascii="Sylfaen" w:hAnsi="Sylfaen" w:cs="Sylfaen"/>
          <w:sz w:val="18"/>
          <w:szCs w:val="18"/>
        </w:rPr>
        <w:t>կազմվել</w:t>
      </w:r>
      <w:r w:rsidRPr="00A86AA3">
        <w:rPr>
          <w:rFonts w:ascii="Sylfaen" w:hAnsi="Sylfaen" w:cs="Sylfaen"/>
          <w:sz w:val="18"/>
          <w:szCs w:val="18"/>
          <w:lang w:val="af-ZA"/>
        </w:rPr>
        <w:t xml:space="preserve"> </w:t>
      </w:r>
      <w:r w:rsidRPr="008463B9">
        <w:rPr>
          <w:rFonts w:ascii="Sylfaen" w:hAnsi="Sylfaen" w:cs="Sylfaen"/>
          <w:sz w:val="18"/>
          <w:szCs w:val="18"/>
        </w:rPr>
        <w:t>է</w:t>
      </w:r>
      <w:r w:rsidRPr="00A86AA3">
        <w:rPr>
          <w:rFonts w:ascii="Sylfaen" w:hAnsi="Sylfaen" w:cs="Sylfaen"/>
          <w:sz w:val="18"/>
          <w:szCs w:val="18"/>
          <w:lang w:val="af-ZA"/>
        </w:rPr>
        <w:t xml:space="preserve"> «</w:t>
      </w:r>
      <w:r w:rsidRPr="003E7365">
        <w:rPr>
          <w:rFonts w:ascii="Sylfaen" w:hAnsi="Sylfaen" w:cs="Sylfaen"/>
          <w:sz w:val="18"/>
          <w:szCs w:val="18"/>
        </w:rPr>
        <w:t>Գազպրոմ</w:t>
      </w:r>
      <w:r w:rsidRPr="00A86AA3">
        <w:rPr>
          <w:rFonts w:ascii="Sylfaen" w:hAnsi="Sylfaen" w:cs="Sylfaen"/>
          <w:sz w:val="18"/>
          <w:szCs w:val="18"/>
          <w:lang w:val="af-ZA"/>
        </w:rPr>
        <w:t xml:space="preserve"> </w:t>
      </w:r>
      <w:r w:rsidRPr="003E7365">
        <w:rPr>
          <w:rFonts w:ascii="Sylfaen" w:hAnsi="Sylfaen" w:cs="Sylfaen"/>
          <w:sz w:val="18"/>
          <w:szCs w:val="18"/>
        </w:rPr>
        <w:t>Արմենիա</w:t>
      </w:r>
      <w:r w:rsidRPr="00A86AA3">
        <w:rPr>
          <w:rFonts w:ascii="Sylfaen" w:hAnsi="Sylfaen" w:cs="Sylfaen"/>
          <w:sz w:val="18"/>
          <w:szCs w:val="18"/>
          <w:lang w:val="af-ZA"/>
        </w:rPr>
        <w:t xml:space="preserve">» </w:t>
      </w:r>
      <w:r w:rsidRPr="008463B9">
        <w:rPr>
          <w:rFonts w:ascii="Sylfaen" w:hAnsi="Sylfaen" w:cs="Sylfaen"/>
          <w:sz w:val="18"/>
          <w:szCs w:val="18"/>
        </w:rPr>
        <w:t>ՓԲԸ</w:t>
      </w:r>
      <w:r w:rsidRPr="00A86AA3">
        <w:rPr>
          <w:rFonts w:ascii="Sylfaen" w:hAnsi="Sylfaen" w:cs="Sylfaen"/>
          <w:sz w:val="18"/>
          <w:szCs w:val="18"/>
          <w:lang w:val="af-ZA"/>
        </w:rPr>
        <w:t>-</w:t>
      </w:r>
      <w:r w:rsidRPr="008463B9">
        <w:rPr>
          <w:rFonts w:ascii="Sylfaen" w:hAnsi="Sylfaen" w:cs="Sylfaen"/>
          <w:sz w:val="18"/>
          <w:szCs w:val="18"/>
        </w:rPr>
        <w:t>ի</w:t>
      </w:r>
      <w:r w:rsidRPr="00A86AA3">
        <w:rPr>
          <w:rFonts w:ascii="Sylfaen" w:hAnsi="Sylfaen" w:cs="Sylfaen"/>
          <w:sz w:val="18"/>
          <w:szCs w:val="18"/>
          <w:lang w:val="af-ZA"/>
        </w:rPr>
        <w:t xml:space="preserve">  </w:t>
      </w:r>
      <w:r w:rsidRPr="003E7365">
        <w:rPr>
          <w:rFonts w:ascii="Sylfaen" w:hAnsi="Sylfaen" w:cs="Sylfaen"/>
          <w:sz w:val="18"/>
          <w:szCs w:val="18"/>
        </w:rPr>
        <w:t>կողմից</w:t>
      </w:r>
      <w:r w:rsidRPr="00A86AA3">
        <w:rPr>
          <w:rFonts w:ascii="Sylfaen" w:hAnsi="Sylfaen" w:cs="Sylfaen"/>
          <w:sz w:val="18"/>
          <w:szCs w:val="18"/>
          <w:lang w:val="af-ZA"/>
        </w:rPr>
        <w:t xml:space="preserve"> </w:t>
      </w:r>
      <w:r w:rsidRPr="003E7365">
        <w:rPr>
          <w:rFonts w:ascii="Sylfaen" w:hAnsi="Sylfaen" w:cs="Sylfaen"/>
          <w:sz w:val="18"/>
          <w:szCs w:val="18"/>
        </w:rPr>
        <w:t>իրականացվող</w:t>
      </w:r>
      <w:r w:rsidRPr="00A86AA3">
        <w:rPr>
          <w:rFonts w:ascii="Sylfaen" w:hAnsi="Sylfaen" w:cs="Sylfaen"/>
          <w:sz w:val="18"/>
          <w:szCs w:val="18"/>
          <w:lang w:val="af-ZA"/>
        </w:rPr>
        <w:t xml:space="preserve"> </w:t>
      </w:r>
      <w:r w:rsidR="00DD1765" w:rsidRPr="00A86AA3">
        <w:rPr>
          <w:rFonts w:ascii="Sylfaen" w:hAnsi="Sylfaen" w:cs="Sylfaen"/>
          <w:sz w:val="18"/>
          <w:szCs w:val="18"/>
          <w:lang w:val="af-ZA"/>
        </w:rPr>
        <w:t>27</w:t>
      </w:r>
      <w:r w:rsidRPr="00A86AA3">
        <w:rPr>
          <w:rFonts w:ascii="Sylfaen" w:hAnsi="Sylfaen" w:cs="Sylfaen"/>
          <w:sz w:val="18"/>
          <w:szCs w:val="18"/>
          <w:lang w:val="af-ZA"/>
        </w:rPr>
        <w:t>.</w:t>
      </w:r>
      <w:r w:rsidR="00DD1765" w:rsidRPr="00A86AA3">
        <w:rPr>
          <w:rFonts w:ascii="Sylfaen" w:hAnsi="Sylfaen" w:cs="Sylfaen"/>
          <w:sz w:val="18"/>
          <w:szCs w:val="18"/>
          <w:lang w:val="af-ZA"/>
        </w:rPr>
        <w:t>12</w:t>
      </w:r>
      <w:r w:rsidRPr="00A86AA3">
        <w:rPr>
          <w:rFonts w:ascii="Sylfaen" w:hAnsi="Sylfaen" w:cs="Sylfaen"/>
          <w:sz w:val="18"/>
          <w:szCs w:val="18"/>
          <w:lang w:val="af-ZA"/>
        </w:rPr>
        <w:t xml:space="preserve">.2013 </w:t>
      </w:r>
      <w:r w:rsidRPr="008463B9">
        <w:rPr>
          <w:rFonts w:ascii="Sylfaen" w:hAnsi="Sylfaen" w:cs="Sylfaen"/>
          <w:sz w:val="18"/>
          <w:szCs w:val="18"/>
        </w:rPr>
        <w:t>թ</w:t>
      </w:r>
      <w:r w:rsidR="00DD1765" w:rsidRPr="00A86AA3">
        <w:rPr>
          <w:rFonts w:ascii="Sylfaen" w:hAnsi="Sylfaen" w:cs="Sylfaen"/>
          <w:sz w:val="18"/>
          <w:szCs w:val="18"/>
          <w:lang w:val="af-ZA"/>
        </w:rPr>
        <w:t>.-</w:t>
      </w:r>
      <w:r w:rsidRPr="008463B9">
        <w:rPr>
          <w:rFonts w:ascii="Sylfaen" w:hAnsi="Sylfaen" w:cs="Sylfaen"/>
          <w:sz w:val="18"/>
          <w:szCs w:val="18"/>
        </w:rPr>
        <w:t>ի</w:t>
      </w:r>
      <w:r w:rsidRPr="00A86AA3">
        <w:rPr>
          <w:rFonts w:ascii="Sylfaen" w:hAnsi="Sylfaen" w:cs="Sylfaen"/>
          <w:sz w:val="18"/>
          <w:szCs w:val="18"/>
          <w:lang w:val="af-ZA"/>
        </w:rPr>
        <w:t xml:space="preserve">  N </w:t>
      </w:r>
      <w:r w:rsidR="00C2230E" w:rsidRPr="00A86AA3">
        <w:rPr>
          <w:rFonts w:ascii="Sylfaen" w:hAnsi="Sylfaen" w:cs="Sylfaen"/>
          <w:sz w:val="18"/>
          <w:szCs w:val="18"/>
          <w:lang w:val="af-ZA"/>
        </w:rPr>
        <w:t>11</w:t>
      </w:r>
      <w:r w:rsidR="00DD1765" w:rsidRPr="00A86AA3">
        <w:rPr>
          <w:rFonts w:ascii="Sylfaen" w:hAnsi="Sylfaen" w:cs="Sylfaen"/>
          <w:sz w:val="18"/>
          <w:szCs w:val="18"/>
          <w:lang w:val="af-ZA"/>
        </w:rPr>
        <w:t>0</w:t>
      </w:r>
      <w:r w:rsidRPr="00A86AA3">
        <w:rPr>
          <w:rFonts w:ascii="Sylfaen" w:hAnsi="Sylfaen" w:cs="Sylfaen"/>
          <w:sz w:val="18"/>
          <w:szCs w:val="18"/>
          <w:lang w:val="af-ZA"/>
        </w:rPr>
        <w:t xml:space="preserve"> </w:t>
      </w:r>
      <w:r w:rsidRPr="008463B9">
        <w:rPr>
          <w:rFonts w:ascii="Sylfaen" w:hAnsi="Sylfaen" w:cs="Sylfaen"/>
          <w:sz w:val="18"/>
          <w:szCs w:val="18"/>
        </w:rPr>
        <w:t>հրամանով</w:t>
      </w:r>
      <w:r w:rsidRPr="00A86AA3">
        <w:rPr>
          <w:rFonts w:ascii="Sylfaen" w:hAnsi="Sylfaen" w:cs="Sylfaen"/>
          <w:sz w:val="18"/>
          <w:szCs w:val="18"/>
          <w:lang w:val="af-ZA"/>
        </w:rPr>
        <w:t xml:space="preserve"> </w:t>
      </w:r>
      <w:r w:rsidRPr="008463B9">
        <w:rPr>
          <w:rFonts w:ascii="Sylfaen" w:hAnsi="Sylfaen" w:cs="Sylfaen"/>
          <w:sz w:val="18"/>
          <w:szCs w:val="18"/>
        </w:rPr>
        <w:t>հաստատված</w:t>
      </w:r>
      <w:r w:rsidRPr="00A86AA3">
        <w:rPr>
          <w:rFonts w:ascii="Sylfaen" w:hAnsi="Sylfaen" w:cs="Sylfaen"/>
          <w:sz w:val="18"/>
          <w:szCs w:val="18"/>
          <w:lang w:val="af-ZA"/>
        </w:rPr>
        <w:t xml:space="preserve"> </w:t>
      </w:r>
      <w:r w:rsidRPr="008463B9">
        <w:rPr>
          <w:rFonts w:ascii="Sylfaen" w:hAnsi="Sylfaen" w:cs="Sylfaen"/>
          <w:sz w:val="18"/>
          <w:szCs w:val="18"/>
        </w:rPr>
        <w:t>գնումների</w:t>
      </w:r>
      <w:r w:rsidRPr="00A86AA3">
        <w:rPr>
          <w:rFonts w:ascii="Sylfaen" w:hAnsi="Sylfaen" w:cs="Sylfaen"/>
          <w:sz w:val="18"/>
          <w:szCs w:val="18"/>
          <w:lang w:val="af-ZA"/>
        </w:rPr>
        <w:t xml:space="preserve"> </w:t>
      </w:r>
      <w:r w:rsidR="00DD1765" w:rsidRPr="003E7365">
        <w:rPr>
          <w:rFonts w:ascii="Sylfaen" w:hAnsi="Sylfaen" w:cs="Sylfaen"/>
          <w:sz w:val="18"/>
          <w:szCs w:val="18"/>
        </w:rPr>
        <w:t>իրականացման</w:t>
      </w:r>
      <w:r w:rsidR="00DD1765" w:rsidRPr="008463B9">
        <w:rPr>
          <w:rFonts w:ascii="Sylfaen" w:hAnsi="Sylfaen" w:cs="Sylfaen"/>
          <w:sz w:val="18"/>
          <w:szCs w:val="18"/>
          <w:lang w:val="af-ZA"/>
        </w:rPr>
        <w:t xml:space="preserve">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5E0AB0"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r>
        <w:rPr>
          <w:rFonts w:ascii="Sylfaen" w:hAnsi="Sylfaen"/>
          <w:sz w:val="18"/>
          <w:szCs w:val="18"/>
          <w:lang w:val="hy-AM"/>
        </w:rPr>
        <w:t xml:space="preserve">                                                                                </w:t>
      </w:r>
    </w:p>
    <w:p w:rsidR="00F60989" w:rsidRPr="00F60989" w:rsidRDefault="00F60989" w:rsidP="00F60989">
      <w:pPr>
        <w:ind w:firstLine="567"/>
        <w:jc w:val="center"/>
        <w:rPr>
          <w:rFonts w:ascii="Sylfaen" w:hAnsi="Sylfaen"/>
          <w:b/>
          <w:sz w:val="18"/>
          <w:szCs w:val="18"/>
          <w:lang w:val="hy-AM"/>
        </w:rPr>
      </w:pPr>
    </w:p>
    <w:tbl>
      <w:tblPr>
        <w:tblStyle w:val="TableGrid"/>
        <w:tblW w:w="0" w:type="auto"/>
        <w:jc w:val="center"/>
        <w:tblLook w:val="04A0"/>
      </w:tblPr>
      <w:tblGrid>
        <w:gridCol w:w="4276"/>
        <w:gridCol w:w="2005"/>
      </w:tblGrid>
      <w:tr w:rsidR="00F60989" w:rsidRPr="00F60989" w:rsidTr="00F60989">
        <w:trPr>
          <w:jc w:val="center"/>
        </w:trPr>
        <w:tc>
          <w:tcPr>
            <w:tcW w:w="4276" w:type="dxa"/>
            <w:vAlign w:val="center"/>
          </w:tcPr>
          <w:p w:rsidR="00F60989" w:rsidRPr="00F60989" w:rsidRDefault="00F60989" w:rsidP="00F60989">
            <w:pPr>
              <w:jc w:val="center"/>
              <w:rPr>
                <w:rFonts w:ascii="Sylfaen" w:hAnsi="Sylfaen"/>
                <w:b/>
                <w:sz w:val="20"/>
                <w:szCs w:val="20"/>
                <w:lang w:val="hy-AM"/>
              </w:rPr>
            </w:pPr>
            <w:r w:rsidRPr="00F60989">
              <w:rPr>
                <w:rFonts w:ascii="Sylfaen" w:hAnsi="Sylfaen"/>
                <w:b/>
                <w:sz w:val="20"/>
                <w:szCs w:val="20"/>
                <w:lang w:val="hy-AM"/>
              </w:rPr>
              <w:t>Անվանում</w:t>
            </w:r>
          </w:p>
        </w:tc>
        <w:tc>
          <w:tcPr>
            <w:tcW w:w="2005" w:type="dxa"/>
          </w:tcPr>
          <w:p w:rsidR="00F60989" w:rsidRPr="00F60989" w:rsidRDefault="00F60989" w:rsidP="00F60989">
            <w:pPr>
              <w:jc w:val="center"/>
              <w:rPr>
                <w:rFonts w:ascii="Sylfaen" w:hAnsi="Sylfaen"/>
                <w:b/>
                <w:sz w:val="22"/>
                <w:szCs w:val="22"/>
                <w:lang w:val="hy-AM"/>
              </w:rPr>
            </w:pPr>
            <w:r w:rsidRPr="00F60989">
              <w:rPr>
                <w:rFonts w:ascii="Sylfaen" w:hAnsi="Sylfaen"/>
                <w:b/>
                <w:sz w:val="22"/>
                <w:szCs w:val="22"/>
                <w:lang w:val="hy-AM"/>
              </w:rPr>
              <w:t>Չափաբաժ</w:t>
            </w:r>
            <w:r>
              <w:rPr>
                <w:rFonts w:ascii="Sylfaen" w:hAnsi="Sylfaen"/>
                <w:b/>
                <w:sz w:val="22"/>
                <w:szCs w:val="22"/>
                <w:lang w:val="hy-AM"/>
              </w:rPr>
              <w:t>ին</w:t>
            </w:r>
          </w:p>
        </w:tc>
      </w:tr>
      <w:tr w:rsidR="00F60989" w:rsidRPr="00F60989" w:rsidTr="00F60989">
        <w:trPr>
          <w:jc w:val="center"/>
        </w:trPr>
        <w:tc>
          <w:tcPr>
            <w:tcW w:w="4276" w:type="dxa"/>
            <w:vAlign w:val="center"/>
          </w:tcPr>
          <w:p w:rsidR="00F60989" w:rsidRPr="00F60989" w:rsidRDefault="00F60989" w:rsidP="00F60989">
            <w:pPr>
              <w:jc w:val="center"/>
              <w:rPr>
                <w:rFonts w:ascii="Sylfaen" w:hAnsi="Sylfaen"/>
                <w:sz w:val="20"/>
                <w:szCs w:val="20"/>
              </w:rPr>
            </w:pPr>
            <w:r w:rsidRPr="00F60989">
              <w:rPr>
                <w:rFonts w:ascii="Sylfaen" w:hAnsi="Sylfaen"/>
                <w:sz w:val="20"/>
                <w:szCs w:val="20"/>
              </w:rPr>
              <w:t>Թուջե վեցանիստ ագուցամանեկ 1¼՛՛</w:t>
            </w:r>
          </w:p>
        </w:tc>
        <w:tc>
          <w:tcPr>
            <w:tcW w:w="2005" w:type="dxa"/>
            <w:vMerge w:val="restart"/>
          </w:tcPr>
          <w:p w:rsidR="00F60989" w:rsidRPr="00F60989" w:rsidRDefault="00F60989" w:rsidP="00F60989">
            <w:pPr>
              <w:jc w:val="center"/>
              <w:rPr>
                <w:rFonts w:ascii="Sylfaen" w:hAnsi="Sylfaen"/>
                <w:b/>
                <w:sz w:val="22"/>
                <w:szCs w:val="22"/>
                <w:lang w:val="hy-AM"/>
              </w:rPr>
            </w:pPr>
          </w:p>
          <w:p w:rsidR="00F60989" w:rsidRPr="00F60989" w:rsidRDefault="00F60989" w:rsidP="00F60989">
            <w:pPr>
              <w:jc w:val="center"/>
              <w:rPr>
                <w:rFonts w:ascii="Sylfaen" w:hAnsi="Sylfaen"/>
                <w:b/>
                <w:sz w:val="22"/>
                <w:szCs w:val="22"/>
                <w:lang w:val="hy-AM"/>
              </w:rPr>
            </w:pPr>
          </w:p>
          <w:p w:rsidR="00F60989" w:rsidRPr="00F60989" w:rsidRDefault="00F60989" w:rsidP="00F60989">
            <w:pPr>
              <w:jc w:val="center"/>
              <w:rPr>
                <w:rFonts w:ascii="Sylfaen" w:hAnsi="Sylfaen"/>
                <w:b/>
                <w:sz w:val="22"/>
                <w:szCs w:val="22"/>
                <w:lang w:val="hy-AM"/>
              </w:rPr>
            </w:pPr>
            <w:r w:rsidRPr="00F60989">
              <w:rPr>
                <w:rFonts w:ascii="Sylfaen" w:hAnsi="Sylfaen"/>
                <w:b/>
                <w:sz w:val="22"/>
                <w:szCs w:val="22"/>
                <w:lang w:val="hy-AM"/>
              </w:rPr>
              <w:t>1</w:t>
            </w:r>
          </w:p>
        </w:tc>
      </w:tr>
      <w:tr w:rsidR="00F60989" w:rsidRPr="00F60989" w:rsidTr="00F60989">
        <w:trPr>
          <w:jc w:val="center"/>
        </w:trPr>
        <w:tc>
          <w:tcPr>
            <w:tcW w:w="4276" w:type="dxa"/>
            <w:vAlign w:val="center"/>
          </w:tcPr>
          <w:p w:rsidR="00F60989" w:rsidRPr="00F60989" w:rsidRDefault="00F60989" w:rsidP="00F60989">
            <w:pPr>
              <w:jc w:val="center"/>
              <w:rPr>
                <w:rFonts w:ascii="Sylfaen" w:hAnsi="Sylfaen"/>
                <w:sz w:val="20"/>
                <w:szCs w:val="20"/>
              </w:rPr>
            </w:pPr>
            <w:r w:rsidRPr="00F60989">
              <w:rPr>
                <w:rFonts w:ascii="Sylfaen" w:hAnsi="Sylfaen"/>
                <w:sz w:val="20"/>
                <w:szCs w:val="20"/>
              </w:rPr>
              <w:t>Թուջե վեցանիստ ագուցամանեկ 1՛՛</w:t>
            </w:r>
          </w:p>
        </w:tc>
        <w:tc>
          <w:tcPr>
            <w:tcW w:w="2005" w:type="dxa"/>
            <w:vMerge/>
          </w:tcPr>
          <w:p w:rsidR="00F60989" w:rsidRPr="00F60989" w:rsidRDefault="00F60989" w:rsidP="00F60989">
            <w:pPr>
              <w:jc w:val="center"/>
              <w:rPr>
                <w:rFonts w:ascii="Sylfaen" w:hAnsi="Sylfaen"/>
                <w:b/>
                <w:sz w:val="22"/>
                <w:szCs w:val="22"/>
                <w:lang w:val="hy-AM"/>
              </w:rPr>
            </w:pPr>
          </w:p>
        </w:tc>
      </w:tr>
      <w:tr w:rsidR="00F60989" w:rsidRPr="00F60989" w:rsidTr="00F60989">
        <w:trPr>
          <w:jc w:val="center"/>
        </w:trPr>
        <w:tc>
          <w:tcPr>
            <w:tcW w:w="4276" w:type="dxa"/>
            <w:vAlign w:val="center"/>
          </w:tcPr>
          <w:p w:rsidR="00F60989" w:rsidRPr="00F60989" w:rsidRDefault="00F60989" w:rsidP="00F60989">
            <w:pPr>
              <w:jc w:val="center"/>
              <w:rPr>
                <w:rFonts w:ascii="Sylfaen" w:hAnsi="Sylfaen" w:cs="Sylfaen"/>
                <w:sz w:val="20"/>
                <w:szCs w:val="20"/>
              </w:rPr>
            </w:pPr>
            <w:r w:rsidRPr="00F60989">
              <w:rPr>
                <w:rFonts w:ascii="Sylfaen" w:hAnsi="Sylfaen" w:cs="Sylfaen"/>
                <w:sz w:val="20"/>
                <w:szCs w:val="20"/>
              </w:rPr>
              <w:t>Անցում</w:t>
            </w:r>
            <w:r w:rsidRPr="00F60989">
              <w:rPr>
                <w:rFonts w:ascii="Sylfaen" w:hAnsi="Sylfaen" w:cs="Sylfaen"/>
                <w:sz w:val="20"/>
                <w:szCs w:val="20"/>
                <w:lang w:val="ru-RU"/>
              </w:rPr>
              <w:t xml:space="preserve"> </w:t>
            </w:r>
            <w:r w:rsidRPr="00F60989">
              <w:rPr>
                <w:rFonts w:ascii="Sylfaen" w:hAnsi="Sylfaen" w:cs="Sylfaen"/>
                <w:sz w:val="20"/>
                <w:szCs w:val="20"/>
              </w:rPr>
              <w:t>պարուրակային</w:t>
            </w:r>
            <w:r w:rsidRPr="00F60989">
              <w:rPr>
                <w:rFonts w:ascii="Sylfaen" w:hAnsi="Sylfaen" w:cs="Sylfaen"/>
                <w:sz w:val="20"/>
                <w:szCs w:val="20"/>
                <w:lang w:val="ru-RU"/>
              </w:rPr>
              <w:t xml:space="preserve"> </w:t>
            </w:r>
            <w:r w:rsidRPr="00F60989">
              <w:rPr>
                <w:rFonts w:ascii="Sylfaen" w:hAnsi="Sylfaen"/>
                <w:sz w:val="20"/>
                <w:szCs w:val="20"/>
              </w:rPr>
              <w:t>3/4՛՛ – 1¼՛՛</w:t>
            </w:r>
          </w:p>
        </w:tc>
        <w:tc>
          <w:tcPr>
            <w:tcW w:w="2005" w:type="dxa"/>
            <w:vMerge/>
          </w:tcPr>
          <w:p w:rsidR="00F60989" w:rsidRPr="00F60989" w:rsidRDefault="00F60989" w:rsidP="00F60989">
            <w:pPr>
              <w:jc w:val="center"/>
              <w:rPr>
                <w:rFonts w:ascii="Sylfaen" w:hAnsi="Sylfaen"/>
                <w:b/>
                <w:sz w:val="22"/>
                <w:szCs w:val="22"/>
                <w:lang w:val="hy-AM"/>
              </w:rPr>
            </w:pPr>
          </w:p>
        </w:tc>
      </w:tr>
      <w:tr w:rsidR="00F60989" w:rsidRPr="00F60989" w:rsidTr="00F60989">
        <w:trPr>
          <w:jc w:val="center"/>
        </w:trPr>
        <w:tc>
          <w:tcPr>
            <w:tcW w:w="4276" w:type="dxa"/>
            <w:vAlign w:val="center"/>
          </w:tcPr>
          <w:p w:rsidR="00F60989" w:rsidRPr="00F60989" w:rsidRDefault="00F60989" w:rsidP="00F60989">
            <w:pPr>
              <w:jc w:val="center"/>
              <w:rPr>
                <w:rFonts w:ascii="Sylfaen" w:hAnsi="Sylfaen" w:cs="Sylfaen"/>
                <w:sz w:val="20"/>
                <w:szCs w:val="20"/>
              </w:rPr>
            </w:pPr>
            <w:r w:rsidRPr="00F60989">
              <w:rPr>
                <w:rFonts w:ascii="Sylfaen" w:hAnsi="Sylfaen" w:cs="Sylfaen"/>
                <w:sz w:val="20"/>
                <w:szCs w:val="20"/>
              </w:rPr>
              <w:t>Անցում</w:t>
            </w:r>
            <w:r w:rsidRPr="00F60989">
              <w:rPr>
                <w:rFonts w:ascii="Sylfaen" w:hAnsi="Sylfaen" w:cs="Sylfaen"/>
                <w:sz w:val="20"/>
                <w:szCs w:val="20"/>
                <w:lang w:val="ru-RU"/>
              </w:rPr>
              <w:t xml:space="preserve"> </w:t>
            </w:r>
            <w:r w:rsidRPr="00F60989">
              <w:rPr>
                <w:rFonts w:ascii="Sylfaen" w:hAnsi="Sylfaen" w:cs="Sylfaen"/>
                <w:sz w:val="20"/>
                <w:szCs w:val="20"/>
              </w:rPr>
              <w:t>պարուրակային</w:t>
            </w:r>
            <w:r w:rsidRPr="00F60989">
              <w:rPr>
                <w:rFonts w:ascii="Sylfaen" w:hAnsi="Sylfaen" w:cs="Sylfaen"/>
                <w:sz w:val="20"/>
                <w:szCs w:val="20"/>
                <w:lang w:val="ru-RU"/>
              </w:rPr>
              <w:t xml:space="preserve"> </w:t>
            </w:r>
            <w:r w:rsidRPr="00F60989">
              <w:rPr>
                <w:rFonts w:ascii="Sylfaen" w:hAnsi="Sylfaen"/>
                <w:sz w:val="20"/>
                <w:szCs w:val="20"/>
              </w:rPr>
              <w:t>3/4՛՛ - 1՛՛</w:t>
            </w:r>
          </w:p>
        </w:tc>
        <w:tc>
          <w:tcPr>
            <w:tcW w:w="2005" w:type="dxa"/>
            <w:vMerge/>
          </w:tcPr>
          <w:p w:rsidR="00F60989" w:rsidRPr="00F60989" w:rsidRDefault="00F60989" w:rsidP="00F60989">
            <w:pPr>
              <w:jc w:val="center"/>
              <w:rPr>
                <w:rFonts w:ascii="Sylfaen" w:hAnsi="Sylfaen"/>
                <w:b/>
                <w:sz w:val="22"/>
                <w:szCs w:val="22"/>
                <w:lang w:val="hy-AM"/>
              </w:rPr>
            </w:pPr>
          </w:p>
        </w:tc>
      </w:tr>
      <w:tr w:rsidR="00F60989" w:rsidRPr="00F60989" w:rsidTr="00F60989">
        <w:trPr>
          <w:jc w:val="center"/>
        </w:trPr>
        <w:tc>
          <w:tcPr>
            <w:tcW w:w="4276" w:type="dxa"/>
            <w:vAlign w:val="bottom"/>
          </w:tcPr>
          <w:p w:rsidR="00F60989" w:rsidRPr="00F60989" w:rsidRDefault="00F60989" w:rsidP="00F60989">
            <w:pPr>
              <w:ind w:firstLine="567"/>
              <w:jc w:val="center"/>
              <w:rPr>
                <w:rFonts w:ascii="Sylfaen" w:hAnsi="Sylfaen"/>
                <w:sz w:val="22"/>
                <w:szCs w:val="22"/>
                <w:lang w:val="hy-AM"/>
              </w:rPr>
            </w:pPr>
            <w:r w:rsidRPr="00F60989">
              <w:rPr>
                <w:rFonts w:ascii="Sylfaen" w:hAnsi="Sylfaen" w:cs="Sylfaen"/>
                <w:sz w:val="20"/>
                <w:szCs w:val="20"/>
              </w:rPr>
              <w:t>Միջադիր Ø20-Ø30 մմ</w:t>
            </w:r>
          </w:p>
        </w:tc>
        <w:tc>
          <w:tcPr>
            <w:tcW w:w="2005" w:type="dxa"/>
            <w:vMerge/>
          </w:tcPr>
          <w:p w:rsidR="00F60989" w:rsidRPr="00F60989" w:rsidRDefault="00F60989" w:rsidP="00F60989">
            <w:pPr>
              <w:jc w:val="center"/>
              <w:rPr>
                <w:rFonts w:ascii="Sylfaen" w:hAnsi="Sylfaen"/>
                <w:b/>
                <w:sz w:val="22"/>
                <w:szCs w:val="22"/>
                <w:lang w:val="hy-AM"/>
              </w:rPr>
            </w:pPr>
          </w:p>
        </w:tc>
      </w:tr>
      <w:tr w:rsidR="00F60989" w:rsidRPr="00F60989" w:rsidTr="00F60989">
        <w:trPr>
          <w:jc w:val="center"/>
        </w:trPr>
        <w:tc>
          <w:tcPr>
            <w:tcW w:w="4276" w:type="dxa"/>
            <w:vAlign w:val="center"/>
          </w:tcPr>
          <w:p w:rsidR="00F60989" w:rsidRPr="00F60989" w:rsidRDefault="00F60989" w:rsidP="00F60989">
            <w:pPr>
              <w:jc w:val="center"/>
              <w:rPr>
                <w:rFonts w:ascii="Sylfaen" w:hAnsi="Sylfaen" w:cs="Sylfaen"/>
                <w:sz w:val="20"/>
                <w:szCs w:val="20"/>
              </w:rPr>
            </w:pPr>
            <w:r w:rsidRPr="00F60989">
              <w:rPr>
                <w:rFonts w:ascii="Sylfaen" w:hAnsi="Sylfaen" w:cs="Sylfaen"/>
                <w:sz w:val="20"/>
                <w:szCs w:val="20"/>
              </w:rPr>
              <w:t>Միջադիր Ø20-Ø38,5 մմ</w:t>
            </w:r>
          </w:p>
        </w:tc>
        <w:tc>
          <w:tcPr>
            <w:tcW w:w="2005" w:type="dxa"/>
            <w:vMerge/>
          </w:tcPr>
          <w:p w:rsidR="00F60989" w:rsidRPr="00F60989" w:rsidRDefault="00F60989" w:rsidP="00F60989">
            <w:pPr>
              <w:jc w:val="center"/>
              <w:rPr>
                <w:rFonts w:ascii="Sylfaen" w:hAnsi="Sylfaen"/>
                <w:b/>
                <w:sz w:val="22"/>
                <w:szCs w:val="22"/>
                <w:lang w:val="hy-AM"/>
              </w:rPr>
            </w:pPr>
          </w:p>
        </w:tc>
      </w:tr>
      <w:tr w:rsidR="00F60989" w:rsidRPr="00F60989" w:rsidTr="00F60989">
        <w:trPr>
          <w:jc w:val="center"/>
        </w:trPr>
        <w:tc>
          <w:tcPr>
            <w:tcW w:w="4276" w:type="dxa"/>
            <w:vAlign w:val="bottom"/>
          </w:tcPr>
          <w:p w:rsidR="00F60989" w:rsidRPr="00F60989" w:rsidRDefault="00F60989" w:rsidP="00F60989">
            <w:pPr>
              <w:spacing w:line="312" w:lineRule="auto"/>
              <w:jc w:val="center"/>
              <w:rPr>
                <w:rFonts w:ascii="Sylfaen" w:hAnsi="Sylfaen"/>
                <w:sz w:val="20"/>
                <w:szCs w:val="20"/>
                <w:lang w:val="hy-AM"/>
              </w:rPr>
            </w:pPr>
            <w:r w:rsidRPr="00F60989">
              <w:rPr>
                <w:rFonts w:ascii="Sylfaen" w:hAnsi="Sylfaen"/>
                <w:sz w:val="20"/>
                <w:szCs w:val="20"/>
                <w:lang w:val="hy-AM"/>
              </w:rPr>
              <w:t>1¼՛՛ ներքին եւ 3/4՛՛ արտաքին պարուրակով հատուկ ագուցամանեկ</w:t>
            </w:r>
          </w:p>
        </w:tc>
        <w:tc>
          <w:tcPr>
            <w:tcW w:w="2005" w:type="dxa"/>
            <w:vMerge w:val="restart"/>
          </w:tcPr>
          <w:p w:rsidR="00F60989" w:rsidRDefault="00F60989" w:rsidP="00F60989">
            <w:pPr>
              <w:jc w:val="center"/>
              <w:rPr>
                <w:rFonts w:ascii="Sylfaen" w:hAnsi="Sylfaen"/>
                <w:b/>
                <w:sz w:val="22"/>
                <w:szCs w:val="22"/>
                <w:lang w:val="hy-AM"/>
              </w:rPr>
            </w:pPr>
          </w:p>
          <w:p w:rsidR="00F60989" w:rsidRPr="00F60989" w:rsidRDefault="00F60989" w:rsidP="00F60989">
            <w:pPr>
              <w:jc w:val="center"/>
              <w:rPr>
                <w:rFonts w:ascii="Sylfaen" w:hAnsi="Sylfaen"/>
                <w:b/>
                <w:sz w:val="22"/>
                <w:szCs w:val="22"/>
                <w:lang w:val="hy-AM"/>
              </w:rPr>
            </w:pPr>
            <w:r w:rsidRPr="00F60989">
              <w:rPr>
                <w:rFonts w:ascii="Sylfaen" w:hAnsi="Sylfaen"/>
                <w:b/>
                <w:sz w:val="22"/>
                <w:szCs w:val="22"/>
                <w:lang w:val="hy-AM"/>
              </w:rPr>
              <w:t>2</w:t>
            </w:r>
          </w:p>
        </w:tc>
      </w:tr>
      <w:tr w:rsidR="00F60989" w:rsidRPr="00F60989" w:rsidTr="00F60989">
        <w:trPr>
          <w:jc w:val="center"/>
        </w:trPr>
        <w:tc>
          <w:tcPr>
            <w:tcW w:w="4276" w:type="dxa"/>
            <w:vAlign w:val="center"/>
          </w:tcPr>
          <w:p w:rsidR="00F60989" w:rsidRPr="00F60989" w:rsidRDefault="00F60989" w:rsidP="00F60989">
            <w:pPr>
              <w:jc w:val="center"/>
              <w:rPr>
                <w:rFonts w:ascii="Sylfaen" w:hAnsi="Sylfaen" w:cs="Sylfaen"/>
                <w:sz w:val="20"/>
                <w:szCs w:val="20"/>
              </w:rPr>
            </w:pPr>
            <w:r w:rsidRPr="00F60989">
              <w:rPr>
                <w:rFonts w:ascii="Sylfaen" w:hAnsi="Sylfaen" w:cs="Sylfaen"/>
                <w:sz w:val="20"/>
                <w:szCs w:val="20"/>
              </w:rPr>
              <w:t>Գնդաձեւ փականի կապարակնքման տուփ</w:t>
            </w:r>
          </w:p>
        </w:tc>
        <w:tc>
          <w:tcPr>
            <w:tcW w:w="2005" w:type="dxa"/>
            <w:vMerge/>
          </w:tcPr>
          <w:p w:rsidR="00F60989" w:rsidRPr="00F60989" w:rsidRDefault="00F60989" w:rsidP="00F60989">
            <w:pPr>
              <w:jc w:val="center"/>
              <w:rPr>
                <w:rFonts w:ascii="Sylfaen" w:hAnsi="Sylfaen"/>
                <w:sz w:val="22"/>
                <w:szCs w:val="22"/>
                <w:lang w:val="hy-AM"/>
              </w:rPr>
            </w:pPr>
          </w:p>
        </w:tc>
      </w:tr>
    </w:tbl>
    <w:p w:rsidR="00F60989" w:rsidRDefault="00F60989" w:rsidP="00F60989">
      <w:pPr>
        <w:ind w:firstLine="567"/>
        <w:jc w:val="center"/>
        <w:rPr>
          <w:rFonts w:ascii="Sylfaen" w:hAnsi="Sylfaen"/>
          <w:b/>
          <w:sz w:val="26"/>
          <w:szCs w:val="26"/>
          <w:lang w:val="hy-AM"/>
        </w:rPr>
      </w:pPr>
    </w:p>
    <w:p w:rsidR="00F60989" w:rsidRPr="003D4763" w:rsidRDefault="00F60989" w:rsidP="00F60989">
      <w:pPr>
        <w:ind w:firstLine="567"/>
        <w:jc w:val="center"/>
        <w:rPr>
          <w:rFonts w:ascii="Sylfaen" w:hAnsi="Sylfaen"/>
          <w:b/>
          <w:sz w:val="26"/>
          <w:szCs w:val="26"/>
          <w:lang w:val="hy-AM"/>
        </w:rPr>
      </w:pPr>
      <w:r w:rsidRPr="003D4763">
        <w:rPr>
          <w:rFonts w:ascii="Sylfaen" w:hAnsi="Sylfaen"/>
          <w:b/>
          <w:sz w:val="26"/>
          <w:szCs w:val="26"/>
          <w:lang w:val="hy-AM"/>
        </w:rPr>
        <w:t>Ապրանքների ամբողջ խմբաքանակը ներկայացված է երկու չափաբաժնով:</w:t>
      </w:r>
    </w:p>
    <w:p w:rsidR="00F60989" w:rsidRDefault="00F60989" w:rsidP="008463B9">
      <w:pPr>
        <w:ind w:firstLine="567"/>
        <w:jc w:val="center"/>
        <w:rPr>
          <w:rFonts w:ascii="Sylfaen" w:hAnsi="Sylfaen"/>
          <w:sz w:val="22"/>
          <w:szCs w:val="22"/>
          <w:lang w:val="hy-AM"/>
        </w:rPr>
      </w:pPr>
    </w:p>
    <w:p w:rsidR="00F60989" w:rsidRDefault="00F60989" w:rsidP="008463B9">
      <w:pPr>
        <w:ind w:firstLine="567"/>
        <w:jc w:val="center"/>
        <w:rPr>
          <w:rFonts w:ascii="Sylfaen" w:hAnsi="Sylfaen"/>
          <w:sz w:val="22"/>
          <w:szCs w:val="22"/>
          <w:lang w:val="hy-AM"/>
        </w:rPr>
      </w:pPr>
    </w:p>
    <w:p w:rsidR="00F60989" w:rsidRPr="008463B9" w:rsidRDefault="00F6098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4D17E6">
        <w:rPr>
          <w:rFonts w:ascii="Sylfaen" w:hAnsi="Sylfaen"/>
          <w:sz w:val="18"/>
          <w:szCs w:val="18"/>
          <w:lang w:val="hy-AM"/>
        </w:rPr>
        <w:t xml:space="preserve"> </w:t>
      </w:r>
      <w:r w:rsidR="002F1765">
        <w:rPr>
          <w:rFonts w:ascii="Sylfaen" w:hAnsi="Sylfaen" w:cs="Sylfaen"/>
          <w:sz w:val="18"/>
          <w:szCs w:val="18"/>
          <w:lang w:val="hy-AM"/>
        </w:rPr>
        <w:t xml:space="preserve">կենցաղային </w:t>
      </w:r>
      <w:r w:rsidR="002F1765" w:rsidRPr="008A228C">
        <w:rPr>
          <w:rFonts w:ascii="Sylfaen" w:hAnsi="Sylfaen" w:cs="Sylfaen"/>
          <w:sz w:val="18"/>
          <w:szCs w:val="18"/>
          <w:lang w:val="hy-AM"/>
        </w:rPr>
        <w:t>գազահաշվիչների</w:t>
      </w:r>
      <w:r w:rsidR="002F1765">
        <w:rPr>
          <w:rFonts w:ascii="Sylfaen" w:hAnsi="Sylfaen" w:cs="Sylfaen"/>
          <w:sz w:val="18"/>
          <w:szCs w:val="18"/>
          <w:lang w:val="hy-AM"/>
        </w:rPr>
        <w:t xml:space="preserve"> նորոգման և պետստուգաչափման համար նախատեսված</w:t>
      </w:r>
      <w:r w:rsidR="002F1765" w:rsidRPr="00D41ACA">
        <w:rPr>
          <w:rFonts w:ascii="Sylfaen" w:hAnsi="Sylfaen" w:cs="Sylfaen"/>
          <w:sz w:val="18"/>
          <w:szCs w:val="18"/>
          <w:lang w:val="af-ZA"/>
        </w:rPr>
        <w:t xml:space="preserve"> </w:t>
      </w:r>
      <w:r w:rsidR="002F1765" w:rsidRPr="008A228C">
        <w:rPr>
          <w:rFonts w:ascii="Sylfaen" w:hAnsi="Sylfaen" w:cs="Sylfaen"/>
          <w:sz w:val="18"/>
          <w:szCs w:val="18"/>
          <w:lang w:val="hy-AM"/>
        </w:rPr>
        <w:t>պահեստամասերի</w:t>
      </w:r>
      <w:r w:rsidR="00932F92" w:rsidRPr="00932F92">
        <w:rPr>
          <w:rFonts w:ascii="Sylfaen" w:hAnsi="Sylfaen"/>
          <w:sz w:val="18"/>
          <w:szCs w:val="18"/>
          <w:lang w:val="hy-AM"/>
        </w:rPr>
        <w:t xml:space="preserve"> </w:t>
      </w:r>
      <w:r w:rsidR="009B17C3">
        <w:rPr>
          <w:rFonts w:ascii="Sylfaen" w:hAnsi="Sylfaen"/>
          <w:sz w:val="18"/>
          <w:szCs w:val="18"/>
          <w:lang w:val="hy-AM"/>
        </w:rPr>
        <w:t>ձեռքբերում</w:t>
      </w:r>
      <w:r w:rsidRPr="008463B9">
        <w:rPr>
          <w:rFonts w:ascii="Sylfaen" w:hAnsi="Sylfaen"/>
          <w:sz w:val="18"/>
          <w:szCs w:val="18"/>
          <w:lang w:val="hy-AM"/>
        </w:rPr>
        <w:t>ը:</w:t>
      </w:r>
    </w:p>
    <w:p w:rsidR="00A77010" w:rsidRPr="008463B9" w:rsidRDefault="002F1765" w:rsidP="00A77010">
      <w:pPr>
        <w:jc w:val="both"/>
        <w:rPr>
          <w:rFonts w:ascii="Sylfaen" w:hAnsi="Sylfaen"/>
          <w:sz w:val="18"/>
          <w:szCs w:val="18"/>
          <w:lang w:val="hy-AM"/>
        </w:rPr>
      </w:pPr>
      <w:r>
        <w:rPr>
          <w:rFonts w:ascii="Sylfaen" w:hAnsi="Sylfaen" w:cs="Sylfaen"/>
          <w:sz w:val="18"/>
          <w:szCs w:val="18"/>
          <w:lang w:val="hy-AM"/>
        </w:rPr>
        <w:t xml:space="preserve">Կենցաղային </w:t>
      </w:r>
      <w:r w:rsidRPr="002F1765">
        <w:rPr>
          <w:rFonts w:ascii="Sylfaen" w:hAnsi="Sylfaen" w:cs="Sylfaen"/>
          <w:sz w:val="18"/>
          <w:szCs w:val="18"/>
          <w:lang w:val="hy-AM"/>
        </w:rPr>
        <w:t>գազահաշվիչների</w:t>
      </w:r>
      <w:r>
        <w:rPr>
          <w:rFonts w:ascii="Sylfaen" w:hAnsi="Sylfaen" w:cs="Sylfaen"/>
          <w:sz w:val="18"/>
          <w:szCs w:val="18"/>
          <w:lang w:val="hy-AM"/>
        </w:rPr>
        <w:t xml:space="preserve"> նորոգման և պետստուգաչափման համար նախատեսված</w:t>
      </w:r>
      <w:r w:rsidRPr="00D41ACA">
        <w:rPr>
          <w:rFonts w:ascii="Sylfaen" w:hAnsi="Sylfaen" w:cs="Sylfaen"/>
          <w:sz w:val="18"/>
          <w:szCs w:val="18"/>
          <w:lang w:val="af-ZA"/>
        </w:rPr>
        <w:t xml:space="preserve"> </w:t>
      </w:r>
      <w:r w:rsidRPr="002F1765">
        <w:rPr>
          <w:rFonts w:ascii="Sylfaen" w:hAnsi="Sylfaen" w:cs="Sylfaen"/>
          <w:sz w:val="18"/>
          <w:szCs w:val="18"/>
          <w:lang w:val="hy-AM"/>
        </w:rPr>
        <w:t>պահեստամասերի</w:t>
      </w:r>
      <w:r w:rsidR="001947DE" w:rsidRPr="00932F92">
        <w:rPr>
          <w:rFonts w:ascii="Sylfaen" w:hAnsi="Sylfaen" w:cs="Sylfaen"/>
          <w:sz w:val="18"/>
          <w:szCs w:val="18"/>
          <w:lang w:val="hy-AM"/>
        </w:rPr>
        <w:t xml:space="preserve"> </w:t>
      </w:r>
      <w:r w:rsidR="00FC1565" w:rsidRPr="00932F92">
        <w:rPr>
          <w:rFonts w:ascii="Sylfaen" w:hAnsi="Sylfaen" w:cs="Sylfaen"/>
          <w:sz w:val="18"/>
          <w:szCs w:val="18"/>
          <w:lang w:val="hy-AM"/>
        </w:rPr>
        <w:t xml:space="preserve"> </w:t>
      </w:r>
      <w:r w:rsidR="004D17E6" w:rsidRPr="00932F92">
        <w:rPr>
          <w:rFonts w:ascii="Sylfaen" w:hAnsi="Sylfaen" w:cs="Sylfaen"/>
          <w:sz w:val="18"/>
          <w:szCs w:val="18"/>
          <w:lang w:val="hy-AM"/>
        </w:rPr>
        <w:t>ձեռքբերման  տեխնիկական բնութագիր</w:t>
      </w:r>
      <w:r w:rsidR="00A77010" w:rsidRPr="00932F92">
        <w:rPr>
          <w:rFonts w:ascii="Sylfaen" w:hAnsi="Sylfaen" w:cs="Sylfaen"/>
          <w:sz w:val="18"/>
          <w:szCs w:val="18"/>
          <w:lang w:val="hy-AM"/>
        </w:rPr>
        <w:t>ը, ինչպես նաև գնման առարկայի մասնագիրը, տեխնիկական տվյալները և այլ ոչ գնային</w:t>
      </w:r>
      <w:r w:rsidR="00A77010" w:rsidRPr="007425D0">
        <w:rPr>
          <w:rFonts w:ascii="Sylfaen" w:hAnsi="Sylfaen"/>
          <w:sz w:val="18"/>
          <w:szCs w:val="18"/>
          <w:lang w:val="hy-AM"/>
        </w:rPr>
        <w:t xml:space="preserve">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7425D0" w:rsidRDefault="00A77010" w:rsidP="00A77010">
      <w:pPr>
        <w:ind w:firstLine="567"/>
        <w:rPr>
          <w:rFonts w:ascii="Sylfaen" w:hAnsi="Sylfaen"/>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A81BFB">
        <w:rPr>
          <w:rFonts w:ascii="Sylfaen" w:hAnsi="Sylfaen" w:cs="Sylfaen"/>
          <w:b/>
          <w:sz w:val="18"/>
          <w:szCs w:val="18"/>
          <w:lang w:val="hy-AM"/>
        </w:rPr>
        <w:t>Մասնակցի</w:t>
      </w:r>
      <w:r w:rsidRPr="008463B9">
        <w:rPr>
          <w:rFonts w:ascii="Sylfaen" w:hAnsi="Sylfaen"/>
          <w:b/>
          <w:sz w:val="18"/>
          <w:szCs w:val="18"/>
          <w:lang w:val="es-ES"/>
        </w:rPr>
        <w:t xml:space="preserve"> </w:t>
      </w:r>
      <w:r w:rsidRPr="00A81BFB">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A81BFB">
        <w:rPr>
          <w:rFonts w:ascii="Sylfaen" w:hAnsi="Sylfaen" w:cs="Sylfaen"/>
          <w:b/>
          <w:sz w:val="18"/>
          <w:szCs w:val="18"/>
          <w:lang w:val="hy-AM"/>
        </w:rPr>
        <w:t>իրավունքի</w:t>
      </w:r>
      <w:r w:rsidRPr="008463B9">
        <w:rPr>
          <w:rFonts w:ascii="Sylfaen" w:hAnsi="Sylfaen"/>
          <w:b/>
          <w:sz w:val="18"/>
          <w:szCs w:val="18"/>
          <w:lang w:val="es-ES"/>
        </w:rPr>
        <w:t xml:space="preserve"> </w:t>
      </w:r>
      <w:r w:rsidRPr="00A81BFB">
        <w:rPr>
          <w:rFonts w:ascii="Sylfaen" w:hAnsi="Sylfaen" w:cs="Sylfaen"/>
          <w:b/>
          <w:sz w:val="18"/>
          <w:szCs w:val="18"/>
          <w:lang w:val="hy-AM"/>
        </w:rPr>
        <w:t>պահանջները</w:t>
      </w:r>
      <w:r w:rsidRPr="008463B9">
        <w:rPr>
          <w:rFonts w:ascii="Sylfaen" w:hAnsi="Sylfaen"/>
          <w:b/>
          <w:sz w:val="18"/>
          <w:szCs w:val="18"/>
          <w:lang w:val="es-ES"/>
        </w:rPr>
        <w:t xml:space="preserve">, </w:t>
      </w:r>
      <w:r w:rsidRPr="00A81BFB">
        <w:rPr>
          <w:rFonts w:ascii="Sylfaen" w:hAnsi="Sylfaen" w:cs="Sylfaen"/>
          <w:b/>
          <w:sz w:val="18"/>
          <w:szCs w:val="18"/>
          <w:lang w:val="hy-AM"/>
        </w:rPr>
        <w:t>որակավորման</w:t>
      </w:r>
      <w:r w:rsidRPr="008463B9">
        <w:rPr>
          <w:rFonts w:ascii="Sylfaen" w:hAnsi="Sylfaen"/>
          <w:b/>
          <w:sz w:val="18"/>
          <w:szCs w:val="18"/>
          <w:lang w:val="es-ES"/>
        </w:rPr>
        <w:t xml:space="preserve"> </w:t>
      </w:r>
      <w:r w:rsidRPr="00A81BFB">
        <w:rPr>
          <w:rFonts w:ascii="Sylfaen" w:hAnsi="Sylfaen" w:cs="Sylfaen"/>
          <w:b/>
          <w:sz w:val="18"/>
          <w:szCs w:val="18"/>
          <w:lang w:val="hy-AM"/>
        </w:rPr>
        <w:t>չափանիշները</w:t>
      </w:r>
      <w:r w:rsidRPr="008463B9">
        <w:rPr>
          <w:rFonts w:ascii="Sylfaen" w:hAnsi="Sylfaen"/>
          <w:b/>
          <w:sz w:val="18"/>
          <w:szCs w:val="18"/>
          <w:lang w:val="es-ES"/>
        </w:rPr>
        <w:t xml:space="preserve">  </w:t>
      </w:r>
      <w:r w:rsidRPr="00A81BFB">
        <w:rPr>
          <w:rFonts w:ascii="Sylfaen" w:hAnsi="Sylfaen" w:cs="Sylfaen"/>
          <w:b/>
          <w:sz w:val="18"/>
          <w:szCs w:val="18"/>
          <w:lang w:val="hy-AM"/>
        </w:rPr>
        <w:t>և</w:t>
      </w:r>
      <w:r w:rsidRPr="008463B9">
        <w:rPr>
          <w:rFonts w:ascii="Sylfaen" w:hAnsi="Sylfaen"/>
          <w:b/>
          <w:sz w:val="18"/>
          <w:szCs w:val="18"/>
          <w:lang w:val="es-ES"/>
        </w:rPr>
        <w:t xml:space="preserve"> </w:t>
      </w:r>
      <w:r w:rsidRPr="00A81BFB">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A81BFB">
        <w:rPr>
          <w:rFonts w:ascii="Sylfaen" w:hAnsi="Sylfaen" w:cs="Sylfaen"/>
          <w:b/>
          <w:sz w:val="18"/>
          <w:szCs w:val="18"/>
          <w:lang w:val="hy-AM"/>
        </w:rPr>
        <w:t>նահատման</w:t>
      </w:r>
      <w:r w:rsidRPr="008463B9">
        <w:rPr>
          <w:rFonts w:ascii="Sylfaen" w:hAnsi="Sylfaen"/>
          <w:b/>
          <w:sz w:val="18"/>
          <w:szCs w:val="18"/>
          <w:lang w:val="es-ES"/>
        </w:rPr>
        <w:t xml:space="preserve"> </w:t>
      </w:r>
      <w:r w:rsidRPr="00A81BFB">
        <w:rPr>
          <w:rFonts w:ascii="Sylfaen" w:hAnsi="Sylfaen" w:cs="Sylfaen"/>
          <w:b/>
          <w:sz w:val="18"/>
          <w:szCs w:val="18"/>
          <w:lang w:val="hy-AM"/>
        </w:rPr>
        <w:t>կար</w:t>
      </w:r>
      <w:r w:rsidRPr="008463B9">
        <w:rPr>
          <w:rFonts w:ascii="Sylfaen" w:hAnsi="Sylfaen" w:cs="Sylfaen"/>
          <w:b/>
          <w:sz w:val="18"/>
          <w:szCs w:val="18"/>
          <w:lang w:val="es-ES"/>
        </w:rPr>
        <w:t>գ</w:t>
      </w:r>
      <w:r w:rsidRPr="00A81BFB">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աշխատանքների կատարման գործարքներ` նախկինում կատարված պայմանագրեր: Նմանատիպ են </w:t>
      </w:r>
      <w:r w:rsidR="002F1765">
        <w:rPr>
          <w:rFonts w:ascii="Sylfaen" w:hAnsi="Sylfaen" w:cs="Sylfaen"/>
          <w:sz w:val="18"/>
          <w:szCs w:val="18"/>
          <w:lang w:val="hy-AM"/>
        </w:rPr>
        <w:t xml:space="preserve">համարվում կենցաղային </w:t>
      </w:r>
      <w:r w:rsidR="00932F92" w:rsidRPr="00932F92">
        <w:rPr>
          <w:rFonts w:ascii="Sylfaen" w:hAnsi="Sylfaen" w:cs="Sylfaen"/>
          <w:sz w:val="18"/>
          <w:szCs w:val="18"/>
          <w:lang w:val="hy-AM"/>
        </w:rPr>
        <w:t>գազահաշվիչների պահեստամասերի</w:t>
      </w:r>
      <w:r w:rsidR="00CF2ED5" w:rsidRPr="00932F92">
        <w:rPr>
          <w:rFonts w:ascii="Sylfaen" w:hAnsi="Sylfaen" w:cs="Sylfaen"/>
          <w:sz w:val="18"/>
          <w:szCs w:val="18"/>
          <w:lang w:val="hy-AM"/>
        </w:rPr>
        <w:t xml:space="preserve"> մատակարարումը</w:t>
      </w:r>
      <w:r w:rsidRPr="005325D8">
        <w:rPr>
          <w:rFonts w:ascii="Sylfaen" w:hAnsi="Sylfaen" w:cs="Sylfaen"/>
          <w:sz w:val="18"/>
          <w:szCs w:val="18"/>
          <w:lang w:val="hy-AM"/>
        </w:rPr>
        <w:t>։</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2F1765">
        <w:rPr>
          <w:rFonts w:ascii="Sylfaen" w:hAnsi="Sylfaen" w:cs="Sylfaen"/>
          <w:sz w:val="18"/>
          <w:szCs w:val="18"/>
          <w:lang w:val="hy-AM" w:eastAsia="ru-RU"/>
        </w:rPr>
        <w:t xml:space="preserve"> կենցաղային</w:t>
      </w:r>
      <w:r w:rsidR="00A145CE">
        <w:rPr>
          <w:rFonts w:ascii="Sylfaen" w:hAnsi="Sylfaen" w:cs="Sylfaen"/>
          <w:sz w:val="18"/>
          <w:szCs w:val="18"/>
          <w:lang w:val="hy-AM" w:eastAsia="ru-RU"/>
        </w:rPr>
        <w:t xml:space="preserve"> </w:t>
      </w:r>
      <w:r w:rsidR="00932F92" w:rsidRPr="00932F92">
        <w:rPr>
          <w:rFonts w:ascii="Sylfaen" w:hAnsi="Sylfaen" w:cs="Sylfaen"/>
          <w:sz w:val="18"/>
          <w:szCs w:val="18"/>
          <w:lang w:val="hy-AM"/>
        </w:rPr>
        <w:t>գազահաշվիչների պահեստամասերի</w:t>
      </w:r>
      <w:r w:rsidR="00256487" w:rsidRPr="00932F92">
        <w:rPr>
          <w:rFonts w:ascii="Sylfaen" w:hAnsi="Sylfaen" w:cs="Sylfaen"/>
          <w:sz w:val="18"/>
          <w:szCs w:val="18"/>
          <w:lang w:val="hy-AM"/>
        </w:rPr>
        <w:t xml:space="preserve"> </w:t>
      </w:r>
      <w:r w:rsidR="003E7365" w:rsidRPr="00932F92">
        <w:rPr>
          <w:rFonts w:ascii="Sylfaen" w:hAnsi="Sylfaen" w:cs="Sylfaen"/>
          <w:sz w:val="18"/>
          <w:szCs w:val="18"/>
          <w:lang w:val="hy-AM"/>
        </w:rPr>
        <w:t>մատակարարումը</w:t>
      </w:r>
      <w:r w:rsidR="00F03E1D" w:rsidRPr="00CF2ED5">
        <w:rPr>
          <w:rFonts w:ascii="Sylfaen" w:hAnsi="Sylfaen" w:cs="Sylfaen"/>
          <w:sz w:val="18"/>
          <w:szCs w:val="18"/>
          <w:lang w:val="hy-AM"/>
        </w:rPr>
        <w:t>:</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r w:rsidR="005848BD">
        <w:rPr>
          <w:rFonts w:ascii="Sylfaen" w:hAnsi="Sylfaen" w:cs="Arial Armenian"/>
          <w:sz w:val="18"/>
          <w:szCs w:val="18"/>
          <w:lang w:val="hy-AM"/>
        </w:rPr>
        <w:t>(2013թ.)</w:t>
      </w:r>
      <w:r w:rsidRPr="008463B9">
        <w:rPr>
          <w:rFonts w:ascii="Sylfaen" w:hAnsi="Sylfaen" w:cs="Arial Armenian"/>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E21106">
        <w:rPr>
          <w:rFonts w:ascii="Sylfaen" w:hAnsi="Sylfaen" w:cs="Arial Armenian"/>
          <w:b/>
          <w:sz w:val="18"/>
          <w:szCs w:val="18"/>
          <w:lang w:val="hy-AM" w:eastAsia="ru-RU"/>
        </w:rPr>
        <w:t>դեկտեմբեր</w:t>
      </w:r>
      <w:r w:rsidR="004D17E6">
        <w:rPr>
          <w:rFonts w:ascii="Sylfaen" w:hAnsi="Sylfaen" w:cs="Arial Armenian"/>
          <w:b/>
          <w:sz w:val="18"/>
          <w:szCs w:val="18"/>
          <w:lang w:val="hy-AM" w:eastAsia="ru-RU"/>
        </w:rPr>
        <w:t>ի</w:t>
      </w:r>
      <w:r w:rsidR="00BE22EB" w:rsidRPr="00BE22EB">
        <w:rPr>
          <w:rFonts w:ascii="Sylfaen" w:hAnsi="Sylfaen" w:cs="Arial Armenian"/>
          <w:b/>
          <w:sz w:val="18"/>
          <w:szCs w:val="18"/>
          <w:lang w:val="hy-AM" w:eastAsia="ru-RU"/>
        </w:rPr>
        <w:t xml:space="preserve"> </w:t>
      </w:r>
      <w:r w:rsidR="00E21106">
        <w:rPr>
          <w:rFonts w:ascii="Sylfaen" w:hAnsi="Sylfaen" w:cs="Arial Armenian"/>
          <w:b/>
          <w:sz w:val="18"/>
          <w:szCs w:val="18"/>
          <w:lang w:val="hy-AM" w:eastAsia="ru-RU"/>
        </w:rPr>
        <w:t xml:space="preserve"> </w:t>
      </w:r>
      <w:r w:rsidR="007174A4">
        <w:rPr>
          <w:rFonts w:ascii="Sylfaen" w:hAnsi="Sylfaen" w:cs="Arial Armenian"/>
          <w:b/>
          <w:sz w:val="18"/>
          <w:szCs w:val="18"/>
          <w:lang w:val="hy-AM" w:eastAsia="ru-RU"/>
        </w:rPr>
        <w:t>24</w:t>
      </w:r>
      <w:r w:rsidR="00974650">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974650">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F1765" w:rsidRDefault="002F1765" w:rsidP="0060120D">
      <w:pPr>
        <w:ind w:firstLine="567"/>
        <w:jc w:val="center"/>
        <w:rPr>
          <w:rFonts w:ascii="Sylfaen" w:hAnsi="Sylfaen"/>
          <w:b/>
          <w:sz w:val="18"/>
          <w:szCs w:val="18"/>
          <w:lang w:val="hy-AM"/>
        </w:rPr>
      </w:pPr>
    </w:p>
    <w:p w:rsidR="002F1765" w:rsidRDefault="002F1765" w:rsidP="0060120D">
      <w:pPr>
        <w:ind w:firstLine="567"/>
        <w:jc w:val="center"/>
        <w:rPr>
          <w:rFonts w:ascii="Sylfaen" w:hAnsi="Sylfaen"/>
          <w:b/>
          <w:sz w:val="18"/>
          <w:szCs w:val="18"/>
          <w:lang w:val="hy-AM"/>
        </w:rPr>
      </w:pPr>
    </w:p>
    <w:p w:rsidR="002F1765" w:rsidRDefault="002F1765" w:rsidP="0060120D">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A14453" w:rsidRPr="008463B9" w:rsidRDefault="00A14453" w:rsidP="00A14453">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14453" w:rsidRPr="00C33AE0" w:rsidRDefault="00A14453" w:rsidP="00A14453">
      <w:pPr>
        <w:pStyle w:val="BodyTextIndent2"/>
        <w:spacing w:line="240" w:lineRule="auto"/>
        <w:ind w:firstLine="567"/>
        <w:rPr>
          <w:rFonts w:ascii="Sylfaen" w:hAnsi="Sylfaen" w:cs="Sylfaen"/>
          <w:b/>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ru-RU"/>
        </w:rPr>
        <w:t>փաստաթ</w:t>
      </w:r>
      <w:r w:rsidRPr="00C33AE0">
        <w:rPr>
          <w:rFonts w:ascii="Sylfaen" w:hAnsi="Sylfaen" w:cs="Sylfaen"/>
          <w:b/>
          <w:sz w:val="18"/>
          <w:szCs w:val="18"/>
          <w:lang w:val="en-US"/>
        </w:rPr>
        <w:t>ղթերը</w:t>
      </w:r>
      <w:r w:rsidRPr="00C33AE0">
        <w:rPr>
          <w:rFonts w:ascii="Sylfaen" w:hAnsi="Sylfaen" w:cs="Sylfaen"/>
          <w:b/>
          <w:sz w:val="18"/>
          <w:szCs w:val="18"/>
        </w:rPr>
        <w:t xml:space="preserve">  գնահատվում են </w:t>
      </w:r>
      <w:r w:rsidRPr="00C33AE0">
        <w:rPr>
          <w:rFonts w:ascii="Sylfaen" w:hAnsi="Sylfaen" w:cs="Sylfaen"/>
          <w:b/>
          <w:sz w:val="18"/>
          <w:szCs w:val="18"/>
          <w:lang w:val="en-US"/>
        </w:rPr>
        <w:t>հանձնաժողովի</w:t>
      </w:r>
      <w:r w:rsidRPr="00C33AE0">
        <w:rPr>
          <w:rFonts w:ascii="Sylfaen" w:hAnsi="Sylfaen" w:cs="Sylfaen"/>
          <w:b/>
          <w:sz w:val="18"/>
          <w:szCs w:val="18"/>
        </w:rPr>
        <w:t xml:space="preserve"> </w:t>
      </w:r>
      <w:r w:rsidRPr="00C33AE0">
        <w:rPr>
          <w:rFonts w:ascii="Sylfaen" w:hAnsi="Sylfaen" w:cs="Sylfaen"/>
          <w:b/>
          <w:sz w:val="18"/>
          <w:szCs w:val="18"/>
          <w:lang w:val="en-US"/>
        </w:rPr>
        <w:t>կողմից</w:t>
      </w:r>
      <w:r w:rsidRPr="00C33AE0">
        <w:rPr>
          <w:rFonts w:ascii="Sylfaen" w:hAnsi="Sylfaen" w:cs="Sylfaen"/>
          <w:b/>
          <w:sz w:val="18"/>
          <w:szCs w:val="18"/>
        </w:rPr>
        <w:t xml:space="preserve"> </w:t>
      </w:r>
      <w:r w:rsidRPr="00C33AE0">
        <w:rPr>
          <w:rFonts w:ascii="Sylfaen" w:hAnsi="Sylfaen" w:cs="Sylfaen"/>
          <w:b/>
          <w:sz w:val="18"/>
          <w:szCs w:val="18"/>
          <w:lang w:val="en-US"/>
        </w:rPr>
        <w:t>հաստատած</w:t>
      </w:r>
      <w:r w:rsidRPr="00C33AE0">
        <w:rPr>
          <w:rFonts w:ascii="Sylfaen" w:hAnsi="Sylfaen" w:cs="Sylfaen"/>
          <w:b/>
          <w:sz w:val="18"/>
          <w:szCs w:val="18"/>
        </w:rPr>
        <w:t xml:space="preserve"> </w:t>
      </w:r>
      <w:r w:rsidRPr="00C33AE0">
        <w:rPr>
          <w:rFonts w:ascii="Sylfaen" w:hAnsi="Sylfaen" w:cs="Sylfaen"/>
          <w:b/>
          <w:sz w:val="18"/>
          <w:szCs w:val="18"/>
          <w:lang w:val="en-US"/>
        </w:rPr>
        <w:t>ժամանակահատվածում</w:t>
      </w:r>
      <w:r w:rsidRPr="00C33AE0">
        <w:rPr>
          <w:rFonts w:ascii="Sylfaen" w:hAnsi="Sylfaen" w:cs="Sylfaen"/>
          <w:b/>
          <w:sz w:val="18"/>
          <w:szCs w:val="18"/>
        </w:rPr>
        <w:t xml:space="preserve">, որից հետո հրավիրվում է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en-US"/>
        </w:rPr>
        <w:t>արդյունքների</w:t>
      </w:r>
      <w:r w:rsidRPr="00C33AE0">
        <w:rPr>
          <w:rFonts w:ascii="Sylfaen" w:hAnsi="Sylfaen" w:cs="Sylfaen"/>
          <w:b/>
          <w:sz w:val="18"/>
          <w:szCs w:val="18"/>
        </w:rPr>
        <w:t xml:space="preserve">  ամփոփման </w:t>
      </w:r>
      <w:r w:rsidRPr="00C33AE0">
        <w:rPr>
          <w:rFonts w:ascii="Sylfaen" w:hAnsi="Sylfaen" w:cs="Sylfaen"/>
          <w:b/>
          <w:sz w:val="18"/>
          <w:szCs w:val="18"/>
          <w:lang w:val="ru-RU"/>
        </w:rPr>
        <w:t>նիստ</w:t>
      </w:r>
      <w:r w:rsidRPr="00C33AE0">
        <w:rPr>
          <w:rFonts w:ascii="Sylfaen" w:hAnsi="Sylfaen" w:cs="Sylfaen"/>
          <w:b/>
          <w:sz w:val="18"/>
          <w:szCs w:val="18"/>
        </w:rPr>
        <w:t xml:space="preserve">` </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14453" w:rsidRPr="008463B9" w:rsidRDefault="00A14453" w:rsidP="00A14453">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14453" w:rsidRPr="00C33AE0" w:rsidRDefault="00A14453" w:rsidP="00A14453">
      <w:pPr>
        <w:pStyle w:val="BodyTextIndent2"/>
        <w:spacing w:line="240" w:lineRule="auto"/>
        <w:ind w:firstLine="567"/>
        <w:rPr>
          <w:rFonts w:ascii="Sylfaen" w:hAnsi="Sylfaen" w:cs="Sylfaen"/>
          <w:b/>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C33AE0">
        <w:rPr>
          <w:rFonts w:ascii="Sylfaen" w:hAnsi="Sylfaen" w:cs="Sylfaen"/>
          <w:b/>
          <w:sz w:val="18"/>
          <w:szCs w:val="18"/>
          <w:lang w:val="ru-RU"/>
        </w:rPr>
        <w:t>արձանագրություն։</w:t>
      </w:r>
      <w:r w:rsidRPr="00C33AE0">
        <w:rPr>
          <w:rFonts w:ascii="Sylfaen" w:hAnsi="Sylfaen" w:cs="Sylfaen"/>
          <w:b/>
          <w:sz w:val="18"/>
          <w:szCs w:val="18"/>
        </w:rPr>
        <w:t xml:space="preserve"> </w:t>
      </w:r>
      <w:r w:rsidRPr="00C33AE0">
        <w:rPr>
          <w:rFonts w:ascii="Sylfaen" w:hAnsi="Sylfaen" w:cs="Sylfaen"/>
          <w:b/>
          <w:sz w:val="18"/>
          <w:szCs w:val="18"/>
          <w:lang w:val="ru-RU"/>
        </w:rPr>
        <w:t>Արձանագրությունը</w:t>
      </w:r>
      <w:r w:rsidRPr="00C33AE0">
        <w:rPr>
          <w:rFonts w:ascii="Sylfaen" w:hAnsi="Sylfaen" w:cs="Sylfaen"/>
          <w:b/>
          <w:sz w:val="18"/>
          <w:szCs w:val="18"/>
        </w:rPr>
        <w:t xml:space="preserve"> </w:t>
      </w:r>
      <w:r w:rsidRPr="00C33AE0">
        <w:rPr>
          <w:rFonts w:ascii="Sylfaen" w:hAnsi="Sylfaen" w:cs="Sylfaen"/>
          <w:b/>
          <w:sz w:val="18"/>
          <w:szCs w:val="18"/>
          <w:lang w:val="ru-RU"/>
        </w:rPr>
        <w:t>ստորագրում</w:t>
      </w:r>
      <w:r w:rsidRPr="00C33AE0">
        <w:rPr>
          <w:rFonts w:ascii="Sylfaen" w:hAnsi="Sylfaen" w:cs="Sylfaen"/>
          <w:b/>
          <w:sz w:val="18"/>
          <w:szCs w:val="18"/>
        </w:rPr>
        <w:t xml:space="preserve"> </w:t>
      </w:r>
      <w:r w:rsidRPr="00C33AE0">
        <w:rPr>
          <w:rFonts w:ascii="Sylfaen" w:hAnsi="Sylfaen" w:cs="Sylfaen"/>
          <w:b/>
          <w:sz w:val="18"/>
          <w:szCs w:val="18"/>
          <w:lang w:val="ru-RU"/>
        </w:rPr>
        <w:t>են</w:t>
      </w:r>
      <w:r w:rsidRPr="00C33AE0">
        <w:rPr>
          <w:rFonts w:ascii="Sylfaen" w:hAnsi="Sylfaen" w:cs="Sylfaen"/>
          <w:b/>
          <w:sz w:val="18"/>
          <w:szCs w:val="18"/>
        </w:rPr>
        <w:t xml:space="preserve"> </w:t>
      </w:r>
      <w:r w:rsidRPr="00C33AE0">
        <w:rPr>
          <w:rFonts w:ascii="Sylfaen" w:hAnsi="Sylfaen" w:cs="Sylfaen"/>
          <w:b/>
          <w:sz w:val="18"/>
          <w:szCs w:val="18"/>
          <w:lang w:val="ru-RU"/>
        </w:rPr>
        <w:t>հանձնաժողովի</w:t>
      </w:r>
      <w:r w:rsidRPr="00C33AE0">
        <w:rPr>
          <w:rFonts w:ascii="Sylfaen" w:hAnsi="Sylfaen" w:cs="Sylfaen"/>
          <w:b/>
          <w:sz w:val="18"/>
          <w:szCs w:val="18"/>
        </w:rPr>
        <w:t xml:space="preserve"> </w:t>
      </w:r>
      <w:r w:rsidRPr="00C33AE0">
        <w:rPr>
          <w:rFonts w:ascii="Sylfaen" w:hAnsi="Sylfaen" w:cs="Sylfaen"/>
          <w:b/>
          <w:sz w:val="18"/>
          <w:szCs w:val="18"/>
          <w:lang w:val="ru-RU"/>
        </w:rPr>
        <w:t>նիստին</w:t>
      </w:r>
      <w:r w:rsidRPr="00C33AE0">
        <w:rPr>
          <w:rFonts w:ascii="Sylfaen" w:hAnsi="Sylfaen" w:cs="Sylfaen"/>
          <w:b/>
          <w:sz w:val="18"/>
          <w:szCs w:val="18"/>
        </w:rPr>
        <w:t xml:space="preserve"> </w:t>
      </w:r>
      <w:r w:rsidRPr="00C33AE0">
        <w:rPr>
          <w:rFonts w:ascii="Sylfaen" w:hAnsi="Sylfaen" w:cs="Sylfaen"/>
          <w:b/>
          <w:sz w:val="18"/>
          <w:szCs w:val="18"/>
          <w:lang w:val="ru-RU"/>
        </w:rPr>
        <w:t>ներկա</w:t>
      </w:r>
      <w:r w:rsidRPr="00C33AE0">
        <w:rPr>
          <w:rFonts w:ascii="Sylfaen" w:hAnsi="Sylfaen" w:cs="Sylfaen"/>
          <w:b/>
          <w:sz w:val="18"/>
          <w:szCs w:val="18"/>
        </w:rPr>
        <w:t xml:space="preserve"> </w:t>
      </w:r>
      <w:r w:rsidRPr="00C33AE0">
        <w:rPr>
          <w:rFonts w:ascii="Sylfaen" w:hAnsi="Sylfaen" w:cs="Sylfaen"/>
          <w:b/>
          <w:sz w:val="18"/>
          <w:szCs w:val="18"/>
          <w:lang w:val="ru-RU"/>
        </w:rPr>
        <w:t>անդամները</w:t>
      </w:r>
      <w:r w:rsidRPr="00C33AE0">
        <w:rPr>
          <w:rFonts w:ascii="Sylfaen" w:hAnsi="Sylfaen" w:cs="Sylfaen"/>
          <w:b/>
          <w:sz w:val="18"/>
          <w:szCs w:val="18"/>
        </w:rPr>
        <w:t xml:space="preserve">, </w:t>
      </w:r>
      <w:r w:rsidRPr="00C33AE0">
        <w:rPr>
          <w:rFonts w:ascii="Sylfaen" w:hAnsi="Sylfaen" w:cs="Sylfaen"/>
          <w:b/>
          <w:sz w:val="18"/>
          <w:szCs w:val="18"/>
          <w:lang w:val="en-US"/>
        </w:rPr>
        <w:t>եթե</w:t>
      </w:r>
      <w:r w:rsidRPr="00C33AE0">
        <w:rPr>
          <w:rFonts w:ascii="Sylfaen" w:hAnsi="Sylfaen" w:cs="Sylfaen"/>
          <w:b/>
          <w:sz w:val="18"/>
          <w:szCs w:val="18"/>
        </w:rPr>
        <w:t xml:space="preserve"> </w:t>
      </w:r>
      <w:r w:rsidRPr="00C33AE0">
        <w:rPr>
          <w:rFonts w:ascii="Sylfaen" w:hAnsi="Sylfaen" w:cs="Sylfaen"/>
          <w:b/>
          <w:sz w:val="18"/>
          <w:szCs w:val="18"/>
          <w:lang w:val="en-US"/>
        </w:rPr>
        <w:t>հանձնաժողովը</w:t>
      </w:r>
      <w:r w:rsidRPr="00C33AE0">
        <w:rPr>
          <w:rFonts w:ascii="Sylfaen" w:hAnsi="Sylfaen" w:cs="Sylfaen"/>
          <w:b/>
          <w:sz w:val="18"/>
          <w:szCs w:val="18"/>
        </w:rPr>
        <w:t xml:space="preserve"> </w:t>
      </w:r>
      <w:r w:rsidRPr="00C33AE0">
        <w:rPr>
          <w:rFonts w:ascii="Sylfaen" w:hAnsi="Sylfaen" w:cs="Sylfaen"/>
          <w:b/>
          <w:sz w:val="18"/>
          <w:szCs w:val="18"/>
          <w:lang w:val="en-US"/>
        </w:rPr>
        <w:t>որոշում</w:t>
      </w:r>
      <w:r w:rsidRPr="00C33AE0">
        <w:rPr>
          <w:rFonts w:ascii="Sylfaen" w:hAnsi="Sylfaen" w:cs="Sylfaen"/>
          <w:b/>
          <w:sz w:val="18"/>
          <w:szCs w:val="18"/>
        </w:rPr>
        <w:t xml:space="preserve"> </w:t>
      </w:r>
      <w:r w:rsidRPr="00C33AE0">
        <w:rPr>
          <w:rFonts w:ascii="Sylfaen" w:hAnsi="Sylfaen" w:cs="Sylfaen"/>
          <w:b/>
          <w:sz w:val="18"/>
          <w:szCs w:val="18"/>
          <w:lang w:val="en-US"/>
        </w:rPr>
        <w:t>է</w:t>
      </w:r>
      <w:r w:rsidRPr="00C33AE0">
        <w:rPr>
          <w:rFonts w:ascii="Sylfaen" w:hAnsi="Sylfaen" w:cs="Sylfaen"/>
          <w:b/>
          <w:sz w:val="18"/>
          <w:szCs w:val="18"/>
        </w:rPr>
        <w:t xml:space="preserve"> </w:t>
      </w:r>
      <w:r w:rsidRPr="00C33AE0">
        <w:rPr>
          <w:rFonts w:ascii="Sylfaen" w:hAnsi="Sylfaen" w:cs="Sylfaen"/>
          <w:b/>
          <w:sz w:val="18"/>
          <w:szCs w:val="18"/>
          <w:lang w:val="en-US"/>
        </w:rPr>
        <w:t>անմիջապես</w:t>
      </w:r>
      <w:r w:rsidRPr="00C33AE0">
        <w:rPr>
          <w:rFonts w:ascii="Sylfaen" w:hAnsi="Sylfaen" w:cs="Sylfaen"/>
          <w:b/>
          <w:sz w:val="18"/>
          <w:szCs w:val="18"/>
        </w:rPr>
        <w:t xml:space="preserve"> </w:t>
      </w:r>
      <w:r w:rsidRPr="00C33AE0">
        <w:rPr>
          <w:rFonts w:ascii="Sylfaen" w:hAnsi="Sylfaen" w:cs="Sylfaen"/>
          <w:b/>
          <w:sz w:val="18"/>
          <w:szCs w:val="18"/>
          <w:lang w:val="en-US"/>
        </w:rPr>
        <w:t>գնահատել</w:t>
      </w:r>
      <w:r w:rsidRPr="00C33AE0">
        <w:rPr>
          <w:rFonts w:ascii="Sylfaen" w:hAnsi="Sylfaen" w:cs="Sylfaen"/>
          <w:b/>
          <w:sz w:val="18"/>
          <w:szCs w:val="18"/>
        </w:rPr>
        <w:t xml:space="preserve"> </w:t>
      </w:r>
      <w:r w:rsidRPr="00C33AE0">
        <w:rPr>
          <w:rFonts w:ascii="Sylfaen" w:hAnsi="Sylfaen" w:cs="Sylfaen"/>
          <w:b/>
          <w:sz w:val="18"/>
          <w:szCs w:val="18"/>
          <w:lang w:val="en-US"/>
        </w:rPr>
        <w:t>ներկայացված</w:t>
      </w:r>
      <w:r w:rsidRPr="00C33AE0">
        <w:rPr>
          <w:rFonts w:ascii="Sylfaen" w:hAnsi="Sylfaen" w:cs="Sylfaen"/>
          <w:b/>
          <w:sz w:val="18"/>
          <w:szCs w:val="18"/>
        </w:rPr>
        <w:t xml:space="preserve"> </w:t>
      </w:r>
      <w:r w:rsidRPr="00C33AE0">
        <w:rPr>
          <w:rFonts w:ascii="Sylfaen" w:hAnsi="Sylfaen" w:cs="Sylfaen"/>
          <w:b/>
          <w:sz w:val="18"/>
          <w:szCs w:val="18"/>
          <w:lang w:val="en-US"/>
        </w:rPr>
        <w:t>հայտերը</w:t>
      </w:r>
      <w:r w:rsidRPr="00C33AE0">
        <w:rPr>
          <w:rFonts w:ascii="Sylfaen" w:hAnsi="Sylfaen" w:cs="Sylfaen"/>
          <w:b/>
          <w:sz w:val="18"/>
          <w:szCs w:val="18"/>
        </w:rPr>
        <w:t xml:space="preserve">, </w:t>
      </w:r>
      <w:r w:rsidRPr="00C33AE0">
        <w:rPr>
          <w:rFonts w:ascii="Sylfaen" w:hAnsi="Sylfaen" w:cs="Sylfaen"/>
          <w:b/>
          <w:sz w:val="18"/>
          <w:szCs w:val="18"/>
          <w:lang w:val="en-US"/>
        </w:rPr>
        <w:t>ապա</w:t>
      </w:r>
      <w:r w:rsidRPr="00C33AE0">
        <w:rPr>
          <w:rFonts w:ascii="Sylfaen" w:hAnsi="Sylfaen" w:cs="Sylfaen"/>
          <w:b/>
          <w:sz w:val="18"/>
          <w:szCs w:val="18"/>
        </w:rPr>
        <w:t xml:space="preserve"> </w:t>
      </w:r>
      <w:r w:rsidRPr="00C33AE0">
        <w:rPr>
          <w:rFonts w:ascii="Sylfaen" w:hAnsi="Sylfaen" w:cs="Sylfaen"/>
          <w:b/>
          <w:sz w:val="18"/>
          <w:szCs w:val="18"/>
          <w:lang w:val="en-US"/>
        </w:rPr>
        <w:t>բացման</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w:t>
      </w:r>
      <w:r w:rsidRPr="00C33AE0">
        <w:rPr>
          <w:rFonts w:ascii="Sylfaen" w:hAnsi="Sylfaen" w:cs="Sylfaen"/>
          <w:b/>
          <w:sz w:val="18"/>
          <w:szCs w:val="18"/>
          <w:lang w:val="en-US"/>
        </w:rPr>
        <w:t>ամփոփման</w:t>
      </w:r>
      <w:r w:rsidRPr="00C33AE0">
        <w:rPr>
          <w:rFonts w:ascii="Sylfaen" w:hAnsi="Sylfaen" w:cs="Sylfaen"/>
          <w:b/>
          <w:sz w:val="18"/>
          <w:szCs w:val="18"/>
        </w:rPr>
        <w:t xml:space="preserve">  համար կազմվում է մեկ </w:t>
      </w:r>
      <w:r w:rsidRPr="00C33AE0">
        <w:rPr>
          <w:rFonts w:ascii="Sylfaen" w:hAnsi="Sylfaen" w:cs="Sylfaen"/>
          <w:b/>
          <w:sz w:val="18"/>
          <w:szCs w:val="18"/>
          <w:lang w:val="en-US"/>
        </w:rPr>
        <w:t>արձանագրություն</w:t>
      </w:r>
      <w:r w:rsidRPr="00C33AE0">
        <w:rPr>
          <w:rFonts w:ascii="Sylfaen" w:hAnsi="Sylfaen" w:cs="Sylfaen"/>
          <w:b/>
          <w:sz w:val="18"/>
          <w:szCs w:val="18"/>
          <w:lang w:val="ru-RU"/>
        </w:rPr>
        <w:t>։</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14453" w:rsidRPr="008463B9" w:rsidRDefault="00A14453" w:rsidP="00A14453">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14453" w:rsidRPr="008463B9" w:rsidRDefault="00A14453" w:rsidP="00A14453">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14453" w:rsidRPr="008463B9" w:rsidRDefault="00A14453" w:rsidP="00A14453">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14453" w:rsidRPr="00C33AE0" w:rsidRDefault="00A14453" w:rsidP="00A14453">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sidRPr="00C33AE0">
        <w:rPr>
          <w:rFonts w:ascii="Sylfaen" w:hAnsi="Sylfaen" w:cs="Sylfaen"/>
          <w:b/>
          <w:sz w:val="18"/>
          <w:szCs w:val="18"/>
          <w:lang w:val="en-US"/>
        </w:rPr>
        <w:t>մլն</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C33AE0">
        <w:rPr>
          <w:rFonts w:ascii="Sylfaen" w:hAnsi="Sylfaen" w:cs="Sylfaen"/>
          <w:b/>
          <w:sz w:val="18"/>
          <w:szCs w:val="18"/>
        </w:rPr>
        <w:t xml:space="preserve"> 50 </w:t>
      </w:r>
      <w:r w:rsidRPr="00C33AE0">
        <w:rPr>
          <w:rFonts w:ascii="Sylfaen" w:hAnsi="Sylfaen" w:cs="Sylfaen"/>
          <w:b/>
          <w:sz w:val="18"/>
          <w:szCs w:val="18"/>
          <w:lang w:val="en-US"/>
        </w:rPr>
        <w:t>մնն</w:t>
      </w:r>
      <w:r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14453" w:rsidRPr="008463B9" w:rsidRDefault="00A14453" w:rsidP="00A14453">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A14453" w:rsidRDefault="00A77010" w:rsidP="00A77010">
      <w:pPr>
        <w:jc w:val="center"/>
        <w:rPr>
          <w:rFonts w:ascii="Sylfaen" w:hAnsi="Sylfaen"/>
          <w:b/>
          <w:iCs/>
          <w:sz w:val="18"/>
          <w:szCs w:val="18"/>
          <w:lang w:val="es-ES"/>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932F92"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2F1765">
        <w:rPr>
          <w:rFonts w:ascii="Sylfaen" w:hAnsi="Sylfaen" w:cs="Sylfaen"/>
          <w:sz w:val="18"/>
          <w:szCs w:val="18"/>
          <w:lang w:val="hy-AM"/>
        </w:rPr>
        <w:t xml:space="preserve">կենցաղային </w:t>
      </w:r>
      <w:r w:rsidR="00932F92" w:rsidRPr="00932F92">
        <w:rPr>
          <w:rFonts w:ascii="Sylfaen" w:hAnsi="Sylfaen" w:cs="Sylfaen"/>
          <w:sz w:val="18"/>
          <w:szCs w:val="18"/>
          <w:lang w:val="hy-AM"/>
        </w:rPr>
        <w:t>գազահաշվիչների պահեստամասերի</w:t>
      </w:r>
      <w:r w:rsidR="00377192" w:rsidRPr="003D4763">
        <w:rPr>
          <w:rFonts w:ascii="Sylfaen" w:hAnsi="Sylfaen" w:cs="Sylfaen"/>
          <w:color w:val="FF0000"/>
          <w:sz w:val="18"/>
          <w:szCs w:val="18"/>
          <w:lang w:val="hy-AM" w:eastAsia="ru-RU"/>
        </w:rPr>
        <w:t xml:space="preserve"> </w:t>
      </w:r>
      <w:r w:rsidR="005325D8" w:rsidRPr="00932F92">
        <w:rPr>
          <w:rFonts w:ascii="Sylfaen" w:hAnsi="Sylfaen" w:cs="Sylfaen"/>
          <w:sz w:val="18"/>
          <w:szCs w:val="18"/>
          <w:lang w:val="hy-AM" w:eastAsia="ru-RU"/>
        </w:rPr>
        <w:t>մատակարարումը։</w:t>
      </w:r>
      <w:r w:rsidR="00CF2ED5" w:rsidRPr="00932F92">
        <w:rPr>
          <w:rFonts w:ascii="Sylfaen" w:hAnsi="Sylfaen" w:cs="Sylfaen"/>
          <w:sz w:val="18"/>
          <w:szCs w:val="18"/>
          <w:lang w:val="hy-AM" w:eastAsia="ru-RU"/>
        </w:rPr>
        <w:t xml:space="preserve"> </w:t>
      </w:r>
      <w:r w:rsidR="00F03E1D" w:rsidRPr="00932F92">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007425D0">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330A2A" w:rsidRDefault="00330A2A" w:rsidP="00A77010">
      <w:pPr>
        <w:ind w:firstLine="720"/>
        <w:jc w:val="center"/>
        <w:rPr>
          <w:rFonts w:ascii="Sylfaen" w:hAnsi="Sylfaen"/>
          <w:b/>
          <w:sz w:val="18"/>
          <w:szCs w:val="18"/>
          <w:lang w:val="hy-AM"/>
        </w:rPr>
      </w:pPr>
    </w:p>
    <w:p w:rsidR="00330A2A" w:rsidRPr="00330A2A" w:rsidRDefault="00330A2A"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2F1765">
        <w:rPr>
          <w:rFonts w:ascii="Sylfaen" w:hAnsi="Sylfaen" w:cs="Sylfaen"/>
          <w:sz w:val="18"/>
          <w:szCs w:val="18"/>
          <w:lang w:val="hy-AM"/>
        </w:rPr>
        <w:t xml:space="preserve"> կենցաղային</w:t>
      </w:r>
      <w:r w:rsidR="00A913F4" w:rsidRPr="00480D87">
        <w:rPr>
          <w:rFonts w:ascii="Sylfaen" w:hAnsi="Sylfaen" w:cs="Sylfaen"/>
          <w:sz w:val="18"/>
          <w:szCs w:val="18"/>
          <w:lang w:val="es-ES"/>
        </w:rPr>
        <w:t xml:space="preserve"> </w:t>
      </w:r>
      <w:r w:rsidR="00932F92" w:rsidRPr="00932F92">
        <w:rPr>
          <w:rFonts w:ascii="Sylfaen" w:hAnsi="Sylfaen" w:cs="Sylfaen"/>
          <w:sz w:val="18"/>
          <w:szCs w:val="18"/>
          <w:lang w:val="hy-AM"/>
        </w:rPr>
        <w:t xml:space="preserve">գազահաշվիչների պահեստամասերի </w:t>
      </w:r>
      <w:r w:rsidR="00CF2ED5" w:rsidRPr="00932F92">
        <w:rPr>
          <w:rFonts w:ascii="Sylfaen" w:hAnsi="Sylfaen" w:cs="Sylfaen"/>
          <w:sz w:val="18"/>
          <w:szCs w:val="18"/>
          <w:lang w:val="hy-AM" w:eastAsia="ru-RU"/>
        </w:rPr>
        <w:t xml:space="preserve">մատակարարման </w:t>
      </w:r>
      <w:r w:rsidR="00A913F4" w:rsidRPr="00932F92">
        <w:rPr>
          <w:rFonts w:ascii="Sylfaen" w:hAnsi="Sylfaen" w:cs="Sylfaen"/>
          <w:sz w:val="18"/>
          <w:szCs w:val="18"/>
          <w:lang w:val="hy-AM" w:eastAsia="ru-RU"/>
        </w:rPr>
        <w:t>պայմանագիրը</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մեկ</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պայմանգրի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որի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արժեքը</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06112B" w:rsidRPr="0006112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C76676" w:rsidRPr="00541968" w:rsidRDefault="00C76676"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5325D8">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5325D8">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5325D8">
        <w:rPr>
          <w:rFonts w:ascii="Sylfaen" w:hAnsi="Sylfaen" w:cs="Sylfaen"/>
          <w:sz w:val="18"/>
          <w:szCs w:val="18"/>
          <w:lang w:val="hy-AM"/>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2F1765" w:rsidRDefault="002F1765" w:rsidP="00BD3399">
      <w:pPr>
        <w:jc w:val="center"/>
        <w:rPr>
          <w:rFonts w:ascii="Sylfaen" w:hAnsi="Sylfaen"/>
          <w:b/>
          <w:sz w:val="18"/>
          <w:szCs w:val="18"/>
          <w:lang w:val="hy-AM"/>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lastRenderedPageBreak/>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A228C">
        <w:rPr>
          <w:rFonts w:ascii="Sylfaen" w:hAnsi="Sylfaen" w:cs="Sylfaen"/>
          <w:sz w:val="18"/>
          <w:szCs w:val="18"/>
          <w:lang w:val="hy-AM"/>
        </w:rPr>
        <w:t>Մասնակիցը</w:t>
      </w:r>
      <w:r w:rsidRPr="008463B9">
        <w:rPr>
          <w:rFonts w:ascii="Sylfaen" w:hAnsi="Sylfaen" w:cs="Sylfaen"/>
          <w:sz w:val="18"/>
          <w:szCs w:val="18"/>
          <w:lang w:val="es-ES"/>
        </w:rPr>
        <w:t xml:space="preserve"> </w:t>
      </w:r>
      <w:r w:rsidRPr="008A228C">
        <w:rPr>
          <w:rFonts w:ascii="Sylfaen" w:hAnsi="Sylfaen" w:cs="Sylfaen"/>
          <w:sz w:val="18"/>
          <w:szCs w:val="18"/>
          <w:lang w:val="hy-AM"/>
        </w:rPr>
        <w:t>հայտը</w:t>
      </w:r>
      <w:r w:rsidRPr="008463B9">
        <w:rPr>
          <w:rFonts w:ascii="Sylfaen" w:hAnsi="Sylfaen" w:cs="Sylfaen"/>
          <w:sz w:val="18"/>
          <w:szCs w:val="18"/>
          <w:lang w:val="es-ES"/>
        </w:rPr>
        <w:t xml:space="preserve"> </w:t>
      </w:r>
      <w:r w:rsidRPr="008A228C">
        <w:rPr>
          <w:rFonts w:ascii="Sylfaen" w:hAnsi="Sylfaen" w:cs="Sylfaen"/>
          <w:sz w:val="18"/>
          <w:szCs w:val="18"/>
          <w:lang w:val="hy-AM"/>
        </w:rPr>
        <w:t>ներկայացնում</w:t>
      </w:r>
      <w:r w:rsidRPr="008463B9">
        <w:rPr>
          <w:rFonts w:ascii="Sylfaen" w:hAnsi="Sylfaen" w:cs="Sylfaen"/>
          <w:sz w:val="18"/>
          <w:szCs w:val="18"/>
          <w:lang w:val="es-ES"/>
        </w:rPr>
        <w:t xml:space="preserve"> </w:t>
      </w:r>
      <w:r w:rsidRPr="008A228C">
        <w:rPr>
          <w:rFonts w:ascii="Sylfaen" w:hAnsi="Sylfaen" w:cs="Sylfaen"/>
          <w:sz w:val="18"/>
          <w:szCs w:val="18"/>
          <w:lang w:val="hy-AM"/>
        </w:rPr>
        <w:t>է</w:t>
      </w:r>
      <w:r w:rsidRPr="008463B9">
        <w:rPr>
          <w:rFonts w:ascii="Sylfaen" w:hAnsi="Sylfaen" w:cs="Sylfaen"/>
          <w:sz w:val="18"/>
          <w:szCs w:val="18"/>
          <w:lang w:val="es-ES"/>
        </w:rPr>
        <w:t xml:space="preserve"> </w:t>
      </w:r>
      <w:r w:rsidRPr="008A228C">
        <w:rPr>
          <w:rFonts w:ascii="Sylfaen" w:hAnsi="Sylfaen" w:cs="Sylfaen"/>
          <w:sz w:val="18"/>
          <w:szCs w:val="18"/>
          <w:lang w:val="hy-AM"/>
        </w:rPr>
        <w:t>սույն</w:t>
      </w:r>
      <w:r w:rsidRPr="008463B9">
        <w:rPr>
          <w:rFonts w:ascii="Sylfaen" w:hAnsi="Sylfaen" w:cs="Sylfaen"/>
          <w:sz w:val="18"/>
          <w:szCs w:val="18"/>
          <w:lang w:val="es-ES"/>
        </w:rPr>
        <w:t xml:space="preserve"> </w:t>
      </w:r>
      <w:r w:rsidRPr="008A228C">
        <w:rPr>
          <w:rFonts w:ascii="Sylfaen" w:hAnsi="Sylfaen" w:cs="Sylfaen"/>
          <w:sz w:val="18"/>
          <w:szCs w:val="18"/>
          <w:lang w:val="hy-AM"/>
        </w:rPr>
        <w:t>հրավերով</w:t>
      </w:r>
      <w:r w:rsidRPr="008463B9">
        <w:rPr>
          <w:rFonts w:ascii="Sylfaen" w:hAnsi="Sylfaen" w:cs="Sylfaen"/>
          <w:sz w:val="18"/>
          <w:szCs w:val="18"/>
          <w:lang w:val="es-ES"/>
        </w:rPr>
        <w:t xml:space="preserve"> </w:t>
      </w:r>
      <w:r w:rsidRPr="008A228C">
        <w:rPr>
          <w:rFonts w:ascii="Sylfaen" w:hAnsi="Sylfaen" w:cs="Sylfaen"/>
          <w:sz w:val="18"/>
          <w:szCs w:val="18"/>
          <w:lang w:val="hy-AM"/>
        </w:rPr>
        <w:t>սահմանված</w:t>
      </w:r>
      <w:r w:rsidRPr="008463B9">
        <w:rPr>
          <w:rFonts w:ascii="Sylfaen" w:hAnsi="Sylfaen" w:cs="Sylfaen"/>
          <w:sz w:val="18"/>
          <w:szCs w:val="18"/>
          <w:lang w:val="es-ES"/>
        </w:rPr>
        <w:t xml:space="preserve"> </w:t>
      </w:r>
      <w:r w:rsidRPr="008A228C">
        <w:rPr>
          <w:rFonts w:ascii="Sylfaen" w:hAnsi="Sylfaen" w:cs="Sylfaen"/>
          <w:sz w:val="18"/>
          <w:szCs w:val="18"/>
          <w:lang w:val="hy-AM"/>
        </w:rPr>
        <w:t>կարգով</w:t>
      </w:r>
      <w:r w:rsidRPr="008A228C">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 </w:t>
      </w:r>
      <w:r w:rsidR="00427355" w:rsidRPr="00427355">
        <w:rPr>
          <w:rFonts w:ascii="Sylfaen" w:hAnsi="Sylfaen" w:cs="Sylfaen"/>
          <w:b/>
          <w:sz w:val="18"/>
          <w:szCs w:val="18"/>
          <w:lang w:val="es-ES"/>
        </w:rPr>
        <w:t>հայտը պետք է ներկայացվի մեկ ծրարով</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7425D0">
        <w:rPr>
          <w:rFonts w:ascii="Sylfaen" w:hAnsi="Sylfaen"/>
          <w:b/>
          <w:i/>
          <w:sz w:val="18"/>
          <w:szCs w:val="18"/>
          <w:lang w:val="hy-AM"/>
        </w:rPr>
        <w:tab/>
      </w:r>
      <w:r w:rsidR="007425D0">
        <w:rPr>
          <w:rFonts w:ascii="Sylfaen" w:hAnsi="Sylfaen"/>
          <w:b/>
          <w:i/>
          <w:sz w:val="18"/>
          <w:szCs w:val="18"/>
          <w:lang w:val="hy-AM"/>
        </w:rPr>
        <w:tab/>
      </w:r>
      <w:r w:rsidR="007425D0">
        <w:rPr>
          <w:rFonts w:ascii="Sylfaen" w:hAnsi="Sylfaen"/>
          <w:b/>
          <w:i/>
          <w:sz w:val="18"/>
          <w:szCs w:val="18"/>
          <w:lang w:val="hy-AM"/>
        </w:rPr>
        <w:tab/>
        <w:t xml:space="preserve">           </w:t>
      </w:r>
      <w:r w:rsidRP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9B72BA">
        <w:rPr>
          <w:rFonts w:ascii="Sylfaen" w:hAnsi="Sylfaen" w:cs="Sylfaen"/>
          <w:sz w:val="18"/>
          <w:szCs w:val="18"/>
        </w:rPr>
        <w:t xml:space="preserve">ARG-9.1-42-16.12.14 </w:t>
      </w:r>
      <w:r w:rsidR="0022478F">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3C73F0" w:rsidRDefault="00A77010" w:rsidP="00A77010">
      <w:pPr>
        <w:rPr>
          <w:rFonts w:ascii="Sylfaen" w:hAnsi="Sylfaen"/>
          <w:sz w:val="18"/>
          <w:szCs w:val="18"/>
          <w:lang w:val="es-ES"/>
        </w:rPr>
      </w:pPr>
    </w:p>
    <w:p w:rsidR="00906CCC" w:rsidRDefault="00A77010" w:rsidP="003C73F0">
      <w:pPr>
        <w:jc w:val="both"/>
        <w:rPr>
          <w:rFonts w:ascii="Sylfaen" w:hAnsi="Sylfaen" w:cs="Sylfaen"/>
          <w:sz w:val="18"/>
          <w:szCs w:val="18"/>
          <w:lang w:val="hy-AM"/>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3D4763">
        <w:rPr>
          <w:rFonts w:ascii="Sylfaen" w:hAnsi="Sylfaen" w:cs="Sylfaen"/>
          <w:sz w:val="18"/>
          <w:szCs w:val="18"/>
          <w:lang w:val="hy-AM"/>
        </w:rPr>
        <w:t xml:space="preserve"> </w:t>
      </w:r>
      <w:r w:rsidR="00906CCC">
        <w:rPr>
          <w:rFonts w:ascii="Sylfaen" w:hAnsi="Sylfaen" w:cs="Sylfaen"/>
          <w:sz w:val="18"/>
          <w:szCs w:val="18"/>
          <w:lang w:val="hy-AM"/>
        </w:rPr>
        <w:t>(առաջին)</w:t>
      </w:r>
      <w:r w:rsidR="003C73F0">
        <w:rPr>
          <w:rFonts w:ascii="Sylfaen" w:hAnsi="Sylfaen" w:cs="Sylfaen"/>
          <w:sz w:val="18"/>
          <w:szCs w:val="18"/>
          <w:lang w:val="hy-AM"/>
        </w:rPr>
        <w:t xml:space="preserve">  (և)</w:t>
      </w:r>
      <w:r w:rsidR="00906CCC">
        <w:rPr>
          <w:rFonts w:ascii="Sylfaen" w:hAnsi="Sylfaen" w:cs="Sylfaen"/>
          <w:sz w:val="18"/>
          <w:szCs w:val="18"/>
          <w:lang w:val="hy-AM"/>
        </w:rPr>
        <w:t xml:space="preserve"> (երկրորդ)</w:t>
      </w:r>
      <w:r w:rsidR="003C73F0">
        <w:rPr>
          <w:rFonts w:ascii="Sylfaen" w:hAnsi="Sylfaen" w:cs="Sylfaen"/>
          <w:sz w:val="18"/>
          <w:szCs w:val="18"/>
          <w:lang w:val="hy-AM"/>
        </w:rPr>
        <w:t xml:space="preserve"> </w:t>
      </w:r>
    </w:p>
    <w:p w:rsidR="00906CCC" w:rsidRDefault="00906CCC" w:rsidP="003C73F0">
      <w:pPr>
        <w:jc w:val="both"/>
        <w:rPr>
          <w:rFonts w:ascii="Sylfaen" w:hAnsi="Sylfaen" w:cs="Sylfaen"/>
          <w:sz w:val="18"/>
          <w:szCs w:val="18"/>
          <w:lang w:val="hy-AM"/>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906CCC" w:rsidRDefault="003C73F0" w:rsidP="00906CCC">
      <w:pPr>
        <w:jc w:val="both"/>
        <w:rPr>
          <w:rFonts w:ascii="Sylfaen" w:hAnsi="Sylfaen" w:cs="Arial"/>
          <w:sz w:val="18"/>
          <w:szCs w:val="18"/>
          <w:lang w:val="hy-AM"/>
        </w:rPr>
      </w:pPr>
      <w:r>
        <w:rPr>
          <w:rFonts w:ascii="Sylfaen" w:hAnsi="Sylfaen" w:cs="Sylfaen"/>
          <w:sz w:val="18"/>
          <w:szCs w:val="18"/>
          <w:lang w:val="hy-AM"/>
        </w:rPr>
        <w:t>չափաբաժին(ներ)</w:t>
      </w:r>
      <w:r w:rsidR="00906CCC">
        <w:rPr>
          <w:rFonts w:ascii="Sylfaen" w:hAnsi="Sylfaen" w:cs="Sylfaen"/>
          <w:sz w:val="18"/>
          <w:szCs w:val="18"/>
          <w:lang w:val="hy-AM"/>
        </w:rPr>
        <w:t xml:space="preserve">ով  </w:t>
      </w:r>
      <w:r w:rsidRPr="008463B9">
        <w:rPr>
          <w:rFonts w:ascii="Sylfaen" w:hAnsi="Sylfaen"/>
          <w:sz w:val="18"/>
          <w:szCs w:val="18"/>
          <w:lang w:val="es-ES"/>
        </w:rPr>
        <w:t xml:space="preserve"> </w:t>
      </w:r>
      <w:r w:rsidR="00932F92">
        <w:rPr>
          <w:rFonts w:ascii="Sylfaen" w:hAnsi="Sylfaen"/>
          <w:sz w:val="18"/>
          <w:szCs w:val="18"/>
          <w:lang w:val="hy-AM"/>
        </w:rPr>
        <w:t>«</w:t>
      </w:r>
      <w:r w:rsidR="00A77010" w:rsidRPr="008463B9">
        <w:rPr>
          <w:rFonts w:ascii="Sylfaen" w:hAnsi="Sylfaen" w:cs="Sylfaen"/>
          <w:sz w:val="18"/>
          <w:szCs w:val="18"/>
          <w:lang w:val="hy-AM"/>
        </w:rPr>
        <w:t>Գազպրոմ Արմենիա</w:t>
      </w:r>
      <w:r w:rsidR="00A77010" w:rsidRPr="008463B9">
        <w:rPr>
          <w:rFonts w:ascii="Sylfaen" w:hAnsi="Sylfaen"/>
          <w:sz w:val="18"/>
          <w:szCs w:val="18"/>
          <w:lang w:val="es-ES" w:eastAsia="ru-RU"/>
        </w:rPr>
        <w:t xml:space="preserve">» </w:t>
      </w:r>
      <w:r w:rsidR="00A77010" w:rsidRPr="003C73F0">
        <w:rPr>
          <w:rFonts w:ascii="Sylfaen" w:hAnsi="Sylfaen"/>
          <w:sz w:val="18"/>
          <w:szCs w:val="18"/>
          <w:lang w:val="hy-AM" w:eastAsia="ru-RU"/>
        </w:rPr>
        <w:t>ՓԲԸ</w:t>
      </w:r>
      <w:r w:rsidR="00A77010" w:rsidRPr="008463B9">
        <w:rPr>
          <w:rFonts w:ascii="Sylfaen" w:hAnsi="Sylfaen"/>
          <w:sz w:val="18"/>
          <w:szCs w:val="18"/>
          <w:lang w:val="es-ES"/>
        </w:rPr>
        <w:t xml:space="preserve"> </w:t>
      </w:r>
      <w:r w:rsidR="001838E0">
        <w:rPr>
          <w:rFonts w:ascii="Sylfaen" w:hAnsi="Sylfaen"/>
          <w:sz w:val="18"/>
          <w:szCs w:val="18"/>
          <w:lang w:val="es-ES"/>
        </w:rPr>
        <w:t>–</w:t>
      </w:r>
      <w:r w:rsidR="00A77010" w:rsidRPr="008463B9">
        <w:rPr>
          <w:rFonts w:ascii="Sylfaen" w:hAnsi="Sylfaen" w:cs="Sylfaen"/>
          <w:sz w:val="18"/>
          <w:szCs w:val="18"/>
          <w:lang w:val="es-ES"/>
        </w:rPr>
        <w:t>ի</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կողմից</w:t>
      </w:r>
      <w:r w:rsidR="00A77010" w:rsidRPr="008463B9">
        <w:rPr>
          <w:rFonts w:ascii="Sylfaen" w:hAnsi="Sylfaen" w:cs="Arial"/>
          <w:sz w:val="18"/>
          <w:szCs w:val="18"/>
          <w:lang w:val="es-ES"/>
        </w:rPr>
        <w:t xml:space="preserve"> </w:t>
      </w:r>
      <w:r w:rsidR="00A77010" w:rsidRPr="008463B9">
        <w:rPr>
          <w:rFonts w:ascii="Sylfaen" w:hAnsi="Sylfaen"/>
          <w:sz w:val="18"/>
          <w:szCs w:val="18"/>
          <w:lang w:val="es-ES" w:eastAsia="ru-RU"/>
        </w:rPr>
        <w:t>«</w:t>
      </w:r>
      <w:r w:rsidR="00A77010" w:rsidRPr="008463B9">
        <w:rPr>
          <w:rFonts w:ascii="Sylfaen" w:hAnsi="Sylfaen"/>
          <w:sz w:val="18"/>
          <w:szCs w:val="18"/>
          <w:lang w:val="af-ZA"/>
        </w:rPr>
        <w:t xml:space="preserve"> </w:t>
      </w:r>
      <w:r w:rsidR="000F09C3">
        <w:rPr>
          <w:rFonts w:ascii="Sylfaen" w:hAnsi="Sylfaen"/>
          <w:b/>
          <w:sz w:val="18"/>
          <w:szCs w:val="18"/>
          <w:lang w:val="af-ZA"/>
        </w:rPr>
        <w:t xml:space="preserve">ARG- </w:t>
      </w:r>
      <w:r w:rsidR="003E7365">
        <w:rPr>
          <w:rFonts w:ascii="Sylfaen" w:hAnsi="Sylfaen"/>
          <w:b/>
          <w:sz w:val="18"/>
          <w:szCs w:val="18"/>
          <w:lang w:val="af-ZA"/>
        </w:rPr>
        <w:t>9.1-</w:t>
      </w:r>
      <w:r w:rsidR="00A86AA3">
        <w:rPr>
          <w:rFonts w:ascii="Sylfaen" w:hAnsi="Sylfaen"/>
          <w:b/>
          <w:sz w:val="18"/>
          <w:szCs w:val="18"/>
          <w:lang w:val="af-ZA"/>
        </w:rPr>
        <w:t>4</w:t>
      </w:r>
      <w:r w:rsidR="00932F92">
        <w:rPr>
          <w:rFonts w:ascii="Sylfaen" w:hAnsi="Sylfaen"/>
          <w:b/>
          <w:sz w:val="18"/>
          <w:szCs w:val="18"/>
          <w:lang w:val="hy-AM"/>
        </w:rPr>
        <w:t>2</w:t>
      </w:r>
      <w:r w:rsidR="00A86AA3">
        <w:rPr>
          <w:rFonts w:ascii="Sylfaen" w:hAnsi="Sylfaen"/>
          <w:b/>
          <w:sz w:val="18"/>
          <w:szCs w:val="18"/>
          <w:lang w:val="af-ZA"/>
        </w:rPr>
        <w:t>-1</w:t>
      </w:r>
      <w:r w:rsidR="00932F92">
        <w:rPr>
          <w:rFonts w:ascii="Sylfaen" w:hAnsi="Sylfaen"/>
          <w:b/>
          <w:sz w:val="18"/>
          <w:szCs w:val="18"/>
          <w:lang w:val="hy-AM"/>
        </w:rPr>
        <w:t>6</w:t>
      </w:r>
      <w:r w:rsidR="003E7365">
        <w:rPr>
          <w:rFonts w:ascii="Sylfaen" w:hAnsi="Sylfaen"/>
          <w:b/>
          <w:sz w:val="18"/>
          <w:szCs w:val="18"/>
          <w:lang w:val="af-ZA"/>
        </w:rPr>
        <w:t>.12</w:t>
      </w:r>
      <w:r w:rsidR="001947DE">
        <w:rPr>
          <w:rFonts w:ascii="Sylfaen" w:hAnsi="Sylfaen"/>
          <w:b/>
          <w:sz w:val="18"/>
          <w:szCs w:val="18"/>
          <w:lang w:val="af-ZA"/>
        </w:rPr>
        <w:t xml:space="preserve">.14 </w:t>
      </w:r>
      <w:r w:rsidR="00A77010" w:rsidRPr="008463B9">
        <w:rPr>
          <w:rFonts w:ascii="Sylfaen" w:hAnsi="Sylfaen"/>
          <w:sz w:val="18"/>
          <w:szCs w:val="18"/>
          <w:lang w:val="es-ES" w:eastAsia="ru-RU"/>
        </w:rPr>
        <w:t xml:space="preserve">» </w:t>
      </w:r>
      <w:r w:rsidR="00A77010" w:rsidRPr="008463B9">
        <w:rPr>
          <w:rFonts w:ascii="Sylfaen" w:hAnsi="Sylfaen" w:cs="Sylfaen"/>
          <w:sz w:val="18"/>
          <w:szCs w:val="18"/>
          <w:lang w:val="es-ES"/>
        </w:rPr>
        <w:t xml:space="preserve"> 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B72BA">
        <w:rPr>
          <w:rFonts w:ascii="Sylfaen" w:hAnsi="Sylfaen"/>
          <w:sz w:val="18"/>
          <w:szCs w:val="18"/>
          <w:lang w:val="af-ZA"/>
        </w:rPr>
        <w:t xml:space="preserve">ARG-9.1-42-16.12.14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9B72BA">
        <w:rPr>
          <w:rFonts w:ascii="Sylfaen" w:hAnsi="Sylfaen"/>
          <w:sz w:val="18"/>
          <w:szCs w:val="18"/>
          <w:lang w:val="af-ZA"/>
        </w:rPr>
        <w:t xml:space="preserve">ARG-9.1-42-16.12.14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F0244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Default="00CD23B1" w:rsidP="00A77010">
      <w:pPr>
        <w:pStyle w:val="BodyTextIndent3"/>
        <w:jc w:val="right"/>
        <w:rPr>
          <w:rFonts w:ascii="Sylfaen" w:hAnsi="Sylfaen" w:cs="Sylfaen"/>
          <w:b/>
          <w:sz w:val="18"/>
          <w:szCs w:val="18"/>
          <w:lang w:val="hy-AM"/>
        </w:rPr>
      </w:pPr>
    </w:p>
    <w:p w:rsidR="004D17E6" w:rsidRPr="008463B9" w:rsidRDefault="004D17E6"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B72BA">
        <w:rPr>
          <w:rFonts w:ascii="Sylfaen" w:hAnsi="Sylfaen"/>
          <w:sz w:val="18"/>
          <w:szCs w:val="18"/>
          <w:lang w:val="af-ZA"/>
        </w:rPr>
        <w:t xml:space="preserve">ARG-9.1-42-16.12.14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F3F0A"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6112B" w:rsidP="004D3B9B">
            <w:pPr>
              <w:tabs>
                <w:tab w:val="left" w:pos="1248"/>
              </w:tabs>
              <w:spacing w:line="360" w:lineRule="auto"/>
              <w:jc w:val="both"/>
              <w:rPr>
                <w:rFonts w:ascii="Sylfaen" w:hAnsi="Sylfaen" w:cs="GHEA Grapalat"/>
                <w:sz w:val="18"/>
                <w:szCs w:val="18"/>
                <w:lang w:eastAsia="ru-RU"/>
              </w:rPr>
            </w:pPr>
            <w:r w:rsidRPr="0006112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76676" w:rsidRDefault="00C7667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B72BA">
        <w:rPr>
          <w:rFonts w:ascii="Sylfaen" w:hAnsi="Sylfaen"/>
          <w:sz w:val="18"/>
          <w:szCs w:val="18"/>
          <w:lang w:val="af-ZA"/>
        </w:rPr>
        <w:t xml:space="preserve">ARG-9.1-42-16.12.14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B72BA">
        <w:rPr>
          <w:rFonts w:ascii="Sylfaen" w:hAnsi="Sylfaen"/>
          <w:sz w:val="18"/>
          <w:szCs w:val="18"/>
          <w:lang w:val="af-ZA"/>
        </w:rPr>
        <w:t xml:space="preserve">ARG-9.1-42-16.12.14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3E7365">
        <w:rPr>
          <w:rFonts w:ascii="Sylfaen" w:hAnsi="Sylfaen"/>
          <w:b/>
          <w:sz w:val="18"/>
          <w:szCs w:val="18"/>
          <w:lang w:val="af-ZA"/>
        </w:rPr>
        <w:t>9.1-</w:t>
      </w:r>
      <w:r w:rsidR="00A86AA3">
        <w:rPr>
          <w:rFonts w:ascii="Sylfaen" w:hAnsi="Sylfaen"/>
          <w:b/>
          <w:sz w:val="18"/>
          <w:szCs w:val="18"/>
          <w:lang w:val="af-ZA"/>
        </w:rPr>
        <w:t>41-11</w:t>
      </w:r>
      <w:r w:rsidR="003E7365">
        <w:rPr>
          <w:rFonts w:ascii="Sylfaen" w:hAnsi="Sylfaen"/>
          <w:b/>
          <w:sz w:val="18"/>
          <w:szCs w:val="18"/>
          <w:lang w:val="af-ZA"/>
        </w:rPr>
        <w:t>.12</w:t>
      </w:r>
      <w:r w:rsidR="001947DE">
        <w:rPr>
          <w:rFonts w:ascii="Sylfaen" w:hAnsi="Sylfaen"/>
          <w:b/>
          <w:sz w:val="18"/>
          <w:szCs w:val="18"/>
          <w:lang w:val="af-ZA"/>
        </w:rPr>
        <w:t xml:space="preserve">.14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3261"/>
        <w:gridCol w:w="1275"/>
        <w:gridCol w:w="1565"/>
        <w:gridCol w:w="2404"/>
      </w:tblGrid>
      <w:tr w:rsidR="00175E48" w:rsidRPr="005F3F0A" w:rsidTr="004D17E6">
        <w:trPr>
          <w:cantSplit/>
          <w:trHeight w:val="916"/>
        </w:trPr>
        <w:tc>
          <w:tcPr>
            <w:tcW w:w="1276"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261"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4D17E6">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5F3F0A" w:rsidTr="004D17E6">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vAlign w:val="center"/>
          </w:tcPr>
          <w:p w:rsidR="001838E0" w:rsidRPr="00341A46" w:rsidRDefault="001838E0" w:rsidP="00E21106">
            <w:pPr>
              <w:jc w:val="center"/>
              <w:rPr>
                <w:rFonts w:ascii="Sylfaen" w:hAnsi="Sylfaen"/>
                <w:b/>
                <w:color w:val="FF0000"/>
                <w:sz w:val="20"/>
                <w:szCs w:val="20"/>
                <w:lang w:val="hy-AM"/>
              </w:rPr>
            </w:pPr>
          </w:p>
          <w:p w:rsidR="001838E0" w:rsidRPr="00341A46" w:rsidRDefault="00A83764" w:rsidP="00E21106">
            <w:pPr>
              <w:jc w:val="center"/>
              <w:rPr>
                <w:rFonts w:ascii="Sylfaen" w:hAnsi="Sylfaen"/>
                <w:b/>
                <w:sz w:val="20"/>
                <w:szCs w:val="20"/>
                <w:lang w:val="hy-AM"/>
              </w:rPr>
            </w:pPr>
            <w:r w:rsidRPr="00341A46">
              <w:rPr>
                <w:rFonts w:ascii="Sylfaen" w:hAnsi="Sylfaen"/>
                <w:b/>
                <w:sz w:val="20"/>
                <w:szCs w:val="20"/>
                <w:lang w:val="hy-AM"/>
              </w:rPr>
              <w:t>Թուջե վեցանիստ ագուցամանեկներ,միջադիրներ և անցում պարուրակային</w:t>
            </w:r>
          </w:p>
          <w:p w:rsidR="001838E0" w:rsidRPr="00341A46" w:rsidRDefault="001838E0" w:rsidP="00E21106">
            <w:pPr>
              <w:jc w:val="center"/>
              <w:rPr>
                <w:rFonts w:ascii="Sylfaen" w:hAnsi="Sylfaen"/>
                <w:b/>
                <w:color w:val="FF0000"/>
                <w:sz w:val="20"/>
                <w:szCs w:val="20"/>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r w:rsidR="001838E0" w:rsidRPr="005F3F0A" w:rsidTr="004D17E6">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1838E0" w:rsidRDefault="001838E0" w:rsidP="00DD1765">
            <w:pPr>
              <w:jc w:val="center"/>
              <w:rPr>
                <w:rFonts w:ascii="Sylfaen" w:hAnsi="Sylfaen"/>
                <w:b/>
                <w:bCs/>
                <w:sz w:val="18"/>
                <w:szCs w:val="18"/>
                <w:lang w:val="hy-AM"/>
              </w:rPr>
            </w:pPr>
          </w:p>
          <w:p w:rsidR="001838E0" w:rsidRDefault="001838E0" w:rsidP="00DD1765">
            <w:pPr>
              <w:jc w:val="center"/>
              <w:rPr>
                <w:rFonts w:ascii="Sylfaen" w:hAnsi="Sylfaen"/>
                <w:b/>
                <w:bCs/>
                <w:sz w:val="18"/>
                <w:szCs w:val="18"/>
                <w:lang w:val="hy-AM"/>
              </w:rPr>
            </w:pPr>
          </w:p>
          <w:p w:rsidR="001838E0" w:rsidRDefault="001838E0" w:rsidP="00DD1765">
            <w:pPr>
              <w:jc w:val="center"/>
              <w:rPr>
                <w:rFonts w:ascii="Sylfaen" w:hAnsi="Sylfaen"/>
                <w:b/>
                <w:bCs/>
                <w:sz w:val="18"/>
                <w:szCs w:val="18"/>
                <w:lang w:val="hy-AM"/>
              </w:rPr>
            </w:pPr>
            <w:r>
              <w:rPr>
                <w:rFonts w:ascii="Sylfaen" w:hAnsi="Sylfaen"/>
                <w:b/>
                <w:bCs/>
                <w:sz w:val="18"/>
                <w:szCs w:val="18"/>
                <w:lang w:val="hy-AM"/>
              </w:rPr>
              <w:t>2</w:t>
            </w:r>
          </w:p>
          <w:p w:rsidR="001838E0" w:rsidRDefault="001838E0" w:rsidP="00DD1765">
            <w:pPr>
              <w:jc w:val="center"/>
              <w:rPr>
                <w:rFonts w:ascii="Sylfaen" w:hAnsi="Sylfaen"/>
                <w:b/>
                <w:bCs/>
                <w:sz w:val="18"/>
                <w:szCs w:val="18"/>
                <w:lang w:val="hy-AM"/>
              </w:rPr>
            </w:pPr>
          </w:p>
          <w:p w:rsidR="001838E0" w:rsidRDefault="001838E0" w:rsidP="00DD1765">
            <w:pPr>
              <w:jc w:val="center"/>
              <w:rPr>
                <w:rFonts w:ascii="Sylfaen" w:hAnsi="Sylfaen"/>
                <w:b/>
                <w:bCs/>
                <w:sz w:val="18"/>
                <w:szCs w:val="18"/>
                <w:lang w:val="hy-AM"/>
              </w:rPr>
            </w:pPr>
          </w:p>
          <w:p w:rsidR="001838E0" w:rsidRPr="001838E0" w:rsidRDefault="001838E0" w:rsidP="00DD1765">
            <w:pPr>
              <w:jc w:val="center"/>
              <w:rPr>
                <w:rFonts w:ascii="Sylfaen" w:hAnsi="Sylfaen"/>
                <w:b/>
                <w:bCs/>
                <w:sz w:val="18"/>
                <w:szCs w:val="18"/>
                <w:lang w:val="hy-AM"/>
              </w:rPr>
            </w:pPr>
          </w:p>
        </w:tc>
        <w:tc>
          <w:tcPr>
            <w:tcW w:w="3261" w:type="dxa"/>
            <w:tcBorders>
              <w:top w:val="single" w:sz="4" w:space="0" w:color="auto"/>
              <w:left w:val="single" w:sz="4" w:space="0" w:color="auto"/>
              <w:bottom w:val="single" w:sz="4" w:space="0" w:color="auto"/>
              <w:right w:val="single" w:sz="4" w:space="0" w:color="auto"/>
            </w:tcBorders>
            <w:vAlign w:val="center"/>
          </w:tcPr>
          <w:p w:rsidR="001838E0" w:rsidRPr="00341A46" w:rsidRDefault="00A83764" w:rsidP="00A83764">
            <w:pPr>
              <w:jc w:val="center"/>
              <w:rPr>
                <w:rFonts w:ascii="Sylfaen" w:hAnsi="Sylfaen"/>
                <w:b/>
                <w:color w:val="000000"/>
                <w:sz w:val="20"/>
                <w:lang w:val="hy-AM"/>
              </w:rPr>
            </w:pPr>
            <w:r w:rsidRPr="00341A46">
              <w:rPr>
                <w:rFonts w:ascii="Sylfaen" w:hAnsi="Sylfaen"/>
                <w:b/>
                <w:sz w:val="20"/>
                <w:szCs w:val="20"/>
                <w:lang w:val="hy-AM"/>
              </w:rPr>
              <w:t>1¼՛՛ ներքին եւ 3/4՛՛ արտաքին պարուրակով հատուկ ագուցամանեկ,գնդաձև փականի կապարակնքման տուփ</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838E0" w:rsidRPr="008463B9" w:rsidRDefault="001838E0"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838E0" w:rsidRPr="008463B9" w:rsidRDefault="001838E0"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838E0" w:rsidRPr="008463B9" w:rsidRDefault="001838E0"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010FF" w:rsidRPr="00A83764" w:rsidRDefault="00175E48" w:rsidP="00A83764">
      <w:pPr>
        <w:ind w:right="309"/>
        <w:jc w:val="both"/>
        <w:rPr>
          <w:rFonts w:ascii="Sylfaen" w:hAnsi="Sylfaen"/>
          <w:b/>
          <w:bCs/>
          <w:i/>
          <w:iCs/>
          <w:sz w:val="18"/>
          <w:szCs w:val="18"/>
          <w:lang w:val="hy-AM"/>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010FF" w:rsidRDefault="001010FF" w:rsidP="00175E48">
      <w:pPr>
        <w:ind w:left="720" w:firstLine="720"/>
        <w:jc w:val="both"/>
        <w:rPr>
          <w:rFonts w:ascii="Sylfaen" w:hAnsi="Sylfaen"/>
          <w:sz w:val="18"/>
          <w:szCs w:val="18"/>
          <w:lang w:val="hy-AM"/>
        </w:rPr>
      </w:pPr>
    </w:p>
    <w:p w:rsidR="00A83764" w:rsidRDefault="00A83764" w:rsidP="00175E48">
      <w:pPr>
        <w:ind w:left="720" w:firstLine="720"/>
        <w:jc w:val="both"/>
        <w:rPr>
          <w:rFonts w:ascii="Sylfaen" w:hAnsi="Sylfaen"/>
          <w:sz w:val="18"/>
          <w:szCs w:val="18"/>
          <w:lang w:val="hy-AM"/>
        </w:rPr>
      </w:pPr>
    </w:p>
    <w:p w:rsidR="00A83764" w:rsidRDefault="00A83764" w:rsidP="00175E48">
      <w:pPr>
        <w:ind w:left="720" w:firstLine="720"/>
        <w:jc w:val="both"/>
        <w:rPr>
          <w:rFonts w:ascii="Sylfaen" w:hAnsi="Sylfaen"/>
          <w:sz w:val="18"/>
          <w:szCs w:val="18"/>
          <w:lang w:val="hy-AM"/>
        </w:rPr>
      </w:pPr>
    </w:p>
    <w:p w:rsidR="00A83764" w:rsidRDefault="00A83764" w:rsidP="00175E48">
      <w:pPr>
        <w:ind w:left="720" w:firstLine="720"/>
        <w:jc w:val="both"/>
        <w:rPr>
          <w:rFonts w:ascii="Sylfaen" w:hAnsi="Sylfaen"/>
          <w:sz w:val="18"/>
          <w:szCs w:val="18"/>
          <w:lang w:val="hy-AM"/>
        </w:rPr>
      </w:pPr>
    </w:p>
    <w:p w:rsidR="00A83764" w:rsidRDefault="00A83764" w:rsidP="00A83764">
      <w:pPr>
        <w:ind w:left="720" w:firstLine="720"/>
        <w:jc w:val="both"/>
        <w:rPr>
          <w:rFonts w:ascii="Sylfaen" w:hAnsi="Sylfaen"/>
          <w:sz w:val="18"/>
          <w:szCs w:val="18"/>
          <w:lang w:val="hy-AM"/>
        </w:rPr>
      </w:pPr>
    </w:p>
    <w:p w:rsidR="00A83764" w:rsidRDefault="00A83764" w:rsidP="00A83764">
      <w:pPr>
        <w:ind w:left="720" w:firstLine="720"/>
        <w:jc w:val="both"/>
        <w:rPr>
          <w:rFonts w:ascii="Sylfaen" w:hAnsi="Sylfaen"/>
          <w:sz w:val="18"/>
          <w:szCs w:val="18"/>
          <w:lang w:val="hy-AM"/>
        </w:rPr>
      </w:pPr>
    </w:p>
    <w:p w:rsidR="00A83764" w:rsidRPr="008463B9" w:rsidRDefault="00A83764" w:rsidP="00A8376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83764" w:rsidRPr="008463B9" w:rsidRDefault="00A83764" w:rsidP="00A83764">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764" w:rsidRPr="008463B9" w:rsidRDefault="00A83764" w:rsidP="00A83764">
      <w:pPr>
        <w:jc w:val="right"/>
        <w:rPr>
          <w:rFonts w:ascii="Sylfaen" w:hAnsi="Sylfaen"/>
          <w:sz w:val="18"/>
          <w:szCs w:val="18"/>
          <w:lang w:val="hy-AM"/>
        </w:rPr>
      </w:pPr>
      <w:r w:rsidRPr="008463B9">
        <w:rPr>
          <w:rFonts w:ascii="Sylfaen" w:hAnsi="Sylfaen"/>
          <w:sz w:val="18"/>
          <w:szCs w:val="18"/>
          <w:lang w:val="hy-AM"/>
        </w:rPr>
        <w:t xml:space="preserve">    </w:t>
      </w:r>
    </w:p>
    <w:p w:rsidR="00A83764" w:rsidRPr="008463B9" w:rsidRDefault="00A83764" w:rsidP="00A83764">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764" w:rsidRPr="008463B9" w:rsidRDefault="00A83764" w:rsidP="00A83764">
      <w:pPr>
        <w:jc w:val="right"/>
        <w:rPr>
          <w:rFonts w:ascii="Sylfaen" w:hAnsi="Sylfaen"/>
          <w:sz w:val="18"/>
          <w:szCs w:val="18"/>
          <w:lang w:val="hy-AM"/>
        </w:rPr>
      </w:pPr>
    </w:p>
    <w:p w:rsidR="00A83764" w:rsidRPr="008463B9" w:rsidRDefault="00A83764" w:rsidP="00A83764">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764" w:rsidRDefault="00A83764" w:rsidP="00A83764">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83764" w:rsidRPr="00401584" w:rsidRDefault="00A83764" w:rsidP="00A83764">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A83764" w:rsidRDefault="00A83764" w:rsidP="00A83764">
      <w:pPr>
        <w:ind w:left="720" w:firstLine="720"/>
        <w:jc w:val="both"/>
        <w:rPr>
          <w:rFonts w:ascii="Sylfaen" w:hAnsi="Sylfaen"/>
          <w:sz w:val="18"/>
          <w:szCs w:val="18"/>
          <w:lang w:val="hy-AM"/>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A83764" w:rsidRDefault="00A83764" w:rsidP="00175E48">
      <w:pPr>
        <w:ind w:left="720" w:firstLine="720"/>
        <w:jc w:val="both"/>
        <w:rPr>
          <w:rFonts w:ascii="Sylfaen" w:hAnsi="Sylfaen"/>
          <w:sz w:val="18"/>
          <w:szCs w:val="18"/>
          <w:lang w:val="hy-AM"/>
        </w:rPr>
      </w:pPr>
    </w:p>
    <w:p w:rsidR="00A83764" w:rsidRDefault="00A83764" w:rsidP="00175E48">
      <w:pPr>
        <w:ind w:left="720" w:firstLine="720"/>
        <w:jc w:val="both"/>
        <w:rPr>
          <w:rFonts w:ascii="Sylfaen" w:hAnsi="Sylfaen"/>
          <w:sz w:val="18"/>
          <w:szCs w:val="18"/>
          <w:lang w:val="hy-AM"/>
        </w:rPr>
      </w:pPr>
    </w:p>
    <w:p w:rsidR="00A83764" w:rsidRDefault="00A83764" w:rsidP="00175E48">
      <w:pPr>
        <w:ind w:left="720" w:firstLine="720"/>
        <w:jc w:val="both"/>
        <w:rPr>
          <w:rFonts w:ascii="Sylfaen" w:hAnsi="Sylfaen"/>
          <w:sz w:val="18"/>
          <w:szCs w:val="18"/>
          <w:lang w:val="hy-AM"/>
        </w:rPr>
      </w:pPr>
    </w:p>
    <w:p w:rsidR="00A83764" w:rsidRDefault="00A83764" w:rsidP="00175E48">
      <w:pPr>
        <w:ind w:left="720" w:firstLine="720"/>
        <w:jc w:val="both"/>
        <w:rPr>
          <w:rFonts w:ascii="Sylfaen" w:hAnsi="Sylfaen"/>
          <w:sz w:val="18"/>
          <w:szCs w:val="18"/>
          <w:lang w:val="hy-AM"/>
        </w:rPr>
      </w:pPr>
    </w:p>
    <w:p w:rsidR="00A83764" w:rsidRDefault="00A83764" w:rsidP="00175E48">
      <w:pPr>
        <w:ind w:left="720" w:firstLine="720"/>
        <w:jc w:val="both"/>
        <w:rPr>
          <w:rFonts w:ascii="Sylfaen" w:hAnsi="Sylfaen"/>
          <w:sz w:val="18"/>
          <w:szCs w:val="18"/>
          <w:lang w:val="hy-AM"/>
        </w:rPr>
      </w:pPr>
    </w:p>
    <w:p w:rsidR="008A228C" w:rsidRDefault="008A228C" w:rsidP="00175E48">
      <w:pPr>
        <w:ind w:left="720" w:firstLine="720"/>
        <w:jc w:val="both"/>
        <w:rPr>
          <w:rFonts w:ascii="Sylfaen" w:hAnsi="Sylfaen"/>
          <w:sz w:val="18"/>
          <w:szCs w:val="18"/>
          <w:lang w:val="hy-AM"/>
        </w:rPr>
      </w:pPr>
    </w:p>
    <w:p w:rsidR="008A228C" w:rsidRDefault="008A228C" w:rsidP="00175E48">
      <w:pPr>
        <w:ind w:left="720" w:firstLine="720"/>
        <w:jc w:val="both"/>
        <w:rPr>
          <w:rFonts w:ascii="Sylfaen" w:hAnsi="Sylfaen"/>
          <w:sz w:val="18"/>
          <w:szCs w:val="18"/>
          <w:lang w:val="hy-AM"/>
        </w:rPr>
      </w:pPr>
    </w:p>
    <w:p w:rsidR="008A228C" w:rsidRDefault="008A228C" w:rsidP="00175E48">
      <w:pPr>
        <w:ind w:left="720" w:firstLine="720"/>
        <w:jc w:val="both"/>
        <w:rPr>
          <w:rFonts w:ascii="Sylfaen" w:hAnsi="Sylfaen"/>
          <w:sz w:val="18"/>
          <w:szCs w:val="18"/>
          <w:lang w:val="hy-AM"/>
        </w:rPr>
      </w:pPr>
    </w:p>
    <w:p w:rsidR="008A228C" w:rsidRDefault="008A228C" w:rsidP="00175E48">
      <w:pPr>
        <w:ind w:left="720" w:firstLine="720"/>
        <w:jc w:val="both"/>
        <w:rPr>
          <w:rFonts w:ascii="Sylfaen" w:hAnsi="Sylfaen"/>
          <w:sz w:val="18"/>
          <w:szCs w:val="18"/>
          <w:lang w:val="hy-AM"/>
        </w:rPr>
      </w:pPr>
    </w:p>
    <w:p w:rsidR="00A83764" w:rsidRDefault="00A83764" w:rsidP="00175E48">
      <w:pPr>
        <w:ind w:left="720" w:firstLine="720"/>
        <w:jc w:val="both"/>
        <w:rPr>
          <w:rFonts w:ascii="Sylfaen" w:hAnsi="Sylfaen"/>
          <w:sz w:val="18"/>
          <w:szCs w:val="18"/>
          <w:lang w:val="hy-AM"/>
        </w:rPr>
      </w:pPr>
    </w:p>
    <w:p w:rsidR="00A83764" w:rsidRDefault="00A83764" w:rsidP="00175E48">
      <w:pPr>
        <w:ind w:left="720" w:firstLine="720"/>
        <w:jc w:val="both"/>
        <w:rPr>
          <w:rFonts w:ascii="Sylfaen" w:hAnsi="Sylfaen"/>
          <w:sz w:val="18"/>
          <w:szCs w:val="18"/>
          <w:lang w:val="hy-AM"/>
        </w:rPr>
      </w:pPr>
    </w:p>
    <w:p w:rsidR="00A83764" w:rsidRDefault="00A83764" w:rsidP="00175E48">
      <w:pPr>
        <w:ind w:left="720" w:firstLine="720"/>
        <w:jc w:val="both"/>
        <w:rPr>
          <w:rFonts w:ascii="Sylfaen" w:hAnsi="Sylfaen"/>
          <w:sz w:val="18"/>
          <w:szCs w:val="18"/>
          <w:lang w:val="hy-AM"/>
        </w:rPr>
      </w:pPr>
    </w:p>
    <w:p w:rsidR="00A83764" w:rsidRDefault="00A83764" w:rsidP="00175E48">
      <w:pPr>
        <w:ind w:left="720" w:firstLine="720"/>
        <w:jc w:val="both"/>
        <w:rPr>
          <w:rFonts w:ascii="Sylfaen" w:hAnsi="Sylfaen"/>
          <w:sz w:val="18"/>
          <w:szCs w:val="18"/>
          <w:lang w:val="hy-AM"/>
        </w:rPr>
      </w:pPr>
    </w:p>
    <w:tbl>
      <w:tblPr>
        <w:tblStyle w:val="TableGrid"/>
        <w:tblW w:w="0" w:type="auto"/>
        <w:tblInd w:w="-318" w:type="dxa"/>
        <w:tblLayout w:type="fixed"/>
        <w:tblLook w:val="04A0"/>
      </w:tblPr>
      <w:tblGrid>
        <w:gridCol w:w="710"/>
        <w:gridCol w:w="2422"/>
        <w:gridCol w:w="1408"/>
        <w:gridCol w:w="1408"/>
        <w:gridCol w:w="1408"/>
        <w:gridCol w:w="1408"/>
        <w:gridCol w:w="1408"/>
      </w:tblGrid>
      <w:tr w:rsidR="00A83764" w:rsidRPr="005F3F0A" w:rsidTr="00A83764">
        <w:trPr>
          <w:trHeight w:val="560"/>
        </w:trPr>
        <w:tc>
          <w:tcPr>
            <w:tcW w:w="710" w:type="dxa"/>
            <w:vMerge w:val="restart"/>
          </w:tcPr>
          <w:p w:rsidR="00981CE9" w:rsidRPr="00981CE9" w:rsidRDefault="00981CE9" w:rsidP="00194A8C">
            <w:pPr>
              <w:jc w:val="center"/>
              <w:rPr>
                <w:rFonts w:ascii="Sylfaen" w:hAnsi="Sylfaen"/>
                <w:b/>
                <w:color w:val="000000"/>
                <w:sz w:val="16"/>
                <w:szCs w:val="16"/>
                <w:lang w:val="hy-AM"/>
              </w:rPr>
            </w:pPr>
          </w:p>
          <w:p w:rsidR="00A83764" w:rsidRDefault="00A83764" w:rsidP="00194A8C">
            <w:pPr>
              <w:jc w:val="center"/>
              <w:rPr>
                <w:rFonts w:ascii="Sylfaen" w:hAnsi="Sylfaen"/>
                <w:b/>
                <w:color w:val="000000"/>
                <w:sz w:val="16"/>
                <w:szCs w:val="16"/>
                <w:lang w:val="hy-AM"/>
              </w:rPr>
            </w:pPr>
            <w:r w:rsidRPr="00981CE9">
              <w:rPr>
                <w:rFonts w:ascii="Sylfaen" w:hAnsi="Sylfaen"/>
                <w:b/>
                <w:color w:val="000000"/>
                <w:sz w:val="16"/>
                <w:szCs w:val="16"/>
                <w:lang w:val="hy-AM"/>
              </w:rPr>
              <w:t>Չափաբաժին</w:t>
            </w:r>
          </w:p>
          <w:p w:rsidR="00593139" w:rsidRPr="00981CE9" w:rsidRDefault="00593139" w:rsidP="00194A8C">
            <w:pPr>
              <w:jc w:val="center"/>
              <w:rPr>
                <w:rFonts w:ascii="Sylfaen" w:hAnsi="Sylfaen"/>
                <w:b/>
                <w:color w:val="000000"/>
                <w:sz w:val="16"/>
                <w:szCs w:val="16"/>
                <w:lang w:val="hy-AM"/>
              </w:rPr>
            </w:pPr>
          </w:p>
        </w:tc>
        <w:tc>
          <w:tcPr>
            <w:tcW w:w="2422" w:type="dxa"/>
            <w:vMerge w:val="restart"/>
          </w:tcPr>
          <w:p w:rsidR="00A83764" w:rsidRPr="00981CE9" w:rsidRDefault="00A83764" w:rsidP="00194A8C">
            <w:pPr>
              <w:tabs>
                <w:tab w:val="left" w:pos="8510"/>
              </w:tabs>
              <w:jc w:val="center"/>
              <w:rPr>
                <w:rFonts w:ascii="Sylfaen" w:hAnsi="Sylfaen"/>
                <w:b/>
                <w:color w:val="000000"/>
                <w:sz w:val="16"/>
                <w:szCs w:val="16"/>
                <w:lang w:val="hy-AM"/>
              </w:rPr>
            </w:pPr>
          </w:p>
          <w:p w:rsidR="00981CE9" w:rsidRPr="00981CE9" w:rsidRDefault="00981CE9" w:rsidP="00194A8C">
            <w:pPr>
              <w:tabs>
                <w:tab w:val="left" w:pos="8510"/>
              </w:tabs>
              <w:jc w:val="center"/>
              <w:rPr>
                <w:rFonts w:ascii="Sylfaen" w:hAnsi="Sylfaen"/>
                <w:b/>
                <w:color w:val="000000"/>
                <w:sz w:val="16"/>
                <w:szCs w:val="16"/>
                <w:lang w:val="hy-AM"/>
              </w:rPr>
            </w:pPr>
          </w:p>
          <w:p w:rsidR="00A83764" w:rsidRPr="00981CE9" w:rsidRDefault="00A83764" w:rsidP="00194A8C">
            <w:pPr>
              <w:tabs>
                <w:tab w:val="left" w:pos="8510"/>
              </w:tabs>
              <w:jc w:val="center"/>
              <w:rPr>
                <w:rFonts w:ascii="Sylfaen" w:hAnsi="Sylfaen"/>
                <w:b/>
                <w:sz w:val="16"/>
                <w:szCs w:val="16"/>
                <w:lang w:val="hy-AM"/>
              </w:rPr>
            </w:pPr>
            <w:r w:rsidRPr="00981CE9">
              <w:rPr>
                <w:rFonts w:ascii="Times Armenian" w:hAnsi="Times Armenian"/>
                <w:b/>
                <w:color w:val="000000"/>
                <w:sz w:val="16"/>
                <w:szCs w:val="16"/>
                <w:lang w:val="es-ES"/>
              </w:rPr>
              <w:t>²åñ³ÝùÇ</w:t>
            </w:r>
            <w:r w:rsidRPr="00981CE9">
              <w:rPr>
                <w:rFonts w:ascii="Sylfaen" w:hAnsi="Sylfaen" w:cs="Arial"/>
                <w:b/>
                <w:bCs/>
                <w:sz w:val="16"/>
                <w:szCs w:val="16"/>
                <w:lang w:val="es-ES"/>
              </w:rPr>
              <w:t xml:space="preserve">  </w:t>
            </w:r>
            <w:r w:rsidRPr="00981CE9">
              <w:rPr>
                <w:rFonts w:ascii="Sylfaen" w:hAnsi="Sylfaen" w:cs="Sylfaen"/>
                <w:b/>
                <w:bCs/>
                <w:sz w:val="16"/>
                <w:szCs w:val="16"/>
                <w:lang w:val="es-ES"/>
              </w:rPr>
              <w:t>անվանումը</w:t>
            </w:r>
          </w:p>
        </w:tc>
        <w:tc>
          <w:tcPr>
            <w:tcW w:w="1408" w:type="dxa"/>
            <w:vMerge w:val="restart"/>
          </w:tcPr>
          <w:p w:rsidR="00A83764" w:rsidRPr="00981CE9" w:rsidRDefault="00A83764" w:rsidP="00194A8C">
            <w:pPr>
              <w:tabs>
                <w:tab w:val="left" w:pos="8510"/>
              </w:tabs>
              <w:jc w:val="center"/>
              <w:rPr>
                <w:rFonts w:ascii="Sylfaen" w:hAnsi="Sylfaen"/>
                <w:b/>
                <w:sz w:val="16"/>
                <w:szCs w:val="16"/>
                <w:lang w:val="hy-AM"/>
              </w:rPr>
            </w:pPr>
          </w:p>
          <w:p w:rsidR="00981CE9" w:rsidRPr="00981CE9" w:rsidRDefault="00981CE9" w:rsidP="00194A8C">
            <w:pPr>
              <w:tabs>
                <w:tab w:val="left" w:pos="8510"/>
              </w:tabs>
              <w:jc w:val="center"/>
              <w:rPr>
                <w:rFonts w:ascii="Sylfaen" w:hAnsi="Sylfaen"/>
                <w:b/>
                <w:sz w:val="16"/>
                <w:szCs w:val="16"/>
                <w:lang w:val="hy-AM"/>
              </w:rPr>
            </w:pPr>
          </w:p>
          <w:p w:rsidR="00A83764" w:rsidRPr="00981CE9" w:rsidRDefault="00A83764" w:rsidP="00194A8C">
            <w:pPr>
              <w:tabs>
                <w:tab w:val="left" w:pos="8510"/>
              </w:tabs>
              <w:jc w:val="center"/>
              <w:rPr>
                <w:rFonts w:ascii="Sylfaen" w:hAnsi="Sylfaen"/>
                <w:b/>
                <w:sz w:val="16"/>
                <w:szCs w:val="16"/>
                <w:lang w:val="hy-AM"/>
              </w:rPr>
            </w:pPr>
            <w:r w:rsidRPr="00981CE9">
              <w:rPr>
                <w:rFonts w:ascii="Sylfaen" w:hAnsi="Sylfaen"/>
                <w:b/>
                <w:sz w:val="16"/>
                <w:szCs w:val="16"/>
                <w:lang w:val="hy-AM"/>
              </w:rPr>
              <w:t>Քանակը</w:t>
            </w:r>
          </w:p>
        </w:tc>
        <w:tc>
          <w:tcPr>
            <w:tcW w:w="1408" w:type="dxa"/>
            <w:vMerge w:val="restart"/>
          </w:tcPr>
          <w:p w:rsidR="00A83764" w:rsidRPr="00981CE9" w:rsidRDefault="00A83764" w:rsidP="00194A8C">
            <w:pPr>
              <w:tabs>
                <w:tab w:val="left" w:pos="8510"/>
              </w:tabs>
              <w:jc w:val="center"/>
              <w:rPr>
                <w:rFonts w:ascii="Sylfaen" w:hAnsi="Sylfaen" w:cs="Sylfaen"/>
                <w:b/>
                <w:sz w:val="16"/>
                <w:szCs w:val="16"/>
                <w:lang w:val="hy-AM"/>
              </w:rPr>
            </w:pPr>
          </w:p>
          <w:p w:rsidR="00A83764" w:rsidRPr="00981CE9" w:rsidRDefault="00A83764" w:rsidP="00194A8C">
            <w:pPr>
              <w:tabs>
                <w:tab w:val="left" w:pos="8510"/>
              </w:tabs>
              <w:jc w:val="center"/>
              <w:rPr>
                <w:rFonts w:ascii="Sylfaen" w:hAnsi="Sylfaen" w:cs="Sylfaen"/>
                <w:b/>
                <w:sz w:val="16"/>
                <w:szCs w:val="16"/>
                <w:lang w:val="hy-AM"/>
              </w:rPr>
            </w:pPr>
            <w:r w:rsidRPr="00981CE9">
              <w:rPr>
                <w:rFonts w:ascii="Sylfaen" w:hAnsi="Sylfaen" w:cs="Sylfaen"/>
                <w:b/>
                <w:sz w:val="16"/>
                <w:szCs w:val="16"/>
                <w:lang w:val="hy-AM"/>
              </w:rPr>
              <w:t>Միավորի  ա</w:t>
            </w:r>
            <w:r w:rsidRPr="00981CE9">
              <w:rPr>
                <w:rFonts w:ascii="Sylfaen" w:hAnsi="Sylfaen" w:cs="Sylfaen"/>
                <w:b/>
                <w:sz w:val="16"/>
                <w:szCs w:val="16"/>
                <w:lang w:val="pt-BR"/>
              </w:rPr>
              <w:t>րժեք</w:t>
            </w:r>
          </w:p>
          <w:p w:rsidR="00981CE9" w:rsidRPr="00981CE9" w:rsidRDefault="00981CE9" w:rsidP="00194A8C">
            <w:pPr>
              <w:tabs>
                <w:tab w:val="left" w:pos="8510"/>
              </w:tabs>
              <w:jc w:val="center"/>
              <w:rPr>
                <w:rFonts w:ascii="Sylfaen" w:hAnsi="Sylfaen"/>
                <w:b/>
                <w:sz w:val="16"/>
                <w:szCs w:val="16"/>
                <w:lang w:val="hy-AM"/>
              </w:rPr>
            </w:pPr>
            <w:r w:rsidRPr="00981CE9">
              <w:rPr>
                <w:rFonts w:ascii="Sylfaen" w:hAnsi="Sylfaen" w:cs="Sylfaen"/>
                <w:b/>
                <w:sz w:val="16"/>
                <w:szCs w:val="16"/>
                <w:lang w:val="hy-AM"/>
              </w:rPr>
              <w:t>ՀՀ դրամ այդ թվում ԱԱՀ</w:t>
            </w:r>
          </w:p>
        </w:tc>
        <w:tc>
          <w:tcPr>
            <w:tcW w:w="1408" w:type="dxa"/>
            <w:vMerge w:val="restart"/>
          </w:tcPr>
          <w:p w:rsidR="00A83764" w:rsidRPr="00981CE9" w:rsidRDefault="00A83764" w:rsidP="00194A8C">
            <w:pPr>
              <w:jc w:val="center"/>
              <w:rPr>
                <w:rFonts w:ascii="Sylfaen" w:hAnsi="Sylfaen"/>
                <w:b/>
                <w:sz w:val="16"/>
                <w:szCs w:val="16"/>
                <w:lang w:val="hy-AM"/>
              </w:rPr>
            </w:pPr>
          </w:p>
          <w:p w:rsidR="00A83764" w:rsidRPr="00981CE9" w:rsidRDefault="00A83764" w:rsidP="00194A8C">
            <w:pPr>
              <w:jc w:val="center"/>
              <w:rPr>
                <w:rFonts w:ascii="Sylfaen" w:hAnsi="Sylfaen"/>
                <w:b/>
                <w:sz w:val="16"/>
                <w:szCs w:val="16"/>
                <w:lang w:val="hy-AM"/>
              </w:rPr>
            </w:pPr>
            <w:r w:rsidRPr="00981CE9">
              <w:rPr>
                <w:rFonts w:ascii="Sylfaen" w:hAnsi="Sylfaen"/>
                <w:b/>
                <w:sz w:val="16"/>
                <w:szCs w:val="16"/>
                <w:lang w:val="hy-AM"/>
              </w:rPr>
              <w:t>Ընդհանուր առավելագույն արժեքը</w:t>
            </w:r>
          </w:p>
          <w:p w:rsidR="00A83764" w:rsidRPr="00981CE9" w:rsidRDefault="00981CE9" w:rsidP="00194A8C">
            <w:pPr>
              <w:jc w:val="center"/>
              <w:rPr>
                <w:rFonts w:ascii="Sylfaen" w:hAnsi="Sylfaen"/>
                <w:b/>
                <w:sz w:val="16"/>
                <w:szCs w:val="16"/>
                <w:lang w:val="hy-AM"/>
              </w:rPr>
            </w:pPr>
            <w:r w:rsidRPr="00981CE9">
              <w:rPr>
                <w:rFonts w:ascii="Sylfaen" w:hAnsi="Sylfaen" w:cs="Sylfaen"/>
                <w:b/>
                <w:sz w:val="16"/>
                <w:szCs w:val="16"/>
                <w:lang w:val="hy-AM"/>
              </w:rPr>
              <w:t>ՀՀ դրամ այդ թվում ԱԱՀ</w:t>
            </w:r>
          </w:p>
        </w:tc>
        <w:tc>
          <w:tcPr>
            <w:tcW w:w="2816" w:type="dxa"/>
            <w:gridSpan w:val="2"/>
          </w:tcPr>
          <w:p w:rsidR="00A83764" w:rsidRPr="00981CE9" w:rsidRDefault="00A83764" w:rsidP="00194A8C">
            <w:pPr>
              <w:spacing w:after="200" w:line="276" w:lineRule="auto"/>
              <w:jc w:val="center"/>
              <w:rPr>
                <w:rFonts w:ascii="Sylfaen" w:hAnsi="Sylfaen"/>
                <w:b/>
                <w:sz w:val="16"/>
                <w:szCs w:val="16"/>
                <w:lang w:val="hy-AM"/>
              </w:rPr>
            </w:pPr>
          </w:p>
          <w:p w:rsidR="00A83764" w:rsidRPr="00981CE9" w:rsidRDefault="00A83764" w:rsidP="00981CE9">
            <w:pPr>
              <w:spacing w:line="276" w:lineRule="auto"/>
              <w:jc w:val="center"/>
              <w:rPr>
                <w:rFonts w:ascii="Sylfaen" w:hAnsi="Sylfaen"/>
                <w:b/>
                <w:sz w:val="16"/>
                <w:szCs w:val="16"/>
                <w:lang w:val="hy-AM"/>
              </w:rPr>
            </w:pPr>
            <w:r w:rsidRPr="00981CE9">
              <w:rPr>
                <w:rFonts w:ascii="Sylfaen" w:hAnsi="Sylfaen"/>
                <w:b/>
                <w:sz w:val="16"/>
                <w:szCs w:val="16"/>
                <w:lang w:val="hy-AM"/>
              </w:rPr>
              <w:t>Առաջարկվող  գինը</w:t>
            </w:r>
            <w:r w:rsidRPr="00194A8C">
              <w:rPr>
                <w:rFonts w:ascii="Sylfaen" w:hAnsi="Sylfaen"/>
                <w:b/>
                <w:sz w:val="16"/>
                <w:szCs w:val="16"/>
                <w:lang w:val="hy-AM"/>
              </w:rPr>
              <w:t xml:space="preserve"> </w:t>
            </w:r>
          </w:p>
          <w:p w:rsidR="00981CE9" w:rsidRPr="00981CE9" w:rsidRDefault="00981CE9" w:rsidP="00981CE9">
            <w:pPr>
              <w:spacing w:line="276" w:lineRule="auto"/>
              <w:jc w:val="center"/>
              <w:rPr>
                <w:rFonts w:ascii="Sylfaen" w:hAnsi="Sylfaen"/>
                <w:b/>
                <w:sz w:val="16"/>
                <w:szCs w:val="16"/>
                <w:lang w:val="hy-AM"/>
              </w:rPr>
            </w:pPr>
            <w:r w:rsidRPr="00981CE9">
              <w:rPr>
                <w:rFonts w:ascii="Sylfaen" w:hAnsi="Sylfaen" w:cs="Sylfaen"/>
                <w:b/>
                <w:sz w:val="16"/>
                <w:szCs w:val="16"/>
                <w:lang w:val="hy-AM"/>
              </w:rPr>
              <w:t>ՀՀ դրամ                                                       այդ թվում ԱԱՀ</w:t>
            </w:r>
          </w:p>
        </w:tc>
      </w:tr>
      <w:tr w:rsidR="00A83764" w:rsidTr="00A83764">
        <w:trPr>
          <w:trHeight w:val="290"/>
        </w:trPr>
        <w:tc>
          <w:tcPr>
            <w:tcW w:w="710" w:type="dxa"/>
            <w:vMerge/>
          </w:tcPr>
          <w:p w:rsidR="00A83764" w:rsidRPr="00630679" w:rsidRDefault="00A83764" w:rsidP="00194A8C">
            <w:pPr>
              <w:rPr>
                <w:rFonts w:ascii="Sylfaen" w:hAnsi="Sylfaen"/>
                <w:b/>
                <w:color w:val="000000"/>
                <w:sz w:val="16"/>
                <w:szCs w:val="16"/>
                <w:lang w:val="hy-AM"/>
              </w:rPr>
            </w:pPr>
          </w:p>
        </w:tc>
        <w:tc>
          <w:tcPr>
            <w:tcW w:w="2422" w:type="dxa"/>
            <w:vMerge/>
          </w:tcPr>
          <w:p w:rsidR="00A83764" w:rsidRPr="00630679" w:rsidRDefault="00A83764" w:rsidP="00194A8C">
            <w:pPr>
              <w:tabs>
                <w:tab w:val="left" w:pos="8510"/>
              </w:tabs>
              <w:rPr>
                <w:rFonts w:ascii="Times Armenian" w:hAnsi="Times Armenian"/>
                <w:b/>
                <w:color w:val="000000"/>
                <w:sz w:val="16"/>
                <w:szCs w:val="16"/>
                <w:lang w:val="es-ES"/>
              </w:rPr>
            </w:pPr>
          </w:p>
        </w:tc>
        <w:tc>
          <w:tcPr>
            <w:tcW w:w="1408" w:type="dxa"/>
            <w:vMerge/>
          </w:tcPr>
          <w:p w:rsidR="00A83764" w:rsidRPr="00630679" w:rsidRDefault="00A83764" w:rsidP="00194A8C">
            <w:pPr>
              <w:tabs>
                <w:tab w:val="left" w:pos="8510"/>
              </w:tabs>
              <w:rPr>
                <w:rFonts w:ascii="Sylfaen" w:hAnsi="Sylfaen"/>
                <w:b/>
                <w:sz w:val="16"/>
                <w:szCs w:val="16"/>
                <w:lang w:val="hy-AM"/>
              </w:rPr>
            </w:pPr>
          </w:p>
        </w:tc>
        <w:tc>
          <w:tcPr>
            <w:tcW w:w="1408" w:type="dxa"/>
            <w:vMerge/>
          </w:tcPr>
          <w:p w:rsidR="00A83764" w:rsidRPr="00630679" w:rsidRDefault="00A83764" w:rsidP="00194A8C">
            <w:pPr>
              <w:tabs>
                <w:tab w:val="left" w:pos="8510"/>
              </w:tabs>
              <w:rPr>
                <w:rFonts w:ascii="Sylfaen" w:hAnsi="Sylfaen" w:cs="Sylfaen"/>
                <w:b/>
                <w:sz w:val="16"/>
                <w:szCs w:val="16"/>
                <w:lang w:val="hy-AM"/>
              </w:rPr>
            </w:pPr>
          </w:p>
        </w:tc>
        <w:tc>
          <w:tcPr>
            <w:tcW w:w="1408" w:type="dxa"/>
            <w:vMerge/>
          </w:tcPr>
          <w:p w:rsidR="00A83764" w:rsidRPr="00630679" w:rsidRDefault="00A83764" w:rsidP="00194A8C">
            <w:pPr>
              <w:rPr>
                <w:rFonts w:ascii="Sylfaen" w:hAnsi="Sylfaen"/>
                <w:b/>
                <w:sz w:val="16"/>
                <w:szCs w:val="16"/>
                <w:lang w:val="hy-AM"/>
              </w:rPr>
            </w:pPr>
          </w:p>
        </w:tc>
        <w:tc>
          <w:tcPr>
            <w:tcW w:w="1408" w:type="dxa"/>
          </w:tcPr>
          <w:p w:rsidR="00A83764" w:rsidRDefault="00A83764" w:rsidP="00194A8C">
            <w:pPr>
              <w:tabs>
                <w:tab w:val="left" w:pos="8510"/>
              </w:tabs>
              <w:rPr>
                <w:rFonts w:ascii="Sylfaen" w:hAnsi="Sylfaen"/>
                <w:sz w:val="16"/>
                <w:szCs w:val="16"/>
                <w:lang w:val="hy-AM"/>
              </w:rPr>
            </w:pPr>
            <w:r w:rsidRPr="00630679">
              <w:rPr>
                <w:rFonts w:ascii="Sylfaen" w:hAnsi="Sylfaen"/>
                <w:b/>
                <w:sz w:val="16"/>
                <w:szCs w:val="16"/>
                <w:lang w:val="hy-AM"/>
              </w:rPr>
              <w:t>միավորի</w:t>
            </w:r>
          </w:p>
        </w:tc>
        <w:tc>
          <w:tcPr>
            <w:tcW w:w="1408" w:type="dxa"/>
          </w:tcPr>
          <w:p w:rsidR="00A83764" w:rsidRDefault="00A83764" w:rsidP="00194A8C">
            <w:pPr>
              <w:tabs>
                <w:tab w:val="left" w:pos="8510"/>
              </w:tabs>
              <w:rPr>
                <w:rFonts w:ascii="Sylfaen" w:hAnsi="Sylfaen"/>
                <w:sz w:val="16"/>
                <w:szCs w:val="16"/>
                <w:lang w:val="hy-AM"/>
              </w:rPr>
            </w:pPr>
            <w:r w:rsidRPr="00630679">
              <w:rPr>
                <w:rFonts w:ascii="Sylfaen" w:hAnsi="Sylfaen"/>
                <w:b/>
                <w:sz w:val="16"/>
                <w:szCs w:val="16"/>
                <w:lang w:val="hy-AM"/>
              </w:rPr>
              <w:t>ընդհանուրը</w:t>
            </w:r>
          </w:p>
        </w:tc>
      </w:tr>
      <w:tr w:rsidR="00A83764" w:rsidTr="00A83764">
        <w:tc>
          <w:tcPr>
            <w:tcW w:w="710" w:type="dxa"/>
            <w:vMerge w:val="restart"/>
          </w:tcPr>
          <w:p w:rsidR="00A83764" w:rsidRPr="00A83764" w:rsidRDefault="00A83764" w:rsidP="00A83764">
            <w:pPr>
              <w:jc w:val="center"/>
              <w:rPr>
                <w:rFonts w:ascii="Sylfaen" w:hAnsi="Sylfaen"/>
                <w:sz w:val="22"/>
                <w:szCs w:val="22"/>
                <w:lang w:val="hy-AM"/>
              </w:rPr>
            </w:pPr>
          </w:p>
          <w:p w:rsidR="00A83764" w:rsidRDefault="00A83764" w:rsidP="00A83764">
            <w:pPr>
              <w:jc w:val="center"/>
              <w:rPr>
                <w:rFonts w:ascii="Sylfaen" w:hAnsi="Sylfaen"/>
                <w:sz w:val="22"/>
                <w:szCs w:val="22"/>
                <w:lang w:val="hy-AM"/>
              </w:rPr>
            </w:pPr>
          </w:p>
          <w:p w:rsidR="00932F92" w:rsidRPr="00A83764" w:rsidRDefault="00932F92" w:rsidP="00A83764">
            <w:pPr>
              <w:jc w:val="center"/>
              <w:rPr>
                <w:rFonts w:ascii="Sylfaen" w:hAnsi="Sylfaen"/>
                <w:sz w:val="22"/>
                <w:szCs w:val="22"/>
                <w:lang w:val="hy-AM"/>
              </w:rPr>
            </w:pPr>
          </w:p>
          <w:p w:rsidR="00A83764" w:rsidRPr="00A83764" w:rsidRDefault="00A83764" w:rsidP="00A83764">
            <w:pPr>
              <w:jc w:val="center"/>
              <w:rPr>
                <w:rFonts w:ascii="Sylfaen" w:hAnsi="Sylfaen"/>
                <w:sz w:val="22"/>
                <w:szCs w:val="22"/>
                <w:lang w:val="hy-AM"/>
              </w:rPr>
            </w:pPr>
          </w:p>
          <w:p w:rsidR="00A83764" w:rsidRPr="00A83764" w:rsidRDefault="00A83764" w:rsidP="00A83764">
            <w:pPr>
              <w:jc w:val="center"/>
              <w:rPr>
                <w:rFonts w:ascii="Sylfaen" w:hAnsi="Sylfaen"/>
                <w:sz w:val="22"/>
                <w:szCs w:val="22"/>
                <w:lang w:val="hy-AM"/>
              </w:rPr>
            </w:pPr>
            <w:r w:rsidRPr="00A83764">
              <w:rPr>
                <w:rFonts w:ascii="Sylfaen" w:hAnsi="Sylfaen"/>
                <w:sz w:val="22"/>
                <w:szCs w:val="22"/>
                <w:lang w:val="hy-AM"/>
              </w:rPr>
              <w:t>1</w:t>
            </w:r>
          </w:p>
        </w:tc>
        <w:tc>
          <w:tcPr>
            <w:tcW w:w="2422" w:type="dxa"/>
            <w:vAlign w:val="center"/>
          </w:tcPr>
          <w:p w:rsidR="00A83764" w:rsidRPr="009E1DF9" w:rsidRDefault="00A83764" w:rsidP="00194A8C">
            <w:pPr>
              <w:rPr>
                <w:rFonts w:ascii="Sylfaen" w:hAnsi="Sylfaen"/>
                <w:sz w:val="20"/>
                <w:szCs w:val="20"/>
              </w:rPr>
            </w:pPr>
            <w:r>
              <w:rPr>
                <w:rFonts w:ascii="Sylfaen" w:hAnsi="Sylfaen"/>
                <w:sz w:val="20"/>
                <w:szCs w:val="20"/>
              </w:rPr>
              <w:t>Թուջե վեցանիստ ագուցամանեկ 1¼՛՛</w:t>
            </w:r>
          </w:p>
        </w:tc>
        <w:tc>
          <w:tcPr>
            <w:tcW w:w="1408" w:type="dxa"/>
            <w:vAlign w:val="center"/>
          </w:tcPr>
          <w:p w:rsidR="00C76676" w:rsidRDefault="00C76676" w:rsidP="00C76676">
            <w:pPr>
              <w:jc w:val="center"/>
              <w:rPr>
                <w:rFonts w:ascii="Sylfaen" w:hAnsi="Sylfaen"/>
                <w:sz w:val="20"/>
                <w:szCs w:val="20"/>
                <w:lang w:val="hy-AM"/>
              </w:rPr>
            </w:pPr>
          </w:p>
          <w:p w:rsidR="00A83764" w:rsidRPr="00BB7CB8" w:rsidRDefault="00A83764" w:rsidP="00C76676">
            <w:pPr>
              <w:jc w:val="center"/>
              <w:rPr>
                <w:rFonts w:ascii="Sylfaen" w:hAnsi="Sylfaen"/>
                <w:sz w:val="20"/>
                <w:szCs w:val="20"/>
              </w:rPr>
            </w:pPr>
            <w:r w:rsidRPr="00BB7CB8">
              <w:rPr>
                <w:rFonts w:ascii="Sylfaen" w:hAnsi="Sylfaen"/>
                <w:sz w:val="20"/>
                <w:szCs w:val="20"/>
              </w:rPr>
              <w:t>12900</w:t>
            </w:r>
          </w:p>
        </w:tc>
        <w:tc>
          <w:tcPr>
            <w:tcW w:w="1408" w:type="dxa"/>
          </w:tcPr>
          <w:p w:rsidR="00C76676" w:rsidRDefault="00C76676" w:rsidP="00C76676">
            <w:pPr>
              <w:jc w:val="center"/>
              <w:rPr>
                <w:rFonts w:ascii="Sylfaen" w:hAnsi="Sylfaen"/>
                <w:sz w:val="20"/>
                <w:szCs w:val="20"/>
                <w:lang w:val="hy-AM"/>
              </w:rPr>
            </w:pPr>
          </w:p>
          <w:p w:rsidR="00A83764" w:rsidRPr="00C76676" w:rsidRDefault="0031450C" w:rsidP="00C76676">
            <w:pPr>
              <w:jc w:val="center"/>
              <w:rPr>
                <w:rFonts w:ascii="Sylfaen" w:hAnsi="Sylfaen"/>
                <w:sz w:val="20"/>
                <w:szCs w:val="20"/>
              </w:rPr>
            </w:pPr>
            <w:r w:rsidRPr="00C76676">
              <w:rPr>
                <w:rFonts w:ascii="Sylfaen" w:hAnsi="Sylfaen"/>
                <w:sz w:val="20"/>
                <w:szCs w:val="20"/>
              </w:rPr>
              <w:t>965</w:t>
            </w:r>
          </w:p>
        </w:tc>
        <w:tc>
          <w:tcPr>
            <w:tcW w:w="1408" w:type="dxa"/>
          </w:tcPr>
          <w:p w:rsidR="00C76676" w:rsidRDefault="00C76676" w:rsidP="00C76676">
            <w:pPr>
              <w:jc w:val="center"/>
              <w:rPr>
                <w:rFonts w:ascii="Sylfaen" w:hAnsi="Sylfaen"/>
                <w:sz w:val="20"/>
                <w:szCs w:val="20"/>
                <w:lang w:val="hy-AM"/>
              </w:rPr>
            </w:pPr>
          </w:p>
          <w:p w:rsidR="00A83764" w:rsidRPr="00C76676" w:rsidRDefault="00C76676" w:rsidP="00C76676">
            <w:pPr>
              <w:jc w:val="center"/>
              <w:rPr>
                <w:rFonts w:ascii="Sylfaen" w:hAnsi="Sylfaen"/>
                <w:sz w:val="20"/>
                <w:szCs w:val="20"/>
              </w:rPr>
            </w:pPr>
            <w:r w:rsidRPr="00C76676">
              <w:rPr>
                <w:rFonts w:ascii="Sylfaen" w:hAnsi="Sylfaen"/>
                <w:sz w:val="20"/>
                <w:szCs w:val="20"/>
              </w:rPr>
              <w:t>12448500</w:t>
            </w:r>
          </w:p>
        </w:tc>
        <w:tc>
          <w:tcPr>
            <w:tcW w:w="1408" w:type="dxa"/>
          </w:tcPr>
          <w:p w:rsidR="00A83764" w:rsidRPr="00E15695" w:rsidRDefault="00A83764" w:rsidP="00194A8C">
            <w:pPr>
              <w:tabs>
                <w:tab w:val="left" w:pos="8510"/>
              </w:tabs>
              <w:rPr>
                <w:rFonts w:ascii="Sylfaen" w:hAnsi="Sylfaen"/>
                <w:sz w:val="20"/>
                <w:szCs w:val="20"/>
              </w:rPr>
            </w:pPr>
          </w:p>
        </w:tc>
        <w:tc>
          <w:tcPr>
            <w:tcW w:w="1408" w:type="dxa"/>
          </w:tcPr>
          <w:p w:rsidR="00A83764" w:rsidRPr="00E15695" w:rsidRDefault="00A83764" w:rsidP="00194A8C">
            <w:pPr>
              <w:tabs>
                <w:tab w:val="left" w:pos="8510"/>
              </w:tabs>
              <w:rPr>
                <w:rFonts w:ascii="Sylfaen" w:hAnsi="Sylfaen"/>
                <w:sz w:val="20"/>
                <w:szCs w:val="20"/>
              </w:rPr>
            </w:pPr>
          </w:p>
        </w:tc>
      </w:tr>
      <w:tr w:rsidR="00A83764" w:rsidTr="00A83764">
        <w:tc>
          <w:tcPr>
            <w:tcW w:w="710" w:type="dxa"/>
            <w:vMerge/>
          </w:tcPr>
          <w:p w:rsidR="00A83764" w:rsidRPr="00A83764" w:rsidRDefault="00A83764" w:rsidP="00A83764">
            <w:pPr>
              <w:tabs>
                <w:tab w:val="left" w:pos="8510"/>
              </w:tabs>
              <w:jc w:val="center"/>
              <w:rPr>
                <w:rFonts w:ascii="Sylfaen" w:hAnsi="Sylfaen"/>
                <w:sz w:val="22"/>
                <w:szCs w:val="22"/>
                <w:lang w:val="hy-AM"/>
              </w:rPr>
            </w:pPr>
          </w:p>
        </w:tc>
        <w:tc>
          <w:tcPr>
            <w:tcW w:w="2422" w:type="dxa"/>
            <w:vAlign w:val="center"/>
          </w:tcPr>
          <w:p w:rsidR="00A83764" w:rsidRPr="009E1DF9" w:rsidRDefault="00A83764" w:rsidP="00194A8C">
            <w:pPr>
              <w:rPr>
                <w:rFonts w:ascii="Sylfaen" w:hAnsi="Sylfaen"/>
                <w:sz w:val="20"/>
                <w:szCs w:val="20"/>
              </w:rPr>
            </w:pPr>
            <w:r>
              <w:rPr>
                <w:rFonts w:ascii="Sylfaen" w:hAnsi="Sylfaen"/>
                <w:sz w:val="20"/>
                <w:szCs w:val="20"/>
              </w:rPr>
              <w:t>Թուջե վեցանիստ ագուցամանեկ 1՛՛</w:t>
            </w:r>
          </w:p>
        </w:tc>
        <w:tc>
          <w:tcPr>
            <w:tcW w:w="1408" w:type="dxa"/>
            <w:vAlign w:val="center"/>
          </w:tcPr>
          <w:p w:rsidR="00C76676" w:rsidRDefault="00C76676" w:rsidP="00C76676">
            <w:pPr>
              <w:jc w:val="center"/>
              <w:rPr>
                <w:rFonts w:ascii="Sylfaen" w:hAnsi="Sylfaen"/>
                <w:sz w:val="20"/>
                <w:szCs w:val="20"/>
                <w:lang w:val="hy-AM"/>
              </w:rPr>
            </w:pPr>
          </w:p>
          <w:p w:rsidR="00A83764" w:rsidRPr="00BB7CB8" w:rsidRDefault="00A83764" w:rsidP="00C76676">
            <w:pPr>
              <w:jc w:val="center"/>
              <w:rPr>
                <w:rFonts w:ascii="Sylfaen" w:hAnsi="Sylfaen"/>
                <w:sz w:val="20"/>
                <w:szCs w:val="20"/>
              </w:rPr>
            </w:pPr>
            <w:r w:rsidRPr="00BB7CB8">
              <w:rPr>
                <w:rFonts w:ascii="Sylfaen" w:hAnsi="Sylfaen"/>
                <w:sz w:val="20"/>
                <w:szCs w:val="20"/>
              </w:rPr>
              <w:t>3000</w:t>
            </w:r>
          </w:p>
        </w:tc>
        <w:tc>
          <w:tcPr>
            <w:tcW w:w="1408" w:type="dxa"/>
          </w:tcPr>
          <w:p w:rsidR="00C76676" w:rsidRDefault="00C76676" w:rsidP="00C76676">
            <w:pPr>
              <w:jc w:val="center"/>
              <w:rPr>
                <w:rFonts w:ascii="Sylfaen" w:hAnsi="Sylfaen"/>
                <w:sz w:val="20"/>
                <w:szCs w:val="20"/>
                <w:lang w:val="hy-AM"/>
              </w:rPr>
            </w:pPr>
          </w:p>
          <w:p w:rsidR="00A83764" w:rsidRPr="00C76676" w:rsidRDefault="0031450C" w:rsidP="00C76676">
            <w:pPr>
              <w:jc w:val="center"/>
              <w:rPr>
                <w:rFonts w:ascii="Sylfaen" w:hAnsi="Sylfaen"/>
                <w:sz w:val="20"/>
                <w:szCs w:val="20"/>
              </w:rPr>
            </w:pPr>
            <w:r w:rsidRPr="00C76676">
              <w:rPr>
                <w:rFonts w:ascii="Sylfaen" w:hAnsi="Sylfaen"/>
                <w:sz w:val="20"/>
                <w:szCs w:val="20"/>
              </w:rPr>
              <w:t>936</w:t>
            </w:r>
          </w:p>
        </w:tc>
        <w:tc>
          <w:tcPr>
            <w:tcW w:w="1408" w:type="dxa"/>
          </w:tcPr>
          <w:p w:rsidR="00C76676" w:rsidRDefault="00C76676" w:rsidP="00C76676">
            <w:pPr>
              <w:jc w:val="center"/>
              <w:rPr>
                <w:rFonts w:ascii="Sylfaen" w:hAnsi="Sylfaen"/>
                <w:sz w:val="20"/>
                <w:szCs w:val="20"/>
                <w:lang w:val="hy-AM"/>
              </w:rPr>
            </w:pPr>
          </w:p>
          <w:p w:rsidR="00A83764" w:rsidRPr="00C76676" w:rsidRDefault="00C76676" w:rsidP="00C76676">
            <w:pPr>
              <w:jc w:val="center"/>
              <w:rPr>
                <w:rFonts w:ascii="Sylfaen" w:hAnsi="Sylfaen"/>
                <w:sz w:val="20"/>
                <w:szCs w:val="20"/>
              </w:rPr>
            </w:pPr>
            <w:r w:rsidRPr="00C76676">
              <w:rPr>
                <w:rFonts w:ascii="Sylfaen" w:hAnsi="Sylfaen"/>
                <w:sz w:val="20"/>
                <w:szCs w:val="20"/>
              </w:rPr>
              <w:t>2808000</w:t>
            </w:r>
          </w:p>
        </w:tc>
        <w:tc>
          <w:tcPr>
            <w:tcW w:w="1408" w:type="dxa"/>
          </w:tcPr>
          <w:p w:rsidR="00A83764" w:rsidRPr="00E15695" w:rsidRDefault="00A83764" w:rsidP="00194A8C">
            <w:pPr>
              <w:tabs>
                <w:tab w:val="left" w:pos="8510"/>
              </w:tabs>
              <w:rPr>
                <w:rFonts w:ascii="Sylfaen" w:hAnsi="Sylfaen"/>
                <w:sz w:val="20"/>
                <w:szCs w:val="20"/>
              </w:rPr>
            </w:pPr>
          </w:p>
        </w:tc>
        <w:tc>
          <w:tcPr>
            <w:tcW w:w="1408" w:type="dxa"/>
          </w:tcPr>
          <w:p w:rsidR="00A83764" w:rsidRPr="00E15695" w:rsidRDefault="00A83764" w:rsidP="00194A8C">
            <w:pPr>
              <w:tabs>
                <w:tab w:val="left" w:pos="8510"/>
              </w:tabs>
              <w:rPr>
                <w:rFonts w:ascii="Sylfaen" w:hAnsi="Sylfaen"/>
                <w:sz w:val="20"/>
                <w:szCs w:val="20"/>
              </w:rPr>
            </w:pPr>
          </w:p>
        </w:tc>
      </w:tr>
      <w:tr w:rsidR="00A83764" w:rsidTr="00A83764">
        <w:tc>
          <w:tcPr>
            <w:tcW w:w="710" w:type="dxa"/>
            <w:vMerge/>
          </w:tcPr>
          <w:p w:rsidR="00A83764" w:rsidRPr="00A83764" w:rsidRDefault="00A83764" w:rsidP="00A83764">
            <w:pPr>
              <w:tabs>
                <w:tab w:val="left" w:pos="8510"/>
              </w:tabs>
              <w:jc w:val="center"/>
              <w:rPr>
                <w:rFonts w:ascii="Sylfaen" w:hAnsi="Sylfaen"/>
                <w:sz w:val="22"/>
                <w:szCs w:val="22"/>
                <w:lang w:val="hy-AM"/>
              </w:rPr>
            </w:pPr>
          </w:p>
        </w:tc>
        <w:tc>
          <w:tcPr>
            <w:tcW w:w="2422" w:type="dxa"/>
            <w:vAlign w:val="center"/>
          </w:tcPr>
          <w:p w:rsidR="00A83764" w:rsidRPr="009E1DF9" w:rsidRDefault="00A83764" w:rsidP="00194A8C">
            <w:pPr>
              <w:rPr>
                <w:rFonts w:ascii="Sylfaen" w:hAnsi="Sylfaen" w:cs="Sylfaen"/>
                <w:sz w:val="20"/>
                <w:szCs w:val="20"/>
              </w:rPr>
            </w:pPr>
            <w:r w:rsidRPr="009E1DF9">
              <w:rPr>
                <w:rFonts w:ascii="Sylfaen" w:hAnsi="Sylfaen" w:cs="Sylfaen"/>
                <w:sz w:val="20"/>
                <w:szCs w:val="20"/>
              </w:rPr>
              <w:t>Անցում</w:t>
            </w:r>
            <w:r>
              <w:rPr>
                <w:rFonts w:ascii="Sylfaen" w:hAnsi="Sylfaen" w:cs="Sylfaen"/>
                <w:sz w:val="20"/>
                <w:szCs w:val="20"/>
                <w:lang w:val="ru-RU"/>
              </w:rPr>
              <w:t xml:space="preserve"> </w:t>
            </w:r>
            <w:r w:rsidRPr="009E1DF9">
              <w:rPr>
                <w:rFonts w:ascii="Sylfaen" w:hAnsi="Sylfaen" w:cs="Sylfaen"/>
                <w:sz w:val="20"/>
                <w:szCs w:val="20"/>
              </w:rPr>
              <w:t>պարուրակային</w:t>
            </w:r>
            <w:r>
              <w:rPr>
                <w:rFonts w:ascii="Sylfaen" w:hAnsi="Sylfaen" w:cs="Sylfaen"/>
                <w:sz w:val="20"/>
                <w:szCs w:val="20"/>
                <w:lang w:val="ru-RU"/>
              </w:rPr>
              <w:t xml:space="preserve"> </w:t>
            </w:r>
            <w:r>
              <w:rPr>
                <w:rFonts w:ascii="Sylfaen" w:hAnsi="Sylfaen"/>
                <w:sz w:val="20"/>
                <w:szCs w:val="20"/>
              </w:rPr>
              <w:t>3/4՛՛ – 1¼՛՛</w:t>
            </w:r>
          </w:p>
        </w:tc>
        <w:tc>
          <w:tcPr>
            <w:tcW w:w="1408" w:type="dxa"/>
            <w:vAlign w:val="center"/>
          </w:tcPr>
          <w:p w:rsidR="00C76676" w:rsidRDefault="00C76676" w:rsidP="00C76676">
            <w:pPr>
              <w:jc w:val="center"/>
              <w:rPr>
                <w:rFonts w:ascii="Sylfaen" w:hAnsi="Sylfaen"/>
                <w:sz w:val="20"/>
                <w:szCs w:val="20"/>
                <w:lang w:val="hy-AM"/>
              </w:rPr>
            </w:pPr>
          </w:p>
          <w:p w:rsidR="00A83764" w:rsidRPr="00BB7CB8" w:rsidRDefault="00A83764" w:rsidP="00C76676">
            <w:pPr>
              <w:jc w:val="center"/>
              <w:rPr>
                <w:rFonts w:ascii="Sylfaen" w:hAnsi="Sylfaen"/>
                <w:sz w:val="20"/>
                <w:szCs w:val="20"/>
              </w:rPr>
            </w:pPr>
            <w:r w:rsidRPr="00BB7CB8">
              <w:rPr>
                <w:rFonts w:ascii="Sylfaen" w:hAnsi="Sylfaen"/>
                <w:sz w:val="20"/>
                <w:szCs w:val="20"/>
              </w:rPr>
              <w:t>3500</w:t>
            </w:r>
          </w:p>
        </w:tc>
        <w:tc>
          <w:tcPr>
            <w:tcW w:w="1408" w:type="dxa"/>
          </w:tcPr>
          <w:p w:rsidR="00C76676" w:rsidRDefault="00C76676" w:rsidP="00C76676">
            <w:pPr>
              <w:jc w:val="center"/>
              <w:rPr>
                <w:rFonts w:ascii="Sylfaen" w:hAnsi="Sylfaen"/>
                <w:sz w:val="20"/>
                <w:szCs w:val="20"/>
                <w:lang w:val="hy-AM"/>
              </w:rPr>
            </w:pPr>
          </w:p>
          <w:p w:rsidR="00A83764" w:rsidRPr="00C76676" w:rsidRDefault="0031450C" w:rsidP="00C76676">
            <w:pPr>
              <w:jc w:val="center"/>
              <w:rPr>
                <w:rFonts w:ascii="Sylfaen" w:hAnsi="Sylfaen"/>
                <w:sz w:val="20"/>
                <w:szCs w:val="20"/>
              </w:rPr>
            </w:pPr>
            <w:r w:rsidRPr="00C76676">
              <w:rPr>
                <w:rFonts w:ascii="Sylfaen" w:hAnsi="Sylfaen"/>
                <w:sz w:val="20"/>
                <w:szCs w:val="20"/>
              </w:rPr>
              <w:t>504</w:t>
            </w:r>
          </w:p>
        </w:tc>
        <w:tc>
          <w:tcPr>
            <w:tcW w:w="1408" w:type="dxa"/>
          </w:tcPr>
          <w:p w:rsidR="00C76676" w:rsidRDefault="00C76676" w:rsidP="00C76676">
            <w:pPr>
              <w:jc w:val="center"/>
              <w:rPr>
                <w:rFonts w:ascii="Sylfaen" w:hAnsi="Sylfaen"/>
                <w:sz w:val="20"/>
                <w:szCs w:val="20"/>
                <w:lang w:val="hy-AM"/>
              </w:rPr>
            </w:pPr>
          </w:p>
          <w:p w:rsidR="00A83764" w:rsidRPr="00C76676" w:rsidRDefault="00C76676" w:rsidP="00C76676">
            <w:pPr>
              <w:jc w:val="center"/>
              <w:rPr>
                <w:rFonts w:ascii="Sylfaen" w:hAnsi="Sylfaen"/>
                <w:sz w:val="20"/>
                <w:szCs w:val="20"/>
              </w:rPr>
            </w:pPr>
            <w:r w:rsidRPr="00C76676">
              <w:rPr>
                <w:rFonts w:ascii="Sylfaen" w:hAnsi="Sylfaen"/>
                <w:sz w:val="20"/>
                <w:szCs w:val="20"/>
              </w:rPr>
              <w:t>1764000</w:t>
            </w:r>
          </w:p>
        </w:tc>
        <w:tc>
          <w:tcPr>
            <w:tcW w:w="1408" w:type="dxa"/>
          </w:tcPr>
          <w:p w:rsidR="00A83764" w:rsidRPr="00E15695" w:rsidRDefault="00A83764" w:rsidP="00194A8C">
            <w:pPr>
              <w:tabs>
                <w:tab w:val="left" w:pos="8510"/>
              </w:tabs>
              <w:rPr>
                <w:rFonts w:ascii="Sylfaen" w:hAnsi="Sylfaen"/>
                <w:sz w:val="20"/>
                <w:szCs w:val="20"/>
              </w:rPr>
            </w:pPr>
          </w:p>
        </w:tc>
        <w:tc>
          <w:tcPr>
            <w:tcW w:w="1408" w:type="dxa"/>
          </w:tcPr>
          <w:p w:rsidR="00A83764" w:rsidRPr="00E15695" w:rsidRDefault="00A83764" w:rsidP="00194A8C">
            <w:pPr>
              <w:tabs>
                <w:tab w:val="left" w:pos="8510"/>
              </w:tabs>
              <w:rPr>
                <w:rFonts w:ascii="Sylfaen" w:hAnsi="Sylfaen"/>
                <w:sz w:val="20"/>
                <w:szCs w:val="20"/>
              </w:rPr>
            </w:pPr>
          </w:p>
        </w:tc>
      </w:tr>
      <w:tr w:rsidR="00A83764" w:rsidTr="00A83764">
        <w:tc>
          <w:tcPr>
            <w:tcW w:w="710" w:type="dxa"/>
            <w:vMerge/>
          </w:tcPr>
          <w:p w:rsidR="00A83764" w:rsidRPr="00A83764" w:rsidRDefault="00A83764" w:rsidP="00A83764">
            <w:pPr>
              <w:tabs>
                <w:tab w:val="left" w:pos="8510"/>
              </w:tabs>
              <w:jc w:val="center"/>
              <w:rPr>
                <w:rFonts w:ascii="Sylfaen" w:hAnsi="Sylfaen"/>
                <w:sz w:val="22"/>
                <w:szCs w:val="22"/>
                <w:lang w:val="hy-AM"/>
              </w:rPr>
            </w:pPr>
          </w:p>
        </w:tc>
        <w:tc>
          <w:tcPr>
            <w:tcW w:w="2422" w:type="dxa"/>
            <w:vAlign w:val="center"/>
          </w:tcPr>
          <w:p w:rsidR="00A83764" w:rsidRPr="009E1DF9" w:rsidRDefault="00A83764" w:rsidP="00194A8C">
            <w:pPr>
              <w:rPr>
                <w:rFonts w:ascii="Sylfaen" w:hAnsi="Sylfaen" w:cs="Sylfaen"/>
                <w:sz w:val="20"/>
                <w:szCs w:val="20"/>
              </w:rPr>
            </w:pPr>
            <w:r w:rsidRPr="009E1DF9">
              <w:rPr>
                <w:rFonts w:ascii="Sylfaen" w:hAnsi="Sylfaen" w:cs="Sylfaen"/>
                <w:sz w:val="20"/>
                <w:szCs w:val="20"/>
              </w:rPr>
              <w:t>Անցում</w:t>
            </w:r>
            <w:r>
              <w:rPr>
                <w:rFonts w:ascii="Sylfaen" w:hAnsi="Sylfaen" w:cs="Sylfaen"/>
                <w:sz w:val="20"/>
                <w:szCs w:val="20"/>
                <w:lang w:val="ru-RU"/>
              </w:rPr>
              <w:t xml:space="preserve"> </w:t>
            </w:r>
            <w:r w:rsidRPr="009E1DF9">
              <w:rPr>
                <w:rFonts w:ascii="Sylfaen" w:hAnsi="Sylfaen" w:cs="Sylfaen"/>
                <w:sz w:val="20"/>
                <w:szCs w:val="20"/>
              </w:rPr>
              <w:t>պարուրակային</w:t>
            </w:r>
            <w:r>
              <w:rPr>
                <w:rFonts w:ascii="Sylfaen" w:hAnsi="Sylfaen" w:cs="Sylfaen"/>
                <w:sz w:val="20"/>
                <w:szCs w:val="20"/>
                <w:lang w:val="ru-RU"/>
              </w:rPr>
              <w:t xml:space="preserve"> </w:t>
            </w:r>
            <w:r w:rsidRPr="009E1DF9">
              <w:rPr>
                <w:rFonts w:ascii="Sylfaen" w:hAnsi="Sylfaen"/>
                <w:sz w:val="20"/>
                <w:szCs w:val="20"/>
              </w:rPr>
              <w:t>3/4</w:t>
            </w:r>
            <w:r>
              <w:rPr>
                <w:rFonts w:ascii="Sylfaen" w:hAnsi="Sylfaen"/>
                <w:sz w:val="20"/>
                <w:szCs w:val="20"/>
              </w:rPr>
              <w:t>՛՛</w:t>
            </w:r>
            <w:r w:rsidRPr="009E1DF9">
              <w:rPr>
                <w:rFonts w:ascii="Sylfaen" w:hAnsi="Sylfaen"/>
                <w:sz w:val="20"/>
                <w:szCs w:val="20"/>
              </w:rPr>
              <w:t xml:space="preserve"> - 1</w:t>
            </w:r>
            <w:r>
              <w:rPr>
                <w:rFonts w:ascii="Sylfaen" w:hAnsi="Sylfaen"/>
                <w:sz w:val="20"/>
                <w:szCs w:val="20"/>
              </w:rPr>
              <w:t>՛՛</w:t>
            </w:r>
          </w:p>
        </w:tc>
        <w:tc>
          <w:tcPr>
            <w:tcW w:w="1408" w:type="dxa"/>
            <w:vAlign w:val="center"/>
          </w:tcPr>
          <w:p w:rsidR="00C76676" w:rsidRDefault="00C76676" w:rsidP="00C76676">
            <w:pPr>
              <w:jc w:val="center"/>
              <w:rPr>
                <w:rFonts w:ascii="Sylfaen" w:hAnsi="Sylfaen"/>
                <w:sz w:val="20"/>
                <w:szCs w:val="20"/>
                <w:lang w:val="hy-AM"/>
              </w:rPr>
            </w:pPr>
          </w:p>
          <w:p w:rsidR="00A83764" w:rsidRPr="00BB7CB8" w:rsidRDefault="00A83764" w:rsidP="00C76676">
            <w:pPr>
              <w:jc w:val="center"/>
              <w:rPr>
                <w:rFonts w:ascii="Sylfaen" w:hAnsi="Sylfaen"/>
                <w:sz w:val="20"/>
                <w:szCs w:val="20"/>
              </w:rPr>
            </w:pPr>
            <w:r w:rsidRPr="00BB7CB8">
              <w:rPr>
                <w:rFonts w:ascii="Sylfaen" w:hAnsi="Sylfaen"/>
                <w:sz w:val="20"/>
                <w:szCs w:val="20"/>
              </w:rPr>
              <w:t>2500</w:t>
            </w:r>
          </w:p>
        </w:tc>
        <w:tc>
          <w:tcPr>
            <w:tcW w:w="1408" w:type="dxa"/>
          </w:tcPr>
          <w:p w:rsidR="00C76676" w:rsidRDefault="00C76676" w:rsidP="00C76676">
            <w:pPr>
              <w:jc w:val="center"/>
              <w:rPr>
                <w:rFonts w:ascii="Sylfaen" w:hAnsi="Sylfaen"/>
                <w:sz w:val="20"/>
                <w:szCs w:val="20"/>
                <w:lang w:val="hy-AM"/>
              </w:rPr>
            </w:pPr>
          </w:p>
          <w:p w:rsidR="00A83764" w:rsidRPr="00C76676" w:rsidRDefault="0031450C" w:rsidP="00C76676">
            <w:pPr>
              <w:jc w:val="center"/>
              <w:rPr>
                <w:rFonts w:ascii="Sylfaen" w:hAnsi="Sylfaen"/>
                <w:sz w:val="20"/>
                <w:szCs w:val="20"/>
              </w:rPr>
            </w:pPr>
            <w:r w:rsidRPr="00C76676">
              <w:rPr>
                <w:rFonts w:ascii="Sylfaen" w:hAnsi="Sylfaen"/>
                <w:sz w:val="20"/>
                <w:szCs w:val="20"/>
              </w:rPr>
              <w:t>504</w:t>
            </w:r>
          </w:p>
        </w:tc>
        <w:tc>
          <w:tcPr>
            <w:tcW w:w="1408" w:type="dxa"/>
          </w:tcPr>
          <w:p w:rsidR="00C76676" w:rsidRDefault="00C76676" w:rsidP="00C76676">
            <w:pPr>
              <w:jc w:val="center"/>
              <w:rPr>
                <w:rFonts w:ascii="Sylfaen" w:hAnsi="Sylfaen"/>
                <w:sz w:val="20"/>
                <w:szCs w:val="20"/>
                <w:lang w:val="hy-AM"/>
              </w:rPr>
            </w:pPr>
          </w:p>
          <w:p w:rsidR="00A83764" w:rsidRPr="00C76676" w:rsidRDefault="00C76676" w:rsidP="00C76676">
            <w:pPr>
              <w:jc w:val="center"/>
              <w:rPr>
                <w:rFonts w:ascii="Sylfaen" w:hAnsi="Sylfaen"/>
                <w:sz w:val="20"/>
                <w:szCs w:val="20"/>
              </w:rPr>
            </w:pPr>
            <w:r w:rsidRPr="00C76676">
              <w:rPr>
                <w:rFonts w:ascii="Sylfaen" w:hAnsi="Sylfaen"/>
                <w:sz w:val="20"/>
                <w:szCs w:val="20"/>
              </w:rPr>
              <w:t>1260000</w:t>
            </w:r>
          </w:p>
        </w:tc>
        <w:tc>
          <w:tcPr>
            <w:tcW w:w="1408" w:type="dxa"/>
          </w:tcPr>
          <w:p w:rsidR="00A83764" w:rsidRPr="00E15695" w:rsidRDefault="00A83764" w:rsidP="00194A8C">
            <w:pPr>
              <w:tabs>
                <w:tab w:val="left" w:pos="8510"/>
              </w:tabs>
              <w:rPr>
                <w:rFonts w:ascii="Sylfaen" w:hAnsi="Sylfaen"/>
                <w:sz w:val="20"/>
                <w:szCs w:val="20"/>
              </w:rPr>
            </w:pPr>
          </w:p>
        </w:tc>
        <w:tc>
          <w:tcPr>
            <w:tcW w:w="1408" w:type="dxa"/>
          </w:tcPr>
          <w:p w:rsidR="00A83764" w:rsidRPr="00E15695" w:rsidRDefault="00A83764" w:rsidP="00194A8C">
            <w:pPr>
              <w:tabs>
                <w:tab w:val="left" w:pos="8510"/>
              </w:tabs>
              <w:rPr>
                <w:rFonts w:ascii="Sylfaen" w:hAnsi="Sylfaen"/>
                <w:sz w:val="20"/>
                <w:szCs w:val="20"/>
              </w:rPr>
            </w:pPr>
          </w:p>
        </w:tc>
      </w:tr>
      <w:tr w:rsidR="00A83764" w:rsidTr="00194A8C">
        <w:tc>
          <w:tcPr>
            <w:tcW w:w="710" w:type="dxa"/>
            <w:vMerge/>
          </w:tcPr>
          <w:p w:rsidR="00A83764" w:rsidRPr="00A83764" w:rsidRDefault="00A83764" w:rsidP="00A83764">
            <w:pPr>
              <w:tabs>
                <w:tab w:val="left" w:pos="8510"/>
              </w:tabs>
              <w:jc w:val="center"/>
              <w:rPr>
                <w:rFonts w:ascii="Sylfaen" w:hAnsi="Sylfaen"/>
                <w:sz w:val="22"/>
                <w:szCs w:val="22"/>
                <w:lang w:val="hy-AM"/>
              </w:rPr>
            </w:pPr>
          </w:p>
        </w:tc>
        <w:tc>
          <w:tcPr>
            <w:tcW w:w="2422" w:type="dxa"/>
            <w:vAlign w:val="center"/>
          </w:tcPr>
          <w:p w:rsidR="00A83764" w:rsidRPr="009E1DF9" w:rsidRDefault="00A83764" w:rsidP="00194A8C">
            <w:pPr>
              <w:rPr>
                <w:rFonts w:ascii="Sylfaen" w:hAnsi="Sylfaen" w:cs="Sylfaen"/>
                <w:sz w:val="20"/>
                <w:szCs w:val="20"/>
              </w:rPr>
            </w:pPr>
            <w:r w:rsidRPr="00DB1FCD">
              <w:rPr>
                <w:rFonts w:ascii="Sylfaen" w:hAnsi="Sylfaen" w:cs="Sylfaen"/>
                <w:sz w:val="20"/>
                <w:szCs w:val="20"/>
              </w:rPr>
              <w:t>Միջադիր Ø20-Ø3</w:t>
            </w:r>
            <w:r>
              <w:rPr>
                <w:rFonts w:ascii="Sylfaen" w:hAnsi="Sylfaen" w:cs="Sylfaen"/>
                <w:sz w:val="20"/>
                <w:szCs w:val="20"/>
              </w:rPr>
              <w:t>0 մմ</w:t>
            </w:r>
          </w:p>
        </w:tc>
        <w:tc>
          <w:tcPr>
            <w:tcW w:w="1408" w:type="dxa"/>
            <w:vAlign w:val="center"/>
          </w:tcPr>
          <w:p w:rsidR="00A83764" w:rsidRPr="00BB7CB8" w:rsidRDefault="00A83764" w:rsidP="00C76676">
            <w:pPr>
              <w:jc w:val="center"/>
              <w:rPr>
                <w:rFonts w:ascii="Sylfaen" w:hAnsi="Sylfaen"/>
                <w:sz w:val="20"/>
                <w:szCs w:val="20"/>
              </w:rPr>
            </w:pPr>
            <w:r w:rsidRPr="00BB7CB8">
              <w:rPr>
                <w:rFonts w:ascii="Sylfaen" w:hAnsi="Sylfaen"/>
                <w:sz w:val="20"/>
                <w:szCs w:val="20"/>
              </w:rPr>
              <w:t>4160</w:t>
            </w:r>
          </w:p>
        </w:tc>
        <w:tc>
          <w:tcPr>
            <w:tcW w:w="1408" w:type="dxa"/>
          </w:tcPr>
          <w:p w:rsidR="00A83764" w:rsidRPr="00C76676" w:rsidRDefault="0031450C" w:rsidP="00C76676">
            <w:pPr>
              <w:jc w:val="center"/>
              <w:rPr>
                <w:rFonts w:ascii="Sylfaen" w:hAnsi="Sylfaen"/>
                <w:sz w:val="20"/>
                <w:szCs w:val="20"/>
              </w:rPr>
            </w:pPr>
            <w:r w:rsidRPr="00C76676">
              <w:rPr>
                <w:rFonts w:ascii="Sylfaen" w:hAnsi="Sylfaen"/>
                <w:sz w:val="20"/>
                <w:szCs w:val="20"/>
              </w:rPr>
              <w:t>103</w:t>
            </w:r>
          </w:p>
        </w:tc>
        <w:tc>
          <w:tcPr>
            <w:tcW w:w="1408" w:type="dxa"/>
          </w:tcPr>
          <w:p w:rsidR="00A83764" w:rsidRPr="00C76676" w:rsidRDefault="00C76676" w:rsidP="00C76676">
            <w:pPr>
              <w:tabs>
                <w:tab w:val="left" w:pos="8510"/>
              </w:tabs>
              <w:jc w:val="center"/>
              <w:rPr>
                <w:rFonts w:ascii="Sylfaen" w:hAnsi="Sylfaen"/>
                <w:sz w:val="20"/>
                <w:szCs w:val="20"/>
              </w:rPr>
            </w:pPr>
            <w:r w:rsidRPr="00C76676">
              <w:rPr>
                <w:rFonts w:ascii="Sylfaen" w:hAnsi="Sylfaen"/>
                <w:sz w:val="20"/>
                <w:szCs w:val="20"/>
              </w:rPr>
              <w:t>428480</w:t>
            </w:r>
          </w:p>
        </w:tc>
        <w:tc>
          <w:tcPr>
            <w:tcW w:w="1408" w:type="dxa"/>
          </w:tcPr>
          <w:p w:rsidR="00A83764" w:rsidRPr="00E15695" w:rsidRDefault="00A83764" w:rsidP="00194A8C">
            <w:pPr>
              <w:tabs>
                <w:tab w:val="left" w:pos="8510"/>
              </w:tabs>
              <w:rPr>
                <w:rFonts w:ascii="Sylfaen" w:hAnsi="Sylfaen"/>
                <w:sz w:val="20"/>
                <w:szCs w:val="20"/>
              </w:rPr>
            </w:pPr>
          </w:p>
        </w:tc>
        <w:tc>
          <w:tcPr>
            <w:tcW w:w="1408" w:type="dxa"/>
          </w:tcPr>
          <w:p w:rsidR="00A83764" w:rsidRPr="00E15695" w:rsidRDefault="00A83764" w:rsidP="00194A8C">
            <w:pPr>
              <w:tabs>
                <w:tab w:val="left" w:pos="8510"/>
              </w:tabs>
              <w:rPr>
                <w:rFonts w:ascii="Sylfaen" w:hAnsi="Sylfaen"/>
                <w:sz w:val="20"/>
                <w:szCs w:val="20"/>
              </w:rPr>
            </w:pPr>
          </w:p>
        </w:tc>
      </w:tr>
      <w:tr w:rsidR="00A83764" w:rsidTr="00A83764">
        <w:tc>
          <w:tcPr>
            <w:tcW w:w="710" w:type="dxa"/>
            <w:vMerge/>
          </w:tcPr>
          <w:p w:rsidR="00A83764" w:rsidRPr="00A83764" w:rsidRDefault="00A83764" w:rsidP="00A83764">
            <w:pPr>
              <w:tabs>
                <w:tab w:val="left" w:pos="8510"/>
              </w:tabs>
              <w:jc w:val="center"/>
              <w:rPr>
                <w:rFonts w:ascii="Sylfaen" w:hAnsi="Sylfaen"/>
                <w:sz w:val="22"/>
                <w:szCs w:val="22"/>
                <w:lang w:val="hy-AM"/>
              </w:rPr>
            </w:pPr>
          </w:p>
        </w:tc>
        <w:tc>
          <w:tcPr>
            <w:tcW w:w="2422" w:type="dxa"/>
            <w:vAlign w:val="center"/>
          </w:tcPr>
          <w:p w:rsidR="00A83764" w:rsidRPr="009E1DF9" w:rsidRDefault="00A83764" w:rsidP="00194A8C">
            <w:pPr>
              <w:rPr>
                <w:rFonts w:ascii="Sylfaen" w:hAnsi="Sylfaen" w:cs="Sylfaen"/>
                <w:sz w:val="20"/>
                <w:szCs w:val="20"/>
              </w:rPr>
            </w:pPr>
            <w:r w:rsidRPr="00DB1FCD">
              <w:rPr>
                <w:rFonts w:ascii="Sylfaen" w:hAnsi="Sylfaen" w:cs="Sylfaen"/>
                <w:sz w:val="20"/>
                <w:szCs w:val="20"/>
              </w:rPr>
              <w:t>Միջադիր Ø20-Ø38,5</w:t>
            </w:r>
            <w:r>
              <w:rPr>
                <w:rFonts w:ascii="Sylfaen" w:hAnsi="Sylfaen" w:cs="Sylfaen"/>
                <w:sz w:val="20"/>
                <w:szCs w:val="20"/>
              </w:rPr>
              <w:t xml:space="preserve"> մմ</w:t>
            </w:r>
          </w:p>
        </w:tc>
        <w:tc>
          <w:tcPr>
            <w:tcW w:w="1408" w:type="dxa"/>
            <w:vAlign w:val="center"/>
          </w:tcPr>
          <w:p w:rsidR="00A83764" w:rsidRPr="00BB7CB8" w:rsidRDefault="00A83764" w:rsidP="00C76676">
            <w:pPr>
              <w:jc w:val="center"/>
              <w:rPr>
                <w:rFonts w:ascii="Sylfaen" w:hAnsi="Sylfaen"/>
                <w:sz w:val="20"/>
                <w:szCs w:val="20"/>
              </w:rPr>
            </w:pPr>
            <w:r w:rsidRPr="00BB7CB8">
              <w:rPr>
                <w:rFonts w:ascii="Sylfaen" w:hAnsi="Sylfaen"/>
                <w:sz w:val="20"/>
                <w:szCs w:val="20"/>
              </w:rPr>
              <w:t>11620</w:t>
            </w:r>
          </w:p>
        </w:tc>
        <w:tc>
          <w:tcPr>
            <w:tcW w:w="1408" w:type="dxa"/>
          </w:tcPr>
          <w:p w:rsidR="00A83764" w:rsidRPr="00C76676" w:rsidRDefault="0031450C" w:rsidP="00C76676">
            <w:pPr>
              <w:jc w:val="center"/>
              <w:rPr>
                <w:rFonts w:ascii="Sylfaen" w:hAnsi="Sylfaen"/>
                <w:sz w:val="20"/>
                <w:szCs w:val="20"/>
              </w:rPr>
            </w:pPr>
            <w:r w:rsidRPr="00C76676">
              <w:rPr>
                <w:rFonts w:ascii="Sylfaen" w:hAnsi="Sylfaen"/>
                <w:sz w:val="20"/>
                <w:szCs w:val="20"/>
              </w:rPr>
              <w:t>110</w:t>
            </w:r>
          </w:p>
        </w:tc>
        <w:tc>
          <w:tcPr>
            <w:tcW w:w="1408" w:type="dxa"/>
          </w:tcPr>
          <w:p w:rsidR="00A83764" w:rsidRPr="00C76676" w:rsidRDefault="00C76676" w:rsidP="00C76676">
            <w:pPr>
              <w:tabs>
                <w:tab w:val="left" w:pos="8510"/>
              </w:tabs>
              <w:jc w:val="center"/>
              <w:rPr>
                <w:rFonts w:ascii="Sylfaen" w:hAnsi="Sylfaen"/>
                <w:sz w:val="20"/>
                <w:szCs w:val="20"/>
              </w:rPr>
            </w:pPr>
            <w:r w:rsidRPr="00C76676">
              <w:rPr>
                <w:rFonts w:ascii="Sylfaen" w:hAnsi="Sylfaen"/>
                <w:sz w:val="20"/>
                <w:szCs w:val="20"/>
              </w:rPr>
              <w:t>1278200</w:t>
            </w:r>
          </w:p>
        </w:tc>
        <w:tc>
          <w:tcPr>
            <w:tcW w:w="1408" w:type="dxa"/>
          </w:tcPr>
          <w:p w:rsidR="00A83764" w:rsidRPr="00E15695" w:rsidRDefault="00A83764" w:rsidP="00194A8C">
            <w:pPr>
              <w:tabs>
                <w:tab w:val="left" w:pos="8510"/>
              </w:tabs>
              <w:rPr>
                <w:rFonts w:ascii="Sylfaen" w:hAnsi="Sylfaen"/>
                <w:sz w:val="20"/>
                <w:szCs w:val="20"/>
              </w:rPr>
            </w:pPr>
          </w:p>
        </w:tc>
        <w:tc>
          <w:tcPr>
            <w:tcW w:w="1408" w:type="dxa"/>
          </w:tcPr>
          <w:p w:rsidR="00A83764" w:rsidRPr="00E15695" w:rsidRDefault="00A83764" w:rsidP="00194A8C">
            <w:pPr>
              <w:tabs>
                <w:tab w:val="left" w:pos="8510"/>
              </w:tabs>
              <w:rPr>
                <w:rFonts w:ascii="Sylfaen" w:hAnsi="Sylfaen"/>
                <w:sz w:val="20"/>
                <w:szCs w:val="20"/>
              </w:rPr>
            </w:pPr>
          </w:p>
        </w:tc>
      </w:tr>
      <w:tr w:rsidR="00C76676" w:rsidTr="00A83764">
        <w:tc>
          <w:tcPr>
            <w:tcW w:w="710" w:type="dxa"/>
            <w:vMerge w:val="restart"/>
          </w:tcPr>
          <w:p w:rsidR="00C76676" w:rsidRPr="00A83764" w:rsidRDefault="00C76676" w:rsidP="00A83764">
            <w:pPr>
              <w:tabs>
                <w:tab w:val="left" w:pos="8510"/>
              </w:tabs>
              <w:jc w:val="center"/>
              <w:rPr>
                <w:rFonts w:ascii="Sylfaen" w:hAnsi="Sylfaen"/>
                <w:sz w:val="22"/>
                <w:szCs w:val="22"/>
                <w:lang w:val="hy-AM"/>
              </w:rPr>
            </w:pPr>
          </w:p>
          <w:p w:rsidR="00C76676" w:rsidRDefault="00C76676" w:rsidP="00A83764">
            <w:pPr>
              <w:jc w:val="center"/>
              <w:rPr>
                <w:rFonts w:ascii="Sylfaen" w:hAnsi="Sylfaen"/>
                <w:sz w:val="22"/>
                <w:szCs w:val="22"/>
                <w:lang w:val="hy-AM"/>
              </w:rPr>
            </w:pPr>
          </w:p>
          <w:p w:rsidR="00C76676" w:rsidRDefault="00C76676" w:rsidP="00A83764">
            <w:pPr>
              <w:jc w:val="center"/>
              <w:rPr>
                <w:rFonts w:ascii="Sylfaen" w:hAnsi="Sylfaen"/>
                <w:sz w:val="22"/>
                <w:szCs w:val="22"/>
                <w:lang w:val="hy-AM"/>
              </w:rPr>
            </w:pPr>
          </w:p>
          <w:p w:rsidR="00C76676" w:rsidRPr="00A83764" w:rsidRDefault="00C76676" w:rsidP="00A83764">
            <w:pPr>
              <w:jc w:val="center"/>
              <w:rPr>
                <w:rFonts w:ascii="Sylfaen" w:hAnsi="Sylfaen"/>
                <w:sz w:val="22"/>
                <w:szCs w:val="22"/>
                <w:lang w:val="hy-AM"/>
              </w:rPr>
            </w:pPr>
            <w:r w:rsidRPr="00A83764">
              <w:rPr>
                <w:rFonts w:ascii="Sylfaen" w:hAnsi="Sylfaen"/>
                <w:sz w:val="22"/>
                <w:szCs w:val="22"/>
                <w:lang w:val="hy-AM"/>
              </w:rPr>
              <w:t>2</w:t>
            </w:r>
          </w:p>
        </w:tc>
        <w:tc>
          <w:tcPr>
            <w:tcW w:w="2422" w:type="dxa"/>
            <w:vAlign w:val="center"/>
          </w:tcPr>
          <w:p w:rsidR="00C76676" w:rsidRPr="00A83764" w:rsidRDefault="00C76676" w:rsidP="00A83764">
            <w:pPr>
              <w:jc w:val="center"/>
              <w:rPr>
                <w:rFonts w:ascii="Sylfaen" w:hAnsi="Sylfaen"/>
                <w:sz w:val="22"/>
                <w:szCs w:val="22"/>
                <w:lang w:val="hy-AM"/>
              </w:rPr>
            </w:pPr>
            <w:r w:rsidRPr="00A83764">
              <w:rPr>
                <w:rFonts w:ascii="Sylfaen" w:hAnsi="Sylfaen"/>
                <w:sz w:val="22"/>
                <w:szCs w:val="22"/>
                <w:lang w:val="hy-AM"/>
              </w:rPr>
              <w:t>1¼՛՛ ներքին եւ 3/4՛՛արտաքին պարուրակով հատուկ ագուցամանեկ</w:t>
            </w:r>
          </w:p>
        </w:tc>
        <w:tc>
          <w:tcPr>
            <w:tcW w:w="1408" w:type="dxa"/>
            <w:vAlign w:val="center"/>
          </w:tcPr>
          <w:p w:rsidR="00C76676" w:rsidRPr="00C76676" w:rsidRDefault="00C76676" w:rsidP="00C76676">
            <w:pPr>
              <w:jc w:val="center"/>
              <w:rPr>
                <w:rFonts w:ascii="Sylfaen" w:hAnsi="Sylfaen"/>
                <w:sz w:val="20"/>
                <w:szCs w:val="20"/>
              </w:rPr>
            </w:pPr>
            <w:r w:rsidRPr="00C76676">
              <w:rPr>
                <w:rFonts w:ascii="Sylfaen" w:hAnsi="Sylfaen"/>
                <w:sz w:val="20"/>
                <w:szCs w:val="20"/>
              </w:rPr>
              <w:t>4270</w:t>
            </w:r>
          </w:p>
        </w:tc>
        <w:tc>
          <w:tcPr>
            <w:tcW w:w="1408" w:type="dxa"/>
          </w:tcPr>
          <w:p w:rsidR="00C76676" w:rsidRDefault="00C76676" w:rsidP="00C76676">
            <w:pPr>
              <w:jc w:val="center"/>
              <w:rPr>
                <w:rFonts w:ascii="Sylfaen" w:hAnsi="Sylfaen"/>
                <w:sz w:val="20"/>
                <w:szCs w:val="20"/>
              </w:rPr>
            </w:pPr>
          </w:p>
          <w:p w:rsidR="00C76676" w:rsidRDefault="00C76676" w:rsidP="00C76676">
            <w:pPr>
              <w:jc w:val="center"/>
              <w:rPr>
                <w:rFonts w:ascii="Sylfaen" w:hAnsi="Sylfaen"/>
                <w:sz w:val="20"/>
                <w:szCs w:val="20"/>
              </w:rPr>
            </w:pPr>
          </w:p>
          <w:p w:rsidR="00C76676" w:rsidRPr="00C76676" w:rsidRDefault="00C76676" w:rsidP="00C76676">
            <w:pPr>
              <w:jc w:val="center"/>
              <w:rPr>
                <w:rFonts w:ascii="Sylfaen" w:hAnsi="Sylfaen"/>
                <w:sz w:val="20"/>
                <w:szCs w:val="20"/>
              </w:rPr>
            </w:pPr>
            <w:r w:rsidRPr="00C76676">
              <w:rPr>
                <w:rFonts w:ascii="Sylfaen" w:hAnsi="Sylfaen"/>
                <w:sz w:val="20"/>
                <w:szCs w:val="20"/>
              </w:rPr>
              <w:t>620</w:t>
            </w:r>
          </w:p>
        </w:tc>
        <w:tc>
          <w:tcPr>
            <w:tcW w:w="1408" w:type="dxa"/>
          </w:tcPr>
          <w:p w:rsidR="00C76676" w:rsidRPr="00C76676" w:rsidRDefault="00C76676" w:rsidP="00C76676">
            <w:pPr>
              <w:tabs>
                <w:tab w:val="left" w:pos="8510"/>
              </w:tabs>
              <w:jc w:val="center"/>
              <w:rPr>
                <w:rFonts w:ascii="Sylfaen" w:hAnsi="Sylfaen"/>
                <w:sz w:val="20"/>
                <w:szCs w:val="20"/>
              </w:rPr>
            </w:pPr>
          </w:p>
          <w:p w:rsidR="00C76676" w:rsidRPr="00C76676" w:rsidRDefault="00C76676" w:rsidP="00C76676">
            <w:pPr>
              <w:tabs>
                <w:tab w:val="left" w:pos="8510"/>
              </w:tabs>
              <w:jc w:val="center"/>
              <w:rPr>
                <w:rFonts w:ascii="Sylfaen" w:hAnsi="Sylfaen"/>
                <w:sz w:val="20"/>
                <w:szCs w:val="20"/>
              </w:rPr>
            </w:pPr>
          </w:p>
          <w:p w:rsidR="00C76676" w:rsidRPr="00C76676" w:rsidRDefault="00C76676" w:rsidP="00C76676">
            <w:pPr>
              <w:tabs>
                <w:tab w:val="left" w:pos="8510"/>
              </w:tabs>
              <w:jc w:val="center"/>
              <w:rPr>
                <w:rFonts w:ascii="Sylfaen" w:hAnsi="Sylfaen"/>
                <w:sz w:val="20"/>
                <w:szCs w:val="20"/>
              </w:rPr>
            </w:pPr>
            <w:r w:rsidRPr="00C76676">
              <w:rPr>
                <w:rFonts w:ascii="Sylfaen" w:hAnsi="Sylfaen"/>
                <w:sz w:val="20"/>
                <w:szCs w:val="20"/>
              </w:rPr>
              <w:t>2647400</w:t>
            </w:r>
          </w:p>
        </w:tc>
        <w:tc>
          <w:tcPr>
            <w:tcW w:w="1408" w:type="dxa"/>
          </w:tcPr>
          <w:p w:rsidR="00C76676" w:rsidRPr="00E15695" w:rsidRDefault="00C76676" w:rsidP="00194A8C">
            <w:pPr>
              <w:tabs>
                <w:tab w:val="left" w:pos="8510"/>
              </w:tabs>
              <w:rPr>
                <w:rFonts w:ascii="Sylfaen" w:hAnsi="Sylfaen"/>
                <w:sz w:val="20"/>
                <w:szCs w:val="20"/>
              </w:rPr>
            </w:pPr>
          </w:p>
        </w:tc>
        <w:tc>
          <w:tcPr>
            <w:tcW w:w="1408" w:type="dxa"/>
          </w:tcPr>
          <w:p w:rsidR="00C76676" w:rsidRPr="00E15695" w:rsidRDefault="00C76676" w:rsidP="00194A8C">
            <w:pPr>
              <w:tabs>
                <w:tab w:val="left" w:pos="8510"/>
              </w:tabs>
              <w:rPr>
                <w:rFonts w:ascii="Sylfaen" w:hAnsi="Sylfaen"/>
                <w:sz w:val="20"/>
                <w:szCs w:val="20"/>
              </w:rPr>
            </w:pPr>
          </w:p>
        </w:tc>
      </w:tr>
      <w:tr w:rsidR="00C76676" w:rsidTr="00A83764">
        <w:tc>
          <w:tcPr>
            <w:tcW w:w="710" w:type="dxa"/>
            <w:vMerge/>
          </w:tcPr>
          <w:p w:rsidR="00C76676" w:rsidRDefault="00C76676" w:rsidP="00194A8C">
            <w:pPr>
              <w:tabs>
                <w:tab w:val="left" w:pos="8510"/>
              </w:tabs>
              <w:rPr>
                <w:rFonts w:ascii="Sylfaen" w:hAnsi="Sylfaen"/>
                <w:sz w:val="16"/>
                <w:szCs w:val="16"/>
                <w:lang w:val="hy-AM"/>
              </w:rPr>
            </w:pPr>
          </w:p>
        </w:tc>
        <w:tc>
          <w:tcPr>
            <w:tcW w:w="2422" w:type="dxa"/>
            <w:vAlign w:val="center"/>
          </w:tcPr>
          <w:p w:rsidR="00C76676" w:rsidRPr="00A83764" w:rsidRDefault="00C76676" w:rsidP="00A83764">
            <w:pPr>
              <w:jc w:val="center"/>
              <w:rPr>
                <w:rFonts w:ascii="Sylfaen" w:hAnsi="Sylfaen"/>
                <w:sz w:val="22"/>
                <w:szCs w:val="22"/>
                <w:lang w:val="hy-AM"/>
              </w:rPr>
            </w:pPr>
            <w:r w:rsidRPr="00A83764">
              <w:rPr>
                <w:rFonts w:ascii="Sylfaen" w:hAnsi="Sylfaen"/>
                <w:sz w:val="22"/>
                <w:szCs w:val="22"/>
                <w:lang w:val="hy-AM"/>
              </w:rPr>
              <w:t>Գնդաձեւ փականի կապարակնքման տուփ</w:t>
            </w:r>
          </w:p>
        </w:tc>
        <w:tc>
          <w:tcPr>
            <w:tcW w:w="1408" w:type="dxa"/>
            <w:vAlign w:val="center"/>
          </w:tcPr>
          <w:p w:rsidR="00C76676" w:rsidRPr="00BB7CB8" w:rsidRDefault="00C76676" w:rsidP="00C76676">
            <w:pPr>
              <w:jc w:val="center"/>
              <w:rPr>
                <w:rFonts w:ascii="Sylfaen" w:hAnsi="Sylfaen"/>
                <w:sz w:val="20"/>
                <w:szCs w:val="20"/>
              </w:rPr>
            </w:pPr>
            <w:r w:rsidRPr="00BB7CB8">
              <w:rPr>
                <w:rFonts w:ascii="Sylfaen" w:hAnsi="Sylfaen"/>
                <w:sz w:val="20"/>
                <w:szCs w:val="20"/>
              </w:rPr>
              <w:t>7310</w:t>
            </w:r>
          </w:p>
        </w:tc>
        <w:tc>
          <w:tcPr>
            <w:tcW w:w="1408" w:type="dxa"/>
          </w:tcPr>
          <w:p w:rsidR="00C76676" w:rsidRPr="00C76676" w:rsidRDefault="00C76676" w:rsidP="00C76676">
            <w:pPr>
              <w:jc w:val="center"/>
              <w:rPr>
                <w:rFonts w:ascii="Sylfaen" w:hAnsi="Sylfaen"/>
                <w:sz w:val="20"/>
                <w:szCs w:val="20"/>
              </w:rPr>
            </w:pPr>
          </w:p>
          <w:p w:rsidR="00C76676" w:rsidRPr="00C76676" w:rsidRDefault="00C76676" w:rsidP="00C76676">
            <w:pPr>
              <w:jc w:val="center"/>
              <w:rPr>
                <w:rFonts w:ascii="Sylfaen" w:hAnsi="Sylfaen"/>
                <w:sz w:val="20"/>
                <w:szCs w:val="20"/>
              </w:rPr>
            </w:pPr>
            <w:r w:rsidRPr="00C76676">
              <w:rPr>
                <w:rFonts w:ascii="Sylfaen" w:hAnsi="Sylfaen"/>
                <w:sz w:val="20"/>
                <w:szCs w:val="20"/>
              </w:rPr>
              <w:t>492</w:t>
            </w:r>
          </w:p>
        </w:tc>
        <w:tc>
          <w:tcPr>
            <w:tcW w:w="1408" w:type="dxa"/>
          </w:tcPr>
          <w:p w:rsidR="00C76676" w:rsidRPr="00C76676" w:rsidRDefault="00C76676" w:rsidP="00C76676">
            <w:pPr>
              <w:tabs>
                <w:tab w:val="left" w:pos="8510"/>
              </w:tabs>
              <w:jc w:val="center"/>
              <w:rPr>
                <w:rFonts w:ascii="Sylfaen" w:hAnsi="Sylfaen"/>
                <w:sz w:val="20"/>
                <w:szCs w:val="20"/>
              </w:rPr>
            </w:pPr>
          </w:p>
          <w:p w:rsidR="00C76676" w:rsidRPr="00C76676" w:rsidRDefault="00C76676" w:rsidP="00C76676">
            <w:pPr>
              <w:jc w:val="center"/>
              <w:rPr>
                <w:rFonts w:ascii="Sylfaen" w:hAnsi="Sylfaen"/>
                <w:sz w:val="20"/>
                <w:szCs w:val="20"/>
              </w:rPr>
            </w:pPr>
            <w:r w:rsidRPr="00C76676">
              <w:rPr>
                <w:rFonts w:ascii="Sylfaen" w:hAnsi="Sylfaen"/>
                <w:sz w:val="20"/>
                <w:szCs w:val="20"/>
              </w:rPr>
              <w:t>3596520</w:t>
            </w:r>
          </w:p>
        </w:tc>
        <w:tc>
          <w:tcPr>
            <w:tcW w:w="1408" w:type="dxa"/>
          </w:tcPr>
          <w:p w:rsidR="00C76676" w:rsidRPr="00E15695" w:rsidRDefault="00C76676" w:rsidP="00194A8C">
            <w:pPr>
              <w:tabs>
                <w:tab w:val="left" w:pos="8510"/>
              </w:tabs>
              <w:rPr>
                <w:rFonts w:ascii="Sylfaen" w:hAnsi="Sylfaen"/>
                <w:sz w:val="20"/>
                <w:szCs w:val="20"/>
              </w:rPr>
            </w:pPr>
          </w:p>
        </w:tc>
        <w:tc>
          <w:tcPr>
            <w:tcW w:w="1408" w:type="dxa"/>
          </w:tcPr>
          <w:p w:rsidR="00C76676" w:rsidRPr="00E15695" w:rsidRDefault="00C76676" w:rsidP="00194A8C">
            <w:pPr>
              <w:tabs>
                <w:tab w:val="left" w:pos="8510"/>
              </w:tabs>
              <w:rPr>
                <w:rFonts w:ascii="Sylfaen" w:hAnsi="Sylfaen"/>
                <w:sz w:val="20"/>
                <w:szCs w:val="20"/>
              </w:rPr>
            </w:pPr>
          </w:p>
        </w:tc>
      </w:tr>
    </w:tbl>
    <w:p w:rsidR="00A83764" w:rsidRDefault="00A83764" w:rsidP="00175E48">
      <w:pPr>
        <w:ind w:left="720" w:firstLine="720"/>
        <w:jc w:val="both"/>
        <w:rPr>
          <w:rFonts w:ascii="Sylfaen" w:hAnsi="Sylfaen"/>
          <w:sz w:val="18"/>
          <w:szCs w:val="18"/>
          <w:lang w:val="hy-AM"/>
        </w:rPr>
      </w:pPr>
    </w:p>
    <w:p w:rsidR="0046313A" w:rsidRPr="00B10C7A" w:rsidRDefault="0046313A" w:rsidP="0046313A">
      <w:pPr>
        <w:jc w:val="center"/>
        <w:rPr>
          <w:rFonts w:ascii="Sylfaen" w:hAnsi="Sylfaen"/>
          <w:sz w:val="20"/>
          <w:lang w:val="hy-AM"/>
        </w:rPr>
      </w:pPr>
    </w:p>
    <w:p w:rsidR="0046313A" w:rsidRPr="008C265A" w:rsidRDefault="0046313A" w:rsidP="0046313A">
      <w:pPr>
        <w:framePr w:hSpace="180" w:wrap="around" w:vAnchor="text" w:hAnchor="margin" w:xAlign="center" w:y="103"/>
        <w:spacing w:line="360" w:lineRule="auto"/>
        <w:ind w:left="-144"/>
        <w:rPr>
          <w:rFonts w:ascii="Sylfaen" w:hAnsi="Sylfaen"/>
          <w:lang w:val="af-ZA"/>
        </w:rPr>
      </w:pPr>
      <w:r>
        <w:rPr>
          <w:rFonts w:ascii="Sylfaen" w:hAnsi="Sylfaen" w:cs="Sylfaen"/>
          <w:b/>
          <w:sz w:val="20"/>
          <w:szCs w:val="20"/>
          <w:lang w:val="af-ZA"/>
        </w:rPr>
        <w:t>Յուրանքանչուր ա</w:t>
      </w:r>
      <w:r w:rsidRPr="00B34974">
        <w:rPr>
          <w:rFonts w:ascii="Sylfaen" w:hAnsi="Sylfaen" w:cs="Sylfaen"/>
          <w:b/>
          <w:sz w:val="20"/>
          <w:szCs w:val="20"/>
          <w:lang w:val="af-ZA"/>
        </w:rPr>
        <w:t>պր</w:t>
      </w:r>
      <w:r>
        <w:rPr>
          <w:rFonts w:ascii="Sylfaen" w:hAnsi="Sylfaen" w:cs="Sylfaen"/>
          <w:b/>
          <w:sz w:val="20"/>
          <w:szCs w:val="20"/>
          <w:lang w:val="af-ZA"/>
        </w:rPr>
        <w:t xml:space="preserve">անքատեսակի </w:t>
      </w:r>
      <w:r w:rsidRPr="00B34974">
        <w:rPr>
          <w:rFonts w:ascii="Sylfaen" w:hAnsi="Sylfaen" w:cs="Sylfaen"/>
          <w:b/>
          <w:sz w:val="20"/>
          <w:szCs w:val="20"/>
          <w:lang w:val="af-ZA"/>
        </w:rPr>
        <w:t xml:space="preserve"> գինը</w:t>
      </w:r>
      <w:r>
        <w:rPr>
          <w:rFonts w:ascii="Sylfaen" w:hAnsi="Sylfaen" w:cs="Sylfaen"/>
          <w:b/>
          <w:sz w:val="20"/>
          <w:szCs w:val="20"/>
          <w:lang w:val="af-ZA"/>
        </w:rPr>
        <w:t xml:space="preserve">  </w:t>
      </w:r>
      <w:r w:rsidRPr="00B34974">
        <w:rPr>
          <w:rFonts w:ascii="Sylfaen" w:hAnsi="Sylfaen" w:cs="Sylfaen"/>
          <w:b/>
          <w:sz w:val="20"/>
          <w:szCs w:val="20"/>
          <w:lang w:val="af-ZA"/>
        </w:rPr>
        <w:t>չպետք է գերանզանցի</w:t>
      </w:r>
      <w:r>
        <w:rPr>
          <w:rFonts w:ascii="Sylfaen" w:hAnsi="Sylfaen" w:cs="Sylfaen"/>
          <w:b/>
          <w:sz w:val="20"/>
          <w:szCs w:val="20"/>
          <w:lang w:val="af-ZA"/>
        </w:rPr>
        <w:t xml:space="preserve"> տվյալ ապրանքի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46313A" w:rsidRPr="00C22723" w:rsidRDefault="0046313A" w:rsidP="0046313A">
      <w:pPr>
        <w:pStyle w:val="BodyTextIndent2"/>
        <w:spacing w:line="240" w:lineRule="auto"/>
        <w:rPr>
          <w:rFonts w:ascii="Sylfaen" w:hAnsi="Sylfaen" w:cs="Sylfaen"/>
          <w:b/>
        </w:rPr>
      </w:pPr>
      <w:r w:rsidRPr="00B34974">
        <w:rPr>
          <w:rFonts w:ascii="Sylfaen" w:hAnsi="Sylfaen" w:cs="Sylfaen"/>
          <w:b/>
        </w:rPr>
        <w:t>առավելագույ</w:t>
      </w:r>
      <w:r>
        <w:rPr>
          <w:rFonts w:ascii="Sylfaen" w:hAnsi="Sylfaen" w:cs="Sylfaen"/>
          <w:b/>
        </w:rPr>
        <w:t>ն</w:t>
      </w:r>
      <w:r w:rsidRPr="009F38F2">
        <w:rPr>
          <w:rFonts w:ascii="Sylfaen" w:hAnsi="Sylfaen" w:cs="Sylfaen"/>
          <w:b/>
        </w:rPr>
        <w:t xml:space="preserve"> </w:t>
      </w:r>
      <w:r>
        <w:rPr>
          <w:rFonts w:ascii="Sylfaen" w:hAnsi="Sylfaen" w:cs="Sylfaen"/>
          <w:b/>
        </w:rPr>
        <w:t>արժեքը</w:t>
      </w:r>
      <w:r w:rsidRPr="009F38F2">
        <w:rPr>
          <w:rFonts w:ascii="Sylfaen" w:hAnsi="Sylfaen" w:cs="Sylfaen"/>
          <w:b/>
        </w:rPr>
        <w:t xml:space="preserve">, </w:t>
      </w:r>
      <w:r>
        <w:rPr>
          <w:rFonts w:ascii="Sylfaen" w:hAnsi="Sylfaen" w:cs="Sylfaen"/>
          <w:b/>
        </w:rPr>
        <w:t>հակառակ</w:t>
      </w:r>
      <w:r w:rsidRPr="009F38F2">
        <w:rPr>
          <w:rFonts w:ascii="Sylfaen" w:hAnsi="Sylfaen" w:cs="Sylfaen"/>
          <w:b/>
        </w:rPr>
        <w:t xml:space="preserve"> </w:t>
      </w:r>
      <w:r>
        <w:rPr>
          <w:rFonts w:ascii="Sylfaen" w:hAnsi="Sylfaen" w:cs="Sylfaen"/>
          <w:b/>
        </w:rPr>
        <w:t>դեպքում</w:t>
      </w:r>
      <w:r w:rsidRPr="009F38F2">
        <w:rPr>
          <w:rFonts w:ascii="Sylfaen" w:hAnsi="Sylfaen" w:cs="Sylfaen"/>
          <w:b/>
        </w:rPr>
        <w:t xml:space="preserve"> </w:t>
      </w:r>
      <w:r>
        <w:rPr>
          <w:rFonts w:ascii="Sylfaen" w:hAnsi="Sylfaen" w:cs="Sylfaen"/>
          <w:b/>
        </w:rPr>
        <w:t>հայտը</w:t>
      </w:r>
      <w:r w:rsidRPr="009F38F2">
        <w:rPr>
          <w:rFonts w:ascii="Sylfaen" w:hAnsi="Sylfaen" w:cs="Sylfaen"/>
          <w:b/>
        </w:rPr>
        <w:t xml:space="preserve"> </w:t>
      </w:r>
      <w:r>
        <w:rPr>
          <w:rFonts w:ascii="Sylfaen" w:hAnsi="Sylfaen" w:cs="Sylfaen"/>
          <w:b/>
        </w:rPr>
        <w:t>մերժվում</w:t>
      </w:r>
      <w:r w:rsidRPr="009F38F2">
        <w:rPr>
          <w:rFonts w:ascii="Sylfaen" w:hAnsi="Sylfaen" w:cs="Sylfaen"/>
          <w:b/>
        </w:rPr>
        <w:t xml:space="preserve"> </w:t>
      </w:r>
      <w:r>
        <w:rPr>
          <w:rFonts w:ascii="Sylfaen" w:hAnsi="Sylfaen" w:cs="Sylfaen"/>
          <w:b/>
        </w:rPr>
        <w:t>է</w:t>
      </w:r>
      <w:r w:rsidRPr="009F38F2">
        <w:rPr>
          <w:rFonts w:ascii="Sylfaen" w:hAnsi="Sylfaen" w:cs="Sylfaen"/>
          <w:b/>
        </w:rPr>
        <w:t xml:space="preserve">: </w:t>
      </w:r>
    </w:p>
    <w:p w:rsidR="00AF48FC" w:rsidRPr="0046313A" w:rsidRDefault="00AF48FC" w:rsidP="00175E48">
      <w:pPr>
        <w:ind w:left="720" w:firstLine="720"/>
        <w:jc w:val="both"/>
        <w:rPr>
          <w:rFonts w:ascii="Sylfaen" w:hAnsi="Sylfaen"/>
          <w:sz w:val="18"/>
          <w:szCs w:val="18"/>
          <w:lang w:val="af-ZA"/>
        </w:rPr>
      </w:pPr>
    </w:p>
    <w:p w:rsidR="00AF48FC" w:rsidRDefault="00AF48FC" w:rsidP="00175E48">
      <w:pPr>
        <w:ind w:left="720" w:firstLine="720"/>
        <w:jc w:val="both"/>
        <w:rPr>
          <w:rFonts w:ascii="Sylfaen" w:hAnsi="Sylfaen"/>
          <w:sz w:val="18"/>
          <w:szCs w:val="18"/>
          <w:lang w:val="hy-AM"/>
        </w:rPr>
      </w:pPr>
    </w:p>
    <w:p w:rsidR="00202902" w:rsidRDefault="00202902" w:rsidP="00202902">
      <w:pPr>
        <w:ind w:left="720" w:firstLine="720"/>
        <w:jc w:val="both"/>
        <w:rPr>
          <w:rFonts w:ascii="Sylfaen" w:hAnsi="Sylfaen"/>
          <w:sz w:val="18"/>
          <w:szCs w:val="18"/>
          <w:lang w:val="hy-AM"/>
        </w:rPr>
      </w:pPr>
    </w:p>
    <w:p w:rsidR="00202902" w:rsidRDefault="00202902" w:rsidP="00202902">
      <w:pPr>
        <w:ind w:left="720" w:firstLine="720"/>
        <w:jc w:val="both"/>
        <w:rPr>
          <w:rFonts w:ascii="Sylfaen" w:hAnsi="Sylfaen"/>
          <w:sz w:val="18"/>
          <w:szCs w:val="18"/>
          <w:lang w:val="hy-AM"/>
        </w:rPr>
      </w:pPr>
    </w:p>
    <w:p w:rsidR="00202902" w:rsidRDefault="00202902" w:rsidP="00202902">
      <w:pPr>
        <w:ind w:left="720" w:firstLine="720"/>
        <w:jc w:val="both"/>
        <w:rPr>
          <w:rFonts w:ascii="Sylfaen" w:hAnsi="Sylfaen"/>
          <w:sz w:val="18"/>
          <w:szCs w:val="18"/>
          <w:lang w:val="hy-AM"/>
        </w:rPr>
      </w:pPr>
    </w:p>
    <w:p w:rsidR="00202902" w:rsidRPr="008463B9" w:rsidRDefault="00202902" w:rsidP="00202902">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202902" w:rsidRPr="008463B9" w:rsidRDefault="00202902" w:rsidP="00202902">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202902" w:rsidRPr="008463B9" w:rsidRDefault="00202902" w:rsidP="00202902">
      <w:pPr>
        <w:jc w:val="right"/>
        <w:rPr>
          <w:rFonts w:ascii="Sylfaen" w:hAnsi="Sylfaen"/>
          <w:sz w:val="18"/>
          <w:szCs w:val="18"/>
          <w:lang w:val="hy-AM"/>
        </w:rPr>
      </w:pPr>
      <w:r w:rsidRPr="008463B9">
        <w:rPr>
          <w:rFonts w:ascii="Sylfaen" w:hAnsi="Sylfaen"/>
          <w:sz w:val="18"/>
          <w:szCs w:val="18"/>
          <w:lang w:val="hy-AM"/>
        </w:rPr>
        <w:t xml:space="preserve">    </w:t>
      </w:r>
    </w:p>
    <w:p w:rsidR="00202902" w:rsidRPr="008463B9" w:rsidRDefault="00202902" w:rsidP="00202902">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02902" w:rsidRPr="008463B9" w:rsidRDefault="00202902" w:rsidP="00202902">
      <w:pPr>
        <w:jc w:val="right"/>
        <w:rPr>
          <w:rFonts w:ascii="Sylfaen" w:hAnsi="Sylfaen"/>
          <w:sz w:val="18"/>
          <w:szCs w:val="18"/>
          <w:lang w:val="hy-AM"/>
        </w:rPr>
      </w:pPr>
    </w:p>
    <w:p w:rsidR="00202902" w:rsidRPr="008463B9" w:rsidRDefault="00202902" w:rsidP="00202902">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02902" w:rsidRDefault="00202902" w:rsidP="00202902">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202902" w:rsidRDefault="00202902" w:rsidP="00202902">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202902" w:rsidRDefault="00202902" w:rsidP="00202902">
      <w:pPr>
        <w:ind w:right="891"/>
        <w:jc w:val="right"/>
        <w:rPr>
          <w:rFonts w:ascii="Sylfaen" w:hAnsi="Sylfaen" w:cs="TimesArmenianPSMT"/>
          <w:b/>
          <w:i/>
          <w:color w:val="000000"/>
          <w:sz w:val="18"/>
          <w:szCs w:val="18"/>
          <w:lang w:val="hy-AM" w:eastAsia="ru-RU"/>
        </w:rPr>
      </w:pPr>
    </w:p>
    <w:p w:rsidR="00202902" w:rsidRDefault="00202902" w:rsidP="00202902">
      <w:pPr>
        <w:ind w:right="891"/>
        <w:jc w:val="right"/>
        <w:rPr>
          <w:rFonts w:ascii="Sylfaen" w:hAnsi="Sylfaen" w:cs="TimesArmenianPSMT"/>
          <w:b/>
          <w:i/>
          <w:color w:val="000000"/>
          <w:sz w:val="18"/>
          <w:szCs w:val="18"/>
          <w:lang w:val="hy-AM" w:eastAsia="ru-RU"/>
        </w:rPr>
      </w:pPr>
    </w:p>
    <w:p w:rsidR="00202902" w:rsidRDefault="00202902" w:rsidP="00202902">
      <w:pPr>
        <w:jc w:val="both"/>
        <w:rPr>
          <w:rFonts w:ascii="Sylfaen" w:hAnsi="Sylfaen"/>
          <w:sz w:val="28"/>
          <w:szCs w:val="28"/>
          <w:lang w:val="hy-AM"/>
        </w:rPr>
      </w:pPr>
    </w:p>
    <w:p w:rsidR="00AF48FC" w:rsidRDefault="00AF48FC" w:rsidP="00175E48">
      <w:pPr>
        <w:ind w:left="720" w:firstLine="720"/>
        <w:jc w:val="both"/>
        <w:rPr>
          <w:rFonts w:ascii="Sylfaen" w:hAnsi="Sylfaen"/>
          <w:sz w:val="18"/>
          <w:szCs w:val="18"/>
          <w:lang w:val="hy-AM"/>
        </w:rPr>
      </w:pPr>
    </w:p>
    <w:p w:rsidR="000706F6" w:rsidRDefault="000706F6" w:rsidP="00175E48">
      <w:pPr>
        <w:ind w:left="720" w:firstLine="720"/>
        <w:jc w:val="both"/>
        <w:rPr>
          <w:rFonts w:ascii="Sylfaen" w:hAnsi="Sylfaen"/>
          <w:sz w:val="18"/>
          <w:szCs w:val="18"/>
          <w:lang w:val="hy-AM"/>
        </w:rPr>
      </w:pPr>
    </w:p>
    <w:p w:rsidR="000706F6" w:rsidRDefault="000706F6" w:rsidP="00175E48">
      <w:pPr>
        <w:ind w:left="720" w:firstLine="720"/>
        <w:jc w:val="both"/>
        <w:rPr>
          <w:rFonts w:ascii="Sylfaen" w:hAnsi="Sylfaen"/>
          <w:sz w:val="18"/>
          <w:szCs w:val="18"/>
          <w:lang w:val="hy-AM"/>
        </w:rPr>
      </w:pPr>
    </w:p>
    <w:p w:rsidR="000706F6" w:rsidRDefault="000706F6"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5848BD" w:rsidRDefault="005848BD" w:rsidP="00D27281">
      <w:pPr>
        <w:ind w:right="891"/>
        <w:jc w:val="right"/>
        <w:rPr>
          <w:rFonts w:ascii="Sylfaen" w:hAnsi="Sylfaen" w:cs="TimesArmenianPSMT"/>
          <w:b/>
          <w:i/>
          <w:color w:val="000000"/>
          <w:sz w:val="18"/>
          <w:szCs w:val="18"/>
          <w:lang w:val="hy-AM" w:eastAsia="ru-RU"/>
        </w:rPr>
      </w:pPr>
    </w:p>
    <w:p w:rsidR="005848BD" w:rsidRDefault="005848BD" w:rsidP="00D27281">
      <w:pPr>
        <w:ind w:right="891"/>
        <w:jc w:val="right"/>
        <w:rPr>
          <w:rFonts w:ascii="Sylfaen" w:hAnsi="Sylfaen" w:cs="TimesArmenianPSMT"/>
          <w:b/>
          <w:i/>
          <w:color w:val="000000"/>
          <w:sz w:val="18"/>
          <w:szCs w:val="18"/>
          <w:lang w:val="hy-AM" w:eastAsia="ru-RU"/>
        </w:rPr>
      </w:pPr>
    </w:p>
    <w:p w:rsidR="005848BD" w:rsidRDefault="005848BD" w:rsidP="00D27281">
      <w:pPr>
        <w:ind w:right="891"/>
        <w:jc w:val="right"/>
        <w:rPr>
          <w:rFonts w:ascii="Sylfaen" w:hAnsi="Sylfaen" w:cs="TimesArmenianPSMT"/>
          <w:b/>
          <w:i/>
          <w:color w:val="000000"/>
          <w:sz w:val="18"/>
          <w:szCs w:val="18"/>
          <w:lang w:val="hy-AM" w:eastAsia="ru-RU"/>
        </w:rPr>
      </w:pPr>
    </w:p>
    <w:p w:rsidR="005848BD" w:rsidRDefault="005848BD" w:rsidP="00D27281">
      <w:pPr>
        <w:ind w:right="891"/>
        <w:jc w:val="right"/>
        <w:rPr>
          <w:rFonts w:ascii="Sylfaen" w:hAnsi="Sylfaen" w:cs="TimesArmenianPSMT"/>
          <w:b/>
          <w:i/>
          <w:color w:val="000000"/>
          <w:sz w:val="18"/>
          <w:szCs w:val="18"/>
          <w:lang w:val="hy-AM" w:eastAsia="ru-RU"/>
        </w:rPr>
      </w:pPr>
    </w:p>
    <w:p w:rsidR="005848BD" w:rsidRDefault="005848BD" w:rsidP="00D27281">
      <w:pPr>
        <w:ind w:right="891"/>
        <w:jc w:val="right"/>
        <w:rPr>
          <w:rFonts w:ascii="Sylfaen" w:hAnsi="Sylfaen" w:cs="TimesArmenianPSMT"/>
          <w:b/>
          <w:i/>
          <w:color w:val="000000"/>
          <w:sz w:val="18"/>
          <w:szCs w:val="18"/>
          <w:lang w:val="hy-AM" w:eastAsia="ru-RU"/>
        </w:rPr>
      </w:pPr>
    </w:p>
    <w:p w:rsidR="005848BD" w:rsidRDefault="005848BD" w:rsidP="00D27281">
      <w:pPr>
        <w:ind w:right="891"/>
        <w:jc w:val="right"/>
        <w:rPr>
          <w:rFonts w:ascii="Sylfaen" w:hAnsi="Sylfaen" w:cs="TimesArmenianPSMT"/>
          <w:b/>
          <w:i/>
          <w:color w:val="000000"/>
          <w:sz w:val="18"/>
          <w:szCs w:val="18"/>
          <w:lang w:val="hy-AM" w:eastAsia="ru-RU"/>
        </w:rPr>
      </w:pPr>
    </w:p>
    <w:p w:rsidR="00A83764"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t xml:space="preserve">      </w:t>
      </w:r>
    </w:p>
    <w:p w:rsidR="00A83764" w:rsidRDefault="00A83764" w:rsidP="00D27281">
      <w:pPr>
        <w:ind w:right="891"/>
        <w:jc w:val="right"/>
        <w:rPr>
          <w:rFonts w:ascii="Sylfaen" w:hAnsi="Sylfaen" w:cs="TimesArmenianPSMT"/>
          <w:b/>
          <w:i/>
          <w:color w:val="000000"/>
          <w:sz w:val="18"/>
          <w:szCs w:val="18"/>
          <w:lang w:val="hy-AM" w:eastAsia="ru-RU"/>
        </w:rPr>
      </w:pPr>
    </w:p>
    <w:p w:rsidR="00A83764" w:rsidRDefault="00A83764" w:rsidP="00D27281">
      <w:pPr>
        <w:ind w:right="891"/>
        <w:jc w:val="right"/>
        <w:rPr>
          <w:rFonts w:ascii="Sylfaen" w:hAnsi="Sylfaen" w:cs="TimesArmenianPSMT"/>
          <w:b/>
          <w:i/>
          <w:color w:val="000000"/>
          <w:sz w:val="18"/>
          <w:szCs w:val="18"/>
          <w:lang w:val="hy-AM" w:eastAsia="ru-RU"/>
        </w:rPr>
      </w:pPr>
    </w:p>
    <w:p w:rsidR="00A83764" w:rsidRDefault="00A83764" w:rsidP="00D27281">
      <w:pPr>
        <w:ind w:right="891"/>
        <w:jc w:val="right"/>
        <w:rPr>
          <w:rFonts w:ascii="Sylfaen" w:hAnsi="Sylfaen" w:cs="TimesArmenianPSMT"/>
          <w:b/>
          <w:i/>
          <w:color w:val="000000"/>
          <w:sz w:val="18"/>
          <w:szCs w:val="18"/>
          <w:lang w:val="hy-AM" w:eastAsia="ru-RU"/>
        </w:rPr>
      </w:pPr>
    </w:p>
    <w:p w:rsidR="00932F92" w:rsidRDefault="00932F92" w:rsidP="00D27281">
      <w:pPr>
        <w:ind w:right="891"/>
        <w:jc w:val="right"/>
        <w:rPr>
          <w:rFonts w:ascii="Sylfaen" w:hAnsi="Sylfaen" w:cs="TimesArmenianPSMT"/>
          <w:b/>
          <w:i/>
          <w:color w:val="000000"/>
          <w:sz w:val="18"/>
          <w:szCs w:val="18"/>
          <w:lang w:val="hy-AM" w:eastAsia="ru-RU"/>
        </w:rPr>
      </w:pPr>
    </w:p>
    <w:p w:rsidR="00A83764" w:rsidRDefault="00A83764" w:rsidP="00D27281">
      <w:pPr>
        <w:ind w:right="891"/>
        <w:jc w:val="right"/>
        <w:rPr>
          <w:rFonts w:ascii="Sylfaen" w:hAnsi="Sylfaen" w:cs="TimesArmenianPSMT"/>
          <w:b/>
          <w:i/>
          <w:color w:val="000000"/>
          <w:sz w:val="18"/>
          <w:szCs w:val="18"/>
          <w:lang w:val="hy-AM" w:eastAsia="ru-RU"/>
        </w:rPr>
      </w:pPr>
    </w:p>
    <w:p w:rsidR="00377192"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E33B4A">
        <w:rPr>
          <w:rFonts w:ascii="Sylfaen" w:hAnsi="Sylfaen" w:cs="TimesArmenianPSMT"/>
          <w:b/>
          <w:i/>
          <w:color w:val="000000"/>
          <w:sz w:val="18"/>
          <w:szCs w:val="18"/>
          <w:lang w:val="hy-AM" w:eastAsia="ru-RU"/>
        </w:rPr>
        <w:t xml:space="preserve">       </w:t>
      </w:r>
      <w:r w:rsidR="00D2728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t xml:space="preserve">                                                        </w:t>
      </w:r>
    </w:p>
    <w:p w:rsidR="00D27281" w:rsidRPr="0075424A" w:rsidRDefault="008963DD" w:rsidP="00D27281">
      <w:pPr>
        <w:ind w:right="891"/>
        <w:jc w:val="right"/>
        <w:rPr>
          <w:rFonts w:ascii="Sylfaen" w:hAnsi="Sylfaen"/>
          <w:sz w:val="18"/>
          <w:szCs w:val="18"/>
          <w:vertAlign w:val="superscript"/>
          <w:lang w:val="hy-AM"/>
        </w:rPr>
      </w:pPr>
      <w:r>
        <w:rPr>
          <w:rFonts w:ascii="Sylfaen" w:hAnsi="Sylfaen" w:cs="TimesArmenianPSMT"/>
          <w:b/>
          <w:i/>
          <w:color w:val="000000"/>
          <w:sz w:val="18"/>
          <w:szCs w:val="18"/>
          <w:lang w:val="hy-AM" w:eastAsia="ru-RU"/>
        </w:rPr>
        <w:t xml:space="preserve">          </w:t>
      </w:r>
      <w:r w:rsidR="00377192">
        <w:rPr>
          <w:rFonts w:ascii="Sylfaen" w:hAnsi="Sylfaen" w:cs="TimesArmenianPSMT"/>
          <w:b/>
          <w:i/>
          <w:color w:val="000000"/>
          <w:sz w:val="18"/>
          <w:szCs w:val="18"/>
          <w:lang w:val="hy-AM" w:eastAsia="ru-RU"/>
        </w:rPr>
        <w:tab/>
      </w:r>
      <w:r w:rsidR="00377192">
        <w:rPr>
          <w:rFonts w:ascii="Sylfaen" w:hAnsi="Sylfaen" w:cs="TimesArmenianPSMT"/>
          <w:b/>
          <w:i/>
          <w:color w:val="000000"/>
          <w:sz w:val="18"/>
          <w:szCs w:val="18"/>
          <w:lang w:val="hy-AM" w:eastAsia="ru-RU"/>
        </w:rPr>
        <w:tab/>
        <w:t xml:space="preserve">              </w:t>
      </w:r>
      <w:r w:rsidR="005848BD">
        <w:rPr>
          <w:rFonts w:ascii="Sylfaen" w:hAnsi="Sylfaen" w:cs="TimesArmenianPSMT"/>
          <w:b/>
          <w:i/>
          <w:color w:val="000000"/>
          <w:sz w:val="18"/>
          <w:szCs w:val="18"/>
          <w:lang w:val="hy-AM" w:eastAsia="ru-RU"/>
        </w:rPr>
        <w:t xml:space="preserve">                                    </w:t>
      </w:r>
      <w:r w:rsidR="00377192">
        <w:rPr>
          <w:rFonts w:ascii="Sylfaen" w:hAnsi="Sylfaen" w:cs="TimesArmenianPSMT"/>
          <w:b/>
          <w:i/>
          <w:color w:val="000000"/>
          <w:sz w:val="18"/>
          <w:szCs w:val="18"/>
          <w:lang w:val="hy-AM" w:eastAsia="ru-RU"/>
        </w:rPr>
        <w:t xml:space="preserve"> </w:t>
      </w:r>
      <w:r w:rsidR="00D27281" w:rsidRPr="008463B9">
        <w:rPr>
          <w:rFonts w:ascii="Sylfaen" w:hAnsi="Sylfaen" w:cs="TimesArmenianPSMT"/>
          <w:b/>
          <w:i/>
          <w:color w:val="000000"/>
          <w:sz w:val="18"/>
          <w:szCs w:val="18"/>
          <w:lang w:val="hy-AM" w:eastAsia="ru-RU"/>
        </w:rPr>
        <w:t>Հավելված 4.1</w:t>
      </w:r>
    </w:p>
    <w:p w:rsidR="00D27281" w:rsidRPr="008463B9" w:rsidRDefault="00D27281" w:rsidP="00D27281">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9B72BA">
        <w:rPr>
          <w:rFonts w:ascii="Sylfaen" w:hAnsi="Sylfaen"/>
          <w:sz w:val="18"/>
          <w:szCs w:val="18"/>
          <w:lang w:val="af-ZA"/>
        </w:rPr>
        <w:t xml:space="preserve">ARG-9.1-42-16.12.14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D27281" w:rsidRPr="008463B9" w:rsidRDefault="00D27281" w:rsidP="00D27281">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CC62E9" w:rsidRPr="00CC62E9" w:rsidRDefault="00D27281" w:rsidP="00CC62E9">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CC62E9" w:rsidRDefault="00CC62E9" w:rsidP="00D27281">
      <w:pPr>
        <w:jc w:val="center"/>
        <w:rPr>
          <w:rFonts w:ascii="Sylfaen" w:hAnsi="Sylfaen"/>
          <w:b/>
          <w:lang w:val="hy-AM"/>
        </w:rPr>
      </w:pPr>
    </w:p>
    <w:p w:rsidR="00923F8A" w:rsidRDefault="00923F8A" w:rsidP="00D27281">
      <w:pPr>
        <w:jc w:val="center"/>
        <w:rPr>
          <w:rFonts w:ascii="Sylfaen" w:hAnsi="Sylfaen"/>
          <w:b/>
          <w:lang w:val="hy-AM"/>
        </w:rPr>
      </w:pPr>
    </w:p>
    <w:p w:rsidR="00CC62E9" w:rsidRDefault="00D27281" w:rsidP="00CC62E9">
      <w:pPr>
        <w:jc w:val="center"/>
        <w:rPr>
          <w:rFonts w:ascii="Sylfaen" w:hAnsi="Sylfaen"/>
          <w:b/>
          <w:lang w:val="hy-AM"/>
        </w:rPr>
      </w:pPr>
      <w:r w:rsidRPr="005F1F27">
        <w:rPr>
          <w:rFonts w:ascii="Sylfaen" w:hAnsi="Sylfaen"/>
          <w:b/>
          <w:lang w:val="hy-AM"/>
        </w:rPr>
        <w:t>Տեխնիկական Բնութագիր</w:t>
      </w:r>
    </w:p>
    <w:p w:rsidR="00BB1341" w:rsidRPr="00BB1341" w:rsidRDefault="00BB1341" w:rsidP="00CC62E9">
      <w:pPr>
        <w:jc w:val="center"/>
        <w:rPr>
          <w:rFonts w:ascii="Sylfaen" w:hAnsi="Sylfaen"/>
          <w:b/>
          <w:lang w:val="hy-AM"/>
        </w:rPr>
      </w:pPr>
    </w:p>
    <w:p w:rsidR="00280360" w:rsidRPr="00BB1341" w:rsidRDefault="00BB1341" w:rsidP="00CC62E9">
      <w:pPr>
        <w:jc w:val="center"/>
        <w:rPr>
          <w:rFonts w:ascii="Sylfaen" w:hAnsi="Sylfaen"/>
          <w:b/>
          <w:lang w:val="hy-AM"/>
        </w:rPr>
      </w:pPr>
      <w:r w:rsidRPr="00BB1341">
        <w:rPr>
          <w:rFonts w:ascii="Sylfaen" w:hAnsi="Sylfaen"/>
          <w:b/>
          <w:lang w:val="hy-AM"/>
        </w:rPr>
        <w:t>Առաջին</w:t>
      </w:r>
      <w:r w:rsidR="00932F92" w:rsidRPr="00BB1341">
        <w:rPr>
          <w:rFonts w:ascii="Sylfaen" w:hAnsi="Sylfaen"/>
          <w:b/>
          <w:lang w:val="hy-AM"/>
        </w:rPr>
        <w:t xml:space="preserve"> Չափաբաժին</w:t>
      </w:r>
    </w:p>
    <w:p w:rsidR="00932F92" w:rsidRDefault="00932F92" w:rsidP="00CC62E9">
      <w:pPr>
        <w:jc w:val="center"/>
        <w:rPr>
          <w:rFonts w:ascii="Sylfaen" w:hAnsi="Sylfaen" w:cs="TimesArmenianPSMT"/>
          <w:b/>
          <w:i/>
          <w:color w:val="000000"/>
          <w:lang w:val="hy-AM" w:eastAsia="ru-RU"/>
        </w:rPr>
      </w:pPr>
    </w:p>
    <w:p w:rsidR="00932F92" w:rsidRDefault="00932F92" w:rsidP="00CC62E9">
      <w:pPr>
        <w:jc w:val="center"/>
        <w:rPr>
          <w:rFonts w:ascii="Sylfaen" w:hAnsi="Sylfaen" w:cs="TimesArmenianPSMT"/>
          <w:b/>
          <w:i/>
          <w:color w:val="000000"/>
          <w:lang w:val="hy-AM" w:eastAsia="ru-RU"/>
        </w:rPr>
      </w:pPr>
    </w:p>
    <w:p w:rsidR="00932F92" w:rsidRDefault="00932F92" w:rsidP="00CC62E9">
      <w:pPr>
        <w:jc w:val="center"/>
        <w:rPr>
          <w:rFonts w:ascii="Sylfaen" w:hAnsi="Sylfaen" w:cs="TimesArmenianPSMT"/>
          <w:b/>
          <w:i/>
          <w:color w:val="000000"/>
          <w:lang w:val="hy-AM" w:eastAsia="ru-RU"/>
        </w:rPr>
      </w:pPr>
    </w:p>
    <w:p w:rsidR="00932F92" w:rsidRDefault="00932F92" w:rsidP="00CC62E9">
      <w:pPr>
        <w:jc w:val="center"/>
        <w:rPr>
          <w:rFonts w:ascii="Sylfaen" w:hAnsi="Sylfaen" w:cs="TimesArmenianPSMT"/>
          <w:b/>
          <w:i/>
          <w:color w:val="000000"/>
          <w:lang w:val="hy-AM" w:eastAsia="ru-RU"/>
        </w:rPr>
      </w:pPr>
    </w:p>
    <w:p w:rsidR="00932F92" w:rsidRPr="00932F92" w:rsidRDefault="00932F92" w:rsidP="00932F92">
      <w:pPr>
        <w:pStyle w:val="BodyText"/>
        <w:tabs>
          <w:tab w:val="left" w:pos="1620"/>
          <w:tab w:val="left" w:pos="2108"/>
          <w:tab w:val="left" w:pos="6120"/>
          <w:tab w:val="left" w:pos="6660"/>
          <w:tab w:val="left" w:pos="7380"/>
        </w:tabs>
        <w:rPr>
          <w:rFonts w:ascii="Sylfaen" w:hAnsi="Sylfaen"/>
          <w:b/>
          <w:sz w:val="22"/>
          <w:szCs w:val="22"/>
          <w:lang w:val="hy-AM"/>
        </w:rPr>
      </w:pPr>
      <w:r w:rsidRPr="00932F92">
        <w:rPr>
          <w:rFonts w:ascii="Sylfaen" w:hAnsi="Sylfaen"/>
          <w:b/>
          <w:sz w:val="22"/>
          <w:szCs w:val="22"/>
          <w:lang w:val="hy-AM"/>
        </w:rPr>
        <w:t>Թուջե վեցանիստ ագուցամանեկ 1՛</w:t>
      </w:r>
      <w:r>
        <w:rPr>
          <w:rFonts w:ascii="Sylfaen" w:hAnsi="Sylfaen"/>
          <w:b/>
          <w:sz w:val="22"/>
          <w:szCs w:val="22"/>
          <w:lang w:val="hy-AM"/>
        </w:rPr>
        <w:t xml:space="preserve">                                            </w:t>
      </w:r>
      <w:r w:rsidRPr="00932F92">
        <w:rPr>
          <w:rFonts w:ascii="Sylfaen" w:hAnsi="Sylfaen"/>
          <w:b/>
          <w:sz w:val="22"/>
          <w:szCs w:val="22"/>
          <w:lang w:val="hy-AM"/>
        </w:rPr>
        <w:t>Թուջե վեցանիստ ագուցամանեկ 1</w:t>
      </w:r>
      <w:r w:rsidRPr="00932F92">
        <w:rPr>
          <w:rFonts w:ascii="Sylfaen" w:hAnsi="Sylfaen"/>
          <w:b/>
          <w:sz w:val="22"/>
          <w:szCs w:val="22"/>
          <w:vertAlign w:val="superscript"/>
          <w:lang w:val="hy-AM"/>
        </w:rPr>
        <w:t>1/4՛՛</w:t>
      </w:r>
    </w:p>
    <w:p w:rsidR="00280360" w:rsidRPr="001F5DEA" w:rsidRDefault="00280360" w:rsidP="00CC62E9">
      <w:pPr>
        <w:jc w:val="both"/>
        <w:rPr>
          <w:rFonts w:ascii="Sylfaen" w:hAnsi="Sylfaen"/>
          <w:sz w:val="28"/>
          <w:szCs w:val="28"/>
          <w:lang w:val="hy-AM"/>
        </w:rPr>
      </w:pPr>
    </w:p>
    <w:p w:rsidR="00280360" w:rsidRDefault="00932F92" w:rsidP="00CC62E9">
      <w:pPr>
        <w:jc w:val="both"/>
        <w:rPr>
          <w:rFonts w:ascii="Sylfaen" w:hAnsi="Sylfaen"/>
          <w:sz w:val="28"/>
          <w:szCs w:val="28"/>
          <w:lang w:val="hy-AM"/>
        </w:rPr>
      </w:pPr>
      <w:r>
        <w:rPr>
          <w:noProof/>
        </w:rPr>
        <w:drawing>
          <wp:inline distT="0" distB="0" distL="0" distR="0">
            <wp:extent cx="6120130" cy="4129434"/>
            <wp:effectExtent l="19050" t="0" r="0" b="0"/>
            <wp:docPr id="1" name="Picture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8" cstate="print"/>
                    <a:srcRect/>
                    <a:stretch>
                      <a:fillRect/>
                    </a:stretch>
                  </pic:blipFill>
                  <pic:spPr bwMode="auto">
                    <a:xfrm>
                      <a:off x="0" y="0"/>
                      <a:ext cx="6120130" cy="4129434"/>
                    </a:xfrm>
                    <a:prstGeom prst="rect">
                      <a:avLst/>
                    </a:prstGeom>
                    <a:noFill/>
                    <a:ln w="9525">
                      <a:noFill/>
                      <a:miter lim="800000"/>
                      <a:headEnd/>
                      <a:tailEnd/>
                    </a:ln>
                  </pic:spPr>
                </pic:pic>
              </a:graphicData>
            </a:graphic>
          </wp:inline>
        </w:drawing>
      </w:r>
    </w:p>
    <w:p w:rsidR="00932F92" w:rsidRDefault="00932F92" w:rsidP="00CC62E9">
      <w:pPr>
        <w:jc w:val="both"/>
        <w:rPr>
          <w:rFonts w:ascii="Sylfaen" w:hAnsi="Sylfaen"/>
          <w:sz w:val="28"/>
          <w:szCs w:val="28"/>
          <w:lang w:val="hy-AM"/>
        </w:rPr>
      </w:pPr>
    </w:p>
    <w:p w:rsidR="00932F92" w:rsidRDefault="00932F92" w:rsidP="00CC62E9">
      <w:pPr>
        <w:jc w:val="both"/>
        <w:rPr>
          <w:rFonts w:ascii="Sylfaen" w:hAnsi="Sylfaen"/>
          <w:sz w:val="28"/>
          <w:szCs w:val="28"/>
          <w:lang w:val="hy-AM"/>
        </w:rPr>
      </w:pPr>
    </w:p>
    <w:p w:rsidR="00932F92" w:rsidRDefault="00932F92" w:rsidP="00CC62E9">
      <w:pPr>
        <w:jc w:val="both"/>
        <w:rPr>
          <w:rFonts w:ascii="Sylfaen" w:hAnsi="Sylfaen"/>
          <w:sz w:val="28"/>
          <w:szCs w:val="28"/>
          <w:lang w:val="hy-AM"/>
        </w:rPr>
      </w:pPr>
    </w:p>
    <w:p w:rsidR="00932F92" w:rsidRDefault="00932F92" w:rsidP="00CC62E9">
      <w:pPr>
        <w:jc w:val="both"/>
        <w:rPr>
          <w:rFonts w:ascii="Sylfaen" w:hAnsi="Sylfaen"/>
          <w:sz w:val="28"/>
          <w:szCs w:val="28"/>
          <w:lang w:val="hy-AM"/>
        </w:rPr>
      </w:pPr>
    </w:p>
    <w:p w:rsidR="00932F92" w:rsidRDefault="00932F92" w:rsidP="00CC62E9">
      <w:pPr>
        <w:jc w:val="both"/>
        <w:rPr>
          <w:rFonts w:ascii="Sylfaen" w:hAnsi="Sylfaen"/>
          <w:sz w:val="28"/>
          <w:szCs w:val="28"/>
          <w:lang w:val="hy-AM"/>
        </w:rPr>
      </w:pPr>
    </w:p>
    <w:p w:rsidR="00932F92" w:rsidRDefault="00932F92" w:rsidP="00CC62E9">
      <w:pPr>
        <w:jc w:val="both"/>
        <w:rPr>
          <w:rFonts w:ascii="Sylfaen" w:hAnsi="Sylfaen"/>
          <w:sz w:val="28"/>
          <w:szCs w:val="28"/>
          <w:lang w:val="hy-AM"/>
        </w:rPr>
      </w:pPr>
    </w:p>
    <w:p w:rsidR="00932F92" w:rsidRDefault="00932F92" w:rsidP="00CC62E9">
      <w:pPr>
        <w:jc w:val="both"/>
        <w:rPr>
          <w:rFonts w:ascii="Sylfaen" w:hAnsi="Sylfaen"/>
          <w:sz w:val="28"/>
          <w:szCs w:val="28"/>
          <w:lang w:val="hy-AM"/>
        </w:rPr>
      </w:pPr>
    </w:p>
    <w:p w:rsidR="00932F92" w:rsidRDefault="00932F92" w:rsidP="00CC62E9">
      <w:pPr>
        <w:jc w:val="both"/>
        <w:rPr>
          <w:rFonts w:ascii="Sylfaen" w:hAnsi="Sylfaen"/>
          <w:sz w:val="28"/>
          <w:szCs w:val="28"/>
          <w:lang w:val="hy-AM"/>
        </w:rPr>
      </w:pPr>
    </w:p>
    <w:p w:rsidR="00932F92" w:rsidRDefault="00932F92" w:rsidP="00CC62E9">
      <w:pPr>
        <w:jc w:val="both"/>
        <w:rPr>
          <w:rFonts w:ascii="Sylfaen" w:hAnsi="Sylfaen"/>
          <w:sz w:val="28"/>
          <w:szCs w:val="28"/>
          <w:lang w:val="hy-AM"/>
        </w:rPr>
      </w:pPr>
    </w:p>
    <w:p w:rsidR="00932F92" w:rsidRDefault="00932F92" w:rsidP="00CC62E9">
      <w:pPr>
        <w:jc w:val="both"/>
        <w:rPr>
          <w:rFonts w:ascii="Sylfaen" w:hAnsi="Sylfaen"/>
          <w:sz w:val="28"/>
          <w:szCs w:val="28"/>
          <w:lang w:val="hy-AM"/>
        </w:rPr>
      </w:pPr>
    </w:p>
    <w:p w:rsidR="00932F92" w:rsidRDefault="00932F92" w:rsidP="00CC62E9">
      <w:pPr>
        <w:jc w:val="both"/>
        <w:rPr>
          <w:rFonts w:ascii="Sylfaen" w:hAnsi="Sylfaen"/>
          <w:sz w:val="28"/>
          <w:szCs w:val="28"/>
          <w:lang w:val="hy-AM"/>
        </w:rPr>
      </w:pPr>
    </w:p>
    <w:p w:rsidR="00932F92" w:rsidRDefault="00932F92" w:rsidP="00923F8A">
      <w:pPr>
        <w:jc w:val="center"/>
      </w:pPr>
      <w:r w:rsidRPr="00E60271">
        <w:rPr>
          <w:rFonts w:ascii="Sylfaen" w:hAnsi="Sylfaen"/>
          <w:b/>
          <w:lang w:val="hy-AM"/>
        </w:rPr>
        <w:t xml:space="preserve">Անցում </w:t>
      </w:r>
      <w:r w:rsidRPr="00A72CEC">
        <w:rPr>
          <w:rFonts w:ascii="Sylfaen" w:hAnsi="Sylfaen"/>
          <w:b/>
          <w:lang w:val="hy-AM"/>
        </w:rPr>
        <w:t>պարուրակային</w:t>
      </w:r>
      <w:r>
        <w:rPr>
          <w:rFonts w:ascii="Sylfaen" w:hAnsi="Sylfaen"/>
          <w:b/>
        </w:rPr>
        <w:t xml:space="preserve"> 3/4՛՛ – 1՛՛</w:t>
      </w:r>
    </w:p>
    <w:p w:rsidR="00932F92" w:rsidRDefault="00932F92" w:rsidP="00CC62E9">
      <w:pPr>
        <w:jc w:val="both"/>
        <w:rPr>
          <w:rFonts w:ascii="Sylfaen" w:hAnsi="Sylfaen"/>
          <w:sz w:val="28"/>
          <w:szCs w:val="28"/>
          <w:lang w:val="hy-AM"/>
        </w:rPr>
      </w:pPr>
    </w:p>
    <w:p w:rsidR="00932F92" w:rsidRDefault="00932F92" w:rsidP="00932F92">
      <w:pPr>
        <w:spacing w:line="312" w:lineRule="auto"/>
        <w:jc w:val="center"/>
        <w:rPr>
          <w:rFonts w:ascii="Sylfaen" w:hAnsi="Sylfaen"/>
        </w:rPr>
      </w:pPr>
    </w:p>
    <w:p w:rsidR="00932F92" w:rsidRPr="00435003" w:rsidRDefault="00932F92" w:rsidP="00932F92">
      <w:pPr>
        <w:ind w:firstLine="180"/>
        <w:rPr>
          <w:b/>
        </w:rPr>
      </w:pPr>
      <w:r>
        <w:rPr>
          <w:noProof/>
        </w:rPr>
        <w:drawing>
          <wp:anchor distT="0" distB="0" distL="114300" distR="114300" simplePos="0" relativeHeight="251665408" behindDoc="0" locked="0" layoutInCell="1" allowOverlap="1">
            <wp:simplePos x="0" y="0"/>
            <wp:positionH relativeFrom="column">
              <wp:posOffset>3086100</wp:posOffset>
            </wp:positionH>
            <wp:positionV relativeFrom="paragraph">
              <wp:posOffset>1553845</wp:posOffset>
            </wp:positionV>
            <wp:extent cx="1952625" cy="1781175"/>
            <wp:effectExtent l="0" t="0" r="0" b="0"/>
            <wp:wrapNone/>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l="35109" t="35075" r="31866" b="38654"/>
                    <a:stretch>
                      <a:fillRect/>
                    </a:stretch>
                  </pic:blipFill>
                  <pic:spPr bwMode="auto">
                    <a:xfrm>
                      <a:off x="0" y="0"/>
                      <a:ext cx="1952625" cy="1781175"/>
                    </a:xfrm>
                    <a:prstGeom prst="rect">
                      <a:avLst/>
                    </a:prstGeom>
                    <a:noFill/>
                    <a:ln w="9525">
                      <a:noFill/>
                      <a:miter lim="800000"/>
                      <a:headEnd/>
                      <a:tailEnd/>
                    </a:ln>
                  </pic:spPr>
                </pic:pic>
              </a:graphicData>
            </a:graphic>
          </wp:anchor>
        </w:drawing>
      </w:r>
      <w:r w:rsidR="0006112B" w:rsidRPr="0006112B">
        <w:rPr>
          <w:noProof/>
        </w:rPr>
        <w:pict>
          <v:group id="_x0000_s1030" style="position:absolute;left:0;text-align:left;margin-left:18pt;margin-top:5.9pt;width:202.2pt;height:240.2pt;z-index:251664384;mso-position-horizontal-relative:text;mso-position-vertical-relative:text" coordorigin="1440,1810" coordsize="4044,4804">
            <v:shape id="_x0000_s1031" type="#_x0000_t202" style="position:absolute;left:2415;top:1810;width:1331;height:5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maQsUA&#10;AADcAAAADwAAAGRycy9kb3ducmV2LnhtbESPQWvCQBCF74X+h2WE3pqNKbQaXSUtCPbgoVbvk+yY&#10;BLOzaXZNor/eLRR6fLx535u3XI+mET11rrasYBrFIIgLq2suFRy+N88zEM4ja2wsk4IrOVivHh+W&#10;mGo78Bf1e1+KAGGXooLK+zaV0hUVGXSRbYmDd7KdQR9kV0rd4RDgppFJHL9KgzWHhgpb+qioOO8v&#10;JrzRH/OXuc+sc7tT8v55w11+/lHqaTJmCxCeRv9//JfeagXJ9A1+xwQC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ZpCxQAAANwAAAAPAAAAAAAAAAAAAAAAAJgCAABkcnMv&#10;ZG93bnJldi54bWxQSwUGAAAAAAQABAD1AAAAigMAAAAA&#10;" filled="f" stroked="f" strokeweight="1pt">
              <v:textbox style="mso-next-textbox:#_x0000_s1031">
                <w:txbxContent>
                  <w:p w:rsidR="00C76676" w:rsidRPr="00410BB7" w:rsidRDefault="00C76676" w:rsidP="00932F92">
                    <w:pPr>
                      <w:rPr>
                        <w:rFonts w:ascii="Sylfaen" w:hAnsi="Sylfaen" w:cs="Sylfaen"/>
                        <w:b/>
                      </w:rPr>
                    </w:pPr>
                    <w:r w:rsidRPr="00410BB7">
                      <w:rPr>
                        <w:b/>
                      </w:rPr>
                      <w:t>G</w:t>
                    </w:r>
                    <w:r w:rsidRPr="00410BB7">
                      <w:rPr>
                        <w:rFonts w:ascii="Sylfaen" w:hAnsi="Sylfaen" w:cs="Sylfaen"/>
                        <w:b/>
                      </w:rPr>
                      <w:t>1՛՛</w:t>
                    </w:r>
                  </w:p>
                </w:txbxContent>
              </v:textbox>
            </v:shape>
            <v:shape id="_x0000_s1032" type="#_x0000_t202" style="position:absolute;left:4880;top:2635;width:611;height:597;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TuzsQA&#10;AADaAAAADwAAAGRycy9kb3ducmV2LnhtbESPT2sCMRTE74LfITyhN82qILI1K1IstHgoXfXQ22Pz&#10;9g/dvKRJum6/fVMoeBxm5jfMbj+aXgzkQ2dZwXKRgSCurO64UXA5P8+3IEJE1thbJgU/FGBfTCc7&#10;zLW98TsNZWxEgnDIUUEbo8ulDFVLBsPCOuLk1dYbjEn6RmqPtwQ3vVxl2UYa7DgttOjoqaXqs/w2&#10;Clz98XVYXY7+xOVJv60Hd11fX5V6mI2HRxCRxngP/7dftIIN/F1JN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k7s7EAAAA2gAAAA8AAAAAAAAAAAAAAAAAmAIAAGRycy9k&#10;b3ducmV2LnhtbFBLBQYAAAAABAAEAPUAAACJAwAAAAA=&#10;" filled="f" stroked="f" strokeweight="1pt">
              <v:textbox style="mso-next-textbox:#_x0000_s1032">
                <w:txbxContent>
                  <w:p w:rsidR="00C76676" w:rsidRPr="00410BB7" w:rsidRDefault="00C76676" w:rsidP="00932F92">
                    <w:pPr>
                      <w:rPr>
                        <w:b/>
                      </w:rPr>
                    </w:pPr>
                    <w:r w:rsidRPr="00410BB7">
                      <w:rPr>
                        <w:b/>
                      </w:rPr>
                      <w:t>15</w:t>
                    </w:r>
                  </w:p>
                </w:txbxContent>
              </v:textbox>
            </v:shape>
            <v:shape id="_x0000_s1033" type="#_x0000_t202" style="position:absolute;left:1440;top:6093;width:819;height:5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UodL4A&#10;AADaAAAADwAAAGRycy9kb3ducmV2LnhtbERPy4rCMBTdC/5DuII7TVXwUY3iDAyMCxe+9tfm2hab&#10;m9pkasevN4Lg8nDei1VjClFT5XLLCgb9CARxYnXOqYLj4ac3BeE8ssbCMin4JwerZbu1wFjbO++o&#10;3vtUhBB2MSrIvC9jKV2SkUHXtyVx4C62MugDrFKpK7yHcFPIYRSNpcGcQ0OGJX1nlFz3fybMqE/n&#10;0cyvrXPby/Br88Dt+XpTqttp1nMQnhr/Eb/dv1rBBF5Xgh/k8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rFKHS+AAAA2gAAAA8AAAAAAAAAAAAAAAAAmAIAAGRycy9kb3ducmV2&#10;LnhtbFBLBQYAAAAABAAEAPUAAACDAwAAAAA=&#10;" filled="f" stroked="f" strokeweight="1pt">
              <v:textbox style="mso-next-textbox:#_x0000_s1033">
                <w:txbxContent>
                  <w:p w:rsidR="00C76676" w:rsidRPr="00410BB7" w:rsidRDefault="00C76676" w:rsidP="00932F92">
                    <w:pPr>
                      <w:rPr>
                        <w:rFonts w:ascii="Sylfaen" w:hAnsi="Sylfaen" w:cs="Sylfaen"/>
                        <w:b/>
                      </w:rPr>
                    </w:pPr>
                    <w:r w:rsidRPr="00410BB7">
                      <w:rPr>
                        <w:b/>
                      </w:rPr>
                      <w:t>3/</w:t>
                    </w:r>
                    <w:r w:rsidRPr="00410BB7">
                      <w:rPr>
                        <w:rFonts w:ascii="Sylfaen" w:hAnsi="Sylfaen" w:cs="Sylfaen"/>
                        <w:b/>
                      </w:rPr>
                      <w:t>4՛՛</w:t>
                    </w:r>
                  </w:p>
                </w:txbxContent>
              </v:textbox>
            </v:shape>
          </v:group>
        </w:pict>
      </w:r>
      <w:r>
        <w:rPr>
          <w:noProof/>
        </w:rPr>
        <w:drawing>
          <wp:inline distT="0" distB="0" distL="0" distR="0">
            <wp:extent cx="2552065" cy="337756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srcRect l="35269" t="30467" r="21422" b="25261"/>
                    <a:stretch>
                      <a:fillRect/>
                    </a:stretch>
                  </pic:blipFill>
                  <pic:spPr bwMode="auto">
                    <a:xfrm>
                      <a:off x="0" y="0"/>
                      <a:ext cx="2552065" cy="3377565"/>
                    </a:xfrm>
                    <a:prstGeom prst="rect">
                      <a:avLst/>
                    </a:prstGeom>
                    <a:noFill/>
                    <a:ln w="9525">
                      <a:noFill/>
                      <a:miter lim="800000"/>
                      <a:headEnd/>
                      <a:tailEnd/>
                    </a:ln>
                  </pic:spPr>
                </pic:pic>
              </a:graphicData>
            </a:graphic>
          </wp:inline>
        </w:drawing>
      </w:r>
    </w:p>
    <w:p w:rsidR="00923F8A" w:rsidRDefault="00923F8A" w:rsidP="00CC62E9">
      <w:pPr>
        <w:jc w:val="both"/>
        <w:rPr>
          <w:rFonts w:ascii="Sylfaen" w:hAnsi="Sylfaen"/>
          <w:sz w:val="28"/>
          <w:szCs w:val="28"/>
          <w:lang w:val="hy-AM"/>
        </w:rPr>
      </w:pPr>
    </w:p>
    <w:p w:rsidR="00932F92" w:rsidRDefault="00932F92" w:rsidP="00CC62E9">
      <w:pPr>
        <w:jc w:val="both"/>
        <w:rPr>
          <w:rFonts w:ascii="Sylfaen" w:hAnsi="Sylfaen"/>
          <w:sz w:val="28"/>
          <w:szCs w:val="28"/>
          <w:lang w:val="hy-AM"/>
        </w:rPr>
      </w:pPr>
    </w:p>
    <w:p w:rsidR="006830DF" w:rsidRPr="00D41ACA" w:rsidRDefault="0006112B" w:rsidP="006830DF">
      <w:pPr>
        <w:spacing w:after="120" w:line="312" w:lineRule="auto"/>
        <w:ind w:left="2160" w:firstLine="720"/>
        <w:rPr>
          <w:rFonts w:ascii="Sylfaen" w:hAnsi="Sylfaen" w:cs="Sylfaen"/>
          <w:lang w:val="hy-AM"/>
        </w:rPr>
      </w:pPr>
      <w:r w:rsidRPr="0006112B">
        <w:rPr>
          <w:noProof/>
        </w:rPr>
        <w:pict>
          <v:shape id="Надпись 2" o:spid="_x0000_s1036" type="#_x0000_t202" style="position:absolute;left:0;text-align:left;margin-left:54pt;margin-top:24.05pt;width:52.95pt;height:26.45pt;z-index:2516695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q8Br8A&#10;AADaAAAADwAAAGRycy9kb3ducmV2LnhtbERPS2vCQBC+F/wPywi91Y0KUqOrqCDYg4f6uI/ZMQlm&#10;Z2N2jWl/vXMo9PjxvefLzlWqpSaUng0MBwko4szbknMDp+P24xNUiMgWK89k4IcCLBe9tzmm1j/5&#10;m9pDzJWEcEjRQBFjnWodsoIchoGviYW7+sZhFNjk2jb4lHBX6VGSTLTDkqWhwJo2BWW3w8PJjPZ8&#10;GU/jyoewv47WX7+4v9zuxrz3u9UMVKQu/ov/3DtrQLbKFfGDXr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WrwGvwAAANoAAAAPAAAAAAAAAAAAAAAAAJgCAABkcnMvZG93bnJl&#10;di54bWxQSwUGAAAAAAQABAD1AAAAhAMAAAAA&#10;" filled="f" stroked="f" strokeweight="1pt">
            <v:textbox style="mso-next-textbox:#Надпись 2">
              <w:txbxContent>
                <w:p w:rsidR="00C76676" w:rsidRPr="00410BB7" w:rsidRDefault="00C76676" w:rsidP="006830DF">
                  <w:pPr>
                    <w:rPr>
                      <w:rFonts w:ascii="Sylfaen" w:hAnsi="Sylfaen" w:cs="Sylfaen"/>
                      <w:b/>
                      <w:vertAlign w:val="superscript"/>
                    </w:rPr>
                  </w:pPr>
                  <w:r w:rsidRPr="00410BB7">
                    <w:rPr>
                      <w:b/>
                    </w:rPr>
                    <w:t>G1</w:t>
                  </w:r>
                  <w:r w:rsidRPr="00410BB7">
                    <w:rPr>
                      <w:b/>
                      <w:vertAlign w:val="superscript"/>
                    </w:rPr>
                    <w:t>1/4</w:t>
                  </w:r>
                  <w:r w:rsidRPr="00410BB7">
                    <w:rPr>
                      <w:rFonts w:ascii="Sylfaen" w:hAnsi="Sylfaen" w:cs="Sylfaen"/>
                      <w:b/>
                      <w:vertAlign w:val="superscript"/>
                    </w:rPr>
                    <w:t>՛՛</w:t>
                  </w:r>
                </w:p>
                <w:p w:rsidR="00C76676" w:rsidRPr="00671DD8" w:rsidRDefault="00C76676" w:rsidP="006830DF"/>
              </w:txbxContent>
            </v:textbox>
          </v:shape>
        </w:pict>
      </w:r>
      <w:r w:rsidR="006830DF" w:rsidRPr="009808A1">
        <w:rPr>
          <w:rFonts w:ascii="Sylfaen" w:hAnsi="Sylfaen"/>
          <w:b/>
          <w:lang w:val="hy-AM"/>
        </w:rPr>
        <w:t xml:space="preserve">Անցում պարուրակային </w:t>
      </w:r>
      <w:r w:rsidR="006830DF" w:rsidRPr="00D41ACA">
        <w:rPr>
          <w:rFonts w:ascii="Sylfaen" w:hAnsi="Sylfaen"/>
          <w:b/>
          <w:lang w:val="hy-AM"/>
        </w:rPr>
        <w:t>3/4՛՛</w:t>
      </w:r>
      <w:r w:rsidR="006830DF" w:rsidRPr="00D41ACA">
        <w:rPr>
          <w:b/>
          <w:lang w:val="hy-AM"/>
        </w:rPr>
        <w:t>-1</w:t>
      </w:r>
      <w:r w:rsidR="006830DF" w:rsidRPr="00D41ACA">
        <w:rPr>
          <w:b/>
          <w:vertAlign w:val="superscript"/>
          <w:lang w:val="hy-AM"/>
        </w:rPr>
        <w:t>1/4</w:t>
      </w:r>
      <w:r w:rsidR="006830DF" w:rsidRPr="00D41ACA">
        <w:rPr>
          <w:rFonts w:ascii="Sylfaen" w:hAnsi="Sylfaen" w:cs="Sylfaen"/>
          <w:b/>
          <w:vertAlign w:val="superscript"/>
          <w:lang w:val="hy-AM"/>
        </w:rPr>
        <w:t>՛՛</w:t>
      </w:r>
    </w:p>
    <w:p w:rsidR="006830DF" w:rsidRPr="00D41ACA" w:rsidRDefault="0006112B" w:rsidP="006830DF">
      <w:pPr>
        <w:rPr>
          <w:noProof/>
          <w:lang w:val="hy-AM"/>
        </w:rPr>
      </w:pPr>
      <w:r>
        <w:rPr>
          <w:noProof/>
        </w:rPr>
        <w:pict>
          <v:shape id="_x0000_s1037" type="#_x0000_t202" style="position:absolute;margin-left:0;margin-top:231.5pt;width:54pt;height:26.45pt;z-index:2516705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YZncAA&#10;AADaAAAADwAAAGRycy9kb3ducmV2LnhtbERPTWvCQBC9C/6HZQRvZtMIYlJXiYWCPXiotvcxOybB&#10;7GzMrjH113cLBY+P973aDKYRPXWutqzgJYpBEBdW11wq+Dq+z5YgnEfW2FgmBT/kYLMej1aYaXvn&#10;T+oPvhQhhF2GCirv20xKV1Rk0EW2JQ7c2XYGfYBdKXWH9xBuGpnE8UIarDk0VNjSW0XF5XAzYUb/&#10;fZqnPrfO7c/J9uOB+9PlqtR0MuSvIDwN/in+d++0ghT+rgQ/yP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YZncAAAADaAAAADwAAAAAAAAAAAAAAAACYAgAAZHJzL2Rvd25y&#10;ZXYueG1sUEsFBgAAAAAEAAQA9QAAAIUDAAAAAA==&#10;" filled="f" stroked="f" strokeweight="1pt">
            <v:textbox style="mso-next-textbox:#_x0000_s1037">
              <w:txbxContent>
                <w:p w:rsidR="00C76676" w:rsidRPr="00410BB7" w:rsidRDefault="00C76676" w:rsidP="006830DF">
                  <w:pPr>
                    <w:rPr>
                      <w:rFonts w:ascii="Sylfaen" w:hAnsi="Sylfaen" w:cs="Sylfaen"/>
                      <w:b/>
                    </w:rPr>
                  </w:pPr>
                  <w:r w:rsidRPr="00410BB7">
                    <w:rPr>
                      <w:b/>
                    </w:rPr>
                    <w:t>3/4</w:t>
                  </w:r>
                  <w:r w:rsidRPr="00410BB7">
                    <w:rPr>
                      <w:rFonts w:ascii="Sylfaen" w:hAnsi="Sylfaen" w:cs="Sylfaen"/>
                      <w:b/>
                    </w:rPr>
                    <w:t>՛՛</w:t>
                  </w:r>
                </w:p>
                <w:p w:rsidR="00C76676" w:rsidRPr="00671DD8" w:rsidRDefault="00C76676" w:rsidP="006830DF"/>
              </w:txbxContent>
            </v:textbox>
          </v:shape>
        </w:pict>
      </w:r>
      <w:r>
        <w:rPr>
          <w:noProof/>
        </w:rPr>
        <w:pict>
          <v:shape id="_x0000_s1038" type="#_x0000_t202" style="position:absolute;margin-left:195.7pt;margin-top:44.8pt;width:30.35pt;height:25.8pt;rotation:-90;z-index:2516715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tnsUA&#10;AADbAAAADwAAAGRycy9kb3ducmV2LnhtbESPQWvDMAyF74P+B6PBbquzFsZI65ZSOtjoYSxtD72J&#10;WE1CY9mzvTT799NhsJvEe3rv03I9ul4NFFPn2cDTtABFXHvbcWPgeHh9fAGVMrLF3jMZ+KEE69Xk&#10;boml9Tf+pKHKjZIQTiUaaHMOpdapbslhmvpALNrFR4dZ1thoG/Em4a7Xs6J41g47loYWA21bqq/V&#10;tzMQLuevzey4i3uu9vZjPoTT/PRuzMP9uFmAyjTmf/Pf9ZsVfKGXX2QAv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2exQAAANsAAAAPAAAAAAAAAAAAAAAAAJgCAABkcnMv&#10;ZG93bnJldi54bWxQSwUGAAAAAAQABAD1AAAAigMAAAAA&#10;" filled="f" stroked="f" strokeweight="1pt">
            <v:textbox style="mso-next-textbox:#_x0000_s1038">
              <w:txbxContent>
                <w:p w:rsidR="00C76676" w:rsidRPr="00410BB7" w:rsidRDefault="00C76676" w:rsidP="006830DF">
                  <w:pPr>
                    <w:rPr>
                      <w:b/>
                    </w:rPr>
                  </w:pPr>
                  <w:r w:rsidRPr="00410BB7">
                    <w:rPr>
                      <w:b/>
                    </w:rPr>
                    <w:t>15</w:t>
                  </w:r>
                </w:p>
                <w:p w:rsidR="00C76676" w:rsidRPr="00671DD8" w:rsidRDefault="00C76676" w:rsidP="006830DF"/>
              </w:txbxContent>
            </v:textbox>
          </v:shape>
        </w:pict>
      </w:r>
      <w:r w:rsidR="006830DF">
        <w:rPr>
          <w:noProof/>
        </w:rPr>
        <w:drawing>
          <wp:anchor distT="0" distB="0" distL="114300" distR="114300" simplePos="0" relativeHeight="251672576" behindDoc="0" locked="0" layoutInCell="1" allowOverlap="1">
            <wp:simplePos x="0" y="0"/>
            <wp:positionH relativeFrom="column">
              <wp:posOffset>3200400</wp:posOffset>
            </wp:positionH>
            <wp:positionV relativeFrom="paragraph">
              <wp:posOffset>1808480</wp:posOffset>
            </wp:positionV>
            <wp:extent cx="1952625" cy="1800225"/>
            <wp:effectExtent l="0" t="0" r="0" b="0"/>
            <wp:wrapNone/>
            <wp:docPr id="1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cstate="print"/>
                    <a:srcRect l="34970" t="38654" r="32005" b="35432"/>
                    <a:stretch>
                      <a:fillRect/>
                    </a:stretch>
                  </pic:blipFill>
                  <pic:spPr bwMode="auto">
                    <a:xfrm>
                      <a:off x="0" y="0"/>
                      <a:ext cx="1952625" cy="1800225"/>
                    </a:xfrm>
                    <a:prstGeom prst="rect">
                      <a:avLst/>
                    </a:prstGeom>
                    <a:noFill/>
                    <a:ln w="9525">
                      <a:noFill/>
                      <a:miter lim="800000"/>
                      <a:headEnd/>
                      <a:tailEnd/>
                    </a:ln>
                  </pic:spPr>
                </pic:pic>
              </a:graphicData>
            </a:graphic>
          </wp:anchor>
        </w:drawing>
      </w:r>
      <w:r w:rsidR="006830DF">
        <w:rPr>
          <w:noProof/>
        </w:rPr>
        <w:drawing>
          <wp:inline distT="0" distB="0" distL="0" distR="0">
            <wp:extent cx="2722880" cy="3541395"/>
            <wp:effectExtent l="0" t="0" r="0" b="0"/>
            <wp:docPr id="12" name="Рисунок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6"/>
                    <pic:cNvPicPr>
                      <a:picLocks noChangeAspect="1" noChangeArrowheads="1"/>
                    </pic:cNvPicPr>
                  </pic:nvPicPr>
                  <pic:blipFill>
                    <a:blip r:embed="rId12" cstate="print"/>
                    <a:srcRect l="25417" t="26451" r="23170" b="21729"/>
                    <a:stretch>
                      <a:fillRect/>
                    </a:stretch>
                  </pic:blipFill>
                  <pic:spPr bwMode="auto">
                    <a:xfrm>
                      <a:off x="0" y="0"/>
                      <a:ext cx="2722880" cy="3541395"/>
                    </a:xfrm>
                    <a:prstGeom prst="rect">
                      <a:avLst/>
                    </a:prstGeom>
                    <a:noFill/>
                    <a:ln w="9525">
                      <a:noFill/>
                      <a:miter lim="800000"/>
                      <a:headEnd/>
                      <a:tailEnd/>
                    </a:ln>
                  </pic:spPr>
                </pic:pic>
              </a:graphicData>
            </a:graphic>
          </wp:inline>
        </w:drawing>
      </w:r>
      <w:r w:rsidR="006830DF" w:rsidRPr="00D41ACA">
        <w:rPr>
          <w:noProof/>
          <w:lang w:val="hy-AM"/>
        </w:rPr>
        <w:t xml:space="preserve">      </w:t>
      </w:r>
    </w:p>
    <w:p w:rsidR="00932F92" w:rsidRDefault="00932F92" w:rsidP="00CC62E9">
      <w:pPr>
        <w:jc w:val="both"/>
        <w:rPr>
          <w:rFonts w:ascii="Sylfaen" w:hAnsi="Sylfaen"/>
          <w:sz w:val="28"/>
          <w:szCs w:val="28"/>
          <w:lang w:val="hy-AM"/>
        </w:rPr>
      </w:pPr>
    </w:p>
    <w:p w:rsidR="00E76072" w:rsidRDefault="006830DF" w:rsidP="00E76072">
      <w:pPr>
        <w:rPr>
          <w:rFonts w:ascii="Sylfaen" w:hAnsi="Sylfaen"/>
          <w:noProof/>
          <w:lang w:val="hy-AM"/>
        </w:rPr>
      </w:pPr>
      <w:r w:rsidRPr="00D41ACA">
        <w:rPr>
          <w:noProof/>
          <w:lang w:val="hy-AM"/>
        </w:rPr>
        <w:t xml:space="preserve">      </w:t>
      </w:r>
    </w:p>
    <w:p w:rsidR="00BB1341" w:rsidRDefault="00BB1341" w:rsidP="00E76072">
      <w:pPr>
        <w:rPr>
          <w:rFonts w:ascii="Sylfaen" w:hAnsi="Sylfaen"/>
          <w:noProof/>
          <w:lang w:val="hy-AM"/>
        </w:rPr>
      </w:pPr>
    </w:p>
    <w:p w:rsidR="00BB1341" w:rsidRDefault="00BB1341" w:rsidP="00E76072">
      <w:pPr>
        <w:rPr>
          <w:rFonts w:ascii="Sylfaen" w:hAnsi="Sylfaen"/>
          <w:noProof/>
          <w:lang w:val="hy-AM"/>
        </w:rPr>
      </w:pPr>
    </w:p>
    <w:p w:rsidR="00BB1341" w:rsidRPr="00BB1341" w:rsidRDefault="00BB1341" w:rsidP="00E76072">
      <w:pPr>
        <w:rPr>
          <w:rFonts w:ascii="Sylfaen" w:hAnsi="Sylfaen"/>
          <w:noProof/>
          <w:lang w:val="hy-AM"/>
        </w:rPr>
      </w:pPr>
    </w:p>
    <w:p w:rsidR="00E76072" w:rsidRDefault="00E76072" w:rsidP="00E76072">
      <w:pPr>
        <w:rPr>
          <w:rFonts w:ascii="Sylfaen" w:hAnsi="Sylfaen"/>
          <w:noProof/>
          <w:lang w:val="hy-AM"/>
        </w:rPr>
      </w:pPr>
    </w:p>
    <w:p w:rsidR="00E76072" w:rsidRPr="00E76072" w:rsidRDefault="00E76072" w:rsidP="00E76072">
      <w:pPr>
        <w:rPr>
          <w:noProof/>
          <w:lang w:val="hy-AM"/>
        </w:rPr>
      </w:pPr>
      <w:r>
        <w:rPr>
          <w:rFonts w:ascii="Sylfaen" w:hAnsi="Sylfaen"/>
          <w:b/>
          <w:lang w:val="hy-AM"/>
        </w:rPr>
        <w:t xml:space="preserve">                   </w:t>
      </w:r>
      <w:r w:rsidRPr="00003889">
        <w:rPr>
          <w:rFonts w:ascii="Sylfaen" w:hAnsi="Sylfaen"/>
          <w:b/>
          <w:lang w:val="hy-AM"/>
        </w:rPr>
        <w:t xml:space="preserve">Միջադիր </w:t>
      </w:r>
      <w:r w:rsidRPr="00E76072">
        <w:rPr>
          <w:b/>
          <w:lang w:val="hy-AM"/>
        </w:rPr>
        <w:t>Ø 20-Ø 38.5</w:t>
      </w:r>
      <w:r w:rsidRPr="00E76072">
        <w:rPr>
          <w:b/>
          <w:lang w:val="hy-AM"/>
        </w:rPr>
        <w:tab/>
      </w:r>
      <w:r>
        <w:rPr>
          <w:rFonts w:ascii="Sylfaen" w:hAnsi="Sylfaen"/>
          <w:b/>
          <w:lang w:val="hy-AM"/>
        </w:rPr>
        <w:t xml:space="preserve">                                                         </w:t>
      </w:r>
      <w:r w:rsidRPr="00003889">
        <w:rPr>
          <w:rFonts w:ascii="Sylfaen" w:hAnsi="Sylfaen"/>
          <w:b/>
          <w:lang w:val="hy-AM"/>
        </w:rPr>
        <w:t xml:space="preserve">Միջադիր </w:t>
      </w:r>
      <w:r w:rsidRPr="00E76072">
        <w:rPr>
          <w:b/>
          <w:lang w:val="hy-AM"/>
        </w:rPr>
        <w:t>Ø 20-Ø 30</w:t>
      </w:r>
    </w:p>
    <w:p w:rsidR="00E76072" w:rsidRDefault="00E76072" w:rsidP="00755B3E">
      <w:pPr>
        <w:spacing w:line="312" w:lineRule="auto"/>
        <w:jc w:val="center"/>
        <w:rPr>
          <w:rFonts w:ascii="Sylfaen" w:hAnsi="Sylfaen"/>
          <w:sz w:val="28"/>
          <w:szCs w:val="28"/>
          <w:lang w:val="hy-AM"/>
        </w:rPr>
      </w:pPr>
    </w:p>
    <w:p w:rsidR="00923F8A" w:rsidRDefault="0006112B" w:rsidP="00E76072">
      <w:pPr>
        <w:spacing w:line="312" w:lineRule="auto"/>
        <w:jc w:val="right"/>
        <w:rPr>
          <w:rFonts w:ascii="Sylfaen" w:hAnsi="Sylfaen"/>
          <w:sz w:val="28"/>
          <w:szCs w:val="28"/>
          <w:lang w:val="hy-AM"/>
        </w:rPr>
      </w:pPr>
      <w:r>
        <w:rPr>
          <w:rFonts w:ascii="Sylfaen" w:hAnsi="Sylfaen"/>
          <w:noProof/>
          <w:sz w:val="28"/>
          <w:szCs w:val="28"/>
        </w:rPr>
        <w:pict>
          <v:group id="Группа 25" o:spid="_x0000_s1095" style="position:absolute;left:0;text-align:left;margin-left:9.55pt;margin-top:40.95pt;width:220.85pt;height:298.85pt;z-index:251675648" coordsize="27514,37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">
            <v:shape id="_x0000_s1096" type="#_x0000_t202" style="position:absolute;left:23679;top:7030;width:3879;height:3791;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TrncMA&#10;AADbAAAADwAAAGRycy9kb3ducmV2LnhtbERPTWsCMRC9C/6HMEJvblYtpaxGEWmhxUPpVg/ehs24&#10;u7iZxCRdt/++KRS8zeN9zmozmE705ENrWcEsy0EQV1a3XCs4fL1On0GEiKyxs0wKfijAZj0erbDQ&#10;9saf1JexFimEQ4EKmhhdIWWoGjIYMuuIE3e23mBM0NdSe7ylcNPJeZ4/SYMtp4YGHe0aqi7lt1Hg&#10;zqfrdn548Xsu9/pj0bvj4viu1MNk2C5BRBriXfzvftNp/iP8/ZIO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7TrncMAAADbAAAADwAAAAAAAAAAAAAAAACYAgAAZHJzL2Rv&#10;d25yZXYueG1sUEsFBgAAAAAEAAQA9QAAAIgDAAAAAA==&#10;" filled="f" stroked="f" strokeweight="1pt">
              <v:textbox style="mso-next-textbox:#_x0000_s1096">
                <w:txbxContent>
                  <w:p w:rsidR="00C76676" w:rsidRPr="00003889" w:rsidRDefault="00C76676" w:rsidP="00E76072">
                    <w:pPr>
                      <w:rPr>
                        <w:b/>
                      </w:rPr>
                    </w:pPr>
                    <w:r w:rsidRPr="00003889">
                      <w:rPr>
                        <w:b/>
                      </w:rPr>
                      <w:t>2</w:t>
                    </w:r>
                  </w:p>
                </w:txbxContent>
              </v:textbox>
            </v:shape>
            <v:shape id="_x0000_s1097" type="#_x0000_t202" style="position:absolute;left:9834;width:5952;height:32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CU+8UA&#10;AADbAAAADwAAAGRycy9kb3ducmV2LnhtbESPT2vCQBDF74LfYRmhN91oIWiajWih0B5yqNr7mJ38&#10;IdnZNLuNaT99t1DwNsN7vzdv0v1kOjHS4BrLCtarCARxYXXDlYLL+WW5BeE8ssbOMin4Jgf7bD5L&#10;MdH2xu80nnwlQgi7BBXU3veJlK6oyaBb2Z44aKUdDPqwDpXUA95CuOnkJopiabDhcKHGnp5rKtrT&#10;lwk1xo/r484frHN5uTm+/WB+bT+VelhMhycQniZ/N//TrzpwMfz9Ega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gJT7xQAAANsAAAAPAAAAAAAAAAAAAAAAAJgCAABkcnMv&#10;ZG93bnJldi54bWxQSwUGAAAAAAQABAD1AAAAigMAAAAA&#10;" filled="f" stroked="f" strokeweight="1pt">
              <v:textbox style="mso-next-textbox:#_x0000_s1097">
                <w:txbxContent>
                  <w:p w:rsidR="00C76676" w:rsidRPr="00003889" w:rsidRDefault="00C76676" w:rsidP="00E76072">
                    <w:pPr>
                      <w:rPr>
                        <w:b/>
                      </w:rPr>
                    </w:pPr>
                    <w:r w:rsidRPr="00003889">
                      <w:rPr>
                        <w:b/>
                      </w:rPr>
                      <w:t>Ø 30</w:t>
                    </w:r>
                  </w:p>
                </w:txbxContent>
              </v:textbox>
            </v:shape>
            <v:shape id="_x0000_s1098" type="#_x0000_t202" style="position:absolute;top:26051;width:5949;height:32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wxYMMA&#10;AADbAAAADwAAAGRycy9kb3ducmV2LnhtbESPS4vCQBCE74L/YWjBm05U8BEdxV1YWA8efN3bTJsE&#10;Mz0xMxuz/npHELx1U/VVVy9WjSlETZXLLSsY9CMQxInVOacKjoef3hSE88gaC8uk4J8crJbt1gJj&#10;be+8o3rvUxFC2MWoIPO+jKV0SUYGXd+WxEG72MqgD2uVSl3hPYSbQg6jaCwN5hwuZFjSd0bJdf9n&#10;Qo36dB7N/No6t70MvzYP3J6vN6W6nWY9B+Gp8R/zm/7VgZvA65cw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swxYMMAAADbAAAADwAAAAAAAAAAAAAAAACYAgAAZHJzL2Rv&#10;d25yZXYueG1sUEsFBgAAAAAEAAQA9QAAAIgDAAAAAA==&#10;" filled="f" stroked="f" strokeweight="1pt">
              <v:textbox style="mso-next-textbox:#_x0000_s1098">
                <w:txbxContent>
                  <w:p w:rsidR="00C76676" w:rsidRPr="00003889" w:rsidRDefault="00C76676" w:rsidP="00E76072">
                    <w:pPr>
                      <w:rPr>
                        <w:b/>
                      </w:rPr>
                    </w:pPr>
                    <w:r w:rsidRPr="00003889">
                      <w:rPr>
                        <w:b/>
                      </w:rPr>
                      <w:t>Ø 20</w:t>
                    </w:r>
                  </w:p>
                </w:txbxContent>
              </v:textbox>
            </v:shape>
            <v:shape id="_x0000_s1099" type="#_x0000_t202" style="position:absolute;left:6728;top:34678;width:16383;height:32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dYRcMA&#10;AADbAAAADwAAAGRycy9kb3ducmV2LnhtbESPQYvCMBCF7wv+hzCCt21qBVmrUXRhQQ8edNf72Ixt&#10;sZnUJtbqrzeCsMfHm/e9ebNFZyrRUuNKywqGUQyCOLO65FzB3+/P5xcI55E1VpZJwZ0cLOa9jxmm&#10;2t54R+3e5yJA2KWooPC+TqV0WUEGXWRr4uCdbGPQB9nkUjd4C3BTySSOx9JgyaGhwJq+C8rO+6sJ&#10;b7SH42jil9a57SlZbR64PZ4vSg363XIKwlPn/4/f6bVWkCTw2hIA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dYRcMAAADbAAAADwAAAAAAAAAAAAAAAACYAgAAZHJzL2Rv&#10;d25yZXYueG1sUEsFBgAAAAAEAAQA9QAAAIgDAAAAAA==&#10;" filled="f" stroked="f" strokeweight="1pt">
              <v:textbox style="mso-next-textbox:#_x0000_s1099">
                <w:txbxContent>
                  <w:p w:rsidR="00C76676" w:rsidRPr="004629C2" w:rsidRDefault="00C76676" w:rsidP="00E76072">
                    <w:pPr>
                      <w:rPr>
                        <w:b/>
                      </w:rPr>
                    </w:pPr>
                  </w:p>
                  <w:p w:rsidR="00C76676" w:rsidRPr="00D15777" w:rsidRDefault="00C76676" w:rsidP="00E76072"/>
                </w:txbxContent>
              </v:textbox>
            </v:shape>
          </v:group>
        </w:pict>
      </w:r>
      <w:r>
        <w:rPr>
          <w:rFonts w:ascii="Sylfaen" w:hAnsi="Sylfaen"/>
          <w:noProof/>
          <w:sz w:val="28"/>
          <w:szCs w:val="28"/>
        </w:rPr>
        <w:pict>
          <v:group id="Группа 24" o:spid="_x0000_s1085" style="position:absolute;left:0;text-align:left;margin-left:-234.35pt;margin-top:26pt;width:226.15pt;height:296.1pt;z-index:251674624" coordsize="27342,37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">
            <v:shape id="_x0000_s1086" type="#_x0000_t202" style="position:absolute;left:23507;top:6512;width:3880;height:3791;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hOBsMA&#10;AADbAAAADwAAAGRycy9kb3ducmV2LnhtbERPTWsCMRC9C/6HMEJvblalpaxGEWmhxUPpVg/ehs24&#10;u7iZxCRdt/++KRS8zeN9zmozmE705ENrWcEsy0EQV1a3XCs4fL1On0GEiKyxs0wKfijAZj0erbDQ&#10;9saf1JexFimEQ4EKmhhdIWWoGjIYMuuIE3e23mBM0NdSe7ylcNPJeZ4/SYMtp4YGHe0aqi7lt1Hg&#10;zqfrdn548Xsu9/pj0bvj4viu1MNk2C5BRBriXfzvftNp/iP8/ZIO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hOBsMAAADbAAAADwAAAAAAAAAAAAAAAACYAgAAZHJzL2Rv&#10;d25yZXYueG1sUEsFBgAAAAAEAAQA9QAAAIgDAAAAAA==&#10;" filled="f" stroked="f" strokeweight="1pt">
              <v:textbox style="mso-next-textbox:#_x0000_s1086">
                <w:txbxContent>
                  <w:p w:rsidR="00C76676" w:rsidRPr="00003889" w:rsidRDefault="00C76676" w:rsidP="00E76072">
                    <w:pPr>
                      <w:rPr>
                        <w:b/>
                      </w:rPr>
                    </w:pPr>
                    <w:r w:rsidRPr="00003889">
                      <w:rPr>
                        <w:b/>
                      </w:rPr>
                      <w:t>2</w:t>
                    </w:r>
                  </w:p>
                </w:txbxContent>
              </v:textbox>
            </v:shape>
            <v:shape id="_x0000_s1087" type="#_x0000_t202" style="position:absolute;top:25965;width:5949;height:32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OlEsMA&#10;AADbAAAADwAAAGRycy9kb3ducmV2LnhtbESPzW7CQAyE75V4h5WReisbQEIlsCBAQqIHDuXnbrIm&#10;ich6Q3YJaZ8eHyr15pHnG4/ny85VqqUmlJ4NDAcJKOLM25JzA6fj9uMTVIjIFivPZOCHAiwXvbc5&#10;ptY/+ZvaQ8yVhHBI0UARY51qHbKCHIaBr4lld/WNwyiyybVt8CnhrtKjJJlohyXLhQJr2hSU3Q4P&#10;JzXa82U8jSsfwv46Wn/94v5yuxvz3u9WM1CRuvhv/qN3VjgpK7/IAHr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1OlEsMAAADbAAAADwAAAAAAAAAAAAAAAACYAgAAZHJzL2Rv&#10;d25yZXYueG1sUEsFBgAAAAAEAAQA9QAAAIgDAAAAAA==&#10;" filled="f" stroked="f" strokeweight="1pt">
              <v:textbox style="mso-next-textbox:#_x0000_s1087">
                <w:txbxContent>
                  <w:p w:rsidR="00C76676" w:rsidRPr="00D15777" w:rsidRDefault="00C76676" w:rsidP="00E76072">
                    <w:r w:rsidRPr="00003889">
                      <w:rPr>
                        <w:b/>
                      </w:rPr>
                      <w:t>Ø20</w:t>
                    </w:r>
                    <w:r w:rsidR="0006112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9" o:spid="_x0000_i1025" type="#_x0000_t75" style="width:31.15pt;height:17.2pt;visibility:visible">
                          <v:imagedata r:id="rId13" o:title=""/>
                        </v:shape>
                      </w:pict>
                    </w:r>
                    <w:r>
                      <w:t>0</w:t>
                    </w:r>
                  </w:p>
                </w:txbxContent>
              </v:textbox>
            </v:shape>
            <v:shape id="_x0000_s1088" type="#_x0000_t202" style="position:absolute;left:9057;width:9489;height:32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GMsMA&#10;AADbAAAADwAAAGRycy9kb3ducmV2LnhtbESPzYrCQBCE7wu+w9CCt83ECLJGR1FBcA8e/Lu3mTYJ&#10;ZnpiZoxZn95ZWNhjUV1fdc0WnalES40rLSsYRjEI4szqknMFp+Pm8wuE88gaK8uk4IccLOa9jxmm&#10;2j55T+3B5yJA2KWooPC+TqV0WUEGXWRr4uBdbWPQB9nkUjf4DHBTySSOx9JgyaGhwJrWBWW3w8OE&#10;N9rzZTTxS+vc7pqsvl+4u9zuSg363XIKwlPn/4//0lutIBnC75YAAD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GMsMAAADbAAAADwAAAAAAAAAAAAAAAACYAgAAZHJzL2Rv&#10;d25yZXYueG1sUEsFBgAAAAAEAAQA9QAAAIgDAAAAAA==&#10;" filled="f" stroked="f" strokeweight="1pt">
              <v:textbox style="mso-next-textbox:#_x0000_s1088">
                <w:txbxContent>
                  <w:p w:rsidR="00C76676" w:rsidRPr="00003889" w:rsidRDefault="00C76676" w:rsidP="00E76072">
                    <w:pPr>
                      <w:rPr>
                        <w:b/>
                      </w:rPr>
                    </w:pPr>
                    <w:r w:rsidRPr="00003889">
                      <w:rPr>
                        <w:b/>
                      </w:rPr>
                      <w:t>Ø 38.5</w:t>
                    </w:r>
                  </w:p>
                </w:txbxContent>
              </v:textbox>
            </v:shape>
            <v:shape id="_x0000_s1089" type="#_x0000_t202" style="position:absolute;left:6556;top:34419;width:17943;height:32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v93sMA&#10;AADbAAAADwAAAGRycy9kb3ducmV2LnhtbESPzYrCQBCE7wu+w9CCt83ECLJGR9EFQQ8e1p97m2mT&#10;YKYnmxlj9Ol3BGGPRXV91TVbdKYSLTWutKxgGMUgiDOrS84VHA/rzy8QziNrrCyTggc5WMx7HzNM&#10;tb3zD7V7n4sAYZeigsL7OpXSZQUZdJGtiYN3sY1BH2STS93gPcBNJZM4HkuDJYeGAmv6Lii77m8m&#10;vNGezqOJX1rndpdktX3i7nz9VWrQ75ZTEJ46/3/8Tm+0gmQEry0BAH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v93sMAAADbAAAADwAAAAAAAAAAAAAAAACYAgAAZHJzL2Rv&#10;d25yZXYueG1sUEsFBgAAAAAEAAQA9QAAAIgDAAAAAA==&#10;" filled="f" stroked="f" strokeweight="1pt">
              <v:textbox style="mso-next-textbox:#_x0000_s1089">
                <w:txbxContent>
                  <w:p w:rsidR="00C76676" w:rsidRPr="00D15777" w:rsidRDefault="00C76676" w:rsidP="00E76072"/>
                </w:txbxContent>
              </v:textbox>
            </v:shape>
          </v:group>
        </w:pict>
      </w:r>
      <w:r w:rsidR="00E76072">
        <w:rPr>
          <w:noProof/>
        </w:rPr>
        <w:drawing>
          <wp:inline distT="0" distB="0" distL="0" distR="0">
            <wp:extent cx="3023235" cy="3943985"/>
            <wp:effectExtent l="0" t="0" r="0" b="0"/>
            <wp:docPr id="14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cstate="print"/>
                    <a:srcRect l="24240" t="24767" r="23831" b="23024"/>
                    <a:stretch>
                      <a:fillRect/>
                    </a:stretch>
                  </pic:blipFill>
                  <pic:spPr bwMode="auto">
                    <a:xfrm>
                      <a:off x="0" y="0"/>
                      <a:ext cx="3023235" cy="3943985"/>
                    </a:xfrm>
                    <a:prstGeom prst="rect">
                      <a:avLst/>
                    </a:prstGeom>
                    <a:noFill/>
                    <a:ln w="9525">
                      <a:noFill/>
                      <a:miter lim="800000"/>
                      <a:headEnd/>
                      <a:tailEnd/>
                    </a:ln>
                  </pic:spPr>
                </pic:pic>
              </a:graphicData>
            </a:graphic>
          </wp:inline>
        </w:drawing>
      </w:r>
      <w:r w:rsidR="00422EB6">
        <w:rPr>
          <w:noProof/>
        </w:rPr>
        <w:drawing>
          <wp:anchor distT="0" distB="0" distL="114300" distR="114300" simplePos="0" relativeHeight="251673600" behindDoc="0" locked="0" layoutInCell="1" allowOverlap="1">
            <wp:simplePos x="0" y="0"/>
            <wp:positionH relativeFrom="column">
              <wp:align>left</wp:align>
            </wp:positionH>
            <wp:positionV relativeFrom="paragraph">
              <wp:align>top</wp:align>
            </wp:positionV>
            <wp:extent cx="2792389" cy="3630304"/>
            <wp:effectExtent l="19050" t="0" r="0" b="0"/>
            <wp:wrapSquare wrapText="bothSides"/>
            <wp:docPr id="108"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4"/>
                    <pic:cNvPicPr>
                      <a:picLocks noChangeAspect="1" noChangeArrowheads="1"/>
                    </pic:cNvPicPr>
                  </pic:nvPicPr>
                  <pic:blipFill>
                    <a:blip r:embed="rId15" cstate="print"/>
                    <a:srcRect l="27884" t="31102" r="24178" b="20758"/>
                    <a:stretch>
                      <a:fillRect/>
                    </a:stretch>
                  </pic:blipFill>
                  <pic:spPr bwMode="auto">
                    <a:xfrm>
                      <a:off x="0" y="0"/>
                      <a:ext cx="2792389" cy="3630304"/>
                    </a:xfrm>
                    <a:prstGeom prst="rect">
                      <a:avLst/>
                    </a:prstGeom>
                    <a:noFill/>
                    <a:ln w="9525">
                      <a:noFill/>
                      <a:miter lim="800000"/>
                      <a:headEnd/>
                      <a:tailEnd/>
                    </a:ln>
                  </pic:spPr>
                </pic:pic>
              </a:graphicData>
            </a:graphic>
          </wp:anchor>
        </w:drawing>
      </w:r>
    </w:p>
    <w:p w:rsidR="00923F8A" w:rsidRDefault="00923F8A" w:rsidP="00CC62E9">
      <w:pPr>
        <w:jc w:val="both"/>
        <w:rPr>
          <w:rFonts w:ascii="Sylfaen" w:hAnsi="Sylfaen"/>
          <w:sz w:val="28"/>
          <w:szCs w:val="28"/>
          <w:lang w:val="hy-AM"/>
        </w:rPr>
      </w:pPr>
    </w:p>
    <w:p w:rsidR="00BB1341" w:rsidRDefault="00BB1341" w:rsidP="00CC62E9">
      <w:pPr>
        <w:jc w:val="both"/>
        <w:rPr>
          <w:rFonts w:ascii="Sylfaen" w:hAnsi="Sylfaen"/>
          <w:sz w:val="28"/>
          <w:szCs w:val="28"/>
          <w:lang w:val="hy-AM"/>
        </w:rPr>
      </w:pPr>
    </w:p>
    <w:p w:rsidR="00BB1341" w:rsidRDefault="00BB1341" w:rsidP="00CC62E9">
      <w:pPr>
        <w:jc w:val="both"/>
        <w:rPr>
          <w:rFonts w:ascii="Sylfaen" w:hAnsi="Sylfaen"/>
          <w:sz w:val="28"/>
          <w:szCs w:val="28"/>
          <w:lang w:val="hy-AM"/>
        </w:rPr>
      </w:pPr>
    </w:p>
    <w:p w:rsidR="00923F8A" w:rsidRDefault="00923F8A"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280360">
      <w:pPr>
        <w:ind w:left="720" w:firstLine="720"/>
        <w:jc w:val="both"/>
        <w:rPr>
          <w:rFonts w:ascii="Sylfaen" w:hAnsi="Sylfaen"/>
          <w:sz w:val="18"/>
          <w:szCs w:val="18"/>
          <w:lang w:val="hy-AM"/>
        </w:rPr>
      </w:pPr>
    </w:p>
    <w:p w:rsidR="00280360" w:rsidRDefault="00280360" w:rsidP="00280360">
      <w:pPr>
        <w:ind w:left="720" w:firstLine="720"/>
        <w:jc w:val="both"/>
        <w:rPr>
          <w:rFonts w:ascii="Sylfaen" w:hAnsi="Sylfaen"/>
          <w:sz w:val="18"/>
          <w:szCs w:val="18"/>
          <w:lang w:val="hy-AM"/>
        </w:rPr>
      </w:pPr>
    </w:p>
    <w:p w:rsidR="00280360" w:rsidRDefault="00280360" w:rsidP="00280360">
      <w:pPr>
        <w:ind w:left="720" w:firstLine="720"/>
        <w:jc w:val="both"/>
        <w:rPr>
          <w:rFonts w:ascii="Sylfaen" w:hAnsi="Sylfaen"/>
          <w:sz w:val="18"/>
          <w:szCs w:val="18"/>
          <w:lang w:val="hy-AM"/>
        </w:rPr>
      </w:pPr>
    </w:p>
    <w:p w:rsidR="00280360" w:rsidRPr="008463B9" w:rsidRDefault="00280360" w:rsidP="0028036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280360" w:rsidRPr="008463B9" w:rsidRDefault="00280360" w:rsidP="00280360">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280360" w:rsidRPr="008463B9" w:rsidRDefault="00280360" w:rsidP="00280360">
      <w:pPr>
        <w:jc w:val="right"/>
        <w:rPr>
          <w:rFonts w:ascii="Sylfaen" w:hAnsi="Sylfaen"/>
          <w:sz w:val="18"/>
          <w:szCs w:val="18"/>
          <w:lang w:val="hy-AM"/>
        </w:rPr>
      </w:pPr>
      <w:r w:rsidRPr="008463B9">
        <w:rPr>
          <w:rFonts w:ascii="Sylfaen" w:hAnsi="Sylfaen"/>
          <w:sz w:val="18"/>
          <w:szCs w:val="18"/>
          <w:lang w:val="hy-AM"/>
        </w:rPr>
        <w:t xml:space="preserve">    </w:t>
      </w:r>
    </w:p>
    <w:p w:rsidR="00280360" w:rsidRPr="008463B9" w:rsidRDefault="00280360" w:rsidP="0028036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80360" w:rsidRPr="008463B9" w:rsidRDefault="00280360" w:rsidP="00280360">
      <w:pPr>
        <w:jc w:val="right"/>
        <w:rPr>
          <w:rFonts w:ascii="Sylfaen" w:hAnsi="Sylfaen"/>
          <w:sz w:val="18"/>
          <w:szCs w:val="18"/>
          <w:lang w:val="hy-AM"/>
        </w:rPr>
      </w:pPr>
    </w:p>
    <w:p w:rsidR="00280360" w:rsidRPr="008463B9" w:rsidRDefault="00280360" w:rsidP="00280360">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80360" w:rsidRDefault="00280360" w:rsidP="00280360">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280360" w:rsidRDefault="00280360" w:rsidP="00280360">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280360" w:rsidRDefault="00280360" w:rsidP="00280360">
      <w:pPr>
        <w:ind w:right="891"/>
        <w:jc w:val="right"/>
        <w:rPr>
          <w:rFonts w:ascii="Sylfaen" w:hAnsi="Sylfaen" w:cs="TimesArmenianPSMT"/>
          <w:b/>
          <w:i/>
          <w:color w:val="000000"/>
          <w:sz w:val="18"/>
          <w:szCs w:val="18"/>
          <w:lang w:val="hy-AM" w:eastAsia="ru-RU"/>
        </w:rPr>
      </w:pPr>
    </w:p>
    <w:p w:rsidR="00280360" w:rsidRDefault="00280360" w:rsidP="00280360">
      <w:pPr>
        <w:ind w:right="891"/>
        <w:jc w:val="right"/>
        <w:rPr>
          <w:rFonts w:ascii="Sylfaen" w:hAnsi="Sylfaen" w:cs="TimesArmenianPSMT"/>
          <w:b/>
          <w:i/>
          <w:color w:val="000000"/>
          <w:sz w:val="18"/>
          <w:szCs w:val="18"/>
          <w:lang w:val="hy-AM" w:eastAsia="ru-RU"/>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3B3991" w:rsidRPr="0075424A" w:rsidRDefault="003B3991" w:rsidP="003B3991">
      <w:pPr>
        <w:ind w:right="891"/>
        <w:jc w:val="right"/>
        <w:rPr>
          <w:rFonts w:ascii="Sylfaen" w:hAnsi="Sylfaen"/>
          <w:sz w:val="18"/>
          <w:szCs w:val="18"/>
          <w:vertAlign w:val="superscript"/>
          <w:lang w:val="hy-AM"/>
        </w:rPr>
      </w:pPr>
      <w:r w:rsidRPr="008463B9">
        <w:rPr>
          <w:rFonts w:ascii="Sylfaen" w:hAnsi="Sylfaen" w:cs="TimesArmenianPSMT"/>
          <w:b/>
          <w:i/>
          <w:color w:val="000000"/>
          <w:sz w:val="18"/>
          <w:szCs w:val="18"/>
          <w:lang w:val="hy-AM" w:eastAsia="ru-RU"/>
        </w:rPr>
        <w:lastRenderedPageBreak/>
        <w:t>Հավելված 4.1</w:t>
      </w:r>
    </w:p>
    <w:p w:rsidR="003B3991" w:rsidRPr="008463B9" w:rsidRDefault="003B3991" w:rsidP="003B3991">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Pr>
          <w:rFonts w:ascii="Sylfaen" w:hAnsi="Sylfaen"/>
          <w:sz w:val="18"/>
          <w:szCs w:val="18"/>
          <w:lang w:val="af-ZA"/>
        </w:rPr>
        <w:t xml:space="preserve">ARG-9.1-42-16.12.14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B3991" w:rsidRPr="008463B9" w:rsidRDefault="003B3991" w:rsidP="003B3991">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B3991" w:rsidRPr="00CC62E9" w:rsidRDefault="003B3991" w:rsidP="003B3991">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B3991" w:rsidRDefault="003B3991" w:rsidP="003B3991">
      <w:pPr>
        <w:jc w:val="center"/>
        <w:rPr>
          <w:rFonts w:ascii="Sylfaen" w:hAnsi="Sylfaen"/>
          <w:b/>
          <w:lang w:val="hy-AM"/>
        </w:rPr>
      </w:pP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46313A" w:rsidRDefault="0046313A" w:rsidP="00CC62E9">
      <w:pPr>
        <w:jc w:val="both"/>
        <w:rPr>
          <w:rFonts w:ascii="Sylfaen" w:hAnsi="Sylfaen"/>
          <w:sz w:val="28"/>
          <w:szCs w:val="28"/>
          <w:lang w:val="hy-AM"/>
        </w:rPr>
      </w:pPr>
    </w:p>
    <w:p w:rsidR="00BB1341" w:rsidRDefault="00BB1341" w:rsidP="00BB1341">
      <w:pPr>
        <w:jc w:val="center"/>
        <w:rPr>
          <w:rFonts w:ascii="Sylfaen" w:hAnsi="Sylfaen"/>
          <w:b/>
          <w:lang w:val="hy-AM"/>
        </w:rPr>
      </w:pPr>
      <w:r w:rsidRPr="005F1F27">
        <w:rPr>
          <w:rFonts w:ascii="Sylfaen" w:hAnsi="Sylfaen"/>
          <w:b/>
          <w:lang w:val="hy-AM"/>
        </w:rPr>
        <w:t>Տեխնիկական Բնութագիր</w:t>
      </w:r>
    </w:p>
    <w:p w:rsidR="00BB1341" w:rsidRPr="00BB1341" w:rsidRDefault="00BB1341" w:rsidP="00BB1341">
      <w:pPr>
        <w:jc w:val="center"/>
        <w:rPr>
          <w:rFonts w:ascii="Sylfaen" w:hAnsi="Sylfaen"/>
          <w:b/>
          <w:lang w:val="hy-AM"/>
        </w:rPr>
      </w:pPr>
    </w:p>
    <w:p w:rsidR="00E76072" w:rsidRPr="00BB1341" w:rsidRDefault="00BB1341" w:rsidP="00E76072">
      <w:pPr>
        <w:tabs>
          <w:tab w:val="left" w:pos="3804"/>
        </w:tabs>
        <w:jc w:val="center"/>
        <w:rPr>
          <w:rFonts w:ascii="Sylfaen" w:hAnsi="Sylfaen"/>
          <w:b/>
          <w:lang w:val="hy-AM"/>
        </w:rPr>
      </w:pPr>
      <w:r w:rsidRPr="00BB1341">
        <w:rPr>
          <w:rFonts w:ascii="Sylfaen" w:hAnsi="Sylfaen"/>
          <w:b/>
          <w:lang w:val="hy-AM"/>
        </w:rPr>
        <w:t>Երկրորդ</w:t>
      </w:r>
      <w:r w:rsidR="00E76072" w:rsidRPr="00BB1341">
        <w:rPr>
          <w:rFonts w:ascii="Sylfaen" w:hAnsi="Sylfaen"/>
          <w:b/>
          <w:lang w:val="hy-AM"/>
        </w:rPr>
        <w:t xml:space="preserve"> Չափաբաժին</w:t>
      </w:r>
    </w:p>
    <w:p w:rsidR="00E76072" w:rsidRDefault="00E76072" w:rsidP="00E76072">
      <w:pPr>
        <w:jc w:val="both"/>
        <w:rPr>
          <w:rFonts w:ascii="Sylfaen" w:hAnsi="Sylfaen"/>
          <w:sz w:val="28"/>
          <w:szCs w:val="28"/>
          <w:lang w:val="hy-AM"/>
        </w:rPr>
      </w:pPr>
    </w:p>
    <w:p w:rsidR="003C5E3E" w:rsidRDefault="003C5E3E" w:rsidP="003C5E3E">
      <w:pPr>
        <w:jc w:val="center"/>
        <w:rPr>
          <w:rFonts w:ascii="Sylfaen" w:hAnsi="Sylfaen"/>
          <w:sz w:val="28"/>
          <w:szCs w:val="28"/>
          <w:lang w:val="hy-AM"/>
        </w:rPr>
      </w:pPr>
      <w:r w:rsidRPr="00003889">
        <w:rPr>
          <w:rFonts w:ascii="Sylfaen" w:hAnsi="Sylfaen"/>
          <w:b/>
          <w:lang w:val="hy-AM"/>
        </w:rPr>
        <w:t>1</w:t>
      </w:r>
      <w:r w:rsidRPr="003C5E3E">
        <w:rPr>
          <w:rFonts w:ascii="Sylfaen" w:hAnsi="Sylfaen"/>
          <w:b/>
          <w:vertAlign w:val="superscript"/>
          <w:lang w:val="hy-AM"/>
        </w:rPr>
        <w:t>1/4՛՛</w:t>
      </w:r>
      <w:r w:rsidRPr="00D74465">
        <w:rPr>
          <w:rFonts w:ascii="Sylfaen" w:hAnsi="Sylfaen" w:cs="Sylfaen"/>
          <w:b/>
          <w:vertAlign w:val="superscript"/>
          <w:lang w:val="hy-AM"/>
        </w:rPr>
        <w:t xml:space="preserve"> </w:t>
      </w:r>
      <w:r>
        <w:rPr>
          <w:rFonts w:ascii="Sylfaen" w:hAnsi="Sylfaen"/>
          <w:b/>
          <w:lang w:val="hy-AM"/>
        </w:rPr>
        <w:t>ներքին և 3/4</w:t>
      </w:r>
      <w:r w:rsidRPr="003C5E3E">
        <w:rPr>
          <w:rFonts w:ascii="Sylfaen" w:hAnsi="Sylfaen"/>
          <w:b/>
          <w:lang w:val="hy-AM"/>
        </w:rPr>
        <w:t>՛՛</w:t>
      </w:r>
      <w:r w:rsidRPr="00003889">
        <w:rPr>
          <w:rFonts w:ascii="Sylfaen" w:hAnsi="Sylfaen"/>
          <w:b/>
          <w:lang w:val="hy-AM"/>
        </w:rPr>
        <w:t>արտաքին պարուրակով հատուկ ագուցամանեկ</w:t>
      </w:r>
    </w:p>
    <w:p w:rsidR="003C5E3E" w:rsidRDefault="003C5E3E"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r>
        <w:rPr>
          <w:rFonts w:ascii="Sylfaen" w:hAnsi="Sylfaen"/>
          <w:noProof/>
          <w:sz w:val="28"/>
          <w:szCs w:val="28"/>
        </w:rPr>
        <w:drawing>
          <wp:anchor distT="0" distB="0" distL="114300" distR="114300" simplePos="0" relativeHeight="251676672" behindDoc="1" locked="0" layoutInCell="1" allowOverlap="1">
            <wp:simplePos x="0" y="0"/>
            <wp:positionH relativeFrom="column">
              <wp:posOffset>1461770</wp:posOffset>
            </wp:positionH>
            <wp:positionV relativeFrom="paragraph">
              <wp:posOffset>37465</wp:posOffset>
            </wp:positionV>
            <wp:extent cx="3058160" cy="4066540"/>
            <wp:effectExtent l="19050" t="0" r="8890" b="0"/>
            <wp:wrapSquare wrapText="bothSides"/>
            <wp:docPr id="77" name="Picture 77" descr="Photograp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Photograph (4)"/>
                    <pic:cNvPicPr>
                      <a:picLocks noChangeAspect="1" noChangeArrowheads="1"/>
                    </pic:cNvPicPr>
                  </pic:nvPicPr>
                  <pic:blipFill>
                    <a:blip r:embed="rId16" cstate="print"/>
                    <a:srcRect b="2733"/>
                    <a:stretch>
                      <a:fillRect/>
                    </a:stretch>
                  </pic:blipFill>
                  <pic:spPr bwMode="auto">
                    <a:xfrm>
                      <a:off x="0" y="0"/>
                      <a:ext cx="3058160" cy="4066540"/>
                    </a:xfrm>
                    <a:prstGeom prst="rect">
                      <a:avLst/>
                    </a:prstGeom>
                    <a:noFill/>
                    <a:ln w="9525">
                      <a:noFill/>
                      <a:miter lim="800000"/>
                      <a:headEnd/>
                      <a:tailEnd/>
                    </a:ln>
                  </pic:spPr>
                </pic:pic>
              </a:graphicData>
            </a:graphic>
          </wp:anchor>
        </w:drawing>
      </w: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E76072" w:rsidRDefault="00E76072" w:rsidP="00E76072">
      <w:pPr>
        <w:jc w:val="both"/>
        <w:rPr>
          <w:rFonts w:ascii="Sylfaen" w:hAnsi="Sylfaen"/>
          <w:sz w:val="28"/>
          <w:szCs w:val="28"/>
          <w:lang w:val="hy-AM"/>
        </w:rPr>
      </w:pPr>
    </w:p>
    <w:p w:rsidR="0046313A" w:rsidRDefault="0046313A" w:rsidP="00E76072">
      <w:pPr>
        <w:jc w:val="both"/>
        <w:rPr>
          <w:rFonts w:ascii="Sylfaen" w:hAnsi="Sylfaen"/>
          <w:sz w:val="28"/>
          <w:szCs w:val="28"/>
          <w:lang w:val="hy-AM"/>
        </w:rPr>
      </w:pPr>
    </w:p>
    <w:p w:rsidR="0046313A" w:rsidRDefault="0046313A" w:rsidP="00E76072">
      <w:pPr>
        <w:jc w:val="both"/>
        <w:rPr>
          <w:rFonts w:ascii="Sylfaen" w:hAnsi="Sylfaen"/>
          <w:sz w:val="28"/>
          <w:szCs w:val="28"/>
          <w:lang w:val="hy-AM"/>
        </w:rPr>
      </w:pPr>
    </w:p>
    <w:p w:rsidR="00BB1341" w:rsidRDefault="00BB1341" w:rsidP="00E76072">
      <w:pPr>
        <w:jc w:val="both"/>
        <w:rPr>
          <w:rFonts w:ascii="Sylfaen" w:hAnsi="Sylfaen"/>
          <w:sz w:val="28"/>
          <w:szCs w:val="28"/>
          <w:lang w:val="hy-AM"/>
        </w:rPr>
      </w:pPr>
    </w:p>
    <w:p w:rsidR="00E76072" w:rsidRPr="00BB1341" w:rsidRDefault="00E76072" w:rsidP="00BB1341">
      <w:pPr>
        <w:spacing w:after="120" w:line="312" w:lineRule="auto"/>
        <w:jc w:val="center"/>
        <w:rPr>
          <w:rFonts w:ascii="Sylfaen" w:hAnsi="Sylfaen"/>
          <w:lang w:val="hy-AM"/>
        </w:rPr>
      </w:pPr>
      <w:r w:rsidRPr="00A72CEC">
        <w:rPr>
          <w:rFonts w:ascii="Sylfaen" w:hAnsi="Sylfaen" w:cs="Sylfaen"/>
          <w:b/>
          <w:lang w:val="hy-AM"/>
        </w:rPr>
        <w:t>Գնդաձև</w:t>
      </w:r>
      <w:r w:rsidRPr="00A72CEC">
        <w:rPr>
          <w:rFonts w:ascii="Sylfaen" w:hAnsi="Sylfaen"/>
          <w:b/>
          <w:lang w:val="hy-AM"/>
        </w:rPr>
        <w:t xml:space="preserve"> </w:t>
      </w:r>
      <w:r w:rsidRPr="00A72CEC">
        <w:rPr>
          <w:rFonts w:ascii="Sylfaen" w:hAnsi="Sylfaen" w:cs="Sylfaen"/>
          <w:b/>
          <w:lang w:val="hy-AM"/>
        </w:rPr>
        <w:t>փականի</w:t>
      </w:r>
      <w:r w:rsidRPr="00A72CEC">
        <w:rPr>
          <w:rFonts w:ascii="Sylfaen" w:hAnsi="Sylfaen"/>
          <w:b/>
          <w:lang w:val="hy-AM"/>
        </w:rPr>
        <w:t xml:space="preserve"> </w:t>
      </w:r>
      <w:r w:rsidRPr="00A72CEC">
        <w:rPr>
          <w:rFonts w:ascii="Sylfaen" w:hAnsi="Sylfaen" w:cs="Sylfaen"/>
          <w:b/>
          <w:lang w:val="hy-AM"/>
        </w:rPr>
        <w:t>կապարակնքման</w:t>
      </w:r>
      <w:r w:rsidRPr="00A72CEC">
        <w:rPr>
          <w:rFonts w:ascii="Sylfaen" w:hAnsi="Sylfaen"/>
          <w:b/>
          <w:lang w:val="hy-AM"/>
        </w:rPr>
        <w:t xml:space="preserve"> </w:t>
      </w:r>
      <w:r w:rsidRPr="00A72CEC">
        <w:rPr>
          <w:rFonts w:ascii="Sylfaen" w:hAnsi="Sylfaen" w:cs="Sylfaen"/>
          <w:b/>
          <w:lang w:val="hy-AM"/>
        </w:rPr>
        <w:t>տուփ</w:t>
      </w:r>
    </w:p>
    <w:p w:rsidR="00E76072" w:rsidRDefault="00E76072" w:rsidP="00E76072">
      <w:pPr>
        <w:jc w:val="both"/>
        <w:rPr>
          <w:rFonts w:ascii="Sylfaen" w:hAnsi="Sylfaen"/>
          <w:sz w:val="28"/>
          <w:szCs w:val="28"/>
          <w:lang w:val="hy-AM"/>
        </w:rPr>
      </w:pPr>
      <w:r>
        <w:rPr>
          <w:rFonts w:ascii="Sylfaen" w:hAnsi="Sylfaen"/>
          <w:noProof/>
          <w:sz w:val="28"/>
          <w:szCs w:val="28"/>
        </w:rPr>
        <w:drawing>
          <wp:anchor distT="0" distB="0" distL="114300" distR="114300" simplePos="0" relativeHeight="251677696" behindDoc="0" locked="0" layoutInCell="1" allowOverlap="1">
            <wp:simplePos x="0" y="0"/>
            <wp:positionH relativeFrom="column">
              <wp:posOffset>151765</wp:posOffset>
            </wp:positionH>
            <wp:positionV relativeFrom="paragraph">
              <wp:posOffset>224155</wp:posOffset>
            </wp:positionV>
            <wp:extent cx="5922010" cy="4087495"/>
            <wp:effectExtent l="19050" t="0" r="2540" b="0"/>
            <wp:wrapSquare wrapText="bothSides"/>
            <wp:docPr id="78" name="Picture 78" descr="Photograp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Photograph (1)"/>
                    <pic:cNvPicPr>
                      <a:picLocks noChangeAspect="1" noChangeArrowheads="1"/>
                    </pic:cNvPicPr>
                  </pic:nvPicPr>
                  <pic:blipFill>
                    <a:blip r:embed="rId17" cstate="print"/>
                    <a:srcRect t="8267" b="5414"/>
                    <a:stretch>
                      <a:fillRect/>
                    </a:stretch>
                  </pic:blipFill>
                  <pic:spPr bwMode="auto">
                    <a:xfrm>
                      <a:off x="0" y="0"/>
                      <a:ext cx="5922010" cy="4087495"/>
                    </a:xfrm>
                    <a:prstGeom prst="rect">
                      <a:avLst/>
                    </a:prstGeom>
                    <a:noFill/>
                    <a:ln w="9525">
                      <a:noFill/>
                      <a:miter lim="800000"/>
                      <a:headEnd/>
                      <a:tailEnd/>
                    </a:ln>
                  </pic:spPr>
                </pic:pic>
              </a:graphicData>
            </a:graphic>
          </wp:anchor>
        </w:drawing>
      </w:r>
    </w:p>
    <w:p w:rsidR="003C5E3E" w:rsidRPr="00D41ACA" w:rsidRDefault="003C5E3E" w:rsidP="003C5E3E">
      <w:pPr>
        <w:rPr>
          <w:rFonts w:ascii="Sylfaen" w:hAnsi="Sylfaen" w:cs="Sylfaen"/>
          <w:lang w:val="hy-AM"/>
        </w:rPr>
      </w:pPr>
    </w:p>
    <w:p w:rsidR="003C5E3E" w:rsidRPr="00D41ACA" w:rsidRDefault="003C5E3E" w:rsidP="003C5E3E">
      <w:pPr>
        <w:rPr>
          <w:rFonts w:ascii="Sylfaen" w:hAnsi="Sylfaen"/>
          <w:b/>
          <w:lang w:val="hy-AM"/>
        </w:rPr>
      </w:pPr>
      <w:r w:rsidRPr="003C5E3E">
        <w:rPr>
          <w:rFonts w:ascii="Sylfaen" w:hAnsi="Sylfaen" w:cs="Sylfaen"/>
          <w:b/>
          <w:lang w:val="hy-AM"/>
        </w:rPr>
        <w:t>Գնդաձև</w:t>
      </w:r>
      <w:r w:rsidRPr="003C5E3E">
        <w:rPr>
          <w:rFonts w:ascii="Sylfaen" w:hAnsi="Sylfaen"/>
          <w:b/>
          <w:lang w:val="hy-AM"/>
        </w:rPr>
        <w:t xml:space="preserve"> </w:t>
      </w:r>
      <w:r w:rsidRPr="003C5E3E">
        <w:rPr>
          <w:rFonts w:ascii="Sylfaen" w:hAnsi="Sylfaen" w:cs="Sylfaen"/>
          <w:b/>
          <w:lang w:val="hy-AM"/>
        </w:rPr>
        <w:t>փականի</w:t>
      </w:r>
      <w:r w:rsidRPr="003C5E3E">
        <w:rPr>
          <w:rFonts w:ascii="Sylfaen" w:hAnsi="Sylfaen"/>
          <w:b/>
          <w:lang w:val="hy-AM"/>
        </w:rPr>
        <w:t xml:space="preserve"> </w:t>
      </w:r>
      <w:r w:rsidRPr="003C5E3E">
        <w:rPr>
          <w:rFonts w:ascii="Sylfaen" w:hAnsi="Sylfaen" w:cs="Sylfaen"/>
          <w:b/>
          <w:lang w:val="hy-AM"/>
        </w:rPr>
        <w:t>կապարակնքման</w:t>
      </w:r>
      <w:r w:rsidRPr="003C5E3E">
        <w:rPr>
          <w:rFonts w:ascii="Sylfaen" w:hAnsi="Sylfaen"/>
          <w:b/>
          <w:lang w:val="hy-AM"/>
        </w:rPr>
        <w:t xml:space="preserve"> </w:t>
      </w:r>
      <w:r w:rsidRPr="003C5E3E">
        <w:rPr>
          <w:rFonts w:ascii="Sylfaen" w:hAnsi="Sylfaen" w:cs="Sylfaen"/>
          <w:b/>
          <w:lang w:val="hy-AM"/>
        </w:rPr>
        <w:t>տուփը</w:t>
      </w:r>
      <w:r w:rsidRPr="003C5E3E">
        <w:rPr>
          <w:rFonts w:ascii="Sylfaen" w:hAnsi="Sylfaen"/>
          <w:b/>
          <w:lang w:val="hy-AM"/>
        </w:rPr>
        <w:t xml:space="preserve"> (</w:t>
      </w:r>
      <w:r w:rsidRPr="003C5E3E">
        <w:rPr>
          <w:rFonts w:ascii="Sylfaen" w:hAnsi="Sylfaen" w:cs="Sylfaen"/>
          <w:b/>
          <w:lang w:val="hy-AM"/>
        </w:rPr>
        <w:t>Տուփ</w:t>
      </w:r>
      <w:r w:rsidRPr="003C5E3E">
        <w:rPr>
          <w:rFonts w:ascii="Sylfaen" w:hAnsi="Sylfaen"/>
          <w:b/>
          <w:lang w:val="hy-AM"/>
        </w:rPr>
        <w:t xml:space="preserve">) </w:t>
      </w:r>
      <w:r w:rsidRPr="003C5E3E">
        <w:rPr>
          <w:rFonts w:ascii="Sylfaen" w:hAnsi="Sylfaen" w:cs="Sylfaen"/>
          <w:b/>
          <w:lang w:val="hy-AM"/>
        </w:rPr>
        <w:t>պետք</w:t>
      </w:r>
      <w:r w:rsidRPr="003C5E3E">
        <w:rPr>
          <w:rFonts w:ascii="Sylfaen" w:hAnsi="Sylfaen"/>
          <w:b/>
          <w:lang w:val="hy-AM"/>
        </w:rPr>
        <w:t xml:space="preserve"> </w:t>
      </w:r>
      <w:r w:rsidRPr="003C5E3E">
        <w:rPr>
          <w:rFonts w:ascii="Sylfaen" w:hAnsi="Sylfaen" w:cs="Sylfaen"/>
          <w:b/>
          <w:lang w:val="hy-AM"/>
        </w:rPr>
        <w:t>է</w:t>
      </w:r>
      <w:r w:rsidRPr="003C5E3E">
        <w:rPr>
          <w:rFonts w:ascii="Sylfaen" w:hAnsi="Sylfaen"/>
          <w:b/>
          <w:lang w:val="hy-AM"/>
        </w:rPr>
        <w:t xml:space="preserve"> </w:t>
      </w:r>
      <w:r w:rsidRPr="003C5E3E">
        <w:rPr>
          <w:rFonts w:ascii="Sylfaen" w:hAnsi="Sylfaen" w:cs="Sylfaen"/>
          <w:b/>
          <w:lang w:val="hy-AM"/>
        </w:rPr>
        <w:t>պատրաստված</w:t>
      </w:r>
      <w:r w:rsidRPr="003C5E3E">
        <w:rPr>
          <w:rFonts w:ascii="Sylfaen" w:hAnsi="Sylfaen"/>
          <w:b/>
          <w:lang w:val="hy-AM"/>
        </w:rPr>
        <w:t xml:space="preserve"> </w:t>
      </w:r>
      <w:r w:rsidRPr="003C5E3E">
        <w:rPr>
          <w:rFonts w:ascii="Sylfaen" w:hAnsi="Sylfaen" w:cs="Sylfaen"/>
          <w:b/>
          <w:lang w:val="hy-AM"/>
        </w:rPr>
        <w:t>լինի</w:t>
      </w:r>
      <w:r w:rsidRPr="003C5E3E">
        <w:rPr>
          <w:rFonts w:ascii="Sylfaen" w:hAnsi="Sylfaen"/>
          <w:b/>
          <w:lang w:val="hy-AM"/>
        </w:rPr>
        <w:t xml:space="preserve"> </w:t>
      </w:r>
      <w:r w:rsidRPr="003C5E3E">
        <w:rPr>
          <w:rFonts w:ascii="Sylfaen" w:hAnsi="Sylfaen" w:cs="Sylfaen"/>
          <w:b/>
          <w:lang w:val="hy-AM"/>
        </w:rPr>
        <w:t>հարվածադիմացկուն</w:t>
      </w:r>
      <w:r w:rsidRPr="003C5E3E">
        <w:rPr>
          <w:rFonts w:ascii="Sylfaen" w:hAnsi="Sylfaen"/>
          <w:b/>
          <w:lang w:val="hy-AM"/>
        </w:rPr>
        <w:t xml:space="preserve"> </w:t>
      </w:r>
      <w:r w:rsidRPr="003C5E3E">
        <w:rPr>
          <w:rFonts w:ascii="Sylfaen" w:hAnsi="Sylfaen" w:cs="Sylfaen"/>
          <w:b/>
          <w:lang w:val="hy-AM"/>
        </w:rPr>
        <w:t>անդրամանուշակագույն</w:t>
      </w:r>
      <w:r w:rsidRPr="003C5E3E">
        <w:rPr>
          <w:rFonts w:ascii="Sylfaen" w:hAnsi="Sylfaen"/>
          <w:b/>
          <w:lang w:val="hy-AM"/>
        </w:rPr>
        <w:t xml:space="preserve"> </w:t>
      </w:r>
      <w:r w:rsidRPr="003C5E3E">
        <w:rPr>
          <w:rFonts w:ascii="Sylfaen" w:hAnsi="Sylfaen" w:cs="Sylfaen"/>
          <w:b/>
          <w:lang w:val="hy-AM"/>
        </w:rPr>
        <w:t>ճառա</w:t>
      </w:r>
      <w:r w:rsidRPr="003C5E3E">
        <w:rPr>
          <w:rFonts w:ascii="Sylfaen" w:hAnsi="Sylfaen"/>
          <w:b/>
          <w:lang w:val="hy-AM"/>
        </w:rPr>
        <w:softHyphen/>
      </w:r>
      <w:r w:rsidRPr="003C5E3E">
        <w:rPr>
          <w:rFonts w:ascii="Sylfaen" w:hAnsi="Sylfaen" w:cs="Sylfaen"/>
          <w:b/>
          <w:lang w:val="hy-AM"/>
        </w:rPr>
        <w:t>գայթների</w:t>
      </w:r>
      <w:r w:rsidRPr="003C5E3E">
        <w:rPr>
          <w:rFonts w:ascii="Sylfaen" w:hAnsi="Sylfaen"/>
          <w:b/>
          <w:lang w:val="hy-AM"/>
        </w:rPr>
        <w:t xml:space="preserve">, </w:t>
      </w:r>
      <w:r w:rsidRPr="003C5E3E">
        <w:rPr>
          <w:rFonts w:ascii="Sylfaen" w:hAnsi="Sylfaen" w:cs="Sylfaen"/>
          <w:b/>
          <w:lang w:val="hy-AM"/>
        </w:rPr>
        <w:t>ինչպես</w:t>
      </w:r>
      <w:r w:rsidRPr="003C5E3E">
        <w:rPr>
          <w:rFonts w:ascii="Sylfaen" w:hAnsi="Sylfaen"/>
          <w:b/>
          <w:lang w:val="hy-AM"/>
        </w:rPr>
        <w:t xml:space="preserve"> </w:t>
      </w:r>
      <w:r w:rsidRPr="003C5E3E">
        <w:rPr>
          <w:rFonts w:ascii="Sylfaen" w:hAnsi="Sylfaen" w:cs="Sylfaen"/>
          <w:b/>
          <w:lang w:val="hy-AM"/>
        </w:rPr>
        <w:t>նաև</w:t>
      </w:r>
      <w:r w:rsidRPr="003C5E3E">
        <w:rPr>
          <w:rFonts w:ascii="Sylfaen" w:hAnsi="Sylfaen"/>
          <w:b/>
          <w:lang w:val="hy-AM"/>
        </w:rPr>
        <w:t xml:space="preserve"> </w:t>
      </w:r>
      <w:r w:rsidRPr="003C5E3E">
        <w:rPr>
          <w:rFonts w:ascii="Sylfaen" w:hAnsi="Sylfaen" w:cs="Sylfaen"/>
          <w:b/>
          <w:lang w:val="hy-AM"/>
        </w:rPr>
        <w:t>դրական</w:t>
      </w:r>
      <w:r w:rsidRPr="003C5E3E">
        <w:rPr>
          <w:rFonts w:ascii="Sylfaen" w:hAnsi="Sylfaen"/>
          <w:b/>
          <w:lang w:val="hy-AM"/>
        </w:rPr>
        <w:t xml:space="preserve"> </w:t>
      </w:r>
      <w:r w:rsidRPr="003C5E3E">
        <w:rPr>
          <w:rFonts w:ascii="Sylfaen" w:hAnsi="Sylfaen" w:cs="Sylfaen"/>
          <w:b/>
          <w:lang w:val="hy-AM"/>
        </w:rPr>
        <w:t>և</w:t>
      </w:r>
      <w:r w:rsidRPr="003C5E3E">
        <w:rPr>
          <w:rFonts w:ascii="Sylfaen" w:hAnsi="Sylfaen"/>
          <w:b/>
          <w:lang w:val="hy-AM"/>
        </w:rPr>
        <w:t xml:space="preserve"> </w:t>
      </w:r>
      <w:r w:rsidRPr="003C5E3E">
        <w:rPr>
          <w:rFonts w:ascii="Sylfaen" w:hAnsi="Sylfaen" w:cs="Sylfaen"/>
          <w:b/>
          <w:lang w:val="hy-AM"/>
        </w:rPr>
        <w:t>բացասական</w:t>
      </w:r>
      <w:r w:rsidRPr="003C5E3E">
        <w:rPr>
          <w:rFonts w:ascii="Sylfaen" w:hAnsi="Sylfaen"/>
          <w:b/>
          <w:lang w:val="hy-AM"/>
        </w:rPr>
        <w:t xml:space="preserve"> </w:t>
      </w:r>
      <w:r w:rsidRPr="003C5E3E">
        <w:rPr>
          <w:rFonts w:ascii="Sylfaen" w:hAnsi="Sylfaen" w:cs="Sylfaen"/>
          <w:b/>
          <w:lang w:val="hy-AM"/>
        </w:rPr>
        <w:t>ջերմաստիճանների</w:t>
      </w:r>
      <w:r w:rsidRPr="003C5E3E">
        <w:rPr>
          <w:rFonts w:ascii="Sylfaen" w:hAnsi="Sylfaen"/>
          <w:b/>
          <w:lang w:val="hy-AM"/>
        </w:rPr>
        <w:t xml:space="preserve"> </w:t>
      </w:r>
      <w:r w:rsidRPr="003C5E3E">
        <w:rPr>
          <w:rFonts w:ascii="Sylfaen" w:hAnsi="Sylfaen" w:cs="Sylfaen"/>
          <w:b/>
          <w:lang w:val="hy-AM"/>
        </w:rPr>
        <w:t>տատանումների</w:t>
      </w:r>
      <w:r w:rsidRPr="003C5E3E">
        <w:rPr>
          <w:rFonts w:ascii="Sylfaen" w:hAnsi="Sylfaen"/>
          <w:b/>
          <w:lang w:val="hy-AM"/>
        </w:rPr>
        <w:t xml:space="preserve"> </w:t>
      </w:r>
      <w:r w:rsidRPr="003C5E3E">
        <w:rPr>
          <w:rFonts w:ascii="Sylfaen" w:hAnsi="Sylfaen" w:cs="Sylfaen"/>
          <w:b/>
          <w:lang w:val="hy-AM"/>
        </w:rPr>
        <w:t>նկատմամբ</w:t>
      </w:r>
      <w:r w:rsidRPr="003C5E3E">
        <w:rPr>
          <w:rFonts w:ascii="Sylfaen" w:hAnsi="Sylfaen"/>
          <w:b/>
          <w:lang w:val="hy-AM"/>
        </w:rPr>
        <w:t xml:space="preserve"> </w:t>
      </w:r>
      <w:r w:rsidRPr="003C5E3E">
        <w:rPr>
          <w:rFonts w:ascii="Sylfaen" w:hAnsi="Sylfaen" w:cs="Sylfaen"/>
          <w:b/>
          <w:lang w:val="hy-AM"/>
        </w:rPr>
        <w:t>կայուն</w:t>
      </w:r>
      <w:r w:rsidRPr="003C5E3E">
        <w:rPr>
          <w:rFonts w:ascii="Sylfaen" w:hAnsi="Sylfaen"/>
          <w:b/>
          <w:lang w:val="hy-AM"/>
        </w:rPr>
        <w:t xml:space="preserve"> </w:t>
      </w:r>
      <w:r w:rsidRPr="003C5E3E">
        <w:rPr>
          <w:rFonts w:ascii="Sylfaen" w:hAnsi="Sylfaen" w:cs="Sylfaen"/>
          <w:b/>
          <w:lang w:val="hy-AM"/>
        </w:rPr>
        <w:t>պոլիմերից</w:t>
      </w:r>
      <w:r w:rsidRPr="003C5E3E">
        <w:rPr>
          <w:rFonts w:ascii="Sylfaen" w:hAnsi="Sylfaen"/>
          <w:b/>
          <w:lang w:val="hy-AM"/>
        </w:rPr>
        <w:t xml:space="preserve">: </w:t>
      </w:r>
      <w:r w:rsidRPr="003C5E3E">
        <w:rPr>
          <w:rFonts w:ascii="Sylfaen" w:hAnsi="Sylfaen" w:cs="Sylfaen"/>
          <w:b/>
          <w:lang w:val="hy-AM"/>
        </w:rPr>
        <w:t>Տուփը</w:t>
      </w:r>
      <w:r w:rsidRPr="003C5E3E">
        <w:rPr>
          <w:rFonts w:ascii="Sylfaen" w:hAnsi="Sylfaen"/>
          <w:b/>
          <w:lang w:val="hy-AM"/>
        </w:rPr>
        <w:t xml:space="preserve"> </w:t>
      </w:r>
      <w:r w:rsidRPr="003C5E3E">
        <w:rPr>
          <w:rFonts w:ascii="Sylfaen" w:hAnsi="Sylfaen" w:cs="Sylfaen"/>
          <w:b/>
          <w:lang w:val="hy-AM"/>
        </w:rPr>
        <w:t>բաղկացած</w:t>
      </w:r>
      <w:r w:rsidRPr="003C5E3E">
        <w:rPr>
          <w:rFonts w:ascii="Sylfaen" w:hAnsi="Sylfaen"/>
          <w:b/>
          <w:lang w:val="hy-AM"/>
        </w:rPr>
        <w:t xml:space="preserve"> </w:t>
      </w:r>
      <w:r w:rsidRPr="003C5E3E">
        <w:rPr>
          <w:rFonts w:ascii="Sylfaen" w:hAnsi="Sylfaen" w:cs="Sylfaen"/>
          <w:b/>
          <w:lang w:val="hy-AM"/>
        </w:rPr>
        <w:t>է</w:t>
      </w:r>
      <w:r w:rsidRPr="003C5E3E">
        <w:rPr>
          <w:rFonts w:ascii="Sylfaen" w:hAnsi="Sylfaen"/>
          <w:b/>
          <w:lang w:val="hy-AM"/>
        </w:rPr>
        <w:t xml:space="preserve"> </w:t>
      </w:r>
      <w:r w:rsidRPr="003C5E3E">
        <w:rPr>
          <w:rFonts w:ascii="Sylfaen" w:hAnsi="Sylfaen" w:cs="Sylfaen"/>
          <w:b/>
          <w:lang w:val="hy-AM"/>
        </w:rPr>
        <w:t>երկու</w:t>
      </w:r>
      <w:r w:rsidRPr="003C5E3E">
        <w:rPr>
          <w:rFonts w:ascii="Sylfaen" w:hAnsi="Sylfaen"/>
          <w:b/>
          <w:lang w:val="hy-AM"/>
        </w:rPr>
        <w:t xml:space="preserve"> </w:t>
      </w:r>
      <w:r w:rsidRPr="003C5E3E">
        <w:rPr>
          <w:rFonts w:ascii="Sylfaen" w:hAnsi="Sylfaen" w:cs="Sylfaen"/>
          <w:b/>
          <w:lang w:val="hy-AM"/>
        </w:rPr>
        <w:t>կիսաիրաններից</w:t>
      </w:r>
      <w:r w:rsidRPr="003C5E3E">
        <w:rPr>
          <w:rFonts w:ascii="Sylfaen" w:hAnsi="Sylfaen"/>
          <w:b/>
          <w:lang w:val="hy-AM"/>
        </w:rPr>
        <w:t xml:space="preserve">, </w:t>
      </w:r>
      <w:r w:rsidRPr="003C5E3E">
        <w:rPr>
          <w:rFonts w:ascii="Sylfaen" w:hAnsi="Sylfaen" w:cs="Sylfaen"/>
          <w:b/>
          <w:lang w:val="hy-AM"/>
        </w:rPr>
        <w:t>որոնք</w:t>
      </w:r>
      <w:r w:rsidRPr="003C5E3E">
        <w:rPr>
          <w:rFonts w:ascii="Sylfaen" w:hAnsi="Sylfaen"/>
          <w:b/>
          <w:lang w:val="hy-AM"/>
        </w:rPr>
        <w:t xml:space="preserve"> </w:t>
      </w:r>
      <w:r w:rsidRPr="003C5E3E">
        <w:rPr>
          <w:rFonts w:ascii="Sylfaen" w:hAnsi="Sylfaen" w:cs="Sylfaen"/>
          <w:b/>
          <w:lang w:val="hy-AM"/>
        </w:rPr>
        <w:t>ունեն</w:t>
      </w:r>
      <w:r w:rsidRPr="003C5E3E">
        <w:rPr>
          <w:rFonts w:ascii="Sylfaen" w:hAnsi="Sylfaen" w:cs="ArTarumianTimes"/>
          <w:b/>
          <w:lang w:val="hy-AM"/>
        </w:rPr>
        <w:t xml:space="preserve"> </w:t>
      </w:r>
      <w:r w:rsidRPr="003C5E3E">
        <w:rPr>
          <w:rFonts w:ascii="Sylfaen" w:hAnsi="Sylfaen" w:cs="Sylfaen"/>
          <w:b/>
          <w:lang w:val="hy-AM"/>
        </w:rPr>
        <w:t>կապարակնքման</w:t>
      </w:r>
      <w:r w:rsidRPr="003C5E3E">
        <w:rPr>
          <w:rFonts w:ascii="Sylfaen" w:hAnsi="Sylfaen" w:cs="ArTarumianTimes"/>
          <w:b/>
          <w:lang w:val="hy-AM"/>
        </w:rPr>
        <w:t xml:space="preserve"> </w:t>
      </w:r>
      <w:r w:rsidRPr="003C5E3E">
        <w:rPr>
          <w:rFonts w:ascii="Sylfaen" w:hAnsi="Sylfaen" w:cs="Sylfaen"/>
          <w:b/>
          <w:lang w:val="hy-AM"/>
        </w:rPr>
        <w:t>թվով</w:t>
      </w:r>
      <w:r w:rsidRPr="003C5E3E">
        <w:rPr>
          <w:rFonts w:ascii="Sylfaen" w:hAnsi="Sylfaen" w:cs="ArTarumianTimes"/>
          <w:b/>
          <w:lang w:val="hy-AM"/>
        </w:rPr>
        <w:t xml:space="preserve"> </w:t>
      </w:r>
      <w:r w:rsidRPr="003C5E3E">
        <w:rPr>
          <w:rFonts w:ascii="Sylfaen" w:hAnsi="Sylfaen" w:cs="Sylfaen"/>
          <w:b/>
          <w:lang w:val="hy-AM"/>
        </w:rPr>
        <w:t>երկու</w:t>
      </w:r>
      <w:r w:rsidRPr="003C5E3E">
        <w:rPr>
          <w:rFonts w:ascii="Sylfaen" w:hAnsi="Sylfaen" w:cs="ArTarumianTimes"/>
          <w:b/>
          <w:lang w:val="hy-AM"/>
        </w:rPr>
        <w:t>, 2</w:t>
      </w:r>
      <w:r w:rsidRPr="003C5E3E">
        <w:rPr>
          <w:rFonts w:ascii="Sylfaen" w:hAnsi="Sylfaen" w:cs="Sylfaen"/>
          <w:b/>
          <w:lang w:val="hy-AM"/>
        </w:rPr>
        <w:t>մմ</w:t>
      </w:r>
      <w:r w:rsidRPr="003C5E3E">
        <w:rPr>
          <w:rFonts w:ascii="Sylfaen" w:hAnsi="Sylfaen" w:cs="ArTarumianTimes"/>
          <w:b/>
          <w:lang w:val="hy-AM"/>
        </w:rPr>
        <w:t xml:space="preserve"> </w:t>
      </w:r>
      <w:r w:rsidRPr="003C5E3E">
        <w:rPr>
          <w:rFonts w:ascii="Sylfaen" w:hAnsi="Sylfaen" w:cs="Sylfaen"/>
          <w:b/>
          <w:lang w:val="hy-AM"/>
        </w:rPr>
        <w:t>տրամագծով</w:t>
      </w:r>
      <w:r w:rsidRPr="003C5E3E">
        <w:rPr>
          <w:rFonts w:ascii="Sylfaen" w:hAnsi="Sylfaen" w:cs="ArTarumianTimes"/>
          <w:b/>
          <w:lang w:val="hy-AM"/>
        </w:rPr>
        <w:t xml:space="preserve"> </w:t>
      </w:r>
      <w:r w:rsidRPr="003C5E3E">
        <w:rPr>
          <w:rFonts w:ascii="Sylfaen" w:hAnsi="Sylfaen" w:cs="Sylfaen"/>
          <w:b/>
          <w:lang w:val="hy-AM"/>
        </w:rPr>
        <w:t>անցքեր</w:t>
      </w:r>
      <w:r w:rsidRPr="003C5E3E">
        <w:rPr>
          <w:rFonts w:ascii="Sylfaen" w:hAnsi="Sylfaen" w:cs="ArTarumianTimes"/>
          <w:b/>
          <w:lang w:val="hy-AM"/>
        </w:rPr>
        <w:t xml:space="preserve">: </w:t>
      </w:r>
      <w:r w:rsidRPr="003C5E3E">
        <w:rPr>
          <w:rFonts w:ascii="Sylfaen" w:hAnsi="Sylfaen" w:cs="Sylfaen"/>
          <w:b/>
          <w:lang w:val="hy-AM"/>
        </w:rPr>
        <w:t>Տուփի</w:t>
      </w:r>
      <w:r w:rsidRPr="003C5E3E">
        <w:rPr>
          <w:rFonts w:ascii="Sylfaen" w:hAnsi="Sylfaen" w:cs="ArTarumianTimes"/>
          <w:b/>
          <w:lang w:val="hy-AM"/>
        </w:rPr>
        <w:t xml:space="preserve"> </w:t>
      </w:r>
      <w:r w:rsidRPr="003C5E3E">
        <w:rPr>
          <w:rFonts w:ascii="Sylfaen" w:hAnsi="Sylfaen" w:cs="Sylfaen"/>
          <w:b/>
          <w:lang w:val="hy-AM"/>
        </w:rPr>
        <w:t>ճակատային</w:t>
      </w:r>
      <w:r w:rsidRPr="003C5E3E">
        <w:rPr>
          <w:rFonts w:ascii="Sylfaen" w:hAnsi="Sylfaen" w:cs="ArTarumianTimes"/>
          <w:b/>
          <w:lang w:val="hy-AM"/>
        </w:rPr>
        <w:t xml:space="preserve"> </w:t>
      </w:r>
      <w:r w:rsidRPr="003C5E3E">
        <w:rPr>
          <w:rFonts w:ascii="Sylfaen" w:hAnsi="Sylfaen" w:cs="Sylfaen"/>
          <w:b/>
          <w:lang w:val="hy-AM"/>
        </w:rPr>
        <w:t>մասերից</w:t>
      </w:r>
      <w:r w:rsidRPr="003C5E3E">
        <w:rPr>
          <w:rFonts w:ascii="Sylfaen" w:hAnsi="Sylfaen" w:cs="ArTarumianTimes"/>
          <w:b/>
          <w:lang w:val="hy-AM"/>
        </w:rPr>
        <w:t xml:space="preserve"> </w:t>
      </w:r>
      <w:r w:rsidRPr="003C5E3E">
        <w:rPr>
          <w:rFonts w:ascii="Sylfaen" w:hAnsi="Sylfaen" w:cs="Sylfaen"/>
          <w:b/>
          <w:lang w:val="hy-AM"/>
        </w:rPr>
        <w:t>մեկի</w:t>
      </w:r>
      <w:r w:rsidRPr="003C5E3E">
        <w:rPr>
          <w:rFonts w:ascii="Sylfaen" w:hAnsi="Sylfaen" w:cs="ArTarumianTimes"/>
          <w:b/>
          <w:lang w:val="hy-AM"/>
        </w:rPr>
        <w:t xml:space="preserve"> </w:t>
      </w:r>
      <w:r w:rsidRPr="003C5E3E">
        <w:rPr>
          <w:rFonts w:ascii="Sylfaen" w:hAnsi="Sylfaen" w:cs="Sylfaen"/>
          <w:b/>
          <w:lang w:val="hy-AM"/>
        </w:rPr>
        <w:t>վրա</w:t>
      </w:r>
      <w:r w:rsidRPr="003C5E3E">
        <w:rPr>
          <w:rFonts w:ascii="Sylfaen" w:hAnsi="Sylfaen" w:cs="ArTarumianTimes"/>
          <w:b/>
          <w:lang w:val="hy-AM"/>
        </w:rPr>
        <w:t xml:space="preserve"> </w:t>
      </w:r>
      <w:r w:rsidRPr="003C5E3E">
        <w:rPr>
          <w:rFonts w:ascii="Sylfaen" w:hAnsi="Sylfaen" w:cs="Sylfaen"/>
          <w:b/>
          <w:lang w:val="hy-AM"/>
        </w:rPr>
        <w:t>պետք</w:t>
      </w:r>
      <w:r w:rsidRPr="003C5E3E">
        <w:rPr>
          <w:rFonts w:ascii="Sylfaen" w:hAnsi="Sylfaen" w:cs="ArTarumianTimes"/>
          <w:b/>
          <w:lang w:val="hy-AM"/>
        </w:rPr>
        <w:t xml:space="preserve"> </w:t>
      </w:r>
      <w:r w:rsidRPr="003C5E3E">
        <w:rPr>
          <w:rFonts w:ascii="Sylfaen" w:hAnsi="Sylfaen" w:cs="Sylfaen"/>
          <w:b/>
          <w:lang w:val="hy-AM"/>
        </w:rPr>
        <w:t>է</w:t>
      </w:r>
      <w:r w:rsidRPr="003C5E3E">
        <w:rPr>
          <w:rFonts w:ascii="Sylfaen" w:hAnsi="Sylfaen" w:cs="ArTarumianTimes"/>
          <w:b/>
          <w:lang w:val="hy-AM"/>
        </w:rPr>
        <w:t xml:space="preserve"> </w:t>
      </w:r>
      <w:r w:rsidRPr="003C5E3E">
        <w:rPr>
          <w:rFonts w:ascii="Sylfaen" w:hAnsi="Sylfaen" w:cs="Sylfaen"/>
          <w:b/>
          <w:lang w:val="hy-AM"/>
        </w:rPr>
        <w:t>լինի</w:t>
      </w:r>
      <w:r w:rsidRPr="003C5E3E">
        <w:rPr>
          <w:rFonts w:ascii="Sylfaen" w:hAnsi="Sylfaen" w:cs="ArTarumianTimes"/>
          <w:b/>
          <w:lang w:val="hy-AM"/>
        </w:rPr>
        <w:t xml:space="preserve"> 3/4</w:t>
      </w:r>
      <w:r w:rsidRPr="003C5E3E">
        <w:rPr>
          <w:rFonts w:ascii="Sylfaen" w:hAnsi="Sylfaen"/>
          <w:b/>
          <w:lang w:val="hy-AM"/>
        </w:rPr>
        <w:t>՛՛</w:t>
      </w:r>
      <w:r w:rsidRPr="003C5E3E">
        <w:rPr>
          <w:rFonts w:ascii="Sylfaen" w:hAnsi="Sylfaen" w:cs="ArTarumianTimes"/>
          <w:b/>
          <w:lang w:val="hy-AM"/>
        </w:rPr>
        <w:t xml:space="preserve"> </w:t>
      </w:r>
      <w:r w:rsidRPr="003C5E3E">
        <w:rPr>
          <w:rFonts w:ascii="Sylfaen" w:hAnsi="Sylfaen" w:cs="Sylfaen"/>
          <w:b/>
          <w:lang w:val="hy-AM"/>
        </w:rPr>
        <w:t>պողպատե</w:t>
      </w:r>
      <w:r w:rsidRPr="003C5E3E">
        <w:rPr>
          <w:rFonts w:ascii="Sylfaen" w:hAnsi="Sylfaen" w:cs="ArTarumianTimes"/>
          <w:b/>
          <w:lang w:val="hy-AM"/>
        </w:rPr>
        <w:t xml:space="preserve"> </w:t>
      </w:r>
      <w:r w:rsidRPr="003C5E3E">
        <w:rPr>
          <w:rFonts w:ascii="Sylfaen" w:hAnsi="Sylfaen" w:cs="Sylfaen"/>
          <w:b/>
          <w:lang w:val="hy-AM"/>
        </w:rPr>
        <w:t>խողովակի</w:t>
      </w:r>
      <w:r w:rsidRPr="003C5E3E">
        <w:rPr>
          <w:rFonts w:ascii="Sylfaen" w:hAnsi="Sylfaen" w:cs="ArTarumianTimes"/>
          <w:b/>
          <w:lang w:val="hy-AM"/>
        </w:rPr>
        <w:t xml:space="preserve"> </w:t>
      </w:r>
      <w:r w:rsidRPr="003C5E3E">
        <w:rPr>
          <w:rFonts w:ascii="Sylfaen" w:hAnsi="Sylfaen" w:cs="Sylfaen"/>
          <w:b/>
          <w:lang w:val="hy-AM"/>
        </w:rPr>
        <w:t>համար</w:t>
      </w:r>
      <w:r w:rsidRPr="003C5E3E">
        <w:rPr>
          <w:rFonts w:ascii="Sylfaen" w:hAnsi="Sylfaen" w:cs="ArTarumianTimes"/>
          <w:b/>
          <w:lang w:val="hy-AM"/>
        </w:rPr>
        <w:t xml:space="preserve"> </w:t>
      </w:r>
      <w:r w:rsidRPr="003C5E3E">
        <w:rPr>
          <w:rFonts w:ascii="Sylfaen" w:hAnsi="Sylfaen" w:cs="Sylfaen"/>
          <w:b/>
          <w:lang w:val="hy-AM"/>
        </w:rPr>
        <w:t>նախատեսված</w:t>
      </w:r>
      <w:r w:rsidRPr="003C5E3E">
        <w:rPr>
          <w:rFonts w:ascii="Sylfaen" w:hAnsi="Sylfaen" w:cs="ArTarumianTimes"/>
          <w:b/>
          <w:lang w:val="hy-AM"/>
        </w:rPr>
        <w:t xml:space="preserve"> </w:t>
      </w:r>
      <w:r w:rsidRPr="003C5E3E">
        <w:rPr>
          <w:rFonts w:ascii="Sylfaen" w:hAnsi="Sylfaen" w:cs="Sylfaen"/>
          <w:b/>
          <w:lang w:val="hy-AM"/>
        </w:rPr>
        <w:t>անցք</w:t>
      </w:r>
      <w:r w:rsidRPr="003C5E3E">
        <w:rPr>
          <w:rFonts w:ascii="Sylfaen" w:hAnsi="Sylfaen" w:cs="ArTarumianTimes"/>
          <w:b/>
          <w:lang w:val="hy-AM"/>
        </w:rPr>
        <w:t xml:space="preserve">, </w:t>
      </w:r>
      <w:r w:rsidRPr="003C5E3E">
        <w:rPr>
          <w:rFonts w:ascii="Sylfaen" w:hAnsi="Sylfaen" w:cs="Sylfaen"/>
          <w:b/>
          <w:lang w:val="hy-AM"/>
        </w:rPr>
        <w:t>իսկ</w:t>
      </w:r>
      <w:r w:rsidRPr="003C5E3E">
        <w:rPr>
          <w:rFonts w:ascii="Sylfaen" w:hAnsi="Sylfaen" w:cs="ArTarumianTimes"/>
          <w:b/>
          <w:lang w:val="hy-AM"/>
        </w:rPr>
        <w:t xml:space="preserve"> </w:t>
      </w:r>
      <w:r w:rsidRPr="003C5E3E">
        <w:rPr>
          <w:rFonts w:ascii="Sylfaen" w:hAnsi="Sylfaen" w:cs="Sylfaen"/>
          <w:b/>
          <w:lang w:val="hy-AM"/>
        </w:rPr>
        <w:t>մյուս</w:t>
      </w:r>
      <w:r w:rsidRPr="003C5E3E">
        <w:rPr>
          <w:rFonts w:ascii="Sylfaen" w:hAnsi="Sylfaen" w:cs="ArTarumianTimes"/>
          <w:b/>
          <w:lang w:val="hy-AM"/>
        </w:rPr>
        <w:t xml:space="preserve"> </w:t>
      </w:r>
      <w:r w:rsidRPr="003C5E3E">
        <w:rPr>
          <w:rFonts w:ascii="Sylfaen" w:hAnsi="Sylfaen" w:cs="Sylfaen"/>
          <w:b/>
          <w:lang w:val="hy-AM"/>
        </w:rPr>
        <w:t>կողմի</w:t>
      </w:r>
      <w:r w:rsidRPr="003C5E3E">
        <w:rPr>
          <w:rFonts w:ascii="Sylfaen" w:hAnsi="Sylfaen" w:cs="ArTarumianTimes"/>
          <w:b/>
          <w:lang w:val="hy-AM"/>
        </w:rPr>
        <w:t xml:space="preserve"> </w:t>
      </w:r>
      <w:r w:rsidRPr="003C5E3E">
        <w:rPr>
          <w:rFonts w:ascii="Sylfaen" w:hAnsi="Sylfaen" w:cs="Sylfaen"/>
          <w:b/>
          <w:lang w:val="hy-AM"/>
        </w:rPr>
        <w:t>վրա</w:t>
      </w:r>
      <w:r w:rsidRPr="003C5E3E">
        <w:rPr>
          <w:rFonts w:ascii="Sylfaen" w:hAnsi="Sylfaen" w:cs="ArTarumianTimes"/>
          <w:b/>
          <w:lang w:val="hy-AM"/>
        </w:rPr>
        <w:t xml:space="preserve"> 21</w:t>
      </w:r>
      <w:r w:rsidRPr="003C5E3E">
        <w:rPr>
          <w:rFonts w:ascii="Sylfaen" w:hAnsi="Sylfaen" w:cs="Sylfaen"/>
          <w:b/>
          <w:lang w:val="hy-AM"/>
        </w:rPr>
        <w:t>մմ</w:t>
      </w:r>
      <w:r w:rsidRPr="003C5E3E">
        <w:rPr>
          <w:rFonts w:ascii="Sylfaen" w:hAnsi="Sylfaen" w:cs="ArTarumianTimes"/>
          <w:b/>
          <w:lang w:val="hy-AM"/>
        </w:rPr>
        <w:t xml:space="preserve"> </w:t>
      </w:r>
      <w:r w:rsidRPr="003C5E3E">
        <w:rPr>
          <w:rFonts w:ascii="Sylfaen" w:hAnsi="Sylfaen" w:cs="Sylfaen"/>
          <w:b/>
          <w:lang w:val="hy-AM"/>
        </w:rPr>
        <w:t>տրամագծով</w:t>
      </w:r>
      <w:r w:rsidRPr="003C5E3E">
        <w:rPr>
          <w:rFonts w:ascii="Sylfaen" w:hAnsi="Sylfaen" w:cs="ArTarumianTimes"/>
          <w:b/>
          <w:lang w:val="hy-AM"/>
        </w:rPr>
        <w:t xml:space="preserve"> </w:t>
      </w:r>
      <w:r w:rsidRPr="003C5E3E">
        <w:rPr>
          <w:rFonts w:ascii="Sylfaen" w:hAnsi="Sylfaen" w:cs="Sylfaen"/>
          <w:b/>
          <w:lang w:val="hy-AM"/>
        </w:rPr>
        <w:t>անցք՝</w:t>
      </w:r>
      <w:r w:rsidRPr="003C5E3E">
        <w:rPr>
          <w:rFonts w:ascii="Sylfaen" w:hAnsi="Sylfaen" w:cs="ArTarumianTimes"/>
          <w:b/>
          <w:lang w:val="hy-AM"/>
        </w:rPr>
        <w:t xml:space="preserve"> </w:t>
      </w:r>
      <w:r w:rsidRPr="003C5E3E">
        <w:rPr>
          <w:rFonts w:ascii="Sylfaen" w:hAnsi="Sylfaen" w:cs="Sylfaen"/>
          <w:b/>
          <w:lang w:val="hy-AM"/>
        </w:rPr>
        <w:t>նախատեսված</w:t>
      </w:r>
      <w:r w:rsidRPr="003C5E3E">
        <w:rPr>
          <w:rFonts w:ascii="Sylfaen" w:hAnsi="Sylfaen" w:cs="ArTarumianTimes"/>
          <w:b/>
          <w:lang w:val="hy-AM"/>
        </w:rPr>
        <w:t xml:space="preserve"> </w:t>
      </w:r>
      <w:r w:rsidRPr="003C5E3E">
        <w:rPr>
          <w:rFonts w:ascii="Sylfaen" w:hAnsi="Sylfaen" w:cs="Sylfaen"/>
          <w:b/>
          <w:lang w:val="hy-AM"/>
        </w:rPr>
        <w:t>մետաղյա</w:t>
      </w:r>
      <w:r w:rsidRPr="003C5E3E">
        <w:rPr>
          <w:rFonts w:ascii="Sylfaen" w:hAnsi="Sylfaen" w:cs="ArTarumianTimes"/>
          <w:b/>
          <w:lang w:val="hy-AM"/>
        </w:rPr>
        <w:t xml:space="preserve"> </w:t>
      </w:r>
      <w:r w:rsidRPr="003C5E3E">
        <w:rPr>
          <w:rFonts w:ascii="Sylfaen" w:hAnsi="Sylfaen" w:cs="Sylfaen"/>
          <w:b/>
          <w:lang w:val="hy-AM"/>
        </w:rPr>
        <w:t>ծալքավոր</w:t>
      </w:r>
      <w:r w:rsidRPr="003C5E3E">
        <w:rPr>
          <w:rFonts w:ascii="Sylfaen" w:hAnsi="Sylfaen" w:cs="ArTarumianTimes"/>
          <w:b/>
          <w:lang w:val="hy-AM"/>
        </w:rPr>
        <w:t xml:space="preserve"> </w:t>
      </w:r>
      <w:r w:rsidRPr="003C5E3E">
        <w:rPr>
          <w:rFonts w:ascii="Sylfaen" w:hAnsi="Sylfaen" w:cs="Sylfaen"/>
          <w:b/>
          <w:lang w:val="hy-AM"/>
        </w:rPr>
        <w:t>ճկախողովակի</w:t>
      </w:r>
      <w:r w:rsidRPr="003C5E3E">
        <w:rPr>
          <w:rFonts w:ascii="Sylfaen" w:hAnsi="Sylfaen" w:cs="ArTarumianTimes"/>
          <w:b/>
          <w:lang w:val="hy-AM"/>
        </w:rPr>
        <w:t xml:space="preserve"> </w:t>
      </w:r>
      <w:r w:rsidRPr="003C5E3E">
        <w:rPr>
          <w:rFonts w:ascii="Sylfaen" w:hAnsi="Sylfaen" w:cs="Sylfaen"/>
          <w:b/>
          <w:lang w:val="hy-AM"/>
        </w:rPr>
        <w:t>համար</w:t>
      </w:r>
      <w:r w:rsidRPr="003C5E3E">
        <w:rPr>
          <w:rFonts w:ascii="Sylfaen" w:hAnsi="Sylfaen" w:cs="ArTarumianTimes"/>
          <w:b/>
          <w:lang w:val="hy-AM"/>
        </w:rPr>
        <w:t xml:space="preserve">: </w:t>
      </w:r>
      <w:r w:rsidRPr="003C5E3E">
        <w:rPr>
          <w:rFonts w:ascii="Sylfaen" w:hAnsi="Sylfaen" w:cs="Sylfaen"/>
          <w:b/>
          <w:lang w:val="hy-AM"/>
        </w:rPr>
        <w:t>Տուփի</w:t>
      </w:r>
      <w:r w:rsidRPr="003C5E3E">
        <w:rPr>
          <w:rFonts w:ascii="Sylfaen" w:hAnsi="Sylfaen" w:cs="ArTarumianTimes"/>
          <w:b/>
          <w:lang w:val="hy-AM"/>
        </w:rPr>
        <w:t xml:space="preserve"> </w:t>
      </w:r>
      <w:r w:rsidRPr="003C5E3E">
        <w:rPr>
          <w:rFonts w:ascii="Sylfaen" w:hAnsi="Sylfaen" w:cs="Sylfaen"/>
          <w:b/>
          <w:lang w:val="hy-AM"/>
        </w:rPr>
        <w:t>գույնը՝</w:t>
      </w:r>
      <w:r w:rsidRPr="003C5E3E">
        <w:rPr>
          <w:rFonts w:ascii="Sylfaen" w:hAnsi="Sylfaen" w:cs="ArTarumianTimes"/>
          <w:b/>
          <w:lang w:val="hy-AM"/>
        </w:rPr>
        <w:t xml:space="preserve"> </w:t>
      </w:r>
      <w:r w:rsidRPr="003C5E3E">
        <w:rPr>
          <w:rFonts w:ascii="Sylfaen" w:hAnsi="Sylfaen" w:cs="Sylfaen"/>
          <w:b/>
          <w:lang w:val="hy-AM"/>
        </w:rPr>
        <w:t>դեղին</w:t>
      </w:r>
      <w:r w:rsidRPr="003C5E3E">
        <w:rPr>
          <w:rFonts w:ascii="Sylfaen" w:hAnsi="Sylfaen"/>
          <w:b/>
          <w:lang w:val="hy-AM"/>
        </w:rPr>
        <w:t>:</w:t>
      </w:r>
    </w:p>
    <w:p w:rsidR="00E76072" w:rsidRDefault="00E76072" w:rsidP="00E76072">
      <w:pPr>
        <w:jc w:val="both"/>
        <w:rPr>
          <w:rFonts w:ascii="Sylfaen" w:hAnsi="Sylfaen"/>
          <w:sz w:val="28"/>
          <w:szCs w:val="28"/>
          <w:lang w:val="hy-AM"/>
        </w:rPr>
      </w:pPr>
    </w:p>
    <w:p w:rsidR="00BB1341" w:rsidRDefault="00BB1341" w:rsidP="00E76072">
      <w:pPr>
        <w:jc w:val="both"/>
        <w:rPr>
          <w:rFonts w:ascii="Sylfaen" w:hAnsi="Sylfaen"/>
          <w:sz w:val="28"/>
          <w:szCs w:val="28"/>
          <w:lang w:val="hy-AM"/>
        </w:rPr>
      </w:pPr>
    </w:p>
    <w:p w:rsidR="00BB1341" w:rsidRDefault="00BB1341" w:rsidP="00E76072">
      <w:pPr>
        <w:ind w:left="720" w:firstLine="720"/>
        <w:jc w:val="both"/>
        <w:rPr>
          <w:rFonts w:ascii="Sylfaen" w:hAnsi="Sylfaen"/>
          <w:sz w:val="18"/>
          <w:szCs w:val="18"/>
          <w:lang w:val="hy-AM"/>
        </w:rPr>
      </w:pPr>
    </w:p>
    <w:p w:rsidR="00E76072" w:rsidRPr="008463B9" w:rsidRDefault="00E76072" w:rsidP="00E76072">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E76072" w:rsidRPr="008463B9" w:rsidRDefault="00E76072" w:rsidP="00E76072">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E76072" w:rsidRPr="008463B9" w:rsidRDefault="00E76072" w:rsidP="00E76072">
      <w:pPr>
        <w:jc w:val="right"/>
        <w:rPr>
          <w:rFonts w:ascii="Sylfaen" w:hAnsi="Sylfaen"/>
          <w:sz w:val="18"/>
          <w:szCs w:val="18"/>
          <w:lang w:val="hy-AM"/>
        </w:rPr>
      </w:pPr>
      <w:r w:rsidRPr="008463B9">
        <w:rPr>
          <w:rFonts w:ascii="Sylfaen" w:hAnsi="Sylfaen"/>
          <w:sz w:val="18"/>
          <w:szCs w:val="18"/>
          <w:lang w:val="hy-AM"/>
        </w:rPr>
        <w:t xml:space="preserve">    </w:t>
      </w:r>
    </w:p>
    <w:p w:rsidR="00E76072" w:rsidRPr="008463B9" w:rsidRDefault="00E76072" w:rsidP="00E76072">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E76072" w:rsidRPr="008463B9" w:rsidRDefault="00E76072" w:rsidP="00E76072">
      <w:pPr>
        <w:jc w:val="right"/>
        <w:rPr>
          <w:rFonts w:ascii="Sylfaen" w:hAnsi="Sylfaen"/>
          <w:sz w:val="18"/>
          <w:szCs w:val="18"/>
          <w:lang w:val="hy-AM"/>
        </w:rPr>
      </w:pPr>
    </w:p>
    <w:p w:rsidR="00E76072" w:rsidRPr="008463B9" w:rsidRDefault="00E76072" w:rsidP="00E76072">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E76072" w:rsidRDefault="00E76072" w:rsidP="00E76072">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E95E13" w:rsidRDefault="00E76072" w:rsidP="003C5E3E">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3C5E3E">
        <w:rPr>
          <w:rFonts w:ascii="Sylfaen" w:hAnsi="Sylfaen" w:cs="TimesArmenianPSMT"/>
          <w:b/>
          <w:i/>
          <w:color w:val="000000"/>
          <w:sz w:val="18"/>
          <w:szCs w:val="18"/>
          <w:lang w:val="hy-AM" w:eastAsia="ru-RU"/>
        </w:rPr>
        <w:t xml:space="preserve">                             </w:t>
      </w:r>
    </w:p>
    <w:p w:rsidR="0046313A" w:rsidRDefault="0046313A" w:rsidP="00581547">
      <w:pPr>
        <w:jc w:val="right"/>
        <w:rPr>
          <w:rFonts w:ascii="Sylfaen" w:hAnsi="Sylfaen" w:cs="TimesArmenianPSMT"/>
          <w:b/>
          <w:i/>
          <w:color w:val="000000"/>
          <w:sz w:val="18"/>
          <w:szCs w:val="18"/>
          <w:lang w:val="hy-AM" w:eastAsia="ru-RU"/>
        </w:rPr>
      </w:pPr>
    </w:p>
    <w:p w:rsidR="0046313A" w:rsidRDefault="0046313A" w:rsidP="00581547">
      <w:pPr>
        <w:jc w:val="right"/>
        <w:rPr>
          <w:rFonts w:ascii="Sylfaen" w:hAnsi="Sylfaen" w:cs="TimesArmenianPSMT"/>
          <w:b/>
          <w:i/>
          <w:color w:val="000000"/>
          <w:sz w:val="18"/>
          <w:szCs w:val="18"/>
          <w:lang w:val="hy-AM" w:eastAsia="ru-RU"/>
        </w:rPr>
      </w:pPr>
    </w:p>
    <w:p w:rsidR="0046313A" w:rsidRDefault="0046313A" w:rsidP="00581547">
      <w:pPr>
        <w:jc w:val="right"/>
        <w:rPr>
          <w:rFonts w:ascii="Sylfaen" w:hAnsi="Sylfaen" w:cs="TimesArmenianPSMT"/>
          <w:b/>
          <w:i/>
          <w:color w:val="000000"/>
          <w:sz w:val="18"/>
          <w:szCs w:val="18"/>
          <w:lang w:val="hy-AM" w:eastAsia="ru-RU"/>
        </w:rPr>
      </w:pPr>
    </w:p>
    <w:p w:rsidR="0046313A" w:rsidRDefault="0046313A" w:rsidP="00581547">
      <w:pPr>
        <w:jc w:val="right"/>
        <w:rPr>
          <w:rFonts w:ascii="Sylfaen" w:hAnsi="Sylfaen" w:cs="TimesArmenianPSMT"/>
          <w:b/>
          <w:i/>
          <w:color w:val="000000"/>
          <w:sz w:val="18"/>
          <w:szCs w:val="18"/>
          <w:lang w:val="hy-AM" w:eastAsia="ru-RU"/>
        </w:rPr>
      </w:pPr>
    </w:p>
    <w:p w:rsidR="0046313A" w:rsidRDefault="0046313A" w:rsidP="00581547">
      <w:pPr>
        <w:jc w:val="right"/>
        <w:rPr>
          <w:rFonts w:ascii="Sylfaen" w:hAnsi="Sylfaen" w:cs="TimesArmenianPSMT"/>
          <w:b/>
          <w:i/>
          <w:color w:val="000000"/>
          <w:sz w:val="18"/>
          <w:szCs w:val="18"/>
          <w:lang w:val="hy-AM" w:eastAsia="ru-RU"/>
        </w:rPr>
      </w:pPr>
    </w:p>
    <w:p w:rsidR="0046313A" w:rsidRDefault="0046313A" w:rsidP="00581547">
      <w:pPr>
        <w:jc w:val="right"/>
        <w:rPr>
          <w:rFonts w:ascii="Sylfaen" w:hAnsi="Sylfaen" w:cs="TimesArmenianPSMT"/>
          <w:b/>
          <w:i/>
          <w:color w:val="000000"/>
          <w:sz w:val="18"/>
          <w:szCs w:val="18"/>
          <w:lang w:val="hy-AM" w:eastAsia="ru-RU"/>
        </w:rPr>
      </w:pPr>
    </w:p>
    <w:p w:rsidR="005851AF" w:rsidRPr="00581547" w:rsidRDefault="006F3F2D" w:rsidP="00581547">
      <w:pPr>
        <w:jc w:val="right"/>
        <w:rPr>
          <w:rFonts w:ascii="Sylfaen" w:hAnsi="Sylfaen"/>
          <w:sz w:val="18"/>
          <w:szCs w:val="18"/>
          <w:lang w:val="hy-AM"/>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9B72BA">
        <w:rPr>
          <w:rFonts w:ascii="Sylfaen" w:hAnsi="Sylfaen"/>
          <w:sz w:val="18"/>
          <w:szCs w:val="18"/>
          <w:lang w:val="af-ZA"/>
        </w:rPr>
        <w:t xml:space="preserve">ARG-9.1-42-16.12.14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E234D2" w:rsidRDefault="00E234D2" w:rsidP="00E234D2">
      <w:pPr>
        <w:jc w:val="center"/>
        <w:rPr>
          <w:rFonts w:ascii="Sylfaen" w:hAnsi="Sylfaen"/>
          <w:b/>
          <w:sz w:val="18"/>
          <w:szCs w:val="18"/>
          <w:lang w:val="hy-AM"/>
        </w:rPr>
      </w:pPr>
    </w:p>
    <w:tbl>
      <w:tblPr>
        <w:tblW w:w="11530" w:type="dxa"/>
        <w:jc w:val="center"/>
        <w:tblInd w:w="-885" w:type="dxa"/>
        <w:tblLayout w:type="fixed"/>
        <w:tblLook w:val="0000"/>
      </w:tblPr>
      <w:tblGrid>
        <w:gridCol w:w="662"/>
        <w:gridCol w:w="2131"/>
        <w:gridCol w:w="752"/>
        <w:gridCol w:w="759"/>
        <w:gridCol w:w="724"/>
        <w:gridCol w:w="728"/>
        <w:gridCol w:w="630"/>
        <w:gridCol w:w="700"/>
        <w:gridCol w:w="685"/>
        <w:gridCol w:w="830"/>
        <w:gridCol w:w="618"/>
        <w:gridCol w:w="799"/>
        <w:gridCol w:w="851"/>
        <w:gridCol w:w="661"/>
      </w:tblGrid>
      <w:tr w:rsidR="003C5E3E" w:rsidRPr="00CF53C4" w:rsidTr="005F3F0A">
        <w:trPr>
          <w:trHeight w:val="585"/>
          <w:jc w:val="center"/>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3C5E3E" w:rsidRPr="005F3F0A" w:rsidRDefault="005F3F0A" w:rsidP="00C76676">
            <w:pPr>
              <w:jc w:val="center"/>
              <w:rPr>
                <w:rFonts w:ascii="Sylfaen" w:hAnsi="Sylfaen" w:cs="Sylfaen"/>
                <w:sz w:val="16"/>
                <w:szCs w:val="16"/>
                <w:lang w:val="hy-AM"/>
              </w:rPr>
            </w:pPr>
            <w:r>
              <w:rPr>
                <w:rFonts w:ascii="Sylfaen" w:hAnsi="Sylfaen" w:cs="Sylfaen"/>
                <w:sz w:val="16"/>
                <w:szCs w:val="16"/>
                <w:lang w:val="hy-AM"/>
              </w:rPr>
              <w:t>Չափ.</w:t>
            </w:r>
          </w:p>
        </w:tc>
        <w:tc>
          <w:tcPr>
            <w:tcW w:w="3642" w:type="dxa"/>
            <w:gridSpan w:val="3"/>
            <w:tcBorders>
              <w:top w:val="single" w:sz="4" w:space="0" w:color="auto"/>
              <w:left w:val="nil"/>
              <w:bottom w:val="single" w:sz="4" w:space="0" w:color="auto"/>
              <w:right w:val="single" w:sz="4" w:space="0" w:color="auto"/>
            </w:tcBorders>
            <w:vAlign w:val="center"/>
          </w:tcPr>
          <w:p w:rsidR="003C5E3E" w:rsidRPr="00CF53C4" w:rsidRDefault="003C5E3E" w:rsidP="00C76676">
            <w:pPr>
              <w:jc w:val="center"/>
              <w:rPr>
                <w:rFonts w:ascii="Sylfaen" w:hAnsi="Sylfaen" w:cs="Arial LatArm"/>
                <w:sz w:val="18"/>
                <w:szCs w:val="18"/>
              </w:rPr>
            </w:pPr>
            <w:r w:rsidRPr="00CF53C4">
              <w:rPr>
                <w:rFonts w:ascii="Sylfaen" w:hAnsi="Sylfaen" w:cs="Arial LatArm"/>
                <w:sz w:val="18"/>
                <w:szCs w:val="18"/>
              </w:rPr>
              <w:t xml:space="preserve">Ապրանքի </w:t>
            </w:r>
          </w:p>
        </w:tc>
        <w:tc>
          <w:tcPr>
            <w:tcW w:w="5714" w:type="dxa"/>
            <w:gridSpan w:val="8"/>
            <w:tcBorders>
              <w:top w:val="single" w:sz="4" w:space="0" w:color="auto"/>
              <w:left w:val="nil"/>
              <w:bottom w:val="single" w:sz="4" w:space="0" w:color="auto"/>
              <w:right w:val="single" w:sz="4" w:space="0" w:color="auto"/>
            </w:tcBorders>
            <w:vAlign w:val="center"/>
          </w:tcPr>
          <w:p w:rsidR="003C5E3E" w:rsidRPr="00CF53C4" w:rsidRDefault="003C5E3E" w:rsidP="00C76676">
            <w:pPr>
              <w:jc w:val="center"/>
              <w:rPr>
                <w:rFonts w:ascii="Sylfaen" w:hAnsi="Sylfaen" w:cs="Sylfaen"/>
                <w:sz w:val="18"/>
                <w:szCs w:val="18"/>
              </w:rPr>
            </w:pPr>
            <w:r w:rsidRPr="00CF53C4">
              <w:rPr>
                <w:rFonts w:ascii="Sylfaen" w:hAnsi="Sylfaen" w:cs="Arial LatArm"/>
                <w:sz w:val="18"/>
                <w:szCs w:val="18"/>
              </w:rPr>
              <w:t xml:space="preserve">Նախատեսվում է </w:t>
            </w:r>
            <w:r>
              <w:rPr>
                <w:rFonts w:ascii="Sylfaen" w:hAnsi="Sylfaen" w:cs="Sylfaen"/>
                <w:sz w:val="18"/>
                <w:szCs w:val="18"/>
              </w:rPr>
              <w:t>գնել 2015</w:t>
            </w:r>
            <w:r w:rsidRPr="00CF53C4">
              <w:rPr>
                <w:rFonts w:ascii="Sylfaen" w:hAnsi="Sylfaen" w:cs="Sylfaen"/>
                <w:sz w:val="18"/>
                <w:szCs w:val="18"/>
              </w:rPr>
              <w:t xml:space="preserve"> թ.</w:t>
            </w:r>
          </w:p>
        </w:tc>
        <w:tc>
          <w:tcPr>
            <w:tcW w:w="1512" w:type="dxa"/>
            <w:gridSpan w:val="2"/>
            <w:tcBorders>
              <w:top w:val="single" w:sz="4" w:space="0" w:color="auto"/>
              <w:left w:val="single" w:sz="4" w:space="0" w:color="auto"/>
              <w:bottom w:val="single" w:sz="4" w:space="0" w:color="auto"/>
              <w:right w:val="single" w:sz="4" w:space="0" w:color="auto"/>
            </w:tcBorders>
            <w:vAlign w:val="center"/>
          </w:tcPr>
          <w:p w:rsidR="003C5E3E" w:rsidRPr="00CF53C4" w:rsidRDefault="003C5E3E" w:rsidP="00C76676">
            <w:pPr>
              <w:jc w:val="center"/>
              <w:rPr>
                <w:rFonts w:ascii="Sylfaen" w:hAnsi="Sylfaen" w:cs="Arial LatArm"/>
                <w:sz w:val="18"/>
                <w:szCs w:val="18"/>
              </w:rPr>
            </w:pPr>
            <w:r w:rsidRPr="00CF53C4">
              <w:rPr>
                <w:rFonts w:ascii="Sylfaen" w:hAnsi="Sylfaen" w:cs="Arial LatArm"/>
                <w:sz w:val="18"/>
                <w:szCs w:val="18"/>
              </w:rPr>
              <w:t xml:space="preserve">Ընդամենը </w:t>
            </w:r>
          </w:p>
        </w:tc>
      </w:tr>
      <w:tr w:rsidR="003C5E3E" w:rsidRPr="00CF53C4" w:rsidTr="005F3F0A">
        <w:trPr>
          <w:trHeight w:val="465"/>
          <w:jc w:val="center"/>
        </w:trPr>
        <w:tc>
          <w:tcPr>
            <w:tcW w:w="662" w:type="dxa"/>
            <w:vMerge/>
            <w:tcBorders>
              <w:top w:val="single" w:sz="4" w:space="0" w:color="auto"/>
              <w:left w:val="single" w:sz="4" w:space="0" w:color="auto"/>
              <w:bottom w:val="single" w:sz="4" w:space="0" w:color="auto"/>
              <w:right w:val="single" w:sz="4" w:space="0" w:color="auto"/>
            </w:tcBorders>
            <w:vAlign w:val="center"/>
          </w:tcPr>
          <w:p w:rsidR="003C5E3E" w:rsidRPr="00CF53C4" w:rsidRDefault="003C5E3E" w:rsidP="00C76676">
            <w:pPr>
              <w:rPr>
                <w:rFonts w:ascii="Sylfaen" w:hAnsi="Sylfaen" w:cs="Arial LatArm"/>
                <w:sz w:val="18"/>
                <w:szCs w:val="18"/>
              </w:rPr>
            </w:pPr>
          </w:p>
        </w:tc>
        <w:tc>
          <w:tcPr>
            <w:tcW w:w="2131" w:type="dxa"/>
            <w:vMerge w:val="restart"/>
            <w:tcBorders>
              <w:top w:val="nil"/>
              <w:left w:val="single" w:sz="4" w:space="0" w:color="auto"/>
              <w:bottom w:val="single" w:sz="4" w:space="0" w:color="auto"/>
              <w:right w:val="single" w:sz="4" w:space="0" w:color="auto"/>
            </w:tcBorders>
            <w:vAlign w:val="center"/>
          </w:tcPr>
          <w:p w:rsidR="003C5E3E" w:rsidRPr="00CF53C4" w:rsidRDefault="003C5E3E" w:rsidP="00C76676">
            <w:pPr>
              <w:jc w:val="center"/>
              <w:rPr>
                <w:rFonts w:ascii="Sylfaen" w:hAnsi="Sylfaen" w:cs="Arial LatArm"/>
                <w:sz w:val="18"/>
                <w:szCs w:val="18"/>
              </w:rPr>
            </w:pPr>
            <w:r w:rsidRPr="00CF53C4">
              <w:rPr>
                <w:rFonts w:ascii="Sylfaen" w:hAnsi="Sylfaen" w:cs="Sylfaen"/>
                <w:sz w:val="18"/>
                <w:szCs w:val="18"/>
              </w:rPr>
              <w:t>Անվանումը</w:t>
            </w:r>
          </w:p>
        </w:tc>
        <w:tc>
          <w:tcPr>
            <w:tcW w:w="752" w:type="dxa"/>
            <w:vMerge w:val="restart"/>
            <w:tcBorders>
              <w:top w:val="nil"/>
              <w:left w:val="nil"/>
              <w:right w:val="single" w:sz="4" w:space="0" w:color="auto"/>
            </w:tcBorders>
            <w:vAlign w:val="center"/>
          </w:tcPr>
          <w:p w:rsidR="003C5E3E" w:rsidRPr="00CF53C4" w:rsidRDefault="003C5E3E" w:rsidP="00C76676">
            <w:pPr>
              <w:jc w:val="center"/>
              <w:rPr>
                <w:rFonts w:ascii="Sylfaen" w:hAnsi="Sylfaen" w:cs="Arial LatArm"/>
                <w:sz w:val="18"/>
                <w:szCs w:val="18"/>
              </w:rPr>
            </w:pPr>
            <w:r w:rsidRPr="00CF53C4">
              <w:rPr>
                <w:rFonts w:ascii="Sylfaen" w:hAnsi="Sylfaen" w:cs="Arial LatArm"/>
                <w:sz w:val="18"/>
                <w:szCs w:val="18"/>
              </w:rPr>
              <w:t>Չափման միավորը</w:t>
            </w:r>
          </w:p>
        </w:tc>
        <w:tc>
          <w:tcPr>
            <w:tcW w:w="759" w:type="dxa"/>
            <w:vMerge w:val="restart"/>
            <w:tcBorders>
              <w:top w:val="nil"/>
              <w:left w:val="single" w:sz="4" w:space="0" w:color="auto"/>
              <w:bottom w:val="single" w:sz="4" w:space="0" w:color="auto"/>
              <w:right w:val="single" w:sz="4" w:space="0" w:color="auto"/>
            </w:tcBorders>
            <w:vAlign w:val="center"/>
          </w:tcPr>
          <w:p w:rsidR="003C5E3E" w:rsidRPr="00CF53C4" w:rsidRDefault="003C5E3E" w:rsidP="00C76676">
            <w:pPr>
              <w:jc w:val="center"/>
              <w:rPr>
                <w:rFonts w:ascii="Sylfaen" w:hAnsi="Sylfaen" w:cs="Arial LatArm"/>
                <w:sz w:val="18"/>
                <w:szCs w:val="18"/>
              </w:rPr>
            </w:pPr>
            <w:r w:rsidRPr="00CF53C4">
              <w:rPr>
                <w:rFonts w:ascii="Sylfaen" w:hAnsi="Sylfaen" w:cs="Sylfaen"/>
                <w:sz w:val="18"/>
                <w:szCs w:val="18"/>
              </w:rPr>
              <w:t>Միավորի</w:t>
            </w:r>
            <w:r w:rsidRPr="00CF53C4">
              <w:rPr>
                <w:rFonts w:ascii="Sylfaen" w:hAnsi="Sylfaen" w:cs="Arial LatArm"/>
                <w:sz w:val="18"/>
                <w:szCs w:val="18"/>
              </w:rPr>
              <w:t xml:space="preserve"> </w:t>
            </w:r>
            <w:r w:rsidRPr="00CF53C4">
              <w:rPr>
                <w:rFonts w:ascii="Sylfaen" w:hAnsi="Sylfaen" w:cs="Sylfaen"/>
                <w:sz w:val="18"/>
                <w:szCs w:val="18"/>
              </w:rPr>
              <w:t>գինը</w:t>
            </w:r>
            <w:r w:rsidRPr="00CF53C4">
              <w:rPr>
                <w:rFonts w:ascii="Sylfaen" w:hAnsi="Sylfaen" w:cs="Arial LatArm"/>
                <w:sz w:val="18"/>
                <w:szCs w:val="18"/>
              </w:rPr>
              <w:t xml:space="preserve"> </w:t>
            </w:r>
          </w:p>
        </w:tc>
        <w:tc>
          <w:tcPr>
            <w:tcW w:w="1452" w:type="dxa"/>
            <w:gridSpan w:val="2"/>
            <w:tcBorders>
              <w:top w:val="single" w:sz="4" w:space="0" w:color="auto"/>
              <w:left w:val="nil"/>
              <w:bottom w:val="single" w:sz="4" w:space="0" w:color="auto"/>
              <w:right w:val="single" w:sz="4" w:space="0" w:color="auto"/>
            </w:tcBorders>
            <w:vAlign w:val="center"/>
          </w:tcPr>
          <w:p w:rsidR="003C5E3E" w:rsidRPr="00CF53C4" w:rsidRDefault="003C5E3E" w:rsidP="00C76676">
            <w:pPr>
              <w:jc w:val="center"/>
              <w:rPr>
                <w:rFonts w:ascii="Sylfaen" w:hAnsi="Sylfaen" w:cs="Arial LatArm"/>
                <w:sz w:val="18"/>
                <w:szCs w:val="18"/>
              </w:rPr>
            </w:pPr>
            <w:r w:rsidRPr="00CF53C4">
              <w:rPr>
                <w:rFonts w:ascii="Sylfaen" w:hAnsi="Sylfaen" w:cs="Arial LatArm"/>
                <w:sz w:val="18"/>
                <w:szCs w:val="18"/>
              </w:rPr>
              <w:t xml:space="preserve">I </w:t>
            </w:r>
            <w:r w:rsidRPr="00CF53C4">
              <w:rPr>
                <w:rFonts w:ascii="Sylfaen" w:hAnsi="Sylfaen" w:cs="Sylfaen"/>
                <w:sz w:val="18"/>
                <w:szCs w:val="18"/>
              </w:rPr>
              <w:t>եռամսյակ</w:t>
            </w:r>
          </w:p>
        </w:tc>
        <w:tc>
          <w:tcPr>
            <w:tcW w:w="1330" w:type="dxa"/>
            <w:gridSpan w:val="2"/>
            <w:tcBorders>
              <w:top w:val="single" w:sz="4" w:space="0" w:color="auto"/>
              <w:left w:val="nil"/>
              <w:bottom w:val="single" w:sz="4" w:space="0" w:color="auto"/>
              <w:right w:val="single" w:sz="4" w:space="0" w:color="auto"/>
            </w:tcBorders>
            <w:vAlign w:val="center"/>
          </w:tcPr>
          <w:p w:rsidR="003C5E3E" w:rsidRPr="00CF53C4" w:rsidRDefault="003C5E3E" w:rsidP="00C76676">
            <w:pPr>
              <w:jc w:val="center"/>
              <w:rPr>
                <w:rFonts w:ascii="Sylfaen" w:hAnsi="Sylfaen" w:cs="Arial LatArm"/>
                <w:sz w:val="18"/>
                <w:szCs w:val="18"/>
              </w:rPr>
            </w:pPr>
            <w:r w:rsidRPr="00CF53C4">
              <w:rPr>
                <w:rFonts w:ascii="Sylfaen" w:hAnsi="Sylfaen" w:cs="Arial LatArm"/>
                <w:sz w:val="18"/>
                <w:szCs w:val="18"/>
              </w:rPr>
              <w:t>I</w:t>
            </w:r>
            <w:r w:rsidRPr="00CF53C4">
              <w:rPr>
                <w:rFonts w:ascii="Sylfaen" w:hAnsi="Sylfaen" w:cs="Arial"/>
                <w:sz w:val="18"/>
                <w:szCs w:val="18"/>
              </w:rPr>
              <w:t>I</w:t>
            </w:r>
            <w:r w:rsidRPr="00CF53C4">
              <w:rPr>
                <w:rFonts w:ascii="Sylfaen" w:hAnsi="Sylfaen" w:cs="Arial LatArm"/>
                <w:sz w:val="18"/>
                <w:szCs w:val="18"/>
              </w:rPr>
              <w:t xml:space="preserve"> </w:t>
            </w:r>
            <w:r w:rsidRPr="00CF53C4">
              <w:rPr>
                <w:rFonts w:ascii="Sylfaen" w:hAnsi="Sylfaen" w:cs="Sylfaen"/>
                <w:sz w:val="18"/>
                <w:szCs w:val="18"/>
              </w:rPr>
              <w:t>եռամսյակ</w:t>
            </w:r>
          </w:p>
        </w:tc>
        <w:tc>
          <w:tcPr>
            <w:tcW w:w="1515" w:type="dxa"/>
            <w:gridSpan w:val="2"/>
            <w:tcBorders>
              <w:top w:val="single" w:sz="4" w:space="0" w:color="auto"/>
              <w:left w:val="nil"/>
              <w:bottom w:val="single" w:sz="4" w:space="0" w:color="auto"/>
              <w:right w:val="single" w:sz="4" w:space="0" w:color="auto"/>
            </w:tcBorders>
            <w:vAlign w:val="center"/>
          </w:tcPr>
          <w:p w:rsidR="003C5E3E" w:rsidRPr="00CF53C4" w:rsidRDefault="003C5E3E" w:rsidP="00C76676">
            <w:pPr>
              <w:jc w:val="center"/>
              <w:rPr>
                <w:rFonts w:ascii="Sylfaen" w:hAnsi="Sylfaen" w:cs="Arial LatArm"/>
                <w:sz w:val="18"/>
                <w:szCs w:val="18"/>
              </w:rPr>
            </w:pPr>
            <w:r w:rsidRPr="00CF53C4">
              <w:rPr>
                <w:rFonts w:ascii="Sylfaen" w:hAnsi="Sylfaen" w:cs="Arial LatArm"/>
                <w:sz w:val="18"/>
                <w:szCs w:val="18"/>
              </w:rPr>
              <w:t xml:space="preserve">III </w:t>
            </w:r>
            <w:r w:rsidRPr="00CF53C4">
              <w:rPr>
                <w:rFonts w:ascii="Sylfaen" w:hAnsi="Sylfaen" w:cs="Sylfaen"/>
                <w:sz w:val="18"/>
                <w:szCs w:val="18"/>
              </w:rPr>
              <w:t>եռամսյակ</w:t>
            </w:r>
          </w:p>
        </w:tc>
        <w:tc>
          <w:tcPr>
            <w:tcW w:w="1417" w:type="dxa"/>
            <w:gridSpan w:val="2"/>
            <w:tcBorders>
              <w:top w:val="single" w:sz="4" w:space="0" w:color="auto"/>
              <w:left w:val="nil"/>
              <w:bottom w:val="single" w:sz="4" w:space="0" w:color="auto"/>
              <w:right w:val="single" w:sz="4" w:space="0" w:color="auto"/>
            </w:tcBorders>
            <w:vAlign w:val="center"/>
          </w:tcPr>
          <w:p w:rsidR="003C5E3E" w:rsidRDefault="003C5E3E" w:rsidP="00C76676">
            <w:pPr>
              <w:jc w:val="center"/>
              <w:rPr>
                <w:rFonts w:ascii="Sylfaen" w:hAnsi="Sylfaen" w:cs="Sylfaen"/>
                <w:sz w:val="18"/>
                <w:szCs w:val="18"/>
                <w:lang w:val="hy-AM"/>
              </w:rPr>
            </w:pPr>
            <w:r w:rsidRPr="00CF53C4">
              <w:rPr>
                <w:rFonts w:ascii="Sylfaen" w:hAnsi="Sylfaen" w:cs="Arial LatArm"/>
                <w:sz w:val="18"/>
                <w:szCs w:val="18"/>
              </w:rPr>
              <w:t xml:space="preserve">IV </w:t>
            </w:r>
            <w:r w:rsidRPr="00CF53C4">
              <w:rPr>
                <w:rFonts w:ascii="Sylfaen" w:hAnsi="Sylfaen" w:cs="Sylfaen"/>
                <w:sz w:val="18"/>
                <w:szCs w:val="18"/>
              </w:rPr>
              <w:t>եռամսյակ</w:t>
            </w:r>
          </w:p>
          <w:p w:rsidR="00D41ACA" w:rsidRPr="00D41ACA" w:rsidRDefault="00D41ACA" w:rsidP="00C76676">
            <w:pPr>
              <w:jc w:val="center"/>
              <w:rPr>
                <w:rFonts w:ascii="Sylfaen" w:hAnsi="Sylfaen" w:cs="Arial LatArm"/>
                <w:sz w:val="18"/>
                <w:szCs w:val="18"/>
                <w:lang w:val="hy-AM"/>
              </w:rPr>
            </w:pPr>
            <w:r>
              <w:rPr>
                <w:rFonts w:ascii="Sylfaen" w:hAnsi="Sylfaen" w:cs="Sylfaen"/>
                <w:sz w:val="18"/>
                <w:szCs w:val="18"/>
                <w:lang w:val="hy-AM"/>
              </w:rPr>
              <w:t>(մինչև 01.11.2015թ)</w:t>
            </w:r>
          </w:p>
        </w:tc>
        <w:tc>
          <w:tcPr>
            <w:tcW w:w="1512" w:type="dxa"/>
            <w:gridSpan w:val="2"/>
            <w:tcBorders>
              <w:top w:val="single" w:sz="4" w:space="0" w:color="auto"/>
              <w:left w:val="single" w:sz="4" w:space="0" w:color="auto"/>
              <w:bottom w:val="single" w:sz="4" w:space="0" w:color="auto"/>
              <w:right w:val="single" w:sz="4" w:space="0" w:color="auto"/>
            </w:tcBorders>
            <w:vAlign w:val="center"/>
          </w:tcPr>
          <w:p w:rsidR="003C5E3E" w:rsidRPr="00CF53C4" w:rsidRDefault="003C5E3E" w:rsidP="00C76676">
            <w:pPr>
              <w:rPr>
                <w:rFonts w:ascii="Sylfaen" w:hAnsi="Sylfaen" w:cs="Arial LatArm"/>
                <w:sz w:val="18"/>
                <w:szCs w:val="18"/>
              </w:rPr>
            </w:pPr>
          </w:p>
        </w:tc>
      </w:tr>
      <w:tr w:rsidR="003C5E3E" w:rsidRPr="00CF53C4" w:rsidTr="005F3F0A">
        <w:trPr>
          <w:trHeight w:val="480"/>
          <w:jc w:val="center"/>
        </w:trPr>
        <w:tc>
          <w:tcPr>
            <w:tcW w:w="662" w:type="dxa"/>
            <w:vMerge/>
            <w:tcBorders>
              <w:top w:val="single" w:sz="4" w:space="0" w:color="auto"/>
              <w:left w:val="single" w:sz="4" w:space="0" w:color="auto"/>
              <w:bottom w:val="single" w:sz="4" w:space="0" w:color="auto"/>
              <w:right w:val="single" w:sz="4" w:space="0" w:color="auto"/>
            </w:tcBorders>
            <w:vAlign w:val="center"/>
          </w:tcPr>
          <w:p w:rsidR="003C5E3E" w:rsidRPr="00CF53C4" w:rsidRDefault="003C5E3E" w:rsidP="00C76676">
            <w:pPr>
              <w:rPr>
                <w:rFonts w:ascii="Sylfaen" w:hAnsi="Sylfaen" w:cs="Arial LatArm"/>
                <w:sz w:val="18"/>
                <w:szCs w:val="18"/>
              </w:rPr>
            </w:pPr>
          </w:p>
        </w:tc>
        <w:tc>
          <w:tcPr>
            <w:tcW w:w="2131" w:type="dxa"/>
            <w:vMerge/>
            <w:tcBorders>
              <w:top w:val="nil"/>
              <w:left w:val="single" w:sz="4" w:space="0" w:color="auto"/>
              <w:bottom w:val="single" w:sz="4" w:space="0" w:color="auto"/>
              <w:right w:val="single" w:sz="4" w:space="0" w:color="auto"/>
            </w:tcBorders>
            <w:vAlign w:val="center"/>
          </w:tcPr>
          <w:p w:rsidR="003C5E3E" w:rsidRPr="00CF53C4" w:rsidRDefault="003C5E3E" w:rsidP="00C76676">
            <w:pPr>
              <w:rPr>
                <w:rFonts w:ascii="Sylfaen" w:hAnsi="Sylfaen" w:cs="Arial LatArm"/>
                <w:sz w:val="18"/>
                <w:szCs w:val="18"/>
              </w:rPr>
            </w:pPr>
          </w:p>
        </w:tc>
        <w:tc>
          <w:tcPr>
            <w:tcW w:w="752" w:type="dxa"/>
            <w:vMerge/>
            <w:tcBorders>
              <w:left w:val="nil"/>
              <w:bottom w:val="single" w:sz="4" w:space="0" w:color="auto"/>
              <w:right w:val="single" w:sz="4" w:space="0" w:color="auto"/>
            </w:tcBorders>
            <w:vAlign w:val="center"/>
          </w:tcPr>
          <w:p w:rsidR="003C5E3E" w:rsidRPr="00CF53C4" w:rsidRDefault="003C5E3E" w:rsidP="00C76676">
            <w:pPr>
              <w:jc w:val="center"/>
              <w:rPr>
                <w:rFonts w:ascii="Sylfaen" w:hAnsi="Sylfaen" w:cs="Arial LatArm"/>
                <w:sz w:val="18"/>
                <w:szCs w:val="18"/>
              </w:rPr>
            </w:pPr>
          </w:p>
        </w:tc>
        <w:tc>
          <w:tcPr>
            <w:tcW w:w="759" w:type="dxa"/>
            <w:vMerge/>
            <w:tcBorders>
              <w:top w:val="nil"/>
              <w:left w:val="single" w:sz="4" w:space="0" w:color="auto"/>
              <w:bottom w:val="single" w:sz="4" w:space="0" w:color="auto"/>
              <w:right w:val="single" w:sz="4" w:space="0" w:color="auto"/>
            </w:tcBorders>
            <w:vAlign w:val="center"/>
          </w:tcPr>
          <w:p w:rsidR="003C5E3E" w:rsidRPr="00CF53C4" w:rsidRDefault="003C5E3E" w:rsidP="00C76676">
            <w:pPr>
              <w:rPr>
                <w:rFonts w:ascii="Sylfaen" w:hAnsi="Sylfaen" w:cs="Arial LatArm"/>
                <w:sz w:val="18"/>
                <w:szCs w:val="18"/>
              </w:rPr>
            </w:pPr>
          </w:p>
        </w:tc>
        <w:tc>
          <w:tcPr>
            <w:tcW w:w="724" w:type="dxa"/>
            <w:tcBorders>
              <w:top w:val="nil"/>
              <w:left w:val="nil"/>
              <w:bottom w:val="single" w:sz="4" w:space="0" w:color="auto"/>
              <w:right w:val="single" w:sz="4" w:space="0" w:color="auto"/>
            </w:tcBorders>
            <w:vAlign w:val="center"/>
          </w:tcPr>
          <w:p w:rsidR="003C5E3E" w:rsidRPr="00CF53C4" w:rsidRDefault="003C5E3E" w:rsidP="00C76676">
            <w:pPr>
              <w:jc w:val="center"/>
              <w:rPr>
                <w:rFonts w:ascii="Sylfaen" w:hAnsi="Sylfaen" w:cs="Arial LatArm"/>
                <w:sz w:val="18"/>
                <w:szCs w:val="18"/>
              </w:rPr>
            </w:pPr>
            <w:r w:rsidRPr="00CF53C4">
              <w:rPr>
                <w:rFonts w:ascii="Sylfaen" w:hAnsi="Sylfaen" w:cs="Sylfaen"/>
                <w:sz w:val="18"/>
                <w:szCs w:val="18"/>
              </w:rPr>
              <w:t>քանակը</w:t>
            </w:r>
          </w:p>
        </w:tc>
        <w:tc>
          <w:tcPr>
            <w:tcW w:w="728" w:type="dxa"/>
            <w:tcBorders>
              <w:top w:val="nil"/>
              <w:left w:val="nil"/>
              <w:bottom w:val="single" w:sz="4" w:space="0" w:color="auto"/>
              <w:right w:val="single" w:sz="4" w:space="0" w:color="auto"/>
            </w:tcBorders>
            <w:vAlign w:val="center"/>
          </w:tcPr>
          <w:p w:rsidR="003C5E3E" w:rsidRPr="00CF53C4" w:rsidRDefault="003C5E3E" w:rsidP="00C76676">
            <w:pPr>
              <w:ind w:right="-104"/>
              <w:jc w:val="center"/>
              <w:rPr>
                <w:rFonts w:ascii="Sylfaen" w:hAnsi="Sylfaen" w:cs="Arial LatArm"/>
                <w:sz w:val="18"/>
                <w:szCs w:val="18"/>
              </w:rPr>
            </w:pPr>
            <w:r w:rsidRPr="00CF53C4">
              <w:rPr>
                <w:rFonts w:ascii="Sylfaen" w:hAnsi="Sylfaen" w:cs="Sylfaen"/>
                <w:sz w:val="18"/>
                <w:szCs w:val="18"/>
              </w:rPr>
              <w:t>գինը (դրամ)</w:t>
            </w:r>
          </w:p>
        </w:tc>
        <w:tc>
          <w:tcPr>
            <w:tcW w:w="630" w:type="dxa"/>
            <w:tcBorders>
              <w:top w:val="nil"/>
              <w:left w:val="nil"/>
              <w:bottom w:val="single" w:sz="4" w:space="0" w:color="auto"/>
              <w:right w:val="single" w:sz="4" w:space="0" w:color="auto"/>
            </w:tcBorders>
            <w:vAlign w:val="center"/>
          </w:tcPr>
          <w:p w:rsidR="003C5E3E" w:rsidRPr="00CF53C4" w:rsidRDefault="003C5E3E" w:rsidP="00C76676">
            <w:pPr>
              <w:jc w:val="center"/>
              <w:rPr>
                <w:rFonts w:ascii="Sylfaen" w:hAnsi="Sylfaen" w:cs="Arial LatArm"/>
                <w:sz w:val="18"/>
                <w:szCs w:val="18"/>
              </w:rPr>
            </w:pPr>
            <w:r w:rsidRPr="00CF53C4">
              <w:rPr>
                <w:rFonts w:ascii="Sylfaen" w:hAnsi="Sylfaen" w:cs="Sylfaen"/>
                <w:sz w:val="18"/>
                <w:szCs w:val="18"/>
              </w:rPr>
              <w:t>քանակը</w:t>
            </w:r>
          </w:p>
        </w:tc>
        <w:tc>
          <w:tcPr>
            <w:tcW w:w="700" w:type="dxa"/>
            <w:tcBorders>
              <w:top w:val="nil"/>
              <w:left w:val="nil"/>
              <w:bottom w:val="single" w:sz="4" w:space="0" w:color="auto"/>
              <w:right w:val="single" w:sz="4" w:space="0" w:color="auto"/>
            </w:tcBorders>
            <w:vAlign w:val="center"/>
          </w:tcPr>
          <w:p w:rsidR="003C5E3E" w:rsidRPr="00CF53C4" w:rsidRDefault="003C5E3E" w:rsidP="00C76676">
            <w:pPr>
              <w:ind w:right="-108"/>
              <w:jc w:val="center"/>
              <w:rPr>
                <w:rFonts w:ascii="Sylfaen" w:hAnsi="Sylfaen" w:cs="Arial LatArm"/>
                <w:sz w:val="18"/>
                <w:szCs w:val="18"/>
              </w:rPr>
            </w:pPr>
            <w:r w:rsidRPr="00CF53C4">
              <w:rPr>
                <w:rFonts w:ascii="Sylfaen" w:hAnsi="Sylfaen" w:cs="Sylfaen"/>
                <w:sz w:val="18"/>
                <w:szCs w:val="18"/>
              </w:rPr>
              <w:t>գինը (դրամ)</w:t>
            </w:r>
          </w:p>
        </w:tc>
        <w:tc>
          <w:tcPr>
            <w:tcW w:w="685" w:type="dxa"/>
            <w:tcBorders>
              <w:top w:val="nil"/>
              <w:left w:val="nil"/>
              <w:bottom w:val="single" w:sz="4" w:space="0" w:color="auto"/>
              <w:right w:val="single" w:sz="4" w:space="0" w:color="auto"/>
            </w:tcBorders>
            <w:vAlign w:val="center"/>
          </w:tcPr>
          <w:p w:rsidR="003C5E3E" w:rsidRPr="00CF53C4" w:rsidRDefault="003C5E3E" w:rsidP="00C76676">
            <w:pPr>
              <w:jc w:val="center"/>
              <w:rPr>
                <w:rFonts w:ascii="Sylfaen" w:hAnsi="Sylfaen" w:cs="Arial LatArm"/>
                <w:sz w:val="18"/>
                <w:szCs w:val="18"/>
              </w:rPr>
            </w:pPr>
            <w:r w:rsidRPr="00CF53C4">
              <w:rPr>
                <w:rFonts w:ascii="Sylfaen" w:hAnsi="Sylfaen" w:cs="Sylfaen"/>
                <w:sz w:val="18"/>
                <w:szCs w:val="18"/>
              </w:rPr>
              <w:t>քանակը</w:t>
            </w:r>
          </w:p>
        </w:tc>
        <w:tc>
          <w:tcPr>
            <w:tcW w:w="830" w:type="dxa"/>
            <w:tcBorders>
              <w:top w:val="nil"/>
              <w:left w:val="nil"/>
              <w:bottom w:val="single" w:sz="4" w:space="0" w:color="auto"/>
              <w:right w:val="single" w:sz="4" w:space="0" w:color="auto"/>
            </w:tcBorders>
            <w:vAlign w:val="center"/>
          </w:tcPr>
          <w:p w:rsidR="003C5E3E" w:rsidRPr="00CF53C4" w:rsidRDefault="003C5E3E" w:rsidP="00C76676">
            <w:pPr>
              <w:jc w:val="center"/>
              <w:rPr>
                <w:rFonts w:ascii="Sylfaen" w:hAnsi="Sylfaen" w:cs="Arial LatArm"/>
                <w:sz w:val="18"/>
                <w:szCs w:val="18"/>
              </w:rPr>
            </w:pPr>
            <w:r w:rsidRPr="00CF53C4">
              <w:rPr>
                <w:rFonts w:ascii="Sylfaen" w:hAnsi="Sylfaen" w:cs="Sylfaen"/>
                <w:sz w:val="18"/>
                <w:szCs w:val="18"/>
              </w:rPr>
              <w:t>գինը (դրամ)</w:t>
            </w:r>
          </w:p>
        </w:tc>
        <w:tc>
          <w:tcPr>
            <w:tcW w:w="618" w:type="dxa"/>
            <w:tcBorders>
              <w:top w:val="nil"/>
              <w:left w:val="nil"/>
              <w:bottom w:val="single" w:sz="4" w:space="0" w:color="auto"/>
              <w:right w:val="single" w:sz="4" w:space="0" w:color="auto"/>
            </w:tcBorders>
            <w:vAlign w:val="center"/>
          </w:tcPr>
          <w:p w:rsidR="003C5E3E" w:rsidRPr="00CF53C4" w:rsidRDefault="003C5E3E" w:rsidP="00C76676">
            <w:pPr>
              <w:jc w:val="center"/>
              <w:rPr>
                <w:rFonts w:ascii="Sylfaen" w:hAnsi="Sylfaen" w:cs="Arial LatArm"/>
                <w:sz w:val="18"/>
                <w:szCs w:val="18"/>
              </w:rPr>
            </w:pPr>
            <w:r w:rsidRPr="00CF53C4">
              <w:rPr>
                <w:rFonts w:ascii="Sylfaen" w:hAnsi="Sylfaen" w:cs="Sylfaen"/>
                <w:sz w:val="18"/>
                <w:szCs w:val="18"/>
              </w:rPr>
              <w:t>քանակը</w:t>
            </w:r>
          </w:p>
        </w:tc>
        <w:tc>
          <w:tcPr>
            <w:tcW w:w="799" w:type="dxa"/>
            <w:tcBorders>
              <w:top w:val="nil"/>
              <w:left w:val="nil"/>
              <w:bottom w:val="single" w:sz="4" w:space="0" w:color="auto"/>
              <w:right w:val="single" w:sz="4" w:space="0" w:color="auto"/>
            </w:tcBorders>
            <w:vAlign w:val="center"/>
          </w:tcPr>
          <w:p w:rsidR="003C5E3E" w:rsidRPr="00CF53C4" w:rsidRDefault="003C5E3E" w:rsidP="00C76676">
            <w:pPr>
              <w:jc w:val="center"/>
              <w:rPr>
                <w:rFonts w:ascii="Sylfaen" w:hAnsi="Sylfaen" w:cs="Arial LatArm"/>
                <w:sz w:val="18"/>
                <w:szCs w:val="18"/>
              </w:rPr>
            </w:pPr>
            <w:r w:rsidRPr="00CF53C4">
              <w:rPr>
                <w:rFonts w:ascii="Sylfaen" w:hAnsi="Sylfaen" w:cs="Sylfaen"/>
                <w:sz w:val="18"/>
                <w:szCs w:val="18"/>
              </w:rPr>
              <w:t>գինը (դրամ)</w:t>
            </w:r>
          </w:p>
        </w:tc>
        <w:tc>
          <w:tcPr>
            <w:tcW w:w="851" w:type="dxa"/>
            <w:tcBorders>
              <w:top w:val="nil"/>
              <w:left w:val="nil"/>
              <w:bottom w:val="single" w:sz="4" w:space="0" w:color="auto"/>
              <w:right w:val="single" w:sz="4" w:space="0" w:color="auto"/>
            </w:tcBorders>
            <w:vAlign w:val="center"/>
          </w:tcPr>
          <w:p w:rsidR="003C5E3E" w:rsidRPr="00CF53C4" w:rsidRDefault="003C5E3E" w:rsidP="00C76676">
            <w:pPr>
              <w:jc w:val="center"/>
              <w:rPr>
                <w:rFonts w:ascii="Sylfaen" w:hAnsi="Sylfaen" w:cs="Arial LatArm"/>
                <w:sz w:val="18"/>
                <w:szCs w:val="18"/>
              </w:rPr>
            </w:pPr>
            <w:r w:rsidRPr="00CF53C4">
              <w:rPr>
                <w:rFonts w:ascii="Sylfaen" w:hAnsi="Sylfaen" w:cs="Sylfaen"/>
                <w:sz w:val="18"/>
                <w:szCs w:val="18"/>
              </w:rPr>
              <w:t>քանակը</w:t>
            </w:r>
          </w:p>
        </w:tc>
        <w:tc>
          <w:tcPr>
            <w:tcW w:w="661" w:type="dxa"/>
            <w:tcBorders>
              <w:top w:val="nil"/>
              <w:left w:val="nil"/>
              <w:bottom w:val="single" w:sz="4" w:space="0" w:color="auto"/>
              <w:right w:val="single" w:sz="4" w:space="0" w:color="auto"/>
            </w:tcBorders>
            <w:vAlign w:val="center"/>
          </w:tcPr>
          <w:p w:rsidR="003C5E3E" w:rsidRPr="00CF53C4" w:rsidRDefault="003C5E3E" w:rsidP="00C76676">
            <w:pPr>
              <w:jc w:val="center"/>
              <w:rPr>
                <w:rFonts w:ascii="Sylfaen" w:hAnsi="Sylfaen" w:cs="Arial LatArm"/>
                <w:sz w:val="18"/>
                <w:szCs w:val="18"/>
              </w:rPr>
            </w:pPr>
            <w:r w:rsidRPr="00CF53C4">
              <w:rPr>
                <w:rFonts w:ascii="Sylfaen" w:hAnsi="Sylfaen" w:cs="Sylfaen"/>
                <w:sz w:val="18"/>
                <w:szCs w:val="18"/>
              </w:rPr>
              <w:t>գինը</w:t>
            </w:r>
          </w:p>
        </w:tc>
      </w:tr>
      <w:tr w:rsidR="003C5E3E" w:rsidRPr="00CF53C4" w:rsidTr="005F3F0A">
        <w:trPr>
          <w:trHeight w:val="255"/>
          <w:jc w:val="center"/>
        </w:trPr>
        <w:tc>
          <w:tcPr>
            <w:tcW w:w="662" w:type="dxa"/>
            <w:tcBorders>
              <w:top w:val="nil"/>
              <w:left w:val="single" w:sz="4" w:space="0" w:color="auto"/>
              <w:bottom w:val="single" w:sz="4" w:space="0" w:color="auto"/>
              <w:right w:val="single" w:sz="4" w:space="0" w:color="auto"/>
            </w:tcBorders>
            <w:shd w:val="pct12" w:color="000000" w:fill="C0C0C0"/>
            <w:vAlign w:val="center"/>
          </w:tcPr>
          <w:p w:rsidR="003C5E3E" w:rsidRPr="00CF53C4" w:rsidRDefault="003C5E3E" w:rsidP="00C76676">
            <w:pPr>
              <w:jc w:val="center"/>
              <w:rPr>
                <w:rFonts w:ascii="Sylfaen" w:hAnsi="Sylfaen" w:cs="Arial LatArm"/>
                <w:sz w:val="18"/>
                <w:szCs w:val="18"/>
              </w:rPr>
            </w:pPr>
            <w:r w:rsidRPr="00CF53C4">
              <w:rPr>
                <w:rFonts w:ascii="Sylfaen" w:hAnsi="Sylfaen" w:cs="Arial LatArm"/>
                <w:sz w:val="18"/>
                <w:szCs w:val="18"/>
              </w:rPr>
              <w:t>1</w:t>
            </w:r>
          </w:p>
        </w:tc>
        <w:tc>
          <w:tcPr>
            <w:tcW w:w="2131" w:type="dxa"/>
            <w:tcBorders>
              <w:top w:val="nil"/>
              <w:left w:val="nil"/>
              <w:bottom w:val="single" w:sz="4" w:space="0" w:color="auto"/>
              <w:right w:val="single" w:sz="4" w:space="0" w:color="auto"/>
            </w:tcBorders>
            <w:shd w:val="pct12" w:color="000000" w:fill="C0C0C0"/>
            <w:vAlign w:val="center"/>
          </w:tcPr>
          <w:p w:rsidR="003C5E3E" w:rsidRPr="00CF53C4" w:rsidRDefault="003C5E3E" w:rsidP="00C76676">
            <w:pPr>
              <w:jc w:val="center"/>
              <w:rPr>
                <w:rFonts w:ascii="Sylfaen" w:hAnsi="Sylfaen" w:cs="Arial LatArm"/>
                <w:sz w:val="18"/>
                <w:szCs w:val="18"/>
              </w:rPr>
            </w:pPr>
            <w:r w:rsidRPr="00CF53C4">
              <w:rPr>
                <w:rFonts w:ascii="Sylfaen" w:hAnsi="Sylfaen" w:cs="Arial LatArm"/>
                <w:sz w:val="18"/>
                <w:szCs w:val="18"/>
              </w:rPr>
              <w:t>2</w:t>
            </w:r>
          </w:p>
        </w:tc>
        <w:tc>
          <w:tcPr>
            <w:tcW w:w="752" w:type="dxa"/>
            <w:tcBorders>
              <w:top w:val="nil"/>
              <w:left w:val="nil"/>
              <w:bottom w:val="single" w:sz="4" w:space="0" w:color="auto"/>
              <w:right w:val="single" w:sz="4" w:space="0" w:color="auto"/>
            </w:tcBorders>
            <w:shd w:val="pct12" w:color="000000" w:fill="C0C0C0"/>
            <w:vAlign w:val="center"/>
          </w:tcPr>
          <w:p w:rsidR="003C5E3E" w:rsidRPr="00CF53C4" w:rsidRDefault="003C5E3E" w:rsidP="00C76676">
            <w:pPr>
              <w:jc w:val="center"/>
              <w:rPr>
                <w:rFonts w:ascii="Sylfaen" w:hAnsi="Sylfaen" w:cs="Arial LatArm"/>
                <w:sz w:val="18"/>
                <w:szCs w:val="18"/>
              </w:rPr>
            </w:pPr>
            <w:r w:rsidRPr="00CF53C4">
              <w:rPr>
                <w:rFonts w:ascii="Sylfaen" w:hAnsi="Sylfaen" w:cs="Arial LatArm"/>
                <w:sz w:val="18"/>
                <w:szCs w:val="18"/>
              </w:rPr>
              <w:t>3</w:t>
            </w:r>
          </w:p>
        </w:tc>
        <w:tc>
          <w:tcPr>
            <w:tcW w:w="759" w:type="dxa"/>
            <w:tcBorders>
              <w:top w:val="nil"/>
              <w:left w:val="nil"/>
              <w:bottom w:val="single" w:sz="4" w:space="0" w:color="auto"/>
              <w:right w:val="single" w:sz="4" w:space="0" w:color="auto"/>
            </w:tcBorders>
            <w:shd w:val="pct12" w:color="000000" w:fill="C0C0C0"/>
            <w:vAlign w:val="center"/>
          </w:tcPr>
          <w:p w:rsidR="003C5E3E" w:rsidRPr="00CF53C4" w:rsidRDefault="003C5E3E" w:rsidP="00C76676">
            <w:pPr>
              <w:jc w:val="center"/>
              <w:rPr>
                <w:rFonts w:ascii="Sylfaen" w:hAnsi="Sylfaen" w:cs="Arial LatArm"/>
                <w:sz w:val="18"/>
                <w:szCs w:val="18"/>
              </w:rPr>
            </w:pPr>
            <w:r w:rsidRPr="00CF53C4">
              <w:rPr>
                <w:rFonts w:ascii="Sylfaen" w:hAnsi="Sylfaen" w:cs="Arial LatArm"/>
                <w:sz w:val="18"/>
                <w:szCs w:val="18"/>
              </w:rPr>
              <w:t>4</w:t>
            </w:r>
          </w:p>
        </w:tc>
        <w:tc>
          <w:tcPr>
            <w:tcW w:w="724" w:type="dxa"/>
            <w:tcBorders>
              <w:top w:val="nil"/>
              <w:left w:val="nil"/>
              <w:bottom w:val="single" w:sz="4" w:space="0" w:color="auto"/>
              <w:right w:val="single" w:sz="4" w:space="0" w:color="auto"/>
            </w:tcBorders>
            <w:shd w:val="pct12" w:color="000000" w:fill="C0C0C0"/>
            <w:vAlign w:val="center"/>
          </w:tcPr>
          <w:p w:rsidR="003C5E3E" w:rsidRPr="00CF53C4" w:rsidRDefault="003C5E3E" w:rsidP="00C76676">
            <w:pPr>
              <w:jc w:val="center"/>
              <w:rPr>
                <w:rFonts w:ascii="Sylfaen" w:hAnsi="Sylfaen" w:cs="Arial LatArm"/>
                <w:sz w:val="18"/>
                <w:szCs w:val="18"/>
              </w:rPr>
            </w:pPr>
            <w:r w:rsidRPr="00CF53C4">
              <w:rPr>
                <w:rFonts w:ascii="Sylfaen" w:hAnsi="Sylfaen" w:cs="Arial LatArm"/>
                <w:sz w:val="18"/>
                <w:szCs w:val="18"/>
              </w:rPr>
              <w:t>5</w:t>
            </w:r>
          </w:p>
        </w:tc>
        <w:tc>
          <w:tcPr>
            <w:tcW w:w="728" w:type="dxa"/>
            <w:tcBorders>
              <w:top w:val="nil"/>
              <w:left w:val="nil"/>
              <w:bottom w:val="single" w:sz="4" w:space="0" w:color="auto"/>
              <w:right w:val="single" w:sz="4" w:space="0" w:color="auto"/>
            </w:tcBorders>
            <w:shd w:val="pct12" w:color="000000" w:fill="C0C0C0"/>
            <w:vAlign w:val="center"/>
          </w:tcPr>
          <w:p w:rsidR="003C5E3E" w:rsidRPr="00CF53C4" w:rsidRDefault="003C5E3E" w:rsidP="00C76676">
            <w:pPr>
              <w:jc w:val="center"/>
              <w:rPr>
                <w:rFonts w:ascii="Sylfaen" w:hAnsi="Sylfaen" w:cs="Arial LatArm"/>
                <w:sz w:val="18"/>
                <w:szCs w:val="18"/>
              </w:rPr>
            </w:pPr>
            <w:r w:rsidRPr="00CF53C4">
              <w:rPr>
                <w:rFonts w:ascii="Sylfaen" w:hAnsi="Sylfaen" w:cs="Arial LatArm"/>
                <w:sz w:val="18"/>
                <w:szCs w:val="18"/>
              </w:rPr>
              <w:t>6</w:t>
            </w:r>
          </w:p>
        </w:tc>
        <w:tc>
          <w:tcPr>
            <w:tcW w:w="630" w:type="dxa"/>
            <w:tcBorders>
              <w:top w:val="nil"/>
              <w:left w:val="nil"/>
              <w:bottom w:val="single" w:sz="4" w:space="0" w:color="auto"/>
              <w:right w:val="single" w:sz="4" w:space="0" w:color="auto"/>
            </w:tcBorders>
            <w:shd w:val="pct12" w:color="000000" w:fill="C0C0C0"/>
            <w:vAlign w:val="center"/>
          </w:tcPr>
          <w:p w:rsidR="003C5E3E" w:rsidRPr="00CF53C4" w:rsidRDefault="003C5E3E" w:rsidP="00C76676">
            <w:pPr>
              <w:jc w:val="center"/>
              <w:rPr>
                <w:rFonts w:ascii="Sylfaen" w:hAnsi="Sylfaen" w:cs="Arial LatArm"/>
                <w:sz w:val="18"/>
                <w:szCs w:val="18"/>
              </w:rPr>
            </w:pPr>
            <w:r w:rsidRPr="00CF53C4">
              <w:rPr>
                <w:rFonts w:ascii="Sylfaen" w:hAnsi="Sylfaen" w:cs="Arial LatArm"/>
                <w:sz w:val="18"/>
                <w:szCs w:val="18"/>
              </w:rPr>
              <w:t>7</w:t>
            </w:r>
          </w:p>
        </w:tc>
        <w:tc>
          <w:tcPr>
            <w:tcW w:w="700" w:type="dxa"/>
            <w:tcBorders>
              <w:top w:val="nil"/>
              <w:left w:val="nil"/>
              <w:bottom w:val="single" w:sz="4" w:space="0" w:color="auto"/>
              <w:right w:val="single" w:sz="4" w:space="0" w:color="auto"/>
            </w:tcBorders>
            <w:shd w:val="pct12" w:color="000000" w:fill="C0C0C0"/>
            <w:vAlign w:val="center"/>
          </w:tcPr>
          <w:p w:rsidR="003C5E3E" w:rsidRPr="00CF53C4" w:rsidRDefault="003C5E3E" w:rsidP="00C76676">
            <w:pPr>
              <w:jc w:val="center"/>
              <w:rPr>
                <w:rFonts w:ascii="Sylfaen" w:hAnsi="Sylfaen" w:cs="Arial LatArm"/>
                <w:sz w:val="18"/>
                <w:szCs w:val="18"/>
              </w:rPr>
            </w:pPr>
            <w:r w:rsidRPr="00CF53C4">
              <w:rPr>
                <w:rFonts w:ascii="Sylfaen" w:hAnsi="Sylfaen" w:cs="Arial LatArm"/>
                <w:sz w:val="18"/>
                <w:szCs w:val="18"/>
              </w:rPr>
              <w:t>8</w:t>
            </w:r>
          </w:p>
        </w:tc>
        <w:tc>
          <w:tcPr>
            <w:tcW w:w="685" w:type="dxa"/>
            <w:tcBorders>
              <w:top w:val="nil"/>
              <w:left w:val="nil"/>
              <w:bottom w:val="single" w:sz="4" w:space="0" w:color="auto"/>
              <w:right w:val="single" w:sz="4" w:space="0" w:color="auto"/>
            </w:tcBorders>
            <w:shd w:val="pct12" w:color="000000" w:fill="C0C0C0"/>
            <w:vAlign w:val="center"/>
          </w:tcPr>
          <w:p w:rsidR="003C5E3E" w:rsidRPr="00CF53C4" w:rsidRDefault="003C5E3E" w:rsidP="00C76676">
            <w:pPr>
              <w:jc w:val="center"/>
              <w:rPr>
                <w:rFonts w:ascii="Sylfaen" w:hAnsi="Sylfaen" w:cs="Arial LatArm"/>
                <w:sz w:val="18"/>
                <w:szCs w:val="18"/>
              </w:rPr>
            </w:pPr>
            <w:r w:rsidRPr="00CF53C4">
              <w:rPr>
                <w:rFonts w:ascii="Sylfaen" w:hAnsi="Sylfaen" w:cs="Arial LatArm"/>
                <w:sz w:val="18"/>
                <w:szCs w:val="18"/>
              </w:rPr>
              <w:t>9</w:t>
            </w:r>
          </w:p>
        </w:tc>
        <w:tc>
          <w:tcPr>
            <w:tcW w:w="830" w:type="dxa"/>
            <w:tcBorders>
              <w:top w:val="nil"/>
              <w:left w:val="nil"/>
              <w:bottom w:val="single" w:sz="4" w:space="0" w:color="auto"/>
              <w:right w:val="single" w:sz="4" w:space="0" w:color="auto"/>
            </w:tcBorders>
            <w:shd w:val="pct12" w:color="000000" w:fill="C0C0C0"/>
            <w:vAlign w:val="center"/>
          </w:tcPr>
          <w:p w:rsidR="003C5E3E" w:rsidRPr="00CF53C4" w:rsidRDefault="003C5E3E" w:rsidP="00C76676">
            <w:pPr>
              <w:jc w:val="center"/>
              <w:rPr>
                <w:rFonts w:ascii="Sylfaen" w:hAnsi="Sylfaen" w:cs="Arial LatArm"/>
                <w:sz w:val="18"/>
                <w:szCs w:val="18"/>
              </w:rPr>
            </w:pPr>
            <w:r w:rsidRPr="00CF53C4">
              <w:rPr>
                <w:rFonts w:ascii="Sylfaen" w:hAnsi="Sylfaen" w:cs="Arial LatArm"/>
                <w:sz w:val="18"/>
                <w:szCs w:val="18"/>
              </w:rPr>
              <w:t>10</w:t>
            </w:r>
          </w:p>
        </w:tc>
        <w:tc>
          <w:tcPr>
            <w:tcW w:w="618" w:type="dxa"/>
            <w:tcBorders>
              <w:top w:val="nil"/>
              <w:left w:val="nil"/>
              <w:bottom w:val="single" w:sz="4" w:space="0" w:color="auto"/>
              <w:right w:val="single" w:sz="4" w:space="0" w:color="auto"/>
            </w:tcBorders>
            <w:shd w:val="pct12" w:color="000000" w:fill="C0C0C0"/>
            <w:vAlign w:val="center"/>
          </w:tcPr>
          <w:p w:rsidR="003C5E3E" w:rsidRPr="00CF53C4" w:rsidRDefault="003C5E3E" w:rsidP="00C76676">
            <w:pPr>
              <w:jc w:val="center"/>
              <w:rPr>
                <w:rFonts w:ascii="Sylfaen" w:hAnsi="Sylfaen" w:cs="Arial LatArm"/>
                <w:sz w:val="18"/>
                <w:szCs w:val="18"/>
              </w:rPr>
            </w:pPr>
            <w:r w:rsidRPr="00CF53C4">
              <w:rPr>
                <w:rFonts w:ascii="Sylfaen" w:hAnsi="Sylfaen" w:cs="Arial LatArm"/>
                <w:sz w:val="18"/>
                <w:szCs w:val="18"/>
              </w:rPr>
              <w:t>11</w:t>
            </w:r>
          </w:p>
        </w:tc>
        <w:tc>
          <w:tcPr>
            <w:tcW w:w="799" w:type="dxa"/>
            <w:tcBorders>
              <w:top w:val="nil"/>
              <w:left w:val="nil"/>
              <w:bottom w:val="single" w:sz="4" w:space="0" w:color="auto"/>
              <w:right w:val="single" w:sz="4" w:space="0" w:color="auto"/>
            </w:tcBorders>
            <w:shd w:val="pct12" w:color="000000" w:fill="C0C0C0"/>
            <w:vAlign w:val="center"/>
          </w:tcPr>
          <w:p w:rsidR="003C5E3E" w:rsidRPr="00CF53C4" w:rsidRDefault="003C5E3E" w:rsidP="00C76676">
            <w:pPr>
              <w:jc w:val="center"/>
              <w:rPr>
                <w:rFonts w:ascii="Sylfaen" w:hAnsi="Sylfaen" w:cs="Arial LatArm"/>
                <w:sz w:val="18"/>
                <w:szCs w:val="18"/>
              </w:rPr>
            </w:pPr>
            <w:r w:rsidRPr="00CF53C4">
              <w:rPr>
                <w:rFonts w:ascii="Sylfaen" w:hAnsi="Sylfaen" w:cs="Arial LatArm"/>
                <w:sz w:val="18"/>
                <w:szCs w:val="18"/>
              </w:rPr>
              <w:t>12</w:t>
            </w:r>
          </w:p>
        </w:tc>
        <w:tc>
          <w:tcPr>
            <w:tcW w:w="851" w:type="dxa"/>
            <w:tcBorders>
              <w:top w:val="nil"/>
              <w:left w:val="nil"/>
              <w:bottom w:val="single" w:sz="4" w:space="0" w:color="auto"/>
              <w:right w:val="single" w:sz="4" w:space="0" w:color="auto"/>
            </w:tcBorders>
            <w:shd w:val="pct12" w:color="000000" w:fill="C0C0C0"/>
            <w:vAlign w:val="center"/>
          </w:tcPr>
          <w:p w:rsidR="003C5E3E" w:rsidRPr="00CF53C4" w:rsidRDefault="003C5E3E" w:rsidP="00C76676">
            <w:pPr>
              <w:jc w:val="center"/>
              <w:rPr>
                <w:rFonts w:ascii="Sylfaen" w:hAnsi="Sylfaen" w:cs="Arial LatArm"/>
                <w:sz w:val="18"/>
                <w:szCs w:val="18"/>
              </w:rPr>
            </w:pPr>
            <w:r w:rsidRPr="00CF53C4">
              <w:rPr>
                <w:rFonts w:ascii="Sylfaen" w:hAnsi="Sylfaen" w:cs="Arial LatArm"/>
                <w:sz w:val="18"/>
                <w:szCs w:val="18"/>
              </w:rPr>
              <w:t>13</w:t>
            </w:r>
          </w:p>
        </w:tc>
        <w:tc>
          <w:tcPr>
            <w:tcW w:w="661" w:type="dxa"/>
            <w:tcBorders>
              <w:top w:val="nil"/>
              <w:left w:val="nil"/>
              <w:bottom w:val="single" w:sz="4" w:space="0" w:color="auto"/>
              <w:right w:val="single" w:sz="4" w:space="0" w:color="auto"/>
            </w:tcBorders>
            <w:shd w:val="pct12" w:color="000000" w:fill="C0C0C0"/>
            <w:vAlign w:val="center"/>
          </w:tcPr>
          <w:p w:rsidR="003C5E3E" w:rsidRPr="00CF53C4" w:rsidRDefault="003C5E3E" w:rsidP="00C76676">
            <w:pPr>
              <w:jc w:val="center"/>
              <w:rPr>
                <w:rFonts w:ascii="Sylfaen" w:hAnsi="Sylfaen" w:cs="Arial LatArm"/>
                <w:sz w:val="18"/>
                <w:szCs w:val="18"/>
              </w:rPr>
            </w:pPr>
            <w:r w:rsidRPr="00CF53C4">
              <w:rPr>
                <w:rFonts w:ascii="Sylfaen" w:hAnsi="Sylfaen" w:cs="Arial LatArm"/>
                <w:sz w:val="18"/>
                <w:szCs w:val="18"/>
              </w:rPr>
              <w:t>14</w:t>
            </w:r>
          </w:p>
        </w:tc>
      </w:tr>
      <w:tr w:rsidR="005F3F0A" w:rsidRPr="00CF53C4" w:rsidTr="005F3F0A">
        <w:trPr>
          <w:trHeight w:val="665"/>
          <w:jc w:val="center"/>
        </w:trPr>
        <w:tc>
          <w:tcPr>
            <w:tcW w:w="662" w:type="dxa"/>
            <w:vMerge w:val="restart"/>
            <w:tcBorders>
              <w:top w:val="nil"/>
              <w:left w:val="single" w:sz="4" w:space="0" w:color="auto"/>
              <w:right w:val="single" w:sz="4" w:space="0" w:color="auto"/>
            </w:tcBorders>
            <w:vAlign w:val="center"/>
          </w:tcPr>
          <w:p w:rsidR="005F3F0A" w:rsidRPr="005F3F0A" w:rsidRDefault="005F3F0A" w:rsidP="00C76676">
            <w:pPr>
              <w:jc w:val="center"/>
              <w:rPr>
                <w:rFonts w:ascii="Sylfaen" w:hAnsi="Sylfaen" w:cs="Arial LatArm"/>
                <w:sz w:val="18"/>
                <w:szCs w:val="18"/>
                <w:lang w:val="hy-AM"/>
              </w:rPr>
            </w:pPr>
            <w:r>
              <w:rPr>
                <w:rFonts w:ascii="Sylfaen" w:hAnsi="Sylfaen" w:cs="Arial LatArm"/>
                <w:sz w:val="18"/>
                <w:szCs w:val="18"/>
                <w:lang w:val="hy-AM"/>
              </w:rPr>
              <w:t>1</w:t>
            </w:r>
          </w:p>
        </w:tc>
        <w:tc>
          <w:tcPr>
            <w:tcW w:w="2131" w:type="dxa"/>
            <w:tcBorders>
              <w:top w:val="nil"/>
              <w:left w:val="nil"/>
              <w:bottom w:val="single" w:sz="4" w:space="0" w:color="auto"/>
              <w:right w:val="single" w:sz="4" w:space="0" w:color="auto"/>
            </w:tcBorders>
            <w:noWrap/>
            <w:vAlign w:val="center"/>
          </w:tcPr>
          <w:p w:rsidR="005F3F0A" w:rsidRPr="0042599F" w:rsidRDefault="005F3F0A" w:rsidP="00C76676">
            <w:pPr>
              <w:rPr>
                <w:rFonts w:ascii="Sylfaen" w:hAnsi="Sylfaen"/>
                <w:sz w:val="18"/>
                <w:szCs w:val="18"/>
              </w:rPr>
            </w:pPr>
            <w:r>
              <w:rPr>
                <w:rFonts w:ascii="Sylfaen" w:hAnsi="Sylfaen"/>
                <w:sz w:val="18"/>
                <w:szCs w:val="18"/>
              </w:rPr>
              <w:t>Թուջե վեցանիստ ագուցամանեկ 1¼՛՛</w:t>
            </w:r>
          </w:p>
        </w:tc>
        <w:tc>
          <w:tcPr>
            <w:tcW w:w="752" w:type="dxa"/>
            <w:tcBorders>
              <w:top w:val="nil"/>
              <w:left w:val="nil"/>
              <w:bottom w:val="single" w:sz="4" w:space="0" w:color="auto"/>
              <w:right w:val="single" w:sz="4" w:space="0" w:color="auto"/>
            </w:tcBorders>
            <w:vAlign w:val="center"/>
          </w:tcPr>
          <w:p w:rsidR="005F3F0A" w:rsidRPr="009B4E20" w:rsidRDefault="005F3F0A" w:rsidP="00C76676">
            <w:pPr>
              <w:jc w:val="center"/>
              <w:rPr>
                <w:rFonts w:ascii="Sylfaen" w:hAnsi="Sylfaen" w:cs="Sylfaen"/>
                <w:sz w:val="18"/>
                <w:szCs w:val="18"/>
              </w:rPr>
            </w:pPr>
            <w:r w:rsidRPr="009B4E20">
              <w:rPr>
                <w:rFonts w:ascii="Sylfaen" w:hAnsi="Sylfaen" w:cs="Sylfaen"/>
                <w:sz w:val="18"/>
                <w:szCs w:val="18"/>
              </w:rPr>
              <w:t>հատ</w:t>
            </w:r>
          </w:p>
        </w:tc>
        <w:tc>
          <w:tcPr>
            <w:tcW w:w="759" w:type="dxa"/>
            <w:tcBorders>
              <w:top w:val="nil"/>
              <w:left w:val="nil"/>
              <w:bottom w:val="single" w:sz="4" w:space="0" w:color="auto"/>
              <w:right w:val="single" w:sz="4" w:space="0" w:color="auto"/>
            </w:tcBorders>
            <w:vAlign w:val="center"/>
          </w:tcPr>
          <w:p w:rsidR="005F3F0A" w:rsidRPr="00CF53C4" w:rsidRDefault="005F3F0A" w:rsidP="00C76676">
            <w:pPr>
              <w:jc w:val="center"/>
              <w:rPr>
                <w:rFonts w:ascii="Sylfaen" w:hAnsi="Sylfaen" w:cs="Arial LatArm"/>
                <w:sz w:val="18"/>
                <w:szCs w:val="18"/>
              </w:rPr>
            </w:pPr>
          </w:p>
        </w:tc>
        <w:tc>
          <w:tcPr>
            <w:tcW w:w="724"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r w:rsidRPr="00984ABE">
              <w:rPr>
                <w:rFonts w:ascii="Sylfaen" w:hAnsi="Sylfaen"/>
                <w:sz w:val="18"/>
                <w:szCs w:val="18"/>
              </w:rPr>
              <w:t>3225</w:t>
            </w:r>
          </w:p>
        </w:tc>
        <w:tc>
          <w:tcPr>
            <w:tcW w:w="728"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r w:rsidRPr="00984ABE">
              <w:rPr>
                <w:rFonts w:ascii="Sylfaen" w:hAnsi="Sylfaen"/>
                <w:sz w:val="18"/>
                <w:szCs w:val="18"/>
              </w:rPr>
              <w:t>3225</w:t>
            </w:r>
          </w:p>
        </w:tc>
        <w:tc>
          <w:tcPr>
            <w:tcW w:w="70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85"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r w:rsidRPr="00984ABE">
              <w:rPr>
                <w:rFonts w:ascii="Sylfaen" w:hAnsi="Sylfaen"/>
                <w:sz w:val="18"/>
                <w:szCs w:val="18"/>
              </w:rPr>
              <w:t>3225</w:t>
            </w:r>
          </w:p>
        </w:tc>
        <w:tc>
          <w:tcPr>
            <w:tcW w:w="83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18"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r w:rsidRPr="00984ABE">
              <w:rPr>
                <w:rFonts w:ascii="Sylfaen" w:hAnsi="Sylfaen"/>
                <w:sz w:val="18"/>
                <w:szCs w:val="18"/>
              </w:rPr>
              <w:t>3225</w:t>
            </w:r>
          </w:p>
        </w:tc>
        <w:tc>
          <w:tcPr>
            <w:tcW w:w="799"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851"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cs="Arial"/>
                <w:sz w:val="18"/>
                <w:szCs w:val="18"/>
              </w:rPr>
            </w:pPr>
            <w:r w:rsidRPr="00984ABE">
              <w:rPr>
                <w:rFonts w:ascii="Sylfaen" w:hAnsi="Sylfaen" w:cs="Arial"/>
                <w:sz w:val="18"/>
                <w:szCs w:val="18"/>
              </w:rPr>
              <w:t>12900</w:t>
            </w:r>
          </w:p>
        </w:tc>
        <w:tc>
          <w:tcPr>
            <w:tcW w:w="661"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b/>
                <w:sz w:val="18"/>
                <w:szCs w:val="18"/>
              </w:rPr>
            </w:pPr>
          </w:p>
        </w:tc>
      </w:tr>
      <w:tr w:rsidR="005F3F0A" w:rsidRPr="00CF53C4" w:rsidTr="005F3F0A">
        <w:trPr>
          <w:trHeight w:val="665"/>
          <w:jc w:val="center"/>
        </w:trPr>
        <w:tc>
          <w:tcPr>
            <w:tcW w:w="662" w:type="dxa"/>
            <w:vMerge/>
            <w:tcBorders>
              <w:left w:val="single" w:sz="4" w:space="0" w:color="auto"/>
              <w:right w:val="single" w:sz="4" w:space="0" w:color="auto"/>
            </w:tcBorders>
            <w:vAlign w:val="center"/>
          </w:tcPr>
          <w:p w:rsidR="005F3F0A" w:rsidRDefault="005F3F0A" w:rsidP="00C76676">
            <w:pPr>
              <w:jc w:val="center"/>
              <w:rPr>
                <w:rFonts w:ascii="Sylfaen" w:hAnsi="Sylfaen" w:cs="Arial LatArm"/>
                <w:sz w:val="18"/>
                <w:szCs w:val="18"/>
              </w:rPr>
            </w:pPr>
          </w:p>
        </w:tc>
        <w:tc>
          <w:tcPr>
            <w:tcW w:w="2131" w:type="dxa"/>
            <w:tcBorders>
              <w:top w:val="nil"/>
              <w:left w:val="nil"/>
              <w:bottom w:val="single" w:sz="4" w:space="0" w:color="auto"/>
              <w:right w:val="single" w:sz="4" w:space="0" w:color="auto"/>
            </w:tcBorders>
            <w:noWrap/>
            <w:vAlign w:val="center"/>
          </w:tcPr>
          <w:p w:rsidR="005F3F0A" w:rsidRPr="0042599F" w:rsidRDefault="005F3F0A" w:rsidP="00C76676">
            <w:pPr>
              <w:rPr>
                <w:rFonts w:ascii="Sylfaen" w:hAnsi="Sylfaen"/>
                <w:sz w:val="18"/>
                <w:szCs w:val="18"/>
              </w:rPr>
            </w:pPr>
            <w:r>
              <w:rPr>
                <w:rFonts w:ascii="Sylfaen" w:hAnsi="Sylfaen"/>
                <w:sz w:val="18"/>
                <w:szCs w:val="18"/>
              </w:rPr>
              <w:t>Թուջե վեցանիստ ագուցամանեկ 1՛՛</w:t>
            </w:r>
          </w:p>
        </w:tc>
        <w:tc>
          <w:tcPr>
            <w:tcW w:w="752" w:type="dxa"/>
            <w:tcBorders>
              <w:top w:val="nil"/>
              <w:left w:val="nil"/>
              <w:bottom w:val="single" w:sz="4" w:space="0" w:color="auto"/>
              <w:right w:val="single" w:sz="4" w:space="0" w:color="auto"/>
            </w:tcBorders>
            <w:vAlign w:val="center"/>
          </w:tcPr>
          <w:p w:rsidR="005F3F0A" w:rsidRPr="009B4E20" w:rsidRDefault="005F3F0A" w:rsidP="00C76676">
            <w:pPr>
              <w:jc w:val="center"/>
              <w:rPr>
                <w:rFonts w:ascii="Sylfaen" w:hAnsi="Sylfaen" w:cs="Sylfaen"/>
                <w:sz w:val="18"/>
                <w:szCs w:val="18"/>
              </w:rPr>
            </w:pPr>
            <w:r w:rsidRPr="009B4E20">
              <w:rPr>
                <w:rFonts w:ascii="Sylfaen" w:hAnsi="Sylfaen" w:cs="Sylfaen"/>
                <w:sz w:val="18"/>
                <w:szCs w:val="18"/>
              </w:rPr>
              <w:t>հատ</w:t>
            </w:r>
          </w:p>
        </w:tc>
        <w:tc>
          <w:tcPr>
            <w:tcW w:w="759" w:type="dxa"/>
            <w:tcBorders>
              <w:top w:val="nil"/>
              <w:left w:val="nil"/>
              <w:bottom w:val="single" w:sz="4" w:space="0" w:color="auto"/>
              <w:right w:val="single" w:sz="4" w:space="0" w:color="auto"/>
            </w:tcBorders>
            <w:vAlign w:val="center"/>
          </w:tcPr>
          <w:p w:rsidR="005F3F0A" w:rsidRPr="00CF53C4" w:rsidRDefault="005F3F0A" w:rsidP="00C76676">
            <w:pPr>
              <w:jc w:val="center"/>
              <w:rPr>
                <w:rFonts w:ascii="Sylfaen" w:hAnsi="Sylfaen" w:cs="Arial LatArm"/>
                <w:sz w:val="18"/>
                <w:szCs w:val="18"/>
              </w:rPr>
            </w:pPr>
          </w:p>
        </w:tc>
        <w:tc>
          <w:tcPr>
            <w:tcW w:w="724"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r w:rsidRPr="00984ABE">
              <w:rPr>
                <w:rFonts w:ascii="Sylfaen" w:hAnsi="Sylfaen"/>
                <w:sz w:val="18"/>
                <w:szCs w:val="18"/>
              </w:rPr>
              <w:t>1500</w:t>
            </w:r>
          </w:p>
        </w:tc>
        <w:tc>
          <w:tcPr>
            <w:tcW w:w="728"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r w:rsidRPr="00984ABE">
              <w:rPr>
                <w:rFonts w:ascii="Sylfaen" w:hAnsi="Sylfaen"/>
                <w:sz w:val="18"/>
                <w:szCs w:val="18"/>
              </w:rPr>
              <w:t>1500</w:t>
            </w:r>
          </w:p>
        </w:tc>
        <w:tc>
          <w:tcPr>
            <w:tcW w:w="70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85"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83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18"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799"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851"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cs="Arial"/>
                <w:sz w:val="18"/>
                <w:szCs w:val="18"/>
              </w:rPr>
            </w:pPr>
            <w:r w:rsidRPr="00984ABE">
              <w:rPr>
                <w:rFonts w:ascii="Sylfaen" w:hAnsi="Sylfaen" w:cs="Arial"/>
                <w:sz w:val="18"/>
                <w:szCs w:val="18"/>
              </w:rPr>
              <w:t>3000</w:t>
            </w:r>
          </w:p>
        </w:tc>
        <w:tc>
          <w:tcPr>
            <w:tcW w:w="661"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b/>
                <w:sz w:val="18"/>
                <w:szCs w:val="18"/>
              </w:rPr>
            </w:pPr>
          </w:p>
        </w:tc>
      </w:tr>
      <w:tr w:rsidR="005F3F0A" w:rsidRPr="00CF53C4" w:rsidTr="005F3F0A">
        <w:trPr>
          <w:trHeight w:val="665"/>
          <w:jc w:val="center"/>
        </w:trPr>
        <w:tc>
          <w:tcPr>
            <w:tcW w:w="662" w:type="dxa"/>
            <w:vMerge/>
            <w:tcBorders>
              <w:left w:val="single" w:sz="4" w:space="0" w:color="auto"/>
              <w:right w:val="single" w:sz="4" w:space="0" w:color="auto"/>
            </w:tcBorders>
            <w:vAlign w:val="center"/>
          </w:tcPr>
          <w:p w:rsidR="005F3F0A" w:rsidRDefault="005F3F0A" w:rsidP="00C76676">
            <w:pPr>
              <w:jc w:val="center"/>
              <w:rPr>
                <w:rFonts w:ascii="Sylfaen" w:hAnsi="Sylfaen" w:cs="Arial LatArm"/>
                <w:sz w:val="18"/>
                <w:szCs w:val="18"/>
              </w:rPr>
            </w:pPr>
          </w:p>
        </w:tc>
        <w:tc>
          <w:tcPr>
            <w:tcW w:w="2131" w:type="dxa"/>
            <w:tcBorders>
              <w:top w:val="nil"/>
              <w:left w:val="nil"/>
              <w:bottom w:val="single" w:sz="4" w:space="0" w:color="auto"/>
              <w:right w:val="single" w:sz="4" w:space="0" w:color="auto"/>
            </w:tcBorders>
            <w:noWrap/>
            <w:vAlign w:val="center"/>
          </w:tcPr>
          <w:p w:rsidR="005F3F0A" w:rsidRPr="0042599F" w:rsidRDefault="005F3F0A" w:rsidP="00C76676">
            <w:pPr>
              <w:rPr>
                <w:rFonts w:ascii="Sylfaen" w:hAnsi="Sylfaen" w:cs="Sylfaen"/>
                <w:sz w:val="18"/>
                <w:szCs w:val="18"/>
              </w:rPr>
            </w:pPr>
            <w:r w:rsidRPr="0042599F">
              <w:rPr>
                <w:rFonts w:ascii="Sylfaen" w:hAnsi="Sylfaen" w:cs="Sylfaen"/>
                <w:sz w:val="18"/>
                <w:szCs w:val="18"/>
              </w:rPr>
              <w:t>Անցում</w:t>
            </w:r>
            <w:r w:rsidRPr="0042599F">
              <w:rPr>
                <w:rFonts w:ascii="Sylfaen" w:hAnsi="Sylfaen" w:cs="Sylfaen"/>
                <w:sz w:val="18"/>
                <w:szCs w:val="18"/>
                <w:lang w:val="ru-RU"/>
              </w:rPr>
              <w:t xml:space="preserve"> </w:t>
            </w:r>
            <w:r w:rsidRPr="0042599F">
              <w:rPr>
                <w:rFonts w:ascii="Sylfaen" w:hAnsi="Sylfaen" w:cs="Sylfaen"/>
                <w:sz w:val="18"/>
                <w:szCs w:val="18"/>
              </w:rPr>
              <w:t>պարուրակային</w:t>
            </w:r>
            <w:r w:rsidRPr="0042599F">
              <w:rPr>
                <w:rFonts w:ascii="Sylfaen" w:hAnsi="Sylfaen" w:cs="Sylfaen"/>
                <w:sz w:val="18"/>
                <w:szCs w:val="18"/>
                <w:lang w:val="ru-RU"/>
              </w:rPr>
              <w:t xml:space="preserve"> </w:t>
            </w:r>
            <w:r>
              <w:rPr>
                <w:rFonts w:ascii="Sylfaen" w:hAnsi="Sylfaen"/>
                <w:sz w:val="18"/>
                <w:szCs w:val="18"/>
              </w:rPr>
              <w:t>3/4՛՛ – 1</w:t>
            </w:r>
            <w:r w:rsidRPr="0042599F">
              <w:rPr>
                <w:rFonts w:ascii="Sylfaen" w:hAnsi="Sylfaen"/>
                <w:sz w:val="18"/>
                <w:szCs w:val="18"/>
              </w:rPr>
              <w:t>¼</w:t>
            </w:r>
            <w:r>
              <w:rPr>
                <w:rFonts w:ascii="Sylfaen" w:hAnsi="Sylfaen"/>
                <w:sz w:val="18"/>
                <w:szCs w:val="18"/>
              </w:rPr>
              <w:t>՛՛</w:t>
            </w:r>
          </w:p>
        </w:tc>
        <w:tc>
          <w:tcPr>
            <w:tcW w:w="752" w:type="dxa"/>
            <w:tcBorders>
              <w:top w:val="nil"/>
              <w:left w:val="nil"/>
              <w:bottom w:val="single" w:sz="4" w:space="0" w:color="auto"/>
              <w:right w:val="single" w:sz="4" w:space="0" w:color="auto"/>
            </w:tcBorders>
            <w:vAlign w:val="center"/>
          </w:tcPr>
          <w:p w:rsidR="005F3F0A" w:rsidRPr="009B4E20" w:rsidRDefault="005F3F0A" w:rsidP="00C76676">
            <w:pPr>
              <w:jc w:val="center"/>
              <w:rPr>
                <w:rFonts w:ascii="Sylfaen" w:hAnsi="Sylfaen" w:cs="Sylfaen"/>
                <w:sz w:val="18"/>
                <w:szCs w:val="18"/>
              </w:rPr>
            </w:pPr>
            <w:r w:rsidRPr="009B4E20">
              <w:rPr>
                <w:rFonts w:ascii="Sylfaen" w:hAnsi="Sylfaen" w:cs="Sylfaen"/>
                <w:sz w:val="18"/>
                <w:szCs w:val="18"/>
              </w:rPr>
              <w:t>հատ</w:t>
            </w:r>
          </w:p>
        </w:tc>
        <w:tc>
          <w:tcPr>
            <w:tcW w:w="759" w:type="dxa"/>
            <w:tcBorders>
              <w:top w:val="nil"/>
              <w:left w:val="nil"/>
              <w:bottom w:val="single" w:sz="4" w:space="0" w:color="auto"/>
              <w:right w:val="single" w:sz="4" w:space="0" w:color="auto"/>
            </w:tcBorders>
            <w:vAlign w:val="center"/>
          </w:tcPr>
          <w:p w:rsidR="005F3F0A" w:rsidRPr="00CF53C4" w:rsidRDefault="005F3F0A" w:rsidP="00C76676">
            <w:pPr>
              <w:jc w:val="center"/>
              <w:rPr>
                <w:rFonts w:ascii="Sylfaen" w:hAnsi="Sylfaen" w:cs="Arial LatArm"/>
                <w:sz w:val="18"/>
                <w:szCs w:val="18"/>
              </w:rPr>
            </w:pPr>
          </w:p>
        </w:tc>
        <w:tc>
          <w:tcPr>
            <w:tcW w:w="724"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r w:rsidRPr="00984ABE">
              <w:rPr>
                <w:rFonts w:ascii="Sylfaen" w:hAnsi="Sylfaen"/>
                <w:sz w:val="18"/>
                <w:szCs w:val="18"/>
              </w:rPr>
              <w:t>1750</w:t>
            </w:r>
          </w:p>
        </w:tc>
        <w:tc>
          <w:tcPr>
            <w:tcW w:w="728"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r w:rsidRPr="00984ABE">
              <w:rPr>
                <w:rFonts w:ascii="Sylfaen" w:hAnsi="Sylfaen"/>
                <w:sz w:val="18"/>
                <w:szCs w:val="18"/>
              </w:rPr>
              <w:t>875</w:t>
            </w:r>
          </w:p>
        </w:tc>
        <w:tc>
          <w:tcPr>
            <w:tcW w:w="70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85"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r w:rsidRPr="00984ABE">
              <w:rPr>
                <w:rFonts w:ascii="Sylfaen" w:hAnsi="Sylfaen"/>
                <w:sz w:val="18"/>
                <w:szCs w:val="18"/>
              </w:rPr>
              <w:t>875</w:t>
            </w:r>
          </w:p>
        </w:tc>
        <w:tc>
          <w:tcPr>
            <w:tcW w:w="83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18"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799"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851"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cs="Arial"/>
                <w:sz w:val="18"/>
                <w:szCs w:val="18"/>
              </w:rPr>
            </w:pPr>
            <w:r w:rsidRPr="00984ABE">
              <w:rPr>
                <w:rFonts w:ascii="Sylfaen" w:hAnsi="Sylfaen" w:cs="Arial"/>
                <w:sz w:val="18"/>
                <w:szCs w:val="18"/>
              </w:rPr>
              <w:t>3500</w:t>
            </w:r>
          </w:p>
        </w:tc>
        <w:tc>
          <w:tcPr>
            <w:tcW w:w="661"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b/>
                <w:sz w:val="18"/>
                <w:szCs w:val="18"/>
              </w:rPr>
            </w:pPr>
          </w:p>
        </w:tc>
      </w:tr>
      <w:tr w:rsidR="005F3F0A" w:rsidRPr="00CF53C4" w:rsidTr="005F3F0A">
        <w:trPr>
          <w:trHeight w:val="665"/>
          <w:jc w:val="center"/>
        </w:trPr>
        <w:tc>
          <w:tcPr>
            <w:tcW w:w="662" w:type="dxa"/>
            <w:vMerge/>
            <w:tcBorders>
              <w:left w:val="single" w:sz="4" w:space="0" w:color="auto"/>
              <w:right w:val="single" w:sz="4" w:space="0" w:color="auto"/>
            </w:tcBorders>
            <w:vAlign w:val="center"/>
          </w:tcPr>
          <w:p w:rsidR="005F3F0A" w:rsidRDefault="005F3F0A" w:rsidP="00C76676">
            <w:pPr>
              <w:jc w:val="center"/>
              <w:rPr>
                <w:rFonts w:ascii="Sylfaen" w:hAnsi="Sylfaen" w:cs="Arial LatArm"/>
                <w:sz w:val="18"/>
                <w:szCs w:val="18"/>
              </w:rPr>
            </w:pPr>
          </w:p>
        </w:tc>
        <w:tc>
          <w:tcPr>
            <w:tcW w:w="2131" w:type="dxa"/>
            <w:tcBorders>
              <w:top w:val="nil"/>
              <w:left w:val="nil"/>
              <w:bottom w:val="single" w:sz="4" w:space="0" w:color="auto"/>
              <w:right w:val="single" w:sz="4" w:space="0" w:color="auto"/>
            </w:tcBorders>
            <w:noWrap/>
            <w:vAlign w:val="center"/>
          </w:tcPr>
          <w:p w:rsidR="005F3F0A" w:rsidRPr="0042599F" w:rsidRDefault="005F3F0A" w:rsidP="00C76676">
            <w:pPr>
              <w:rPr>
                <w:rFonts w:ascii="Sylfaen" w:hAnsi="Sylfaen" w:cs="Sylfaen"/>
                <w:sz w:val="18"/>
                <w:szCs w:val="18"/>
              </w:rPr>
            </w:pPr>
            <w:r w:rsidRPr="0042599F">
              <w:rPr>
                <w:rFonts w:ascii="Sylfaen" w:hAnsi="Sylfaen" w:cs="Sylfaen"/>
                <w:sz w:val="18"/>
                <w:szCs w:val="18"/>
              </w:rPr>
              <w:t>Անցում</w:t>
            </w:r>
            <w:r w:rsidRPr="0042599F">
              <w:rPr>
                <w:rFonts w:ascii="Sylfaen" w:hAnsi="Sylfaen" w:cs="Sylfaen"/>
                <w:sz w:val="18"/>
                <w:szCs w:val="18"/>
                <w:lang w:val="ru-RU"/>
              </w:rPr>
              <w:t xml:space="preserve"> </w:t>
            </w:r>
            <w:r w:rsidRPr="0042599F">
              <w:rPr>
                <w:rFonts w:ascii="Sylfaen" w:hAnsi="Sylfaen" w:cs="Sylfaen"/>
                <w:sz w:val="18"/>
                <w:szCs w:val="18"/>
              </w:rPr>
              <w:t>պարուրակային</w:t>
            </w:r>
            <w:r w:rsidRPr="0042599F">
              <w:rPr>
                <w:rFonts w:ascii="Sylfaen" w:hAnsi="Sylfaen" w:cs="Sylfaen"/>
                <w:sz w:val="18"/>
                <w:szCs w:val="18"/>
                <w:lang w:val="ru-RU"/>
              </w:rPr>
              <w:t xml:space="preserve"> </w:t>
            </w:r>
            <w:r>
              <w:rPr>
                <w:rFonts w:ascii="Sylfaen" w:hAnsi="Sylfaen"/>
                <w:sz w:val="18"/>
                <w:szCs w:val="18"/>
              </w:rPr>
              <w:t>3/4՛՛</w:t>
            </w:r>
            <w:r w:rsidRPr="0042599F">
              <w:rPr>
                <w:rFonts w:ascii="Sylfaen" w:hAnsi="Sylfaen"/>
                <w:sz w:val="18"/>
                <w:szCs w:val="18"/>
              </w:rPr>
              <w:t xml:space="preserve"> </w:t>
            </w:r>
            <w:r>
              <w:rPr>
                <w:rFonts w:ascii="Sylfaen" w:hAnsi="Sylfaen"/>
                <w:sz w:val="18"/>
                <w:szCs w:val="18"/>
              </w:rPr>
              <w:t>– 1՛՛</w:t>
            </w:r>
            <w:r w:rsidRPr="0042599F">
              <w:rPr>
                <w:rFonts w:ascii="Sylfaen" w:hAnsi="Sylfaen"/>
                <w:sz w:val="18"/>
                <w:szCs w:val="18"/>
              </w:rPr>
              <w:t xml:space="preserve"> </w:t>
            </w:r>
          </w:p>
        </w:tc>
        <w:tc>
          <w:tcPr>
            <w:tcW w:w="752" w:type="dxa"/>
            <w:tcBorders>
              <w:top w:val="nil"/>
              <w:left w:val="nil"/>
              <w:bottom w:val="single" w:sz="4" w:space="0" w:color="auto"/>
              <w:right w:val="single" w:sz="4" w:space="0" w:color="auto"/>
            </w:tcBorders>
            <w:vAlign w:val="center"/>
          </w:tcPr>
          <w:p w:rsidR="005F3F0A" w:rsidRPr="009B4E20" w:rsidRDefault="005F3F0A" w:rsidP="00C76676">
            <w:pPr>
              <w:jc w:val="center"/>
              <w:rPr>
                <w:rFonts w:ascii="Sylfaen" w:hAnsi="Sylfaen" w:cs="Sylfaen"/>
                <w:sz w:val="18"/>
                <w:szCs w:val="18"/>
              </w:rPr>
            </w:pPr>
            <w:r w:rsidRPr="009B4E20">
              <w:rPr>
                <w:rFonts w:ascii="Sylfaen" w:hAnsi="Sylfaen" w:cs="Sylfaen"/>
                <w:sz w:val="18"/>
                <w:szCs w:val="18"/>
              </w:rPr>
              <w:t>հատ</w:t>
            </w:r>
          </w:p>
        </w:tc>
        <w:tc>
          <w:tcPr>
            <w:tcW w:w="759" w:type="dxa"/>
            <w:tcBorders>
              <w:top w:val="nil"/>
              <w:left w:val="nil"/>
              <w:bottom w:val="single" w:sz="4" w:space="0" w:color="auto"/>
              <w:right w:val="single" w:sz="4" w:space="0" w:color="auto"/>
            </w:tcBorders>
            <w:vAlign w:val="center"/>
          </w:tcPr>
          <w:p w:rsidR="005F3F0A" w:rsidRPr="00CF53C4" w:rsidRDefault="005F3F0A" w:rsidP="00C76676">
            <w:pPr>
              <w:jc w:val="center"/>
              <w:rPr>
                <w:rFonts w:ascii="Sylfaen" w:hAnsi="Sylfaen" w:cs="Arial LatArm"/>
                <w:sz w:val="18"/>
                <w:szCs w:val="18"/>
              </w:rPr>
            </w:pPr>
          </w:p>
        </w:tc>
        <w:tc>
          <w:tcPr>
            <w:tcW w:w="724"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r w:rsidRPr="00984ABE">
              <w:rPr>
                <w:rFonts w:ascii="Sylfaen" w:hAnsi="Sylfaen"/>
                <w:sz w:val="18"/>
                <w:szCs w:val="18"/>
              </w:rPr>
              <w:t>1250</w:t>
            </w:r>
          </w:p>
        </w:tc>
        <w:tc>
          <w:tcPr>
            <w:tcW w:w="728"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r w:rsidRPr="00984ABE">
              <w:rPr>
                <w:rFonts w:ascii="Sylfaen" w:hAnsi="Sylfaen"/>
                <w:sz w:val="18"/>
                <w:szCs w:val="18"/>
              </w:rPr>
              <w:t>625</w:t>
            </w:r>
          </w:p>
        </w:tc>
        <w:tc>
          <w:tcPr>
            <w:tcW w:w="70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85"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r w:rsidRPr="00984ABE">
              <w:rPr>
                <w:rFonts w:ascii="Sylfaen" w:hAnsi="Sylfaen"/>
                <w:sz w:val="18"/>
                <w:szCs w:val="18"/>
              </w:rPr>
              <w:t>625</w:t>
            </w:r>
          </w:p>
        </w:tc>
        <w:tc>
          <w:tcPr>
            <w:tcW w:w="83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18"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799"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851"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cs="Arial"/>
                <w:sz w:val="18"/>
                <w:szCs w:val="18"/>
              </w:rPr>
            </w:pPr>
            <w:r w:rsidRPr="00984ABE">
              <w:rPr>
                <w:rFonts w:ascii="Sylfaen" w:hAnsi="Sylfaen" w:cs="Arial"/>
                <w:sz w:val="18"/>
                <w:szCs w:val="18"/>
              </w:rPr>
              <w:t>2500</w:t>
            </w:r>
          </w:p>
        </w:tc>
        <w:tc>
          <w:tcPr>
            <w:tcW w:w="661"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b/>
                <w:sz w:val="18"/>
                <w:szCs w:val="18"/>
              </w:rPr>
            </w:pPr>
          </w:p>
        </w:tc>
      </w:tr>
      <w:tr w:rsidR="005F3F0A" w:rsidRPr="00CF53C4" w:rsidTr="005F3F0A">
        <w:trPr>
          <w:trHeight w:val="665"/>
          <w:jc w:val="center"/>
        </w:trPr>
        <w:tc>
          <w:tcPr>
            <w:tcW w:w="662" w:type="dxa"/>
            <w:vMerge/>
            <w:tcBorders>
              <w:left w:val="single" w:sz="4" w:space="0" w:color="auto"/>
              <w:right w:val="single" w:sz="4" w:space="0" w:color="auto"/>
            </w:tcBorders>
            <w:vAlign w:val="center"/>
          </w:tcPr>
          <w:p w:rsidR="005F3F0A" w:rsidRDefault="005F3F0A" w:rsidP="00C76676">
            <w:pPr>
              <w:jc w:val="center"/>
              <w:rPr>
                <w:rFonts w:ascii="Sylfaen" w:hAnsi="Sylfaen" w:cs="Arial LatArm"/>
                <w:sz w:val="18"/>
                <w:szCs w:val="18"/>
              </w:rPr>
            </w:pPr>
          </w:p>
        </w:tc>
        <w:tc>
          <w:tcPr>
            <w:tcW w:w="2131" w:type="dxa"/>
            <w:tcBorders>
              <w:top w:val="nil"/>
              <w:left w:val="nil"/>
              <w:bottom w:val="single" w:sz="4" w:space="0" w:color="auto"/>
              <w:right w:val="single" w:sz="4" w:space="0" w:color="auto"/>
            </w:tcBorders>
            <w:noWrap/>
            <w:vAlign w:val="center"/>
          </w:tcPr>
          <w:p w:rsidR="005F3F0A" w:rsidRPr="0042599F" w:rsidRDefault="005F3F0A" w:rsidP="00C76676">
            <w:pPr>
              <w:rPr>
                <w:rFonts w:ascii="Sylfaen" w:hAnsi="Sylfaen" w:cs="Sylfaen"/>
                <w:sz w:val="18"/>
                <w:szCs w:val="18"/>
              </w:rPr>
            </w:pPr>
            <w:r w:rsidRPr="0042599F">
              <w:rPr>
                <w:rFonts w:ascii="Sylfaen" w:hAnsi="Sylfaen" w:cs="Sylfaen"/>
                <w:sz w:val="18"/>
                <w:szCs w:val="18"/>
              </w:rPr>
              <w:t>Միջադիր Ø20-Ø30</w:t>
            </w:r>
            <w:r>
              <w:rPr>
                <w:rFonts w:ascii="Sylfaen" w:hAnsi="Sylfaen" w:cs="Sylfaen"/>
                <w:sz w:val="18"/>
                <w:szCs w:val="18"/>
              </w:rPr>
              <w:t xml:space="preserve"> մմ</w:t>
            </w:r>
          </w:p>
        </w:tc>
        <w:tc>
          <w:tcPr>
            <w:tcW w:w="752" w:type="dxa"/>
            <w:tcBorders>
              <w:top w:val="nil"/>
              <w:left w:val="nil"/>
              <w:bottom w:val="single" w:sz="4" w:space="0" w:color="auto"/>
              <w:right w:val="single" w:sz="4" w:space="0" w:color="auto"/>
            </w:tcBorders>
            <w:vAlign w:val="center"/>
          </w:tcPr>
          <w:p w:rsidR="005F3F0A" w:rsidRPr="009B4E20" w:rsidRDefault="005F3F0A" w:rsidP="00C76676">
            <w:pPr>
              <w:jc w:val="center"/>
              <w:rPr>
                <w:rFonts w:ascii="Sylfaen" w:hAnsi="Sylfaen" w:cs="Sylfaen"/>
                <w:sz w:val="18"/>
                <w:szCs w:val="18"/>
              </w:rPr>
            </w:pPr>
            <w:r w:rsidRPr="009B4E20">
              <w:rPr>
                <w:rFonts w:ascii="Sylfaen" w:hAnsi="Sylfaen" w:cs="Sylfaen"/>
                <w:sz w:val="18"/>
                <w:szCs w:val="18"/>
              </w:rPr>
              <w:t>հատ</w:t>
            </w:r>
          </w:p>
        </w:tc>
        <w:tc>
          <w:tcPr>
            <w:tcW w:w="759" w:type="dxa"/>
            <w:tcBorders>
              <w:top w:val="nil"/>
              <w:left w:val="nil"/>
              <w:bottom w:val="single" w:sz="4" w:space="0" w:color="auto"/>
              <w:right w:val="single" w:sz="4" w:space="0" w:color="auto"/>
            </w:tcBorders>
            <w:vAlign w:val="center"/>
          </w:tcPr>
          <w:p w:rsidR="005F3F0A" w:rsidRPr="00CF53C4" w:rsidRDefault="005F3F0A" w:rsidP="00C76676">
            <w:pPr>
              <w:jc w:val="center"/>
              <w:rPr>
                <w:rFonts w:ascii="Sylfaen" w:hAnsi="Sylfaen" w:cs="Arial LatArm"/>
                <w:sz w:val="18"/>
                <w:szCs w:val="18"/>
              </w:rPr>
            </w:pPr>
          </w:p>
        </w:tc>
        <w:tc>
          <w:tcPr>
            <w:tcW w:w="724"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r w:rsidRPr="00984ABE">
              <w:rPr>
                <w:rFonts w:ascii="Sylfaen" w:hAnsi="Sylfaen"/>
                <w:sz w:val="18"/>
                <w:szCs w:val="18"/>
              </w:rPr>
              <w:t>2080</w:t>
            </w:r>
          </w:p>
        </w:tc>
        <w:tc>
          <w:tcPr>
            <w:tcW w:w="728"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r w:rsidRPr="00984ABE">
              <w:rPr>
                <w:rFonts w:ascii="Sylfaen" w:hAnsi="Sylfaen"/>
                <w:sz w:val="18"/>
                <w:szCs w:val="18"/>
              </w:rPr>
              <w:t>2080</w:t>
            </w:r>
          </w:p>
        </w:tc>
        <w:tc>
          <w:tcPr>
            <w:tcW w:w="70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85"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83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18"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799"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851"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cs="Arial"/>
                <w:sz w:val="18"/>
                <w:szCs w:val="18"/>
              </w:rPr>
            </w:pPr>
            <w:r w:rsidRPr="00984ABE">
              <w:rPr>
                <w:rFonts w:ascii="Sylfaen" w:hAnsi="Sylfaen" w:cs="Arial"/>
                <w:sz w:val="18"/>
                <w:szCs w:val="18"/>
              </w:rPr>
              <w:t>4160</w:t>
            </w:r>
          </w:p>
        </w:tc>
        <w:tc>
          <w:tcPr>
            <w:tcW w:w="661"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b/>
                <w:sz w:val="18"/>
                <w:szCs w:val="18"/>
              </w:rPr>
            </w:pPr>
          </w:p>
        </w:tc>
      </w:tr>
      <w:tr w:rsidR="005F3F0A" w:rsidRPr="00CF53C4" w:rsidTr="005F3F0A">
        <w:trPr>
          <w:trHeight w:val="665"/>
          <w:jc w:val="center"/>
        </w:trPr>
        <w:tc>
          <w:tcPr>
            <w:tcW w:w="662" w:type="dxa"/>
            <w:vMerge/>
            <w:tcBorders>
              <w:left w:val="single" w:sz="4" w:space="0" w:color="auto"/>
              <w:bottom w:val="single" w:sz="4" w:space="0" w:color="auto"/>
              <w:right w:val="single" w:sz="4" w:space="0" w:color="auto"/>
            </w:tcBorders>
            <w:vAlign w:val="center"/>
          </w:tcPr>
          <w:p w:rsidR="005F3F0A" w:rsidRDefault="005F3F0A" w:rsidP="00C76676">
            <w:pPr>
              <w:jc w:val="center"/>
              <w:rPr>
                <w:rFonts w:ascii="Sylfaen" w:hAnsi="Sylfaen" w:cs="Arial LatArm"/>
                <w:sz w:val="18"/>
                <w:szCs w:val="18"/>
              </w:rPr>
            </w:pPr>
          </w:p>
        </w:tc>
        <w:tc>
          <w:tcPr>
            <w:tcW w:w="2131" w:type="dxa"/>
            <w:tcBorders>
              <w:top w:val="nil"/>
              <w:left w:val="nil"/>
              <w:bottom w:val="single" w:sz="4" w:space="0" w:color="auto"/>
              <w:right w:val="single" w:sz="4" w:space="0" w:color="auto"/>
            </w:tcBorders>
            <w:noWrap/>
            <w:vAlign w:val="center"/>
          </w:tcPr>
          <w:p w:rsidR="005F3F0A" w:rsidRPr="0042599F" w:rsidRDefault="005F3F0A" w:rsidP="00C76676">
            <w:pPr>
              <w:rPr>
                <w:rFonts w:ascii="Sylfaen" w:hAnsi="Sylfaen" w:cs="Sylfaen"/>
                <w:sz w:val="18"/>
                <w:szCs w:val="18"/>
              </w:rPr>
            </w:pPr>
            <w:r w:rsidRPr="0042599F">
              <w:rPr>
                <w:rFonts w:ascii="Sylfaen" w:hAnsi="Sylfaen" w:cs="Sylfaen"/>
                <w:sz w:val="18"/>
                <w:szCs w:val="18"/>
              </w:rPr>
              <w:t>Միջադիր Ø20-Ø38,5</w:t>
            </w:r>
            <w:r>
              <w:rPr>
                <w:rFonts w:ascii="Sylfaen" w:hAnsi="Sylfaen" w:cs="Sylfaen"/>
                <w:sz w:val="18"/>
                <w:szCs w:val="18"/>
              </w:rPr>
              <w:t xml:space="preserve"> մմ</w:t>
            </w:r>
          </w:p>
        </w:tc>
        <w:tc>
          <w:tcPr>
            <w:tcW w:w="752" w:type="dxa"/>
            <w:tcBorders>
              <w:top w:val="nil"/>
              <w:left w:val="nil"/>
              <w:bottom w:val="single" w:sz="4" w:space="0" w:color="auto"/>
              <w:right w:val="single" w:sz="4" w:space="0" w:color="auto"/>
            </w:tcBorders>
            <w:vAlign w:val="center"/>
          </w:tcPr>
          <w:p w:rsidR="005F3F0A" w:rsidRPr="009B4E20" w:rsidRDefault="005F3F0A" w:rsidP="00C76676">
            <w:pPr>
              <w:jc w:val="center"/>
              <w:rPr>
                <w:rFonts w:ascii="Sylfaen" w:hAnsi="Sylfaen" w:cs="Sylfaen"/>
                <w:sz w:val="18"/>
                <w:szCs w:val="18"/>
              </w:rPr>
            </w:pPr>
            <w:r w:rsidRPr="009B4E20">
              <w:rPr>
                <w:rFonts w:ascii="Sylfaen" w:hAnsi="Sylfaen" w:cs="Sylfaen"/>
                <w:sz w:val="18"/>
                <w:szCs w:val="18"/>
              </w:rPr>
              <w:t>հատ</w:t>
            </w:r>
          </w:p>
        </w:tc>
        <w:tc>
          <w:tcPr>
            <w:tcW w:w="759" w:type="dxa"/>
            <w:tcBorders>
              <w:top w:val="nil"/>
              <w:left w:val="nil"/>
              <w:bottom w:val="single" w:sz="4" w:space="0" w:color="auto"/>
              <w:right w:val="single" w:sz="4" w:space="0" w:color="auto"/>
            </w:tcBorders>
            <w:vAlign w:val="center"/>
          </w:tcPr>
          <w:p w:rsidR="005F3F0A" w:rsidRPr="00CF53C4" w:rsidRDefault="005F3F0A" w:rsidP="00C76676">
            <w:pPr>
              <w:jc w:val="center"/>
              <w:rPr>
                <w:rFonts w:ascii="Sylfaen" w:hAnsi="Sylfaen" w:cs="Arial LatArm"/>
                <w:sz w:val="18"/>
                <w:szCs w:val="18"/>
              </w:rPr>
            </w:pPr>
          </w:p>
        </w:tc>
        <w:tc>
          <w:tcPr>
            <w:tcW w:w="724"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r w:rsidRPr="00984ABE">
              <w:rPr>
                <w:rFonts w:ascii="Sylfaen" w:hAnsi="Sylfaen"/>
                <w:sz w:val="18"/>
                <w:szCs w:val="18"/>
              </w:rPr>
              <w:t>5810</w:t>
            </w:r>
          </w:p>
        </w:tc>
        <w:tc>
          <w:tcPr>
            <w:tcW w:w="728"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r w:rsidRPr="00984ABE">
              <w:rPr>
                <w:rFonts w:ascii="Sylfaen" w:hAnsi="Sylfaen"/>
                <w:sz w:val="18"/>
                <w:szCs w:val="18"/>
              </w:rPr>
              <w:t>5810</w:t>
            </w:r>
          </w:p>
        </w:tc>
        <w:tc>
          <w:tcPr>
            <w:tcW w:w="70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85"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83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18"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799"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851"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cs="Arial"/>
                <w:sz w:val="18"/>
                <w:szCs w:val="18"/>
              </w:rPr>
            </w:pPr>
            <w:r w:rsidRPr="00984ABE">
              <w:rPr>
                <w:rFonts w:ascii="Sylfaen" w:hAnsi="Sylfaen" w:cs="Arial"/>
                <w:sz w:val="18"/>
                <w:szCs w:val="18"/>
              </w:rPr>
              <w:t>11620</w:t>
            </w:r>
          </w:p>
        </w:tc>
        <w:tc>
          <w:tcPr>
            <w:tcW w:w="661"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b/>
                <w:sz w:val="18"/>
                <w:szCs w:val="18"/>
              </w:rPr>
            </w:pPr>
          </w:p>
        </w:tc>
      </w:tr>
      <w:tr w:rsidR="005F3F0A" w:rsidRPr="00CF53C4" w:rsidTr="00635273">
        <w:trPr>
          <w:trHeight w:val="665"/>
          <w:jc w:val="center"/>
        </w:trPr>
        <w:tc>
          <w:tcPr>
            <w:tcW w:w="662" w:type="dxa"/>
            <w:vMerge w:val="restart"/>
            <w:tcBorders>
              <w:top w:val="nil"/>
              <w:left w:val="single" w:sz="4" w:space="0" w:color="auto"/>
              <w:right w:val="single" w:sz="4" w:space="0" w:color="auto"/>
            </w:tcBorders>
            <w:vAlign w:val="center"/>
          </w:tcPr>
          <w:p w:rsidR="005F3F0A" w:rsidRPr="005F3F0A" w:rsidRDefault="005F3F0A" w:rsidP="00C76676">
            <w:pPr>
              <w:jc w:val="center"/>
              <w:rPr>
                <w:rFonts w:ascii="Sylfaen" w:hAnsi="Sylfaen" w:cs="Arial LatArm"/>
                <w:sz w:val="18"/>
                <w:szCs w:val="18"/>
                <w:lang w:val="hy-AM"/>
              </w:rPr>
            </w:pPr>
            <w:r>
              <w:rPr>
                <w:rFonts w:ascii="Sylfaen" w:hAnsi="Sylfaen" w:cs="Arial LatArm"/>
                <w:sz w:val="18"/>
                <w:szCs w:val="18"/>
                <w:lang w:val="hy-AM"/>
              </w:rPr>
              <w:t>2</w:t>
            </w:r>
          </w:p>
        </w:tc>
        <w:tc>
          <w:tcPr>
            <w:tcW w:w="2131" w:type="dxa"/>
            <w:tcBorders>
              <w:top w:val="nil"/>
              <w:left w:val="nil"/>
              <w:bottom w:val="single" w:sz="4" w:space="0" w:color="auto"/>
              <w:right w:val="single" w:sz="4" w:space="0" w:color="auto"/>
            </w:tcBorders>
            <w:noWrap/>
            <w:vAlign w:val="center"/>
          </w:tcPr>
          <w:p w:rsidR="005F3F0A" w:rsidRPr="0042599F" w:rsidRDefault="005F3F0A" w:rsidP="00C76676">
            <w:pPr>
              <w:rPr>
                <w:rFonts w:ascii="Sylfaen" w:hAnsi="Sylfaen" w:cs="Sylfaen"/>
                <w:sz w:val="18"/>
                <w:szCs w:val="18"/>
              </w:rPr>
            </w:pPr>
            <w:r>
              <w:rPr>
                <w:rFonts w:ascii="Sylfaen" w:hAnsi="Sylfaen"/>
                <w:sz w:val="18"/>
                <w:szCs w:val="18"/>
              </w:rPr>
              <w:t xml:space="preserve"> 1</w:t>
            </w:r>
            <w:r w:rsidRPr="0042599F">
              <w:rPr>
                <w:rFonts w:ascii="Sylfaen" w:hAnsi="Sylfaen"/>
                <w:sz w:val="18"/>
                <w:szCs w:val="18"/>
              </w:rPr>
              <w:t>¼"</w:t>
            </w:r>
            <w:r>
              <w:rPr>
                <w:rFonts w:ascii="Sylfaen" w:hAnsi="Sylfaen"/>
                <w:sz w:val="18"/>
                <w:szCs w:val="18"/>
              </w:rPr>
              <w:t xml:space="preserve"> ներքին եւ 3/4՛՛արտաքին պարուրակով հատուկ ագուցամանեկ</w:t>
            </w:r>
          </w:p>
        </w:tc>
        <w:tc>
          <w:tcPr>
            <w:tcW w:w="752" w:type="dxa"/>
            <w:tcBorders>
              <w:top w:val="nil"/>
              <w:left w:val="nil"/>
              <w:bottom w:val="single" w:sz="4" w:space="0" w:color="auto"/>
              <w:right w:val="single" w:sz="4" w:space="0" w:color="auto"/>
            </w:tcBorders>
            <w:vAlign w:val="center"/>
          </w:tcPr>
          <w:p w:rsidR="005F3F0A" w:rsidRPr="009B4E20" w:rsidRDefault="005F3F0A" w:rsidP="00C76676">
            <w:pPr>
              <w:jc w:val="center"/>
              <w:rPr>
                <w:rFonts w:ascii="Sylfaen" w:hAnsi="Sylfaen" w:cs="Sylfaen"/>
                <w:sz w:val="18"/>
                <w:szCs w:val="18"/>
              </w:rPr>
            </w:pPr>
            <w:r w:rsidRPr="009B4E20">
              <w:rPr>
                <w:rFonts w:ascii="Sylfaen" w:hAnsi="Sylfaen" w:cs="Sylfaen"/>
                <w:sz w:val="18"/>
                <w:szCs w:val="18"/>
              </w:rPr>
              <w:t>հատ</w:t>
            </w:r>
          </w:p>
        </w:tc>
        <w:tc>
          <w:tcPr>
            <w:tcW w:w="759" w:type="dxa"/>
            <w:tcBorders>
              <w:top w:val="nil"/>
              <w:left w:val="nil"/>
              <w:bottom w:val="single" w:sz="4" w:space="0" w:color="auto"/>
              <w:right w:val="single" w:sz="4" w:space="0" w:color="auto"/>
            </w:tcBorders>
            <w:vAlign w:val="center"/>
          </w:tcPr>
          <w:p w:rsidR="005F3F0A" w:rsidRPr="00CF53C4" w:rsidRDefault="005F3F0A" w:rsidP="00C76676">
            <w:pPr>
              <w:jc w:val="center"/>
              <w:rPr>
                <w:rFonts w:ascii="Sylfaen" w:hAnsi="Sylfaen" w:cs="Arial LatArm"/>
                <w:sz w:val="18"/>
                <w:szCs w:val="18"/>
              </w:rPr>
            </w:pPr>
          </w:p>
        </w:tc>
        <w:tc>
          <w:tcPr>
            <w:tcW w:w="724"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r w:rsidRPr="00984ABE">
              <w:rPr>
                <w:rFonts w:ascii="Sylfaen" w:hAnsi="Sylfaen"/>
                <w:sz w:val="18"/>
                <w:szCs w:val="18"/>
              </w:rPr>
              <w:t>2135</w:t>
            </w:r>
          </w:p>
        </w:tc>
        <w:tc>
          <w:tcPr>
            <w:tcW w:w="728"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r w:rsidRPr="00984ABE">
              <w:rPr>
                <w:rFonts w:ascii="Sylfaen" w:hAnsi="Sylfaen"/>
                <w:sz w:val="18"/>
                <w:szCs w:val="18"/>
              </w:rPr>
              <w:t>2135</w:t>
            </w:r>
          </w:p>
        </w:tc>
        <w:tc>
          <w:tcPr>
            <w:tcW w:w="70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85"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83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18"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799"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851"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cs="Arial"/>
                <w:sz w:val="18"/>
                <w:szCs w:val="18"/>
              </w:rPr>
            </w:pPr>
            <w:r w:rsidRPr="00984ABE">
              <w:rPr>
                <w:rFonts w:ascii="Sylfaen" w:hAnsi="Sylfaen" w:cs="Arial"/>
                <w:sz w:val="18"/>
                <w:szCs w:val="18"/>
              </w:rPr>
              <w:t>4270</w:t>
            </w:r>
          </w:p>
        </w:tc>
        <w:tc>
          <w:tcPr>
            <w:tcW w:w="661"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b/>
                <w:sz w:val="18"/>
                <w:szCs w:val="18"/>
              </w:rPr>
            </w:pPr>
          </w:p>
        </w:tc>
      </w:tr>
      <w:tr w:rsidR="005F3F0A" w:rsidRPr="00CF53C4" w:rsidTr="00635273">
        <w:trPr>
          <w:trHeight w:val="665"/>
          <w:jc w:val="center"/>
        </w:trPr>
        <w:tc>
          <w:tcPr>
            <w:tcW w:w="662" w:type="dxa"/>
            <w:vMerge/>
            <w:tcBorders>
              <w:left w:val="single" w:sz="4" w:space="0" w:color="auto"/>
              <w:bottom w:val="single" w:sz="4" w:space="0" w:color="auto"/>
              <w:right w:val="single" w:sz="4" w:space="0" w:color="auto"/>
            </w:tcBorders>
            <w:vAlign w:val="center"/>
          </w:tcPr>
          <w:p w:rsidR="005F3F0A" w:rsidRDefault="005F3F0A" w:rsidP="00C76676">
            <w:pPr>
              <w:jc w:val="center"/>
              <w:rPr>
                <w:rFonts w:ascii="Sylfaen" w:hAnsi="Sylfaen" w:cs="Arial LatArm"/>
                <w:sz w:val="18"/>
                <w:szCs w:val="18"/>
              </w:rPr>
            </w:pPr>
          </w:p>
        </w:tc>
        <w:tc>
          <w:tcPr>
            <w:tcW w:w="2131" w:type="dxa"/>
            <w:tcBorders>
              <w:top w:val="nil"/>
              <w:left w:val="nil"/>
              <w:bottom w:val="single" w:sz="4" w:space="0" w:color="auto"/>
              <w:right w:val="single" w:sz="4" w:space="0" w:color="auto"/>
            </w:tcBorders>
            <w:noWrap/>
            <w:vAlign w:val="center"/>
          </w:tcPr>
          <w:p w:rsidR="005F3F0A" w:rsidRPr="0042599F" w:rsidRDefault="005F3F0A" w:rsidP="00C76676">
            <w:pPr>
              <w:rPr>
                <w:rFonts w:ascii="Sylfaen" w:hAnsi="Sylfaen" w:cs="Sylfaen"/>
                <w:sz w:val="18"/>
                <w:szCs w:val="18"/>
              </w:rPr>
            </w:pPr>
            <w:r w:rsidRPr="0042599F">
              <w:rPr>
                <w:rFonts w:ascii="Sylfaen" w:hAnsi="Sylfaen" w:cs="Sylfaen"/>
                <w:sz w:val="18"/>
                <w:szCs w:val="18"/>
              </w:rPr>
              <w:t>Գնդաձեւ փականի կապարակնքման տուփ</w:t>
            </w:r>
          </w:p>
        </w:tc>
        <w:tc>
          <w:tcPr>
            <w:tcW w:w="752" w:type="dxa"/>
            <w:tcBorders>
              <w:top w:val="nil"/>
              <w:left w:val="nil"/>
              <w:bottom w:val="single" w:sz="4" w:space="0" w:color="auto"/>
              <w:right w:val="single" w:sz="4" w:space="0" w:color="auto"/>
            </w:tcBorders>
            <w:vAlign w:val="center"/>
          </w:tcPr>
          <w:p w:rsidR="005F3F0A" w:rsidRPr="009B4E20" w:rsidRDefault="005F3F0A" w:rsidP="00C76676">
            <w:pPr>
              <w:jc w:val="center"/>
              <w:rPr>
                <w:rFonts w:ascii="Sylfaen" w:hAnsi="Sylfaen" w:cs="Sylfaen"/>
                <w:sz w:val="18"/>
                <w:szCs w:val="18"/>
              </w:rPr>
            </w:pPr>
            <w:r w:rsidRPr="009B4E20">
              <w:rPr>
                <w:rFonts w:ascii="Sylfaen" w:hAnsi="Sylfaen" w:cs="Sylfaen"/>
                <w:sz w:val="18"/>
                <w:szCs w:val="18"/>
              </w:rPr>
              <w:t>հատ</w:t>
            </w:r>
          </w:p>
        </w:tc>
        <w:tc>
          <w:tcPr>
            <w:tcW w:w="759" w:type="dxa"/>
            <w:tcBorders>
              <w:top w:val="nil"/>
              <w:left w:val="nil"/>
              <w:bottom w:val="single" w:sz="4" w:space="0" w:color="auto"/>
              <w:right w:val="single" w:sz="4" w:space="0" w:color="auto"/>
            </w:tcBorders>
            <w:vAlign w:val="center"/>
          </w:tcPr>
          <w:p w:rsidR="005F3F0A" w:rsidRPr="00CF53C4" w:rsidRDefault="005F3F0A" w:rsidP="00C76676">
            <w:pPr>
              <w:jc w:val="center"/>
              <w:rPr>
                <w:rFonts w:ascii="Sylfaen" w:hAnsi="Sylfaen" w:cs="Arial LatArm"/>
                <w:sz w:val="18"/>
                <w:szCs w:val="18"/>
              </w:rPr>
            </w:pPr>
          </w:p>
        </w:tc>
        <w:tc>
          <w:tcPr>
            <w:tcW w:w="724"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r w:rsidRPr="00984ABE">
              <w:rPr>
                <w:rFonts w:ascii="Sylfaen" w:hAnsi="Sylfaen"/>
                <w:sz w:val="18"/>
                <w:szCs w:val="18"/>
              </w:rPr>
              <w:t>3655</w:t>
            </w:r>
          </w:p>
        </w:tc>
        <w:tc>
          <w:tcPr>
            <w:tcW w:w="728"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r w:rsidRPr="00984ABE">
              <w:rPr>
                <w:rFonts w:ascii="Sylfaen" w:hAnsi="Sylfaen"/>
                <w:sz w:val="18"/>
                <w:szCs w:val="18"/>
              </w:rPr>
              <w:t>3655</w:t>
            </w:r>
          </w:p>
        </w:tc>
        <w:tc>
          <w:tcPr>
            <w:tcW w:w="70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85"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830"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618"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799"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sz w:val="18"/>
                <w:szCs w:val="18"/>
              </w:rPr>
            </w:pPr>
          </w:p>
        </w:tc>
        <w:tc>
          <w:tcPr>
            <w:tcW w:w="851"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cs="Arial"/>
                <w:sz w:val="18"/>
                <w:szCs w:val="18"/>
              </w:rPr>
            </w:pPr>
            <w:r w:rsidRPr="00984ABE">
              <w:rPr>
                <w:rFonts w:ascii="Sylfaen" w:hAnsi="Sylfaen" w:cs="Arial"/>
                <w:sz w:val="18"/>
                <w:szCs w:val="18"/>
              </w:rPr>
              <w:t>7310</w:t>
            </w:r>
          </w:p>
        </w:tc>
        <w:tc>
          <w:tcPr>
            <w:tcW w:w="661" w:type="dxa"/>
            <w:tcBorders>
              <w:top w:val="nil"/>
              <w:left w:val="nil"/>
              <w:bottom w:val="single" w:sz="4" w:space="0" w:color="auto"/>
              <w:right w:val="single" w:sz="4" w:space="0" w:color="auto"/>
            </w:tcBorders>
            <w:vAlign w:val="center"/>
          </w:tcPr>
          <w:p w:rsidR="005F3F0A" w:rsidRPr="00984ABE" w:rsidRDefault="005F3F0A" w:rsidP="00C76676">
            <w:pPr>
              <w:jc w:val="center"/>
              <w:rPr>
                <w:rFonts w:ascii="Sylfaen" w:hAnsi="Sylfaen"/>
                <w:b/>
                <w:sz w:val="18"/>
                <w:szCs w:val="18"/>
              </w:rPr>
            </w:pPr>
          </w:p>
        </w:tc>
      </w:tr>
      <w:tr w:rsidR="003C5E3E" w:rsidRPr="00CF53C4" w:rsidTr="00D41ACA">
        <w:trPr>
          <w:trHeight w:val="405"/>
          <w:jc w:val="center"/>
        </w:trPr>
        <w:tc>
          <w:tcPr>
            <w:tcW w:w="4304" w:type="dxa"/>
            <w:gridSpan w:val="4"/>
            <w:tcBorders>
              <w:top w:val="single" w:sz="4" w:space="0" w:color="auto"/>
              <w:left w:val="single" w:sz="4" w:space="0" w:color="auto"/>
              <w:bottom w:val="single" w:sz="4" w:space="0" w:color="auto"/>
              <w:right w:val="single" w:sz="4" w:space="0" w:color="auto"/>
            </w:tcBorders>
            <w:vAlign w:val="bottom"/>
          </w:tcPr>
          <w:p w:rsidR="003C5E3E" w:rsidRPr="00CF53C4" w:rsidRDefault="003C5E3E" w:rsidP="00C76676">
            <w:pPr>
              <w:jc w:val="center"/>
              <w:rPr>
                <w:rFonts w:ascii="Sylfaen" w:hAnsi="Sylfaen" w:cs="Arial LatArm"/>
                <w:sz w:val="18"/>
                <w:szCs w:val="18"/>
              </w:rPr>
            </w:pPr>
            <w:r w:rsidRPr="00CF53C4">
              <w:rPr>
                <w:rFonts w:ascii="Sylfaen" w:hAnsi="Sylfaen" w:cs="Arial LatArm"/>
                <w:sz w:val="18"/>
                <w:szCs w:val="18"/>
              </w:rPr>
              <w:t>Ընդամենը</w:t>
            </w:r>
          </w:p>
        </w:tc>
        <w:tc>
          <w:tcPr>
            <w:tcW w:w="724" w:type="dxa"/>
            <w:tcBorders>
              <w:top w:val="nil"/>
              <w:left w:val="nil"/>
              <w:bottom w:val="single" w:sz="4" w:space="0" w:color="auto"/>
              <w:right w:val="single" w:sz="4" w:space="0" w:color="auto"/>
            </w:tcBorders>
            <w:vAlign w:val="center"/>
          </w:tcPr>
          <w:p w:rsidR="003C5E3E" w:rsidRPr="00CF53C4" w:rsidRDefault="003C5E3E" w:rsidP="00C76676">
            <w:pPr>
              <w:jc w:val="center"/>
              <w:rPr>
                <w:rFonts w:ascii="Sylfaen" w:hAnsi="Sylfaen"/>
                <w:sz w:val="18"/>
                <w:szCs w:val="18"/>
              </w:rPr>
            </w:pPr>
            <w:r w:rsidRPr="00CF53C4">
              <w:rPr>
                <w:rFonts w:ascii="Sylfaen" w:hAnsi="Sylfaen"/>
                <w:sz w:val="18"/>
                <w:szCs w:val="18"/>
              </w:rPr>
              <w:t>X</w:t>
            </w:r>
          </w:p>
        </w:tc>
        <w:tc>
          <w:tcPr>
            <w:tcW w:w="728" w:type="dxa"/>
            <w:tcBorders>
              <w:top w:val="nil"/>
              <w:left w:val="nil"/>
              <w:bottom w:val="single" w:sz="4" w:space="0" w:color="auto"/>
              <w:right w:val="single" w:sz="4" w:space="0" w:color="auto"/>
            </w:tcBorders>
            <w:vAlign w:val="center"/>
          </w:tcPr>
          <w:p w:rsidR="003C5E3E" w:rsidRPr="00CF53C4" w:rsidRDefault="003C5E3E" w:rsidP="00C76676">
            <w:pPr>
              <w:jc w:val="center"/>
              <w:rPr>
                <w:rFonts w:ascii="Sylfaen" w:hAnsi="Sylfaen"/>
                <w:sz w:val="18"/>
                <w:szCs w:val="18"/>
              </w:rPr>
            </w:pPr>
          </w:p>
        </w:tc>
        <w:tc>
          <w:tcPr>
            <w:tcW w:w="630" w:type="dxa"/>
            <w:tcBorders>
              <w:top w:val="nil"/>
              <w:left w:val="nil"/>
              <w:bottom w:val="single" w:sz="4" w:space="0" w:color="auto"/>
              <w:right w:val="single" w:sz="4" w:space="0" w:color="auto"/>
            </w:tcBorders>
            <w:vAlign w:val="center"/>
          </w:tcPr>
          <w:p w:rsidR="003C5E3E" w:rsidRPr="00CF53C4" w:rsidRDefault="003C5E3E" w:rsidP="00C76676">
            <w:pPr>
              <w:jc w:val="center"/>
              <w:rPr>
                <w:rFonts w:ascii="Sylfaen" w:hAnsi="Sylfaen"/>
                <w:sz w:val="18"/>
                <w:szCs w:val="18"/>
              </w:rPr>
            </w:pPr>
            <w:r w:rsidRPr="00CF53C4">
              <w:rPr>
                <w:rFonts w:ascii="Sylfaen" w:hAnsi="Sylfaen"/>
                <w:sz w:val="18"/>
                <w:szCs w:val="18"/>
              </w:rPr>
              <w:t>X</w:t>
            </w:r>
          </w:p>
        </w:tc>
        <w:tc>
          <w:tcPr>
            <w:tcW w:w="700" w:type="dxa"/>
            <w:tcBorders>
              <w:top w:val="nil"/>
              <w:left w:val="nil"/>
              <w:bottom w:val="single" w:sz="4" w:space="0" w:color="auto"/>
              <w:right w:val="single" w:sz="4" w:space="0" w:color="auto"/>
            </w:tcBorders>
            <w:vAlign w:val="center"/>
          </w:tcPr>
          <w:p w:rsidR="003C5E3E" w:rsidRPr="00CF53C4" w:rsidRDefault="003C5E3E" w:rsidP="00C76676">
            <w:pPr>
              <w:jc w:val="center"/>
              <w:rPr>
                <w:rFonts w:ascii="Sylfaen" w:hAnsi="Sylfaen"/>
                <w:sz w:val="18"/>
                <w:szCs w:val="18"/>
              </w:rPr>
            </w:pPr>
          </w:p>
        </w:tc>
        <w:tc>
          <w:tcPr>
            <w:tcW w:w="685" w:type="dxa"/>
            <w:tcBorders>
              <w:top w:val="nil"/>
              <w:left w:val="nil"/>
              <w:bottom w:val="single" w:sz="4" w:space="0" w:color="auto"/>
              <w:right w:val="single" w:sz="4" w:space="0" w:color="auto"/>
            </w:tcBorders>
            <w:vAlign w:val="center"/>
          </w:tcPr>
          <w:p w:rsidR="003C5E3E" w:rsidRPr="00CF53C4" w:rsidRDefault="003C5E3E" w:rsidP="00C76676">
            <w:pPr>
              <w:jc w:val="center"/>
              <w:rPr>
                <w:rFonts w:ascii="Sylfaen" w:hAnsi="Sylfaen"/>
                <w:sz w:val="18"/>
                <w:szCs w:val="18"/>
              </w:rPr>
            </w:pPr>
            <w:r w:rsidRPr="00CF53C4">
              <w:rPr>
                <w:rFonts w:ascii="Sylfaen" w:hAnsi="Sylfaen"/>
                <w:sz w:val="18"/>
                <w:szCs w:val="18"/>
              </w:rPr>
              <w:t>X</w:t>
            </w:r>
          </w:p>
        </w:tc>
        <w:tc>
          <w:tcPr>
            <w:tcW w:w="830" w:type="dxa"/>
            <w:tcBorders>
              <w:top w:val="nil"/>
              <w:left w:val="nil"/>
              <w:bottom w:val="single" w:sz="4" w:space="0" w:color="auto"/>
              <w:right w:val="single" w:sz="4" w:space="0" w:color="auto"/>
            </w:tcBorders>
            <w:vAlign w:val="center"/>
          </w:tcPr>
          <w:p w:rsidR="003C5E3E" w:rsidRPr="00CF53C4" w:rsidRDefault="003C5E3E" w:rsidP="00C76676">
            <w:pPr>
              <w:jc w:val="center"/>
              <w:rPr>
                <w:rFonts w:ascii="Sylfaen" w:hAnsi="Sylfaen"/>
                <w:sz w:val="18"/>
                <w:szCs w:val="18"/>
              </w:rPr>
            </w:pPr>
          </w:p>
        </w:tc>
        <w:tc>
          <w:tcPr>
            <w:tcW w:w="618" w:type="dxa"/>
            <w:tcBorders>
              <w:top w:val="nil"/>
              <w:left w:val="nil"/>
              <w:bottom w:val="single" w:sz="4" w:space="0" w:color="auto"/>
              <w:right w:val="single" w:sz="4" w:space="0" w:color="auto"/>
            </w:tcBorders>
            <w:vAlign w:val="center"/>
          </w:tcPr>
          <w:p w:rsidR="003C5E3E" w:rsidRPr="00CF53C4" w:rsidRDefault="003C5E3E" w:rsidP="00C76676">
            <w:pPr>
              <w:jc w:val="center"/>
              <w:rPr>
                <w:rFonts w:ascii="Sylfaen" w:hAnsi="Sylfaen"/>
                <w:sz w:val="18"/>
                <w:szCs w:val="18"/>
              </w:rPr>
            </w:pPr>
            <w:r w:rsidRPr="00CF53C4">
              <w:rPr>
                <w:rFonts w:ascii="Sylfaen" w:hAnsi="Sylfaen"/>
                <w:sz w:val="18"/>
                <w:szCs w:val="18"/>
              </w:rPr>
              <w:t>X</w:t>
            </w:r>
          </w:p>
        </w:tc>
        <w:tc>
          <w:tcPr>
            <w:tcW w:w="799" w:type="dxa"/>
            <w:tcBorders>
              <w:top w:val="nil"/>
              <w:left w:val="nil"/>
              <w:bottom w:val="single" w:sz="4" w:space="0" w:color="auto"/>
              <w:right w:val="single" w:sz="4" w:space="0" w:color="auto"/>
            </w:tcBorders>
            <w:vAlign w:val="center"/>
          </w:tcPr>
          <w:p w:rsidR="003C5E3E" w:rsidRPr="00CF53C4" w:rsidRDefault="003C5E3E" w:rsidP="00C76676">
            <w:pPr>
              <w:jc w:val="center"/>
              <w:rPr>
                <w:rFonts w:ascii="Sylfaen" w:hAnsi="Sylfaen"/>
                <w:sz w:val="18"/>
                <w:szCs w:val="18"/>
              </w:rPr>
            </w:pPr>
          </w:p>
        </w:tc>
        <w:tc>
          <w:tcPr>
            <w:tcW w:w="851" w:type="dxa"/>
            <w:tcBorders>
              <w:top w:val="nil"/>
              <w:left w:val="nil"/>
              <w:bottom w:val="single" w:sz="4" w:space="0" w:color="auto"/>
              <w:right w:val="single" w:sz="4" w:space="0" w:color="auto"/>
            </w:tcBorders>
            <w:vAlign w:val="center"/>
          </w:tcPr>
          <w:p w:rsidR="003C5E3E" w:rsidRPr="00CF53C4" w:rsidRDefault="003C5E3E" w:rsidP="00C76676">
            <w:pPr>
              <w:jc w:val="center"/>
              <w:rPr>
                <w:rFonts w:ascii="Sylfaen" w:hAnsi="Sylfaen"/>
                <w:sz w:val="18"/>
                <w:szCs w:val="18"/>
              </w:rPr>
            </w:pPr>
            <w:r w:rsidRPr="00CF53C4">
              <w:rPr>
                <w:rFonts w:ascii="Sylfaen" w:hAnsi="Sylfaen"/>
                <w:sz w:val="18"/>
                <w:szCs w:val="18"/>
              </w:rPr>
              <w:t>X</w:t>
            </w:r>
          </w:p>
        </w:tc>
        <w:tc>
          <w:tcPr>
            <w:tcW w:w="661" w:type="dxa"/>
            <w:tcBorders>
              <w:top w:val="nil"/>
              <w:left w:val="nil"/>
              <w:bottom w:val="single" w:sz="4" w:space="0" w:color="auto"/>
              <w:right w:val="single" w:sz="4" w:space="0" w:color="auto"/>
            </w:tcBorders>
            <w:vAlign w:val="center"/>
          </w:tcPr>
          <w:p w:rsidR="003C5E3E" w:rsidRPr="00CF53C4" w:rsidRDefault="003C5E3E" w:rsidP="00C76676">
            <w:pPr>
              <w:jc w:val="center"/>
              <w:rPr>
                <w:rFonts w:ascii="Sylfaen" w:hAnsi="Sylfaen"/>
                <w:sz w:val="18"/>
                <w:szCs w:val="18"/>
              </w:rPr>
            </w:pPr>
          </w:p>
        </w:tc>
      </w:tr>
    </w:tbl>
    <w:p w:rsidR="00E234D2" w:rsidRDefault="00E234D2" w:rsidP="00E234D2">
      <w:pPr>
        <w:jc w:val="center"/>
        <w:rPr>
          <w:rFonts w:ascii="Sylfaen" w:hAnsi="Sylfaen"/>
          <w:b/>
          <w:sz w:val="18"/>
          <w:szCs w:val="18"/>
          <w:lang w:val="hy-AM"/>
        </w:rPr>
      </w:pPr>
    </w:p>
    <w:p w:rsidR="000D69F9" w:rsidRPr="00663A2F" w:rsidRDefault="000D69F9" w:rsidP="000D69F9">
      <w:pPr>
        <w:pStyle w:val="BodyTextIndent2"/>
        <w:spacing w:line="240" w:lineRule="auto"/>
        <w:jc w:val="center"/>
        <w:rPr>
          <w:rFonts w:ascii="Sylfaen" w:hAnsi="Sylfaen"/>
          <w:b/>
          <w:sz w:val="36"/>
          <w:szCs w:val="36"/>
          <w:vertAlign w:val="superscript"/>
          <w:lang w:val="hy-AM"/>
        </w:rPr>
      </w:pPr>
      <w:r w:rsidRPr="00663A2F">
        <w:rPr>
          <w:rFonts w:ascii="Sylfaen" w:hAnsi="Sylfaen"/>
          <w:b/>
          <w:sz w:val="36"/>
          <w:szCs w:val="36"/>
          <w:vertAlign w:val="superscript"/>
          <w:lang w:val="hy-AM"/>
        </w:rPr>
        <w:t>Մատակարարվող յուրաքանչյուր խմբաքանակի դիմաց վճարումն իրականացվում է հանձման-ընդունման ակտի ստորագրումից հետո ՝</w:t>
      </w:r>
      <w:r>
        <w:rPr>
          <w:rFonts w:ascii="Sylfaen" w:hAnsi="Sylfaen"/>
          <w:b/>
          <w:sz w:val="36"/>
          <w:szCs w:val="36"/>
          <w:vertAlign w:val="superscript"/>
          <w:lang w:val="hy-AM"/>
        </w:rPr>
        <w:t xml:space="preserve">  </w:t>
      </w:r>
      <w:r w:rsidRPr="00663A2F">
        <w:rPr>
          <w:rFonts w:ascii="Sylfaen" w:hAnsi="Sylfaen"/>
          <w:b/>
          <w:sz w:val="36"/>
          <w:szCs w:val="36"/>
          <w:vertAlign w:val="superscript"/>
          <w:lang w:val="hy-AM"/>
        </w:rPr>
        <w:t>10 աշխատանքային օրվա ընթացքում:</w:t>
      </w:r>
    </w:p>
    <w:p w:rsidR="00E234D2" w:rsidRDefault="00E234D2" w:rsidP="00E234D2">
      <w:pPr>
        <w:jc w:val="center"/>
        <w:rPr>
          <w:rFonts w:ascii="Sylfaen" w:hAnsi="Sylfaen"/>
          <w:b/>
          <w:sz w:val="18"/>
          <w:szCs w:val="18"/>
          <w:lang w:val="hy-AM"/>
        </w:rPr>
      </w:pPr>
    </w:p>
    <w:p w:rsidR="00A83245" w:rsidRPr="00E234D2"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lastRenderedPageBreak/>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E57DD" w:rsidRDefault="00A83245" w:rsidP="00AE57DD">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AE57DD" w:rsidRDefault="003C5E3E" w:rsidP="00AE57DD">
      <w:pPr>
        <w:jc w:val="right"/>
        <w:rPr>
          <w:rFonts w:ascii="Sylfaen" w:hAnsi="Sylfaen"/>
          <w:sz w:val="18"/>
          <w:szCs w:val="18"/>
          <w:lang w:val="hy-AM"/>
        </w:rPr>
      </w:pPr>
      <w:r>
        <w:rPr>
          <w:rFonts w:ascii="Sylfaen" w:hAnsi="Sylfaen" w:cs="Sylfaen"/>
          <w:sz w:val="18"/>
          <w:szCs w:val="18"/>
          <w:lang w:val="hy-AM"/>
        </w:rPr>
        <w:tab/>
      </w:r>
      <w:r>
        <w:rPr>
          <w:rFonts w:ascii="Sylfaen" w:hAnsi="Sylfaen" w:cs="Sylfaen"/>
          <w:sz w:val="18"/>
          <w:szCs w:val="18"/>
          <w:lang w:val="hy-AM"/>
        </w:rPr>
        <w:tab/>
      </w:r>
      <w:r w:rsidR="00A77010" w:rsidRPr="00A7689B">
        <w:rPr>
          <w:rFonts w:ascii="Sylfaen" w:hAnsi="Sylfaen" w:cs="Sylfaen"/>
          <w:sz w:val="16"/>
          <w:szCs w:val="16"/>
          <w:lang w:val="hy-AM"/>
        </w:rPr>
        <w:t>Հավելված</w:t>
      </w:r>
      <w:r w:rsidR="00A77010" w:rsidRPr="00A7689B">
        <w:rPr>
          <w:rFonts w:ascii="Sylfaen" w:hAnsi="Sylfaen" w:cs="Arial"/>
          <w:sz w:val="16"/>
          <w:szCs w:val="16"/>
          <w:lang w:val="hy-AM"/>
        </w:rPr>
        <w:t xml:space="preserve"> 7</w:t>
      </w:r>
    </w:p>
    <w:p w:rsidR="00A77010" w:rsidRPr="00A7689B" w:rsidRDefault="000F09C3" w:rsidP="00A77010">
      <w:pPr>
        <w:autoSpaceDE w:val="0"/>
        <w:autoSpaceDN w:val="0"/>
        <w:adjustRightInd w:val="0"/>
        <w:jc w:val="right"/>
        <w:rPr>
          <w:rFonts w:ascii="Sylfaen" w:hAnsi="Sylfaen" w:cs="Times Armenian"/>
          <w:sz w:val="16"/>
          <w:szCs w:val="16"/>
          <w:lang w:val="af-ZA"/>
        </w:rPr>
      </w:pPr>
      <w:r w:rsidRPr="00A7689B">
        <w:rPr>
          <w:rFonts w:ascii="Sylfaen" w:hAnsi="Sylfaen"/>
          <w:b/>
          <w:sz w:val="16"/>
          <w:szCs w:val="16"/>
          <w:lang w:val="af-ZA"/>
        </w:rPr>
        <w:t xml:space="preserve">ARG- </w:t>
      </w:r>
      <w:r w:rsidR="003E7365">
        <w:rPr>
          <w:rFonts w:ascii="Sylfaen" w:hAnsi="Sylfaen"/>
          <w:b/>
          <w:sz w:val="16"/>
          <w:szCs w:val="16"/>
          <w:lang w:val="af-ZA"/>
        </w:rPr>
        <w:t>9.1-</w:t>
      </w:r>
      <w:r w:rsidR="00A86AA3">
        <w:rPr>
          <w:rFonts w:ascii="Sylfaen" w:hAnsi="Sylfaen"/>
          <w:b/>
          <w:sz w:val="16"/>
          <w:szCs w:val="16"/>
          <w:lang w:val="af-ZA"/>
        </w:rPr>
        <w:t>4</w:t>
      </w:r>
      <w:r w:rsidR="00AE57DD">
        <w:rPr>
          <w:rFonts w:ascii="Sylfaen" w:hAnsi="Sylfaen"/>
          <w:b/>
          <w:sz w:val="16"/>
          <w:szCs w:val="16"/>
          <w:lang w:val="hy-AM"/>
        </w:rPr>
        <w:t>2</w:t>
      </w:r>
      <w:r w:rsidR="00A86AA3">
        <w:rPr>
          <w:rFonts w:ascii="Sylfaen" w:hAnsi="Sylfaen"/>
          <w:b/>
          <w:sz w:val="16"/>
          <w:szCs w:val="16"/>
          <w:lang w:val="af-ZA"/>
        </w:rPr>
        <w:t>-1</w:t>
      </w:r>
      <w:r w:rsidR="00AE57DD">
        <w:rPr>
          <w:rFonts w:ascii="Sylfaen" w:hAnsi="Sylfaen"/>
          <w:b/>
          <w:sz w:val="16"/>
          <w:szCs w:val="16"/>
          <w:lang w:val="hy-AM"/>
        </w:rPr>
        <w:t>6.</w:t>
      </w:r>
      <w:r w:rsidR="003E7365">
        <w:rPr>
          <w:rFonts w:ascii="Sylfaen" w:hAnsi="Sylfaen"/>
          <w:b/>
          <w:sz w:val="16"/>
          <w:szCs w:val="16"/>
          <w:lang w:val="af-ZA"/>
        </w:rPr>
        <w:t>12</w:t>
      </w:r>
      <w:r w:rsidR="001947DE">
        <w:rPr>
          <w:rFonts w:ascii="Sylfaen" w:hAnsi="Sylfaen"/>
          <w:b/>
          <w:sz w:val="16"/>
          <w:szCs w:val="16"/>
          <w:lang w:val="af-ZA"/>
        </w:rPr>
        <w:t xml:space="preserve">.14 </w:t>
      </w:r>
      <w:r w:rsidR="00A56B0E" w:rsidRPr="00A7689B">
        <w:rPr>
          <w:rFonts w:ascii="Sylfaen" w:hAnsi="Sylfaen"/>
          <w:b/>
          <w:sz w:val="16"/>
          <w:szCs w:val="16"/>
          <w:lang w:val="af-ZA"/>
        </w:rPr>
        <w:t xml:space="preserve">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A7689B" w:rsidRDefault="00A77010" w:rsidP="00A77010">
      <w:pPr>
        <w:jc w:val="center"/>
        <w:rPr>
          <w:rFonts w:ascii="Sylfaen" w:hAnsi="Sylfaen"/>
          <w:color w:val="FF0000"/>
          <w:sz w:val="16"/>
          <w:szCs w:val="16"/>
          <w:lang w:val="hy-AM"/>
        </w:rPr>
      </w:pP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w:t>
      </w:r>
      <w:r w:rsidRPr="00A7689B">
        <w:rPr>
          <w:rFonts w:ascii="Sylfaen" w:hAnsi="Sylfaen" w:cs="Arial"/>
          <w:sz w:val="16"/>
          <w:szCs w:val="16"/>
          <w:lang w:val="nl-NL"/>
        </w:rPr>
        <w:t xml:space="preserve"> </w:t>
      </w:r>
      <w:r w:rsidRPr="00A7689B">
        <w:rPr>
          <w:rFonts w:ascii="Sylfaen" w:hAnsi="Sylfaen"/>
          <w:sz w:val="16"/>
          <w:szCs w:val="16"/>
          <w:lang w:val="hy-AM"/>
        </w:rPr>
        <w:t>&lt;</w:t>
      </w:r>
      <w:r w:rsidRPr="00A7689B">
        <w:rPr>
          <w:rFonts w:ascii="Sylfaen" w:hAnsi="Sylfaen" w:cs="Sylfaen"/>
          <w:b/>
          <w:i/>
          <w:sz w:val="16"/>
          <w:szCs w:val="16"/>
          <w:lang w:val="af-ZA"/>
        </w:rPr>
        <w:t xml:space="preserve"> </w:t>
      </w:r>
      <w:r w:rsidR="00EB51FE" w:rsidRPr="00A7689B">
        <w:rPr>
          <w:rFonts w:ascii="Sylfaen" w:hAnsi="Sylfaen"/>
          <w:b/>
          <w:sz w:val="16"/>
          <w:szCs w:val="16"/>
          <w:lang w:val="af-ZA"/>
        </w:rPr>
        <w:t xml:space="preserve">ARG- </w:t>
      </w:r>
      <w:r w:rsidR="003E7365">
        <w:rPr>
          <w:rFonts w:ascii="Sylfaen" w:hAnsi="Sylfaen"/>
          <w:b/>
          <w:sz w:val="16"/>
          <w:szCs w:val="16"/>
          <w:lang w:val="af-ZA"/>
        </w:rPr>
        <w:t>9.1-</w:t>
      </w:r>
      <w:r w:rsidR="00A86AA3">
        <w:rPr>
          <w:rFonts w:ascii="Sylfaen" w:hAnsi="Sylfaen"/>
          <w:b/>
          <w:sz w:val="16"/>
          <w:szCs w:val="16"/>
          <w:lang w:val="af-ZA"/>
        </w:rPr>
        <w:t>4</w:t>
      </w:r>
      <w:r w:rsidR="00AE57DD">
        <w:rPr>
          <w:rFonts w:ascii="Sylfaen" w:hAnsi="Sylfaen"/>
          <w:b/>
          <w:sz w:val="16"/>
          <w:szCs w:val="16"/>
          <w:lang w:val="hy-AM"/>
        </w:rPr>
        <w:t>2</w:t>
      </w:r>
      <w:r w:rsidR="00A86AA3">
        <w:rPr>
          <w:rFonts w:ascii="Sylfaen" w:hAnsi="Sylfaen"/>
          <w:b/>
          <w:sz w:val="16"/>
          <w:szCs w:val="16"/>
          <w:lang w:val="af-ZA"/>
        </w:rPr>
        <w:t>-1</w:t>
      </w:r>
      <w:r w:rsidR="00AE57DD">
        <w:rPr>
          <w:rFonts w:ascii="Sylfaen" w:hAnsi="Sylfaen"/>
          <w:b/>
          <w:sz w:val="16"/>
          <w:szCs w:val="16"/>
          <w:lang w:val="hy-AM"/>
        </w:rPr>
        <w:t>6</w:t>
      </w:r>
      <w:r w:rsidR="003E7365">
        <w:rPr>
          <w:rFonts w:ascii="Sylfaen" w:hAnsi="Sylfaen"/>
          <w:b/>
          <w:sz w:val="16"/>
          <w:szCs w:val="16"/>
          <w:lang w:val="af-ZA"/>
        </w:rPr>
        <w:t>.12</w:t>
      </w:r>
      <w:r w:rsidR="001947DE">
        <w:rPr>
          <w:rFonts w:ascii="Sylfaen" w:hAnsi="Sylfaen"/>
          <w:b/>
          <w:sz w:val="16"/>
          <w:szCs w:val="16"/>
          <w:lang w:val="af-ZA"/>
        </w:rPr>
        <w:t xml:space="preserve">.14 </w:t>
      </w:r>
      <w:r w:rsidR="003A76A3" w:rsidRPr="00A7689B">
        <w:rPr>
          <w:rFonts w:ascii="Sylfaen" w:hAnsi="Sylfaen"/>
          <w:b/>
          <w:sz w:val="16"/>
          <w:szCs w:val="16"/>
          <w:lang w:val="af-ZA"/>
        </w:rPr>
        <w:t xml:space="preserve"> </w:t>
      </w:r>
    </w:p>
    <w:p w:rsidR="00A77010" w:rsidRPr="00A7689B" w:rsidRDefault="00A77010" w:rsidP="00A77010">
      <w:pPr>
        <w:jc w:val="center"/>
        <w:rPr>
          <w:rFonts w:ascii="Sylfaen" w:hAnsi="Sylfaen"/>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7689B"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A77010" w:rsidRPr="00A7689B" w:rsidRDefault="00A77010" w:rsidP="00A77010">
      <w:pPr>
        <w:numPr>
          <w:ilvl w:val="1"/>
          <w:numId w:val="13"/>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008F5219" w:rsidRPr="00A7689B">
        <w:rPr>
          <w:rFonts w:ascii="Sylfaen" w:hAnsi="Sylfaen" w:cs="Arial"/>
          <w:sz w:val="16"/>
          <w:szCs w:val="16"/>
          <w:lang w:val="hy-AM"/>
        </w:rPr>
        <w:t xml:space="preserve"> </w:t>
      </w:r>
      <w:r w:rsidR="005F3F0A" w:rsidRPr="005F3F0A">
        <w:rPr>
          <w:rFonts w:ascii="Sylfaen" w:hAnsi="Sylfaen" w:cs="Sylfaen"/>
          <w:sz w:val="16"/>
          <w:szCs w:val="16"/>
          <w:lang w:val="nl-NL"/>
        </w:rPr>
        <w:t>կենցաղային գազահաշվիչների նորոգման և պետստուգաչափման համար նախատեսված պահեստամասերի</w:t>
      </w:r>
      <w:r w:rsidR="005848BD">
        <w:rPr>
          <w:rFonts w:ascii="Sylfaen" w:hAnsi="Sylfaen" w:cs="Sylfaen"/>
          <w:sz w:val="16"/>
          <w:szCs w:val="16"/>
          <w:lang w:val="nl-NL"/>
        </w:rPr>
        <w:t xml:space="preserve"> </w:t>
      </w:r>
      <w:r w:rsidR="00702EF1" w:rsidRPr="00702EF1">
        <w:rPr>
          <w:rFonts w:ascii="Sylfaen" w:hAnsi="Sylfaen" w:cs="Sylfaen"/>
          <w:sz w:val="16"/>
          <w:szCs w:val="16"/>
          <w:lang w:val="nl-NL"/>
        </w:rPr>
        <w:t xml:space="preserve">  </w:t>
      </w:r>
      <w:r w:rsidR="00F318D2" w:rsidRPr="00A7689B">
        <w:rPr>
          <w:rFonts w:ascii="Sylfaen" w:hAnsi="Sylfaen" w:cs="Sylfaen"/>
          <w:sz w:val="16"/>
          <w:szCs w:val="16"/>
          <w:lang w:val="nl-NL"/>
        </w:rPr>
        <w:t xml:space="preserve"> </w:t>
      </w:r>
      <w:r w:rsidRPr="00A7689B">
        <w:rPr>
          <w:rFonts w:ascii="Sylfaen" w:hAnsi="Sylfaen" w:cs="Sylfaen"/>
          <w:sz w:val="16"/>
          <w:szCs w:val="16"/>
          <w:lang w:val="nl-NL"/>
        </w:rPr>
        <w:t>ձեռքբերման</w:t>
      </w:r>
      <w:r w:rsidRPr="00F318D2">
        <w:rPr>
          <w:rFonts w:ascii="Sylfaen" w:hAnsi="Sylfaen" w:cs="Sylfaen"/>
          <w:sz w:val="16"/>
          <w:szCs w:val="16"/>
          <w:lang w:val="nl-NL"/>
        </w:rPr>
        <w:t xml:space="preserve"> </w:t>
      </w:r>
      <w:r w:rsidR="004D17E6">
        <w:rPr>
          <w:rFonts w:ascii="Sylfaen" w:hAnsi="Sylfaen" w:cs="Sylfaen"/>
          <w:sz w:val="16"/>
          <w:szCs w:val="16"/>
          <w:lang w:val="hy-AM"/>
        </w:rPr>
        <w:t>«</w:t>
      </w:r>
      <w:r w:rsidR="009B72BA">
        <w:rPr>
          <w:rFonts w:ascii="Sylfaen" w:hAnsi="Sylfaen" w:cs="Sylfaen"/>
          <w:sz w:val="16"/>
          <w:szCs w:val="16"/>
          <w:lang w:val="nl-NL"/>
        </w:rPr>
        <w:t xml:space="preserve">ARG-9.1-42-16.12.14 </w:t>
      </w:r>
      <w:r w:rsidR="00E26ABA" w:rsidRPr="00F318D2">
        <w:rPr>
          <w:rFonts w:ascii="Sylfaen" w:hAnsi="Sylfaen" w:cs="Sylfaen"/>
          <w:sz w:val="16"/>
          <w:szCs w:val="16"/>
          <w:lang w:val="nl-NL"/>
        </w:rPr>
        <w:t xml:space="preserve">» </w:t>
      </w:r>
      <w:r w:rsidRPr="00A7689B">
        <w:rPr>
          <w:rFonts w:ascii="Sylfaen" w:hAnsi="Sylfaen" w:cs="Sylfaen"/>
          <w:sz w:val="16"/>
          <w:szCs w:val="16"/>
          <w:lang w:val="nl-NL"/>
        </w:rPr>
        <w:t>ծածկագրով</w:t>
      </w:r>
      <w:r w:rsidRPr="00F318D2">
        <w:rPr>
          <w:rFonts w:ascii="Sylfaen" w:hAnsi="Sylfaen" w:cs="Sylfaen"/>
          <w:sz w:val="16"/>
          <w:szCs w:val="16"/>
          <w:lang w:val="nl-NL"/>
        </w:rPr>
        <w:t xml:space="preserve">  </w:t>
      </w:r>
      <w:r w:rsidRPr="00A7689B">
        <w:rPr>
          <w:rFonts w:ascii="Sylfaen" w:hAnsi="Sylfaen" w:cs="Sylfaen"/>
          <w:sz w:val="16"/>
          <w:szCs w:val="16"/>
          <w:lang w:val="nl-NL"/>
        </w:rPr>
        <w:t>բաց</w:t>
      </w:r>
      <w:r w:rsidRPr="00F318D2">
        <w:rPr>
          <w:rFonts w:ascii="Sylfaen" w:hAnsi="Sylfaen" w:cs="Sylfaen"/>
          <w:sz w:val="16"/>
          <w:szCs w:val="16"/>
          <w:lang w:val="nl-NL"/>
        </w:rPr>
        <w:t xml:space="preserve"> </w:t>
      </w:r>
      <w:r w:rsidRPr="00A7689B">
        <w:rPr>
          <w:rFonts w:ascii="Sylfaen" w:hAnsi="Sylfaen" w:cs="Sylfaen"/>
          <w:sz w:val="16"/>
          <w:szCs w:val="16"/>
          <w:lang w:val="nl-NL"/>
        </w:rPr>
        <w:t>առաջարկների հարցմանը</w:t>
      </w:r>
      <w:r w:rsidRPr="00F318D2">
        <w:rPr>
          <w:rFonts w:ascii="Sylfaen" w:hAnsi="Sylfaen" w:cs="Sylfaen"/>
          <w:sz w:val="16"/>
          <w:szCs w:val="16"/>
          <w:lang w:val="nl-NL"/>
        </w:rPr>
        <w:t xml:space="preserve">,   </w:t>
      </w:r>
      <w:r w:rsidRPr="00A7689B">
        <w:rPr>
          <w:rFonts w:ascii="Sylfaen" w:hAnsi="Sylfaen" w:cs="Sylfaen"/>
          <w:sz w:val="16"/>
          <w:szCs w:val="16"/>
          <w:lang w:val="nl-NL"/>
        </w:rPr>
        <w:t>պետք</w:t>
      </w:r>
      <w:r w:rsidRPr="00F318D2">
        <w:rPr>
          <w:rFonts w:ascii="Sylfaen" w:hAnsi="Sylfaen" w:cs="Sylfaen"/>
          <w:sz w:val="16"/>
          <w:szCs w:val="16"/>
          <w:lang w:val="nl-NL"/>
        </w:rPr>
        <w:t xml:space="preserve"> </w:t>
      </w:r>
      <w:r w:rsidRPr="00A7689B">
        <w:rPr>
          <w:rFonts w:ascii="Sylfaen" w:hAnsi="Sylfaen" w:cs="Sylfaen"/>
          <w:sz w:val="16"/>
          <w:szCs w:val="16"/>
          <w:lang w:val="nl-NL"/>
        </w:rPr>
        <w:t>է</w:t>
      </w:r>
      <w:r w:rsidRPr="00F318D2">
        <w:rPr>
          <w:rFonts w:ascii="Sylfaen" w:hAnsi="Sylfaen" w:cs="Sylfaen"/>
          <w:sz w:val="16"/>
          <w:szCs w:val="16"/>
          <w:lang w:val="nl-NL"/>
        </w:rPr>
        <w:t xml:space="preserve"> </w:t>
      </w:r>
      <w:r w:rsidRPr="00A7689B">
        <w:rPr>
          <w:rFonts w:ascii="Sylfaen" w:hAnsi="Sylfaen" w:cs="Sylfaen"/>
          <w:sz w:val="16"/>
          <w:szCs w:val="16"/>
          <w:lang w:val="nl-NL"/>
        </w:rPr>
        <w:t>ներկայացնի</w:t>
      </w:r>
      <w:r w:rsidRPr="00F318D2">
        <w:rPr>
          <w:rFonts w:ascii="Sylfaen" w:hAnsi="Sylfaen" w:cs="Sylfaen"/>
          <w:sz w:val="16"/>
          <w:szCs w:val="16"/>
          <w:lang w:val="nl-NL"/>
        </w:rPr>
        <w:t xml:space="preserve"> </w:t>
      </w:r>
      <w:r w:rsidRPr="00A7689B">
        <w:rPr>
          <w:rFonts w:ascii="Sylfaen" w:hAnsi="Sylfaen" w:cs="Sylfaen"/>
          <w:sz w:val="16"/>
          <w:szCs w:val="16"/>
          <w:lang w:val="nl-NL"/>
        </w:rPr>
        <w:t>հայտի</w:t>
      </w:r>
      <w:r w:rsidR="003925FA" w:rsidRPr="00A7689B">
        <w:rPr>
          <w:rFonts w:ascii="Sylfaen" w:hAnsi="Sylfaen" w:cs="Sylfaen"/>
          <w:sz w:val="16"/>
          <w:szCs w:val="16"/>
          <w:lang w:val="nl-NL"/>
        </w:rPr>
        <w:t xml:space="preserve"> ապահովում </w:t>
      </w:r>
      <w:r w:rsidR="00730903" w:rsidRPr="00A7689B">
        <w:rPr>
          <w:rFonts w:ascii="Sylfaen" w:hAnsi="Sylfaen" w:cs="Sylfaen"/>
          <w:sz w:val="16"/>
          <w:szCs w:val="16"/>
          <w:lang w:val="nl-NL"/>
        </w:rPr>
        <w:t xml:space="preserve">, </w:t>
      </w:r>
      <w:r w:rsidR="00730903" w:rsidRPr="00F318D2">
        <w:rPr>
          <w:rFonts w:ascii="Sylfaen" w:hAnsi="Sylfaen" w:cs="Sylfaen"/>
          <w:sz w:val="16"/>
          <w:szCs w:val="16"/>
          <w:lang w:val="nl-NL"/>
        </w:rPr>
        <w:t>իսկ պայմանագիր կնքելու որոշման  դեպքում նաև պայմանագր</w:t>
      </w:r>
      <w:r w:rsidR="003925FA" w:rsidRPr="00F318D2">
        <w:rPr>
          <w:rFonts w:ascii="Sylfaen" w:hAnsi="Sylfaen" w:cs="Sylfaen"/>
          <w:sz w:val="16"/>
          <w:szCs w:val="16"/>
          <w:lang w:val="nl-NL"/>
        </w:rPr>
        <w:t>ի</w:t>
      </w:r>
      <w:r w:rsidR="00730903" w:rsidRPr="00F318D2">
        <w:rPr>
          <w:rFonts w:ascii="Sylfaen" w:hAnsi="Sylfaen" w:cs="Sylfaen"/>
          <w:sz w:val="16"/>
          <w:szCs w:val="16"/>
          <w:lang w:val="nl-NL"/>
        </w:rPr>
        <w:t xml:space="preserve"> </w:t>
      </w:r>
      <w:r w:rsidRPr="00F318D2">
        <w:rPr>
          <w:rFonts w:ascii="Sylfaen" w:hAnsi="Sylfaen" w:cs="Sylfaen"/>
          <w:sz w:val="16"/>
          <w:szCs w:val="16"/>
          <w:lang w:val="nl-NL"/>
        </w:rPr>
        <w:t xml:space="preserve"> ապահովում</w:t>
      </w:r>
      <w:r w:rsidR="00730903" w:rsidRPr="00A7689B">
        <w:rPr>
          <w:rFonts w:ascii="Sylfaen" w:hAnsi="Sylfaen" w:cs="Sylfaen"/>
          <w:b/>
          <w:sz w:val="16"/>
          <w:szCs w:val="16"/>
          <w:lang w:val="nl-NL"/>
        </w:rPr>
        <w:t>,</w:t>
      </w:r>
      <w:r w:rsidR="003925FA" w:rsidRPr="00A7689B">
        <w:rPr>
          <w:rFonts w:ascii="Sylfaen" w:hAnsi="Sylfaen" w:cs="Sylfaen"/>
          <w:b/>
          <w:sz w:val="16"/>
          <w:szCs w:val="16"/>
          <w:lang w:val="nl-NL"/>
        </w:rPr>
        <w:t xml:space="preserve"> </w:t>
      </w:r>
      <w:r w:rsidR="00730903" w:rsidRPr="00A7689B">
        <w:rPr>
          <w:rFonts w:ascii="Sylfaen" w:hAnsi="Sylfaen" w:cs="Sylfaen"/>
          <w:b/>
          <w:sz w:val="16"/>
          <w:szCs w:val="16"/>
          <w:lang w:val="nl-NL"/>
        </w:rPr>
        <w:t>ուստի</w:t>
      </w:r>
      <w:r w:rsidR="00730903"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3925FA" w:rsidRPr="00A7689B" w:rsidRDefault="003925FA" w:rsidP="00730903">
      <w:pPr>
        <w:ind w:left="705"/>
        <w:jc w:val="both"/>
        <w:rPr>
          <w:rFonts w:ascii="Sylfaen" w:hAnsi="Sylfaen" w:cs="Sylfaen"/>
          <w:sz w:val="16"/>
          <w:szCs w:val="16"/>
          <w:lang w:val="nl-NL"/>
        </w:rPr>
      </w:pPr>
      <w:r w:rsidRPr="00A7689B">
        <w:rPr>
          <w:rFonts w:ascii="Sylfaen" w:hAnsi="Sylfaen" w:cs="Arial"/>
          <w:b/>
          <w:sz w:val="16"/>
          <w:szCs w:val="16"/>
          <w:lang w:val="nl-NL"/>
        </w:rPr>
        <w:t xml:space="preserve">                                                           </w:t>
      </w:r>
      <w:r w:rsidR="00730903" w:rsidRPr="00A7689B">
        <w:rPr>
          <w:rFonts w:ascii="Sylfaen" w:hAnsi="Sylfaen" w:cs="Arial"/>
          <w:b/>
          <w:sz w:val="16"/>
          <w:szCs w:val="16"/>
          <w:lang w:val="nl-NL"/>
        </w:rPr>
        <w:t>Հայտի ապահովում</w:t>
      </w:r>
    </w:p>
    <w:p w:rsidR="00730903" w:rsidRPr="00A7689B" w:rsidRDefault="003925FA" w:rsidP="00730903">
      <w:pPr>
        <w:ind w:left="705"/>
        <w:jc w:val="both"/>
        <w:rPr>
          <w:rFonts w:ascii="Sylfaen" w:hAnsi="Sylfaen"/>
          <w:b/>
          <w:sz w:val="16"/>
          <w:szCs w:val="16"/>
          <w:lang w:val="nl-NL"/>
        </w:rPr>
      </w:pPr>
      <w:r w:rsidRPr="00A7689B">
        <w:rPr>
          <w:rFonts w:ascii="Sylfaen" w:hAnsi="Sylfaen" w:cs="Sylfaen"/>
          <w:b/>
          <w:sz w:val="16"/>
          <w:szCs w:val="16"/>
          <w:lang w:val="nl-NL"/>
        </w:rPr>
        <w:t xml:space="preserve">Վճարում է եթե </w:t>
      </w:r>
      <w:r w:rsidRPr="00A7689B">
        <w:rPr>
          <w:rFonts w:ascii="Sylfaen" w:hAnsi="Sylfaen" w:cs="Sylfaen"/>
          <w:b/>
          <w:sz w:val="16"/>
          <w:szCs w:val="16"/>
          <w:lang w:val="ru-RU"/>
        </w:rPr>
        <w:t>հայտարարվել</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ընտրված</w:t>
      </w:r>
      <w:r w:rsidRPr="00A7689B">
        <w:rPr>
          <w:rFonts w:ascii="Sylfaen" w:hAnsi="Sylfaen" w:cs="Sylfaen"/>
          <w:b/>
          <w:sz w:val="16"/>
          <w:szCs w:val="16"/>
          <w:lang w:val="af-ZA"/>
        </w:rPr>
        <w:t xml:space="preserve"> </w:t>
      </w:r>
      <w:r w:rsidRPr="00A7689B">
        <w:rPr>
          <w:rFonts w:ascii="Sylfaen" w:hAnsi="Sylfaen" w:cs="Sylfaen"/>
          <w:b/>
          <w:sz w:val="16"/>
          <w:szCs w:val="16"/>
          <w:lang w:val="ru-RU"/>
        </w:rPr>
        <w:t>մասնակից</w:t>
      </w:r>
      <w:r w:rsidRPr="00A7689B">
        <w:rPr>
          <w:rFonts w:ascii="Sylfaen" w:hAnsi="Sylfaen" w:cs="Sylfaen"/>
          <w:b/>
          <w:sz w:val="16"/>
          <w:szCs w:val="16"/>
          <w:lang w:val="af-ZA"/>
        </w:rPr>
        <w:t xml:space="preserve">, </w:t>
      </w:r>
      <w:r w:rsidRPr="00A7689B">
        <w:rPr>
          <w:rFonts w:ascii="Sylfaen" w:hAnsi="Sylfaen" w:cs="Sylfaen"/>
          <w:b/>
          <w:sz w:val="16"/>
          <w:szCs w:val="16"/>
          <w:lang w:val="ru-RU"/>
        </w:rPr>
        <w:t>սակայն</w:t>
      </w:r>
      <w:r w:rsidRPr="00A7689B">
        <w:rPr>
          <w:rFonts w:ascii="Sylfaen" w:hAnsi="Sylfaen" w:cs="Sylfaen"/>
          <w:b/>
          <w:sz w:val="16"/>
          <w:szCs w:val="16"/>
          <w:lang w:val="af-ZA"/>
        </w:rPr>
        <w:t xml:space="preserve"> </w:t>
      </w:r>
      <w:r w:rsidRPr="00A7689B">
        <w:rPr>
          <w:rFonts w:ascii="Sylfaen" w:hAnsi="Sylfaen" w:cs="Sylfaen"/>
          <w:b/>
          <w:sz w:val="16"/>
          <w:szCs w:val="16"/>
          <w:lang w:val="ru-RU"/>
        </w:rPr>
        <w:t>հրաժարվում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կամ</w:t>
      </w:r>
      <w:r w:rsidRPr="00A7689B">
        <w:rPr>
          <w:rFonts w:ascii="Sylfaen" w:hAnsi="Sylfaen" w:cs="Sylfaen"/>
          <w:b/>
          <w:sz w:val="16"/>
          <w:szCs w:val="16"/>
          <w:lang w:val="af-ZA"/>
        </w:rPr>
        <w:t xml:space="preserve"> </w:t>
      </w:r>
      <w:r w:rsidRPr="00A7689B">
        <w:rPr>
          <w:rFonts w:ascii="Sylfaen" w:hAnsi="Sylfaen" w:cs="Sylfaen"/>
          <w:b/>
          <w:sz w:val="16"/>
          <w:szCs w:val="16"/>
          <w:lang w:val="ru-RU"/>
        </w:rPr>
        <w:t>զրկվում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պայմանագիր</w:t>
      </w:r>
      <w:r w:rsidRPr="00A7689B">
        <w:rPr>
          <w:rFonts w:ascii="Sylfaen" w:hAnsi="Sylfaen" w:cs="Sylfaen"/>
          <w:b/>
          <w:sz w:val="16"/>
          <w:szCs w:val="16"/>
          <w:lang w:val="af-ZA"/>
        </w:rPr>
        <w:t xml:space="preserve"> </w:t>
      </w:r>
      <w:r w:rsidRPr="00A7689B">
        <w:rPr>
          <w:rFonts w:ascii="Sylfaen" w:hAnsi="Sylfaen" w:cs="Sylfaen"/>
          <w:b/>
          <w:sz w:val="16"/>
          <w:szCs w:val="16"/>
          <w:lang w:val="ru-RU"/>
        </w:rPr>
        <w:t>կնքելու</w:t>
      </w:r>
      <w:r w:rsidRPr="00A7689B">
        <w:rPr>
          <w:rFonts w:ascii="Sylfaen" w:hAnsi="Sylfaen" w:cs="Sylfaen"/>
          <w:b/>
          <w:sz w:val="16"/>
          <w:szCs w:val="16"/>
          <w:lang w:val="af-ZA"/>
        </w:rPr>
        <w:t xml:space="preserve"> </w:t>
      </w:r>
      <w:r w:rsidRPr="00A7689B">
        <w:rPr>
          <w:rFonts w:ascii="Sylfaen" w:hAnsi="Sylfaen" w:cs="Sylfaen"/>
          <w:b/>
          <w:sz w:val="16"/>
          <w:szCs w:val="16"/>
          <w:lang w:val="ru-RU"/>
        </w:rPr>
        <w:t>իրավունքից</w:t>
      </w:r>
      <w:r w:rsidRPr="00A7689B">
        <w:rPr>
          <w:rFonts w:ascii="Sylfaen" w:hAnsi="Sylfaen" w:cs="Sylfaen"/>
          <w:b/>
          <w:sz w:val="16"/>
          <w:szCs w:val="16"/>
          <w:lang w:val="nl-NL"/>
        </w:rPr>
        <w:t>.</w:t>
      </w:r>
    </w:p>
    <w:p w:rsidR="00A77010" w:rsidRPr="00A7689B" w:rsidRDefault="00A77010" w:rsidP="00A77010">
      <w:pPr>
        <w:numPr>
          <w:ilvl w:val="2"/>
          <w:numId w:val="13"/>
        </w:numPr>
        <w:tabs>
          <w:tab w:val="clear" w:pos="2130"/>
        </w:tabs>
        <w:ind w:left="0" w:firstLine="567"/>
        <w:jc w:val="both"/>
        <w:rPr>
          <w:rFonts w:ascii="Sylfaen" w:hAnsi="Sylfaen"/>
          <w:sz w:val="16"/>
          <w:szCs w:val="16"/>
          <w:lang w:val="nl-NL"/>
        </w:rPr>
      </w:pP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ՓԲԸ-ի կողմից </w:t>
      </w:r>
      <w:r w:rsidRPr="00702EF1">
        <w:rPr>
          <w:rFonts w:ascii="Sylfaen" w:hAnsi="Sylfaen" w:cs="Sylfaen"/>
          <w:sz w:val="16"/>
          <w:szCs w:val="16"/>
          <w:lang w:val="nl-NL"/>
        </w:rPr>
        <w:t>կազմակերպված</w:t>
      </w:r>
      <w:r w:rsidR="00F318D2" w:rsidRPr="00702EF1">
        <w:rPr>
          <w:rFonts w:ascii="Sylfaen" w:hAnsi="Sylfaen" w:cs="Sylfaen"/>
          <w:sz w:val="16"/>
          <w:szCs w:val="16"/>
          <w:lang w:val="nl-NL"/>
        </w:rPr>
        <w:t xml:space="preserve"> </w:t>
      </w:r>
      <w:r w:rsidR="005F3F0A" w:rsidRPr="005F3F0A">
        <w:rPr>
          <w:rFonts w:ascii="Sylfaen" w:hAnsi="Sylfaen" w:cs="Sylfaen"/>
          <w:sz w:val="16"/>
          <w:szCs w:val="16"/>
          <w:lang w:val="nl-NL"/>
        </w:rPr>
        <w:t>կենցաղային գազահաշվիչների նորոգման և պետստուգաչափման համար նախատեսված պահեստամասերի</w:t>
      </w:r>
      <w:r w:rsidR="005F3F0A" w:rsidRPr="00F318D2">
        <w:rPr>
          <w:rFonts w:ascii="Sylfaen" w:hAnsi="Sylfaen" w:cs="Sylfaen"/>
          <w:sz w:val="16"/>
          <w:szCs w:val="16"/>
          <w:lang w:val="nl-NL"/>
        </w:rPr>
        <w:t xml:space="preserve"> </w:t>
      </w:r>
      <w:r w:rsidRPr="00F318D2">
        <w:rPr>
          <w:rFonts w:ascii="Sylfaen" w:hAnsi="Sylfaen" w:cs="Sylfaen"/>
          <w:sz w:val="16"/>
          <w:szCs w:val="16"/>
          <w:lang w:val="nl-NL"/>
        </w:rPr>
        <w:t xml:space="preserve">ձեռքբերման </w:t>
      </w:r>
      <w:r w:rsidR="00685A69" w:rsidRPr="00F318D2">
        <w:rPr>
          <w:rFonts w:ascii="Sylfaen" w:hAnsi="Sylfaen" w:cs="Sylfaen"/>
          <w:sz w:val="16"/>
          <w:szCs w:val="16"/>
          <w:lang w:val="nl-NL"/>
        </w:rPr>
        <w:t xml:space="preserve"> </w:t>
      </w:r>
      <w:r w:rsidR="0078742A" w:rsidRPr="00F318D2">
        <w:rPr>
          <w:rFonts w:ascii="Sylfaen" w:hAnsi="Sylfaen" w:cs="Sylfaen"/>
          <w:sz w:val="16"/>
          <w:szCs w:val="16"/>
          <w:lang w:val="nl-NL"/>
        </w:rPr>
        <w:t xml:space="preserve">«ARG- </w:t>
      </w:r>
      <w:r w:rsidR="003E7365">
        <w:rPr>
          <w:rFonts w:ascii="Sylfaen" w:hAnsi="Sylfaen" w:cs="Sylfaen"/>
          <w:sz w:val="16"/>
          <w:szCs w:val="16"/>
          <w:lang w:val="nl-NL"/>
        </w:rPr>
        <w:t>9.1-</w:t>
      </w:r>
      <w:r w:rsidR="00A86AA3">
        <w:rPr>
          <w:rFonts w:ascii="Sylfaen" w:hAnsi="Sylfaen" w:cs="Sylfaen"/>
          <w:sz w:val="16"/>
          <w:szCs w:val="16"/>
          <w:lang w:val="nl-NL"/>
        </w:rPr>
        <w:t>4</w:t>
      </w:r>
      <w:r w:rsidR="00AE57DD">
        <w:rPr>
          <w:rFonts w:ascii="Sylfaen" w:hAnsi="Sylfaen" w:cs="Sylfaen"/>
          <w:sz w:val="16"/>
          <w:szCs w:val="16"/>
          <w:lang w:val="hy-AM"/>
        </w:rPr>
        <w:t>2</w:t>
      </w:r>
      <w:r w:rsidR="00A86AA3">
        <w:rPr>
          <w:rFonts w:ascii="Sylfaen" w:hAnsi="Sylfaen" w:cs="Sylfaen"/>
          <w:sz w:val="16"/>
          <w:szCs w:val="16"/>
          <w:lang w:val="nl-NL"/>
        </w:rPr>
        <w:t>-1</w:t>
      </w:r>
      <w:r w:rsidR="00AE57DD">
        <w:rPr>
          <w:rFonts w:ascii="Sylfaen" w:hAnsi="Sylfaen" w:cs="Sylfaen"/>
          <w:sz w:val="16"/>
          <w:szCs w:val="16"/>
          <w:lang w:val="hy-AM"/>
        </w:rPr>
        <w:t>6</w:t>
      </w:r>
      <w:r w:rsidR="003E7365">
        <w:rPr>
          <w:rFonts w:ascii="Sylfaen" w:hAnsi="Sylfaen" w:cs="Sylfaen"/>
          <w:sz w:val="16"/>
          <w:szCs w:val="16"/>
          <w:lang w:val="nl-NL"/>
        </w:rPr>
        <w:t>.12</w:t>
      </w:r>
      <w:r w:rsidR="001947DE">
        <w:rPr>
          <w:rFonts w:ascii="Sylfaen" w:hAnsi="Sylfaen" w:cs="Sylfaen"/>
          <w:sz w:val="16"/>
          <w:szCs w:val="16"/>
          <w:lang w:val="nl-NL"/>
        </w:rPr>
        <w:t xml:space="preserve">.14 </w:t>
      </w:r>
      <w:r w:rsidR="0078742A" w:rsidRPr="00F318D2">
        <w:rPr>
          <w:rFonts w:ascii="Sylfaen" w:hAnsi="Sylfaen" w:cs="Sylfaen"/>
          <w:sz w:val="16"/>
          <w:szCs w:val="16"/>
          <w:lang w:val="nl-NL"/>
        </w:rPr>
        <w:t xml:space="preserve">» </w:t>
      </w:r>
      <w:r w:rsidRPr="00F318D2">
        <w:rPr>
          <w:rFonts w:ascii="Sylfaen" w:hAnsi="Sylfaen" w:cs="Sylfaen"/>
          <w:sz w:val="16"/>
          <w:szCs w:val="16"/>
          <w:lang w:val="nl-NL"/>
        </w:rPr>
        <w:t xml:space="preserve">  ծածկագրով բաց առաջարկների հարցմանը Ընկերության </w:t>
      </w:r>
      <w:r w:rsidRPr="00A7689B">
        <w:rPr>
          <w:rFonts w:ascii="Sylfaen" w:hAnsi="Sylfaen" w:cs="Sylfaen"/>
          <w:sz w:val="16"/>
          <w:szCs w:val="16"/>
          <w:lang w:val="nl-NL"/>
        </w:rPr>
        <w:t>մասնակցելուց</w:t>
      </w:r>
      <w:r w:rsidRPr="00F318D2">
        <w:rPr>
          <w:rFonts w:ascii="Sylfaen" w:hAnsi="Sylfaen" w:cs="Sylfaen"/>
          <w:sz w:val="16"/>
          <w:szCs w:val="16"/>
          <w:lang w:val="nl-NL"/>
        </w:rPr>
        <w:t xml:space="preserve"> </w:t>
      </w:r>
      <w:r w:rsidRPr="00A7689B">
        <w:rPr>
          <w:rFonts w:ascii="Sylfaen" w:hAnsi="Sylfaen" w:cs="Sylfaen"/>
          <w:sz w:val="16"/>
          <w:szCs w:val="16"/>
          <w:lang w:val="nl-NL"/>
        </w:rPr>
        <w:t>բխող</w:t>
      </w:r>
      <w:r w:rsidRPr="00F318D2">
        <w:rPr>
          <w:rFonts w:ascii="Sylfaen" w:hAnsi="Sylfaen" w:cs="Sylfaen"/>
          <w:sz w:val="16"/>
          <w:szCs w:val="16"/>
          <w:lang w:val="nl-NL"/>
        </w:rPr>
        <w:t xml:space="preserve">` </w:t>
      </w:r>
      <w:r w:rsidRPr="00A7689B">
        <w:rPr>
          <w:rFonts w:ascii="Sylfaen" w:hAnsi="Sylfaen" w:cs="Sylfaen"/>
          <w:sz w:val="16"/>
          <w:szCs w:val="16"/>
          <w:lang w:val="nl-NL"/>
        </w:rPr>
        <w:t>գնումների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օրենսդրությամբ</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բաց առաջարկների հարցման փաստաթուղթով</w:t>
      </w:r>
      <w:r w:rsidRPr="00A7689B">
        <w:rPr>
          <w:rFonts w:ascii="Sylfaen" w:hAnsi="Sylfaen" w:cs="Arial"/>
          <w:sz w:val="16"/>
          <w:szCs w:val="16"/>
          <w:lang w:val="nl-NL"/>
        </w:rPr>
        <w:t xml:space="preserve"> </w:t>
      </w:r>
      <w:r w:rsidRPr="00A7689B">
        <w:rPr>
          <w:rFonts w:ascii="Sylfaen" w:hAnsi="Sylfaen" w:cs="Sylfaen"/>
          <w:sz w:val="16"/>
          <w:szCs w:val="16"/>
          <w:lang w:val="nl-NL"/>
        </w:rPr>
        <w:t>սահմանված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Պատվիրատուին</w:t>
      </w:r>
      <w:r w:rsidRPr="00A7689B">
        <w:rPr>
          <w:rFonts w:ascii="Sylfaen" w:hAnsi="Sylfaen" w:cs="Arial"/>
          <w:sz w:val="16"/>
          <w:szCs w:val="16"/>
          <w:lang w:val="nl-NL"/>
        </w:rPr>
        <w:t xml:space="preserve"> </w:t>
      </w:r>
      <w:r w:rsidRPr="00A7689B">
        <w:rPr>
          <w:rFonts w:ascii="Sylfaen" w:hAnsi="Sylfaen" w:cs="Sylfaen"/>
          <w:sz w:val="16"/>
          <w:szCs w:val="16"/>
          <w:lang w:val="nl-NL"/>
        </w:rPr>
        <w:t>վճարում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տուժանք</w:t>
      </w:r>
      <w:r w:rsidR="00730903"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առաջարկվող </w:t>
      </w:r>
      <w:r w:rsidR="00B96A7D" w:rsidRPr="00A7689B">
        <w:rPr>
          <w:rFonts w:ascii="Sylfaen" w:hAnsi="Sylfaen" w:cs="Sylfaen"/>
          <w:sz w:val="16"/>
          <w:szCs w:val="16"/>
          <w:lang w:val="pt-BR"/>
        </w:rPr>
        <w:t>ամբողջ գումարի  2 %-ի չափով</w:t>
      </w:r>
      <w:r w:rsidR="00B96A7D"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sz w:val="16"/>
          <w:szCs w:val="16"/>
          <w:vertAlign w:val="subscript"/>
          <w:lang w:val="nl-NL"/>
        </w:rPr>
        <w:t xml:space="preserve">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w:t>
      </w:r>
      <w:r w:rsidR="00730903" w:rsidRPr="00A7689B">
        <w:rPr>
          <w:rFonts w:ascii="Sylfaen" w:hAnsi="Sylfaen"/>
          <w:sz w:val="16"/>
          <w:szCs w:val="16"/>
          <w:lang w:val="nl-NL"/>
        </w:rPr>
        <w:t xml:space="preserve"> </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730903" w:rsidRPr="00A7689B" w:rsidRDefault="003925FA" w:rsidP="00730903">
      <w:pPr>
        <w:ind w:left="567"/>
        <w:jc w:val="both"/>
        <w:rPr>
          <w:rFonts w:ascii="Sylfaen" w:hAnsi="Sylfaen"/>
          <w:b/>
          <w:sz w:val="16"/>
          <w:szCs w:val="16"/>
          <w:lang w:val="nl-NL"/>
        </w:rPr>
      </w:pPr>
      <w:r w:rsidRPr="00A7689B">
        <w:rPr>
          <w:rFonts w:ascii="Sylfaen" w:hAnsi="Sylfaen"/>
          <w:b/>
          <w:sz w:val="16"/>
          <w:szCs w:val="16"/>
          <w:lang w:val="nl-NL"/>
        </w:rPr>
        <w:t xml:space="preserve">                                                     </w:t>
      </w:r>
      <w:r w:rsidR="00730903" w:rsidRPr="00A7689B">
        <w:rPr>
          <w:rFonts w:ascii="Sylfaen" w:hAnsi="Sylfaen"/>
          <w:b/>
          <w:sz w:val="16"/>
          <w:szCs w:val="16"/>
          <w:lang w:val="nl-NL"/>
        </w:rPr>
        <w:t>Պայմանագրի ապահովում</w:t>
      </w:r>
    </w:p>
    <w:p w:rsidR="00B96A7D" w:rsidRPr="00A7689B" w:rsidRDefault="00730903" w:rsidP="00730903">
      <w:pPr>
        <w:ind w:left="567"/>
        <w:jc w:val="both"/>
        <w:rPr>
          <w:rFonts w:ascii="Sylfaen" w:hAnsi="Sylfaen"/>
          <w:b/>
          <w:sz w:val="16"/>
          <w:szCs w:val="16"/>
          <w:lang w:val="nl-NL"/>
        </w:rPr>
      </w:pPr>
      <w:r w:rsidRPr="00A7689B">
        <w:rPr>
          <w:rFonts w:ascii="Sylfaen" w:hAnsi="Sylfaen"/>
          <w:b/>
          <w:sz w:val="16"/>
          <w:szCs w:val="16"/>
          <w:lang w:val="nl-NL"/>
        </w:rPr>
        <w:t>Պայմանագրի ապահովման մասին համաձայնությունը ուժի մեջ է մտնում միյայն պայմանագիրը կնքելուց հետո</w:t>
      </w:r>
      <w:r w:rsidR="003925FA" w:rsidRPr="00A7689B">
        <w:rPr>
          <w:rFonts w:ascii="Sylfaen" w:hAnsi="Sylfaen"/>
          <w:b/>
          <w:sz w:val="16"/>
          <w:szCs w:val="16"/>
          <w:lang w:val="nl-NL"/>
        </w:rPr>
        <w:t>.</w:t>
      </w:r>
    </w:p>
    <w:p w:rsidR="00730903" w:rsidRPr="00A7689B" w:rsidRDefault="00B96A7D" w:rsidP="00730903">
      <w:pPr>
        <w:ind w:left="567"/>
        <w:jc w:val="both"/>
        <w:rPr>
          <w:rFonts w:ascii="Sylfaen" w:hAnsi="Sylfaen"/>
          <w:b/>
          <w:sz w:val="16"/>
          <w:szCs w:val="16"/>
          <w:lang w:val="nl-NL"/>
        </w:rPr>
      </w:pPr>
      <w:r w:rsidRPr="00A7689B">
        <w:rPr>
          <w:rFonts w:ascii="Sylfaen" w:hAnsi="Sylfaen" w:cs="Sylfaen"/>
          <w:b/>
          <w:sz w:val="16"/>
          <w:szCs w:val="16"/>
          <w:lang w:val="pt-BR"/>
        </w:rPr>
        <w:t>Սույն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բաց առաջարկների հարցման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արդյունքում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կնքվելիք</w:t>
      </w:r>
      <w:r w:rsidRPr="00A7689B">
        <w:rPr>
          <w:rFonts w:ascii="GHEA Grapalat" w:hAnsi="GHEA Grapalat" w:cs="Arial"/>
          <w:b/>
          <w:sz w:val="16"/>
          <w:szCs w:val="16"/>
          <w:lang w:val="pt-BR"/>
        </w:rPr>
        <w:t xml:space="preserve"> </w:t>
      </w:r>
      <w:r w:rsidR="003925FA" w:rsidRPr="00A7689B">
        <w:rPr>
          <w:rFonts w:ascii="GHEA Grapalat" w:hAnsi="GHEA Grapalat" w:cs="Arial"/>
          <w:b/>
          <w:sz w:val="16"/>
          <w:szCs w:val="16"/>
          <w:lang w:val="pt-BR"/>
        </w:rPr>
        <w:t xml:space="preserve"> </w:t>
      </w:r>
      <w:r w:rsidRPr="00A7689B">
        <w:rPr>
          <w:rFonts w:ascii="Sylfaen" w:hAnsi="Sylfaen" w:cs="Sylfaen"/>
          <w:b/>
          <w:sz w:val="16"/>
          <w:szCs w:val="16"/>
          <w:lang w:val="pt-BR"/>
        </w:rPr>
        <w:t>գնման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պայմանագիրը</w:t>
      </w:r>
      <w:r w:rsidRPr="00A7689B">
        <w:rPr>
          <w:rFonts w:ascii="Arial" w:hAnsi="Arial" w:cs="Arial"/>
          <w:b/>
          <w:sz w:val="16"/>
          <w:szCs w:val="16"/>
          <w:lang w:val="pt-BR"/>
        </w:rPr>
        <w:t xml:space="preserve"> </w:t>
      </w:r>
      <w:r w:rsidRPr="00A7689B">
        <w:rPr>
          <w:rFonts w:ascii="Sylfaen" w:hAnsi="Sylfaen" w:cs="Sylfaen"/>
          <w:b/>
          <w:sz w:val="16"/>
          <w:szCs w:val="16"/>
          <w:lang w:val="pt-BR"/>
        </w:rPr>
        <w:t>Ընկերության</w:t>
      </w:r>
      <w:r w:rsidRPr="00A7689B">
        <w:rPr>
          <w:rFonts w:ascii="Arial" w:hAnsi="Arial" w:cs="Arial"/>
          <w:b/>
          <w:sz w:val="16"/>
          <w:szCs w:val="16"/>
          <w:lang w:val="pt-BR"/>
        </w:rPr>
        <w:t xml:space="preserve"> </w:t>
      </w:r>
      <w:r w:rsidRPr="00A7689B">
        <w:rPr>
          <w:rFonts w:ascii="Sylfaen" w:hAnsi="Sylfaen" w:cs="Sylfaen"/>
          <w:b/>
          <w:sz w:val="16"/>
          <w:szCs w:val="16"/>
          <w:lang w:val="pt-BR"/>
        </w:rPr>
        <w:t>կողմից</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ժամանակին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և</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ամբողջ</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ծավալով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կատարումն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ապահովելու</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նպատակով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Ընկերությունը</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սահմանում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է</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իր</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հետևյալ</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պատասխանատվությունը</w:t>
      </w:r>
    </w:p>
    <w:p w:rsidR="00B96A7D" w:rsidRPr="00A7689B" w:rsidRDefault="00A7689B" w:rsidP="00B96A7D">
      <w:pPr>
        <w:jc w:val="both"/>
        <w:rPr>
          <w:rFonts w:ascii="Sylfaen" w:hAnsi="Sylfaen"/>
          <w:sz w:val="16"/>
          <w:szCs w:val="16"/>
          <w:lang w:val="nl-NL"/>
        </w:rPr>
      </w:pPr>
      <w:r w:rsidRPr="00A7689B">
        <w:rPr>
          <w:rFonts w:ascii="GHEA Grapalat" w:hAnsi="GHEA Grapalat"/>
          <w:sz w:val="16"/>
          <w:szCs w:val="16"/>
          <w:lang w:val="pt-BR"/>
        </w:rPr>
        <w:t xml:space="preserve"> </w:t>
      </w:r>
      <w:r w:rsidR="00B96A7D" w:rsidRPr="00A7689B">
        <w:rPr>
          <w:rFonts w:ascii="GHEA Grapalat" w:hAnsi="GHEA Grapalat"/>
          <w:sz w:val="16"/>
          <w:szCs w:val="16"/>
          <w:lang w:val="pt-BR"/>
        </w:rPr>
        <w:t xml:space="preserve">1.1.2 </w:t>
      </w:r>
      <w:r w:rsidR="00B96A7D" w:rsidRPr="00A7689B">
        <w:rPr>
          <w:rFonts w:ascii="Sylfaen" w:hAnsi="Sylfaen" w:cs="Sylfaen"/>
          <w:sz w:val="16"/>
          <w:szCs w:val="16"/>
          <w:lang w:val="pt-BR"/>
        </w:rPr>
        <w:t>Պատվիրատուի</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կողմից</w:t>
      </w:r>
      <w:r w:rsidR="00B96A7D" w:rsidRPr="00634BB8">
        <w:rPr>
          <w:rFonts w:ascii="Sylfaen" w:hAnsi="Sylfaen" w:cs="Sylfaen"/>
          <w:sz w:val="16"/>
          <w:szCs w:val="16"/>
          <w:lang w:val="pt-BR"/>
        </w:rPr>
        <w:t xml:space="preserve"> </w:t>
      </w:r>
      <w:r w:rsidR="005F3F0A" w:rsidRPr="005F3F0A">
        <w:rPr>
          <w:rFonts w:ascii="Sylfaen" w:hAnsi="Sylfaen" w:cs="Sylfaen"/>
          <w:sz w:val="16"/>
          <w:szCs w:val="16"/>
          <w:lang w:val="pt-BR"/>
        </w:rPr>
        <w:t>կենցաղային գազահաշվիչների նորոգման և պետստուգաչափման համար նախատեսված պահեստամասերի</w:t>
      </w:r>
      <w:r w:rsidR="005F3F0A" w:rsidRPr="00634BB8">
        <w:rPr>
          <w:rFonts w:ascii="Sylfaen" w:hAnsi="Sylfaen" w:cs="Sylfaen"/>
          <w:sz w:val="16"/>
          <w:szCs w:val="16"/>
          <w:lang w:val="pt-BR"/>
        </w:rPr>
        <w:t xml:space="preserve"> </w:t>
      </w:r>
      <w:r w:rsidR="004D17E6" w:rsidRPr="00634BB8">
        <w:rPr>
          <w:rFonts w:ascii="Sylfaen" w:hAnsi="Sylfaen" w:cs="Sylfaen"/>
          <w:sz w:val="16"/>
          <w:szCs w:val="16"/>
          <w:lang w:val="pt-BR"/>
        </w:rPr>
        <w:t>ձեռքբերման</w:t>
      </w:r>
      <w:r w:rsidR="004D17E6" w:rsidRPr="005F3F0A">
        <w:rPr>
          <w:rFonts w:ascii="Sylfaen" w:hAnsi="Sylfaen" w:cs="Sylfaen"/>
          <w:sz w:val="16"/>
          <w:szCs w:val="16"/>
          <w:lang w:val="pt-BR"/>
        </w:rPr>
        <w:t xml:space="preserve"> </w:t>
      </w:r>
      <w:r w:rsidR="00B96A7D" w:rsidRPr="00F318D2">
        <w:rPr>
          <w:rFonts w:ascii="Sylfaen" w:hAnsi="Sylfaen" w:cs="Sylfaen"/>
          <w:sz w:val="16"/>
          <w:szCs w:val="16"/>
          <w:lang w:val="pt-BR"/>
        </w:rPr>
        <w:t xml:space="preserve">ARG- </w:t>
      </w:r>
      <w:r w:rsidR="003E7365">
        <w:rPr>
          <w:rFonts w:ascii="Sylfaen" w:hAnsi="Sylfaen" w:cs="Sylfaen"/>
          <w:sz w:val="16"/>
          <w:szCs w:val="16"/>
          <w:lang w:val="pt-BR"/>
        </w:rPr>
        <w:t>9.1-</w:t>
      </w:r>
      <w:r w:rsidR="00A86AA3">
        <w:rPr>
          <w:rFonts w:ascii="Sylfaen" w:hAnsi="Sylfaen" w:cs="Sylfaen"/>
          <w:sz w:val="16"/>
          <w:szCs w:val="16"/>
          <w:lang w:val="pt-BR"/>
        </w:rPr>
        <w:t>4</w:t>
      </w:r>
      <w:r w:rsidR="00AE57DD">
        <w:rPr>
          <w:rFonts w:ascii="Sylfaen" w:hAnsi="Sylfaen" w:cs="Sylfaen"/>
          <w:sz w:val="16"/>
          <w:szCs w:val="16"/>
          <w:lang w:val="hy-AM"/>
        </w:rPr>
        <w:t>2</w:t>
      </w:r>
      <w:r w:rsidR="00A86AA3">
        <w:rPr>
          <w:rFonts w:ascii="Sylfaen" w:hAnsi="Sylfaen" w:cs="Sylfaen"/>
          <w:sz w:val="16"/>
          <w:szCs w:val="16"/>
          <w:lang w:val="pt-BR"/>
        </w:rPr>
        <w:t>-</w:t>
      </w:r>
      <w:r w:rsidR="00AE57DD">
        <w:rPr>
          <w:rFonts w:ascii="Sylfaen" w:hAnsi="Sylfaen" w:cs="Sylfaen"/>
          <w:sz w:val="16"/>
          <w:szCs w:val="16"/>
          <w:lang w:val="hy-AM"/>
        </w:rPr>
        <w:t>16</w:t>
      </w:r>
      <w:r w:rsidR="003E7365">
        <w:rPr>
          <w:rFonts w:ascii="Sylfaen" w:hAnsi="Sylfaen" w:cs="Sylfaen"/>
          <w:sz w:val="16"/>
          <w:szCs w:val="16"/>
          <w:lang w:val="pt-BR"/>
        </w:rPr>
        <w:t>.12</w:t>
      </w:r>
      <w:r w:rsidR="001947DE">
        <w:rPr>
          <w:rFonts w:ascii="Sylfaen" w:hAnsi="Sylfaen" w:cs="Sylfaen"/>
          <w:sz w:val="16"/>
          <w:szCs w:val="16"/>
          <w:lang w:val="pt-BR"/>
        </w:rPr>
        <w:t xml:space="preserve">.14 </w:t>
      </w:r>
      <w:r w:rsidR="00B96A7D" w:rsidRPr="00A7689B">
        <w:rPr>
          <w:rFonts w:ascii="Sylfaen" w:hAnsi="Sylfaen" w:cs="Sylfaen"/>
          <w:sz w:val="16"/>
          <w:szCs w:val="16"/>
          <w:lang w:val="pt-BR"/>
        </w:rPr>
        <w:t>գնման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պայմանագիրը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ժամանակին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չկատարելու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կատարումից</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խուսափելու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հրաժարվելու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դեպքում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Ընկերությունը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Պատվիրատուին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վճարում</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է</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 xml:space="preserve">տուժանք ամբողջ գումարի  10%-ի չափով` </w:t>
      </w:r>
      <w:r w:rsidR="00B96A7D" w:rsidRPr="00A7689B">
        <w:rPr>
          <w:rFonts w:ascii="Sylfaen" w:hAnsi="Sylfaen"/>
          <w:sz w:val="16"/>
          <w:szCs w:val="16"/>
          <w:lang w:val="nl-NL"/>
        </w:rPr>
        <w:t>(</w:t>
      </w:r>
      <w:r w:rsidR="00B96A7D" w:rsidRPr="00A7689B">
        <w:rPr>
          <w:rFonts w:ascii="Sylfaen" w:hAnsi="Sylfaen"/>
          <w:sz w:val="16"/>
          <w:szCs w:val="16"/>
          <w:vertAlign w:val="subscript"/>
          <w:lang w:val="nl-NL"/>
        </w:rPr>
        <w:t>----------------------------------------------</w:t>
      </w:r>
      <w:r w:rsidR="00B96A7D" w:rsidRPr="00A7689B">
        <w:rPr>
          <w:rFonts w:ascii="Sylfaen" w:hAnsi="Sylfaen" w:cs="Sylfaen"/>
          <w:sz w:val="16"/>
          <w:szCs w:val="16"/>
          <w:vertAlign w:val="subscript"/>
          <w:lang w:val="nl-NL"/>
        </w:rPr>
        <w:t>տառերով</w:t>
      </w:r>
      <w:r w:rsidR="00B96A7D" w:rsidRPr="00A7689B">
        <w:rPr>
          <w:rFonts w:ascii="Sylfaen" w:hAnsi="Sylfaen" w:cs="Arial"/>
          <w:sz w:val="16"/>
          <w:szCs w:val="16"/>
          <w:vertAlign w:val="subscript"/>
          <w:lang w:val="nl-NL"/>
        </w:rPr>
        <w:t>---------------------------------------------------</w:t>
      </w:r>
      <w:r w:rsidR="00B96A7D" w:rsidRPr="00A7689B">
        <w:rPr>
          <w:rFonts w:ascii="Sylfaen" w:hAnsi="Sylfaen"/>
          <w:sz w:val="16"/>
          <w:szCs w:val="16"/>
          <w:lang w:val="nl-NL"/>
        </w:rPr>
        <w:t xml:space="preserve">)  </w:t>
      </w:r>
      <w:r w:rsidR="00B96A7D" w:rsidRPr="00A7689B">
        <w:rPr>
          <w:rFonts w:ascii="Sylfaen" w:hAnsi="Sylfaen" w:cs="Sylfaen"/>
          <w:sz w:val="16"/>
          <w:szCs w:val="16"/>
          <w:lang w:val="nl-NL"/>
        </w:rPr>
        <w:t>ՀՀ</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դրամի</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չափով</w:t>
      </w:r>
      <w:r w:rsidR="00B96A7D" w:rsidRPr="00A7689B">
        <w:rPr>
          <w:rFonts w:ascii="Sylfaen" w:hAnsi="Sylfaen" w:cs="Tahoma"/>
          <w:sz w:val="16"/>
          <w:szCs w:val="16"/>
          <w:lang w:val="nl-NL"/>
        </w:rPr>
        <w:t>։</w:t>
      </w:r>
    </w:p>
    <w:p w:rsidR="00A77010" w:rsidRPr="00A7689B" w:rsidRDefault="00A7689B" w:rsidP="003925FA">
      <w:pPr>
        <w:pStyle w:val="ListParagraph"/>
        <w:numPr>
          <w:ilvl w:val="2"/>
          <w:numId w:val="44"/>
        </w:numPr>
        <w:jc w:val="both"/>
        <w:rPr>
          <w:rFonts w:ascii="Sylfaen" w:hAnsi="Sylfaen"/>
          <w:sz w:val="16"/>
          <w:szCs w:val="16"/>
          <w:lang w:val="nl-NL"/>
        </w:rPr>
      </w:pPr>
      <w:r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 xml:space="preserve"> Գազպրոմ Արմենիա</w:t>
      </w:r>
      <w:r w:rsidR="00A77010" w:rsidRPr="00A7689B">
        <w:rPr>
          <w:rFonts w:ascii="Sylfaen" w:hAnsi="Sylfaen" w:cs="Sylfaen"/>
          <w:sz w:val="16"/>
          <w:szCs w:val="16"/>
          <w:lang w:val="nl-NL"/>
        </w:rPr>
        <w:t>» ՓԲԸ</w:t>
      </w:r>
      <w:r w:rsidR="00A77010" w:rsidRPr="00A7689B">
        <w:rPr>
          <w:rFonts w:ascii="Sylfaen" w:hAnsi="Sylfaen"/>
          <w:sz w:val="16"/>
          <w:szCs w:val="16"/>
          <w:lang w:val="nl-NL"/>
        </w:rPr>
        <w:t>-</w:t>
      </w:r>
      <w:r w:rsidR="00A77010" w:rsidRPr="00A7689B">
        <w:rPr>
          <w:rFonts w:ascii="Sylfaen" w:hAnsi="Sylfaen" w:cs="Sylfaen"/>
          <w:sz w:val="16"/>
          <w:szCs w:val="16"/>
          <w:lang w:val="nl-NL"/>
        </w:rPr>
        <w:t>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իրավունք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ունի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 2</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կետում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պարտավորություների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ոչ</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պատշաճ</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գումարի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գանձման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ներկայացնել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որն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անվերապահորեն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կկատարի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ստանալու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օրվանից</w:t>
      </w:r>
      <w:r w:rsidR="00A77010" w:rsidRPr="00A7689B">
        <w:rPr>
          <w:rFonts w:ascii="Sylfaen" w:hAnsi="Sylfaen" w:cs="Arial"/>
          <w:sz w:val="16"/>
          <w:szCs w:val="16"/>
          <w:lang w:val="nl-NL"/>
        </w:rPr>
        <w:t xml:space="preserve"> 5 </w:t>
      </w:r>
      <w:r w:rsidR="00A77010" w:rsidRPr="00A7689B">
        <w:rPr>
          <w:rFonts w:ascii="Sylfaen" w:hAnsi="Sylfaen" w:cs="Sylfaen"/>
          <w:sz w:val="16"/>
          <w:szCs w:val="16"/>
          <w:lang w:val="nl-NL"/>
        </w:rPr>
        <w:t>բանկային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ընթացքում</w:t>
      </w:r>
      <w:r w:rsidR="00A77010" w:rsidRPr="00A7689B">
        <w:rPr>
          <w:rFonts w:ascii="Sylfaen" w:hAnsi="Sylfaen" w:cs="Tahoma"/>
          <w:sz w:val="16"/>
          <w:szCs w:val="16"/>
          <w:lang w:val="nl-NL"/>
        </w:rPr>
        <w:t>։</w:t>
      </w:r>
    </w:p>
    <w:p w:rsidR="00A77010" w:rsidRPr="00A7689B" w:rsidRDefault="00A77010" w:rsidP="003925FA">
      <w:pPr>
        <w:numPr>
          <w:ilvl w:val="2"/>
          <w:numId w:val="44"/>
        </w:numPr>
        <w:ind w:left="0" w:firstLine="567"/>
        <w:jc w:val="both"/>
        <w:rPr>
          <w:rFonts w:ascii="Sylfaen" w:hAnsi="Sylfaen"/>
          <w:sz w:val="16"/>
          <w:szCs w:val="16"/>
          <w:lang w:val="nl-NL"/>
        </w:rPr>
      </w:pPr>
      <w:r w:rsidRPr="00A7689B">
        <w:rPr>
          <w:rFonts w:ascii="Sylfaen" w:hAnsi="Sylfaen" w:cs="Sylfaen"/>
          <w:sz w:val="16"/>
          <w:szCs w:val="16"/>
          <w:lang w:val="nl-NL"/>
        </w:rPr>
        <w:t>Ընկերությունն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վերապահում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Pr="00A7689B">
        <w:rPr>
          <w:rFonts w:ascii="Sylfaen" w:hAnsi="Sylfaen" w:cs="Sylfaen"/>
          <w:sz w:val="16"/>
          <w:szCs w:val="16"/>
          <w:lang w:val="hy-AM"/>
        </w:rPr>
        <w:t>-</w:t>
      </w:r>
      <w:r w:rsidRPr="00A7689B">
        <w:rPr>
          <w:rFonts w:ascii="Sylfaen" w:hAnsi="Sylfaen" w:cs="Sylfaen"/>
          <w:sz w:val="16"/>
          <w:szCs w:val="16"/>
          <w:lang w:val="nl-NL"/>
        </w:rPr>
        <w:t>ին</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նախնական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ներկայացնելու</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անառարկելի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2. </w:t>
      </w:r>
      <w:r w:rsidRPr="00A7689B">
        <w:rPr>
          <w:rFonts w:ascii="Sylfaen" w:hAnsi="Sylfaen" w:cs="Sylfaen"/>
          <w:b/>
          <w:bCs/>
          <w:i/>
          <w:sz w:val="16"/>
          <w:szCs w:val="16"/>
          <w:lang w:val="nl-NL"/>
        </w:rPr>
        <w:t>Այլ</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պայմաններ</w:t>
      </w:r>
    </w:p>
    <w:p w:rsidR="00A77010" w:rsidRPr="00A7689B" w:rsidRDefault="00A77010" w:rsidP="00A77010">
      <w:pPr>
        <w:ind w:firstLine="567"/>
        <w:jc w:val="both"/>
        <w:rPr>
          <w:rFonts w:ascii="Sylfaen" w:hAnsi="Sylfaen"/>
          <w:sz w:val="16"/>
          <w:szCs w:val="16"/>
          <w:lang w:val="nl-NL"/>
        </w:rPr>
      </w:pPr>
      <w:r w:rsidRPr="00A7689B">
        <w:rPr>
          <w:rFonts w:ascii="Sylfaen" w:hAnsi="Sylfaen"/>
          <w:sz w:val="16"/>
          <w:szCs w:val="16"/>
          <w:lang w:val="nl-NL"/>
        </w:rPr>
        <w:tab/>
        <w:t xml:space="preserve">2.1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համաձայնությունն</w:t>
      </w:r>
      <w:r w:rsidRPr="00A7689B">
        <w:rPr>
          <w:rFonts w:ascii="Sylfaen" w:hAnsi="Sylfaen" w:cs="Arial"/>
          <w:sz w:val="16"/>
          <w:szCs w:val="16"/>
          <w:lang w:val="nl-NL"/>
        </w:rPr>
        <w:t xml:space="preserve"> </w:t>
      </w:r>
      <w:r w:rsidR="003925FA" w:rsidRPr="00A7689B">
        <w:rPr>
          <w:rFonts w:ascii="Sylfaen" w:hAnsi="Sylfaen" w:cs="Arial"/>
          <w:sz w:val="16"/>
          <w:szCs w:val="16"/>
          <w:lang w:val="nl-NL"/>
        </w:rPr>
        <w:t xml:space="preserve"> </w:t>
      </w:r>
      <w:r w:rsidR="003925FA" w:rsidRPr="00A7689B">
        <w:rPr>
          <w:rFonts w:ascii="Sylfaen" w:hAnsi="Sylfaen" w:cs="Arial"/>
          <w:b/>
          <w:sz w:val="16"/>
          <w:szCs w:val="16"/>
          <w:lang w:val="nl-NL"/>
        </w:rPr>
        <w:t xml:space="preserve">հայտի ապահովման մասով </w:t>
      </w:r>
      <w:r w:rsidRPr="00A7689B">
        <w:rPr>
          <w:rFonts w:ascii="Sylfaen" w:hAnsi="Sylfaen" w:cs="Sylfaen"/>
          <w:b/>
          <w:sz w:val="16"/>
          <w:szCs w:val="16"/>
          <w:lang w:val="nl-NL"/>
        </w:rPr>
        <w:t>ուժի</w:t>
      </w:r>
      <w:r w:rsidRPr="00A7689B">
        <w:rPr>
          <w:rFonts w:ascii="Sylfaen" w:hAnsi="Sylfaen" w:cs="Arial"/>
          <w:sz w:val="16"/>
          <w:szCs w:val="16"/>
          <w:lang w:val="nl-NL"/>
        </w:rPr>
        <w:t xml:space="preserve"> </w:t>
      </w:r>
      <w:r w:rsidRPr="00A7689B">
        <w:rPr>
          <w:rFonts w:ascii="Sylfaen" w:hAnsi="Sylfaen" w:cs="Sylfaen"/>
          <w:sz w:val="16"/>
          <w:szCs w:val="16"/>
          <w:lang w:val="nl-NL"/>
        </w:rPr>
        <w:t>մեջ</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մտնում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ստորագրման</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կնքման</w:t>
      </w:r>
      <w:r w:rsidRPr="00A7689B">
        <w:rPr>
          <w:rFonts w:ascii="Sylfaen" w:hAnsi="Sylfaen" w:cs="Arial"/>
          <w:sz w:val="16"/>
          <w:szCs w:val="16"/>
          <w:lang w:val="nl-NL"/>
        </w:rPr>
        <w:t xml:space="preserve"> </w:t>
      </w:r>
      <w:r w:rsidRPr="00A7689B">
        <w:rPr>
          <w:rFonts w:ascii="Sylfaen" w:hAnsi="Sylfaen" w:cs="Sylfaen"/>
          <w:sz w:val="16"/>
          <w:szCs w:val="16"/>
          <w:lang w:val="nl-NL"/>
        </w:rPr>
        <w:t>պահից</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վավեր</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մինչև</w:t>
      </w:r>
      <w:r w:rsidRPr="00A7689B">
        <w:rPr>
          <w:rFonts w:ascii="Sylfaen" w:hAnsi="Sylfaen" w:cs="Arial"/>
          <w:sz w:val="16"/>
          <w:szCs w:val="16"/>
          <w:lang w:val="nl-NL"/>
        </w:rPr>
        <w:t xml:space="preserve"> </w:t>
      </w:r>
      <w:r w:rsidRPr="00A7689B">
        <w:rPr>
          <w:rFonts w:ascii="Sylfaen" w:hAnsi="Sylfaen" w:cs="Sylfaen"/>
          <w:sz w:val="16"/>
          <w:szCs w:val="16"/>
          <w:lang w:val="nl-NL"/>
        </w:rPr>
        <w:t>Օրենքին</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պայմանագրի</w:t>
      </w:r>
      <w:r w:rsidRPr="00A7689B">
        <w:rPr>
          <w:rFonts w:ascii="Sylfaen" w:hAnsi="Sylfaen" w:cs="Arial"/>
          <w:sz w:val="16"/>
          <w:szCs w:val="16"/>
          <w:lang w:val="nl-NL"/>
        </w:rPr>
        <w:t xml:space="preserve"> </w:t>
      </w:r>
      <w:r w:rsidRPr="00A7689B">
        <w:rPr>
          <w:rFonts w:ascii="Sylfaen" w:hAnsi="Sylfaen" w:cs="Sylfaen"/>
          <w:sz w:val="16"/>
          <w:szCs w:val="16"/>
          <w:lang w:val="nl-NL"/>
        </w:rPr>
        <w:t>կնքումը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Մասնակցի</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վերցնելը</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մերժումը</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հարցումը</w:t>
      </w:r>
      <w:r w:rsidRPr="00A7689B">
        <w:rPr>
          <w:rFonts w:ascii="Sylfaen" w:hAnsi="Sylfaen" w:cs="Arial"/>
          <w:sz w:val="16"/>
          <w:szCs w:val="16"/>
          <w:lang w:val="nl-NL"/>
        </w:rPr>
        <w:t xml:space="preserve"> </w:t>
      </w:r>
      <w:r w:rsidRPr="00A7689B">
        <w:rPr>
          <w:rFonts w:ascii="Sylfaen" w:hAnsi="Sylfaen" w:cs="Sylfaen"/>
          <w:sz w:val="16"/>
          <w:szCs w:val="16"/>
          <w:lang w:val="nl-NL"/>
        </w:rPr>
        <w:t>չկայացած</w:t>
      </w:r>
      <w:r w:rsidRPr="00A7689B">
        <w:rPr>
          <w:rFonts w:ascii="Sylfaen" w:hAnsi="Sylfaen" w:cs="Arial"/>
          <w:sz w:val="16"/>
          <w:szCs w:val="16"/>
          <w:lang w:val="nl-NL"/>
        </w:rPr>
        <w:t xml:space="preserve"> </w:t>
      </w:r>
      <w:r w:rsidRPr="00A7689B">
        <w:rPr>
          <w:rFonts w:ascii="Sylfaen" w:hAnsi="Sylfaen" w:cs="Sylfaen"/>
          <w:sz w:val="16"/>
          <w:szCs w:val="16"/>
          <w:lang w:val="nl-NL"/>
        </w:rPr>
        <w:t>հայտարարվելը</w:t>
      </w:r>
      <w:r w:rsidRPr="00A7689B">
        <w:rPr>
          <w:rFonts w:ascii="Sylfaen" w:hAnsi="Sylfaen" w:cs="Tahoma"/>
          <w:sz w:val="16"/>
          <w:szCs w:val="16"/>
          <w:lang w:val="nl-NL"/>
        </w:rPr>
        <w:t>։</w:t>
      </w:r>
      <w:r w:rsidRPr="00A7689B">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7689B">
        <w:rPr>
          <w:rFonts w:ascii="Sylfaen" w:hAnsi="Sylfaen" w:cs="Sylfaen"/>
          <w:sz w:val="16"/>
          <w:szCs w:val="16"/>
          <w:lang w:val="nl-NL"/>
        </w:rPr>
        <w:t xml:space="preserve">2.2 </w:t>
      </w:r>
      <w:r w:rsidRPr="00A7689B">
        <w:rPr>
          <w:rFonts w:ascii="Sylfaen" w:hAnsi="Sylfaen" w:cs="Sylfaen"/>
          <w:sz w:val="16"/>
          <w:szCs w:val="16"/>
          <w:lang w:val="ru-RU"/>
        </w:rPr>
        <w:t>Տուժանքի</w:t>
      </w:r>
      <w:r w:rsidRPr="00A7689B">
        <w:rPr>
          <w:rFonts w:ascii="GHEA Grapalat" w:hAnsi="GHEA Grapalat" w:cs="Arial"/>
          <w:sz w:val="16"/>
          <w:szCs w:val="16"/>
          <w:lang w:val="nl-NL"/>
        </w:rPr>
        <w:t xml:space="preserve">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համաձայնությունն</w:t>
      </w:r>
      <w:r w:rsidRPr="00A7689B">
        <w:rPr>
          <w:rFonts w:ascii="Sylfaen" w:hAnsi="Sylfaen" w:cs="Sylfaen"/>
          <w:sz w:val="16"/>
          <w:szCs w:val="16"/>
          <w:lang w:val="nl-NL"/>
        </w:rPr>
        <w:t xml:space="preserve"> </w:t>
      </w:r>
      <w:r w:rsidRPr="00A7689B">
        <w:rPr>
          <w:rFonts w:ascii="Sylfaen" w:hAnsi="Sylfaen" w:cs="Sylfaen"/>
          <w:b/>
          <w:sz w:val="16"/>
          <w:szCs w:val="16"/>
        </w:rPr>
        <w:t>պայմանագրի</w:t>
      </w:r>
      <w:r w:rsidRPr="00A7689B">
        <w:rPr>
          <w:rFonts w:ascii="Sylfaen" w:hAnsi="Sylfaen" w:cs="Sylfaen"/>
          <w:b/>
          <w:sz w:val="16"/>
          <w:szCs w:val="16"/>
          <w:lang w:val="nl-NL"/>
        </w:rPr>
        <w:t xml:space="preserve"> </w:t>
      </w:r>
      <w:r w:rsidRPr="00A7689B">
        <w:rPr>
          <w:rFonts w:ascii="Sylfaen" w:hAnsi="Sylfaen" w:cs="Sylfaen"/>
          <w:b/>
          <w:sz w:val="16"/>
          <w:szCs w:val="16"/>
        </w:rPr>
        <w:t>ապահովման</w:t>
      </w:r>
      <w:r w:rsidRPr="00A7689B">
        <w:rPr>
          <w:rFonts w:ascii="Sylfaen" w:hAnsi="Sylfaen" w:cs="Sylfaen"/>
          <w:b/>
          <w:sz w:val="16"/>
          <w:szCs w:val="16"/>
          <w:lang w:val="nl-NL"/>
        </w:rPr>
        <w:t xml:space="preserve"> </w:t>
      </w:r>
      <w:r w:rsidRPr="00A7689B">
        <w:rPr>
          <w:rFonts w:ascii="Sylfaen" w:hAnsi="Sylfaen" w:cs="Sylfaen"/>
          <w:b/>
          <w:sz w:val="16"/>
          <w:szCs w:val="16"/>
        </w:rPr>
        <w:t>մասով</w:t>
      </w:r>
      <w:r w:rsidRPr="00A7689B">
        <w:rPr>
          <w:rFonts w:ascii="Sylfaen" w:hAnsi="Sylfaen" w:cs="Sylfaen"/>
          <w:sz w:val="16"/>
          <w:szCs w:val="16"/>
          <w:lang w:val="nl-NL"/>
        </w:rPr>
        <w:t xml:space="preserve"> </w:t>
      </w:r>
      <w:r w:rsidRPr="00A7689B">
        <w:rPr>
          <w:rFonts w:ascii="GHEA Grapalat" w:hAnsi="GHEA Grapalat" w:cs="Arial"/>
          <w:sz w:val="16"/>
          <w:szCs w:val="16"/>
          <w:lang w:val="nl-NL"/>
        </w:rPr>
        <w:t xml:space="preserve"> </w:t>
      </w:r>
      <w:r w:rsidRPr="00A7689B">
        <w:rPr>
          <w:rFonts w:ascii="Sylfaen" w:hAnsi="Sylfaen" w:cs="Sylfaen"/>
          <w:sz w:val="16"/>
          <w:szCs w:val="16"/>
          <w:lang w:val="ru-RU"/>
        </w:rPr>
        <w:t>ուժի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Default="003925FA" w:rsidP="003925FA">
      <w:pPr>
        <w:ind w:firstLine="567"/>
        <w:jc w:val="both"/>
        <w:rPr>
          <w:rFonts w:ascii="Tahoma" w:hAnsi="Tahoma" w:cs="Tahoma"/>
          <w:sz w:val="16"/>
          <w:szCs w:val="16"/>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p w:rsidR="001723BB" w:rsidRPr="001723BB" w:rsidRDefault="001723BB" w:rsidP="001723BB">
      <w:pPr>
        <w:jc w:val="both"/>
        <w:rPr>
          <w:rFonts w:ascii="GHEA Grapalat" w:hAnsi="GHEA Grapalat"/>
          <w:sz w:val="16"/>
          <w:szCs w:val="16"/>
        </w:rPr>
      </w:pPr>
    </w:p>
    <w:p w:rsidR="003925FA" w:rsidRPr="00A7689B"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lastRenderedPageBreak/>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7003E" w:rsidRDefault="0047003E"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Pr="005F1F27" w:rsidRDefault="005F1F27" w:rsidP="004D3B9B">
      <w:pPr>
        <w:pStyle w:val="BodyTextIndent"/>
        <w:ind w:firstLine="0"/>
        <w:jc w:val="right"/>
        <w:rPr>
          <w:rFonts w:ascii="Sylfaen" w:hAnsi="Sylfaen" w:cs="Sylfaen"/>
          <w:sz w:val="18"/>
          <w:szCs w:val="18"/>
          <w:lang w:val="hy-AM"/>
        </w:rPr>
      </w:pPr>
    </w:p>
    <w:p w:rsidR="000E2E8B" w:rsidRDefault="000E2E8B" w:rsidP="004D3B9B">
      <w:pPr>
        <w:pStyle w:val="BodyTextIndent"/>
        <w:ind w:firstLine="0"/>
        <w:jc w:val="right"/>
        <w:rPr>
          <w:rFonts w:ascii="Sylfaen" w:hAnsi="Sylfaen" w:cs="Sylfaen"/>
          <w:sz w:val="18"/>
          <w:szCs w:val="18"/>
          <w:lang w:val="hy-AM"/>
        </w:rPr>
      </w:pPr>
    </w:p>
    <w:p w:rsidR="00D8370F" w:rsidRDefault="00D8370F"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1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F3F0A"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3B3991"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7425D0">
        <w:trPr>
          <w:trHeight w:val="3837"/>
        </w:trPr>
        <w:tc>
          <w:tcPr>
            <w:tcW w:w="5070" w:type="dxa"/>
          </w:tcPr>
          <w:p w:rsidR="00132921" w:rsidRPr="0038053C" w:rsidRDefault="00132921" w:rsidP="007425D0">
            <w:pPr>
              <w:jc w:val="both"/>
              <w:rPr>
                <w:rFonts w:ascii="Sylfaen" w:hAnsi="Sylfaen"/>
                <w:bCs/>
                <w:lang w:val="pt-BR"/>
              </w:rPr>
            </w:pPr>
            <w:r>
              <w:rPr>
                <w:rFonts w:ascii="Sylfaen" w:hAnsi="Sylfaen"/>
                <w:bCs/>
                <w:lang w:val="pt-BR"/>
              </w:rPr>
              <w:t xml:space="preserve">Վաճառող </w:t>
            </w:r>
          </w:p>
          <w:p w:rsidR="00132921" w:rsidRPr="00867E98" w:rsidRDefault="00132921" w:rsidP="007425D0">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7425D0">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7425D0">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7425D0">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7425D0">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7425D0">
            <w:pPr>
              <w:rPr>
                <w:rFonts w:ascii="Arial Armenian" w:hAnsi="Arial Armenian"/>
                <w:bCs/>
                <w:lang w:val="pt-BR"/>
              </w:rPr>
            </w:pPr>
          </w:p>
          <w:p w:rsidR="00132921" w:rsidRPr="00867E98" w:rsidRDefault="00132921" w:rsidP="007425D0">
            <w:pPr>
              <w:rPr>
                <w:rFonts w:ascii="Sylfaen" w:hAnsi="Sylfaen"/>
                <w:bCs/>
                <w:lang w:val="pt-BR"/>
              </w:rPr>
            </w:pPr>
            <w:r>
              <w:rPr>
                <w:rFonts w:ascii="Sylfaen" w:hAnsi="Sylfaen"/>
                <w:bCs/>
              </w:rPr>
              <w:t>Տնօրեն</w:t>
            </w:r>
          </w:p>
          <w:p w:rsidR="00132921" w:rsidRPr="006165A0" w:rsidRDefault="00132921" w:rsidP="007425D0">
            <w:pPr>
              <w:rPr>
                <w:rFonts w:ascii="Arial Armenian" w:hAnsi="Arial Armenian"/>
                <w:bCs/>
                <w:lang w:val="hy-AM"/>
              </w:rPr>
            </w:pPr>
          </w:p>
          <w:p w:rsidR="00132921" w:rsidRPr="005F1E62" w:rsidRDefault="00132921" w:rsidP="007425D0">
            <w:pPr>
              <w:rPr>
                <w:rFonts w:ascii="Sylfaen" w:hAnsi="Sylfaen"/>
                <w:lang w:val="hy-AM"/>
              </w:rPr>
            </w:pPr>
            <w:r w:rsidRPr="006165A0">
              <w:rPr>
                <w:rFonts w:ascii="Arial Armenian" w:hAnsi="Arial Armenian"/>
                <w:bCs/>
                <w:lang w:val="hy-AM"/>
              </w:rPr>
              <w:t xml:space="preserve"> ________________</w:t>
            </w:r>
          </w:p>
        </w:tc>
        <w:tc>
          <w:tcPr>
            <w:tcW w:w="5234" w:type="dxa"/>
          </w:tcPr>
          <w:p w:rsidR="00132921" w:rsidRPr="00867E98" w:rsidRDefault="00132921" w:rsidP="007425D0">
            <w:pPr>
              <w:rPr>
                <w:rFonts w:ascii="Sylfaen" w:hAnsi="Sylfaen"/>
                <w:bCs/>
                <w:lang w:val="hy-AM"/>
              </w:rPr>
            </w:pPr>
            <w:r w:rsidRPr="00867E98">
              <w:rPr>
                <w:rFonts w:ascii="Sylfaen" w:hAnsi="Sylfaen"/>
                <w:bCs/>
                <w:lang w:val="hy-AM"/>
              </w:rPr>
              <w:t>Գնորդ</w:t>
            </w:r>
          </w:p>
          <w:p w:rsidR="00132921" w:rsidRPr="00BE2DC1" w:rsidRDefault="00132921" w:rsidP="007425D0">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7425D0">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7425D0">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7425D0">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7425D0">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7425D0">
            <w:pPr>
              <w:rPr>
                <w:rFonts w:ascii="Arial Armenian" w:hAnsi="Arial Armenian"/>
                <w:bCs/>
                <w:lang w:val="pt-BR"/>
              </w:rPr>
            </w:pPr>
          </w:p>
          <w:p w:rsidR="00132921" w:rsidRPr="00ED340D" w:rsidRDefault="00132921" w:rsidP="007425D0">
            <w:pPr>
              <w:rPr>
                <w:rFonts w:ascii="Arial Armenian" w:hAnsi="Arial Armenian"/>
                <w:bCs/>
                <w:lang w:val="pt-BR"/>
              </w:rPr>
            </w:pPr>
            <w:r w:rsidRPr="00ED340D">
              <w:rPr>
                <w:rFonts w:ascii="Arial Armenian" w:hAnsi="Arial Armenian"/>
                <w:bCs/>
                <w:lang w:val="pt-BR"/>
              </w:rPr>
              <w:t>îÝûñ»Ý</w:t>
            </w:r>
          </w:p>
          <w:p w:rsidR="00132921" w:rsidRPr="006165A0" w:rsidRDefault="00132921" w:rsidP="007425D0">
            <w:pPr>
              <w:rPr>
                <w:rFonts w:ascii="Arial Armenian" w:hAnsi="Arial Armenian"/>
                <w:bCs/>
                <w:lang w:val="hy-AM"/>
              </w:rPr>
            </w:pPr>
          </w:p>
          <w:p w:rsidR="00132921" w:rsidRPr="006165A0" w:rsidRDefault="00132921" w:rsidP="007425D0">
            <w:pPr>
              <w:rPr>
                <w:rFonts w:ascii="Arial Armenian" w:hAnsi="Arial Armenian"/>
                <w:bCs/>
                <w:lang w:val="hy-AM"/>
              </w:rPr>
            </w:pPr>
            <w:r>
              <w:rPr>
                <w:rFonts w:ascii="Arial Armenian" w:hAnsi="Arial Armenian"/>
                <w:bCs/>
                <w:lang w:val="hy-AM"/>
              </w:rPr>
              <w:t xml:space="preserve"> _______</w:t>
            </w:r>
            <w:r w:rsidR="005F1E62">
              <w:rPr>
                <w:rFonts w:ascii="Arial Armenian" w:hAnsi="Arial Armenian"/>
                <w:bCs/>
                <w:lang w:val="hy-AM"/>
              </w:rPr>
              <w:t>_______</w:t>
            </w:r>
            <w:r w:rsidRPr="00E83134">
              <w:rPr>
                <w:rFonts w:ascii="Arial Armenian" w:hAnsi="Arial Armenian"/>
                <w:bCs/>
                <w:lang w:val="hy-AM"/>
              </w:rPr>
              <w:t xml:space="preserve"> </w:t>
            </w:r>
          </w:p>
        </w:tc>
      </w:tr>
    </w:tbl>
    <w:p w:rsidR="004D3B9B" w:rsidRPr="005F1E62" w:rsidRDefault="004D3B9B" w:rsidP="003B3991">
      <w:pPr>
        <w:jc w:val="center"/>
        <w:rPr>
          <w:rFonts w:ascii="Sylfaen" w:hAnsi="Sylfaen" w:cs="Sylfaen"/>
          <w:i/>
          <w:lang w:val="hy-AM"/>
        </w:rPr>
      </w:pPr>
    </w:p>
    <w:sectPr w:rsidR="004D3B9B" w:rsidRPr="005F1E62" w:rsidSect="007425D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097" w:rsidRDefault="00457097" w:rsidP="004D3B9B">
      <w:r>
        <w:separator/>
      </w:r>
    </w:p>
  </w:endnote>
  <w:endnote w:type="continuationSeparator" w:id="0">
    <w:p w:rsidR="00457097" w:rsidRDefault="0045709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097" w:rsidRDefault="00457097" w:rsidP="004D3B9B">
      <w:r>
        <w:separator/>
      </w:r>
    </w:p>
  </w:footnote>
  <w:footnote w:type="continuationSeparator" w:id="0">
    <w:p w:rsidR="00457097" w:rsidRDefault="00457097" w:rsidP="004D3B9B">
      <w:r>
        <w:continuationSeparator/>
      </w:r>
    </w:p>
  </w:footnote>
  <w:footnote w:id="1">
    <w:p w:rsidR="00C76676" w:rsidRPr="004E5447" w:rsidRDefault="00C7667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676" w:rsidRDefault="00C76676">
    <w:pPr>
      <w:pStyle w:val="Header"/>
      <w:rPr>
        <w:lang w:val="en-US"/>
      </w:rPr>
    </w:pPr>
  </w:p>
  <w:p w:rsidR="00C76676" w:rsidRPr="00460191" w:rsidRDefault="00C7667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0866"/>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93866"/>
    <w:multiLevelType w:val="hybridMultilevel"/>
    <w:tmpl w:val="414C4D82"/>
    <w:lvl w:ilvl="0" w:tplc="CA7EFB20">
      <w:start w:val="1"/>
      <w:numFmt w:val="decimal"/>
      <w:lvlText w:val="%1."/>
      <w:lvlJc w:val="left"/>
      <w:pPr>
        <w:ind w:left="1353" w:hanging="360"/>
      </w:pPr>
      <w:rPr>
        <w:b/>
      </w:rPr>
    </w:lvl>
    <w:lvl w:ilvl="1" w:tplc="04190019">
      <w:start w:val="1"/>
      <w:numFmt w:val="decimal"/>
      <w:lvlText w:val="%2."/>
      <w:lvlJc w:val="left"/>
      <w:pPr>
        <w:tabs>
          <w:tab w:val="num" w:pos="2073"/>
        </w:tabs>
        <w:ind w:left="2073" w:hanging="360"/>
      </w:pPr>
    </w:lvl>
    <w:lvl w:ilvl="2" w:tplc="0419001B">
      <w:start w:val="1"/>
      <w:numFmt w:val="decimal"/>
      <w:lvlText w:val="%3."/>
      <w:lvlJc w:val="left"/>
      <w:pPr>
        <w:tabs>
          <w:tab w:val="num" w:pos="2793"/>
        </w:tabs>
        <w:ind w:left="2793" w:hanging="360"/>
      </w:pPr>
    </w:lvl>
    <w:lvl w:ilvl="3" w:tplc="0419000F">
      <w:start w:val="1"/>
      <w:numFmt w:val="decimal"/>
      <w:lvlText w:val="%4."/>
      <w:lvlJc w:val="left"/>
      <w:pPr>
        <w:tabs>
          <w:tab w:val="num" w:pos="3513"/>
        </w:tabs>
        <w:ind w:left="3513" w:hanging="360"/>
      </w:pPr>
    </w:lvl>
    <w:lvl w:ilvl="4" w:tplc="04190019">
      <w:start w:val="1"/>
      <w:numFmt w:val="decimal"/>
      <w:lvlText w:val="%5."/>
      <w:lvlJc w:val="left"/>
      <w:pPr>
        <w:tabs>
          <w:tab w:val="num" w:pos="4233"/>
        </w:tabs>
        <w:ind w:left="4233" w:hanging="360"/>
      </w:pPr>
    </w:lvl>
    <w:lvl w:ilvl="5" w:tplc="0419001B">
      <w:start w:val="1"/>
      <w:numFmt w:val="decimal"/>
      <w:lvlText w:val="%6."/>
      <w:lvlJc w:val="left"/>
      <w:pPr>
        <w:tabs>
          <w:tab w:val="num" w:pos="4953"/>
        </w:tabs>
        <w:ind w:left="4953" w:hanging="360"/>
      </w:pPr>
    </w:lvl>
    <w:lvl w:ilvl="6" w:tplc="0419000F">
      <w:start w:val="1"/>
      <w:numFmt w:val="decimal"/>
      <w:lvlText w:val="%7."/>
      <w:lvlJc w:val="left"/>
      <w:pPr>
        <w:tabs>
          <w:tab w:val="num" w:pos="5673"/>
        </w:tabs>
        <w:ind w:left="5673" w:hanging="360"/>
      </w:pPr>
    </w:lvl>
    <w:lvl w:ilvl="7" w:tplc="04190019">
      <w:start w:val="1"/>
      <w:numFmt w:val="decimal"/>
      <w:lvlText w:val="%8."/>
      <w:lvlJc w:val="left"/>
      <w:pPr>
        <w:tabs>
          <w:tab w:val="num" w:pos="6393"/>
        </w:tabs>
        <w:ind w:left="6393" w:hanging="360"/>
      </w:pPr>
    </w:lvl>
    <w:lvl w:ilvl="8" w:tplc="0419001B">
      <w:start w:val="1"/>
      <w:numFmt w:val="decimal"/>
      <w:lvlText w:val="%9."/>
      <w:lvlJc w:val="left"/>
      <w:pPr>
        <w:tabs>
          <w:tab w:val="num" w:pos="7113"/>
        </w:tabs>
        <w:ind w:left="7113" w:hanging="360"/>
      </w:p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53A4E85"/>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0"/>
  </w:num>
  <w:num w:numId="3">
    <w:abstractNumId w:val="14"/>
  </w:num>
  <w:num w:numId="4">
    <w:abstractNumId w:val="38"/>
  </w:num>
  <w:num w:numId="5">
    <w:abstractNumId w:val="33"/>
  </w:num>
  <w:num w:numId="6">
    <w:abstractNumId w:val="3"/>
  </w:num>
  <w:num w:numId="7">
    <w:abstractNumId w:val="22"/>
  </w:num>
  <w:num w:numId="8">
    <w:abstractNumId w:val="43"/>
  </w:num>
  <w:num w:numId="9">
    <w:abstractNumId w:val="20"/>
  </w:num>
  <w:num w:numId="10">
    <w:abstractNumId w:val="39"/>
  </w:num>
  <w:num w:numId="11">
    <w:abstractNumId w:val="6"/>
  </w:num>
  <w:num w:numId="12">
    <w:abstractNumId w:val="21"/>
  </w:num>
  <w:num w:numId="13">
    <w:abstractNumId w:val="17"/>
  </w:num>
  <w:num w:numId="14">
    <w:abstractNumId w:val="13"/>
  </w:num>
  <w:num w:numId="15">
    <w:abstractNumId w:val="0"/>
  </w:num>
  <w:num w:numId="16">
    <w:abstractNumId w:val="35"/>
  </w:num>
  <w:num w:numId="17">
    <w:abstractNumId w:val="34"/>
  </w:num>
  <w:num w:numId="18">
    <w:abstractNumId w:val="9"/>
  </w:num>
  <w:num w:numId="19">
    <w:abstractNumId w:val="1"/>
  </w:num>
  <w:num w:numId="20">
    <w:abstractNumId w:val="5"/>
  </w:num>
  <w:num w:numId="21">
    <w:abstractNumId w:val="29"/>
  </w:num>
  <w:num w:numId="22">
    <w:abstractNumId w:val="36"/>
  </w:num>
  <w:num w:numId="23">
    <w:abstractNumId w:val="2"/>
  </w:num>
  <w:num w:numId="24">
    <w:abstractNumId w:val="31"/>
  </w:num>
  <w:num w:numId="25">
    <w:abstractNumId w:val="37"/>
  </w:num>
  <w:num w:numId="26">
    <w:abstractNumId w:val="8"/>
  </w:num>
  <w:num w:numId="27">
    <w:abstractNumId w:val="4"/>
  </w:num>
  <w:num w:numId="28">
    <w:abstractNumId w:val="42"/>
  </w:num>
  <w:num w:numId="29">
    <w:abstractNumId w:val="28"/>
  </w:num>
  <w:num w:numId="30">
    <w:abstractNumId w:val="30"/>
  </w:num>
  <w:num w:numId="31">
    <w:abstractNumId w:val="10"/>
  </w:num>
  <w:num w:numId="32">
    <w:abstractNumId w:val="11"/>
  </w:num>
  <w:num w:numId="33">
    <w:abstractNumId w:val="27"/>
  </w:num>
  <w:num w:numId="34">
    <w:abstractNumId w:val="24"/>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15"/>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1796"/>
    <w:rsid w:val="00023469"/>
    <w:rsid w:val="0003355F"/>
    <w:rsid w:val="00034E0A"/>
    <w:rsid w:val="00037D87"/>
    <w:rsid w:val="00045A4B"/>
    <w:rsid w:val="00050DC1"/>
    <w:rsid w:val="00052A0A"/>
    <w:rsid w:val="0006112B"/>
    <w:rsid w:val="00063D4C"/>
    <w:rsid w:val="000706F6"/>
    <w:rsid w:val="00077E51"/>
    <w:rsid w:val="0009611C"/>
    <w:rsid w:val="00096547"/>
    <w:rsid w:val="000A20A3"/>
    <w:rsid w:val="000A30FA"/>
    <w:rsid w:val="000C7818"/>
    <w:rsid w:val="000D6038"/>
    <w:rsid w:val="000D69F9"/>
    <w:rsid w:val="000E2E8B"/>
    <w:rsid w:val="000E5066"/>
    <w:rsid w:val="000F0850"/>
    <w:rsid w:val="000F09C3"/>
    <w:rsid w:val="00100C4E"/>
    <w:rsid w:val="001010FF"/>
    <w:rsid w:val="00103BE9"/>
    <w:rsid w:val="00107142"/>
    <w:rsid w:val="00127498"/>
    <w:rsid w:val="00132921"/>
    <w:rsid w:val="001473E2"/>
    <w:rsid w:val="001525EF"/>
    <w:rsid w:val="00164417"/>
    <w:rsid w:val="00164609"/>
    <w:rsid w:val="001723BB"/>
    <w:rsid w:val="001754A9"/>
    <w:rsid w:val="00175E48"/>
    <w:rsid w:val="00182DE0"/>
    <w:rsid w:val="001838E0"/>
    <w:rsid w:val="001947DE"/>
    <w:rsid w:val="00194A8C"/>
    <w:rsid w:val="001A1D04"/>
    <w:rsid w:val="001A3ECD"/>
    <w:rsid w:val="001B7DCB"/>
    <w:rsid w:val="001C51F9"/>
    <w:rsid w:val="001C5E56"/>
    <w:rsid w:val="001C7A03"/>
    <w:rsid w:val="001D0131"/>
    <w:rsid w:val="001D3CDC"/>
    <w:rsid w:val="001E684A"/>
    <w:rsid w:val="001F5DEA"/>
    <w:rsid w:val="00202902"/>
    <w:rsid w:val="0020753F"/>
    <w:rsid w:val="00212144"/>
    <w:rsid w:val="00212453"/>
    <w:rsid w:val="0022478F"/>
    <w:rsid w:val="0022545D"/>
    <w:rsid w:val="0022664B"/>
    <w:rsid w:val="0023352F"/>
    <w:rsid w:val="00256487"/>
    <w:rsid w:val="0025781C"/>
    <w:rsid w:val="00262A3A"/>
    <w:rsid w:val="0026610B"/>
    <w:rsid w:val="00266D38"/>
    <w:rsid w:val="0027776F"/>
    <w:rsid w:val="00280360"/>
    <w:rsid w:val="002808EB"/>
    <w:rsid w:val="00283203"/>
    <w:rsid w:val="0028678A"/>
    <w:rsid w:val="002874DD"/>
    <w:rsid w:val="0029641A"/>
    <w:rsid w:val="002971CB"/>
    <w:rsid w:val="002A160B"/>
    <w:rsid w:val="002A75FB"/>
    <w:rsid w:val="002B0F15"/>
    <w:rsid w:val="002B7932"/>
    <w:rsid w:val="002D3D78"/>
    <w:rsid w:val="002D4F57"/>
    <w:rsid w:val="002E2658"/>
    <w:rsid w:val="002F1765"/>
    <w:rsid w:val="002F1890"/>
    <w:rsid w:val="002F692F"/>
    <w:rsid w:val="00312A71"/>
    <w:rsid w:val="0031408A"/>
    <w:rsid w:val="0031450C"/>
    <w:rsid w:val="00323FB4"/>
    <w:rsid w:val="00324702"/>
    <w:rsid w:val="00330A2A"/>
    <w:rsid w:val="00336FFE"/>
    <w:rsid w:val="00341A46"/>
    <w:rsid w:val="0034763B"/>
    <w:rsid w:val="003577B6"/>
    <w:rsid w:val="00360597"/>
    <w:rsid w:val="003669B9"/>
    <w:rsid w:val="00377192"/>
    <w:rsid w:val="003832E5"/>
    <w:rsid w:val="003925FA"/>
    <w:rsid w:val="00392EFE"/>
    <w:rsid w:val="003A62E3"/>
    <w:rsid w:val="003A76A3"/>
    <w:rsid w:val="003B3991"/>
    <w:rsid w:val="003B5205"/>
    <w:rsid w:val="003C2499"/>
    <w:rsid w:val="003C486B"/>
    <w:rsid w:val="003C5E3E"/>
    <w:rsid w:val="003C73F0"/>
    <w:rsid w:val="003D4763"/>
    <w:rsid w:val="003D635F"/>
    <w:rsid w:val="003E5386"/>
    <w:rsid w:val="003E7365"/>
    <w:rsid w:val="003E7789"/>
    <w:rsid w:val="00401584"/>
    <w:rsid w:val="004045CC"/>
    <w:rsid w:val="00406649"/>
    <w:rsid w:val="00411AD2"/>
    <w:rsid w:val="00416245"/>
    <w:rsid w:val="0042186A"/>
    <w:rsid w:val="00422EB6"/>
    <w:rsid w:val="00427355"/>
    <w:rsid w:val="004327F9"/>
    <w:rsid w:val="00432DD3"/>
    <w:rsid w:val="00436801"/>
    <w:rsid w:val="00436EDA"/>
    <w:rsid w:val="004535F1"/>
    <w:rsid w:val="00456BEF"/>
    <w:rsid w:val="00457097"/>
    <w:rsid w:val="0046313A"/>
    <w:rsid w:val="0047003E"/>
    <w:rsid w:val="004907EC"/>
    <w:rsid w:val="00497341"/>
    <w:rsid w:val="004B2783"/>
    <w:rsid w:val="004B51F0"/>
    <w:rsid w:val="004D0F10"/>
    <w:rsid w:val="004D17E6"/>
    <w:rsid w:val="004D385C"/>
    <w:rsid w:val="004D3B9B"/>
    <w:rsid w:val="004E4F83"/>
    <w:rsid w:val="004F0237"/>
    <w:rsid w:val="004F7A86"/>
    <w:rsid w:val="005002F5"/>
    <w:rsid w:val="00501D7A"/>
    <w:rsid w:val="005171BA"/>
    <w:rsid w:val="00521AC7"/>
    <w:rsid w:val="0052322A"/>
    <w:rsid w:val="0052371A"/>
    <w:rsid w:val="00523A0E"/>
    <w:rsid w:val="00530ACA"/>
    <w:rsid w:val="005325D8"/>
    <w:rsid w:val="005362F4"/>
    <w:rsid w:val="0053737E"/>
    <w:rsid w:val="00542AE4"/>
    <w:rsid w:val="0055081B"/>
    <w:rsid w:val="00551C1C"/>
    <w:rsid w:val="005541CF"/>
    <w:rsid w:val="005617B5"/>
    <w:rsid w:val="005618A6"/>
    <w:rsid w:val="00565BC0"/>
    <w:rsid w:val="00565D20"/>
    <w:rsid w:val="00577064"/>
    <w:rsid w:val="00577849"/>
    <w:rsid w:val="00581547"/>
    <w:rsid w:val="005848BD"/>
    <w:rsid w:val="005851AF"/>
    <w:rsid w:val="00593139"/>
    <w:rsid w:val="005946ED"/>
    <w:rsid w:val="00595159"/>
    <w:rsid w:val="005A5D42"/>
    <w:rsid w:val="005B33CE"/>
    <w:rsid w:val="005B67AF"/>
    <w:rsid w:val="005C1E06"/>
    <w:rsid w:val="005D348A"/>
    <w:rsid w:val="005E0AB0"/>
    <w:rsid w:val="005F0FA2"/>
    <w:rsid w:val="005F1E62"/>
    <w:rsid w:val="005F1F27"/>
    <w:rsid w:val="005F3F0A"/>
    <w:rsid w:val="0060120D"/>
    <w:rsid w:val="006119A7"/>
    <w:rsid w:val="00615E67"/>
    <w:rsid w:val="00621F58"/>
    <w:rsid w:val="006271BA"/>
    <w:rsid w:val="006314E6"/>
    <w:rsid w:val="00634BB8"/>
    <w:rsid w:val="00641782"/>
    <w:rsid w:val="00655B12"/>
    <w:rsid w:val="00675A24"/>
    <w:rsid w:val="006830DF"/>
    <w:rsid w:val="00685A69"/>
    <w:rsid w:val="00692190"/>
    <w:rsid w:val="006929CF"/>
    <w:rsid w:val="006B7A0F"/>
    <w:rsid w:val="006C053C"/>
    <w:rsid w:val="006D36CA"/>
    <w:rsid w:val="006D7882"/>
    <w:rsid w:val="006D7E8F"/>
    <w:rsid w:val="006E2072"/>
    <w:rsid w:val="006E42B7"/>
    <w:rsid w:val="006F3F2D"/>
    <w:rsid w:val="006F5DCF"/>
    <w:rsid w:val="006F72FB"/>
    <w:rsid w:val="00702C86"/>
    <w:rsid w:val="00702EF1"/>
    <w:rsid w:val="007174A4"/>
    <w:rsid w:val="007213D3"/>
    <w:rsid w:val="0072163D"/>
    <w:rsid w:val="00730903"/>
    <w:rsid w:val="00740387"/>
    <w:rsid w:val="007425D0"/>
    <w:rsid w:val="00742608"/>
    <w:rsid w:val="00742732"/>
    <w:rsid w:val="007503ED"/>
    <w:rsid w:val="007513A3"/>
    <w:rsid w:val="00752B6E"/>
    <w:rsid w:val="00752B88"/>
    <w:rsid w:val="0075424A"/>
    <w:rsid w:val="00755B3E"/>
    <w:rsid w:val="00761B6F"/>
    <w:rsid w:val="00771FD2"/>
    <w:rsid w:val="007748A5"/>
    <w:rsid w:val="0077567D"/>
    <w:rsid w:val="00777F99"/>
    <w:rsid w:val="0078742A"/>
    <w:rsid w:val="00792586"/>
    <w:rsid w:val="00793E11"/>
    <w:rsid w:val="00797549"/>
    <w:rsid w:val="007A4EC9"/>
    <w:rsid w:val="007A57AC"/>
    <w:rsid w:val="007C237A"/>
    <w:rsid w:val="007C348B"/>
    <w:rsid w:val="007D4375"/>
    <w:rsid w:val="007E02C2"/>
    <w:rsid w:val="007E2E58"/>
    <w:rsid w:val="008042BF"/>
    <w:rsid w:val="00823212"/>
    <w:rsid w:val="0082442A"/>
    <w:rsid w:val="00830D7D"/>
    <w:rsid w:val="00840296"/>
    <w:rsid w:val="0084501B"/>
    <w:rsid w:val="008463B9"/>
    <w:rsid w:val="00856256"/>
    <w:rsid w:val="008603FB"/>
    <w:rsid w:val="0086534A"/>
    <w:rsid w:val="00865A72"/>
    <w:rsid w:val="00866927"/>
    <w:rsid w:val="008726D3"/>
    <w:rsid w:val="00874F11"/>
    <w:rsid w:val="008832B5"/>
    <w:rsid w:val="008835B5"/>
    <w:rsid w:val="008852AD"/>
    <w:rsid w:val="00886554"/>
    <w:rsid w:val="008963DD"/>
    <w:rsid w:val="008A228C"/>
    <w:rsid w:val="008A3D0F"/>
    <w:rsid w:val="008B0953"/>
    <w:rsid w:val="008E112C"/>
    <w:rsid w:val="008E563D"/>
    <w:rsid w:val="008F5219"/>
    <w:rsid w:val="008F7216"/>
    <w:rsid w:val="00904AD3"/>
    <w:rsid w:val="00906CCC"/>
    <w:rsid w:val="00923879"/>
    <w:rsid w:val="00923F8A"/>
    <w:rsid w:val="00927622"/>
    <w:rsid w:val="00932F92"/>
    <w:rsid w:val="00941E19"/>
    <w:rsid w:val="0094257E"/>
    <w:rsid w:val="00944D06"/>
    <w:rsid w:val="00951B6F"/>
    <w:rsid w:val="00954666"/>
    <w:rsid w:val="009561F0"/>
    <w:rsid w:val="00957AD4"/>
    <w:rsid w:val="00974650"/>
    <w:rsid w:val="00974B8C"/>
    <w:rsid w:val="00977CC5"/>
    <w:rsid w:val="00981CE9"/>
    <w:rsid w:val="009824BC"/>
    <w:rsid w:val="00984D41"/>
    <w:rsid w:val="009855F0"/>
    <w:rsid w:val="00996D72"/>
    <w:rsid w:val="009B17C3"/>
    <w:rsid w:val="009B18C6"/>
    <w:rsid w:val="009B1BF3"/>
    <w:rsid w:val="009B72BA"/>
    <w:rsid w:val="009B767F"/>
    <w:rsid w:val="009C756F"/>
    <w:rsid w:val="009E1BFD"/>
    <w:rsid w:val="009F3955"/>
    <w:rsid w:val="00A021E0"/>
    <w:rsid w:val="00A0225E"/>
    <w:rsid w:val="00A04EFC"/>
    <w:rsid w:val="00A05EC1"/>
    <w:rsid w:val="00A13C92"/>
    <w:rsid w:val="00A14453"/>
    <w:rsid w:val="00A145CE"/>
    <w:rsid w:val="00A14715"/>
    <w:rsid w:val="00A23BF8"/>
    <w:rsid w:val="00A437EB"/>
    <w:rsid w:val="00A443B6"/>
    <w:rsid w:val="00A50C11"/>
    <w:rsid w:val="00A56B0E"/>
    <w:rsid w:val="00A57762"/>
    <w:rsid w:val="00A64179"/>
    <w:rsid w:val="00A70A0A"/>
    <w:rsid w:val="00A74CA9"/>
    <w:rsid w:val="00A7689B"/>
    <w:rsid w:val="00A77010"/>
    <w:rsid w:val="00A81BFB"/>
    <w:rsid w:val="00A83245"/>
    <w:rsid w:val="00A83764"/>
    <w:rsid w:val="00A8555A"/>
    <w:rsid w:val="00A869AD"/>
    <w:rsid w:val="00A86AA3"/>
    <w:rsid w:val="00A913F4"/>
    <w:rsid w:val="00AA346F"/>
    <w:rsid w:val="00AA6C47"/>
    <w:rsid w:val="00AD2599"/>
    <w:rsid w:val="00AD26D5"/>
    <w:rsid w:val="00AE57DD"/>
    <w:rsid w:val="00AF48FC"/>
    <w:rsid w:val="00B049C4"/>
    <w:rsid w:val="00B103F0"/>
    <w:rsid w:val="00B15D83"/>
    <w:rsid w:val="00B267A9"/>
    <w:rsid w:val="00B40D43"/>
    <w:rsid w:val="00B44140"/>
    <w:rsid w:val="00B507F4"/>
    <w:rsid w:val="00B66281"/>
    <w:rsid w:val="00B702CF"/>
    <w:rsid w:val="00B84500"/>
    <w:rsid w:val="00B8504C"/>
    <w:rsid w:val="00B96A7D"/>
    <w:rsid w:val="00BA1662"/>
    <w:rsid w:val="00BB1341"/>
    <w:rsid w:val="00BC1485"/>
    <w:rsid w:val="00BD3399"/>
    <w:rsid w:val="00BD559F"/>
    <w:rsid w:val="00BE0175"/>
    <w:rsid w:val="00BE21CB"/>
    <w:rsid w:val="00BE22EB"/>
    <w:rsid w:val="00C00C3C"/>
    <w:rsid w:val="00C0544C"/>
    <w:rsid w:val="00C06D27"/>
    <w:rsid w:val="00C10C03"/>
    <w:rsid w:val="00C1285F"/>
    <w:rsid w:val="00C2230E"/>
    <w:rsid w:val="00C33AE0"/>
    <w:rsid w:val="00C34DB8"/>
    <w:rsid w:val="00C37E22"/>
    <w:rsid w:val="00C405DE"/>
    <w:rsid w:val="00C46DDD"/>
    <w:rsid w:val="00C7371F"/>
    <w:rsid w:val="00C747AD"/>
    <w:rsid w:val="00C76676"/>
    <w:rsid w:val="00C94D14"/>
    <w:rsid w:val="00CA1775"/>
    <w:rsid w:val="00CA2321"/>
    <w:rsid w:val="00CA71D9"/>
    <w:rsid w:val="00CB0EE4"/>
    <w:rsid w:val="00CB5C6C"/>
    <w:rsid w:val="00CB6201"/>
    <w:rsid w:val="00CC02E3"/>
    <w:rsid w:val="00CC1684"/>
    <w:rsid w:val="00CC1821"/>
    <w:rsid w:val="00CC62E9"/>
    <w:rsid w:val="00CC7D20"/>
    <w:rsid w:val="00CD034D"/>
    <w:rsid w:val="00CD23B1"/>
    <w:rsid w:val="00CD40D3"/>
    <w:rsid w:val="00CE5F51"/>
    <w:rsid w:val="00CF1E54"/>
    <w:rsid w:val="00CF2ED5"/>
    <w:rsid w:val="00D009B4"/>
    <w:rsid w:val="00D1055C"/>
    <w:rsid w:val="00D121B3"/>
    <w:rsid w:val="00D17333"/>
    <w:rsid w:val="00D22454"/>
    <w:rsid w:val="00D27281"/>
    <w:rsid w:val="00D3259F"/>
    <w:rsid w:val="00D405A8"/>
    <w:rsid w:val="00D41ACA"/>
    <w:rsid w:val="00D41C96"/>
    <w:rsid w:val="00D43289"/>
    <w:rsid w:val="00D60093"/>
    <w:rsid w:val="00D60BB6"/>
    <w:rsid w:val="00D75236"/>
    <w:rsid w:val="00D8370F"/>
    <w:rsid w:val="00D848F4"/>
    <w:rsid w:val="00D873B4"/>
    <w:rsid w:val="00DA13D3"/>
    <w:rsid w:val="00DB202F"/>
    <w:rsid w:val="00DB6545"/>
    <w:rsid w:val="00DC5090"/>
    <w:rsid w:val="00DC7EF0"/>
    <w:rsid w:val="00DD1765"/>
    <w:rsid w:val="00DD17E3"/>
    <w:rsid w:val="00DD6B06"/>
    <w:rsid w:val="00DE16D0"/>
    <w:rsid w:val="00DE2F49"/>
    <w:rsid w:val="00DF1020"/>
    <w:rsid w:val="00DF4383"/>
    <w:rsid w:val="00DF72EE"/>
    <w:rsid w:val="00E12E41"/>
    <w:rsid w:val="00E146AD"/>
    <w:rsid w:val="00E1555C"/>
    <w:rsid w:val="00E15695"/>
    <w:rsid w:val="00E21106"/>
    <w:rsid w:val="00E234D2"/>
    <w:rsid w:val="00E267A4"/>
    <w:rsid w:val="00E26ABA"/>
    <w:rsid w:val="00E271F3"/>
    <w:rsid w:val="00E33B4A"/>
    <w:rsid w:val="00E3602A"/>
    <w:rsid w:val="00E400FA"/>
    <w:rsid w:val="00E55F08"/>
    <w:rsid w:val="00E56008"/>
    <w:rsid w:val="00E6487D"/>
    <w:rsid w:val="00E76072"/>
    <w:rsid w:val="00E8242C"/>
    <w:rsid w:val="00E84A86"/>
    <w:rsid w:val="00E8528B"/>
    <w:rsid w:val="00E9151C"/>
    <w:rsid w:val="00E9499A"/>
    <w:rsid w:val="00E95E13"/>
    <w:rsid w:val="00E95F4F"/>
    <w:rsid w:val="00EA1996"/>
    <w:rsid w:val="00EA42F5"/>
    <w:rsid w:val="00EB51FE"/>
    <w:rsid w:val="00EC20A7"/>
    <w:rsid w:val="00EC7281"/>
    <w:rsid w:val="00ED1B2B"/>
    <w:rsid w:val="00ED2F97"/>
    <w:rsid w:val="00EF7CE8"/>
    <w:rsid w:val="00F02449"/>
    <w:rsid w:val="00F03E1D"/>
    <w:rsid w:val="00F122C7"/>
    <w:rsid w:val="00F21D3D"/>
    <w:rsid w:val="00F23338"/>
    <w:rsid w:val="00F318D2"/>
    <w:rsid w:val="00F41EAD"/>
    <w:rsid w:val="00F51932"/>
    <w:rsid w:val="00F60989"/>
    <w:rsid w:val="00F76731"/>
    <w:rsid w:val="00F80E82"/>
    <w:rsid w:val="00F93273"/>
    <w:rsid w:val="00F96CB4"/>
    <w:rsid w:val="00FC1565"/>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table" w:customStyle="1" w:styleId="LightList-Accent11">
    <w:name w:val="Light List - Accent 11"/>
    <w:basedOn w:val="TableNormal"/>
    <w:uiPriority w:val="61"/>
    <w:rsid w:val="00377192"/>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CharCharChar0">
    <w:name w:val="Char Char Char"/>
    <w:basedOn w:val="Normal"/>
    <w:rsid w:val="00F60989"/>
    <w:pPr>
      <w:spacing w:before="100" w:beforeAutospacing="1" w:after="100" w:afterAutospacing="1"/>
    </w:pPr>
    <w:rPr>
      <w:rFonts w:ascii="Tahoma" w:hAnsi="Tahoma"/>
      <w:sz w:val="20"/>
      <w:szCs w:val="20"/>
    </w:rPr>
  </w:style>
  <w:style w:type="paragraph" w:customStyle="1" w:styleId="CharCharChar1">
    <w:name w:val="Char Char Char"/>
    <w:basedOn w:val="Normal"/>
    <w:rsid w:val="00932F92"/>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530385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446812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33FFA6-A298-45B7-AC0A-411E19040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1</Pages>
  <Words>9319</Words>
  <Characters>53123</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62318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228</cp:revision>
  <cp:lastPrinted>2014-12-17T10:19:00Z</cp:lastPrinted>
  <dcterms:created xsi:type="dcterms:W3CDTF">2014-03-19T12:47:00Z</dcterms:created>
  <dcterms:modified xsi:type="dcterms:W3CDTF">2014-12-17T13:46:00Z</dcterms:modified>
</cp:coreProperties>
</file>