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D801DF" w:rsidRDefault="008040C0" w:rsidP="006E7C3F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C45967" w:rsidRDefault="008040C0" w:rsidP="006E7C3F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r w:rsidRPr="00C45967">
        <w:rPr>
          <w:rFonts w:ascii="GHEA Grapalat" w:hAnsi="GHEA Grapalat" w:cs="Sylfaen"/>
          <w:sz w:val="24"/>
          <w:szCs w:val="24"/>
        </w:rPr>
        <w:t>Գնումների աջակցման կենտրոն</w:t>
      </w:r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ՊՈԱԿ-ում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356355">
        <w:rPr>
          <w:rFonts w:ascii="GHEA Grapalat" w:hAnsi="GHEA Grapalat" w:cs="Sylfaen"/>
          <w:sz w:val="24"/>
          <w:szCs w:val="24"/>
        </w:rPr>
        <w:t>17</w:t>
      </w:r>
      <w:r>
        <w:rPr>
          <w:rFonts w:ascii="GHEA Grapalat" w:hAnsi="GHEA Grapalat" w:cs="Sylfaen"/>
          <w:sz w:val="24"/>
          <w:szCs w:val="24"/>
        </w:rPr>
        <w:t>.</w:t>
      </w:r>
      <w:r w:rsidR="00B607D2">
        <w:rPr>
          <w:rFonts w:ascii="GHEA Grapalat" w:hAnsi="GHEA Grapalat" w:cs="Sylfaen"/>
          <w:sz w:val="24"/>
          <w:szCs w:val="24"/>
        </w:rPr>
        <w:t>1</w:t>
      </w:r>
      <w:r w:rsidR="00552478">
        <w:rPr>
          <w:rFonts w:ascii="GHEA Grapalat" w:hAnsi="GHEA Grapalat" w:cs="Sylfaen"/>
          <w:sz w:val="24"/>
          <w:szCs w:val="24"/>
        </w:rPr>
        <w:t>2</w:t>
      </w:r>
      <w:r w:rsidRPr="00C45967">
        <w:rPr>
          <w:rFonts w:ascii="GHEA Grapalat" w:hAnsi="GHEA Grapalat" w:cs="Sylfaen"/>
          <w:sz w:val="24"/>
          <w:szCs w:val="24"/>
        </w:rPr>
        <w:t>.201</w:t>
      </w:r>
      <w:r>
        <w:rPr>
          <w:rFonts w:ascii="GHEA Grapalat" w:hAnsi="GHEA Grapalat" w:cs="Sylfaen"/>
          <w:sz w:val="24"/>
          <w:szCs w:val="24"/>
        </w:rPr>
        <w:t>4</w:t>
      </w:r>
      <w:r w:rsidRPr="00C45967">
        <w:rPr>
          <w:rFonts w:ascii="GHEA Grapalat" w:hAnsi="GHEA Grapalat" w:cs="Sylfaen"/>
          <w:sz w:val="24"/>
          <w:szCs w:val="24"/>
        </w:rPr>
        <w:t>թ. ստացվել է բողոք:</w:t>
      </w:r>
    </w:p>
    <w:p w:rsidR="008040C0" w:rsidRPr="00C45967" w:rsidRDefault="008040C0" w:rsidP="006E7C3F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Բողոք բերող անձ`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Pr="001D263E">
        <w:rPr>
          <w:rFonts w:ascii="GHEA Grapalat" w:hAnsi="GHEA Grapalat" w:cs="Sylfaen"/>
          <w:sz w:val="24"/>
          <w:szCs w:val="24"/>
        </w:rPr>
        <w:t>«</w:t>
      </w:r>
      <w:r w:rsidR="00356355">
        <w:rPr>
          <w:rFonts w:ascii="GHEA Grapalat" w:hAnsi="GHEA Grapalat" w:cs="Sylfaen"/>
          <w:sz w:val="24"/>
          <w:szCs w:val="24"/>
        </w:rPr>
        <w:t>Նարեկ Մայիլյան</w:t>
      </w:r>
      <w:r w:rsidRPr="001D263E">
        <w:rPr>
          <w:rFonts w:ascii="GHEA Grapalat" w:hAnsi="GHEA Grapalat" w:cs="Sylfaen"/>
          <w:sz w:val="24"/>
          <w:szCs w:val="24"/>
        </w:rPr>
        <w:t xml:space="preserve">» </w:t>
      </w:r>
      <w:r w:rsidR="00356355">
        <w:rPr>
          <w:rFonts w:ascii="GHEA Grapalat" w:hAnsi="GHEA Grapalat" w:cs="Sylfaen"/>
          <w:sz w:val="24"/>
          <w:szCs w:val="24"/>
        </w:rPr>
        <w:t>Ա/Ձ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C45967" w:rsidRDefault="008040C0" w:rsidP="006E7C3F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Պատվիրատու`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356355">
        <w:rPr>
          <w:rFonts w:ascii="GHEA Grapalat" w:hAnsi="GHEA Grapalat" w:cs="Sylfaen"/>
          <w:sz w:val="24"/>
          <w:szCs w:val="24"/>
        </w:rPr>
        <w:t>Ծաղկաձորի քաղաքապետարան</w:t>
      </w:r>
      <w:r w:rsidRPr="0087625A">
        <w:rPr>
          <w:rFonts w:ascii="GHEA Grapalat" w:hAnsi="GHEA Grapalat" w:cs="Sylfaen"/>
          <w:sz w:val="24"/>
          <w:szCs w:val="24"/>
        </w:rPr>
        <w:tab/>
      </w:r>
    </w:p>
    <w:p w:rsidR="008040C0" w:rsidRDefault="008040C0" w:rsidP="006E7C3F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Գնման ընթացակարգի ծածկագիրը և առարկան`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4D0659">
        <w:rPr>
          <w:rFonts w:ascii="GHEA Grapalat" w:hAnsi="GHEA Grapalat"/>
          <w:sz w:val="24"/>
          <w:szCs w:val="24"/>
          <w:lang w:val="hy-AM"/>
        </w:rPr>
        <w:t>«</w:t>
      </w:r>
      <w:r w:rsidR="00356355">
        <w:rPr>
          <w:rFonts w:ascii="GHEA Grapalat" w:hAnsi="GHEA Grapalat"/>
          <w:sz w:val="24"/>
          <w:szCs w:val="24"/>
        </w:rPr>
        <w:t>ԾՔ-ՊԸԱՊՁԲ-14/50»</w:t>
      </w:r>
      <w:r w:rsidR="004D0659" w:rsidRPr="004D065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ծածկագրով </w:t>
      </w:r>
      <w:r w:rsidR="00356355">
        <w:rPr>
          <w:rFonts w:ascii="GHEA Grapalat" w:hAnsi="GHEA Grapalat" w:cs="Sylfaen"/>
          <w:sz w:val="24"/>
          <w:szCs w:val="24"/>
        </w:rPr>
        <w:t>պարզեցված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ընթացակարգ</w:t>
      </w:r>
      <w:r w:rsidR="00356355">
        <w:rPr>
          <w:rFonts w:ascii="GHEA Grapalat" w:hAnsi="GHEA Grapalat" w:cs="Sylfaen"/>
          <w:sz w:val="24"/>
          <w:szCs w:val="24"/>
        </w:rPr>
        <w:t>, Ծաղկաձոր համայնքի կարիքների համար չուգունե սյուներով փողոցային լույսերի ձեռքբերում</w:t>
      </w:r>
      <w:r>
        <w:rPr>
          <w:rFonts w:ascii="GHEA Grapalat" w:hAnsi="GHEA Grapalat" w:cs="Sylfaen"/>
          <w:sz w:val="24"/>
          <w:szCs w:val="24"/>
        </w:rPr>
        <w:t>:</w:t>
      </w:r>
    </w:p>
    <w:p w:rsidR="00E611CB" w:rsidRPr="00E611CB" w:rsidRDefault="008040C0" w:rsidP="006E7C3F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Բողոքի առարկան</w:t>
      </w:r>
      <w:r w:rsidR="006058D5">
        <w:rPr>
          <w:rFonts w:ascii="GHEA Grapalat" w:hAnsi="GHEA Grapalat" w:cs="Sylfaen"/>
          <w:b/>
          <w:sz w:val="24"/>
          <w:szCs w:val="24"/>
        </w:rPr>
        <w:t xml:space="preserve"> և պահանջը</w:t>
      </w:r>
      <w:r w:rsidR="00DB6994"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6058D5">
        <w:rPr>
          <w:rFonts w:ascii="GHEA Grapalat" w:hAnsi="GHEA Grapalat" w:cs="Sylfaen"/>
          <w:sz w:val="24"/>
          <w:szCs w:val="24"/>
        </w:rPr>
        <w:t>կասեցնել</w:t>
      </w:r>
      <w:r w:rsidR="00E611CB" w:rsidRPr="00E611CB">
        <w:rPr>
          <w:rFonts w:ascii="GHEA Grapalat" w:hAnsi="GHEA Grapalat" w:cs="Sylfaen"/>
          <w:sz w:val="24"/>
          <w:szCs w:val="24"/>
          <w:lang w:val="hy-AM"/>
        </w:rPr>
        <w:t xml:space="preserve"> Ծաղկաձորի քաղաքապետարանի և «Ֆառաոնգրուպ» ՍՊԸ-ի միջև պայմանագրի կնքման գործընթացը, ինչպես նաև պայմանագիր կնքված լինելու դեպքում պայմանագրով իրականացվելիք ցանկացած գործողություն և</w:t>
      </w:r>
      <w:r w:rsidR="006058D5">
        <w:rPr>
          <w:rFonts w:ascii="GHEA Grapalat" w:hAnsi="GHEA Grapalat" w:cs="Sylfaen"/>
          <w:sz w:val="24"/>
          <w:szCs w:val="24"/>
        </w:rPr>
        <w:t xml:space="preserve"> դադարեցնել</w:t>
      </w:r>
      <w:r w:rsidR="00E611CB" w:rsidRPr="00E611CB">
        <w:rPr>
          <w:rFonts w:ascii="GHEA Grapalat" w:hAnsi="GHEA Grapalat" w:cs="Sylfaen"/>
          <w:sz w:val="24"/>
          <w:szCs w:val="24"/>
          <w:lang w:val="hy-AM"/>
        </w:rPr>
        <w:t xml:space="preserve"> Ծաղկաձորի քաղաքապետարանի կողմից Ծաղկաձոր համայնքի կարիքների համար չուգունե սյուներով փողոցային լույսերի ձեռքբերման նպատակով հայտարարված թիվ </w:t>
      </w:r>
      <w:r w:rsidR="00E611CB">
        <w:rPr>
          <w:rFonts w:ascii="GHEA Grapalat" w:hAnsi="GHEA Grapalat"/>
          <w:sz w:val="24"/>
          <w:szCs w:val="24"/>
          <w:lang w:val="hy-AM"/>
        </w:rPr>
        <w:t>«</w:t>
      </w:r>
      <w:r w:rsidR="00E611CB" w:rsidRPr="00E611CB">
        <w:rPr>
          <w:rFonts w:ascii="GHEA Grapalat" w:hAnsi="GHEA Grapalat"/>
          <w:sz w:val="24"/>
          <w:szCs w:val="24"/>
          <w:lang w:val="hy-AM"/>
        </w:rPr>
        <w:t>ԾՔ-ՊԸԱՊՁԲ-14/50» ծածկագրով պարզեցված</w:t>
      </w:r>
      <w:r w:rsidR="00E611CB" w:rsidRPr="00E611CB">
        <w:rPr>
          <w:rFonts w:ascii="GHEA Grapalat" w:hAnsi="GHEA Grapalat" w:cs="Sylfaen"/>
          <w:sz w:val="24"/>
          <w:szCs w:val="24"/>
          <w:lang w:val="hy-AM"/>
        </w:rPr>
        <w:t xml:space="preserve">  ընթացակարգի գնահատող հանձնաժողովի 12.12.2014թ. ժամը 10:30-ին կայացված նիստի թիվ 2 արձանագրության 1-ին կետի 1.3-րդ ենթակետի և 2-րդ կետի 2.1-րդ ենթակետով կայացված որոշումները: </w:t>
      </w:r>
    </w:p>
    <w:p w:rsidR="008040C0" w:rsidRDefault="008040C0" w:rsidP="006E7C3F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E611CB" w:rsidRDefault="00E611CB" w:rsidP="006E7C3F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FE6805" w:rsidRDefault="008040C0" w:rsidP="006E7C3F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6E13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6E13" w:rsidSect="006058D5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040C0"/>
    <w:rsid w:val="0002491D"/>
    <w:rsid w:val="00055841"/>
    <w:rsid w:val="001218BA"/>
    <w:rsid w:val="00214307"/>
    <w:rsid w:val="002927BB"/>
    <w:rsid w:val="002C4A1F"/>
    <w:rsid w:val="00356355"/>
    <w:rsid w:val="00464A9D"/>
    <w:rsid w:val="00482E50"/>
    <w:rsid w:val="004D0659"/>
    <w:rsid w:val="00552478"/>
    <w:rsid w:val="00592634"/>
    <w:rsid w:val="005A210A"/>
    <w:rsid w:val="006058D5"/>
    <w:rsid w:val="006455A0"/>
    <w:rsid w:val="00684AB9"/>
    <w:rsid w:val="0069211C"/>
    <w:rsid w:val="006E7C3F"/>
    <w:rsid w:val="008040C0"/>
    <w:rsid w:val="0085078E"/>
    <w:rsid w:val="009D25E1"/>
    <w:rsid w:val="009F201B"/>
    <w:rsid w:val="00B06C98"/>
    <w:rsid w:val="00B607D2"/>
    <w:rsid w:val="00BF78FF"/>
    <w:rsid w:val="00CF0E7B"/>
    <w:rsid w:val="00DB6994"/>
    <w:rsid w:val="00E35E9E"/>
    <w:rsid w:val="00E611CB"/>
    <w:rsid w:val="00EC2BBC"/>
    <w:rsid w:val="00EE1266"/>
    <w:rsid w:val="00FC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18</cp:revision>
  <cp:lastPrinted>2014-12-17T14:18:00Z</cp:lastPrinted>
  <dcterms:created xsi:type="dcterms:W3CDTF">2014-09-24T12:34:00Z</dcterms:created>
  <dcterms:modified xsi:type="dcterms:W3CDTF">2014-12-17T14:20:00Z</dcterms:modified>
</cp:coreProperties>
</file>