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2" w:type="dxa"/>
        <w:tblInd w:w="-585" w:type="dxa"/>
        <w:tblLook w:val="04A0" w:firstRow="1" w:lastRow="0" w:firstColumn="1" w:lastColumn="0" w:noHBand="0" w:noVBand="1"/>
      </w:tblPr>
      <w:tblGrid>
        <w:gridCol w:w="1428"/>
        <w:gridCol w:w="408"/>
        <w:gridCol w:w="2417"/>
        <w:gridCol w:w="1120"/>
        <w:gridCol w:w="1572"/>
        <w:gridCol w:w="1128"/>
        <w:gridCol w:w="1080"/>
        <w:gridCol w:w="1080"/>
        <w:gridCol w:w="941"/>
        <w:gridCol w:w="236"/>
        <w:gridCol w:w="236"/>
        <w:gridCol w:w="236"/>
        <w:gridCol w:w="300"/>
      </w:tblGrid>
      <w:tr w:rsidR="00B918E0" w:rsidRPr="00B918E0" w:rsidTr="008B645F">
        <w:trPr>
          <w:trHeight w:val="80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8B645F">
        <w:trPr>
          <w:gridAfter w:val="4"/>
          <w:wAfter w:w="1008" w:type="dxa"/>
          <w:trHeight w:val="375"/>
        </w:trPr>
        <w:tc>
          <w:tcPr>
            <w:tcW w:w="11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Pr="00EA2085">
              <w:rPr>
                <w:rFonts w:ascii="GHEA Grapalat" w:eastAsia="Times New Roman" w:hAnsi="GHEA Grapalat" w:cs="Arial"/>
                <w:b/>
                <w:bCs/>
                <w:lang w:val="hy-AM"/>
              </w:rPr>
              <w:t>5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8B645F">
        <w:trPr>
          <w:gridAfter w:val="4"/>
          <w:wAfter w:w="1008" w:type="dxa"/>
          <w:trHeight w:val="450"/>
        </w:trPr>
        <w:tc>
          <w:tcPr>
            <w:tcW w:w="11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8B645F">
        <w:trPr>
          <w:gridAfter w:val="4"/>
          <w:wAfter w:w="1008" w:type="dxa"/>
          <w:trHeight w:val="315"/>
        </w:trPr>
        <w:tc>
          <w:tcPr>
            <w:tcW w:w="11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8B645F">
        <w:trPr>
          <w:gridAfter w:val="4"/>
          <w:wAfter w:w="1008" w:type="dxa"/>
          <w:trHeight w:val="405"/>
        </w:trPr>
        <w:tc>
          <w:tcPr>
            <w:tcW w:w="11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D575F1" w:rsidRDefault="00600F65" w:rsidP="003632E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lang w:val="pt-BR" w:eastAsia="ru-RU"/>
              </w:rPr>
              <w:t>Աչքի պրոթեզների և ձայնաստեղծ սարքերի տեղակայման ծառայությունների մատուցման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lang w:val="hy-AM" w:eastAsia="ru-RU"/>
              </w:rPr>
              <w:t xml:space="preserve"> ծառայություն</w:t>
            </w:r>
            <w:r w:rsidR="00D575F1">
              <w:rPr>
                <w:rFonts w:ascii="GHEA Grapalat" w:eastAsia="Times New Roman" w:hAnsi="GHEA Grapalat" w:cs="Sylfaen"/>
                <w:spacing w:val="8"/>
                <w:lang w:val="hy-AM" w:eastAsia="ru-RU"/>
              </w:rPr>
              <w:t>ներ</w:t>
            </w:r>
          </w:p>
        </w:tc>
      </w:tr>
      <w:tr w:rsidR="00600F65" w:rsidRPr="00C702A7" w:rsidTr="008B645F">
        <w:trPr>
          <w:gridAfter w:val="4"/>
          <w:wAfter w:w="1008" w:type="dxa"/>
          <w:trHeight w:val="405"/>
        </w:trPr>
        <w:tc>
          <w:tcPr>
            <w:tcW w:w="11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0F65" w:rsidRPr="00C702A7" w:rsidTr="008B645F">
        <w:trPr>
          <w:gridAfter w:val="4"/>
          <w:wAfter w:w="1008" w:type="dxa"/>
          <w:trHeight w:val="405"/>
        </w:trPr>
        <w:tc>
          <w:tcPr>
            <w:tcW w:w="11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C702A7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8B645F" w:rsidRPr="00C702A7" w:rsidTr="008B645F">
        <w:trPr>
          <w:gridAfter w:val="4"/>
          <w:wAfter w:w="1008" w:type="dxa"/>
          <w:trHeight w:val="78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8B645F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Միջանցիկ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կոդը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` 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ըստ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CPV 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8B645F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8B645F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Գնման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ձևը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ընթացակարգը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8B645F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Չափման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8B645F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Միավորի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8B645F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Ընդամենը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ծախսերը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դրամ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8B645F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Քանակը</w:t>
            </w:r>
            <w:proofErr w:type="spellEnd"/>
            <w:r w:rsidRPr="008B645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B645F" w:rsidRPr="00C702A7" w:rsidTr="008B645F">
        <w:trPr>
          <w:gridAfter w:val="4"/>
          <w:wAfter w:w="1008" w:type="dxa"/>
          <w:trHeight w:val="34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F" w:rsidRPr="00015861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C702A7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8B645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8B64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F" w:rsidRPr="00015861" w:rsidRDefault="008B645F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FA2C47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8B645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8B64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FA2C47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8B645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8B64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Պրոթեզաքօրոթպեդիկ և վերականգնողական պարագաների տրամադրման և տեղադրման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Պրոթեզաքօրոթպեդիկ և վերականգնողական պարագաների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258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Պրոթեզաքօրոթպեդիկ և վերականգնողական պարագաների տրամադրման և տեղադրման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Պրոթեզաքօրոթպեդիկ և վերականգնողական պարագաների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Պրոթեզաքօրոթպեդիկ և վերականգնողական պարագաների տրամադրման և տեղադրման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Պրոթեզաքօրոթպեդիկ և վերականգնողական պարագաների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850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3200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116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Պրոթեզաքօրոթպեդիկ և վերականգնողական պարագաների տրամադրման և տեղադրման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lastRenderedPageBreak/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lastRenderedPageBreak/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spacing w:after="0" w:line="240" w:lineRule="auto"/>
              <w:jc w:val="center"/>
            </w:pPr>
            <w:r>
              <w:rPr>
                <w:rFonts w:eastAsia="Times New Roman"/>
                <w:lang w:val="ru-RU"/>
              </w:rPr>
              <w:fldChar w:fldCharType="begin"/>
            </w:r>
            <w:r>
              <w:rPr>
                <w:rFonts w:eastAsia="Times New Roman"/>
                <w:lang w:val="ru-RU"/>
              </w:rPr>
              <w:instrText xml:space="preserve"> LINK Excel.Sheet.8 "F:\\Gnum-socnax-2015\\-+PROT-15+.xls" "Sheet1 (2)!R137C4" \a \f 4 \h </w:instrText>
            </w:r>
            <w:r>
              <w:rPr>
                <w:rFonts w:eastAsia="Times New Roman"/>
                <w:lang w:val="ru-RU"/>
              </w:rPr>
              <w:fldChar w:fldCharType="separate"/>
            </w:r>
          </w:p>
          <w:p w:rsidR="008B645F" w:rsidRPr="008B645F" w:rsidRDefault="008B645F" w:rsidP="00DC388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B645F" w:rsidRPr="00C702A7" w:rsidTr="008241DA">
        <w:trPr>
          <w:gridAfter w:val="4"/>
          <w:wAfter w:w="1008" w:type="dxa"/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Default="008B645F" w:rsidP="00DC388C">
            <w:pPr>
              <w:rPr>
                <w:rFonts w:ascii="Arial LatArm" w:hAnsi="Arial LatArm" w:cs="Arial"/>
                <w:sz w:val="20"/>
                <w:szCs w:val="20"/>
              </w:rPr>
            </w:pPr>
            <w:r w:rsidRPr="008B645F">
              <w:rPr>
                <w:rFonts w:ascii="Arial LatArm" w:hAnsi="Arial LatArm" w:cs="Arial"/>
                <w:sz w:val="20"/>
                <w:szCs w:val="20"/>
              </w:rPr>
              <w:t>51411130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D575F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Պրոթեզաքօրոթպեդիկ և վերականգնողական պարագաների տրամադրման և տեղադրման ծառայություններ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015861" w:rsidRDefault="008B645F" w:rsidP="00DC388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8B645F" w:rsidRDefault="008B645F" w:rsidP="008B645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8B645F">
              <w:rPr>
                <w:rFonts w:ascii="Arial LatArm" w:eastAsia="Times New Roman" w:hAnsi="Arial LatArm" w:cs="Arial"/>
                <w:sz w:val="20"/>
                <w:szCs w:val="20"/>
              </w:rPr>
              <w:t>Ñ³ï</w:t>
            </w:r>
          </w:p>
          <w:p w:rsidR="008B645F" w:rsidRPr="008B645F" w:rsidRDefault="008B645F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5F" w:rsidRPr="00C702A7" w:rsidRDefault="008B645F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F" w:rsidRDefault="008B6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</w:tbl>
    <w:p w:rsidR="00870157" w:rsidRPr="008B645F" w:rsidRDefault="00870157">
      <w:pPr>
        <w:rPr>
          <w:rFonts w:ascii="GHEA Grapalat" w:hAnsi="GHEA Grapalat"/>
        </w:rPr>
      </w:pPr>
    </w:p>
    <w:sectPr w:rsidR="00870157" w:rsidRPr="008B645F" w:rsidSect="00870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DF" w:rsidRDefault="007C2EDF" w:rsidP="000E14C0">
      <w:pPr>
        <w:spacing w:after="0" w:line="240" w:lineRule="auto"/>
      </w:pPr>
      <w:r>
        <w:separator/>
      </w:r>
    </w:p>
  </w:endnote>
  <w:endnote w:type="continuationSeparator" w:id="0">
    <w:p w:rsidR="007C2EDF" w:rsidRDefault="007C2EDF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DF" w:rsidRDefault="007C2EDF" w:rsidP="000E14C0">
      <w:pPr>
        <w:spacing w:after="0" w:line="240" w:lineRule="auto"/>
      </w:pPr>
      <w:r>
        <w:separator/>
      </w:r>
    </w:p>
  </w:footnote>
  <w:footnote w:type="continuationSeparator" w:id="0">
    <w:p w:rsidR="007C2EDF" w:rsidRDefault="007C2EDF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43AD3"/>
    <w:rsid w:val="000863A4"/>
    <w:rsid w:val="000E14C0"/>
    <w:rsid w:val="000F27CC"/>
    <w:rsid w:val="000F559A"/>
    <w:rsid w:val="00166892"/>
    <w:rsid w:val="0018045A"/>
    <w:rsid w:val="0023210E"/>
    <w:rsid w:val="00256165"/>
    <w:rsid w:val="002C2DE0"/>
    <w:rsid w:val="002E5279"/>
    <w:rsid w:val="002E6FE8"/>
    <w:rsid w:val="002F648A"/>
    <w:rsid w:val="00311FA1"/>
    <w:rsid w:val="0036262F"/>
    <w:rsid w:val="003632E5"/>
    <w:rsid w:val="003C12A0"/>
    <w:rsid w:val="003E340D"/>
    <w:rsid w:val="00403FFF"/>
    <w:rsid w:val="00412797"/>
    <w:rsid w:val="00416843"/>
    <w:rsid w:val="00470178"/>
    <w:rsid w:val="0049559F"/>
    <w:rsid w:val="004B4595"/>
    <w:rsid w:val="004E14A1"/>
    <w:rsid w:val="0050119F"/>
    <w:rsid w:val="0052778E"/>
    <w:rsid w:val="005413BD"/>
    <w:rsid w:val="00587502"/>
    <w:rsid w:val="005C0E0F"/>
    <w:rsid w:val="005F76D4"/>
    <w:rsid w:val="006000E0"/>
    <w:rsid w:val="00600F65"/>
    <w:rsid w:val="006828F3"/>
    <w:rsid w:val="006A254C"/>
    <w:rsid w:val="006D60CB"/>
    <w:rsid w:val="006E24AC"/>
    <w:rsid w:val="007549D9"/>
    <w:rsid w:val="0075744C"/>
    <w:rsid w:val="007830CF"/>
    <w:rsid w:val="007C2EDF"/>
    <w:rsid w:val="007E3799"/>
    <w:rsid w:val="008146C5"/>
    <w:rsid w:val="00830C9D"/>
    <w:rsid w:val="00831307"/>
    <w:rsid w:val="0084266A"/>
    <w:rsid w:val="008453F3"/>
    <w:rsid w:val="00847377"/>
    <w:rsid w:val="00870157"/>
    <w:rsid w:val="008A4913"/>
    <w:rsid w:val="008A6E98"/>
    <w:rsid w:val="008B57CB"/>
    <w:rsid w:val="008B645F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45B5B"/>
    <w:rsid w:val="00B918E0"/>
    <w:rsid w:val="00BD1870"/>
    <w:rsid w:val="00C067C8"/>
    <w:rsid w:val="00C702A7"/>
    <w:rsid w:val="00C84CA4"/>
    <w:rsid w:val="00CA7914"/>
    <w:rsid w:val="00CC5740"/>
    <w:rsid w:val="00CF2502"/>
    <w:rsid w:val="00D575F1"/>
    <w:rsid w:val="00D81FFA"/>
    <w:rsid w:val="00DB547B"/>
    <w:rsid w:val="00DC3C7A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5</cp:revision>
  <dcterms:created xsi:type="dcterms:W3CDTF">2014-11-07T10:04:00Z</dcterms:created>
  <dcterms:modified xsi:type="dcterms:W3CDTF">2014-12-20T11:49:00Z</dcterms:modified>
</cp:coreProperties>
</file>