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FCC" w:rsidRPr="004F304A" w:rsidRDefault="00421FCC" w:rsidP="00421FCC">
      <w:pPr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:rsidR="00421FCC" w:rsidRPr="004F304A" w:rsidRDefault="00421FCC" w:rsidP="00421FCC">
      <w:pPr>
        <w:jc w:val="right"/>
        <w:rPr>
          <w:rFonts w:ascii="GHEA Grapalat" w:hAnsi="GHEA Grapalat" w:cs="TimesArmenianPSMT"/>
          <w:i/>
          <w:sz w:val="20"/>
          <w:szCs w:val="20"/>
          <w:lang w:val="pt-BR"/>
        </w:rPr>
      </w:pPr>
      <w:r w:rsidRPr="004F304A">
        <w:rPr>
          <w:rFonts w:ascii="GHEA Grapalat" w:hAnsi="GHEA Grapalat" w:cs="Sylfaen"/>
          <w:i/>
          <w:sz w:val="20"/>
          <w:szCs w:val="20"/>
        </w:rPr>
        <w:t>Հավելված</w:t>
      </w:r>
      <w:r w:rsidRPr="004F304A">
        <w:rPr>
          <w:rFonts w:ascii="GHEA Grapalat" w:hAnsi="GHEA Grapalat" w:cs="Times Armenian"/>
          <w:i/>
          <w:sz w:val="20"/>
          <w:szCs w:val="20"/>
          <w:lang w:val="pt-BR"/>
        </w:rPr>
        <w:t xml:space="preserve"> </w:t>
      </w:r>
      <w:r w:rsidR="004F304A" w:rsidRPr="004F304A">
        <w:rPr>
          <w:rFonts w:ascii="GHEA Grapalat" w:hAnsi="GHEA Grapalat" w:cs="Sylfaen"/>
          <w:i/>
          <w:sz w:val="20"/>
          <w:szCs w:val="20"/>
          <w:lang w:val="af-ZA"/>
        </w:rPr>
        <w:t>№</w:t>
      </w:r>
      <w:r w:rsidRPr="004F304A">
        <w:rPr>
          <w:rFonts w:ascii="GHEA Grapalat" w:hAnsi="GHEA Grapalat" w:cs="Times Armenian"/>
          <w:i/>
          <w:sz w:val="20"/>
          <w:szCs w:val="20"/>
          <w:lang w:val="pt-BR"/>
        </w:rPr>
        <w:t xml:space="preserve"> 1</w:t>
      </w:r>
    </w:p>
    <w:p w:rsidR="00421FCC" w:rsidRPr="004F304A" w:rsidRDefault="00421FCC" w:rsidP="00421FCC">
      <w:pPr>
        <w:jc w:val="right"/>
        <w:rPr>
          <w:rFonts w:ascii="GHEA Grapalat" w:hAnsi="GHEA Grapalat" w:cs="TimesArmenianPSMT"/>
          <w:i/>
          <w:sz w:val="20"/>
          <w:szCs w:val="20"/>
          <w:lang w:val="pt-BR"/>
        </w:rPr>
      </w:pPr>
      <w:r w:rsidRPr="004F304A">
        <w:rPr>
          <w:rFonts w:ascii="GHEA Grapalat" w:hAnsi="GHEA Grapalat" w:cs="Times Armenian"/>
          <w:i/>
          <w:sz w:val="20"/>
          <w:szCs w:val="20"/>
          <w:lang w:val="pt-BR"/>
        </w:rPr>
        <w:t xml:space="preserve"> 201</w:t>
      </w:r>
      <w:r w:rsidR="00543A22">
        <w:rPr>
          <w:rFonts w:ascii="GHEA Grapalat" w:hAnsi="GHEA Grapalat" w:cs="Times Armenian"/>
          <w:i/>
          <w:sz w:val="20"/>
          <w:szCs w:val="20"/>
          <w:lang w:val="pt-BR"/>
        </w:rPr>
        <w:t>5</w:t>
      </w:r>
      <w:r w:rsidRPr="004F304A">
        <w:rPr>
          <w:rFonts w:ascii="GHEA Grapalat" w:hAnsi="GHEA Grapalat" w:cs="Times Armenian"/>
          <w:i/>
          <w:sz w:val="20"/>
          <w:szCs w:val="20"/>
          <w:lang w:val="pt-BR"/>
        </w:rPr>
        <w:t xml:space="preserve"> </w:t>
      </w:r>
      <w:r w:rsidRPr="004F304A">
        <w:rPr>
          <w:rFonts w:ascii="GHEA Grapalat" w:hAnsi="GHEA Grapalat" w:cs="Sylfaen"/>
          <w:i/>
          <w:sz w:val="20"/>
          <w:szCs w:val="20"/>
        </w:rPr>
        <w:t>թ</w:t>
      </w:r>
      <w:r w:rsidRPr="004F304A">
        <w:rPr>
          <w:rFonts w:ascii="GHEA Grapalat" w:hAnsi="GHEA Grapalat" w:cs="Times Armenian"/>
          <w:i/>
          <w:sz w:val="20"/>
          <w:szCs w:val="20"/>
          <w:lang w:val="pt-BR"/>
        </w:rPr>
        <w:t xml:space="preserve">. --------------------------- ------ -ին </w:t>
      </w:r>
      <w:r w:rsidRPr="004F304A">
        <w:rPr>
          <w:rFonts w:ascii="GHEA Grapalat" w:hAnsi="GHEA Grapalat" w:cs="Sylfaen"/>
          <w:i/>
          <w:sz w:val="20"/>
          <w:szCs w:val="20"/>
        </w:rPr>
        <w:t>կնքված</w:t>
      </w:r>
    </w:p>
    <w:p w:rsidR="00421FCC" w:rsidRPr="004F304A" w:rsidRDefault="00421FCC" w:rsidP="00421FCC">
      <w:pPr>
        <w:jc w:val="right"/>
        <w:rPr>
          <w:rFonts w:ascii="GHEA Grapalat" w:hAnsi="GHEA Grapalat" w:cs="TimesArmenianPSMT"/>
          <w:i/>
          <w:sz w:val="22"/>
          <w:szCs w:val="22"/>
          <w:lang w:val="pt-BR"/>
        </w:rPr>
      </w:pPr>
      <w:r w:rsidRPr="004F304A">
        <w:rPr>
          <w:rFonts w:ascii="GHEA Grapalat" w:hAnsi="GHEA Grapalat" w:cs="Sylfaen"/>
          <w:i/>
          <w:sz w:val="20"/>
          <w:szCs w:val="20"/>
          <w:lang w:val="pt-BR"/>
        </w:rPr>
        <w:t xml:space="preserve">N </w:t>
      </w:r>
      <w:r w:rsidR="00310792">
        <w:rPr>
          <w:rFonts w:ascii="GHEA Grapalat" w:hAnsi="GHEA Grapalat" w:cs="Sylfaen"/>
          <w:i/>
          <w:sz w:val="20"/>
          <w:szCs w:val="20"/>
          <w:lang w:val="pt-BR"/>
        </w:rPr>
        <w:t xml:space="preserve">                     </w:t>
      </w:r>
      <w:r w:rsidR="003B36D7" w:rsidRPr="004F304A">
        <w:rPr>
          <w:rFonts w:ascii="GHEA Grapalat" w:hAnsi="GHEA Grapalat" w:cs="Sylfaen"/>
          <w:i/>
          <w:sz w:val="20"/>
          <w:szCs w:val="20"/>
          <w:lang w:val="pt-BR"/>
        </w:rPr>
        <w:t xml:space="preserve"> </w:t>
      </w:r>
      <w:r w:rsidRPr="004F304A">
        <w:rPr>
          <w:rFonts w:ascii="GHEA Grapalat" w:hAnsi="GHEA Grapalat" w:cs="Sylfaen"/>
          <w:i/>
          <w:sz w:val="20"/>
          <w:szCs w:val="20"/>
        </w:rPr>
        <w:t>գնման</w:t>
      </w:r>
      <w:r w:rsidRPr="004F304A">
        <w:rPr>
          <w:rFonts w:ascii="GHEA Grapalat" w:hAnsi="GHEA Grapalat" w:cs="Times Armenian"/>
          <w:i/>
          <w:sz w:val="20"/>
          <w:szCs w:val="20"/>
          <w:lang w:val="pt-BR"/>
        </w:rPr>
        <w:t xml:space="preserve"> </w:t>
      </w:r>
      <w:r w:rsidRPr="004F304A">
        <w:rPr>
          <w:rFonts w:ascii="GHEA Grapalat" w:hAnsi="GHEA Grapalat" w:cs="Sylfaen"/>
          <w:i/>
          <w:sz w:val="20"/>
          <w:szCs w:val="20"/>
        </w:rPr>
        <w:t>պայմանագրի</w:t>
      </w:r>
    </w:p>
    <w:p w:rsidR="00421FCC" w:rsidRPr="004F304A" w:rsidRDefault="00421FCC" w:rsidP="00421FCC">
      <w:pPr>
        <w:jc w:val="right"/>
        <w:rPr>
          <w:rFonts w:ascii="GHEA Grapalat" w:hAnsi="GHEA Grapalat" w:cs="TimesArmenianPSMT"/>
          <w:b/>
          <w:sz w:val="22"/>
          <w:szCs w:val="22"/>
          <w:lang w:val="pt-BR"/>
        </w:rPr>
      </w:pPr>
    </w:p>
    <w:p w:rsidR="00421FCC" w:rsidRDefault="00421FCC" w:rsidP="00421FCC">
      <w:pPr>
        <w:jc w:val="right"/>
        <w:rPr>
          <w:rFonts w:ascii="GHEA Grapalat" w:hAnsi="GHEA Grapalat" w:cs="TimesArmenianPSMT"/>
          <w:b/>
          <w:sz w:val="22"/>
          <w:szCs w:val="22"/>
          <w:lang w:val="pt-BR"/>
        </w:rPr>
      </w:pPr>
    </w:p>
    <w:p w:rsidR="00743450" w:rsidRPr="004F304A" w:rsidRDefault="00743450" w:rsidP="00421FCC">
      <w:pPr>
        <w:jc w:val="right"/>
        <w:rPr>
          <w:rFonts w:ascii="GHEA Grapalat" w:hAnsi="GHEA Grapalat" w:cs="TimesArmenianPSMT"/>
          <w:b/>
          <w:sz w:val="22"/>
          <w:szCs w:val="22"/>
          <w:lang w:val="pt-BR"/>
        </w:rPr>
      </w:pPr>
    </w:p>
    <w:p w:rsidR="00421FCC" w:rsidRDefault="00421FCC" w:rsidP="00421FCC">
      <w:pPr>
        <w:jc w:val="center"/>
        <w:rPr>
          <w:rFonts w:ascii="GHEA Grapalat" w:hAnsi="GHEA Grapalat" w:cs="Sylfaen"/>
          <w:b/>
          <w:lang w:val="en-US"/>
        </w:rPr>
      </w:pPr>
      <w:r w:rsidRPr="004F304A">
        <w:rPr>
          <w:rFonts w:ascii="GHEA Grapalat" w:hAnsi="GHEA Grapalat" w:cs="Sylfaen"/>
          <w:b/>
        </w:rPr>
        <w:t>Տ</w:t>
      </w:r>
      <w:r w:rsidRPr="004F304A">
        <w:rPr>
          <w:rFonts w:ascii="GHEA Grapalat" w:hAnsi="GHEA Grapalat" w:cs="Times Armenian"/>
          <w:b/>
          <w:lang w:val="pt-BR"/>
        </w:rPr>
        <w:t xml:space="preserve"> </w:t>
      </w:r>
      <w:r w:rsidRPr="004F304A">
        <w:rPr>
          <w:rFonts w:ascii="GHEA Grapalat" w:hAnsi="GHEA Grapalat" w:cs="Sylfaen"/>
          <w:b/>
        </w:rPr>
        <w:t>Ե</w:t>
      </w:r>
      <w:r w:rsidRPr="004F304A">
        <w:rPr>
          <w:rFonts w:ascii="GHEA Grapalat" w:hAnsi="GHEA Grapalat" w:cs="Times Armenian"/>
          <w:b/>
          <w:lang w:val="pt-BR"/>
        </w:rPr>
        <w:t xml:space="preserve"> </w:t>
      </w:r>
      <w:r w:rsidRPr="004F304A">
        <w:rPr>
          <w:rFonts w:ascii="GHEA Grapalat" w:hAnsi="GHEA Grapalat" w:cs="Sylfaen"/>
          <w:b/>
        </w:rPr>
        <w:t>Խ</w:t>
      </w:r>
      <w:r w:rsidRPr="004F304A">
        <w:rPr>
          <w:rFonts w:ascii="GHEA Grapalat" w:hAnsi="GHEA Grapalat" w:cs="Times Armenian"/>
          <w:b/>
          <w:lang w:val="pt-BR"/>
        </w:rPr>
        <w:t xml:space="preserve"> </w:t>
      </w:r>
      <w:r w:rsidRPr="004F304A">
        <w:rPr>
          <w:rFonts w:ascii="GHEA Grapalat" w:hAnsi="GHEA Grapalat" w:cs="Sylfaen"/>
          <w:b/>
        </w:rPr>
        <w:t>Ն</w:t>
      </w:r>
      <w:r w:rsidRPr="004F304A">
        <w:rPr>
          <w:rFonts w:ascii="GHEA Grapalat" w:hAnsi="GHEA Grapalat" w:cs="Times Armenian"/>
          <w:b/>
          <w:lang w:val="pt-BR"/>
        </w:rPr>
        <w:t xml:space="preserve"> </w:t>
      </w:r>
      <w:r w:rsidRPr="004F304A">
        <w:rPr>
          <w:rFonts w:ascii="GHEA Grapalat" w:hAnsi="GHEA Grapalat" w:cs="Sylfaen"/>
          <w:b/>
        </w:rPr>
        <w:t>Ի</w:t>
      </w:r>
      <w:r w:rsidRPr="004F304A">
        <w:rPr>
          <w:rFonts w:ascii="GHEA Grapalat" w:hAnsi="GHEA Grapalat" w:cs="Times Armenian"/>
          <w:b/>
          <w:lang w:val="pt-BR"/>
        </w:rPr>
        <w:t xml:space="preserve"> </w:t>
      </w:r>
      <w:r w:rsidRPr="004F304A">
        <w:rPr>
          <w:rFonts w:ascii="GHEA Grapalat" w:hAnsi="GHEA Grapalat" w:cs="Sylfaen"/>
          <w:b/>
        </w:rPr>
        <w:t>Կ</w:t>
      </w:r>
      <w:r w:rsidRPr="004F304A">
        <w:rPr>
          <w:rFonts w:ascii="GHEA Grapalat" w:hAnsi="GHEA Grapalat" w:cs="Times Armenian"/>
          <w:b/>
          <w:lang w:val="pt-BR"/>
        </w:rPr>
        <w:t xml:space="preserve"> </w:t>
      </w:r>
      <w:r w:rsidRPr="004F304A">
        <w:rPr>
          <w:rFonts w:ascii="GHEA Grapalat" w:hAnsi="GHEA Grapalat" w:cs="Sylfaen"/>
          <w:b/>
        </w:rPr>
        <w:t>Ա</w:t>
      </w:r>
      <w:r w:rsidRPr="004F304A">
        <w:rPr>
          <w:rFonts w:ascii="GHEA Grapalat" w:hAnsi="GHEA Grapalat" w:cs="Times Armenian"/>
          <w:b/>
          <w:lang w:val="pt-BR"/>
        </w:rPr>
        <w:t xml:space="preserve"> </w:t>
      </w:r>
      <w:r w:rsidRPr="004F304A">
        <w:rPr>
          <w:rFonts w:ascii="GHEA Grapalat" w:hAnsi="GHEA Grapalat" w:cs="Sylfaen"/>
          <w:b/>
        </w:rPr>
        <w:t>Կ</w:t>
      </w:r>
      <w:r w:rsidRPr="004F304A">
        <w:rPr>
          <w:rFonts w:ascii="GHEA Grapalat" w:hAnsi="GHEA Grapalat" w:cs="Times Armenian"/>
          <w:b/>
          <w:lang w:val="pt-BR"/>
        </w:rPr>
        <w:t xml:space="preserve"> </w:t>
      </w:r>
      <w:r w:rsidRPr="004F304A">
        <w:rPr>
          <w:rFonts w:ascii="GHEA Grapalat" w:hAnsi="GHEA Grapalat" w:cs="Sylfaen"/>
          <w:b/>
        </w:rPr>
        <w:t>Ա</w:t>
      </w:r>
      <w:r w:rsidRPr="004F304A">
        <w:rPr>
          <w:rFonts w:ascii="GHEA Grapalat" w:hAnsi="GHEA Grapalat" w:cs="Times Armenian"/>
          <w:b/>
          <w:lang w:val="pt-BR"/>
        </w:rPr>
        <w:t xml:space="preserve"> </w:t>
      </w:r>
      <w:r w:rsidRPr="004F304A">
        <w:rPr>
          <w:rFonts w:ascii="GHEA Grapalat" w:hAnsi="GHEA Grapalat" w:cs="Sylfaen"/>
          <w:b/>
        </w:rPr>
        <w:t>Ն</w:t>
      </w:r>
      <w:r w:rsidRPr="004F304A">
        <w:rPr>
          <w:rFonts w:ascii="GHEA Grapalat" w:hAnsi="GHEA Grapalat" w:cs="Times Armenian"/>
          <w:b/>
          <w:lang w:val="pt-BR"/>
        </w:rPr>
        <w:t xml:space="preserve">    </w:t>
      </w:r>
      <w:r w:rsidRPr="004F304A">
        <w:rPr>
          <w:rFonts w:ascii="GHEA Grapalat" w:hAnsi="GHEA Grapalat" w:cs="Sylfaen"/>
          <w:b/>
        </w:rPr>
        <w:t>Բ</w:t>
      </w:r>
      <w:r w:rsidRPr="004F304A">
        <w:rPr>
          <w:rFonts w:ascii="GHEA Grapalat" w:hAnsi="GHEA Grapalat" w:cs="Times Armenian"/>
          <w:b/>
          <w:lang w:val="pt-BR"/>
        </w:rPr>
        <w:t xml:space="preserve"> </w:t>
      </w:r>
      <w:r w:rsidRPr="004F304A">
        <w:rPr>
          <w:rFonts w:ascii="GHEA Grapalat" w:hAnsi="GHEA Grapalat" w:cs="Sylfaen"/>
          <w:b/>
        </w:rPr>
        <w:t>Ն</w:t>
      </w:r>
      <w:r w:rsidRPr="004F304A">
        <w:rPr>
          <w:rFonts w:ascii="GHEA Grapalat" w:hAnsi="GHEA Grapalat" w:cs="Times Armenian"/>
          <w:b/>
          <w:lang w:val="pt-BR"/>
        </w:rPr>
        <w:t xml:space="preserve"> </w:t>
      </w:r>
      <w:r w:rsidRPr="004F304A">
        <w:rPr>
          <w:rFonts w:ascii="GHEA Grapalat" w:hAnsi="GHEA Grapalat" w:cs="Sylfaen"/>
          <w:b/>
        </w:rPr>
        <w:t>Ո</w:t>
      </w:r>
      <w:r w:rsidRPr="004F304A">
        <w:rPr>
          <w:rFonts w:ascii="GHEA Grapalat" w:hAnsi="GHEA Grapalat" w:cs="Times Armenian"/>
          <w:b/>
          <w:lang w:val="pt-BR"/>
        </w:rPr>
        <w:t xml:space="preserve"> </w:t>
      </w:r>
      <w:r w:rsidRPr="004F304A">
        <w:rPr>
          <w:rFonts w:ascii="GHEA Grapalat" w:hAnsi="GHEA Grapalat" w:cs="Sylfaen"/>
          <w:b/>
        </w:rPr>
        <w:t>Ւ</w:t>
      </w:r>
      <w:r w:rsidRPr="004F304A">
        <w:rPr>
          <w:rFonts w:ascii="GHEA Grapalat" w:hAnsi="GHEA Grapalat" w:cs="Times Armenian"/>
          <w:b/>
          <w:lang w:val="pt-BR"/>
        </w:rPr>
        <w:t xml:space="preserve"> </w:t>
      </w:r>
      <w:r w:rsidRPr="004F304A">
        <w:rPr>
          <w:rFonts w:ascii="GHEA Grapalat" w:hAnsi="GHEA Grapalat" w:cs="Sylfaen"/>
          <w:b/>
        </w:rPr>
        <w:t>Թ</w:t>
      </w:r>
      <w:r w:rsidRPr="004F304A">
        <w:rPr>
          <w:rFonts w:ascii="GHEA Grapalat" w:hAnsi="GHEA Grapalat" w:cs="Times Armenian"/>
          <w:b/>
          <w:lang w:val="pt-BR"/>
        </w:rPr>
        <w:t xml:space="preserve"> </w:t>
      </w:r>
      <w:r w:rsidRPr="004F304A">
        <w:rPr>
          <w:rFonts w:ascii="GHEA Grapalat" w:hAnsi="GHEA Grapalat" w:cs="Sylfaen"/>
          <w:b/>
        </w:rPr>
        <w:t>Ա</w:t>
      </w:r>
      <w:r w:rsidRPr="004F304A">
        <w:rPr>
          <w:rFonts w:ascii="GHEA Grapalat" w:hAnsi="GHEA Grapalat" w:cs="Times Armenian"/>
          <w:b/>
          <w:lang w:val="pt-BR"/>
        </w:rPr>
        <w:t xml:space="preserve"> </w:t>
      </w:r>
      <w:r w:rsidRPr="004F304A">
        <w:rPr>
          <w:rFonts w:ascii="GHEA Grapalat" w:hAnsi="GHEA Grapalat" w:cs="Sylfaen"/>
          <w:b/>
        </w:rPr>
        <w:t>Գ</w:t>
      </w:r>
      <w:r w:rsidRPr="004F304A">
        <w:rPr>
          <w:rFonts w:ascii="GHEA Grapalat" w:hAnsi="GHEA Grapalat" w:cs="Times Armenian"/>
          <w:b/>
          <w:lang w:val="pt-BR"/>
        </w:rPr>
        <w:t xml:space="preserve"> </w:t>
      </w:r>
      <w:r w:rsidRPr="004F304A">
        <w:rPr>
          <w:rFonts w:ascii="GHEA Grapalat" w:hAnsi="GHEA Grapalat" w:cs="Sylfaen"/>
          <w:b/>
          <w:lang w:val="en-US"/>
        </w:rPr>
        <w:t>Ի</w:t>
      </w:r>
      <w:r w:rsidRPr="004F304A">
        <w:rPr>
          <w:rFonts w:ascii="GHEA Grapalat" w:hAnsi="GHEA Grapalat" w:cs="Times Armenian"/>
          <w:b/>
          <w:lang w:val="pt-BR"/>
        </w:rPr>
        <w:t xml:space="preserve"> </w:t>
      </w:r>
      <w:r w:rsidRPr="004F304A">
        <w:rPr>
          <w:rFonts w:ascii="GHEA Grapalat" w:hAnsi="GHEA Grapalat" w:cs="Sylfaen"/>
          <w:b/>
        </w:rPr>
        <w:t>Ր</w:t>
      </w:r>
    </w:p>
    <w:p w:rsidR="00743450" w:rsidRPr="00743450" w:rsidRDefault="00743450" w:rsidP="00421FCC">
      <w:pPr>
        <w:jc w:val="center"/>
        <w:rPr>
          <w:rFonts w:ascii="GHEA Grapalat" w:hAnsi="GHEA Grapalat" w:cs="TimesArmenianPSMT"/>
          <w:b/>
          <w:lang w:val="en-US"/>
        </w:rPr>
      </w:pPr>
    </w:p>
    <w:p w:rsidR="00421FCC" w:rsidRPr="004F304A" w:rsidRDefault="00421FCC" w:rsidP="00421FCC">
      <w:pPr>
        <w:rPr>
          <w:rFonts w:ascii="GHEA Grapalat" w:hAnsi="GHEA Grapalat" w:cs="TimesArmenianPSMT"/>
          <w:b/>
          <w:sz w:val="22"/>
          <w:szCs w:val="22"/>
          <w:lang w:val="pt-BR"/>
        </w:rPr>
      </w:pPr>
    </w:p>
    <w:tbl>
      <w:tblPr>
        <w:tblStyle w:val="TableGrid"/>
        <w:tblW w:w="10173" w:type="dxa"/>
        <w:tblLook w:val="04A0"/>
      </w:tblPr>
      <w:tblGrid>
        <w:gridCol w:w="3258"/>
        <w:gridCol w:w="6915"/>
      </w:tblGrid>
      <w:tr w:rsidR="00421FCC" w:rsidRPr="004F304A" w:rsidTr="004F304A">
        <w:tc>
          <w:tcPr>
            <w:tcW w:w="3258" w:type="dxa"/>
          </w:tcPr>
          <w:p w:rsidR="00421FCC" w:rsidRPr="004F304A" w:rsidRDefault="00421FCC" w:rsidP="00421FCC">
            <w:pPr>
              <w:jc w:val="center"/>
              <w:rPr>
                <w:rFonts w:ascii="GHEA Grapalat" w:hAnsi="GHEA Grapalat"/>
              </w:rPr>
            </w:pPr>
            <w:r w:rsidRPr="004F304A">
              <w:rPr>
                <w:rFonts w:ascii="GHEA Grapalat" w:hAnsi="GHEA Grapalat" w:cs="Sylfaen"/>
              </w:rPr>
              <w:t>Ապրանքի</w:t>
            </w:r>
            <w:r w:rsidRPr="004F304A">
              <w:rPr>
                <w:rFonts w:ascii="GHEA Grapalat" w:hAnsi="GHEA Grapalat" w:cs="Times Armenian"/>
              </w:rPr>
              <w:t xml:space="preserve"> </w:t>
            </w:r>
            <w:r w:rsidRPr="004F304A">
              <w:rPr>
                <w:rFonts w:ascii="GHEA Grapalat" w:hAnsi="GHEA Grapalat" w:cs="Sylfaen"/>
              </w:rPr>
              <w:t>անվանումը</w:t>
            </w:r>
          </w:p>
        </w:tc>
        <w:tc>
          <w:tcPr>
            <w:tcW w:w="6915" w:type="dxa"/>
          </w:tcPr>
          <w:p w:rsidR="00421FCC" w:rsidRPr="004F304A" w:rsidRDefault="00421FCC" w:rsidP="00421FCC">
            <w:pPr>
              <w:jc w:val="center"/>
              <w:rPr>
                <w:rFonts w:ascii="GHEA Grapalat" w:hAnsi="GHEA Grapalat" w:cs="Sylfaen"/>
                <w:lang w:val="en-US"/>
              </w:rPr>
            </w:pPr>
            <w:r w:rsidRPr="004F304A">
              <w:rPr>
                <w:rFonts w:ascii="GHEA Grapalat" w:hAnsi="GHEA Grapalat" w:cs="Sylfaen"/>
              </w:rPr>
              <w:t>Բնութագիր</w:t>
            </w:r>
            <w:r w:rsidR="004F304A" w:rsidRPr="004F304A">
              <w:rPr>
                <w:rFonts w:ascii="GHEA Grapalat" w:hAnsi="GHEA Grapalat" w:cs="Sylfaen"/>
                <w:lang w:val="en-US"/>
              </w:rPr>
              <w:t>ը</w:t>
            </w:r>
          </w:p>
          <w:p w:rsidR="004F304A" w:rsidRPr="004F304A" w:rsidRDefault="004F304A" w:rsidP="00421FCC">
            <w:pPr>
              <w:jc w:val="center"/>
              <w:rPr>
                <w:rFonts w:ascii="GHEA Grapalat" w:hAnsi="GHEA Grapalat" w:cs="Sylfaen"/>
                <w:lang w:val="en-US"/>
              </w:rPr>
            </w:pPr>
          </w:p>
        </w:tc>
      </w:tr>
      <w:tr w:rsidR="004E21EC" w:rsidRPr="004F304A" w:rsidTr="004F304A">
        <w:tc>
          <w:tcPr>
            <w:tcW w:w="3258" w:type="dxa"/>
          </w:tcPr>
          <w:p w:rsidR="004E21EC" w:rsidRPr="004F304A" w:rsidRDefault="004E21EC" w:rsidP="00421FC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Times Armenian"/>
                <w:lang w:val="en-US"/>
              </w:rPr>
            </w:pPr>
            <w:r w:rsidRPr="004F304A">
              <w:rPr>
                <w:rFonts w:ascii="GHEA Grapalat" w:hAnsi="GHEA Grapalat" w:cs="Sylfaen"/>
              </w:rPr>
              <w:t>Բենզին</w:t>
            </w:r>
            <w:r w:rsidR="004F304A" w:rsidRPr="004F304A">
              <w:rPr>
                <w:rFonts w:ascii="GHEA Grapalat" w:hAnsi="GHEA Grapalat" w:cs="Sylfaen"/>
                <w:lang w:val="en-US"/>
              </w:rPr>
              <w:t xml:space="preserve"> (</w:t>
            </w:r>
            <w:r w:rsidRPr="004F304A">
              <w:rPr>
                <w:rFonts w:ascii="GHEA Grapalat" w:hAnsi="GHEA Grapalat" w:cs="Sylfaen"/>
                <w:lang w:val="en-US"/>
              </w:rPr>
              <w:t>ռեգուլյա</w:t>
            </w:r>
            <w:r w:rsidRPr="004F304A">
              <w:rPr>
                <w:rFonts w:ascii="GHEA Grapalat" w:hAnsi="GHEA Grapalat" w:cs="Sylfaen"/>
              </w:rPr>
              <w:t>ր</w:t>
            </w:r>
            <w:r w:rsidR="004F304A" w:rsidRPr="004F304A">
              <w:rPr>
                <w:rFonts w:ascii="GHEA Grapalat" w:hAnsi="GHEA Grapalat" w:cs="Sylfaen"/>
                <w:lang w:val="en-US"/>
              </w:rPr>
              <w:t>)</w:t>
            </w:r>
          </w:p>
          <w:p w:rsidR="004E21EC" w:rsidRPr="004F304A" w:rsidRDefault="004E21EC">
            <w:pPr>
              <w:rPr>
                <w:rFonts w:ascii="GHEA Grapalat" w:hAnsi="GHEA Grapalat"/>
              </w:rPr>
            </w:pPr>
          </w:p>
        </w:tc>
        <w:tc>
          <w:tcPr>
            <w:tcW w:w="6915" w:type="dxa"/>
          </w:tcPr>
          <w:p w:rsidR="004E21EC" w:rsidRPr="004F304A" w:rsidRDefault="004E21EC" w:rsidP="004F304A">
            <w:pPr>
              <w:jc w:val="both"/>
              <w:rPr>
                <w:rFonts w:ascii="GHEA Grapalat" w:hAnsi="GHEA Grapalat"/>
                <w:sz w:val="20"/>
                <w:szCs w:val="20"/>
                <w:lang w:eastAsia="en-US"/>
              </w:rPr>
            </w:pPr>
            <w:r w:rsidRPr="004F304A">
              <w:rPr>
                <w:rFonts w:ascii="GHEA Grapalat" w:hAnsi="GHEA Grapalat"/>
                <w:sz w:val="20"/>
                <w:szCs w:val="20"/>
                <w:lang w:eastAsia="en-US"/>
              </w:rPr>
              <w:t>Արտաքին տեսքը` մաքուր և պարզ, օկտանային թիվը որոշված հետազոտական մեթոդով՝ ոչ պակաս 91, շարժիչային մեթոդով՝ ոչ պակաս 81, բենզինի հագեցած գոլորշիների ճնշումը` 45-ից մինչև 100 կՊա, կապարի պարունակությունը 5 մգ/դմ</w:t>
            </w:r>
            <w:r w:rsidRPr="004F304A">
              <w:rPr>
                <w:rFonts w:ascii="GHEA Grapalat" w:hAnsi="GHEA Grapalat"/>
                <w:sz w:val="20"/>
                <w:szCs w:val="20"/>
                <w:vertAlign w:val="superscript"/>
                <w:lang w:eastAsia="en-US"/>
              </w:rPr>
              <w:t>3</w:t>
            </w:r>
            <w:r w:rsidRPr="004F304A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-ից ոչ </w:t>
            </w:r>
            <w:r w:rsidR="004F304A">
              <w:rPr>
                <w:rFonts w:ascii="GHEA Grapalat" w:hAnsi="GHEA Grapalat"/>
                <w:sz w:val="20"/>
                <w:szCs w:val="20"/>
                <w:lang w:eastAsia="en-US"/>
              </w:rPr>
              <w:t>ավելի, բենզոլի ծավալային մասը 1</w:t>
            </w:r>
            <w:r w:rsidR="004F304A">
              <w:rPr>
                <w:rFonts w:ascii="Courier New" w:hAnsi="Courier New" w:cs="Courier New"/>
                <w:sz w:val="20"/>
                <w:szCs w:val="20"/>
                <w:lang w:val="en-US" w:eastAsia="en-US"/>
              </w:rPr>
              <w:t> </w:t>
            </w:r>
            <w:r w:rsidRPr="004F304A">
              <w:rPr>
                <w:rFonts w:ascii="GHEA Grapalat" w:hAnsi="GHEA Grapalat"/>
                <w:sz w:val="20"/>
                <w:szCs w:val="20"/>
                <w:lang w:eastAsia="en-US"/>
              </w:rPr>
              <w:t>%-ից ոչ ավելի, խտությունը` 15</w:t>
            </w:r>
            <w:r w:rsidRPr="004F304A">
              <w:rPr>
                <w:rFonts w:ascii="GHEA Grapalat" w:hAnsi="GHEA Grapalat"/>
                <w:sz w:val="20"/>
                <w:szCs w:val="20"/>
                <w:vertAlign w:val="superscript"/>
                <w:lang w:eastAsia="en-US"/>
              </w:rPr>
              <w:t>0</w:t>
            </w:r>
            <w:r w:rsidRPr="004F304A">
              <w:rPr>
                <w:rFonts w:ascii="Courier New" w:hAnsi="Courier New" w:cs="Courier New"/>
                <w:sz w:val="20"/>
                <w:szCs w:val="20"/>
                <w:lang w:eastAsia="en-US"/>
              </w:rPr>
              <w:t> </w:t>
            </w:r>
            <w:r w:rsidRPr="004F304A">
              <w:rPr>
                <w:rFonts w:ascii="GHEA Grapalat" w:hAnsi="GHEA Grapalat"/>
                <w:sz w:val="20"/>
                <w:szCs w:val="20"/>
                <w:lang w:eastAsia="en-US"/>
              </w:rPr>
              <w:t>C ջերմաստիճանում՝ 720-ից մինչև 775 կգ/մ</w:t>
            </w:r>
            <w:r w:rsidRPr="004F304A">
              <w:rPr>
                <w:rFonts w:ascii="GHEA Grapalat" w:hAnsi="GHEA Grapalat"/>
                <w:sz w:val="20"/>
                <w:szCs w:val="20"/>
                <w:vertAlign w:val="superscript"/>
                <w:lang w:eastAsia="en-US"/>
              </w:rPr>
              <w:t>3</w:t>
            </w:r>
            <w:r w:rsidRPr="004F304A">
              <w:rPr>
                <w:rFonts w:ascii="GHEA Grapalat" w:hAnsi="GHEA Grapalat"/>
                <w:sz w:val="20"/>
                <w:szCs w:val="20"/>
                <w:lang w:eastAsia="en-US"/>
              </w:rPr>
              <w:t>, ծծմբի պարունակությունը` 10</w:t>
            </w:r>
            <w:r w:rsidR="004F304A">
              <w:rPr>
                <w:rFonts w:ascii="Courier New" w:hAnsi="Courier New" w:cs="Courier New"/>
                <w:sz w:val="20"/>
                <w:szCs w:val="20"/>
                <w:lang w:val="en-US" w:eastAsia="en-US"/>
              </w:rPr>
              <w:t> </w:t>
            </w:r>
            <w:r w:rsidRPr="004F304A">
              <w:rPr>
                <w:rFonts w:ascii="GHEA Grapalat" w:hAnsi="GHEA Grapalat"/>
                <w:sz w:val="20"/>
                <w:szCs w:val="20"/>
                <w:lang w:eastAsia="en-US"/>
              </w:rPr>
              <w:t>մգ/կգ-ից ոչ ավելի, թթվածնի զանգվածային մասը` 2,7 %-ից ոչ ավելի, օքսիդիչների ծավալային մասը, ոչ ավելի` մեթանոլ</w:t>
            </w:r>
            <w:r w:rsidR="004F304A">
              <w:rPr>
                <w:rFonts w:ascii="GHEA Grapalat" w:hAnsi="GHEA Grapalat"/>
                <w:sz w:val="20"/>
                <w:szCs w:val="20"/>
                <w:lang w:val="en-US" w:eastAsia="en-US"/>
              </w:rPr>
              <w:t xml:space="preserve"> </w:t>
            </w:r>
            <w:r w:rsidRPr="004F304A">
              <w:rPr>
                <w:rFonts w:ascii="GHEA Grapalat" w:hAnsi="GHEA Grapalat"/>
                <w:sz w:val="20"/>
                <w:szCs w:val="20"/>
                <w:lang w:eastAsia="en-US"/>
              </w:rPr>
              <w:t>-</w:t>
            </w:r>
            <w:r w:rsidR="004F304A">
              <w:rPr>
                <w:rFonts w:ascii="GHEA Grapalat" w:hAnsi="GHEA Grapalat"/>
                <w:sz w:val="20"/>
                <w:szCs w:val="20"/>
                <w:lang w:val="en-US" w:eastAsia="en-US"/>
              </w:rPr>
              <w:t xml:space="preserve"> </w:t>
            </w:r>
            <w:r w:rsidRPr="004F304A">
              <w:rPr>
                <w:rFonts w:ascii="GHEA Grapalat" w:hAnsi="GHEA Grapalat"/>
                <w:sz w:val="20"/>
                <w:szCs w:val="20"/>
                <w:lang w:eastAsia="en-US"/>
              </w:rPr>
              <w:t>3 %, էթանոլ-5</w:t>
            </w:r>
            <w:r w:rsidR="004F304A">
              <w:rPr>
                <w:rFonts w:ascii="Courier New" w:hAnsi="Courier New" w:cs="Courier New"/>
                <w:sz w:val="20"/>
                <w:szCs w:val="20"/>
                <w:lang w:val="en-US" w:eastAsia="en-US"/>
              </w:rPr>
              <w:t> </w:t>
            </w:r>
            <w:r w:rsidRPr="004F304A">
              <w:rPr>
                <w:rFonts w:ascii="GHEA Grapalat" w:hAnsi="GHEA Grapalat"/>
                <w:sz w:val="20"/>
                <w:szCs w:val="20"/>
                <w:lang w:eastAsia="en-US"/>
              </w:rPr>
              <w:t>%, իզոպրոպիլ սպիրտ</w:t>
            </w:r>
            <w:r w:rsidR="004F304A">
              <w:rPr>
                <w:rFonts w:ascii="GHEA Grapalat" w:hAnsi="GHEA Grapalat"/>
                <w:sz w:val="20"/>
                <w:szCs w:val="20"/>
                <w:lang w:val="en-US" w:eastAsia="en-US"/>
              </w:rPr>
              <w:t xml:space="preserve"> </w:t>
            </w:r>
            <w:r w:rsidR="004F304A">
              <w:rPr>
                <w:rFonts w:ascii="GHEA Grapalat" w:hAnsi="GHEA Grapalat"/>
                <w:sz w:val="20"/>
                <w:szCs w:val="20"/>
                <w:lang w:eastAsia="en-US"/>
              </w:rPr>
              <w:t>–</w:t>
            </w:r>
            <w:r w:rsidR="004F304A">
              <w:rPr>
                <w:rFonts w:ascii="GHEA Grapalat" w:hAnsi="GHEA Grapalat"/>
                <w:sz w:val="20"/>
                <w:szCs w:val="20"/>
                <w:lang w:val="en-US" w:eastAsia="en-US"/>
              </w:rPr>
              <w:t xml:space="preserve"> </w:t>
            </w:r>
            <w:r w:rsidRPr="004F304A">
              <w:rPr>
                <w:rFonts w:ascii="GHEA Grapalat" w:hAnsi="GHEA Grapalat"/>
                <w:sz w:val="20"/>
                <w:szCs w:val="20"/>
                <w:lang w:eastAsia="en-US"/>
              </w:rPr>
              <w:t>10</w:t>
            </w:r>
            <w:r w:rsidR="004F304A">
              <w:rPr>
                <w:rFonts w:ascii="Courier New" w:hAnsi="Courier New" w:cs="Courier New"/>
                <w:sz w:val="20"/>
                <w:szCs w:val="20"/>
                <w:lang w:val="en-US" w:eastAsia="en-US"/>
              </w:rPr>
              <w:t> </w:t>
            </w:r>
            <w:r w:rsidRPr="004F304A">
              <w:rPr>
                <w:rFonts w:ascii="GHEA Grapalat" w:hAnsi="GHEA Grapalat"/>
                <w:sz w:val="20"/>
                <w:szCs w:val="20"/>
                <w:lang w:eastAsia="en-US"/>
              </w:rPr>
              <w:t>%, իզոբուտիլ սպիրտ</w:t>
            </w:r>
            <w:r w:rsidR="00743450">
              <w:rPr>
                <w:rFonts w:ascii="GHEA Grapalat" w:hAnsi="GHEA Grapalat"/>
                <w:sz w:val="20"/>
                <w:szCs w:val="20"/>
                <w:lang w:val="en-US" w:eastAsia="en-US"/>
              </w:rPr>
              <w:t xml:space="preserve"> </w:t>
            </w:r>
            <w:r w:rsidRPr="004F304A">
              <w:rPr>
                <w:rFonts w:ascii="GHEA Grapalat" w:hAnsi="GHEA Grapalat"/>
                <w:sz w:val="20"/>
                <w:szCs w:val="20"/>
                <w:lang w:eastAsia="en-US"/>
              </w:rPr>
              <w:t>-</w:t>
            </w:r>
            <w:r w:rsidR="00743450">
              <w:rPr>
                <w:rFonts w:ascii="GHEA Grapalat" w:hAnsi="GHEA Grapalat"/>
                <w:sz w:val="20"/>
                <w:szCs w:val="20"/>
                <w:lang w:val="en-US" w:eastAsia="en-US"/>
              </w:rPr>
              <w:t xml:space="preserve"> </w:t>
            </w:r>
            <w:r w:rsidRPr="004F304A">
              <w:rPr>
                <w:rFonts w:ascii="GHEA Grapalat" w:hAnsi="GHEA Grapalat"/>
                <w:sz w:val="20"/>
                <w:szCs w:val="20"/>
                <w:lang w:eastAsia="en-US"/>
              </w:rPr>
              <w:t>10 %, եռաբութիլ սպիրտ</w:t>
            </w:r>
            <w:r w:rsidR="00743450">
              <w:rPr>
                <w:rFonts w:ascii="GHEA Grapalat" w:hAnsi="GHEA Grapalat"/>
                <w:sz w:val="20"/>
                <w:szCs w:val="20"/>
                <w:lang w:val="en-US" w:eastAsia="en-US"/>
              </w:rPr>
              <w:t xml:space="preserve"> </w:t>
            </w:r>
            <w:r w:rsidR="00743450">
              <w:rPr>
                <w:rFonts w:ascii="GHEA Grapalat" w:hAnsi="GHEA Grapalat"/>
                <w:sz w:val="20"/>
                <w:szCs w:val="20"/>
                <w:lang w:eastAsia="en-US"/>
              </w:rPr>
              <w:t>–</w:t>
            </w:r>
            <w:r w:rsidR="00743450">
              <w:rPr>
                <w:rFonts w:ascii="GHEA Grapalat" w:hAnsi="GHEA Grapalat"/>
                <w:sz w:val="20"/>
                <w:szCs w:val="20"/>
                <w:lang w:val="en-US" w:eastAsia="en-US"/>
              </w:rPr>
              <w:t xml:space="preserve"> </w:t>
            </w:r>
            <w:r w:rsidR="00743450">
              <w:rPr>
                <w:rFonts w:ascii="GHEA Grapalat" w:hAnsi="GHEA Grapalat"/>
                <w:sz w:val="20"/>
                <w:szCs w:val="20"/>
                <w:lang w:eastAsia="en-US"/>
              </w:rPr>
              <w:t>7</w:t>
            </w:r>
            <w:r w:rsidR="00743450">
              <w:rPr>
                <w:rFonts w:ascii="Courier New" w:hAnsi="Courier New" w:cs="Courier New"/>
                <w:sz w:val="20"/>
                <w:szCs w:val="20"/>
                <w:lang w:val="en-US" w:eastAsia="en-US"/>
              </w:rPr>
              <w:t> </w:t>
            </w:r>
            <w:r w:rsidRPr="004F304A">
              <w:rPr>
                <w:rFonts w:ascii="GHEA Grapalat" w:hAnsi="GHEA Grapalat"/>
                <w:sz w:val="20"/>
                <w:szCs w:val="20"/>
                <w:lang w:eastAsia="en-US"/>
              </w:rPr>
              <w:t>%, եթերներ (C</w:t>
            </w:r>
            <w:r w:rsidRPr="004F304A">
              <w:rPr>
                <w:rFonts w:ascii="GHEA Grapalat" w:hAnsi="GHEA Grapalat"/>
                <w:sz w:val="20"/>
                <w:szCs w:val="20"/>
                <w:vertAlign w:val="subscript"/>
                <w:lang w:eastAsia="en-US"/>
              </w:rPr>
              <w:t>5</w:t>
            </w:r>
            <w:r w:rsidRPr="004F304A">
              <w:rPr>
                <w:rFonts w:ascii="Courier New" w:hAnsi="Courier New" w:cs="Courier New"/>
                <w:sz w:val="20"/>
                <w:szCs w:val="20"/>
                <w:lang w:eastAsia="en-US"/>
              </w:rPr>
              <w:t> </w:t>
            </w:r>
            <w:r w:rsidRPr="004F304A">
              <w:rPr>
                <w:rFonts w:ascii="GHEA Grapalat" w:hAnsi="GHEA Grapalat"/>
                <w:sz w:val="20"/>
                <w:szCs w:val="20"/>
                <w:lang w:eastAsia="en-US"/>
              </w:rPr>
              <w:t>և ավելի)</w:t>
            </w:r>
            <w:r w:rsidR="00743450">
              <w:rPr>
                <w:rFonts w:ascii="GHEA Grapalat" w:hAnsi="GHEA Grapalat"/>
                <w:sz w:val="20"/>
                <w:szCs w:val="20"/>
                <w:lang w:val="en-US" w:eastAsia="en-US"/>
              </w:rPr>
              <w:t xml:space="preserve"> </w:t>
            </w:r>
            <w:r w:rsidRPr="004F304A">
              <w:rPr>
                <w:rFonts w:ascii="GHEA Grapalat" w:hAnsi="GHEA Grapalat"/>
                <w:sz w:val="20"/>
                <w:szCs w:val="20"/>
                <w:lang w:eastAsia="en-US"/>
              </w:rPr>
              <w:t>-</w:t>
            </w:r>
            <w:r w:rsidR="00743450">
              <w:rPr>
                <w:rFonts w:ascii="GHEA Grapalat" w:hAnsi="GHEA Grapalat"/>
                <w:sz w:val="20"/>
                <w:szCs w:val="20"/>
                <w:lang w:val="en-US" w:eastAsia="en-US"/>
              </w:rPr>
              <w:t xml:space="preserve"> </w:t>
            </w:r>
            <w:r w:rsidRPr="004F304A">
              <w:rPr>
                <w:rFonts w:ascii="GHEA Grapalat" w:hAnsi="GHEA Grapalat"/>
                <w:sz w:val="20"/>
                <w:szCs w:val="20"/>
                <w:lang w:eastAsia="en-US"/>
              </w:rPr>
              <w:t>15 %, այլ օքսիդիչներ</w:t>
            </w:r>
            <w:r w:rsidR="00743450">
              <w:rPr>
                <w:rFonts w:ascii="GHEA Grapalat" w:hAnsi="GHEA Grapalat"/>
                <w:sz w:val="20"/>
                <w:szCs w:val="20"/>
                <w:lang w:val="en-US" w:eastAsia="en-US"/>
              </w:rPr>
              <w:t xml:space="preserve"> </w:t>
            </w:r>
            <w:r w:rsidRPr="004F304A">
              <w:rPr>
                <w:rFonts w:ascii="GHEA Grapalat" w:hAnsi="GHEA Grapalat"/>
                <w:sz w:val="20"/>
                <w:szCs w:val="20"/>
                <w:lang w:eastAsia="en-US"/>
              </w:rPr>
              <w:t>-</w:t>
            </w:r>
            <w:r w:rsidR="00743450">
              <w:rPr>
                <w:rFonts w:ascii="GHEA Grapalat" w:hAnsi="GHEA Grapalat"/>
                <w:sz w:val="20"/>
                <w:szCs w:val="20"/>
                <w:lang w:val="en-US" w:eastAsia="en-US"/>
              </w:rPr>
              <w:t xml:space="preserve"> </w:t>
            </w:r>
            <w:r w:rsidRPr="004F304A">
              <w:rPr>
                <w:rFonts w:ascii="GHEA Grapalat" w:hAnsi="GHEA Grapalat"/>
                <w:sz w:val="20"/>
                <w:szCs w:val="20"/>
                <w:lang w:eastAsia="en-US"/>
              </w:rPr>
              <w:t>10 %, անվտանգությունը, մակնշումը և փաթեթավորումը` ըստ ՀՀ կառավարության 2004</w:t>
            </w:r>
            <w:r w:rsidR="00743450">
              <w:rPr>
                <w:rFonts w:ascii="GHEA Grapalat" w:hAnsi="GHEA Grapalat"/>
                <w:sz w:val="20"/>
                <w:szCs w:val="20"/>
                <w:lang w:val="en-US" w:eastAsia="en-US"/>
              </w:rPr>
              <w:t xml:space="preserve"> </w:t>
            </w:r>
            <w:r w:rsidRPr="004F304A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թ. նոյեմբերի 11-ի </w:t>
            </w:r>
            <w:r w:rsidR="00743450" w:rsidRPr="00743450">
              <w:rPr>
                <w:rFonts w:ascii="GHEA Grapalat" w:hAnsi="GHEA Grapalat" w:cs="Sylfaen"/>
                <w:sz w:val="20"/>
                <w:szCs w:val="20"/>
                <w:lang w:val="af-ZA"/>
              </w:rPr>
              <w:t>№</w:t>
            </w:r>
            <w:r w:rsidR="00743450">
              <w:rPr>
                <w:rFonts w:ascii="Courier New" w:hAnsi="Courier New" w:cs="Courier New"/>
                <w:sz w:val="20"/>
                <w:szCs w:val="20"/>
                <w:lang w:val="en-US" w:eastAsia="en-US"/>
              </w:rPr>
              <w:t> </w:t>
            </w:r>
            <w:r w:rsidRPr="004F304A">
              <w:rPr>
                <w:rFonts w:ascii="GHEA Grapalat" w:hAnsi="GHEA Grapalat"/>
                <w:sz w:val="20"/>
                <w:szCs w:val="20"/>
                <w:lang w:eastAsia="en-US"/>
              </w:rPr>
              <w:t>1592-Ն որոշմամբ հաստատված «Ներքին այրման շարժիչային վառելիքների տեխնիկական կանոնակարգի»:</w:t>
            </w:r>
          </w:p>
        </w:tc>
      </w:tr>
    </w:tbl>
    <w:p w:rsidR="008127F7" w:rsidRPr="004F304A" w:rsidRDefault="008127F7" w:rsidP="008127F7">
      <w:pPr>
        <w:tabs>
          <w:tab w:val="left" w:pos="709"/>
          <w:tab w:val="left" w:pos="2790"/>
        </w:tabs>
        <w:ind w:firstLine="567"/>
        <w:outlineLvl w:val="0"/>
        <w:rPr>
          <w:rFonts w:ascii="GHEA Grapalat" w:hAnsi="GHEA Grapalat" w:cs="TimesArmenianPSMT"/>
          <w:sz w:val="20"/>
          <w:szCs w:val="20"/>
        </w:rPr>
      </w:pPr>
    </w:p>
    <w:p w:rsidR="008127F7" w:rsidRPr="004F304A" w:rsidRDefault="008127F7" w:rsidP="008127F7">
      <w:pPr>
        <w:tabs>
          <w:tab w:val="left" w:pos="709"/>
          <w:tab w:val="left" w:pos="2790"/>
        </w:tabs>
        <w:ind w:firstLine="567"/>
        <w:outlineLvl w:val="0"/>
        <w:rPr>
          <w:rFonts w:ascii="GHEA Grapalat" w:hAnsi="GHEA Grapalat" w:cs="Times Armenian"/>
          <w:sz w:val="20"/>
          <w:szCs w:val="20"/>
        </w:rPr>
      </w:pPr>
      <w:r w:rsidRPr="004F304A">
        <w:rPr>
          <w:rFonts w:ascii="GHEA Grapalat" w:hAnsi="GHEA Grapalat" w:cs="TimesArmenianPSMT"/>
          <w:sz w:val="20"/>
          <w:szCs w:val="20"/>
        </w:rPr>
        <w:t xml:space="preserve">  *</w:t>
      </w:r>
      <w:r w:rsidRPr="004F304A">
        <w:rPr>
          <w:rFonts w:ascii="GHEA Grapalat" w:hAnsi="GHEA Grapalat" w:cs="Sylfaen"/>
          <w:sz w:val="20"/>
          <w:szCs w:val="20"/>
        </w:rPr>
        <w:t>Պարտադիր</w:t>
      </w:r>
      <w:r w:rsidRPr="004F304A">
        <w:rPr>
          <w:rFonts w:ascii="GHEA Grapalat" w:hAnsi="GHEA Grapalat" w:cs="Times Armenian"/>
          <w:sz w:val="20"/>
          <w:szCs w:val="20"/>
        </w:rPr>
        <w:t xml:space="preserve"> </w:t>
      </w:r>
      <w:r w:rsidRPr="004F304A">
        <w:rPr>
          <w:rFonts w:ascii="GHEA Grapalat" w:hAnsi="GHEA Grapalat" w:cs="Sylfaen"/>
          <w:sz w:val="20"/>
          <w:szCs w:val="20"/>
        </w:rPr>
        <w:t>պայման</w:t>
      </w:r>
      <w:r w:rsidRPr="004F304A">
        <w:rPr>
          <w:rFonts w:ascii="GHEA Grapalat" w:hAnsi="GHEA Grapalat" w:cs="Times Armenian"/>
          <w:sz w:val="20"/>
          <w:szCs w:val="20"/>
        </w:rPr>
        <w:t xml:space="preserve"> </w:t>
      </w:r>
      <w:r w:rsidRPr="004F304A">
        <w:rPr>
          <w:rFonts w:ascii="GHEA Grapalat" w:hAnsi="GHEA Grapalat" w:cs="Sylfaen"/>
          <w:sz w:val="20"/>
          <w:szCs w:val="20"/>
        </w:rPr>
        <w:t>է</w:t>
      </w:r>
      <w:r w:rsidRPr="004F304A">
        <w:rPr>
          <w:rFonts w:ascii="GHEA Grapalat" w:hAnsi="GHEA Grapalat" w:cs="Times Armenian"/>
          <w:sz w:val="20"/>
          <w:szCs w:val="20"/>
        </w:rPr>
        <w:t xml:space="preserve"> </w:t>
      </w:r>
      <w:r w:rsidRPr="004F304A">
        <w:rPr>
          <w:rFonts w:ascii="GHEA Grapalat" w:hAnsi="GHEA Grapalat" w:cs="Sylfaen"/>
          <w:sz w:val="20"/>
          <w:szCs w:val="20"/>
        </w:rPr>
        <w:t>ապրանքի</w:t>
      </w:r>
      <w:r w:rsidRPr="004F304A">
        <w:rPr>
          <w:rFonts w:ascii="GHEA Grapalat" w:hAnsi="GHEA Grapalat" w:cs="Times Armenian"/>
          <w:sz w:val="20"/>
          <w:szCs w:val="20"/>
        </w:rPr>
        <w:t xml:space="preserve"> </w:t>
      </w:r>
      <w:r w:rsidRPr="004F304A">
        <w:rPr>
          <w:rFonts w:ascii="GHEA Grapalat" w:hAnsi="GHEA Grapalat" w:cs="Sylfaen"/>
          <w:sz w:val="20"/>
          <w:szCs w:val="20"/>
        </w:rPr>
        <w:t>չօգտագործված</w:t>
      </w:r>
      <w:r w:rsidRPr="004F304A">
        <w:rPr>
          <w:rFonts w:ascii="GHEA Grapalat" w:hAnsi="GHEA Grapalat" w:cs="Times Armenian"/>
          <w:sz w:val="20"/>
          <w:szCs w:val="20"/>
        </w:rPr>
        <w:t xml:space="preserve"> </w:t>
      </w:r>
      <w:r w:rsidRPr="004F304A">
        <w:rPr>
          <w:rFonts w:ascii="GHEA Grapalat" w:hAnsi="GHEA Grapalat" w:cs="Sylfaen"/>
          <w:sz w:val="20"/>
          <w:szCs w:val="20"/>
        </w:rPr>
        <w:t>լինելը</w:t>
      </w:r>
      <w:r w:rsidRPr="004F304A">
        <w:rPr>
          <w:rFonts w:ascii="GHEA Grapalat" w:hAnsi="GHEA Grapalat" w:cs="Times Armenian"/>
          <w:sz w:val="20"/>
          <w:szCs w:val="20"/>
        </w:rPr>
        <w:t>:</w:t>
      </w:r>
    </w:p>
    <w:p w:rsidR="008127F7" w:rsidRDefault="008127F7" w:rsidP="008127F7">
      <w:pPr>
        <w:tabs>
          <w:tab w:val="left" w:pos="709"/>
          <w:tab w:val="left" w:pos="2790"/>
        </w:tabs>
        <w:ind w:firstLine="567"/>
        <w:outlineLvl w:val="0"/>
        <w:rPr>
          <w:rFonts w:ascii="GHEA Grapalat" w:hAnsi="GHEA Grapalat" w:cs="Times Armenian"/>
          <w:sz w:val="20"/>
          <w:szCs w:val="20"/>
          <w:lang w:val="en-US"/>
        </w:rPr>
      </w:pPr>
    </w:p>
    <w:p w:rsidR="00743450" w:rsidRPr="00743450" w:rsidRDefault="00743450" w:rsidP="008127F7">
      <w:pPr>
        <w:tabs>
          <w:tab w:val="left" w:pos="709"/>
          <w:tab w:val="left" w:pos="2790"/>
        </w:tabs>
        <w:ind w:firstLine="567"/>
        <w:outlineLvl w:val="0"/>
        <w:rPr>
          <w:rFonts w:ascii="GHEA Grapalat" w:hAnsi="GHEA Grapalat" w:cs="Times Armenian"/>
          <w:sz w:val="20"/>
          <w:szCs w:val="20"/>
          <w:lang w:val="en-US"/>
        </w:rPr>
      </w:pPr>
    </w:p>
    <w:tbl>
      <w:tblPr>
        <w:tblW w:w="10048" w:type="dxa"/>
        <w:tblInd w:w="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68"/>
        <w:gridCol w:w="5480"/>
      </w:tblGrid>
      <w:tr w:rsidR="002865DA" w:rsidRPr="004F304A" w:rsidTr="004F304A">
        <w:trPr>
          <w:trHeight w:val="3853"/>
        </w:trPr>
        <w:tc>
          <w:tcPr>
            <w:tcW w:w="4568" w:type="dxa"/>
          </w:tcPr>
          <w:p w:rsidR="002865DA" w:rsidRPr="004F304A" w:rsidRDefault="002865DA" w:rsidP="002803C6">
            <w:pPr>
              <w:tabs>
                <w:tab w:val="left" w:pos="-2838"/>
              </w:tabs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4F304A">
              <w:rPr>
                <w:rFonts w:ascii="GHEA Grapalat" w:hAnsi="GHEA Grapalat"/>
                <w:b/>
                <w:sz w:val="20"/>
                <w:szCs w:val="20"/>
                <w:lang w:val="en-US"/>
              </w:rPr>
              <w:t>ԳՆՈՐԴ</w:t>
            </w:r>
            <w:r w:rsidRPr="004F304A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</w:p>
          <w:p w:rsidR="002865DA" w:rsidRPr="004F304A" w:rsidRDefault="002865DA" w:rsidP="002803C6">
            <w:pPr>
              <w:tabs>
                <w:tab w:val="left" w:pos="-2838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F304A">
              <w:rPr>
                <w:rFonts w:ascii="GHEA Grapalat" w:hAnsi="GHEA Grapalat" w:cs="Sylfaen"/>
                <w:sz w:val="20"/>
                <w:szCs w:val="20"/>
              </w:rPr>
              <w:t>Հայաստանի</w:t>
            </w:r>
            <w:r w:rsidRPr="004F304A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4F304A">
              <w:rPr>
                <w:rFonts w:ascii="GHEA Grapalat" w:hAnsi="GHEA Grapalat" w:cs="Sylfaen"/>
                <w:sz w:val="20"/>
                <w:szCs w:val="20"/>
              </w:rPr>
              <w:t>Հանրապետության</w:t>
            </w:r>
            <w:r w:rsidRPr="004F304A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4F304A">
              <w:rPr>
                <w:rFonts w:ascii="GHEA Grapalat" w:hAnsi="GHEA Grapalat" w:cs="Sylfaen"/>
                <w:sz w:val="20"/>
                <w:szCs w:val="20"/>
              </w:rPr>
              <w:t>սպորտի</w:t>
            </w:r>
            <w:r w:rsidRPr="004F304A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4F304A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4F304A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4F304A">
              <w:rPr>
                <w:rFonts w:ascii="GHEA Grapalat" w:hAnsi="GHEA Grapalat" w:cs="Sylfaen"/>
                <w:sz w:val="20"/>
                <w:szCs w:val="20"/>
              </w:rPr>
              <w:t>երիտասարդության</w:t>
            </w:r>
            <w:r w:rsidRPr="004F304A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4F304A">
              <w:rPr>
                <w:rFonts w:ascii="GHEA Grapalat" w:hAnsi="GHEA Grapalat" w:cs="Sylfaen"/>
                <w:sz w:val="20"/>
                <w:szCs w:val="20"/>
              </w:rPr>
              <w:t>հարցերի</w:t>
            </w:r>
            <w:r w:rsidRPr="004F304A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4F304A">
              <w:rPr>
                <w:rFonts w:ascii="GHEA Grapalat" w:hAnsi="GHEA Grapalat" w:cs="Sylfaen"/>
                <w:sz w:val="20"/>
                <w:szCs w:val="20"/>
              </w:rPr>
              <w:t>նախարարություն</w:t>
            </w:r>
          </w:p>
          <w:p w:rsidR="002865DA" w:rsidRPr="004F304A" w:rsidRDefault="002865DA" w:rsidP="002803C6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es-ES"/>
              </w:rPr>
            </w:pPr>
            <w:r w:rsidRPr="004F304A">
              <w:rPr>
                <w:rFonts w:ascii="GHEA Grapalat" w:hAnsi="GHEA Grapalat" w:cs="Sylfaen"/>
                <w:sz w:val="20"/>
                <w:szCs w:val="20"/>
              </w:rPr>
              <w:t>ք</w:t>
            </w:r>
            <w:r w:rsidRPr="004F304A">
              <w:rPr>
                <w:rFonts w:ascii="GHEA Grapalat" w:hAnsi="GHEA Grapalat" w:cs="Times Armenian"/>
                <w:sz w:val="20"/>
                <w:szCs w:val="20"/>
              </w:rPr>
              <w:t xml:space="preserve">. </w:t>
            </w:r>
            <w:r w:rsidRPr="004F304A">
              <w:rPr>
                <w:rFonts w:ascii="GHEA Grapalat" w:hAnsi="GHEA Grapalat" w:cs="Sylfaen"/>
                <w:sz w:val="20"/>
                <w:szCs w:val="20"/>
              </w:rPr>
              <w:t>Երևան</w:t>
            </w:r>
            <w:r w:rsidRPr="004F304A">
              <w:rPr>
                <w:rFonts w:ascii="GHEA Grapalat" w:hAnsi="GHEA Grapalat" w:cs="Times Armenian"/>
                <w:sz w:val="20"/>
                <w:szCs w:val="20"/>
              </w:rPr>
              <w:t xml:space="preserve">, </w:t>
            </w:r>
            <w:r w:rsidRPr="004F304A">
              <w:rPr>
                <w:rFonts w:ascii="GHEA Grapalat" w:hAnsi="GHEA Grapalat" w:cs="Sylfaen"/>
                <w:sz w:val="20"/>
                <w:szCs w:val="20"/>
              </w:rPr>
              <w:t>Աբովյան</w:t>
            </w:r>
            <w:r w:rsidRPr="004F304A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4F304A">
              <w:rPr>
                <w:rFonts w:ascii="GHEA Grapalat" w:hAnsi="GHEA Grapalat"/>
                <w:sz w:val="20"/>
                <w:szCs w:val="20"/>
              </w:rPr>
              <w:t>9</w:t>
            </w:r>
            <w:r w:rsidRPr="004F304A">
              <w:rPr>
                <w:rFonts w:ascii="GHEA Grapalat" w:hAnsi="GHEA Grapalat" w:cs="Sylfaen"/>
                <w:bCs/>
                <w:sz w:val="20"/>
                <w:szCs w:val="20"/>
                <w:lang w:val="es-ES"/>
              </w:rPr>
              <w:t xml:space="preserve"> </w:t>
            </w:r>
          </w:p>
          <w:p w:rsidR="002865DA" w:rsidRPr="004F304A" w:rsidRDefault="002865DA" w:rsidP="002803C6">
            <w:pPr>
              <w:tabs>
                <w:tab w:val="left" w:pos="-2838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  <w:r w:rsidRPr="004F304A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4F304A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r w:rsidRPr="004F304A">
              <w:rPr>
                <w:rFonts w:ascii="GHEA Grapalat" w:hAnsi="GHEA Grapalat" w:cs="Sylfaen"/>
                <w:sz w:val="20"/>
                <w:szCs w:val="20"/>
              </w:rPr>
              <w:t>ֆինանսների</w:t>
            </w:r>
            <w:r w:rsidRPr="004F304A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r w:rsidRPr="004F304A">
              <w:rPr>
                <w:rFonts w:ascii="GHEA Grapalat" w:hAnsi="GHEA Grapalat" w:cs="Sylfaen"/>
                <w:sz w:val="20"/>
                <w:szCs w:val="20"/>
              </w:rPr>
              <w:t>նախարարության</w:t>
            </w:r>
            <w:r w:rsidRPr="004F304A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</w:p>
          <w:p w:rsidR="002865DA" w:rsidRPr="004F304A" w:rsidRDefault="002865DA" w:rsidP="002803C6">
            <w:pPr>
              <w:tabs>
                <w:tab w:val="left" w:pos="-2838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  <w:r w:rsidRPr="004F304A">
              <w:rPr>
                <w:rFonts w:ascii="GHEA Grapalat" w:hAnsi="GHEA Grapalat" w:cs="Sylfaen"/>
                <w:sz w:val="20"/>
                <w:szCs w:val="20"/>
              </w:rPr>
              <w:t>գործառնական</w:t>
            </w:r>
            <w:r w:rsidRPr="004F304A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r w:rsidRPr="004F304A">
              <w:rPr>
                <w:rFonts w:ascii="GHEA Grapalat" w:hAnsi="GHEA Grapalat" w:cs="Sylfaen"/>
                <w:sz w:val="20"/>
                <w:szCs w:val="20"/>
              </w:rPr>
              <w:t>վարչություն</w:t>
            </w:r>
          </w:p>
          <w:p w:rsidR="002865DA" w:rsidRPr="004F304A" w:rsidRDefault="00E00176" w:rsidP="002803C6">
            <w:pPr>
              <w:tabs>
                <w:tab w:val="left" w:pos="-2838"/>
              </w:tabs>
              <w:jc w:val="center"/>
              <w:rPr>
                <w:rFonts w:ascii="GHEA Grapalat" w:hAnsi="GHEA Grapalat" w:cs="Times Armenian"/>
                <w:sz w:val="20"/>
                <w:szCs w:val="20"/>
                <w:lang w:val="es-ES"/>
              </w:rPr>
            </w:pPr>
            <w:r w:rsidRPr="004F304A">
              <w:rPr>
                <w:rFonts w:ascii="GHEA Grapalat" w:hAnsi="GHEA Grapalat" w:cs="Sylfaen"/>
                <w:sz w:val="20"/>
                <w:szCs w:val="20"/>
                <w:lang w:val="en-US"/>
              </w:rPr>
              <w:t>Հ</w:t>
            </w:r>
            <w:r w:rsidR="002865DA" w:rsidRPr="004F304A">
              <w:rPr>
                <w:rFonts w:ascii="GHEA Grapalat" w:hAnsi="GHEA Grapalat" w:cs="Times Armenian"/>
                <w:sz w:val="20"/>
                <w:szCs w:val="20"/>
                <w:lang w:val="es-ES"/>
              </w:rPr>
              <w:t>/</w:t>
            </w:r>
            <w:r w:rsidRPr="004F304A">
              <w:rPr>
                <w:rFonts w:ascii="GHEA Grapalat" w:hAnsi="GHEA Grapalat" w:cs="Times Armenian"/>
                <w:sz w:val="20"/>
                <w:szCs w:val="20"/>
                <w:lang w:val="es-ES"/>
              </w:rPr>
              <w:t>Հ</w:t>
            </w:r>
            <w:r w:rsidR="002865DA" w:rsidRPr="004F304A">
              <w:rPr>
                <w:rFonts w:ascii="GHEA Grapalat" w:hAnsi="GHEA Grapalat" w:cs="Times Armenian"/>
                <w:sz w:val="20"/>
                <w:szCs w:val="20"/>
                <w:lang w:val="es-ES"/>
              </w:rPr>
              <w:t xml:space="preserve">  900011059186</w:t>
            </w:r>
          </w:p>
          <w:p w:rsidR="00E00176" w:rsidRPr="004F304A" w:rsidRDefault="00E00176" w:rsidP="00E00176">
            <w:pPr>
              <w:tabs>
                <w:tab w:val="left" w:pos="-2838"/>
              </w:tabs>
              <w:jc w:val="center"/>
              <w:rPr>
                <w:rFonts w:ascii="GHEA Grapalat" w:hAnsi="GHEA Grapalat" w:cs="Times Armenian"/>
                <w:sz w:val="20"/>
                <w:szCs w:val="20"/>
                <w:lang w:val="es-ES"/>
              </w:rPr>
            </w:pPr>
            <w:r w:rsidRPr="004F304A">
              <w:rPr>
                <w:rFonts w:ascii="GHEA Grapalat" w:hAnsi="GHEA Grapalat" w:cs="Sylfaen"/>
                <w:sz w:val="20"/>
                <w:szCs w:val="20"/>
                <w:lang w:val="en-US"/>
              </w:rPr>
              <w:t>Հ</w:t>
            </w:r>
            <w:r w:rsidRPr="004F304A">
              <w:rPr>
                <w:rFonts w:ascii="GHEA Grapalat" w:hAnsi="GHEA Grapalat" w:cs="Times Armenian"/>
                <w:sz w:val="20"/>
                <w:szCs w:val="20"/>
                <w:lang w:val="es-ES"/>
              </w:rPr>
              <w:t>/Հ  900011059251</w:t>
            </w:r>
          </w:p>
          <w:p w:rsidR="002865DA" w:rsidRPr="004F304A" w:rsidRDefault="002865DA" w:rsidP="002803C6">
            <w:pPr>
              <w:tabs>
                <w:tab w:val="left" w:pos="-2838"/>
              </w:tabs>
              <w:jc w:val="center"/>
              <w:rPr>
                <w:rFonts w:ascii="GHEA Grapalat" w:hAnsi="GHEA Grapalat" w:cs="Times Armenian"/>
                <w:sz w:val="20"/>
                <w:szCs w:val="20"/>
                <w:lang w:val="es-ES"/>
              </w:rPr>
            </w:pPr>
            <w:r w:rsidRPr="004F304A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4F304A">
              <w:rPr>
                <w:rFonts w:ascii="GHEA Grapalat" w:hAnsi="GHEA Grapalat" w:cs="Times Armenian"/>
                <w:sz w:val="20"/>
                <w:szCs w:val="20"/>
                <w:lang w:val="es-ES"/>
              </w:rPr>
              <w:t>-02586282</w:t>
            </w:r>
          </w:p>
          <w:p w:rsidR="002865DA" w:rsidRPr="004F304A" w:rsidRDefault="002865DA" w:rsidP="002803C6">
            <w:pPr>
              <w:tabs>
                <w:tab w:val="left" w:pos="-2838"/>
              </w:tabs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</w:p>
          <w:p w:rsidR="002865DA" w:rsidRPr="004F304A" w:rsidRDefault="002865DA" w:rsidP="002803C6">
            <w:pPr>
              <w:tabs>
                <w:tab w:val="left" w:pos="-2838"/>
              </w:tabs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4F304A">
              <w:rPr>
                <w:rFonts w:ascii="GHEA Grapalat" w:hAnsi="GHEA Grapalat" w:cs="Sylfaen"/>
                <w:sz w:val="20"/>
                <w:szCs w:val="20"/>
                <w:lang w:val="en-US"/>
              </w:rPr>
              <w:t>Ա</w:t>
            </w:r>
            <w:r w:rsidRPr="004F304A">
              <w:rPr>
                <w:rFonts w:ascii="GHEA Grapalat" w:hAnsi="GHEA Grapalat" w:cs="Sylfaen"/>
                <w:sz w:val="20"/>
                <w:szCs w:val="20"/>
              </w:rPr>
              <w:t>շխատակազմի</w:t>
            </w:r>
            <w:r w:rsidRPr="004F304A">
              <w:rPr>
                <w:rFonts w:ascii="GHEA Grapalat" w:hAnsi="GHEA Grapalat" w:cs="Times Armenian"/>
                <w:sz w:val="20"/>
                <w:szCs w:val="20"/>
                <w:lang w:val="es-ES"/>
              </w:rPr>
              <w:t xml:space="preserve"> </w:t>
            </w:r>
            <w:r w:rsidRPr="004F304A">
              <w:rPr>
                <w:rFonts w:ascii="GHEA Grapalat" w:hAnsi="GHEA Grapalat" w:cs="Sylfaen"/>
                <w:sz w:val="20"/>
                <w:szCs w:val="20"/>
              </w:rPr>
              <w:t>ղեկավար</w:t>
            </w:r>
            <w:r w:rsidRPr="004F304A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r w:rsidRPr="004F304A">
              <w:rPr>
                <w:rFonts w:ascii="GHEA Grapalat" w:hAnsi="GHEA Grapalat"/>
                <w:sz w:val="20"/>
                <w:szCs w:val="20"/>
                <w:lang w:val="es-ES"/>
              </w:rPr>
              <w:t>`</w:t>
            </w:r>
          </w:p>
          <w:p w:rsidR="002865DA" w:rsidRPr="004F304A" w:rsidRDefault="002865DA" w:rsidP="002803C6">
            <w:pPr>
              <w:tabs>
                <w:tab w:val="left" w:pos="-2838"/>
              </w:tabs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:rsidR="002865DA" w:rsidRPr="004F304A" w:rsidRDefault="002865DA" w:rsidP="002803C6">
            <w:pPr>
              <w:tabs>
                <w:tab w:val="left" w:pos="-2838"/>
              </w:tabs>
              <w:jc w:val="right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4F304A">
              <w:rPr>
                <w:rFonts w:ascii="GHEA Grapalat" w:hAnsi="GHEA Grapalat"/>
                <w:sz w:val="20"/>
                <w:szCs w:val="20"/>
                <w:lang w:val="en-US"/>
              </w:rPr>
              <w:t>Մ</w:t>
            </w:r>
            <w:r w:rsidRPr="004F304A">
              <w:rPr>
                <w:rFonts w:ascii="GHEA Grapalat" w:hAnsi="GHEA Grapalat"/>
                <w:sz w:val="20"/>
                <w:szCs w:val="20"/>
                <w:lang w:val="es-ES"/>
              </w:rPr>
              <w:t>. Անան</w:t>
            </w:r>
            <w:r w:rsidRPr="004F304A">
              <w:rPr>
                <w:rFonts w:ascii="GHEA Grapalat" w:hAnsi="GHEA Grapalat"/>
                <w:sz w:val="20"/>
                <w:szCs w:val="20"/>
              </w:rPr>
              <w:t>յան</w:t>
            </w:r>
          </w:p>
          <w:p w:rsidR="002865DA" w:rsidRPr="004F304A" w:rsidRDefault="002865DA" w:rsidP="002803C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4F304A">
              <w:rPr>
                <w:rFonts w:ascii="GHEA Grapalat" w:hAnsi="GHEA Grapalat"/>
                <w:sz w:val="20"/>
                <w:szCs w:val="20"/>
                <w:lang w:val="es-ES"/>
              </w:rPr>
              <w:t>______________________</w:t>
            </w:r>
          </w:p>
          <w:p w:rsidR="002865DA" w:rsidRPr="004F304A" w:rsidRDefault="002865DA" w:rsidP="002803C6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4F304A">
              <w:rPr>
                <w:rFonts w:ascii="GHEA Grapalat" w:hAnsi="GHEA Grapalat"/>
                <w:sz w:val="18"/>
                <w:szCs w:val="18"/>
                <w:lang w:val="es-ES"/>
              </w:rPr>
              <w:t>(</w:t>
            </w:r>
            <w:r w:rsidRPr="004F304A">
              <w:rPr>
                <w:rFonts w:ascii="GHEA Grapalat" w:hAnsi="GHEA Grapalat"/>
                <w:sz w:val="18"/>
                <w:szCs w:val="18"/>
                <w:lang w:val="en-US"/>
              </w:rPr>
              <w:t>ստորագրություն</w:t>
            </w:r>
            <w:r w:rsidRPr="004F304A">
              <w:rPr>
                <w:rFonts w:ascii="GHEA Grapalat" w:hAnsi="GHEA Grapalat"/>
                <w:sz w:val="18"/>
                <w:szCs w:val="18"/>
                <w:lang w:val="es-ES"/>
              </w:rPr>
              <w:t>)</w:t>
            </w:r>
          </w:p>
          <w:p w:rsidR="002865DA" w:rsidRPr="004F304A" w:rsidRDefault="002865DA" w:rsidP="002803C6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4F304A">
              <w:rPr>
                <w:rFonts w:ascii="GHEA Grapalat" w:hAnsi="GHEA Grapalat"/>
                <w:sz w:val="18"/>
                <w:szCs w:val="18"/>
                <w:lang w:val="en-US"/>
              </w:rPr>
              <w:t>Կ</w:t>
            </w:r>
            <w:r w:rsidRPr="004F304A">
              <w:rPr>
                <w:rFonts w:ascii="GHEA Grapalat" w:hAnsi="GHEA Grapalat"/>
                <w:sz w:val="18"/>
                <w:szCs w:val="18"/>
                <w:lang w:val="es-ES"/>
              </w:rPr>
              <w:t xml:space="preserve">. </w:t>
            </w:r>
            <w:r w:rsidRPr="004F304A">
              <w:rPr>
                <w:rFonts w:ascii="GHEA Grapalat" w:hAnsi="GHEA Grapalat"/>
                <w:sz w:val="18"/>
                <w:szCs w:val="18"/>
                <w:lang w:val="en-US"/>
              </w:rPr>
              <w:t>Տ</w:t>
            </w:r>
            <w:r w:rsidRPr="004F304A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</w:p>
          <w:p w:rsidR="002865DA" w:rsidRPr="004F304A" w:rsidRDefault="002865DA" w:rsidP="002803C6">
            <w:pPr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4F304A">
              <w:rPr>
                <w:rFonts w:ascii="GHEA Grapalat" w:hAnsi="GHEA Grapalat"/>
                <w:sz w:val="20"/>
                <w:szCs w:val="20"/>
                <w:lang w:val="es-ES"/>
              </w:rPr>
              <w:t xml:space="preserve">                                                         </w:t>
            </w:r>
          </w:p>
        </w:tc>
        <w:tc>
          <w:tcPr>
            <w:tcW w:w="5480" w:type="dxa"/>
          </w:tcPr>
          <w:p w:rsidR="002865DA" w:rsidRPr="004F304A" w:rsidRDefault="002865DA" w:rsidP="002803C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4F304A">
              <w:rPr>
                <w:rFonts w:ascii="GHEA Grapalat" w:hAnsi="GHEA Grapalat"/>
                <w:b/>
                <w:sz w:val="20"/>
                <w:szCs w:val="20"/>
                <w:lang w:val="en-US"/>
              </w:rPr>
              <w:t>ՎԱՃԱՌՈՂ</w:t>
            </w:r>
          </w:p>
          <w:p w:rsidR="002865DA" w:rsidRPr="004F304A" w:rsidRDefault="002865DA" w:rsidP="002803C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4F304A">
              <w:rPr>
                <w:rFonts w:ascii="GHEA Grapalat" w:hAnsi="GHEA Grapalat"/>
                <w:sz w:val="20"/>
                <w:szCs w:val="20"/>
                <w:lang w:val="es-ES"/>
              </w:rPr>
              <w:t>______________</w:t>
            </w:r>
          </w:p>
          <w:p w:rsidR="002865DA" w:rsidRPr="004F304A" w:rsidRDefault="002865DA" w:rsidP="002803C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4F304A">
              <w:rPr>
                <w:rFonts w:ascii="GHEA Grapalat" w:hAnsi="GHEA Grapalat"/>
                <w:sz w:val="20"/>
                <w:szCs w:val="20"/>
                <w:lang w:val="es-ES"/>
              </w:rPr>
              <w:t>_______________</w:t>
            </w:r>
          </w:p>
          <w:p w:rsidR="002865DA" w:rsidRPr="004F304A" w:rsidRDefault="002865DA" w:rsidP="002803C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4F304A">
              <w:rPr>
                <w:rFonts w:ascii="GHEA Grapalat" w:hAnsi="GHEA Grapalat"/>
                <w:sz w:val="20"/>
                <w:szCs w:val="20"/>
                <w:lang w:val="es-ES"/>
              </w:rPr>
              <w:t>________________</w:t>
            </w:r>
          </w:p>
          <w:p w:rsidR="002865DA" w:rsidRPr="004F304A" w:rsidRDefault="002865DA" w:rsidP="002803C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4F304A">
              <w:rPr>
                <w:rFonts w:ascii="GHEA Grapalat" w:hAnsi="GHEA Grapalat"/>
                <w:sz w:val="20"/>
                <w:szCs w:val="20"/>
                <w:lang w:val="es-ES"/>
              </w:rPr>
              <w:t>________________</w:t>
            </w:r>
          </w:p>
          <w:p w:rsidR="002865DA" w:rsidRPr="004F304A" w:rsidRDefault="002865DA" w:rsidP="002803C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4F304A">
              <w:rPr>
                <w:rFonts w:ascii="GHEA Grapalat" w:hAnsi="GHEA Grapalat"/>
                <w:sz w:val="20"/>
                <w:szCs w:val="20"/>
                <w:lang w:val="es-ES"/>
              </w:rPr>
              <w:t>________________</w:t>
            </w:r>
          </w:p>
          <w:p w:rsidR="002865DA" w:rsidRPr="004F304A" w:rsidRDefault="002865DA" w:rsidP="002803C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:rsidR="002865DA" w:rsidRPr="004F304A" w:rsidRDefault="002865DA" w:rsidP="002803C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:rsidR="002865DA" w:rsidRPr="004F304A" w:rsidRDefault="002865DA" w:rsidP="002803C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:rsidR="00906D87" w:rsidRPr="004F304A" w:rsidRDefault="00906D87" w:rsidP="002803C6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:rsidR="00D55528" w:rsidRPr="004F304A" w:rsidRDefault="00D55528" w:rsidP="002803C6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:rsidR="002865DA" w:rsidRPr="004F304A" w:rsidRDefault="002865DA" w:rsidP="002803C6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4F304A">
              <w:rPr>
                <w:rFonts w:ascii="GHEA Grapalat" w:hAnsi="GHEA Grapalat"/>
                <w:sz w:val="20"/>
                <w:szCs w:val="20"/>
                <w:lang w:val="es-ES"/>
              </w:rPr>
              <w:t>Տնօրեն`</w:t>
            </w:r>
          </w:p>
          <w:p w:rsidR="002865DA" w:rsidRPr="004F304A" w:rsidRDefault="002865DA" w:rsidP="002803C6">
            <w:pPr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:rsidR="002865DA" w:rsidRPr="004F304A" w:rsidRDefault="002865DA" w:rsidP="002803C6">
            <w:pPr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:rsidR="002865DA" w:rsidRPr="004F304A" w:rsidRDefault="002865DA" w:rsidP="002803C6">
            <w:pPr>
              <w:jc w:val="right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4F304A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</w:p>
          <w:p w:rsidR="002865DA" w:rsidRPr="004F304A" w:rsidRDefault="002865DA" w:rsidP="002803C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4F304A">
              <w:rPr>
                <w:rFonts w:ascii="GHEA Grapalat" w:hAnsi="GHEA Grapalat"/>
                <w:sz w:val="20"/>
                <w:szCs w:val="20"/>
                <w:lang w:val="es-ES"/>
              </w:rPr>
              <w:t>_____________________</w:t>
            </w:r>
          </w:p>
          <w:p w:rsidR="002865DA" w:rsidRPr="004F304A" w:rsidRDefault="002865DA" w:rsidP="002803C6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4F304A">
              <w:rPr>
                <w:rFonts w:ascii="GHEA Grapalat" w:hAnsi="GHEA Grapalat"/>
                <w:sz w:val="18"/>
                <w:szCs w:val="18"/>
                <w:lang w:val="es-ES"/>
              </w:rPr>
              <w:t>(</w:t>
            </w:r>
            <w:r w:rsidRPr="004F304A">
              <w:rPr>
                <w:rFonts w:ascii="GHEA Grapalat" w:hAnsi="GHEA Grapalat"/>
                <w:sz w:val="18"/>
                <w:szCs w:val="18"/>
                <w:lang w:val="en-US"/>
              </w:rPr>
              <w:t>ստորագրություն</w:t>
            </w:r>
            <w:r w:rsidRPr="004F304A">
              <w:rPr>
                <w:rFonts w:ascii="GHEA Grapalat" w:hAnsi="GHEA Grapalat"/>
                <w:sz w:val="18"/>
                <w:szCs w:val="18"/>
                <w:lang w:val="es-ES"/>
              </w:rPr>
              <w:t>)</w:t>
            </w:r>
          </w:p>
          <w:p w:rsidR="002865DA" w:rsidRPr="004F304A" w:rsidRDefault="002865DA" w:rsidP="002803C6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4F304A">
              <w:rPr>
                <w:rFonts w:ascii="GHEA Grapalat" w:hAnsi="GHEA Grapalat"/>
                <w:sz w:val="18"/>
                <w:szCs w:val="18"/>
                <w:lang w:val="en-US"/>
              </w:rPr>
              <w:t>Կ</w:t>
            </w:r>
            <w:r w:rsidRPr="004F304A">
              <w:rPr>
                <w:rFonts w:ascii="GHEA Grapalat" w:hAnsi="GHEA Grapalat"/>
                <w:sz w:val="18"/>
                <w:szCs w:val="18"/>
                <w:lang w:val="es-ES"/>
              </w:rPr>
              <w:t xml:space="preserve">. </w:t>
            </w:r>
            <w:r w:rsidRPr="004F304A">
              <w:rPr>
                <w:rFonts w:ascii="GHEA Grapalat" w:hAnsi="GHEA Grapalat"/>
                <w:sz w:val="18"/>
                <w:szCs w:val="18"/>
                <w:lang w:val="en-US"/>
              </w:rPr>
              <w:t>Տ</w:t>
            </w:r>
            <w:r w:rsidRPr="004F304A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</w:p>
          <w:p w:rsidR="002865DA" w:rsidRPr="004F304A" w:rsidRDefault="002865DA" w:rsidP="002803C6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  <w:p w:rsidR="002865DA" w:rsidRPr="004F304A" w:rsidRDefault="002865DA" w:rsidP="002803C6">
            <w:pPr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:rsidR="0014103F" w:rsidRPr="004F304A" w:rsidRDefault="0014103F">
      <w:pPr>
        <w:rPr>
          <w:rFonts w:ascii="GHEA Grapalat" w:hAnsi="GHEA Grapalat"/>
          <w:lang w:val="es-ES"/>
        </w:rPr>
      </w:pPr>
    </w:p>
    <w:sectPr w:rsidR="0014103F" w:rsidRPr="004F304A" w:rsidSect="00743450">
      <w:pgSz w:w="12240" w:h="15840"/>
      <w:pgMar w:top="90" w:right="758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20"/>
  <w:characterSpacingControl w:val="doNotCompress"/>
  <w:compat/>
  <w:rsids>
    <w:rsidRoot w:val="00421FCC"/>
    <w:rsid w:val="00000BA3"/>
    <w:rsid w:val="00105DAD"/>
    <w:rsid w:val="0011518E"/>
    <w:rsid w:val="0014103F"/>
    <w:rsid w:val="002328D5"/>
    <w:rsid w:val="00283F1D"/>
    <w:rsid w:val="002865DA"/>
    <w:rsid w:val="002F7ED7"/>
    <w:rsid w:val="00310792"/>
    <w:rsid w:val="00365795"/>
    <w:rsid w:val="00396C91"/>
    <w:rsid w:val="003B36D7"/>
    <w:rsid w:val="00421FCC"/>
    <w:rsid w:val="004D61B9"/>
    <w:rsid w:val="004E21EC"/>
    <w:rsid w:val="004F304A"/>
    <w:rsid w:val="00543A22"/>
    <w:rsid w:val="005F58F4"/>
    <w:rsid w:val="00650825"/>
    <w:rsid w:val="00743450"/>
    <w:rsid w:val="00767C5E"/>
    <w:rsid w:val="008127F7"/>
    <w:rsid w:val="00871FC5"/>
    <w:rsid w:val="008974B8"/>
    <w:rsid w:val="00906D87"/>
    <w:rsid w:val="00973C15"/>
    <w:rsid w:val="00A067E4"/>
    <w:rsid w:val="00AD00D1"/>
    <w:rsid w:val="00C320BB"/>
    <w:rsid w:val="00C343E6"/>
    <w:rsid w:val="00CB26A9"/>
    <w:rsid w:val="00D55528"/>
    <w:rsid w:val="00E00176"/>
    <w:rsid w:val="00FE5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F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21F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Tamara.Mirzakhanyan</dc:creator>
  <cp:lastModifiedBy>Tamara.Mirzakhanyan</cp:lastModifiedBy>
  <cp:revision>7</cp:revision>
  <dcterms:created xsi:type="dcterms:W3CDTF">2014-02-05T14:53:00Z</dcterms:created>
  <dcterms:modified xsi:type="dcterms:W3CDTF">2014-12-20T08:41:00Z</dcterms:modified>
</cp:coreProperties>
</file>