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4B" w:rsidRDefault="00614E4B" w:rsidP="00614E4B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614E4B" w:rsidRPr="00F77FE2" w:rsidRDefault="00614E4B" w:rsidP="00614E4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614E4B" w:rsidRPr="00F77FE2" w:rsidRDefault="00614E4B" w:rsidP="00614E4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614E4B" w:rsidRPr="00365437" w:rsidRDefault="00614E4B" w:rsidP="00614E4B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14E4B" w:rsidRPr="00365437" w:rsidRDefault="00614E4B" w:rsidP="00614E4B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614E4B" w:rsidRPr="00365437" w:rsidRDefault="00614E4B" w:rsidP="00614E4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14E4B" w:rsidRPr="00365437" w:rsidRDefault="00614E4B" w:rsidP="00614E4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14E4B" w:rsidRPr="00365437" w:rsidRDefault="005D38DE" w:rsidP="00614E4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>ՇՐՋԱՆԱԿԱՅԻՆ</w:t>
      </w:r>
      <w:r w:rsidRPr="005D38D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14E4B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4E4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4E4B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14E4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4E4B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14E4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4E4B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4E4B" w:rsidRPr="00365437" w:rsidRDefault="00614E4B" w:rsidP="00614E4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5D38DE" w:rsidRDefault="005D38DE" w:rsidP="005D38DE">
      <w:pPr>
        <w:ind w:left="360"/>
        <w:jc w:val="center"/>
        <w:rPr>
          <w:rFonts w:ascii="Arial Armenian" w:hAnsi="Arial Armenian"/>
          <w:b/>
          <w:sz w:val="20"/>
          <w:lang w:val="es-ES"/>
        </w:rPr>
      </w:pPr>
      <w:r w:rsidRPr="005D38DE">
        <w:rPr>
          <w:rFonts w:ascii="GHEA Grapalat" w:hAnsi="GHEA Grapalat" w:cs="Sylfaen"/>
          <w:i/>
          <w:szCs w:val="24"/>
          <w:lang w:val="ru-RU"/>
        </w:rPr>
        <w:t>ՇՐՋԱՆԱԿԱՅԻՆ</w:t>
      </w:r>
      <w:r w:rsidRPr="005D38DE">
        <w:rPr>
          <w:rFonts w:ascii="Sylfaen" w:hAnsi="Sylfaen"/>
          <w:szCs w:val="24"/>
          <w:lang w:val="af-ZA"/>
        </w:rPr>
        <w:t xml:space="preserve"> </w:t>
      </w:r>
      <w:r w:rsidR="00614E4B" w:rsidRPr="00365437">
        <w:rPr>
          <w:rFonts w:ascii="GHEA Grapalat" w:hAnsi="GHEA Grapalat"/>
          <w:szCs w:val="24"/>
          <w:lang w:val="af-ZA"/>
        </w:rPr>
        <w:t xml:space="preserve"> </w:t>
      </w:r>
      <w:r w:rsidR="00614E4B" w:rsidRPr="00365437">
        <w:rPr>
          <w:rFonts w:ascii="GHEA Grapalat" w:hAnsi="GHEA Grapalat" w:cs="Sylfaen"/>
          <w:szCs w:val="24"/>
          <w:lang w:val="af-ZA"/>
        </w:rPr>
        <w:t>ԸՆԹԱՑԱԿԱՐԳԻ</w:t>
      </w:r>
      <w:r w:rsidR="00614E4B" w:rsidRPr="00365437">
        <w:rPr>
          <w:rFonts w:ascii="GHEA Grapalat" w:hAnsi="GHEA Grapalat"/>
          <w:szCs w:val="24"/>
          <w:lang w:val="af-ZA"/>
        </w:rPr>
        <w:t xml:space="preserve"> </w:t>
      </w:r>
      <w:r w:rsidR="00614E4B" w:rsidRPr="00365437">
        <w:rPr>
          <w:rFonts w:ascii="GHEA Grapalat" w:hAnsi="GHEA Grapalat" w:cs="Sylfaen"/>
          <w:szCs w:val="24"/>
          <w:lang w:val="af-ZA"/>
        </w:rPr>
        <w:t>ԾԱԾԿԱԳԻՐԸ՝</w:t>
      </w:r>
      <w:r w:rsidR="00614E4B" w:rsidRPr="00365437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Arial Armenian" w:hAnsi="Arial Armenian"/>
          <w:b/>
          <w:sz w:val="22"/>
          <w:lang w:val="es-ES"/>
        </w:rPr>
        <w:t>ÐÐ-êØøø-Ðà²Î-</w:t>
      </w:r>
      <w:r>
        <w:rPr>
          <w:rFonts w:ascii="Arial Armenian" w:hAnsi="Arial Armenian" w:cs="Sylfaen"/>
          <w:b/>
          <w:sz w:val="22"/>
          <w:lang w:val="es-ES"/>
        </w:rPr>
        <w:t>ÞÐ</w:t>
      </w:r>
      <w:r>
        <w:rPr>
          <w:rFonts w:ascii="Arial Armenian" w:hAnsi="Arial Armenian"/>
          <w:b/>
          <w:sz w:val="22"/>
          <w:lang w:val="es-ES"/>
        </w:rPr>
        <w:t>²äÒ´-11/2-1</w:t>
      </w:r>
    </w:p>
    <w:p w:rsidR="005D38DE" w:rsidRPr="00DD4C44" w:rsidRDefault="005D38DE" w:rsidP="005D38DE">
      <w:pPr>
        <w:pStyle w:val="Heading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</w:p>
    <w:p w:rsidR="00614E4B" w:rsidRPr="00DD4C44" w:rsidRDefault="00614E4B" w:rsidP="005D38DE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5D38DE" w:rsidRPr="00DD4C44">
        <w:rPr>
          <w:rFonts w:ascii="GHEA Grapalat" w:hAnsi="GHEA Grapalat" w:cs="Sylfaen"/>
          <w:sz w:val="20"/>
          <w:lang w:val="af-ZA"/>
        </w:rPr>
        <w:t xml:space="preserve"> </w:t>
      </w:r>
      <w:r w:rsidR="005D38DE">
        <w:rPr>
          <w:rFonts w:ascii="GHEA Grapalat" w:hAnsi="GHEA Grapalat" w:cs="Sylfaen"/>
          <w:sz w:val="20"/>
          <w:lang w:val="ru-RU"/>
        </w:rPr>
        <w:t>՝</w:t>
      </w:r>
      <w:r w:rsidR="005D38DE" w:rsidRPr="00DD4C44">
        <w:rPr>
          <w:rFonts w:ascii="GHEA Grapalat" w:hAnsi="GHEA Grapalat" w:cs="Sylfaen"/>
          <w:sz w:val="20"/>
          <w:lang w:val="af-ZA"/>
        </w:rPr>
        <w:t xml:space="preserve"> </w:t>
      </w:r>
      <w:r w:rsidR="005D38DE" w:rsidRPr="00DD4C44">
        <w:rPr>
          <w:rFonts w:asciiTheme="minorHAnsi" w:hAnsiTheme="minorHAnsi"/>
          <w:sz w:val="20"/>
          <w:lang w:val="af-ZA"/>
        </w:rPr>
        <w:t xml:space="preserve"> &lt;&lt;</w:t>
      </w:r>
      <w:r w:rsidR="005D38DE" w:rsidRPr="00DD4C44">
        <w:rPr>
          <w:sz w:val="20"/>
          <w:lang w:val="af-ZA"/>
        </w:rPr>
        <w:t>ø³ç³ñ³ÝÇ ÃÇí 1 Ù³ÝÏ³å³ñï»½</w:t>
      </w:r>
      <w:r w:rsidR="005D38DE" w:rsidRPr="00DD4C44">
        <w:rPr>
          <w:rFonts w:asciiTheme="minorHAnsi" w:hAnsiTheme="minorHAnsi"/>
          <w:sz w:val="20"/>
          <w:lang w:val="af-ZA"/>
        </w:rPr>
        <w:t xml:space="preserve"> &gt;&gt;</w:t>
      </w:r>
      <w:r w:rsidR="005D38DE" w:rsidRPr="00DD4C44">
        <w:rPr>
          <w:sz w:val="20"/>
          <w:lang w:val="af-ZA"/>
        </w:rPr>
        <w:t xml:space="preserve"> Ðà²Î-</w:t>
      </w:r>
      <w:r w:rsidR="005D38DE">
        <w:rPr>
          <w:rFonts w:ascii="Sylfaen" w:hAnsi="Sylfaen"/>
          <w:sz w:val="20"/>
          <w:lang w:val="ru-RU"/>
        </w:rPr>
        <w:t>ը</w:t>
      </w:r>
      <w:r w:rsidR="005D38DE" w:rsidRPr="00365437">
        <w:rPr>
          <w:rFonts w:ascii="GHEA Grapalat" w:hAnsi="GHEA Grapalat" w:cs="Sylfaen"/>
          <w:sz w:val="20"/>
          <w:lang w:val="af-ZA"/>
        </w:rPr>
        <w:t xml:space="preserve"> </w:t>
      </w:r>
      <w:r w:rsidR="005D38DE" w:rsidRPr="00DD4C44">
        <w:rPr>
          <w:rFonts w:ascii="GHEA Grapalat" w:hAnsi="GHEA Grapalat" w:cs="Sylfaen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D38DE" w:rsidRPr="00DD4C44">
        <w:rPr>
          <w:rFonts w:ascii="GHEA Grapalat" w:hAnsi="GHEA Grapalat"/>
          <w:sz w:val="20"/>
          <w:lang w:val="af-ZA"/>
        </w:rPr>
        <w:t xml:space="preserve"> </w:t>
      </w:r>
      <w:r w:rsidR="007F1590">
        <w:rPr>
          <w:rFonts w:ascii="GHEA Grapalat" w:hAnsi="GHEA Grapalat"/>
          <w:sz w:val="20"/>
          <w:lang w:val="ru-RU"/>
        </w:rPr>
        <w:t>ՀՀ</w:t>
      </w:r>
      <w:r w:rsidR="007F1590" w:rsidRPr="00DD4C44">
        <w:rPr>
          <w:rFonts w:ascii="GHEA Grapalat" w:hAnsi="GHEA Grapalat"/>
          <w:sz w:val="20"/>
          <w:lang w:val="af-ZA"/>
        </w:rPr>
        <w:t xml:space="preserve"> </w:t>
      </w:r>
      <w:r w:rsidR="007F1590">
        <w:rPr>
          <w:rFonts w:ascii="GHEA Grapalat" w:hAnsi="GHEA Grapalat"/>
          <w:sz w:val="20"/>
          <w:lang w:val="ru-RU"/>
        </w:rPr>
        <w:t>Սյունիքի</w:t>
      </w:r>
      <w:r w:rsidR="007F1590" w:rsidRPr="00DD4C44">
        <w:rPr>
          <w:rFonts w:ascii="GHEA Grapalat" w:hAnsi="GHEA Grapalat"/>
          <w:sz w:val="20"/>
          <w:lang w:val="af-ZA"/>
        </w:rPr>
        <w:t xml:space="preserve"> </w:t>
      </w:r>
      <w:r w:rsidR="007F1590">
        <w:rPr>
          <w:rFonts w:ascii="GHEA Grapalat" w:hAnsi="GHEA Grapalat"/>
          <w:sz w:val="20"/>
          <w:lang w:val="ru-RU"/>
        </w:rPr>
        <w:t>մարզ</w:t>
      </w:r>
      <w:r w:rsidR="00CA38A4" w:rsidRPr="00DD4C44">
        <w:rPr>
          <w:rFonts w:ascii="GHEA Grapalat" w:hAnsi="GHEA Grapalat"/>
          <w:sz w:val="20"/>
          <w:lang w:val="af-ZA"/>
        </w:rPr>
        <w:t xml:space="preserve">, </w:t>
      </w:r>
      <w:r w:rsidR="00CA38A4">
        <w:rPr>
          <w:rFonts w:ascii="GHEA Grapalat" w:hAnsi="GHEA Grapalat"/>
          <w:sz w:val="20"/>
          <w:lang w:val="ru-RU"/>
        </w:rPr>
        <w:t>ք</w:t>
      </w:r>
      <w:r w:rsidR="00CA38A4" w:rsidRPr="00DD4C44">
        <w:rPr>
          <w:rFonts w:ascii="GHEA Grapalat" w:hAnsi="GHEA Grapalat"/>
          <w:sz w:val="20"/>
          <w:lang w:val="af-ZA"/>
        </w:rPr>
        <w:t xml:space="preserve">. </w:t>
      </w:r>
      <w:r w:rsidR="00CA38A4">
        <w:rPr>
          <w:rFonts w:ascii="GHEA Grapalat" w:hAnsi="GHEA Grapalat"/>
          <w:sz w:val="20"/>
          <w:lang w:val="ru-RU"/>
        </w:rPr>
        <w:t>Քաջարան</w:t>
      </w:r>
      <w:r w:rsidR="00CA38A4" w:rsidRPr="00DD4C44">
        <w:rPr>
          <w:rFonts w:ascii="GHEA Grapalat" w:hAnsi="GHEA Grapalat"/>
          <w:sz w:val="20"/>
          <w:lang w:val="af-ZA"/>
        </w:rPr>
        <w:t xml:space="preserve">, </w:t>
      </w:r>
      <w:r w:rsidR="005C2085">
        <w:rPr>
          <w:rFonts w:ascii="GHEA Grapalat" w:hAnsi="GHEA Grapalat"/>
          <w:sz w:val="20"/>
          <w:lang w:val="ru-RU"/>
        </w:rPr>
        <w:t>Աբովյանի</w:t>
      </w:r>
      <w:r w:rsidR="005C2085" w:rsidRPr="00DD4C44">
        <w:rPr>
          <w:rFonts w:ascii="GHEA Grapalat" w:hAnsi="GHEA Grapalat"/>
          <w:sz w:val="20"/>
          <w:lang w:val="af-ZA"/>
        </w:rPr>
        <w:t xml:space="preserve"> 8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C2085">
        <w:rPr>
          <w:rFonts w:ascii="GHEA Grapalat" w:hAnsi="GHEA Grapalat"/>
          <w:sz w:val="20"/>
          <w:lang w:val="ru-RU"/>
        </w:rPr>
        <w:t>և</w:t>
      </w:r>
      <w:r w:rsidR="005C2085" w:rsidRPr="00DD4C4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C2085" w:rsidRPr="005C2085">
        <w:rPr>
          <w:rFonts w:ascii="Arial Armenian" w:hAnsi="Arial Armenian"/>
          <w:sz w:val="18"/>
          <w:szCs w:val="18"/>
          <w:lang w:val="es-ES"/>
        </w:rPr>
        <w:t>ÐÐ-êØøø-Ðà²Î-</w:t>
      </w:r>
      <w:r w:rsidR="005C2085" w:rsidRPr="005C2085">
        <w:rPr>
          <w:rFonts w:ascii="Arial Armenian" w:hAnsi="Arial Armenian" w:cs="Sylfaen"/>
          <w:sz w:val="18"/>
          <w:szCs w:val="18"/>
          <w:lang w:val="es-ES"/>
        </w:rPr>
        <w:t>ÞÐ</w:t>
      </w:r>
      <w:r w:rsidR="005C2085" w:rsidRPr="005C2085">
        <w:rPr>
          <w:rFonts w:ascii="Arial Armenian" w:hAnsi="Arial Armenian"/>
          <w:sz w:val="18"/>
          <w:szCs w:val="18"/>
          <w:lang w:val="es-ES"/>
        </w:rPr>
        <w:t>²äÒ´-11/2-1</w:t>
      </w:r>
      <w:r w:rsidR="005C2085" w:rsidRPr="00DD4C44">
        <w:rPr>
          <w:rFonts w:asciiTheme="minorHAnsi" w:hAnsiTheme="minorHAnsi"/>
          <w:sz w:val="18"/>
          <w:szCs w:val="18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EF01DE">
        <w:rPr>
          <w:rFonts w:ascii="GHEA Grapalat" w:hAnsi="GHEA Grapalat"/>
          <w:sz w:val="20"/>
          <w:lang w:val="af-ZA"/>
        </w:rPr>
        <w:t xml:space="preserve"> </w:t>
      </w:r>
      <w:r w:rsidR="00EF01DE">
        <w:rPr>
          <w:rFonts w:ascii="GHEA Grapalat" w:hAnsi="GHEA Grapalat"/>
          <w:sz w:val="20"/>
          <w:lang w:val="ru-RU"/>
        </w:rPr>
        <w:t>շրջանակային</w:t>
      </w:r>
      <w:r w:rsidR="00EF01DE" w:rsidRPr="00DD4C4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EF01DE" w:rsidRPr="00DD4C44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496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26"/>
        <w:gridCol w:w="42"/>
        <w:gridCol w:w="90"/>
        <w:gridCol w:w="718"/>
        <w:gridCol w:w="106"/>
        <w:gridCol w:w="20"/>
        <w:gridCol w:w="16"/>
        <w:gridCol w:w="132"/>
        <w:gridCol w:w="10"/>
        <w:gridCol w:w="17"/>
        <w:gridCol w:w="144"/>
        <w:gridCol w:w="406"/>
        <w:gridCol w:w="147"/>
        <w:gridCol w:w="12"/>
        <w:gridCol w:w="180"/>
        <w:gridCol w:w="511"/>
        <w:gridCol w:w="284"/>
        <w:gridCol w:w="49"/>
        <w:gridCol w:w="419"/>
        <w:gridCol w:w="99"/>
        <w:gridCol w:w="93"/>
        <w:gridCol w:w="48"/>
        <w:gridCol w:w="122"/>
        <w:gridCol w:w="693"/>
        <w:gridCol w:w="228"/>
        <w:gridCol w:w="91"/>
        <w:gridCol w:w="94"/>
        <w:gridCol w:w="342"/>
        <w:gridCol w:w="177"/>
        <w:gridCol w:w="204"/>
        <w:gridCol w:w="187"/>
        <w:gridCol w:w="130"/>
        <w:gridCol w:w="2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401"/>
        <w:gridCol w:w="20"/>
        <w:gridCol w:w="1690"/>
        <w:gridCol w:w="874"/>
      </w:tblGrid>
      <w:tr w:rsidR="00614E4B" w:rsidRPr="00BF7713" w:rsidTr="005902AB">
        <w:trPr>
          <w:gridAfter w:val="4"/>
          <w:wAfter w:w="3985" w:type="dxa"/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14E4B" w:rsidRPr="00BF7713" w:rsidTr="005902AB">
        <w:trPr>
          <w:gridAfter w:val="4"/>
          <w:wAfter w:w="3985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8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6" w:type="dxa"/>
            <w:gridSpan w:val="12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14E4B" w:rsidRPr="00BF7713" w:rsidTr="005902AB">
        <w:trPr>
          <w:gridAfter w:val="4"/>
          <w:wAfter w:w="3985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96" w:type="dxa"/>
            <w:gridSpan w:val="12"/>
            <w:vMerge/>
            <w:shd w:val="clear" w:color="auto" w:fill="auto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4E4B" w:rsidRPr="00BF7713" w:rsidTr="005902AB">
        <w:trPr>
          <w:gridAfter w:val="4"/>
          <w:wAfter w:w="3985" w:type="dxa"/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E4B" w:rsidRPr="00BF7713" w:rsidRDefault="00614E4B" w:rsidP="00A62A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9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14E4B" w:rsidRPr="00BF7713" w:rsidRDefault="00614E4B" w:rsidP="00A62A4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1048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299C" w:rsidRPr="005C71E3" w:rsidRDefault="00BB299C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      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lang w:val="hy-AM"/>
              </w:rPr>
              <w:t>Մածուն</w:t>
            </w: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BB299C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BB299C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lang w:val="ru-RU"/>
              </w:rPr>
              <w:t>կգ</w:t>
            </w:r>
          </w:p>
          <w:p w:rsidR="00BB299C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BB299C" w:rsidRPr="00370687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ind w:left="-288" w:right="-108" w:firstLine="288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    36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ind w:left="-288" w:right="-108" w:firstLine="288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    36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440</w:t>
            </w: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</w:rPr>
              <w:t xml:space="preserve">Կովի թարմ կաթից, 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-ից ոչ պակաս,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65-100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 սպառողական տարաներով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A62A4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</w:rPr>
              <w:t xml:space="preserve">Կովի թարմ կաթից, 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-ից ոչ պակաս,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65-100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 սպառողական տարաներով</w:t>
            </w:r>
          </w:p>
        </w:tc>
      </w:tr>
      <w:tr w:rsidR="00BB299C" w:rsidRPr="00BF7713" w:rsidTr="005902AB">
        <w:trPr>
          <w:gridAfter w:val="4"/>
          <w:wAfter w:w="3985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A57BB1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lang w:val="hy-AM"/>
              </w:rPr>
              <w:t>Թթվասեր</w:t>
            </w: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lang w:val="hy-AM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1343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1343</w:t>
            </w: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Կովի թարմ կաթից, յուղայնությունը՝ 20 %-ից ոչ պակաս, թթվայնությունը՝ 65-100 0T, փաթեթավորված սպառողական տարաներով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A62A4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Կովի թարմ կաթից, յուղայնությունը՝ 20 %-ից ոչ պակաս, թթվայնությունը՝ 65-100 0T, փաթեթավորված սպառողական տարաներով</w:t>
            </w:r>
          </w:p>
        </w:tc>
      </w:tr>
      <w:tr w:rsidR="00BB299C" w:rsidRPr="00BF7713" w:rsidTr="005902AB">
        <w:trPr>
          <w:gridAfter w:val="4"/>
          <w:wAfter w:w="3985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5C71E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lang w:val="hy-AM"/>
              </w:rPr>
              <w:t>Կաթնաշոռ</w:t>
            </w: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426996">
              <w:rPr>
                <w:rFonts w:ascii="Sylfaen" w:hAnsi="Sylfaen" w:cs="Sylfaen"/>
                <w:bCs/>
                <w:sz w:val="20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36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1850</w:t>
            </w: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Կաթնաշոռ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` 18 և 9.0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յուղի պարունակությամբ,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թթվայնությունը՝ 210-240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T, փաթեթավորված սպառողական տարաներով,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A62A4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Կաթնաշոռ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` 18 և 9.0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յուղի պարունակությամբ,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թթվայնությունը՝ 210-240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T, փաթեթավորված սպառողական տարաներով,</w:t>
            </w:r>
          </w:p>
        </w:tc>
      </w:tr>
      <w:tr w:rsidR="00BB299C" w:rsidRPr="00BF7713" w:rsidTr="005902AB">
        <w:trPr>
          <w:gridAfter w:val="4"/>
          <w:wAfter w:w="3985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5C71E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426996">
              <w:rPr>
                <w:rFonts w:ascii="Sylfaen" w:hAnsi="Sylfaen" w:cs="Sylfaen"/>
                <w:bCs/>
                <w:sz w:val="20"/>
                <w:lang w:val="hy-AM"/>
              </w:rPr>
              <w:t xml:space="preserve">Պանիր </w:t>
            </w:r>
            <w:r w:rsidRPr="00426996">
              <w:rPr>
                <w:rFonts w:ascii="Sylfaen" w:hAnsi="Sylfaen" w:cs="Sylfaen"/>
                <w:bCs/>
                <w:sz w:val="20"/>
              </w:rPr>
              <w:t>/Չանախ/</w:t>
            </w: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lang w:val="hy-AM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30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1800</w:t>
            </w: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Սպիտակ աղաջրային պանիր, կովի կաթից,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36-40% յուղայնությամ ԳՕՍՏ 7616-85 կամ համարժեք: զանգվածային մասը 50 %-ից ոչ պակաս, աղի զանգվածային մասը 3.5-4.5 %: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A62A4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Սպիտակ աղաջրային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պանիր, կովի կաթից, 36-40% յուղայնությամ ԳՕՍՏ 7616-85 կամ համարժեք: զանգվածային մասը 50 %-ից ոչ պակաս, աղի զանգվածային մասը 3.5-4.5 %:</w:t>
            </w:r>
          </w:p>
        </w:tc>
      </w:tr>
      <w:tr w:rsidR="00BB299C" w:rsidRPr="00BF7713" w:rsidTr="005902AB">
        <w:trPr>
          <w:gridAfter w:val="4"/>
          <w:wAfter w:w="3985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5C71E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5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 w:rsidRPr="00426996">
              <w:rPr>
                <w:rFonts w:ascii="Sylfaen" w:hAnsi="Sylfaen" w:cs="Sylfaen"/>
                <w:bCs/>
                <w:sz w:val="20"/>
                <w:lang w:val="ru-RU"/>
              </w:rPr>
              <w:t>Կաթ</w:t>
            </w: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426996" w:rsidRDefault="00BB299C" w:rsidP="00370687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 w:rsidRPr="00426996">
              <w:rPr>
                <w:rFonts w:ascii="Sylfaen" w:hAnsi="Sylfaen" w:cs="Sylfaen"/>
                <w:bCs/>
                <w:sz w:val="20"/>
                <w:lang w:val="ru-RU"/>
              </w:rPr>
              <w:t>լիտր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264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264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3955EB" w:rsidRDefault="00BB299C" w:rsidP="0037068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370</w:t>
            </w: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Պաստերացված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կովի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կաթ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3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յուղայնությամբ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թթվայնությունը՝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16-21 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ԳՕՍՏ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13277-79: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B299C" w:rsidRDefault="00BB299C" w:rsidP="00A62A4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Պաստերացված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կովի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կաթ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3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յուղայնությամբ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BB299C">
              <w:rPr>
                <w:rFonts w:ascii="Sylfaen" w:hAnsi="Sylfaen" w:cs="Sylfaen"/>
                <w:sz w:val="18"/>
                <w:szCs w:val="18"/>
                <w:lang w:val="ru-RU"/>
              </w:rPr>
              <w:t>թթվայնությունը՝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16-21 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ԳՕՍՏ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13277-79:</w:t>
            </w:r>
          </w:p>
        </w:tc>
      </w:tr>
      <w:tr w:rsidR="00BB299C" w:rsidRPr="00BF7713" w:rsidTr="005902AB">
        <w:trPr>
          <w:gridAfter w:val="4"/>
          <w:wAfter w:w="3985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137"/>
        </w:trPr>
        <w:tc>
          <w:tcPr>
            <w:tcW w:w="414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E8452A" w:rsidRDefault="00E8452A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Pr="00E8452A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E8452A" w:rsidRDefault="00E8452A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r w:rsidR="00532BDC" w:rsidRPr="00E8452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E8452A" w:rsidRDefault="00E8452A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</w:t>
            </w:r>
            <w:r w:rsidR="00532BDC" w:rsidRPr="00E8452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E8452A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E8452A" w:rsidRDefault="00E8452A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</w:t>
            </w:r>
            <w:r w:rsidRPr="00E8452A">
              <w:rPr>
                <w:rFonts w:ascii="GHEA Grapalat" w:hAnsi="GHEA Grapalat"/>
                <w:b/>
                <w:sz w:val="14"/>
                <w:szCs w:val="14"/>
              </w:rPr>
              <w:t>2015  թ.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B299C" w:rsidRPr="007209B1" w:rsidRDefault="00526DBA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7209B1">
              <w:rPr>
                <w:rFonts w:ascii="GHEA Grapalat" w:hAnsi="GHEA Grapalat"/>
                <w:b/>
                <w:sz w:val="20"/>
              </w:rPr>
              <w:t>12.12.20142</w:t>
            </w: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164"/>
        </w:trPr>
        <w:tc>
          <w:tcPr>
            <w:tcW w:w="603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2D08D7" w:rsidRDefault="00526DBA" w:rsidP="0037068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2D08D7">
              <w:rPr>
                <w:rFonts w:ascii="GHEA Grapalat" w:hAnsi="GHEA Grapalat"/>
                <w:sz w:val="20"/>
                <w:lang w:val="ru-RU"/>
              </w:rPr>
              <w:t>Հրավերում փոփոխություններ չեն եղել</w:t>
            </w: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92"/>
        </w:trPr>
        <w:tc>
          <w:tcPr>
            <w:tcW w:w="603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47"/>
        </w:trPr>
        <w:tc>
          <w:tcPr>
            <w:tcW w:w="603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47"/>
        </w:trPr>
        <w:tc>
          <w:tcPr>
            <w:tcW w:w="6034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2D08D7" w:rsidRDefault="00526DBA" w:rsidP="0037068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2D08D7">
              <w:rPr>
                <w:rFonts w:ascii="GHEA Grapalat" w:hAnsi="GHEA Grapalat"/>
                <w:sz w:val="20"/>
                <w:lang w:val="ru-RU"/>
              </w:rPr>
              <w:t>Հարցադրումներ չեն եղել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155"/>
        </w:trPr>
        <w:tc>
          <w:tcPr>
            <w:tcW w:w="603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BB299C" w:rsidRPr="003D17D0" w:rsidRDefault="00BB299C" w:rsidP="003706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B299C" w:rsidRPr="00BF7713" w:rsidTr="005902AB">
        <w:trPr>
          <w:gridAfter w:val="4"/>
          <w:wAfter w:w="3985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B299C" w:rsidRPr="00BF7713" w:rsidTr="005902AB">
        <w:trPr>
          <w:gridAfter w:val="4"/>
          <w:wAfter w:w="3985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B299C" w:rsidRPr="00BF7713" w:rsidTr="005902AB">
        <w:trPr>
          <w:gridAfter w:val="4"/>
          <w:wAfter w:w="3985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B299C" w:rsidRPr="00BF7713" w:rsidTr="005902AB">
        <w:trPr>
          <w:gridAfter w:val="4"/>
          <w:wAfter w:w="3985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299C" w:rsidRPr="003D17D0" w:rsidRDefault="00BB299C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BB299C" w:rsidRPr="00604A2D" w:rsidRDefault="00BB299C" w:rsidP="003706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B299C" w:rsidRPr="00BF7713" w:rsidTr="005902AB">
        <w:trPr>
          <w:gridAfter w:val="4"/>
          <w:wAfter w:w="3985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299C" w:rsidRPr="00BF7713" w:rsidRDefault="00BB299C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BB299C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299C" w:rsidRPr="00D45706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B299C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B299C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B299C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299C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B299C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</w:tr>
      <w:tr w:rsidR="005902AB" w:rsidRPr="00BF7713" w:rsidTr="005902AB">
        <w:trPr>
          <w:gridAfter w:val="4"/>
          <w:wAfter w:w="3985" w:type="dxa"/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8" w:type="dxa"/>
            <w:gridSpan w:val="12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02AB" w:rsidRPr="00BF7713" w:rsidTr="005902AB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902AB" w:rsidRPr="00BF7713" w:rsidRDefault="005902AB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5902AB" w:rsidRPr="00BF7713" w:rsidRDefault="00D45706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AB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1119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902AB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1119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AB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AB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902AB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902AB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1343</w:t>
            </w: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5265" w:rsidRPr="003D17D0" w:rsidRDefault="005C5265" w:rsidP="001970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5C5265" w:rsidRPr="00604A2D" w:rsidRDefault="005C5265" w:rsidP="001970C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5265" w:rsidRPr="00D45706" w:rsidRDefault="00FE0BB6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1541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265" w:rsidRPr="00BF7713" w:rsidRDefault="00FE0BB6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1541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5265" w:rsidRPr="00BF7713" w:rsidRDefault="00FE0BB6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5265" w:rsidRPr="00BF7713" w:rsidRDefault="00FE0BB6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5265" w:rsidRPr="00BF7713" w:rsidRDefault="00FE0BB6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5265" w:rsidRPr="00BF7713" w:rsidRDefault="00FC6B40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</w:t>
            </w:r>
          </w:p>
        </w:tc>
      </w:tr>
      <w:tr w:rsidR="005C5265" w:rsidRPr="00BF7713" w:rsidTr="00AC5F07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12"/>
            <w:shd w:val="clear" w:color="auto" w:fill="auto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5C5265" w:rsidRPr="00BF7713" w:rsidRDefault="005C5265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5265" w:rsidRPr="00BF7713" w:rsidRDefault="00EE0751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265" w:rsidRPr="00BF7713" w:rsidRDefault="00EE0751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5265" w:rsidRPr="00BF7713" w:rsidRDefault="00EE0751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5265" w:rsidRPr="00BF7713" w:rsidRDefault="00EE0751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5265" w:rsidRPr="00BF7713" w:rsidRDefault="00EE0751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5265" w:rsidRPr="00BF7713" w:rsidRDefault="00EE0751" w:rsidP="001970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5265" w:rsidRPr="00BF7713" w:rsidRDefault="00C249FF" w:rsidP="00C249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C5265" w:rsidRDefault="00A428B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</w:t>
            </w:r>
          </w:p>
        </w:tc>
      </w:tr>
      <w:tr w:rsidR="00CD064D" w:rsidRPr="00BF7713" w:rsidTr="009C1B90">
        <w:trPr>
          <w:gridAfter w:val="4"/>
          <w:wAfter w:w="3985" w:type="dxa"/>
        </w:trPr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64D" w:rsidRPr="00BF7713" w:rsidRDefault="00CD064D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5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64D" w:rsidRPr="00BF7713" w:rsidRDefault="00CD064D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064D" w:rsidRPr="007209B1" w:rsidTr="00AD1433">
        <w:trPr>
          <w:gridAfter w:val="4"/>
          <w:wAfter w:w="3985" w:type="dxa"/>
          <w:trHeight w:val="146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D064D" w:rsidRPr="0035261A" w:rsidRDefault="00CD064D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064D" w:rsidRPr="0035261A" w:rsidRDefault="00CD064D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064D" w:rsidRPr="0035261A" w:rsidRDefault="00CD064D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064D" w:rsidRPr="0035261A" w:rsidRDefault="00CD064D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064D" w:rsidRPr="0035261A" w:rsidRDefault="00CD064D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  <w:trHeight w:val="290"/>
        </w:trPr>
        <w:tc>
          <w:tcPr>
            <w:tcW w:w="2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  <w:tc>
          <w:tcPr>
            <w:tcW w:w="8593" w:type="dxa"/>
            <w:gridSpan w:val="40"/>
          </w:tcPr>
          <w:p w:rsidR="005C5265" w:rsidRPr="002D08D7" w:rsidRDefault="00EF2AB9" w:rsidP="00370687">
            <w:pPr>
              <w:widowControl w:val="0"/>
              <w:rPr>
                <w:rFonts w:ascii="GHEA Grapalat" w:hAnsi="GHEA Grapalat"/>
                <w:b/>
                <w:szCs w:val="24"/>
              </w:rPr>
            </w:pPr>
            <w:r w:rsidRPr="002D08D7">
              <w:rPr>
                <w:rFonts w:ascii="GHEA Grapalat" w:hAnsi="GHEA Grapalat"/>
                <w:b/>
                <w:szCs w:val="24"/>
              </w:rPr>
              <w:t>Մերժված հայտեր չեն եղել</w:t>
            </w:r>
          </w:p>
        </w:tc>
      </w:tr>
      <w:tr w:rsidR="005C5265" w:rsidRPr="00BF7713" w:rsidTr="005902AB">
        <w:trPr>
          <w:gridAfter w:val="3"/>
          <w:wAfter w:w="2584" w:type="dxa"/>
          <w:trHeight w:val="288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5C5265" w:rsidRPr="00BF7713" w:rsidRDefault="005C5265" w:rsidP="002D08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</w:tr>
      <w:tr w:rsidR="005C5265" w:rsidRPr="00BF7713" w:rsidTr="005902AB">
        <w:trPr>
          <w:gridAfter w:val="3"/>
          <w:wAfter w:w="2584" w:type="dxa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818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6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265" w:rsidRPr="00BF7713" w:rsidTr="005902AB">
        <w:trPr>
          <w:gridAfter w:val="4"/>
          <w:wAfter w:w="3985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CD064D" w:rsidRPr="00BF7713" w:rsidTr="00A9626A">
        <w:trPr>
          <w:gridAfter w:val="4"/>
          <w:wAfter w:w="3985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64D" w:rsidRPr="00ED2259" w:rsidRDefault="00CD064D" w:rsidP="003706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25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10162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64D" w:rsidRPr="0035261A" w:rsidRDefault="00CD064D" w:rsidP="00CD0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259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ED2259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ED225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064D" w:rsidRPr="00BF7713" w:rsidTr="00C051EB">
        <w:trPr>
          <w:gridAfter w:val="4"/>
          <w:wAfter w:w="3985" w:type="dxa"/>
          <w:trHeight w:val="40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064D" w:rsidRPr="00BF7713" w:rsidRDefault="00CD064D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265" w:rsidRPr="00BF7713" w:rsidTr="00CD064D">
        <w:trPr>
          <w:gridAfter w:val="4"/>
          <w:wAfter w:w="3985" w:type="dxa"/>
          <w:trHeight w:val="344"/>
        </w:trPr>
        <w:tc>
          <w:tcPr>
            <w:tcW w:w="480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2616FE" w:rsidRDefault="005C5265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0412B" w:rsidRDefault="00F0412B" w:rsidP="00370687">
            <w:pPr>
              <w:rPr>
                <w:rFonts w:ascii="GHEA Grapalat" w:hAnsi="GHEA Grapalat" w:cs="Sylfaen"/>
                <w:b/>
                <w:szCs w:val="24"/>
              </w:rPr>
            </w:pPr>
            <w:r w:rsidRPr="00F0412B">
              <w:rPr>
                <w:rFonts w:ascii="Calibri" w:hAnsi="Calibri"/>
                <w:szCs w:val="24"/>
              </w:rPr>
              <w:t>23</w:t>
            </w:r>
            <w:r w:rsidRPr="00F0412B">
              <w:rPr>
                <w:rFonts w:ascii="Arial Armenian" w:hAnsi="Arial Armenian"/>
                <w:szCs w:val="24"/>
              </w:rPr>
              <w:t>.</w:t>
            </w:r>
            <w:r w:rsidRPr="00F0412B">
              <w:rPr>
                <w:rFonts w:ascii="Calibri" w:hAnsi="Calibri"/>
                <w:szCs w:val="24"/>
              </w:rPr>
              <w:t>12</w:t>
            </w:r>
            <w:r w:rsidRPr="00F0412B">
              <w:rPr>
                <w:rFonts w:ascii="Arial Armenian" w:hAnsi="Arial Armenian"/>
                <w:szCs w:val="24"/>
              </w:rPr>
              <w:t>.</w:t>
            </w:r>
            <w:r w:rsidRPr="00F0412B">
              <w:rPr>
                <w:rFonts w:ascii="Calibri" w:hAnsi="Calibri"/>
                <w:szCs w:val="24"/>
              </w:rPr>
              <w:t>2014</w:t>
            </w:r>
            <w:r w:rsidRPr="00F0412B">
              <w:rPr>
                <w:rFonts w:ascii="Arial Armenian" w:hAnsi="Arial Armenian"/>
                <w:szCs w:val="24"/>
              </w:rPr>
              <w:t>Ã</w:t>
            </w:r>
          </w:p>
        </w:tc>
      </w:tr>
      <w:tr w:rsidR="005C5265" w:rsidRPr="00BF7713" w:rsidTr="005902AB">
        <w:trPr>
          <w:gridAfter w:val="1"/>
          <w:wAfter w:w="874" w:type="dxa"/>
          <w:trHeight w:val="289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5C5265" w:rsidRPr="00F50FBC" w:rsidRDefault="005C5265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</w:tr>
      <w:tr w:rsidR="005C5265" w:rsidRPr="00BF7713" w:rsidTr="005902AB">
        <w:trPr>
          <w:gridAfter w:val="4"/>
          <w:wAfter w:w="3985" w:type="dxa"/>
          <w:trHeight w:val="346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0412B" w:rsidRDefault="00F0412B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0412B">
              <w:rPr>
                <w:rFonts w:ascii="GHEA Grapalat" w:hAnsi="GHEA Grapalat"/>
                <w:b/>
                <w:sz w:val="22"/>
                <w:szCs w:val="22"/>
              </w:rPr>
              <w:t>Անգործության ժամկետ չի սահմանվում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  <w:trHeight w:val="92"/>
        </w:trPr>
        <w:tc>
          <w:tcPr>
            <w:tcW w:w="4758" w:type="dxa"/>
            <w:gridSpan w:val="23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50FBC" w:rsidRDefault="005C5265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  <w:p w:rsidR="005C5265" w:rsidRPr="00F50FBC" w:rsidRDefault="005C5265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02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0412B" w:rsidRDefault="00F0412B" w:rsidP="00370687">
            <w:pPr>
              <w:rPr>
                <w:rFonts w:ascii="GHEA Grapalat" w:hAnsi="GHEA Grapalat" w:cs="Sylfaen"/>
                <w:b/>
                <w:szCs w:val="22"/>
              </w:rPr>
            </w:pPr>
            <w:r w:rsidRPr="00F0412B">
              <w:rPr>
                <w:rFonts w:ascii="GHEA Grapalat" w:hAnsi="GHEA Grapalat" w:cs="Sylfaen"/>
                <w:b/>
                <w:sz w:val="22"/>
                <w:szCs w:val="22"/>
              </w:rPr>
              <w:t>24.12.2014թ.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  <w:trHeight w:val="92"/>
        </w:trPr>
        <w:tc>
          <w:tcPr>
            <w:tcW w:w="475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50FBC" w:rsidRDefault="005C5265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0412B" w:rsidRDefault="00F0412B" w:rsidP="00370687">
            <w:pPr>
              <w:rPr>
                <w:rFonts w:ascii="GHEA Grapalat" w:hAnsi="GHEA Grapalat" w:cs="Sylfaen"/>
                <w:b/>
                <w:szCs w:val="22"/>
              </w:rPr>
            </w:pPr>
            <w:r w:rsidRPr="00F0412B">
              <w:rPr>
                <w:rFonts w:ascii="GHEA Grapalat" w:hAnsi="GHEA Grapalat" w:cs="Sylfaen"/>
                <w:b/>
                <w:sz w:val="22"/>
                <w:szCs w:val="22"/>
              </w:rPr>
              <w:t>27.12.2014թ.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265" w:rsidRPr="00BF7713" w:rsidTr="005902AB">
        <w:trPr>
          <w:gridAfter w:val="4"/>
          <w:wAfter w:w="3985" w:type="dxa"/>
          <w:trHeight w:val="344"/>
        </w:trPr>
        <w:tc>
          <w:tcPr>
            <w:tcW w:w="47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Default="005C5265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F0412B" w:rsidRDefault="00F0412B" w:rsidP="00370687">
            <w:pPr>
              <w:rPr>
                <w:rFonts w:ascii="GHEA Grapalat" w:hAnsi="GHEA Grapalat" w:cs="Sylfaen"/>
                <w:b/>
                <w:szCs w:val="22"/>
              </w:rPr>
            </w:pPr>
            <w:r w:rsidRPr="00F0412B">
              <w:rPr>
                <w:rFonts w:ascii="GHEA Grapalat" w:hAnsi="GHEA Grapalat" w:cs="Sylfaen"/>
                <w:b/>
                <w:sz w:val="22"/>
                <w:szCs w:val="22"/>
              </w:rPr>
              <w:t>27.12.2014թ.</w:t>
            </w:r>
          </w:p>
        </w:tc>
      </w:tr>
      <w:tr w:rsidR="0035261A" w:rsidRPr="00BF7713" w:rsidTr="00DF0572">
        <w:trPr>
          <w:gridAfter w:val="4"/>
          <w:wAfter w:w="3985" w:type="dxa"/>
          <w:trHeight w:val="34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261A" w:rsidRPr="00BF7713" w:rsidRDefault="0035261A" w:rsidP="003706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265" w:rsidRPr="00BF7713" w:rsidTr="00E20C54">
        <w:trPr>
          <w:gridAfter w:val="4"/>
          <w:wAfter w:w="3985" w:type="dxa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C5265" w:rsidRPr="00BF7713" w:rsidRDefault="0035261A" w:rsidP="004A19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բաժնի համարը </w:t>
            </w:r>
          </w:p>
        </w:tc>
        <w:tc>
          <w:tcPr>
            <w:tcW w:w="1134" w:type="dxa"/>
            <w:gridSpan w:val="8"/>
            <w:vMerge w:val="restart"/>
            <w:shd w:val="clear" w:color="auto" w:fill="auto"/>
            <w:vAlign w:val="center"/>
          </w:tcPr>
          <w:p w:rsidR="005C5265" w:rsidRPr="00BF7713" w:rsidRDefault="0035261A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83" w:type="dxa"/>
            <w:gridSpan w:val="39"/>
            <w:shd w:val="clear" w:color="auto" w:fill="auto"/>
            <w:vAlign w:val="center"/>
          </w:tcPr>
          <w:p w:rsidR="005C5265" w:rsidRDefault="005C5265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  <w:p w:rsidR="0035261A" w:rsidRPr="00BF7713" w:rsidRDefault="0035261A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265" w:rsidRPr="00BF7713" w:rsidTr="00E20C54">
        <w:trPr>
          <w:gridAfter w:val="4"/>
          <w:wAfter w:w="3985" w:type="dxa"/>
          <w:trHeight w:val="2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265" w:rsidRPr="00BF7713" w:rsidTr="00E20C54">
        <w:trPr>
          <w:gridAfter w:val="4"/>
          <w:wAfter w:w="3985" w:type="dxa"/>
          <w:trHeight w:val="238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C5265" w:rsidRPr="00BF7713" w:rsidTr="00E20C54">
        <w:trPr>
          <w:gridAfter w:val="4"/>
          <w:wAfter w:w="3985" w:type="dxa"/>
          <w:trHeight w:val="26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vMerge/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C5265" w:rsidRPr="00BF7713" w:rsidTr="00E20C54">
        <w:trPr>
          <w:gridAfter w:val="4"/>
          <w:wAfter w:w="3985" w:type="dxa"/>
          <w:trHeight w:val="146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5C5265" w:rsidRPr="00BF7713" w:rsidRDefault="0035261A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1-5</w:t>
            </w:r>
          </w:p>
        </w:tc>
        <w:tc>
          <w:tcPr>
            <w:tcW w:w="1134" w:type="dxa"/>
            <w:gridSpan w:val="8"/>
          </w:tcPr>
          <w:p w:rsidR="005C5265" w:rsidRDefault="0088460A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  <w:p w:rsidR="0088460A" w:rsidRPr="00BF7713" w:rsidRDefault="0088460A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5C5265" w:rsidRPr="00E20C54" w:rsidRDefault="00E20C54" w:rsidP="004A19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</w:t>
            </w:r>
            <w:r w:rsidR="004A192F">
              <w:rPr>
                <w:rFonts w:ascii="GHEA Grapalat" w:hAnsi="GHEA Grapalat"/>
                <w:b/>
                <w:sz w:val="14"/>
                <w:szCs w:val="14"/>
              </w:rPr>
              <w:t>-ՀՈԱԿ-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ՇՀԱՊՁԲ</w:t>
            </w:r>
            <w:r w:rsidR="004A192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11/2-1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5265" w:rsidRPr="00BF7713" w:rsidRDefault="00E20C54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27.12.2014թ.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C5265" w:rsidRPr="00BF7713" w:rsidRDefault="00E20C54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C5265" w:rsidRPr="00BF7713" w:rsidRDefault="00E20C54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C5265" w:rsidRPr="00BF7713" w:rsidRDefault="00CF2C3E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20"/>
              </w:rPr>
              <w:t>282468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5C5265" w:rsidRPr="00BF7713" w:rsidRDefault="00CF2C3E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20"/>
              </w:rPr>
              <w:t>282468</w:t>
            </w:r>
          </w:p>
        </w:tc>
      </w:tr>
      <w:tr w:rsidR="005C5265" w:rsidRPr="00BF7713" w:rsidTr="005902AB">
        <w:trPr>
          <w:gridAfter w:val="2"/>
          <w:wAfter w:w="2564" w:type="dxa"/>
          <w:trHeight w:val="150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35261A" w:rsidRDefault="0035261A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անվանումը և հասցեն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265" w:rsidRPr="00BF7713" w:rsidTr="005902AB">
        <w:trPr>
          <w:gridAfter w:val="4"/>
          <w:wAfter w:w="3985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35261A" w:rsidRDefault="0035261A" w:rsidP="0035261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775511" w:rsidRDefault="00775511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C5265" w:rsidRPr="004A192F" w:rsidTr="00775511">
        <w:trPr>
          <w:gridAfter w:val="4"/>
          <w:wAfter w:w="3985" w:type="dxa"/>
          <w:trHeight w:val="155"/>
        </w:trPr>
        <w:tc>
          <w:tcPr>
            <w:tcW w:w="818" w:type="dxa"/>
            <w:shd w:val="clear" w:color="auto" w:fill="auto"/>
            <w:vAlign w:val="center"/>
          </w:tcPr>
          <w:p w:rsidR="005C5265" w:rsidRPr="00ED2259" w:rsidRDefault="00A20D9A" w:rsidP="00A20D9A">
            <w:pPr>
              <w:widowControl w:val="0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1-5</w:t>
            </w:r>
            <w:r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  <w:t>յյհնհւյւի-</w:t>
            </w:r>
          </w:p>
        </w:tc>
        <w:tc>
          <w:tcPr>
            <w:tcW w:w="1421" w:type="dxa"/>
            <w:gridSpan w:val="7"/>
          </w:tcPr>
          <w:p w:rsidR="00A20D9A" w:rsidRDefault="00A20D9A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A20D9A" w:rsidRDefault="00A20D9A" w:rsidP="00A20D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&lt;&lt;Կապմատ&gt;&gt; ՍՊԸ</w:t>
            </w:r>
          </w:p>
          <w:p w:rsidR="005C5265" w:rsidRPr="00A20D9A" w:rsidRDefault="005C5265" w:rsidP="00A20D9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2F0441" w:rsidRDefault="004A192F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9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Սյունիքի մարզ, ք. Կապան</w:t>
            </w:r>
            <w:r w:rsidR="002F0441" w:rsidRPr="002F04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Գործարանային 16/3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4A192F" w:rsidRDefault="004A192F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Kapmat_llc@yahoo.com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197BBB" w:rsidRDefault="00DD26B4" w:rsidP="003706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97BBB">
              <w:rPr>
                <w:rFonts w:ascii="Arial Armenian" w:hAnsi="Arial Armenian" w:cs="Sylfaen"/>
                <w:bCs/>
                <w:color w:val="000000"/>
                <w:sz w:val="16"/>
                <w:szCs w:val="16"/>
                <w:lang w:val="hy-AM"/>
              </w:rPr>
              <w:t>Ð/Ð 2470801237450010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26B4" w:rsidRPr="00DD26B4" w:rsidRDefault="00DD26B4" w:rsidP="00DD26B4">
            <w:pPr>
              <w:tabs>
                <w:tab w:val="left" w:pos="570"/>
                <w:tab w:val="left" w:pos="7035"/>
              </w:tabs>
              <w:autoSpaceDE w:val="0"/>
              <w:autoSpaceDN w:val="0"/>
              <w:adjustRightInd w:val="0"/>
              <w:rPr>
                <w:rFonts w:ascii="Arial Armenian" w:hAnsi="Arial Armenian" w:cs="Sylfaen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Theme="minorHAnsi" w:hAnsiTheme="minorHAnsi" w:cs="Sylfaen"/>
                <w:bCs/>
                <w:color w:val="000000"/>
                <w:sz w:val="18"/>
                <w:szCs w:val="18"/>
                <w:lang w:val="ru-RU"/>
              </w:rPr>
              <w:t xml:space="preserve">      </w:t>
            </w:r>
            <w:r w:rsidRPr="00DD26B4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hy-AM"/>
              </w:rPr>
              <w:t>09421952</w:t>
            </w:r>
          </w:p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265" w:rsidRPr="0035261A" w:rsidTr="005902AB">
        <w:trPr>
          <w:gridAfter w:val="4"/>
          <w:wAfter w:w="3985" w:type="dxa"/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65" w:rsidRPr="004A192F" w:rsidRDefault="005C5265" w:rsidP="003706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265" w:rsidRPr="00BF7713" w:rsidRDefault="005C5265" w:rsidP="003706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75511" w:rsidRPr="0035261A" w:rsidTr="00CD064D">
        <w:trPr>
          <w:gridAfter w:val="4"/>
          <w:wAfter w:w="3985" w:type="dxa"/>
          <w:trHeight w:val="288"/>
        </w:trPr>
        <w:tc>
          <w:tcPr>
            <w:tcW w:w="2255" w:type="dxa"/>
            <w:gridSpan w:val="9"/>
            <w:shd w:val="clear" w:color="auto" w:fill="auto"/>
            <w:vAlign w:val="center"/>
          </w:tcPr>
          <w:p w:rsidR="00775511" w:rsidRPr="004A192F" w:rsidRDefault="00775511" w:rsidP="006319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9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25" w:type="dxa"/>
            <w:gridSpan w:val="41"/>
            <w:shd w:val="clear" w:color="auto" w:fill="auto"/>
            <w:vAlign w:val="center"/>
          </w:tcPr>
          <w:p w:rsidR="00775511" w:rsidRPr="00BF7713" w:rsidRDefault="00775511" w:rsidP="006319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75511" w:rsidRPr="0035261A" w:rsidTr="005902AB">
        <w:trPr>
          <w:gridAfter w:val="4"/>
          <w:wAfter w:w="3985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75511" w:rsidRPr="0035261A" w:rsidRDefault="00775511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75511" w:rsidRPr="0035261A" w:rsidTr="00DD26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985" w:type="dxa"/>
          <w:trHeight w:val="200"/>
        </w:trPr>
        <w:tc>
          <w:tcPr>
            <w:tcW w:w="25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11" w:rsidRPr="0035261A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26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75511" w:rsidRPr="0035261A" w:rsidRDefault="00775511" w:rsidP="007C47FF">
            <w:pPr>
              <w:rPr>
                <w:rFonts w:ascii="Arial Armenian" w:hAnsi="Arial Armenian"/>
                <w:sz w:val="20"/>
                <w:lang w:val="hy-AM"/>
              </w:rPr>
            </w:pPr>
            <w:r w:rsidRPr="0035261A">
              <w:rPr>
                <w:rFonts w:ascii="Calibri" w:hAnsi="Calibri"/>
                <w:sz w:val="20"/>
                <w:lang w:val="hy-AM"/>
              </w:rPr>
              <w:t>10</w:t>
            </w:r>
            <w:r w:rsidRPr="0035261A">
              <w:rPr>
                <w:rFonts w:ascii="Arial Armenian" w:hAnsi="Arial Armenian"/>
                <w:sz w:val="20"/>
                <w:lang w:val="hy-AM"/>
              </w:rPr>
              <w:t>.</w:t>
            </w:r>
            <w:r w:rsidRPr="0035261A">
              <w:rPr>
                <w:rFonts w:ascii="Calibri" w:hAnsi="Calibri"/>
                <w:sz w:val="20"/>
                <w:lang w:val="hy-AM"/>
              </w:rPr>
              <w:t>12.2014</w:t>
            </w:r>
            <w:r w:rsidRPr="0035261A">
              <w:rPr>
                <w:rFonts w:ascii="Arial Armenian" w:hAnsi="Arial Armenian"/>
                <w:sz w:val="20"/>
                <w:lang w:val="hy-AM"/>
              </w:rPr>
              <w:t>Ã. ¿É»ÏïñáÝ³ÛÇÝ »Õ³Ý³Ïáí ÙÇ³Å³Ù³Ý³Ï Í³ÝáõóáõÙ ¿ áõÕ³ñÏí»É §¶ÝáõÙÝ»ñÇ ³ç³ÏóÙ³Ý Ï»ÝïñáÝ¦ äà²Î-Ç Ñ»ï §¶²Î-ÞÐ²äÒ´-11/2¦ Í³ÍÏ³·ñáí ßñç³Ý³Ï³ÛÇÝ Ñ³Ù³Ó³ÛÝ³·ñ»ñ ÏÝù³Í µáÉáñ Ù³ëÝ³ÏÇóÝ»ñÇÝª</w:t>
            </w:r>
            <w:r w:rsidRPr="0035261A">
              <w:rPr>
                <w:rFonts w:ascii="Calibri" w:hAnsi="Calibri"/>
                <w:sz w:val="20"/>
                <w:lang w:val="hy-AM"/>
              </w:rPr>
              <w:t xml:space="preserve"> gnumner.am </w:t>
            </w:r>
            <w:r w:rsidRPr="0035261A">
              <w:rPr>
                <w:rFonts w:ascii="Arial Armenian" w:hAnsi="Arial Armenian"/>
                <w:sz w:val="20"/>
                <w:lang w:val="hy-AM"/>
              </w:rPr>
              <w:t xml:space="preserve"> Ï³ÛùáõÙ Ññ³å³ñ³Ïí³Í </w:t>
            </w:r>
            <w:r w:rsidRPr="0035261A">
              <w:rPr>
                <w:rFonts w:ascii="Calibri" w:hAnsi="Calibri"/>
                <w:sz w:val="20"/>
                <w:lang w:val="hy-AM"/>
              </w:rPr>
              <w:t xml:space="preserve"> apranq-11-2@shh.gnumner.am</w:t>
            </w:r>
            <w:r w:rsidRPr="0035261A">
              <w:rPr>
                <w:rFonts w:ascii="Arial Armenian" w:hAnsi="Arial Armenian"/>
                <w:sz w:val="20"/>
                <w:lang w:val="hy-AM"/>
              </w:rPr>
              <w:t xml:space="preserve"> ÇÝï»ñÝ»ï³ÛÇÝ Ñ³ëó»áí, Ý³¨ Ññ³í»ñÁ ï»Õ³¹ñí»É ¿ </w:t>
            </w:r>
            <w:r w:rsidRPr="0035261A">
              <w:rPr>
                <w:rFonts w:ascii="Calibri" w:hAnsi="Calibri"/>
                <w:sz w:val="20"/>
                <w:lang w:val="hy-AM"/>
              </w:rPr>
              <w:t xml:space="preserve">gnumner.am </w:t>
            </w:r>
            <w:r w:rsidRPr="0035261A">
              <w:rPr>
                <w:rFonts w:ascii="Arial Armenian" w:hAnsi="Arial Armenian"/>
                <w:sz w:val="20"/>
                <w:lang w:val="hy-AM"/>
              </w:rPr>
              <w:t xml:space="preserve"> Ï³ÛùáõÙ:</w:t>
            </w:r>
          </w:p>
          <w:p w:rsidR="00775511" w:rsidRPr="0035261A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75511" w:rsidRPr="0035261A" w:rsidTr="005902AB">
        <w:trPr>
          <w:gridAfter w:val="4"/>
          <w:wAfter w:w="3985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75511" w:rsidRPr="0035261A" w:rsidRDefault="00775511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75511" w:rsidRPr="00BF7713" w:rsidTr="005902AB">
        <w:trPr>
          <w:gridAfter w:val="4"/>
          <w:wAfter w:w="3985" w:type="dxa"/>
          <w:trHeight w:val="475"/>
        </w:trPr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35261A" w:rsidRDefault="00775511" w:rsidP="003706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5261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26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CF2C3E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 w:rsidRPr="0035261A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                            </w:t>
            </w:r>
            <w:r w:rsidRPr="00CF2C3E">
              <w:rPr>
                <w:rFonts w:ascii="GHEA Grapalat" w:hAnsi="GHEA Grapalat"/>
                <w:b/>
                <w:bCs/>
                <w:sz w:val="20"/>
              </w:rPr>
              <w:t>Հակաօրինական գործողություններ չեն հայտնաբերվել</w:t>
            </w:r>
          </w:p>
        </w:tc>
      </w:tr>
      <w:tr w:rsidR="00775511" w:rsidRPr="00BF7713" w:rsidTr="005902AB">
        <w:trPr>
          <w:gridAfter w:val="4"/>
          <w:wAfter w:w="3985" w:type="dxa"/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5511" w:rsidRPr="00BF7713" w:rsidRDefault="00775511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5511" w:rsidRPr="00BF7713" w:rsidTr="005902AB">
        <w:trPr>
          <w:gridAfter w:val="4"/>
          <w:wAfter w:w="3985" w:type="dxa"/>
          <w:trHeight w:val="427"/>
        </w:trPr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CF2C3E" w:rsidRDefault="00775511" w:rsidP="002F04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CF2C3E">
              <w:rPr>
                <w:rFonts w:ascii="GHEA Grapalat" w:hAnsi="GHEA Grapalat"/>
                <w:b/>
                <w:bCs/>
                <w:sz w:val="20"/>
              </w:rPr>
              <w:t>Բողոքներ չեն եղել</w:t>
            </w:r>
          </w:p>
          <w:p w:rsidR="00775511" w:rsidRPr="00BF7713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75511" w:rsidRPr="00BF7713" w:rsidTr="005902AB">
        <w:trPr>
          <w:gridAfter w:val="4"/>
          <w:wAfter w:w="3985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75511" w:rsidRPr="00BF7713" w:rsidRDefault="00775511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5511" w:rsidRPr="00BF7713" w:rsidTr="005902AB">
        <w:trPr>
          <w:gridAfter w:val="4"/>
          <w:wAfter w:w="3985" w:type="dxa"/>
          <w:trHeight w:val="427"/>
        </w:trPr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75511" w:rsidRPr="00BF7713" w:rsidTr="005902AB">
        <w:trPr>
          <w:gridAfter w:val="4"/>
          <w:wAfter w:w="3985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75511" w:rsidRPr="00BF7713" w:rsidRDefault="00775511" w:rsidP="003706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5511" w:rsidRPr="00BF7713" w:rsidTr="002E67F4">
        <w:trPr>
          <w:gridAfter w:val="4"/>
          <w:wAfter w:w="3985" w:type="dxa"/>
          <w:trHeight w:val="4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75511" w:rsidRPr="00BF7713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75511" w:rsidRPr="00BF7713" w:rsidTr="005902AB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</w:tr>
      <w:tr w:rsidR="00775511" w:rsidRPr="00BF7713" w:rsidTr="005902AB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75511" w:rsidRPr="00BF7713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4"/>
            <w:shd w:val="clear" w:color="auto" w:fill="auto"/>
            <w:vAlign w:val="center"/>
          </w:tcPr>
          <w:p w:rsidR="00775511" w:rsidRPr="00BF7713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75511" w:rsidRPr="00BF7713" w:rsidTr="005902AB">
        <w:trPr>
          <w:gridAfter w:val="4"/>
          <w:wAfter w:w="3985" w:type="dxa"/>
          <w:trHeight w:val="47"/>
        </w:trPr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511" w:rsidRPr="00BF7713" w:rsidRDefault="00775511" w:rsidP="003706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75511" w:rsidRPr="00BF7713" w:rsidTr="005902AB">
        <w:trPr>
          <w:gridAfter w:val="4"/>
          <w:wAfter w:w="3985" w:type="dxa"/>
          <w:trHeight w:val="47"/>
        </w:trPr>
        <w:tc>
          <w:tcPr>
            <w:tcW w:w="3111" w:type="dxa"/>
            <w:gridSpan w:val="15"/>
            <w:shd w:val="clear" w:color="auto" w:fill="auto"/>
            <w:vAlign w:val="center"/>
          </w:tcPr>
          <w:p w:rsidR="00775511" w:rsidRPr="00BF7713" w:rsidRDefault="00775511" w:rsidP="007755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Սեդա      Հարությունյան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75511" w:rsidRPr="00BF7713" w:rsidRDefault="00CD064D" w:rsidP="00CD0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094192077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775511" w:rsidRPr="0085305A" w:rsidRDefault="00775511" w:rsidP="003706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                       hsedas@mail.ru</w:t>
            </w:r>
          </w:p>
        </w:tc>
      </w:tr>
    </w:tbl>
    <w:p w:rsidR="00614E4B" w:rsidRPr="00365437" w:rsidRDefault="00614E4B" w:rsidP="00614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2C3E" w:rsidRDefault="00CF2C3E" w:rsidP="00614E4B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24"/>
          <w:szCs w:val="24"/>
          <w:u w:val="none"/>
          <w:lang w:val="ru-RU"/>
        </w:rPr>
      </w:pPr>
    </w:p>
    <w:p w:rsidR="00614E4B" w:rsidRPr="00CF2C3E" w:rsidRDefault="00CF2C3E" w:rsidP="00614E4B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4"/>
          <w:szCs w:val="24"/>
          <w:u w:val="none"/>
          <w:lang w:val="ru-RU"/>
        </w:rPr>
      </w:pPr>
      <w:r>
        <w:rPr>
          <w:rFonts w:ascii="GHEA Grapalat" w:hAnsi="GHEA Grapalat" w:cs="Sylfaen"/>
          <w:i w:val="0"/>
          <w:sz w:val="24"/>
          <w:szCs w:val="24"/>
          <w:u w:val="none"/>
          <w:lang w:val="ru-RU"/>
        </w:rPr>
        <w:t xml:space="preserve">  </w:t>
      </w:r>
      <w:r w:rsidR="00614E4B" w:rsidRPr="00CF2C3E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Պատվիրատու</w:t>
      </w:r>
      <w:r w:rsidR="00614E4B" w:rsidRPr="00CF2C3E">
        <w:rPr>
          <w:rFonts w:ascii="GHEA Grapalat" w:hAnsi="GHEA Grapalat"/>
          <w:i w:val="0"/>
          <w:sz w:val="24"/>
          <w:szCs w:val="24"/>
          <w:u w:val="none"/>
          <w:lang w:val="af-ZA"/>
        </w:rPr>
        <w:t xml:space="preserve">` </w:t>
      </w:r>
      <w:r w:rsidRPr="00CF2C3E">
        <w:rPr>
          <w:rFonts w:ascii="GHEA Grapalat" w:hAnsi="GHEA Grapalat"/>
          <w:i w:val="0"/>
          <w:sz w:val="24"/>
          <w:szCs w:val="24"/>
          <w:u w:val="none"/>
          <w:lang w:val="ru-RU"/>
        </w:rPr>
        <w:t xml:space="preserve">  </w:t>
      </w:r>
      <w:r w:rsidR="007B5C15">
        <w:rPr>
          <w:rFonts w:ascii="GHEA Grapalat" w:hAnsi="GHEA Grapalat"/>
          <w:i w:val="0"/>
          <w:sz w:val="24"/>
          <w:szCs w:val="24"/>
          <w:u w:val="none"/>
          <w:lang w:val="ru-RU"/>
        </w:rPr>
        <w:t xml:space="preserve">  </w:t>
      </w:r>
      <w:r w:rsidRPr="00CF2C3E">
        <w:rPr>
          <w:rFonts w:ascii="GHEA Grapalat" w:hAnsi="GHEA Grapalat"/>
          <w:i w:val="0"/>
          <w:sz w:val="24"/>
          <w:szCs w:val="24"/>
          <w:u w:val="none"/>
          <w:lang w:val="ru-RU"/>
        </w:rPr>
        <w:t xml:space="preserve">  Քաջարանի քաղաքապետարան</w:t>
      </w:r>
    </w:p>
    <w:p w:rsidR="0090371F" w:rsidRPr="00614E4B" w:rsidRDefault="0090371F" w:rsidP="00614E4B"/>
    <w:sectPr w:rsidR="0090371F" w:rsidRPr="00614E4B" w:rsidSect="00614E4B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4B" w:rsidRDefault="00614E4B" w:rsidP="00614E4B">
      <w:r>
        <w:separator/>
      </w:r>
    </w:p>
  </w:endnote>
  <w:endnote w:type="continuationSeparator" w:id="0">
    <w:p w:rsidR="00614E4B" w:rsidRDefault="00614E4B" w:rsidP="0061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378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20D9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378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D9A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A20D9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4B" w:rsidRDefault="00614E4B" w:rsidP="00614E4B">
      <w:r>
        <w:separator/>
      </w:r>
    </w:p>
  </w:footnote>
  <w:footnote w:type="continuationSeparator" w:id="0">
    <w:p w:rsidR="00614E4B" w:rsidRDefault="00614E4B" w:rsidP="00614E4B">
      <w:r>
        <w:continuationSeparator/>
      </w:r>
    </w:p>
  </w:footnote>
  <w:footnote w:id="1">
    <w:p w:rsidR="00614E4B" w:rsidRPr="00541A77" w:rsidRDefault="00614E4B" w:rsidP="00614E4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14E4B" w:rsidRPr="002D0BF6" w:rsidRDefault="00614E4B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14E4B" w:rsidRPr="002D0BF6" w:rsidRDefault="00614E4B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B299C" w:rsidRPr="00EB00B9" w:rsidRDefault="00BB299C" w:rsidP="00614E4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B299C" w:rsidRPr="002D0BF6" w:rsidRDefault="00BB299C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B299C" w:rsidRPr="002D0BF6" w:rsidRDefault="00BB299C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B299C" w:rsidRPr="002D0BF6" w:rsidRDefault="00BB299C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B299C" w:rsidRPr="002D0BF6" w:rsidRDefault="00BB299C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B299C" w:rsidRPr="00C868EC" w:rsidRDefault="00BB299C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5265" w:rsidRPr="00871366" w:rsidRDefault="005C5265" w:rsidP="00614E4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5265" w:rsidRPr="002D0BF6" w:rsidRDefault="005C5265" w:rsidP="00614E4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E4B"/>
    <w:rsid w:val="000008ED"/>
    <w:rsid w:val="000B79A6"/>
    <w:rsid w:val="00197BBB"/>
    <w:rsid w:val="002D08D7"/>
    <w:rsid w:val="002F0441"/>
    <w:rsid w:val="0035261A"/>
    <w:rsid w:val="00370687"/>
    <w:rsid w:val="00430B32"/>
    <w:rsid w:val="004A192F"/>
    <w:rsid w:val="00526DBA"/>
    <w:rsid w:val="00532BDC"/>
    <w:rsid w:val="005762EB"/>
    <w:rsid w:val="005902AB"/>
    <w:rsid w:val="005C2085"/>
    <w:rsid w:val="005C5265"/>
    <w:rsid w:val="005C71E3"/>
    <w:rsid w:val="005D38DE"/>
    <w:rsid w:val="005F2786"/>
    <w:rsid w:val="00614E4B"/>
    <w:rsid w:val="007209B1"/>
    <w:rsid w:val="00723401"/>
    <w:rsid w:val="00775511"/>
    <w:rsid w:val="007B5C15"/>
    <w:rsid w:val="007C47FF"/>
    <w:rsid w:val="007F1590"/>
    <w:rsid w:val="00830152"/>
    <w:rsid w:val="00837863"/>
    <w:rsid w:val="0085305A"/>
    <w:rsid w:val="0088460A"/>
    <w:rsid w:val="0090371F"/>
    <w:rsid w:val="00A20D9A"/>
    <w:rsid w:val="00A428B1"/>
    <w:rsid w:val="00A57BB1"/>
    <w:rsid w:val="00B61413"/>
    <w:rsid w:val="00B67BCD"/>
    <w:rsid w:val="00BA6433"/>
    <w:rsid w:val="00BB299C"/>
    <w:rsid w:val="00BC4E27"/>
    <w:rsid w:val="00C249FF"/>
    <w:rsid w:val="00CA38A4"/>
    <w:rsid w:val="00CD064D"/>
    <w:rsid w:val="00CF2C3E"/>
    <w:rsid w:val="00D03A29"/>
    <w:rsid w:val="00D45706"/>
    <w:rsid w:val="00D74813"/>
    <w:rsid w:val="00D927D4"/>
    <w:rsid w:val="00DD26B4"/>
    <w:rsid w:val="00DD4C44"/>
    <w:rsid w:val="00E20C54"/>
    <w:rsid w:val="00E42655"/>
    <w:rsid w:val="00E8452A"/>
    <w:rsid w:val="00E929CC"/>
    <w:rsid w:val="00ED2259"/>
    <w:rsid w:val="00EE0751"/>
    <w:rsid w:val="00EF01DE"/>
    <w:rsid w:val="00EF15FF"/>
    <w:rsid w:val="00EF2AB9"/>
    <w:rsid w:val="00F0412B"/>
    <w:rsid w:val="00F50245"/>
    <w:rsid w:val="00FC3481"/>
    <w:rsid w:val="00FC6B40"/>
    <w:rsid w:val="00FE0BB6"/>
    <w:rsid w:val="00FF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4B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14E4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4E4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614E4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14E4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4E4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4E4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614E4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14E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4E4B"/>
  </w:style>
  <w:style w:type="paragraph" w:styleId="Footer">
    <w:name w:val="footer"/>
    <w:basedOn w:val="Normal"/>
    <w:link w:val="FooterChar"/>
    <w:rsid w:val="00614E4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14E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614E4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4E4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614E4B"/>
    <w:rPr>
      <w:vertAlign w:val="superscript"/>
    </w:rPr>
  </w:style>
  <w:style w:type="paragraph" w:styleId="NormalWeb">
    <w:name w:val="Normal (Web)"/>
    <w:basedOn w:val="Normal"/>
    <w:rsid w:val="00614E4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614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B5B2D-B145-4A72-B596-503F1413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2014-12-27T12:00:00Z</dcterms:created>
  <dcterms:modified xsi:type="dcterms:W3CDTF">2014-12-29T11:21:00Z</dcterms:modified>
</cp:coreProperties>
</file>