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B325FE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</w:rPr>
        <w:t>ՎԱՌԵԼԻՔԻ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</w:rPr>
        <w:t>ԳՆՄԱՆ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B325FE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Ք-ՇՀԱՊՁԲ-11/1-</w:t>
      </w:r>
      <w:r w:rsidR="00670320">
        <w:rPr>
          <w:rFonts w:ascii="Arial Unicode" w:eastAsia="Arial Unicode MS" w:hAnsi="Arial Unicode" w:cs="Arial Unicode"/>
          <w:sz w:val="20"/>
          <w:lang w:val="pt-BR"/>
        </w:rPr>
        <w:t>15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B325FE" w:rsidRDefault="0083533E" w:rsidP="0083533E">
      <w:pPr>
        <w:rPr>
          <w:rFonts w:ascii="Arial Unicode" w:eastAsia="Arial Unicode MS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eastAsia="Arial Unicode MS" w:hAnsi="Arial Unicode" w:cs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</w:rPr>
        <w:t>ք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eastAsia="Arial Unicode MS" w:hAnsi="Arial Unicode" w:cs="Arial Unicode"/>
          <w:sz w:val="20"/>
        </w:rPr>
        <w:t>Իջև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   “……” ................. 201</w:t>
      </w:r>
      <w:r w:rsidR="00670320">
        <w:rPr>
          <w:rFonts w:ascii="Arial Unicode" w:eastAsia="Arial Unicode MS" w:hAnsi="Arial Unicode" w:cs="Arial Unicode"/>
          <w:sz w:val="20"/>
          <w:lang w:val="pt-BR"/>
        </w:rPr>
        <w:t>5</w:t>
      </w:r>
      <w:r w:rsidRPr="00B325FE">
        <w:rPr>
          <w:rFonts w:ascii="Arial Unicode" w:eastAsia="Arial Unicode MS" w:hAnsi="Arial Unicode" w:cs="Arial Unicode"/>
          <w:sz w:val="20"/>
        </w:rPr>
        <w:t>թ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Arial Unicode"/>
          <w:sz w:val="20"/>
        </w:rPr>
        <w:t>Իջևանի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B325FE">
        <w:rPr>
          <w:rFonts w:ascii="Arial Unicode" w:hAnsi="Arial Unicode" w:cs="Arial Unicode"/>
          <w:sz w:val="20"/>
        </w:rPr>
        <w:t>Վ</w:t>
      </w:r>
      <w:r w:rsidRPr="00B325FE">
        <w:rPr>
          <w:rFonts w:ascii="Arial Unicode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hAnsi="Arial Unicode" w:cs="Arial Unicode"/>
          <w:sz w:val="20"/>
        </w:rPr>
        <w:t>Ղալում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յանի,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Գնորդ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և</w:t>
      </w:r>
      <w:r w:rsidRPr="00B325FE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B325FE">
        <w:rPr>
          <w:rFonts w:ascii="Arial Unicode" w:hAnsi="Arial Unicode" w:cs="Arial Unicode"/>
          <w:sz w:val="20"/>
        </w:rPr>
        <w:t>ը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դեմս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տնօրեն</w:t>
      </w:r>
      <w:r w:rsidRPr="00B325FE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ընկերության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Վաճառող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մյուս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կնքեցին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սույն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պայմանագիրը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հետևյալ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մասին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 xml:space="preserve">1. </w:t>
      </w:r>
      <w:r w:rsidRPr="00B325FE">
        <w:rPr>
          <w:rFonts w:ascii="Arial Unicode" w:hAnsi="Arial Unicode" w:cs="Sylfaen"/>
          <w:b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b/>
          <w:sz w:val="20"/>
          <w:lang w:val="hy-AM"/>
        </w:rPr>
        <w:t>առարկան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1.1.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/</w:t>
      </w:r>
      <w:r w:rsidRPr="00B325FE">
        <w:rPr>
          <w:rFonts w:ascii="Arial Unicode" w:hAnsi="Arial Unicode" w:cs="Sylfaen"/>
          <w:sz w:val="20"/>
          <w:lang w:val="hy-AM"/>
        </w:rPr>
        <w:t>այսուհետ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իր/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ծավալներով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գ</w:t>
      </w:r>
      <w:r w:rsidRPr="00B325FE">
        <w:rPr>
          <w:rFonts w:ascii="Arial Unicode" w:hAnsi="Arial Unicode" w:cs="Sylfaen"/>
          <w:sz w:val="20"/>
          <w:lang w:val="hy-AM"/>
        </w:rPr>
        <w:t>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ժամանակացույցով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ժամկետներում</w:t>
      </w:r>
      <w:r w:rsidRPr="00B325FE">
        <w:rPr>
          <w:rFonts w:ascii="Arial Unicode" w:hAnsi="Arial Unicode" w:cs="Times Armenian"/>
          <w:sz w:val="20"/>
          <w:lang w:val="hy-AM"/>
        </w:rPr>
        <w:t>` (</w:t>
      </w:r>
      <w:r w:rsidRPr="00B325FE">
        <w:rPr>
          <w:rFonts w:ascii="Arial Unicode" w:hAnsi="Arial Unicode" w:cs="Sylfaen"/>
          <w:sz w:val="20"/>
          <w:lang w:val="hy-AM"/>
        </w:rPr>
        <w:t>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 2)  </w:t>
      </w:r>
      <w:r w:rsidRPr="00B325FE">
        <w:rPr>
          <w:rFonts w:ascii="Arial Unicode" w:hAnsi="Arial Unicode" w:cs="Sylfaen"/>
          <w:sz w:val="20"/>
          <w:lang w:val="hy-AM"/>
        </w:rPr>
        <w:t>Գնորդին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Ստացողին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B325FE">
        <w:rPr>
          <w:rFonts w:ascii="Arial Unicode" w:hAnsi="Arial Unicode" w:cs="Sylfaen"/>
          <w:sz w:val="20"/>
          <w:lang w:val="hy-AM"/>
        </w:rPr>
        <w:t>մատակարարել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 </w:t>
      </w:r>
      <w:r w:rsidRPr="00B325FE">
        <w:rPr>
          <w:rFonts w:ascii="Arial Unicode" w:hAnsi="Arial Unicode" w:cs="Sylfaen"/>
          <w:sz w:val="20"/>
          <w:lang w:val="hy-AM"/>
        </w:rPr>
        <w:t>հավելվածով`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Տեխնիկական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բնութա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Times Armenian"/>
          <w:sz w:val="20"/>
        </w:rPr>
        <w:t>ապրանքը</w:t>
      </w:r>
      <w:r w:rsidRPr="00B325FE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Ապրանք/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ընդունել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 /հավելված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</w:t>
      </w:r>
      <w:r w:rsidRPr="00B325FE">
        <w:rPr>
          <w:rFonts w:ascii="Arial Unicode" w:hAnsi="Arial Unicode" w:cs="Sylfaen"/>
          <w:sz w:val="20"/>
          <w:lang w:val="hy-AM"/>
        </w:rPr>
        <w:t xml:space="preserve"> 3/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B325FE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B325FE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</w:t>
      </w:r>
      <w:r w:rsidRPr="00B325FE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B325FE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</w:t>
      </w:r>
      <w:r w:rsidRPr="00B325FE">
        <w:rPr>
          <w:rFonts w:ascii="Arial Unicode" w:hAnsi="Arial Unicode"/>
          <w:sz w:val="20"/>
          <w:lang w:val="hy-AM"/>
        </w:rPr>
        <w:lastRenderedPageBreak/>
        <w:t xml:space="preserve">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325FE">
        <w:rPr>
          <w:rFonts w:ascii="Arial Unicode" w:hAnsi="Arial Unicode" w:cs="Sylfaen"/>
          <w:sz w:val="20"/>
          <w:lang w:val="hy-AM"/>
        </w:rPr>
        <w:t>սակայն ոչ ուշ քան 201</w:t>
      </w:r>
      <w:r w:rsidR="00670320" w:rsidRPr="00670320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 xml:space="preserve">թ. </w:t>
      </w:r>
      <w:r w:rsidR="00B63C05" w:rsidRPr="00B63C05">
        <w:rPr>
          <w:rFonts w:ascii="Arial Unicode" w:hAnsi="Arial Unicode" w:cs="Sylfaen"/>
          <w:sz w:val="20"/>
          <w:lang w:val="hy-AM"/>
        </w:rPr>
        <w:t>դեկտեմբերի</w:t>
      </w:r>
      <w:r w:rsidRPr="00B325FE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B63C05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>-ը</w:t>
      </w:r>
      <w:r w:rsidRPr="00B325FE">
        <w:rPr>
          <w:rFonts w:ascii="Arial Unicode" w:hAnsi="Arial Unicode"/>
          <w:sz w:val="20"/>
          <w:lang w:val="hy-AM"/>
        </w:rPr>
        <w:t>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B325FE" w:rsidDel="009B7E9C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B325FE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670320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en-US"/>
        </w:rPr>
      </w:pPr>
    </w:p>
    <w:p w:rsidR="0083533E" w:rsidRPr="00B325FE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9.1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 xml:space="preserve">երբ </w:t>
      </w:r>
      <w:r w:rsidRPr="00B325FE">
        <w:rPr>
          <w:rFonts w:ascii="Arial Unicode" w:hAnsi="Arial Unicode"/>
          <w:sz w:val="20"/>
          <w:lang w:val="hy-AM"/>
        </w:rPr>
        <w:t>&lt;&lt;Գնումների մասին&gt;&gt; ՀՀ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վերահսկողության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բողոքների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արդյունքում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գործընթացում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ներկայացրել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կեղծ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փաստաթղթեր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տեղեկություններ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տվյալներ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),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հաղթող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ճանաչելու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ընտրելու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համապատասխանում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ապա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գալուց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հետո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միակողմանիորեն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եթե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խախտումները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լինելու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Ընդ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հետևանքով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 xml:space="preserve"> Վաճառողի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առաջացող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թողնված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օգուտի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ռիսկը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փոխհատուցել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մեղքով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կրած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ծածկվում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B325FE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9.2 </w:t>
      </w:r>
      <w:r w:rsidRPr="00B325FE">
        <w:rPr>
          <w:rFonts w:ascii="Arial Unicode" w:hAnsi="Arial Unicode" w:cs="Sylfaen"/>
          <w:sz w:val="20"/>
          <w:lang w:val="hy-AM"/>
        </w:rPr>
        <w:t>Պայմանագիրն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մտնում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ստորագրման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 Պայմանագրով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ստանձնած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ողջ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lastRenderedPageBreak/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դադարել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հակընդդեմ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հաշվանցով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կնիքով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հաստատված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փոխանցվել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անձի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պարտապան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9.3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ենթակա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դատարաններում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9.4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լրացումներ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փոխադարձ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համաձայնագիր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Արգելվում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այնպիսի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հանգեցնում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գնվող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արհեստական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փոփոխման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9</w:t>
      </w:r>
      <w:r w:rsidR="00B63C05" w:rsidRPr="00B63C05">
        <w:rPr>
          <w:rFonts w:ascii="Arial Unicode" w:hAnsi="Arial Unicode" w:cs="Times Armenian"/>
          <w:sz w:val="20"/>
          <w:lang w:val="hy-AM"/>
        </w:rPr>
        <w:t>.</w:t>
      </w:r>
      <w:r w:rsidRPr="00B325FE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B325FE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B325FE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B325FE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9.7 Պ</w:t>
      </w:r>
      <w:r w:rsidRPr="00B325FE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325FE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B325FE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325FE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9.8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կապակցությամբ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բանակցությունների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Համաձայնություն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ձեռք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չբերելու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9.9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իրը և 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կազմված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են ____ </w:t>
      </w:r>
      <w:r w:rsidRPr="00B325FE">
        <w:rPr>
          <w:rFonts w:ascii="Arial Unicode" w:hAnsi="Arial Unicode" w:cs="Sylfaen"/>
          <w:sz w:val="20"/>
          <w:lang w:val="hy-AM"/>
        </w:rPr>
        <w:t>էջից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կնքվում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երկու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հավասարազոր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իրավաբանական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յուրաքանչյուր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տրվում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B325FE">
        <w:rPr>
          <w:rFonts w:ascii="Arial Unicode" w:hAnsi="Arial Unicode" w:cs="Sylfaen"/>
          <w:sz w:val="20"/>
          <w:lang w:val="hy-AM"/>
        </w:rPr>
        <w:t>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համարվում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9.10 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 </w:t>
      </w:r>
      <w:r w:rsidRPr="00B325FE">
        <w:rPr>
          <w:rFonts w:ascii="Arial Unicode" w:hAnsi="Arial Unicode" w:cs="Sylfaen"/>
          <w:sz w:val="20"/>
          <w:lang w:val="hy-AM"/>
        </w:rPr>
        <w:t>հարաբերությունների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կիրառվում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B325FE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&lt;&lt;     &gt;&gt; &lt;&lt;     &gt;&gt; 20</w:t>
      </w:r>
      <w:r w:rsidRPr="00B63C05">
        <w:rPr>
          <w:rFonts w:ascii="Arial Unicode" w:hAnsi="Arial Unicode" w:cs="Sylfaen"/>
          <w:sz w:val="20"/>
        </w:rPr>
        <w:t>1</w:t>
      </w:r>
      <w:r w:rsidR="00670320">
        <w:rPr>
          <w:rFonts w:ascii="Arial Unicode" w:hAnsi="Arial Unicode" w:cs="Sylfaen"/>
          <w:sz w:val="20"/>
          <w:lang w:val="en-US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 xml:space="preserve"> թ.</w:t>
      </w:r>
      <w:r w:rsidRPr="00B325FE">
        <w:rPr>
          <w:rFonts w:ascii="Arial Unicode" w:hAnsi="Arial Unicode"/>
          <w:sz w:val="20"/>
          <w:lang w:val="hy-AM"/>
        </w:rPr>
        <w:t xml:space="preserve"> կնքված </w:t>
      </w:r>
    </w:p>
    <w:p w:rsidR="0083533E" w:rsidRPr="00B325FE" w:rsidRDefault="0083533E" w:rsidP="00E438C7">
      <w:pPr>
        <w:spacing w:line="240" w:lineRule="auto"/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N 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Ք-ՇՀԱՊՁԲ-11/1-</w:t>
      </w:r>
      <w:r w:rsidR="00B63C05" w:rsidRPr="00670320">
        <w:rPr>
          <w:rFonts w:ascii="Arial Unicode" w:eastAsia="Arial Unicode MS" w:hAnsi="Arial Unicode" w:cs="Arial Unicode"/>
          <w:sz w:val="20"/>
          <w:lang w:val="hy-AM"/>
        </w:rPr>
        <w:t>1</w:t>
      </w:r>
      <w:r w:rsidR="00670320" w:rsidRPr="00670320">
        <w:rPr>
          <w:rFonts w:ascii="Arial Unicode" w:eastAsia="Arial Unicode MS" w:hAnsi="Arial Unicode" w:cs="Arial Unicode"/>
          <w:sz w:val="20"/>
          <w:lang w:val="hy-AM"/>
        </w:rPr>
        <w:t>5</w:t>
      </w:r>
      <w:r w:rsidRPr="00B325FE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83533E" w:rsidRPr="00B325FE" w:rsidRDefault="0083533E" w:rsidP="0083533E">
      <w:pPr>
        <w:jc w:val="center"/>
        <w:rPr>
          <w:rFonts w:ascii="Arial Unicode" w:hAnsi="Arial Unicode" w:cs="Sylfaen"/>
          <w:b/>
          <w:lang w:val="es-ES"/>
        </w:rPr>
      </w:pPr>
      <w:r w:rsidRPr="00B325FE">
        <w:rPr>
          <w:rFonts w:ascii="Arial Unicode" w:hAnsi="Arial Unicode" w:cs="Sylfaen"/>
          <w:b/>
          <w:lang w:val="es-ES"/>
        </w:rPr>
        <w:t>ՎԱՌԵԼԻՔԻ  ՁԵՌՔԲԵՐՄԱՆ</w:t>
      </w:r>
    </w:p>
    <w:p w:rsidR="0083533E" w:rsidRDefault="0083533E" w:rsidP="0083533E">
      <w:pPr>
        <w:jc w:val="center"/>
        <w:rPr>
          <w:rFonts w:ascii="Arial Unicode" w:hAnsi="Arial Unicode"/>
          <w:b/>
        </w:rPr>
      </w:pPr>
      <w:r w:rsidRPr="00B325FE">
        <w:rPr>
          <w:rFonts w:ascii="Arial Unicode" w:hAnsi="Arial Unicode"/>
          <w:b/>
          <w:lang w:val="hy-AM"/>
        </w:rPr>
        <w:t>ՏԵԽՆԻԿԱԿԱՆ</w:t>
      </w:r>
      <w:r w:rsidRPr="00B325FE">
        <w:rPr>
          <w:rFonts w:ascii="Arial Unicode" w:hAnsi="Arial Unicode"/>
          <w:b/>
          <w:lang w:val="es-ES"/>
        </w:rPr>
        <w:t xml:space="preserve"> </w:t>
      </w:r>
      <w:r w:rsidRPr="00B325FE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1134"/>
        <w:gridCol w:w="2126"/>
        <w:gridCol w:w="1134"/>
        <w:gridCol w:w="992"/>
        <w:gridCol w:w="851"/>
        <w:gridCol w:w="1695"/>
        <w:gridCol w:w="52"/>
        <w:gridCol w:w="25"/>
      </w:tblGrid>
      <w:tr w:rsidR="00B63C05" w:rsidRPr="00832E20" w:rsidTr="00597014">
        <w:trPr>
          <w:gridAfter w:val="2"/>
          <w:wAfter w:w="77" w:type="dxa"/>
          <w:trHeight w:val="376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Հ/Հ</w:t>
            </w:r>
          </w:p>
        </w:tc>
        <w:tc>
          <w:tcPr>
            <w:tcW w:w="10320" w:type="dxa"/>
            <w:gridSpan w:val="8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</w:rPr>
              <w:t>²åñ³ÝùÇ*</w:t>
            </w:r>
          </w:p>
        </w:tc>
      </w:tr>
      <w:tr w:rsidR="00B63C05" w:rsidRPr="00832E20" w:rsidTr="00832E20">
        <w:trPr>
          <w:gridAfter w:val="2"/>
          <w:wAfter w:w="77" w:type="dxa"/>
          <w:trHeight w:val="583"/>
          <w:jc w:val="center"/>
        </w:trPr>
        <w:tc>
          <w:tcPr>
            <w:tcW w:w="521" w:type="dxa"/>
            <w:vMerge/>
            <w:shd w:val="clear" w:color="auto" w:fill="auto"/>
            <w:vAlign w:val="bottom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 w:rsidRPr="00832E20">
              <w:rPr>
                <w:rFonts w:ascii="Arial Unicode" w:hAnsi="Arial Unicode" w:cs="Courier New"/>
                <w:sz w:val="16"/>
                <w:szCs w:val="16"/>
                <w:lang w:val="en-US"/>
              </w:rPr>
              <w:t>Ապրանքի անվանումը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 w:cs="Courier New"/>
                <w:sz w:val="16"/>
                <w:szCs w:val="16"/>
                <w:lang w:val="en-US"/>
              </w:rPr>
              <w:t>Ապրանքատեսակի նկարագիրը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832E20">
              <w:rPr>
                <w:rFonts w:ascii="Arial Armenian" w:hAnsi="Arial Armenian" w:cs="Courier New"/>
                <w:sz w:val="16"/>
                <w:szCs w:val="16"/>
              </w:rPr>
              <w:t>Ð³ïÏ³ÝÇßÝ»ñÁ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</w:rPr>
              <w:t>â³÷Ù³Ý ÙÇ³íáñÁ</w:t>
            </w:r>
          </w:p>
        </w:tc>
        <w:tc>
          <w:tcPr>
            <w:tcW w:w="851" w:type="dxa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</w:rPr>
              <w:t>ø³Ý³ÏÁ</w:t>
            </w:r>
          </w:p>
        </w:tc>
        <w:tc>
          <w:tcPr>
            <w:tcW w:w="1695" w:type="dxa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</w:rPr>
              <w:t>Ø³ï³Ï³ñ³ñÙ³Ý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</w:rPr>
              <w:t xml:space="preserve">Å³ÙÏ»ïÁ ¨ í³ÛñÁ 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63C05" w:rsidRPr="00832E20" w:rsidTr="00832E20">
        <w:trPr>
          <w:gridAfter w:val="2"/>
          <w:wAfter w:w="77" w:type="dxa"/>
          <w:trHeight w:val="176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832E20">
              <w:rPr>
                <w:rFonts w:ascii="Arial Armenian" w:hAnsi="Arial Armenian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Բենզին</w:t>
            </w: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    </w:t>
            </w:r>
          </w:p>
        </w:tc>
        <w:tc>
          <w:tcPr>
            <w:tcW w:w="1112" w:type="dxa"/>
            <w:shd w:val="clear" w:color="auto" w:fill="auto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Ռեգուլյար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B63C05" w:rsidRPr="00832E20" w:rsidRDefault="00B63C05" w:rsidP="0059701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Արտաքին տեսքը` մաքուր և պարզ, օկտանային թիվը  որոշված հետազոտական մեթոդով՝ ոչ պակաս 91,  շարժիչային մեթոդով՝ ոչ պակաս 81, բենզինի հագեցած </w:t>
            </w:r>
          </w:p>
          <w:p w:rsidR="00B63C05" w:rsidRPr="00832E20" w:rsidRDefault="00B63C05" w:rsidP="0059701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գոլորշիների ճնշումը` 45-ից մինչև 100 կՊա, կապարի  պարունակությունը 5 մգ/դմ 3-ից ոչ ավելի, բենզոլի  ծավալային մասը 1 %-ից ոչ ավելի, խտությունը` 15 °C </w:t>
            </w:r>
          </w:p>
          <w:p w:rsidR="00B63C05" w:rsidRPr="00832E20" w:rsidRDefault="00B63C05" w:rsidP="0059701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ջերմաստիճանում՝ 720-ից մինչև 775 կգ/մ 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</w:t>
            </w:r>
          </w:p>
          <w:p w:rsidR="00B63C05" w:rsidRPr="00832E20" w:rsidRDefault="00B63C05" w:rsidP="00597014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af-ZA"/>
              </w:rPr>
              <w:t>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լիտր</w:t>
            </w:r>
          </w:p>
        </w:tc>
        <w:tc>
          <w:tcPr>
            <w:tcW w:w="851" w:type="dxa"/>
            <w:vAlign w:val="center"/>
          </w:tcPr>
          <w:p w:rsidR="00B63C05" w:rsidRPr="00832E20" w:rsidRDefault="00670320" w:rsidP="00597014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6"/>
                <w:szCs w:val="16"/>
                <w:lang w:val="en-US"/>
              </w:rPr>
            </w:pPr>
            <w:r w:rsidRPr="00832E20">
              <w:rPr>
                <w:rFonts w:ascii="Arial Armenian" w:hAnsi="Arial Armenian" w:cs="Courier New"/>
                <w:color w:val="000000"/>
                <w:sz w:val="16"/>
                <w:szCs w:val="16"/>
                <w:lang w:val="en-US"/>
              </w:rPr>
              <w:t>7000</w:t>
            </w:r>
          </w:p>
        </w:tc>
        <w:tc>
          <w:tcPr>
            <w:tcW w:w="1695" w:type="dxa"/>
            <w:vMerge w:val="restart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832E20"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>Պ</w:t>
            </w: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>³ÛÙ³Ý³·ÇñÝ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>áõÅÇ Ù»ç ÙïÝ»Éáõ ûñí³ÝÇó ÙÇÝã¨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>201</w:t>
            </w:r>
            <w:r w:rsidR="00670320" w:rsidRPr="00832E20">
              <w:rPr>
                <w:rFonts w:cs="Sylfaen"/>
                <w:sz w:val="16"/>
                <w:szCs w:val="16"/>
                <w:lang w:val="en-US"/>
              </w:rPr>
              <w:t>5</w:t>
            </w: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 xml:space="preserve">Ã. 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>դեկտեմբերի</w:t>
            </w:r>
            <w:r w:rsidRPr="00832E20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25</w:t>
            </w: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>-Á: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832E20">
              <w:rPr>
                <w:rFonts w:ascii="Arial Armenian" w:hAnsi="Arial Armenian" w:cs="Sylfaen"/>
                <w:sz w:val="16"/>
                <w:szCs w:val="16"/>
                <w:lang w:val="en-US"/>
              </w:rPr>
              <w:t>²åñ³ÝùÁ å»ïù ¿ Ù³ï³Ï³ñ³ñíÇ Ñ³Ûï Ý»ñÏ³Û³óÝ»Éáõ ûñí³ÝÇó Ñ³ßí³Í  5 ûñí³ ÁÝÃ³óùáõÙ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B63C05" w:rsidRPr="00832E20" w:rsidTr="00832E20">
        <w:trPr>
          <w:gridAfter w:val="2"/>
          <w:wAfter w:w="77" w:type="dxa"/>
          <w:trHeight w:val="987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832E20">
              <w:rPr>
                <w:rFonts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Դիզելային </w:t>
            </w: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Վառելիք /ամառային/</w:t>
            </w:r>
          </w:p>
        </w:tc>
        <w:tc>
          <w:tcPr>
            <w:tcW w:w="1112" w:type="dxa"/>
            <w:shd w:val="clear" w:color="auto" w:fill="auto"/>
          </w:tcPr>
          <w:p w:rsidR="00B63C05" w:rsidRPr="00832E20" w:rsidRDefault="00B63C05" w:rsidP="00597014">
            <w:pPr>
              <w:rPr>
                <w:rFonts w:ascii="Arial Unicode" w:hAnsi="Arial Unicode"/>
                <w:sz w:val="16"/>
                <w:szCs w:val="16"/>
              </w:rPr>
            </w:pPr>
          </w:p>
          <w:p w:rsidR="00B63C05" w:rsidRPr="00832E20" w:rsidRDefault="00B63C05" w:rsidP="00597014">
            <w:pPr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Դիզել</w:t>
            </w:r>
          </w:p>
          <w:p w:rsidR="00B63C05" w:rsidRPr="00832E20" w:rsidRDefault="00B63C05" w:rsidP="00597014">
            <w:pPr>
              <w:rPr>
                <w:rFonts w:ascii="Arial Unicode" w:hAnsi="Arial Unicode"/>
                <w:sz w:val="16"/>
                <w:szCs w:val="16"/>
              </w:rPr>
            </w:pPr>
          </w:p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B63C05" w:rsidRPr="00832E20" w:rsidRDefault="00B63C05" w:rsidP="00597014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ru-RU"/>
              </w:rPr>
              <w:t xml:space="preserve"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մածուցիկոիթյունը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</w:t>
            </w:r>
          </w:p>
          <w:p w:rsidR="00B63C05" w:rsidRPr="00832E20" w:rsidRDefault="00B63C05" w:rsidP="00597014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ru-RU"/>
              </w:rPr>
              <w:t xml:space="preserve">«Ներքին այրման շարժիչային վառելիքների </w:t>
            </w:r>
          </w:p>
          <w:p w:rsidR="00B63C05" w:rsidRPr="00832E20" w:rsidRDefault="00B63C05" w:rsidP="00597014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ru-RU"/>
              </w:rPr>
              <w:t>տեխնիկական կանոնակարգի»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3C05" w:rsidRPr="00832E20" w:rsidRDefault="00B63C05" w:rsidP="00597014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լիտր</w:t>
            </w:r>
          </w:p>
        </w:tc>
        <w:tc>
          <w:tcPr>
            <w:tcW w:w="851" w:type="dxa"/>
            <w:vAlign w:val="center"/>
          </w:tcPr>
          <w:p w:rsidR="00B63C05" w:rsidRPr="00832E20" w:rsidRDefault="00670320" w:rsidP="00597014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 w:rsidRPr="00832E20">
              <w:rPr>
                <w:rFonts w:cs="Courier New"/>
                <w:color w:val="000000"/>
                <w:sz w:val="16"/>
                <w:szCs w:val="16"/>
                <w:lang w:val="en-US"/>
              </w:rPr>
              <w:t>3</w:t>
            </w:r>
            <w:r w:rsidR="00B63C05" w:rsidRPr="00832E20">
              <w:rPr>
                <w:rFonts w:cs="Courier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95" w:type="dxa"/>
            <w:vMerge/>
          </w:tcPr>
          <w:p w:rsidR="00B63C05" w:rsidRPr="00832E20" w:rsidRDefault="00B63C05" w:rsidP="00597014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63C05" w:rsidRPr="00832E20" w:rsidTr="00670320">
        <w:trPr>
          <w:gridAfter w:val="1"/>
          <w:wAfter w:w="25" w:type="dxa"/>
          <w:trHeight w:val="506"/>
          <w:jc w:val="center"/>
        </w:trPr>
        <w:tc>
          <w:tcPr>
            <w:tcW w:w="4043" w:type="dxa"/>
            <w:gridSpan w:val="4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Տեսքը</w:t>
            </w:r>
          </w:p>
        </w:tc>
        <w:tc>
          <w:tcPr>
            <w:tcW w:w="6850" w:type="dxa"/>
            <w:gridSpan w:val="6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Մաքուր և պարզ</w:t>
            </w:r>
          </w:p>
        </w:tc>
      </w:tr>
      <w:tr w:rsidR="00B63C05" w:rsidRPr="00832E20" w:rsidTr="00670320">
        <w:trPr>
          <w:gridAfter w:val="1"/>
          <w:wAfter w:w="25" w:type="dxa"/>
          <w:trHeight w:val="451"/>
          <w:jc w:val="center"/>
        </w:trPr>
        <w:tc>
          <w:tcPr>
            <w:tcW w:w="4043" w:type="dxa"/>
            <w:gridSpan w:val="4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850" w:type="dxa"/>
            <w:gridSpan w:val="6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Կտրոնային</w:t>
            </w:r>
          </w:p>
        </w:tc>
      </w:tr>
      <w:tr w:rsidR="00670320" w:rsidRPr="00832E20" w:rsidTr="00832E20">
        <w:trPr>
          <w:gridAfter w:val="1"/>
          <w:wAfter w:w="25" w:type="dxa"/>
          <w:trHeight w:val="419"/>
          <w:jc w:val="center"/>
        </w:trPr>
        <w:tc>
          <w:tcPr>
            <w:tcW w:w="4043" w:type="dxa"/>
            <w:gridSpan w:val="4"/>
          </w:tcPr>
          <w:p w:rsidR="00670320" w:rsidRPr="00832E20" w:rsidRDefault="00670320" w:rsidP="00670320">
            <w:pPr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այդ թվում 2015թ.`</w:t>
            </w:r>
          </w:p>
        </w:tc>
        <w:tc>
          <w:tcPr>
            <w:tcW w:w="2126" w:type="dxa"/>
            <w:vAlign w:val="center"/>
          </w:tcPr>
          <w:p w:rsidR="00670320" w:rsidRPr="00832E20" w:rsidRDefault="00670320" w:rsidP="0067032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I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եռամսյակ</w:t>
            </w:r>
          </w:p>
        </w:tc>
        <w:tc>
          <w:tcPr>
            <w:tcW w:w="2126" w:type="dxa"/>
            <w:gridSpan w:val="2"/>
            <w:vAlign w:val="center"/>
          </w:tcPr>
          <w:p w:rsidR="00670320" w:rsidRPr="00832E20" w:rsidRDefault="00670320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II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եռամսյակ</w:t>
            </w:r>
          </w:p>
        </w:tc>
        <w:tc>
          <w:tcPr>
            <w:tcW w:w="851" w:type="dxa"/>
            <w:vAlign w:val="center"/>
          </w:tcPr>
          <w:p w:rsidR="00670320" w:rsidRPr="00832E20" w:rsidRDefault="00670320" w:rsidP="0067032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III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եռամսյակ</w:t>
            </w:r>
          </w:p>
        </w:tc>
        <w:tc>
          <w:tcPr>
            <w:tcW w:w="1747" w:type="dxa"/>
            <w:gridSpan w:val="2"/>
            <w:vAlign w:val="center"/>
          </w:tcPr>
          <w:p w:rsidR="00670320" w:rsidRPr="00832E20" w:rsidRDefault="00670320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IV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եռամսյակ</w:t>
            </w:r>
          </w:p>
        </w:tc>
      </w:tr>
      <w:tr w:rsidR="00670320" w:rsidRPr="00832E20" w:rsidTr="00832E20">
        <w:trPr>
          <w:gridAfter w:val="1"/>
          <w:wAfter w:w="25" w:type="dxa"/>
          <w:trHeight w:val="312"/>
          <w:jc w:val="center"/>
        </w:trPr>
        <w:tc>
          <w:tcPr>
            <w:tcW w:w="4043" w:type="dxa"/>
            <w:gridSpan w:val="4"/>
          </w:tcPr>
          <w:p w:rsidR="00670320" w:rsidRPr="00832E20" w:rsidRDefault="00670320" w:rsidP="00597014">
            <w:pPr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/>
                <w:sz w:val="16"/>
                <w:szCs w:val="16"/>
              </w:rPr>
              <w:t>Բենզին ռեգուլյար</w:t>
            </w:r>
          </w:p>
        </w:tc>
        <w:tc>
          <w:tcPr>
            <w:tcW w:w="2126" w:type="dxa"/>
          </w:tcPr>
          <w:p w:rsidR="00670320" w:rsidRPr="00832E20" w:rsidRDefault="00670320" w:rsidP="00670320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1300</w:t>
            </w:r>
          </w:p>
        </w:tc>
        <w:tc>
          <w:tcPr>
            <w:tcW w:w="2126" w:type="dxa"/>
            <w:gridSpan w:val="2"/>
          </w:tcPr>
          <w:p w:rsidR="00670320" w:rsidRPr="00832E20" w:rsidRDefault="00670320" w:rsidP="0059701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1700</w:t>
            </w:r>
          </w:p>
        </w:tc>
        <w:tc>
          <w:tcPr>
            <w:tcW w:w="851" w:type="dxa"/>
          </w:tcPr>
          <w:p w:rsidR="00670320" w:rsidRPr="00832E20" w:rsidRDefault="00670320" w:rsidP="00670320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2200</w:t>
            </w:r>
          </w:p>
        </w:tc>
        <w:tc>
          <w:tcPr>
            <w:tcW w:w="1747" w:type="dxa"/>
            <w:gridSpan w:val="2"/>
          </w:tcPr>
          <w:p w:rsidR="00670320" w:rsidRPr="00832E20" w:rsidRDefault="00670320" w:rsidP="0059701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1800</w:t>
            </w:r>
          </w:p>
        </w:tc>
      </w:tr>
      <w:tr w:rsidR="00670320" w:rsidRPr="00832E20" w:rsidTr="00832E20">
        <w:trPr>
          <w:gridAfter w:val="1"/>
          <w:wAfter w:w="25" w:type="dxa"/>
          <w:trHeight w:val="312"/>
          <w:jc w:val="center"/>
        </w:trPr>
        <w:tc>
          <w:tcPr>
            <w:tcW w:w="4043" w:type="dxa"/>
            <w:gridSpan w:val="4"/>
          </w:tcPr>
          <w:p w:rsidR="00670320" w:rsidRPr="00832E20" w:rsidRDefault="00670320" w:rsidP="00597014">
            <w:pPr>
              <w:rPr>
                <w:rFonts w:ascii="Arial Unicode" w:hAnsi="Arial Unicode"/>
                <w:sz w:val="16"/>
                <w:szCs w:val="16"/>
              </w:rPr>
            </w:pPr>
            <w:r w:rsidRPr="00832E20">
              <w:rPr>
                <w:rFonts w:ascii="Arial Unicode" w:hAnsi="Arial Unicode"/>
                <w:sz w:val="16"/>
                <w:szCs w:val="16"/>
              </w:rPr>
              <w:t>Դիզելային վառելիք /ամառային/</w:t>
            </w:r>
          </w:p>
        </w:tc>
        <w:tc>
          <w:tcPr>
            <w:tcW w:w="2126" w:type="dxa"/>
          </w:tcPr>
          <w:p w:rsidR="00670320" w:rsidRPr="00832E20" w:rsidRDefault="00670320" w:rsidP="00670320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750</w:t>
            </w:r>
          </w:p>
        </w:tc>
        <w:tc>
          <w:tcPr>
            <w:tcW w:w="2126" w:type="dxa"/>
            <w:gridSpan w:val="2"/>
          </w:tcPr>
          <w:p w:rsidR="00670320" w:rsidRPr="00832E20" w:rsidRDefault="00670320" w:rsidP="0059701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950</w:t>
            </w:r>
          </w:p>
        </w:tc>
        <w:tc>
          <w:tcPr>
            <w:tcW w:w="851" w:type="dxa"/>
          </w:tcPr>
          <w:p w:rsidR="00670320" w:rsidRPr="00832E20" w:rsidRDefault="00670320" w:rsidP="00670320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800</w:t>
            </w:r>
          </w:p>
        </w:tc>
        <w:tc>
          <w:tcPr>
            <w:tcW w:w="1747" w:type="dxa"/>
            <w:gridSpan w:val="2"/>
          </w:tcPr>
          <w:p w:rsidR="00670320" w:rsidRPr="00832E20" w:rsidRDefault="00670320" w:rsidP="0059701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832E20">
              <w:rPr>
                <w:rFonts w:ascii="Arial Unicode" w:hAnsi="Arial Unicode"/>
                <w:sz w:val="16"/>
                <w:szCs w:val="16"/>
                <w:lang w:val="en-US"/>
              </w:rPr>
              <w:t>500</w:t>
            </w:r>
          </w:p>
        </w:tc>
      </w:tr>
      <w:tr w:rsidR="00B63C05" w:rsidRPr="00832E20" w:rsidTr="00832E20">
        <w:trPr>
          <w:trHeight w:val="426"/>
          <w:jc w:val="center"/>
        </w:trPr>
        <w:tc>
          <w:tcPr>
            <w:tcW w:w="4043" w:type="dxa"/>
            <w:gridSpan w:val="4"/>
            <w:vAlign w:val="center"/>
          </w:tcPr>
          <w:p w:rsidR="00B63C05" w:rsidRPr="00832E20" w:rsidRDefault="00B63C05" w:rsidP="00597014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5" w:type="dxa"/>
            <w:gridSpan w:val="7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32E20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32E20">
              <w:rPr>
                <w:rFonts w:ascii="Arial Unicode" w:hAnsi="Arial Unicode" w:cs="Sylfaen"/>
                <w:sz w:val="16"/>
                <w:szCs w:val="16"/>
              </w:rPr>
              <w:t>, Երևանյան 6</w:t>
            </w:r>
          </w:p>
        </w:tc>
      </w:tr>
      <w:tr w:rsidR="00B63C05" w:rsidRPr="00832E20" w:rsidTr="00670320">
        <w:trPr>
          <w:trHeight w:val="602"/>
          <w:jc w:val="center"/>
        </w:trPr>
        <w:tc>
          <w:tcPr>
            <w:tcW w:w="4043" w:type="dxa"/>
            <w:gridSpan w:val="4"/>
            <w:vAlign w:val="center"/>
          </w:tcPr>
          <w:p w:rsidR="00B63C05" w:rsidRPr="00832E20" w:rsidRDefault="00B63C05" w:rsidP="00597014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5" w:type="dxa"/>
            <w:gridSpan w:val="7"/>
            <w:vAlign w:val="center"/>
          </w:tcPr>
          <w:p w:rsidR="00B63C05" w:rsidRPr="00832E20" w:rsidRDefault="00B63C05" w:rsidP="0059701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32E20">
              <w:rPr>
                <w:rFonts w:ascii="Arial Unicode" w:hAnsi="Arial Unicode" w:cs="Sylfaen"/>
                <w:sz w:val="16"/>
                <w:szCs w:val="16"/>
              </w:rPr>
              <w:t>յուրաքանչյուր ամսվա կտրոնները ստանալուց հետո 10 աշխատանքային օրվա ընթացքում</w:t>
            </w:r>
          </w:p>
        </w:tc>
      </w:tr>
    </w:tbl>
    <w:p w:rsidR="00B63C05" w:rsidRDefault="00B63C05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B325FE" w:rsidTr="00832E20">
        <w:tc>
          <w:tcPr>
            <w:tcW w:w="4539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DF2B38" w:rsidRPr="00B325FE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DF2B38" w:rsidRPr="00832E20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lang w:val="hy-AM"/>
              </w:rPr>
            </w:pPr>
            <w:r w:rsidRPr="00832E20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DF2B38" w:rsidRPr="00832E20" w:rsidRDefault="00DF2B38" w:rsidP="00832E20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832E20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832E20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832E20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B325FE" w:rsidTr="00832E20">
        <w:tc>
          <w:tcPr>
            <w:tcW w:w="4539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5" w:type="dxa"/>
          </w:tcPr>
          <w:p w:rsidR="0083533E" w:rsidRPr="00B325FE" w:rsidRDefault="0083533E" w:rsidP="00E626E0">
            <w:pPr>
              <w:spacing w:after="0"/>
              <w:rPr>
                <w:rFonts w:ascii="Arial Unicode" w:hAnsi="Arial Unicode"/>
              </w:rPr>
            </w:pPr>
          </w:p>
        </w:tc>
      </w:tr>
    </w:tbl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es-ES"/>
        </w:rPr>
        <w:t>Հավելված</w:t>
      </w:r>
      <w:r w:rsidRPr="00B325FE">
        <w:rPr>
          <w:rFonts w:ascii="Arial Unicode" w:hAnsi="Arial Unicode"/>
          <w:sz w:val="20"/>
          <w:lang w:val="pt-BR"/>
        </w:rPr>
        <w:t xml:space="preserve"> N 2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201</w:t>
      </w:r>
      <w:r w:rsidR="00670320" w:rsidRPr="00670320">
        <w:rPr>
          <w:rFonts w:ascii="Arial Unicode" w:hAnsi="Arial Unicode" w:cs="Sylfaen"/>
          <w:sz w:val="20"/>
        </w:rPr>
        <w:t>5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Ք-ՇՀԱՊՁԲ-11/1-</w:t>
      </w:r>
      <w:r w:rsidR="00B63C05" w:rsidRPr="00670320">
        <w:rPr>
          <w:rFonts w:ascii="Arial Unicode" w:eastAsia="Arial Unicode MS" w:hAnsi="Arial Unicode" w:cs="Arial Unicode"/>
          <w:sz w:val="20"/>
          <w:lang w:val="pt-BR"/>
        </w:rPr>
        <w:t>1</w:t>
      </w:r>
      <w:r w:rsidR="00670320">
        <w:rPr>
          <w:rFonts w:ascii="Arial Unicode" w:eastAsia="Arial Unicode MS" w:hAnsi="Arial Unicode" w:cs="Arial Unicode"/>
          <w:sz w:val="20"/>
          <w:lang w:val="pt-BR"/>
        </w:rPr>
        <w:t>5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գնման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ՎԱՌԵԼԻՔԻ  ՁԵՌՔԲԵՐՄԱՆ</w:t>
      </w:r>
    </w:p>
    <w:p w:rsidR="0083533E" w:rsidRPr="00B325F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</w:p>
    <w:tbl>
      <w:tblPr>
        <w:tblW w:w="11068" w:type="dxa"/>
        <w:tblInd w:w="-612" w:type="dxa"/>
        <w:tblLayout w:type="fixed"/>
        <w:tblLook w:val="0000"/>
      </w:tblPr>
      <w:tblGrid>
        <w:gridCol w:w="394"/>
        <w:gridCol w:w="1460"/>
        <w:gridCol w:w="993"/>
        <w:gridCol w:w="992"/>
        <w:gridCol w:w="850"/>
        <w:gridCol w:w="567"/>
        <w:gridCol w:w="851"/>
        <w:gridCol w:w="567"/>
        <w:gridCol w:w="850"/>
        <w:gridCol w:w="567"/>
        <w:gridCol w:w="851"/>
        <w:gridCol w:w="567"/>
        <w:gridCol w:w="850"/>
        <w:gridCol w:w="709"/>
      </w:tblGrid>
      <w:tr w:rsidR="00E17185" w:rsidRPr="00B325FE" w:rsidTr="007B3EEA">
        <w:trPr>
          <w:trHeight w:val="585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 w:rsidRPr="00B325FE">
              <w:rPr>
                <w:rFonts w:ascii="Arial Unicode" w:hAnsi="Arial Unicode" w:cs="Arial LatArm"/>
                <w:sz w:val="20"/>
              </w:rPr>
              <w:t>/</w:t>
            </w:r>
            <w:r w:rsidRPr="00B325FE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17185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եռամսյակների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</w:tr>
      <w:tr w:rsidR="00E17185" w:rsidRPr="00B325FE" w:rsidTr="007B3EEA">
        <w:trPr>
          <w:trHeight w:val="465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Անվանումը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7185" w:rsidRPr="00670320" w:rsidRDefault="00E17185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Arial LatArm"/>
                <w:sz w:val="15"/>
                <w:szCs w:val="15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Միավորի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 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 /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հազար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 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դրամ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670320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>
              <w:rPr>
                <w:rFonts w:ascii="Arial Unicode" w:hAnsi="Arial Unicode" w:cs="Arial LatArm"/>
                <w:sz w:val="15"/>
                <w:szCs w:val="15"/>
                <w:lang w:val="en-US"/>
              </w:rPr>
              <w:t>I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 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եռամսյակ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Arial LatArm"/>
                <w:sz w:val="15"/>
                <w:szCs w:val="15"/>
                <w:lang w:val="en-US"/>
              </w:rPr>
              <w:t>II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 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եռամսյակ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63C0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Arial LatArm"/>
                <w:sz w:val="15"/>
                <w:szCs w:val="15"/>
                <w:lang w:val="en-US"/>
              </w:rPr>
              <w:t>II</w:t>
            </w:r>
            <w:r w:rsidRPr="00670320">
              <w:rPr>
                <w:rFonts w:ascii="Arial Unicode" w:hAnsi="Arial Unicode" w:cs="Arial LatArm"/>
                <w:sz w:val="15"/>
                <w:szCs w:val="15"/>
              </w:rPr>
              <w:t xml:space="preserve">I 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>եռամսյակ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63C0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Arial LatArm"/>
                <w:sz w:val="15"/>
                <w:szCs w:val="15"/>
              </w:rPr>
              <w:t>I</w:t>
            </w:r>
            <w:r w:rsidRPr="00670320">
              <w:rPr>
                <w:rFonts w:ascii="Arial Unicode" w:hAnsi="Arial Unicode" w:cs="Arial LatArm"/>
                <w:sz w:val="15"/>
                <w:szCs w:val="15"/>
                <w:lang w:val="en-US"/>
              </w:rPr>
              <w:t>V</w:t>
            </w:r>
            <w:r w:rsidRPr="00670320">
              <w:rPr>
                <w:rFonts w:ascii="Arial Unicode" w:hAnsi="Arial Unicode" w:cs="Sylfaen"/>
                <w:sz w:val="15"/>
                <w:szCs w:val="15"/>
              </w:rPr>
              <w:t xml:space="preserve"> եռամսյակ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670320" w:rsidRDefault="00E17185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</w:p>
        </w:tc>
      </w:tr>
      <w:tr w:rsidR="00E17185" w:rsidRPr="00B325FE" w:rsidTr="00E17185">
        <w:trPr>
          <w:trHeight w:val="480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rPr>
                <w:rFonts w:ascii="Arial Unicode" w:hAnsi="Arial Unicode" w:cs="Arial LatArm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rPr>
                <w:rFonts w:ascii="Arial Unicode" w:hAnsi="Arial Unicode" w:cs="Arial LatArm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0B59D1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3F620D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670320" w:rsidRDefault="00670320" w:rsidP="00B325FE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670320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</w:tr>
      <w:tr w:rsidR="00670320" w:rsidRPr="00B325FE" w:rsidTr="00E17185">
        <w:trPr>
          <w:trHeight w:val="255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670320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670320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70320" w:rsidRPr="00E17185" w:rsidRDefault="00670320" w:rsidP="00E17185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en-US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1</w:t>
            </w:r>
            <w:r w:rsidR="00E17185">
              <w:rPr>
                <w:rFonts w:ascii="Arial Unicode" w:hAnsi="Arial Unicode" w:cs="Arial LatArm"/>
                <w:sz w:val="18"/>
                <w:szCs w:val="18"/>
                <w:lang w:val="en-US"/>
              </w:rPr>
              <w:t>4</w:t>
            </w:r>
          </w:p>
        </w:tc>
      </w:tr>
      <w:tr w:rsidR="00E17185" w:rsidRPr="00B325FE" w:rsidTr="00E17185">
        <w:trPr>
          <w:trHeight w:val="878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320" w:rsidRPr="00B325FE" w:rsidRDefault="00670320" w:rsidP="00B325FE">
            <w:pPr>
              <w:tabs>
                <w:tab w:val="left" w:pos="7695"/>
              </w:tabs>
              <w:rPr>
                <w:rFonts w:ascii="Arial Unicode" w:hAnsi="Arial Unicode"/>
                <w:lang w:val="en-US"/>
              </w:rPr>
            </w:pPr>
            <w:r w:rsidRPr="00B325FE">
              <w:rPr>
                <w:rFonts w:ascii="Arial Unicode" w:hAnsi="Arial Unicode"/>
              </w:rPr>
              <w:t>Բենզին</w:t>
            </w:r>
            <w:r w:rsidRPr="00B325FE">
              <w:rPr>
                <w:rFonts w:ascii="Arial Unicode" w:hAnsi="Arial Unicode"/>
                <w:lang w:val="en-US"/>
              </w:rPr>
              <w:t xml:space="preserve"> </w:t>
            </w:r>
            <w:r w:rsidRPr="00B325FE">
              <w:rPr>
                <w:rFonts w:ascii="Arial Unicode" w:hAnsi="Arial Unicode"/>
              </w:rPr>
              <w:t>/</w:t>
            </w:r>
            <w:r w:rsidRPr="00B325FE">
              <w:rPr>
                <w:rFonts w:ascii="Arial Unicode" w:hAnsi="Arial Unicode"/>
                <w:lang w:val="en-US"/>
              </w:rPr>
              <w:t>ռեգուլյար/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Sylfaen"/>
              </w:rPr>
              <w:t>լիտր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670320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63C05" w:rsidRDefault="00670320" w:rsidP="00670320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"/>
                <w:lang w:val="en-US"/>
              </w:rPr>
            </w:pPr>
            <w:r>
              <w:rPr>
                <w:rFonts w:ascii="Arial Unicode" w:hAnsi="Arial Unicode" w:cs="Arial"/>
                <w:lang w:val="en-US"/>
              </w:rPr>
              <w:t>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E17185" w:rsidRPr="00B325FE" w:rsidTr="00E17185">
        <w:trPr>
          <w:trHeight w:val="878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  <w:lang w:val="en-US"/>
              </w:rPr>
            </w:pPr>
            <w:r w:rsidRPr="00B325FE"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320" w:rsidRPr="00B325FE" w:rsidRDefault="00670320" w:rsidP="00B325FE">
            <w:pPr>
              <w:tabs>
                <w:tab w:val="left" w:pos="7695"/>
              </w:tabs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  <w:lang w:val="en-US"/>
              </w:rPr>
              <w:t>Դիզելային վառելիք</w:t>
            </w:r>
            <w:r w:rsidRPr="00B325FE">
              <w:rPr>
                <w:rFonts w:ascii="Arial Unicode" w:hAnsi="Arial Unicode"/>
              </w:rPr>
              <w:t xml:space="preserve"> /ամառային/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Sylfaen"/>
              </w:rPr>
              <w:t>լիտր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670320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670320" w:rsidP="00670320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E17185" w:rsidRDefault="00E17185" w:rsidP="00B325FE">
            <w:pPr>
              <w:jc w:val="center"/>
              <w:rPr>
                <w:rFonts w:ascii="Arial Unicode" w:hAnsi="Arial Unicode" w:cs="Arial"/>
                <w:lang w:val="en-US"/>
              </w:rPr>
            </w:pPr>
            <w:r>
              <w:rPr>
                <w:rFonts w:ascii="Arial Unicode" w:hAnsi="Arial Unicode" w:cs="Arial"/>
                <w:lang w:val="en-US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E17185" w:rsidRPr="00B325FE" w:rsidTr="00E17185">
        <w:trPr>
          <w:trHeight w:val="405"/>
        </w:trPr>
        <w:tc>
          <w:tcPr>
            <w:tcW w:w="3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E17185" w:rsidP="00670320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670320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E17185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320" w:rsidRPr="00B325FE" w:rsidRDefault="00670320" w:rsidP="00B325FE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83533E" w:rsidRDefault="0083533E" w:rsidP="0083533E">
      <w:pPr>
        <w:jc w:val="right"/>
        <w:rPr>
          <w:rFonts w:ascii="Arial Unicode" w:hAnsi="Arial Unicode"/>
          <w:sz w:val="20"/>
          <w:lang w:val="en-US"/>
        </w:rPr>
      </w:pPr>
    </w:p>
    <w:p w:rsidR="00B63C05" w:rsidRDefault="00B63C05" w:rsidP="0083533E">
      <w:pPr>
        <w:jc w:val="right"/>
        <w:rPr>
          <w:rFonts w:ascii="Arial Unicode" w:hAnsi="Arial Unicode"/>
          <w:sz w:val="20"/>
          <w:lang w:val="en-US"/>
        </w:rPr>
      </w:pPr>
    </w:p>
    <w:p w:rsidR="00B63C05" w:rsidRPr="00B63C05" w:rsidRDefault="00B63C05" w:rsidP="0083533E">
      <w:pPr>
        <w:jc w:val="right"/>
        <w:rPr>
          <w:rFonts w:ascii="Arial Unicode" w:hAnsi="Arial Unicode"/>
          <w:sz w:val="20"/>
          <w:lang w:val="en-US"/>
        </w:rPr>
      </w:pPr>
    </w:p>
    <w:p w:rsidR="00E626E0" w:rsidRDefault="00E626E0" w:rsidP="0083533E">
      <w:pPr>
        <w:jc w:val="right"/>
        <w:rPr>
          <w:rFonts w:ascii="Arial Unicode" w:hAnsi="Arial Unicode"/>
          <w:sz w:val="20"/>
          <w:lang w:val="en-US"/>
        </w:rPr>
      </w:pPr>
    </w:p>
    <w:p w:rsidR="00B325FE" w:rsidRDefault="00B325FE" w:rsidP="0083533E">
      <w:pPr>
        <w:jc w:val="right"/>
        <w:rPr>
          <w:rFonts w:ascii="Arial Unicode" w:hAnsi="Arial Unicode"/>
          <w:sz w:val="20"/>
          <w:lang w:val="en-US"/>
        </w:rPr>
      </w:pPr>
    </w:p>
    <w:p w:rsidR="00E17185" w:rsidRDefault="00E17185" w:rsidP="0083533E">
      <w:pPr>
        <w:jc w:val="right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</w:t>
      </w:r>
      <w:r w:rsidR="00E17185">
        <w:rPr>
          <w:rFonts w:ascii="Arial Unicode" w:hAnsi="Arial Unicode" w:cs="Sylfaen"/>
          <w:sz w:val="20"/>
          <w:lang w:val="en-US"/>
        </w:rPr>
        <w:t>5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 w:cs="Sylfaen"/>
          <w:sz w:val="20"/>
          <w:lang w:val="es-ES"/>
        </w:rPr>
        <w:t>.</w:t>
      </w:r>
      <w:r w:rsidRPr="00B325FE">
        <w:rPr>
          <w:rFonts w:ascii="Arial Unicode" w:hAnsi="Arial Unicode"/>
          <w:sz w:val="20"/>
          <w:lang w:val="es-ES"/>
        </w:rPr>
        <w:t xml:space="preserve"> կնքված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Ք-ՇՀԱՊՁԲ-11/1-</w:t>
      </w:r>
      <w:r w:rsidR="00B63C05">
        <w:rPr>
          <w:rFonts w:ascii="Arial Unicode" w:eastAsia="Arial Unicode MS" w:hAnsi="Arial Unicode" w:cs="Arial Unicode"/>
          <w:sz w:val="20"/>
          <w:lang w:val="es-ES"/>
        </w:rPr>
        <w:t>1</w:t>
      </w:r>
      <w:r w:rsidR="00E17185">
        <w:rPr>
          <w:rFonts w:ascii="Arial Unicode" w:eastAsia="Arial Unicode MS" w:hAnsi="Arial Unicode" w:cs="Arial Unicode"/>
          <w:sz w:val="20"/>
          <w:lang w:val="es-ES"/>
        </w:rPr>
        <w:t>5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es-ES"/>
        </w:rPr>
        <w:t xml:space="preserve"> գնման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83533E" w:rsidRPr="00B325FE" w:rsidRDefault="0083533E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 w:cs="Sylfaen"/>
          <w:b/>
          <w:sz w:val="28"/>
          <w:szCs w:val="28"/>
          <w:lang w:val="es-ES"/>
        </w:rPr>
        <w:t>ՎԱՌԵԼԻՔԻ  ՁԵՌՔԲԵՐՄԱՆ</w:t>
      </w:r>
    </w:p>
    <w:p w:rsidR="0083533E" w:rsidRPr="00B325F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     Վճարման </w:t>
      </w: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1160" w:type="dxa"/>
        <w:tblInd w:w="-612" w:type="dxa"/>
        <w:tblLayout w:type="fixed"/>
        <w:tblLook w:val="0000"/>
      </w:tblPr>
      <w:tblGrid>
        <w:gridCol w:w="398"/>
        <w:gridCol w:w="1740"/>
        <w:gridCol w:w="992"/>
        <w:gridCol w:w="851"/>
        <w:gridCol w:w="1547"/>
        <w:gridCol w:w="1429"/>
        <w:gridCol w:w="1418"/>
        <w:gridCol w:w="1417"/>
        <w:gridCol w:w="1368"/>
      </w:tblGrid>
      <w:tr w:rsidR="00E17185" w:rsidRPr="00B325FE" w:rsidTr="00E17185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 w:rsidRPr="00B325FE">
              <w:rPr>
                <w:rFonts w:ascii="Arial Unicode" w:hAnsi="Arial Unicode" w:cs="Arial LatArm"/>
                <w:sz w:val="20"/>
              </w:rPr>
              <w:t>/</w:t>
            </w:r>
            <w:r w:rsidRPr="00B325FE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վճարել 201</w:t>
            </w:r>
            <w:r w:rsidRPr="00E17185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եռամսյակների 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E17185" w:rsidRPr="00B325FE" w:rsidTr="00E17185">
        <w:trPr>
          <w:trHeight w:val="1163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Arial LatArm"/>
                <w:sz w:val="20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I</w:t>
            </w:r>
            <w:r w:rsidRPr="00B325FE">
              <w:rPr>
                <w:rFonts w:ascii="Arial Unicode" w:hAnsi="Arial Unicode" w:cs="Arial LatArm"/>
                <w:sz w:val="20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Arial LatArm"/>
                <w:sz w:val="20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II</w:t>
            </w:r>
            <w:r w:rsidRPr="00B325FE">
              <w:rPr>
                <w:rFonts w:ascii="Arial Unicode" w:hAnsi="Arial Unicode" w:cs="Arial LatArm"/>
                <w:sz w:val="20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II</w:t>
            </w:r>
            <w:r w:rsidRPr="00B325FE">
              <w:rPr>
                <w:rFonts w:ascii="Arial Unicode" w:hAnsi="Arial Unicode" w:cs="Arial LatArm"/>
                <w:sz w:val="20"/>
              </w:rPr>
              <w:t xml:space="preserve">I </w:t>
            </w:r>
            <w:r w:rsidRPr="00B325FE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>
              <w:rPr>
                <w:rFonts w:ascii="Arial Unicode" w:hAnsi="Arial Unicode" w:cs="Arial LatArm"/>
                <w:sz w:val="20"/>
              </w:rPr>
              <w:t>I</w:t>
            </w:r>
            <w:r>
              <w:rPr>
                <w:rFonts w:ascii="Arial Unicode" w:hAnsi="Arial Unicode" w:cs="Arial LatArm"/>
                <w:sz w:val="20"/>
                <w:lang w:val="en-US"/>
              </w:rPr>
              <w:t>V</w:t>
            </w:r>
            <w:r w:rsidRPr="00B325FE">
              <w:rPr>
                <w:rFonts w:ascii="Arial Unicode" w:hAnsi="Arial Unicode" w:cs="Sylfaen"/>
                <w:sz w:val="20"/>
              </w:rPr>
              <w:t xml:space="preserve"> եռամսյակ</w:t>
            </w: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E17185" w:rsidRPr="00B325FE" w:rsidTr="00E17185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B325FE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</w:tr>
      <w:tr w:rsidR="00E17185" w:rsidRPr="00B325FE" w:rsidTr="00E1718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7185" w:rsidRPr="00B325FE" w:rsidRDefault="00E17185" w:rsidP="00B325FE">
            <w:pPr>
              <w:tabs>
                <w:tab w:val="left" w:pos="7695"/>
              </w:tabs>
              <w:rPr>
                <w:rFonts w:ascii="Arial Unicode" w:hAnsi="Arial Unicode"/>
                <w:lang w:val="en-US"/>
              </w:rPr>
            </w:pPr>
            <w:r w:rsidRPr="00B325FE">
              <w:rPr>
                <w:rFonts w:ascii="Arial Unicode" w:hAnsi="Arial Unicode"/>
              </w:rPr>
              <w:t>Բենզին</w:t>
            </w:r>
            <w:r w:rsidRPr="00B325FE">
              <w:rPr>
                <w:rFonts w:ascii="Arial Unicode" w:hAnsi="Arial Unicode"/>
                <w:lang w:val="en-US"/>
              </w:rPr>
              <w:t xml:space="preserve"> </w:t>
            </w:r>
            <w:r w:rsidRPr="00B325FE">
              <w:rPr>
                <w:rFonts w:ascii="Arial Unicode" w:hAnsi="Arial Unicode"/>
              </w:rPr>
              <w:t>/</w:t>
            </w:r>
            <w:r w:rsidRPr="00B325FE">
              <w:rPr>
                <w:rFonts w:ascii="Arial Unicode" w:hAnsi="Arial Unicode"/>
                <w:lang w:val="en-US"/>
              </w:rPr>
              <w:t>ռեգուլյար/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Sylfaen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lang w:val="en-US"/>
              </w:rPr>
              <w:t>25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E17185" w:rsidRDefault="00E17185" w:rsidP="00E17185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50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lang w:val="en-US"/>
              </w:rPr>
              <w:t>75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100%</w:t>
            </w:r>
          </w:p>
        </w:tc>
      </w:tr>
      <w:tr w:rsidR="00E17185" w:rsidRPr="00B325FE" w:rsidTr="00E1718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63C05">
            <w:pPr>
              <w:jc w:val="center"/>
              <w:rPr>
                <w:rFonts w:ascii="Arial Unicode" w:hAnsi="Arial Unicode" w:cs="Arial LatArm"/>
                <w:lang w:val="en-US"/>
              </w:rPr>
            </w:pPr>
            <w:r w:rsidRPr="00B325FE"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7185" w:rsidRPr="00B325FE" w:rsidRDefault="00E17185" w:rsidP="00B325FE">
            <w:pPr>
              <w:tabs>
                <w:tab w:val="left" w:pos="7695"/>
              </w:tabs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  <w:lang w:val="en-US"/>
              </w:rPr>
              <w:t>Դիզելային վառելիք</w:t>
            </w:r>
            <w:r w:rsidRPr="00B325FE">
              <w:rPr>
                <w:rFonts w:ascii="Arial Unicode" w:hAnsi="Arial Unicode"/>
              </w:rPr>
              <w:t xml:space="preserve"> /ամառային/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Sylfaen"/>
              </w:rPr>
            </w:pPr>
            <w:r w:rsidRPr="00B325FE">
              <w:rPr>
                <w:rFonts w:ascii="Arial Unicode" w:hAnsi="Arial Unicode" w:cs="Sylfaen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E18D4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lang w:val="en-US"/>
              </w:rPr>
              <w:t>25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E17185" w:rsidRDefault="00E17185" w:rsidP="00BE18D4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50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E18D4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lang w:val="en-US"/>
              </w:rPr>
              <w:t>75</w:t>
            </w:r>
            <w:r w:rsidRPr="00B325FE">
              <w:rPr>
                <w:rFonts w:ascii="Arial Unicode" w:hAnsi="Arial Unicode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E18D4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E18D4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100%</w:t>
            </w:r>
          </w:p>
        </w:tc>
      </w:tr>
      <w:tr w:rsidR="00E17185" w:rsidRPr="00B325FE" w:rsidTr="00E17185">
        <w:trPr>
          <w:trHeight w:val="405"/>
        </w:trPr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E17185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185" w:rsidRPr="00B325FE" w:rsidRDefault="00E17185" w:rsidP="00B325FE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hAnsi="Arial Unicode"/>
          <w:i/>
          <w:lang w:val="pt-BR"/>
        </w:rPr>
      </w:pPr>
      <w:r w:rsidRPr="00B325FE">
        <w:rPr>
          <w:rFonts w:ascii="Arial Unicode" w:hAnsi="Arial Unicode"/>
          <w:i/>
          <w:lang w:val="pt-BR"/>
        </w:rPr>
        <w:t xml:space="preserve">* </w:t>
      </w:r>
      <w:r w:rsidRPr="00B325FE">
        <w:rPr>
          <w:rFonts w:ascii="Arial Unicode" w:hAnsi="Arial Unicode" w:cs="Sylfaen"/>
          <w:i/>
          <w:lang w:val="pt-BR"/>
        </w:rPr>
        <w:t>Վճարման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ենթակա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գումարները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ներկայացված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աճողական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B325FE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 w:cs="Sylfaen"/>
          <w:sz w:val="20"/>
        </w:rPr>
      </w:pPr>
    </w:p>
    <w:p w:rsidR="00E626E0" w:rsidRPr="00B325FE" w:rsidRDefault="00E626E0" w:rsidP="0083533E">
      <w:pPr>
        <w:jc w:val="right"/>
        <w:rPr>
          <w:rFonts w:ascii="Arial Unicode" w:hAnsi="Arial Unicode" w:cs="Sylfaen"/>
          <w:sz w:val="20"/>
        </w:rPr>
      </w:pPr>
    </w:p>
    <w:p w:rsidR="00E17185" w:rsidRPr="00E17185" w:rsidRDefault="00E17185" w:rsidP="00E17185">
      <w:pPr>
        <w:rPr>
          <w:rFonts w:ascii="Arial Unicode" w:hAnsi="Arial Unicode" w:cs="Sylfaen"/>
          <w:sz w:val="20"/>
          <w:lang w:val="en-US"/>
        </w:rPr>
      </w:pPr>
    </w:p>
    <w:p w:rsidR="00E17185" w:rsidRDefault="00E17185" w:rsidP="0083533E">
      <w:pPr>
        <w:jc w:val="right"/>
        <w:rPr>
          <w:rFonts w:ascii="Arial Unicode" w:hAnsi="Arial Unicode" w:cs="Sylfaen"/>
          <w:sz w:val="20"/>
          <w:lang w:val="pt-BR"/>
        </w:rPr>
      </w:pPr>
    </w:p>
    <w:p w:rsidR="00E17185" w:rsidRDefault="00E17185" w:rsidP="0083533E">
      <w:pPr>
        <w:jc w:val="right"/>
        <w:rPr>
          <w:rFonts w:ascii="Arial Unicode" w:hAnsi="Arial Unicode" w:cs="Sylfaen"/>
          <w:sz w:val="20"/>
          <w:lang w:val="pt-BR"/>
        </w:rPr>
      </w:pPr>
    </w:p>
    <w:p w:rsidR="0083533E" w:rsidRPr="00B325FE" w:rsidRDefault="0083533E" w:rsidP="0083533E">
      <w:pPr>
        <w:jc w:val="right"/>
        <w:rPr>
          <w:rFonts w:ascii="Arial Unicode" w:hAnsi="Arial Unicode" w:cs="Sylfaen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lastRenderedPageBreak/>
        <w:t>Հավելված 4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</w:t>
      </w:r>
      <w:r w:rsidR="00E17185">
        <w:rPr>
          <w:rFonts w:ascii="Arial Unicode" w:hAnsi="Arial Unicode" w:cs="Sylfaen"/>
          <w:sz w:val="20"/>
          <w:lang w:val="en-US"/>
        </w:rPr>
        <w:t>5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6520DA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6520DA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08pt;z-index:251655680" stroked="f">
            <v:textbox style="mso-next-textbox:#_x0000_s1034">
              <w:txbxContent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3533E" w:rsidRPr="00B325FE">
        <w:rPr>
          <w:rFonts w:ascii="Arial Unicode" w:hAnsi="Arial Unicode"/>
          <w:sz w:val="20"/>
          <w:lang w:val="pt-BR"/>
        </w:rPr>
        <w:t xml:space="preserve">N </w:t>
      </w:r>
      <w:r w:rsidR="0083533E" w:rsidRPr="00B325FE">
        <w:rPr>
          <w:rFonts w:ascii="Arial Unicode" w:hAnsi="Arial Unicode"/>
          <w:sz w:val="20"/>
          <w:lang w:val="hy-AM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3533E" w:rsidRPr="00B325FE">
        <w:rPr>
          <w:rFonts w:ascii="Arial Unicode" w:eastAsia="Arial Unicode MS" w:hAnsi="Arial Unicode" w:cs="Arial Unicode"/>
          <w:sz w:val="20"/>
        </w:rPr>
        <w:t>Ի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Ք-ՇՀԱՊՁԲ-11/1-</w:t>
      </w:r>
      <w:r w:rsidR="00B63C05" w:rsidRPr="00B63C05">
        <w:rPr>
          <w:rFonts w:ascii="Arial Unicode" w:eastAsia="Arial Unicode MS" w:hAnsi="Arial Unicode" w:cs="Arial Unicode"/>
          <w:sz w:val="20"/>
          <w:lang w:val="pt-BR"/>
        </w:rPr>
        <w:t>1</w:t>
      </w:r>
      <w:r w:rsidR="00E17185">
        <w:rPr>
          <w:rFonts w:ascii="Arial Unicode" w:eastAsia="Arial Unicode MS" w:hAnsi="Arial Unicode" w:cs="Arial Unicode"/>
          <w:sz w:val="20"/>
          <w:lang w:val="pt-BR"/>
        </w:rPr>
        <w:t>5</w:t>
      </w:r>
      <w:r w:rsidR="0083533E"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գնման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6520DA" w:rsidP="0083533E">
      <w:pPr>
        <w:rPr>
          <w:rFonts w:ascii="Arial Unicode" w:hAnsi="Arial Unicode"/>
          <w:sz w:val="20"/>
          <w:lang w:val="pt-BR"/>
        </w:rPr>
      </w:pPr>
      <w:r w:rsidRPr="006520DA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B325FE" w:rsidRPr="00484042" w:rsidRDefault="00B325FE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6520DA" w:rsidP="0083533E">
      <w:pPr>
        <w:rPr>
          <w:rFonts w:ascii="Arial Unicode" w:hAnsi="Arial Unicode"/>
          <w:sz w:val="20"/>
          <w:lang w:val="pt-BR"/>
        </w:rPr>
      </w:pPr>
      <w:r w:rsidRPr="006520DA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Ձ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Գ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Թ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Յ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B325FE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Sylfaen"/>
          <w:b/>
          <w:sz w:val="20"/>
          <w:lang w:val="es-ES"/>
        </w:rPr>
        <w:t>ՀԱՆՁՆՄԱՆ</w:t>
      </w:r>
      <w:r w:rsidRPr="00B325FE">
        <w:rPr>
          <w:rFonts w:ascii="Arial Unicode" w:hAnsi="Arial Unicode" w:cs="Times Armenian"/>
          <w:b/>
          <w:sz w:val="20"/>
          <w:lang w:val="pt-BR"/>
        </w:rPr>
        <w:t>-</w:t>
      </w:r>
      <w:r w:rsidRPr="00B325FE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B325FE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անվանումը</w:t>
      </w:r>
      <w:r w:rsidRPr="00B325FE">
        <w:rPr>
          <w:rFonts w:ascii="Arial Unicode" w:hAnsi="Arial Unicode"/>
          <w:sz w:val="20"/>
          <w:lang w:val="pt-BR"/>
        </w:rPr>
        <w:t>`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կնքման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ամսաթիվը՝</w:t>
      </w:r>
      <w:r w:rsidRPr="00B325FE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համարը՝</w:t>
      </w:r>
      <w:r w:rsidRPr="00B325FE">
        <w:rPr>
          <w:rFonts w:ascii="Arial Unicode" w:hAnsi="Arial Unicode"/>
          <w:sz w:val="20"/>
          <w:lang w:val="pt-BR"/>
        </w:rPr>
        <w:t xml:space="preserve">  _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Գնորդն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B325FE">
        <w:rPr>
          <w:rFonts w:ascii="Arial Unicode" w:hAnsi="Arial Unicode" w:cs="Sylfaen"/>
          <w:sz w:val="20"/>
          <w:lang w:val="pt-BR"/>
        </w:rPr>
        <w:t>Վաճառողն՝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B325FE">
        <w:rPr>
          <w:rFonts w:ascii="Arial Unicode" w:hAnsi="Arial Unicode" w:cs="Sylfaen"/>
          <w:sz w:val="20"/>
          <w:lang w:val="pt-BR"/>
        </w:rPr>
        <w:t>հիմք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ընդունելով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վերոհիշյալ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կատարման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վերաբերյալ</w:t>
      </w:r>
      <w:r w:rsidRPr="00B325FE">
        <w:rPr>
          <w:rFonts w:ascii="Arial Unicode" w:hAnsi="Arial Unicode"/>
          <w:sz w:val="20"/>
          <w:lang w:val="pt-BR"/>
        </w:rPr>
        <w:t xml:space="preserve"> “___”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կազմված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հսկողության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հանձնաժողովի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պատասխանատու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ստորաբաժանման/</w:t>
      </w:r>
      <w:r w:rsidRPr="00B325FE">
        <w:rPr>
          <w:rFonts w:ascii="Arial Unicode" w:hAnsi="Arial Unicode"/>
          <w:sz w:val="20"/>
          <w:lang w:val="pt-BR"/>
        </w:rPr>
        <w:t xml:space="preserve"> N__ </w:t>
      </w:r>
      <w:r w:rsidRPr="00B325FE">
        <w:rPr>
          <w:rFonts w:ascii="Arial Unicode" w:hAnsi="Arial Unicode" w:cs="Sylfaen"/>
          <w:sz w:val="20"/>
          <w:lang w:val="pt-BR"/>
        </w:rPr>
        <w:t>եզրակացությունը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այն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որ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նախատեսված՝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ստորև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նշված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այսուհետև՝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Մատակարարում/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համապատասխանում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են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ամրագրված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բնութագրերին</w:t>
      </w:r>
      <w:r w:rsidRPr="00B325FE">
        <w:rPr>
          <w:rFonts w:ascii="Arial Unicode" w:hAnsi="Arial Unicode"/>
          <w:sz w:val="20"/>
          <w:lang w:val="pt-BR"/>
        </w:rPr>
        <w:t xml:space="preserve"> և </w:t>
      </w:r>
      <w:r w:rsidRPr="00B325FE">
        <w:rPr>
          <w:rFonts w:ascii="Arial Unicode" w:hAnsi="Arial Unicode" w:cs="Sylfaen"/>
          <w:sz w:val="20"/>
          <w:lang w:val="pt-BR"/>
        </w:rPr>
        <w:t>գնման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ժամանակացույցին՝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կազմեցին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սույն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արձանագրությունը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հետևյալի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շրջանակներում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Վաճառողը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–</w:t>
      </w:r>
      <w:r w:rsidRPr="00B325FE">
        <w:rPr>
          <w:rFonts w:ascii="Arial Unicode" w:hAnsi="Arial Unicode" w:cs="Sylfaen"/>
          <w:sz w:val="20"/>
          <w:lang w:val="pt-BR"/>
        </w:rPr>
        <w:t>ից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ընկած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ժամանակահատվածում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իրականացրել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է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</w:t>
      </w:r>
      <w:r w:rsidRPr="00B325FE">
        <w:rPr>
          <w:rFonts w:ascii="Arial Unicode" w:hAnsi="Arial Unicode"/>
          <w:sz w:val="20"/>
          <w:lang w:val="pt-BR"/>
        </w:rPr>
        <w:t>և</w:t>
      </w:r>
      <w:r w:rsidRPr="00B325FE">
        <w:rPr>
          <w:rFonts w:ascii="Arial Unicode" w:hAnsi="Arial Unicode" w:cs="Sylfaen"/>
          <w:sz w:val="20"/>
          <w:lang w:val="pt-BR"/>
        </w:rPr>
        <w:t>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B325FE" w:rsidTr="00B325FE">
        <w:tc>
          <w:tcPr>
            <w:tcW w:w="2836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softHyphen/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B325FE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B325FE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B325FE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ab/>
      </w:r>
      <w:r w:rsidRPr="00B325FE">
        <w:rPr>
          <w:rFonts w:ascii="Arial Unicode" w:hAnsi="Arial Unicode" w:cs="Sylfaen"/>
          <w:sz w:val="20"/>
          <w:lang w:val="es-ES"/>
        </w:rPr>
        <w:t>Վերոհիշյալ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Մատակարարումների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իրականացման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վերաբերյալ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բոլոր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հաշիվ</w:t>
      </w:r>
      <w:r w:rsidRPr="00B325FE">
        <w:rPr>
          <w:rFonts w:ascii="Arial Unicode" w:hAnsi="Arial Unicode"/>
          <w:sz w:val="20"/>
          <w:lang w:val="es-ES"/>
        </w:rPr>
        <w:t>-</w:t>
      </w:r>
      <w:r w:rsidRPr="00B325FE">
        <w:rPr>
          <w:rFonts w:ascii="Arial Unicode" w:hAnsi="Arial Unicode" w:cs="Sylfaen"/>
          <w:sz w:val="20"/>
          <w:lang w:val="es-ES"/>
        </w:rPr>
        <w:t>ապրանքագրերը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հանդիսանում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սույն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արձանագրության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բաղկացուցիչ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մասը</w:t>
      </w:r>
      <w:r w:rsidRPr="00B325FE">
        <w:rPr>
          <w:rFonts w:ascii="Arial Unicode" w:hAnsi="Arial Unicode"/>
          <w:sz w:val="20"/>
          <w:lang w:val="es-ES"/>
        </w:rPr>
        <w:t xml:space="preserve"> և </w:t>
      </w:r>
      <w:r w:rsidRPr="00B325FE">
        <w:rPr>
          <w:rFonts w:ascii="Arial Unicode" w:hAnsi="Arial Unicode" w:cs="Sylfaen"/>
          <w:sz w:val="20"/>
          <w:lang w:val="es-ES"/>
        </w:rPr>
        <w:t>կցվում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 w:cs="Arial Armenian"/>
          <w:sz w:val="20"/>
          <w:lang w:val="es-ES"/>
        </w:rPr>
        <w:t>։</w:t>
      </w:r>
    </w:p>
    <w:p w:rsidR="0083533E" w:rsidRPr="00B325FE" w:rsidRDefault="006520DA" w:rsidP="0083533E">
      <w:pPr>
        <w:rPr>
          <w:rFonts w:ascii="Arial Unicode" w:hAnsi="Arial Unicode"/>
          <w:lang w:val="es-ES"/>
        </w:rPr>
      </w:pPr>
      <w:r w:rsidRPr="006520DA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B325FE" w:rsidRPr="00484042" w:rsidRDefault="00B325FE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B325FE" w:rsidRPr="00484042" w:rsidRDefault="00B325FE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B325FE" w:rsidRPr="00484042" w:rsidRDefault="00B325FE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B325FE" w:rsidRPr="00484042" w:rsidRDefault="00B325FE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B325FE" w:rsidRPr="00484042" w:rsidRDefault="00B325FE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B325FE" w:rsidRPr="005A1335" w:rsidRDefault="00B325FE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6520DA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B325FE" w:rsidRPr="00A74479" w:rsidRDefault="00B325FE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B325FE" w:rsidRPr="00A74479" w:rsidRDefault="00B325FE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B325FE" w:rsidRPr="00A74479" w:rsidRDefault="00B325FE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B325FE" w:rsidRPr="00A74479" w:rsidRDefault="00B325FE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B325FE" w:rsidRPr="00A74479" w:rsidRDefault="00B325FE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B325FE" w:rsidRPr="00A74479" w:rsidRDefault="00B325FE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B325FE" w:rsidRDefault="00A72F62" w:rsidP="0083533E">
      <w:pPr>
        <w:rPr>
          <w:rFonts w:ascii="Arial Unicode" w:hAnsi="Arial Unicode"/>
          <w:lang w:val="es-ES"/>
        </w:rPr>
      </w:pPr>
    </w:p>
    <w:sectPr w:rsidR="00A72F62" w:rsidRPr="00B325FE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161871"/>
    <w:rsid w:val="000121D3"/>
    <w:rsid w:val="0007298F"/>
    <w:rsid w:val="00082A23"/>
    <w:rsid w:val="000A03D7"/>
    <w:rsid w:val="001075FF"/>
    <w:rsid w:val="00161871"/>
    <w:rsid w:val="001F3BE6"/>
    <w:rsid w:val="0024207A"/>
    <w:rsid w:val="00266DFA"/>
    <w:rsid w:val="003A47D7"/>
    <w:rsid w:val="003E3925"/>
    <w:rsid w:val="004654C9"/>
    <w:rsid w:val="00496503"/>
    <w:rsid w:val="00514997"/>
    <w:rsid w:val="0054349B"/>
    <w:rsid w:val="006520DA"/>
    <w:rsid w:val="00670320"/>
    <w:rsid w:val="006762C9"/>
    <w:rsid w:val="006936A4"/>
    <w:rsid w:val="006A58A8"/>
    <w:rsid w:val="00747A52"/>
    <w:rsid w:val="00752FC5"/>
    <w:rsid w:val="00757597"/>
    <w:rsid w:val="007A08A9"/>
    <w:rsid w:val="007B65E6"/>
    <w:rsid w:val="00832E20"/>
    <w:rsid w:val="0083533E"/>
    <w:rsid w:val="008C16A3"/>
    <w:rsid w:val="008D06EB"/>
    <w:rsid w:val="00947DCA"/>
    <w:rsid w:val="00950B32"/>
    <w:rsid w:val="00A72F62"/>
    <w:rsid w:val="00A84025"/>
    <w:rsid w:val="00AC7B64"/>
    <w:rsid w:val="00AF6654"/>
    <w:rsid w:val="00B20F99"/>
    <w:rsid w:val="00B26198"/>
    <w:rsid w:val="00B325FE"/>
    <w:rsid w:val="00B63C05"/>
    <w:rsid w:val="00C0614A"/>
    <w:rsid w:val="00C27FC8"/>
    <w:rsid w:val="00C909B3"/>
    <w:rsid w:val="00C97828"/>
    <w:rsid w:val="00CC34A4"/>
    <w:rsid w:val="00CC65E2"/>
    <w:rsid w:val="00D7108D"/>
    <w:rsid w:val="00DA2B22"/>
    <w:rsid w:val="00DA37BF"/>
    <w:rsid w:val="00DA486B"/>
    <w:rsid w:val="00DA799E"/>
    <w:rsid w:val="00DF2B38"/>
    <w:rsid w:val="00E17185"/>
    <w:rsid w:val="00E438C7"/>
    <w:rsid w:val="00E626E0"/>
    <w:rsid w:val="00E6345E"/>
    <w:rsid w:val="00EF54B5"/>
    <w:rsid w:val="00F33FF0"/>
    <w:rsid w:val="00F773E7"/>
    <w:rsid w:val="00FA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3183</Words>
  <Characters>18145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25</cp:revision>
  <cp:lastPrinted>2014-02-03T13:04:00Z</cp:lastPrinted>
  <dcterms:created xsi:type="dcterms:W3CDTF">2012-08-11T03:58:00Z</dcterms:created>
  <dcterms:modified xsi:type="dcterms:W3CDTF">2015-01-14T08:17:00Z</dcterms:modified>
</cp:coreProperties>
</file>