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60" w:rsidRDefault="00981D60" w:rsidP="00981D60">
      <w:pPr>
        <w:rPr>
          <w:rFonts w:ascii="Times Armenian" w:hAnsi="Times Armenian"/>
          <w:sz w:val="28"/>
          <w:lang w:val="es-ES"/>
        </w:rPr>
      </w:pPr>
    </w:p>
    <w:p w:rsidR="00981D60" w:rsidRDefault="00981D60" w:rsidP="00981D60">
      <w:pPr>
        <w:pStyle w:val="a4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>
        <w:rPr>
          <w:rFonts w:ascii="Sylfaen" w:hAnsi="Sylfaen" w:cs="Sylfaen"/>
          <w:i/>
          <w:sz w:val="18"/>
        </w:rPr>
        <w:t>Հավելված</w:t>
      </w:r>
      <w:proofErr w:type="spellEnd"/>
      <w:r>
        <w:rPr>
          <w:rFonts w:ascii="Times New Roman" w:hAnsi="Times New Roman"/>
          <w:i/>
          <w:sz w:val="18"/>
          <w:lang w:val="af-ZA"/>
        </w:rPr>
        <w:t xml:space="preserve"> 8</w:t>
      </w:r>
    </w:p>
    <w:p w:rsidR="00981D60" w:rsidRDefault="00981D60" w:rsidP="00981D60">
      <w:pPr>
        <w:pStyle w:val="a4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&lt;&lt; 02 &gt;&gt;   </w:t>
      </w:r>
      <w:r>
        <w:rPr>
          <w:rFonts w:ascii="Sylfaen" w:hAnsi="Sylfaen" w:cs="Sylfaen"/>
          <w:i/>
          <w:sz w:val="16"/>
          <w:lang w:val="af-ZA"/>
        </w:rPr>
        <w:t>օգոստոսի</w:t>
      </w:r>
      <w:r>
        <w:rPr>
          <w:rFonts w:ascii="Times New Roman" w:hAnsi="Times New Roman"/>
          <w:i/>
          <w:sz w:val="16"/>
          <w:lang w:val="af-ZA"/>
        </w:rPr>
        <w:t xml:space="preserve">   2013</w:t>
      </w:r>
      <w:proofErr w:type="spellStart"/>
      <w:r>
        <w:rPr>
          <w:rFonts w:ascii="Sylfaen" w:hAnsi="Sylfaen" w:cs="Sylfaen"/>
          <w:i/>
          <w:sz w:val="16"/>
        </w:rPr>
        <w:t>թ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>.</w:t>
      </w:r>
    </w:p>
    <w:p w:rsidR="00981D60" w:rsidRDefault="00981D60" w:rsidP="00981D60">
      <w:pPr>
        <w:pStyle w:val="a4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667-</w:t>
      </w:r>
      <w:r>
        <w:rPr>
          <w:rFonts w:ascii="Sylfaen" w:hAnsi="Sylfaen" w:cs="Sylfaen"/>
          <w:i/>
          <w:sz w:val="16"/>
          <w:lang w:val="af-ZA"/>
        </w:rPr>
        <w:t>Ա</w:t>
      </w:r>
      <w:r>
        <w:rPr>
          <w:rFonts w:ascii="Times New Roman" w:hAnsi="Times New Roma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81D60" w:rsidRDefault="00981D60" w:rsidP="00981D60">
      <w:pPr>
        <w:spacing w:after="0" w:line="360" w:lineRule="auto"/>
        <w:jc w:val="center"/>
        <w:rPr>
          <w:rFonts w:ascii="GHEA Grapalat" w:hAnsi="GHEA Grapalat"/>
          <w:i/>
          <w:szCs w:val="24"/>
          <w:lang w:val="af-ZA"/>
        </w:rPr>
      </w:pPr>
      <w:r>
        <w:rPr>
          <w:rFonts w:ascii="Sylfaen" w:hAnsi="Sylfaen" w:cs="Sylfaen"/>
          <w:i/>
          <w:szCs w:val="24"/>
          <w:lang w:val="af-ZA"/>
        </w:rPr>
        <w:t>ՀԱՅՏԱՐԱՐՈՒԹՅՈՒՆ</w:t>
      </w:r>
    </w:p>
    <w:p w:rsidR="00981D60" w:rsidRDefault="00981D60" w:rsidP="00981D60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i/>
          <w:szCs w:val="24"/>
        </w:rPr>
        <w:t>ՇՀ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  <w:lang w:val="af-ZA"/>
        </w:rPr>
        <w:t>ԸՆԹԱՑԱԿԱՐԳՈՎ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  <w:lang w:val="af-ZA"/>
        </w:rPr>
        <w:t>ՄԱՍԻՆ</w:t>
      </w:r>
    </w:p>
    <w:p w:rsidR="00981D60" w:rsidRDefault="00981D60" w:rsidP="00981D60">
      <w:pPr>
        <w:pStyle w:val="3"/>
        <w:spacing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981D60" w:rsidRDefault="00981D60" w:rsidP="00981D60">
      <w:pPr>
        <w:pStyle w:val="3"/>
        <w:spacing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2014 </w:t>
      </w:r>
      <w:r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24 </w:t>
      </w:r>
      <w:proofErr w:type="spellStart"/>
      <w:r>
        <w:rPr>
          <w:rFonts w:ascii="GHEA Grapalat" w:hAnsi="GHEA Grapalat"/>
          <w:b w:val="0"/>
          <w:sz w:val="20"/>
        </w:rPr>
        <w:t>հուլիսի</w:t>
      </w:r>
      <w:proofErr w:type="spellEnd"/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թ</w:t>
      </w:r>
      <w:r>
        <w:rPr>
          <w:rFonts w:ascii="Sylfaen" w:hAnsi="Sylfaen" w:cs="Sylfaen"/>
          <w:b w:val="0"/>
          <w:sz w:val="20"/>
          <w:lang w:val="af-ZA"/>
        </w:rPr>
        <w:t>իվ</w:t>
      </w:r>
      <w:r>
        <w:rPr>
          <w:rFonts w:ascii="GHEA Grapalat" w:hAnsi="GHEA Grapalat"/>
          <w:b w:val="0"/>
          <w:sz w:val="20"/>
          <w:lang w:val="af-ZA"/>
        </w:rPr>
        <w:t xml:space="preserve"> 1 </w:t>
      </w:r>
      <w:r>
        <w:rPr>
          <w:rFonts w:ascii="Sylfaen" w:hAnsi="Sylfaen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,  </w:t>
      </w:r>
      <w:r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81D60" w:rsidRDefault="00981D60" w:rsidP="00981D60">
      <w:pPr>
        <w:pStyle w:val="3"/>
        <w:spacing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Sylfaen" w:hAnsi="Sylfaen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Sylfaen" w:hAnsi="Sylfaen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Sylfaen" w:hAnsi="Sylfaen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համաձայն</w:t>
      </w:r>
    </w:p>
    <w:p w:rsidR="00981D60" w:rsidRDefault="00981D60" w:rsidP="00981D60">
      <w:pPr>
        <w:pStyle w:val="3"/>
        <w:spacing w:line="360" w:lineRule="auto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Sylfaen" w:hAnsi="Sylfaen" w:cs="Sylfaen"/>
          <w:b w:val="0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b w:val="0"/>
          <w:sz w:val="24"/>
          <w:szCs w:val="24"/>
          <w:lang w:val="af-ZA"/>
        </w:rPr>
        <w:t>ԾԱԾԿԱԳԻՐԸ՝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   </w:t>
      </w:r>
      <w:r>
        <w:rPr>
          <w:rFonts w:ascii="GHEA Grapalat" w:hAnsi="GHEA Grapalat" w:cs="Sylfaen"/>
          <w:b w:val="0"/>
          <w:sz w:val="20"/>
          <w:lang w:val="pt-BR"/>
        </w:rPr>
        <w:t>&lt;&lt;</w:t>
      </w:r>
      <w:r>
        <w:rPr>
          <w:rFonts w:ascii="GHEA Grapalat" w:hAnsi="GHEA Grapalat" w:cs="Sylfaen"/>
          <w:b w:val="0"/>
          <w:sz w:val="20"/>
          <w:lang w:val="hy-AM"/>
        </w:rPr>
        <w:t>Վ</w:t>
      </w:r>
      <w:r>
        <w:rPr>
          <w:rFonts w:ascii="GHEA Grapalat" w:hAnsi="GHEA Grapalat" w:cs="Sylfaen"/>
          <w:b w:val="0"/>
          <w:sz w:val="20"/>
          <w:lang w:val="pt-BR"/>
        </w:rPr>
        <w:t xml:space="preserve">3- </w:t>
      </w:r>
      <w:r>
        <w:rPr>
          <w:rFonts w:ascii="GHEA Grapalat" w:hAnsi="GHEA Grapalat" w:cs="Sylfaen"/>
          <w:b w:val="0"/>
          <w:sz w:val="20"/>
          <w:lang w:val="hy-AM"/>
        </w:rPr>
        <w:t>ՇՀԱՊՁԲ-</w:t>
      </w:r>
      <w:r>
        <w:rPr>
          <w:rFonts w:ascii="GHEA Grapalat" w:hAnsi="GHEA Grapalat" w:cs="Sylfaen"/>
          <w:b w:val="0"/>
          <w:sz w:val="20"/>
          <w:lang w:val="pt-BR"/>
        </w:rPr>
        <w:t>11/</w:t>
      </w:r>
      <w:r w:rsidRPr="005B6BC3">
        <w:rPr>
          <w:rFonts w:ascii="GHEA Grapalat" w:hAnsi="GHEA Grapalat" w:cs="Sylfaen"/>
          <w:b w:val="0"/>
          <w:sz w:val="20"/>
          <w:lang w:val="af-ZA"/>
        </w:rPr>
        <w:t>1</w:t>
      </w:r>
      <w:r>
        <w:rPr>
          <w:rFonts w:ascii="GHEA Grapalat" w:hAnsi="GHEA Grapalat" w:cs="Sylfaen"/>
          <w:b w:val="0"/>
          <w:sz w:val="20"/>
          <w:lang w:val="pt-BR"/>
        </w:rPr>
        <w:t>-201</w:t>
      </w:r>
      <w:r w:rsidRPr="005B6BC3">
        <w:rPr>
          <w:rFonts w:ascii="GHEA Grapalat" w:hAnsi="GHEA Grapalat" w:cs="Sylfaen"/>
          <w:b w:val="0"/>
          <w:sz w:val="20"/>
          <w:lang w:val="af-ZA"/>
        </w:rPr>
        <w:t>5-1</w:t>
      </w:r>
      <w:r>
        <w:rPr>
          <w:rFonts w:ascii="GHEA Grapalat" w:hAnsi="GHEA Grapalat" w:cs="Sylfaen"/>
          <w:b w:val="0"/>
          <w:sz w:val="20"/>
          <w:lang w:val="pt-BR"/>
        </w:rPr>
        <w:t>&gt;&gt;</w:t>
      </w:r>
    </w:p>
    <w:p w:rsidR="00981D60" w:rsidRDefault="00981D60" w:rsidP="00981D6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&lt;&lt;Վանաձորի թիվ 3 պոլիկլինիկա&gt;&gt; ՊՓԲԸ 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 ք. Վանաձոր Պ. Սևակի 49 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Sylfaen" w:hAnsi="Sylfaen" w:cs="Sylfaen"/>
          <w:sz w:val="20"/>
          <w:szCs w:val="20"/>
          <w:lang w:val="af-ZA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pt-BR"/>
        </w:rPr>
        <w:t>&lt;&lt;</w:t>
      </w:r>
      <w:r>
        <w:rPr>
          <w:rFonts w:ascii="GHEA Grapalat" w:hAnsi="GHEA Grapalat" w:cs="Sylfaen"/>
          <w:sz w:val="20"/>
          <w:szCs w:val="20"/>
          <w:lang w:val="hy-AM"/>
        </w:rPr>
        <w:t>Վ</w:t>
      </w:r>
      <w:r>
        <w:rPr>
          <w:rFonts w:ascii="GHEA Grapalat" w:hAnsi="GHEA Grapalat" w:cs="Sylfaen"/>
          <w:sz w:val="20"/>
          <w:szCs w:val="20"/>
          <w:lang w:val="pt-BR"/>
        </w:rPr>
        <w:t xml:space="preserve">3- </w:t>
      </w:r>
      <w:r>
        <w:rPr>
          <w:rFonts w:ascii="GHEA Grapalat" w:hAnsi="GHEA Grapalat" w:cs="Sylfaen"/>
          <w:sz w:val="20"/>
          <w:szCs w:val="20"/>
          <w:lang w:val="hy-AM"/>
        </w:rPr>
        <w:t>ՇՀԱՊՁԲ-</w:t>
      </w:r>
      <w:r>
        <w:rPr>
          <w:rFonts w:ascii="GHEA Grapalat" w:hAnsi="GHEA Grapalat" w:cs="Sylfaen"/>
          <w:sz w:val="20"/>
          <w:szCs w:val="20"/>
          <w:lang w:val="pt-BR"/>
        </w:rPr>
        <w:t>11/</w:t>
      </w:r>
      <w:r w:rsidRPr="005B6BC3">
        <w:rPr>
          <w:rFonts w:ascii="GHEA Grapalat" w:hAnsi="GHEA Grapalat" w:cs="Sylfaen"/>
          <w:sz w:val="20"/>
          <w:szCs w:val="20"/>
          <w:lang w:val="af-ZA"/>
        </w:rPr>
        <w:t>1</w:t>
      </w:r>
      <w:r>
        <w:rPr>
          <w:rFonts w:ascii="GHEA Grapalat" w:hAnsi="GHEA Grapalat" w:cs="Sylfaen"/>
          <w:sz w:val="20"/>
          <w:szCs w:val="20"/>
          <w:lang w:val="pt-BR"/>
        </w:rPr>
        <w:t>-201</w:t>
      </w:r>
      <w:r w:rsidRPr="005B6BC3">
        <w:rPr>
          <w:rFonts w:ascii="GHEA Grapalat" w:hAnsi="GHEA Grapalat" w:cs="Sylfaen"/>
          <w:sz w:val="20"/>
          <w:szCs w:val="20"/>
          <w:lang w:val="af-ZA"/>
        </w:rPr>
        <w:t>5-1</w:t>
      </w:r>
      <w:r>
        <w:rPr>
          <w:rFonts w:ascii="GHEA Grapalat" w:hAnsi="GHEA Grapalat" w:cs="Sylfaen"/>
          <w:sz w:val="20"/>
          <w:szCs w:val="20"/>
          <w:lang w:val="pt-BR"/>
        </w:rPr>
        <w:t xml:space="preserve">&gt;&gt; </w:t>
      </w:r>
      <w:r>
        <w:rPr>
          <w:rFonts w:ascii="Sylfaen" w:hAnsi="Sylfaen" w:cs="Sylfaen"/>
          <w:sz w:val="20"/>
          <w:szCs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 </w:t>
      </w:r>
      <w:r>
        <w:rPr>
          <w:rFonts w:ascii="Sylfaen" w:hAnsi="Sylfaen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981D60" w:rsidRDefault="00981D60" w:rsidP="00981D6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Pr="005B6BC3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հունվարի</w:t>
      </w:r>
      <w:proofErr w:type="spellEnd"/>
      <w:r w:rsidRPr="005B6BC3">
        <w:rPr>
          <w:rFonts w:ascii="GHEA Grapalat" w:hAnsi="GHEA Grapalat"/>
          <w:sz w:val="20"/>
          <w:lang w:val="af-ZA"/>
        </w:rPr>
        <w:t xml:space="preserve"> 15-</w:t>
      </w:r>
      <w:proofErr w:type="spellStart"/>
      <w:r>
        <w:rPr>
          <w:rFonts w:ascii="GHEA Grapalat" w:hAnsi="GHEA Grapalat"/>
          <w:sz w:val="20"/>
        </w:rPr>
        <w:t>ի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981D60" w:rsidRDefault="00981D60" w:rsidP="00981D60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81D60" w:rsidRDefault="00981D60" w:rsidP="00981D60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81D60" w:rsidRDefault="00981D60" w:rsidP="00981D60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81D60" w:rsidRDefault="00981D60" w:rsidP="00981D60">
      <w:pPr>
        <w:spacing w:line="360" w:lineRule="auto"/>
        <w:ind w:firstLine="709"/>
        <w:jc w:val="both"/>
        <w:rPr>
          <w:rFonts w:ascii="Sylfaen" w:hAnsi="Sylfaen" w:cs="Sylfaen"/>
          <w:sz w:val="20"/>
        </w:rPr>
      </w:pPr>
    </w:p>
    <w:p w:rsidR="00981D60" w:rsidRDefault="00981D60" w:rsidP="00981D60">
      <w:pPr>
        <w:spacing w:line="360" w:lineRule="auto"/>
        <w:ind w:left="0"/>
        <w:jc w:val="both"/>
        <w:rPr>
          <w:rFonts w:ascii="Sylfaen" w:hAnsi="Sylfaen" w:cs="Sylfaen"/>
          <w:sz w:val="20"/>
        </w:rPr>
      </w:pPr>
    </w:p>
    <w:p w:rsidR="00981D60" w:rsidRDefault="00981D60" w:rsidP="00981D60">
      <w:pPr>
        <w:spacing w:line="360" w:lineRule="auto"/>
        <w:ind w:left="0"/>
        <w:jc w:val="both"/>
        <w:rPr>
          <w:rFonts w:ascii="Sylfaen" w:hAnsi="Sylfaen" w:cs="Sylfaen"/>
          <w:sz w:val="20"/>
        </w:rPr>
      </w:pPr>
    </w:p>
    <w:p w:rsidR="00981D60" w:rsidRPr="0097070A" w:rsidRDefault="00981D60" w:rsidP="00981D60">
      <w:pPr>
        <w:spacing w:after="0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Բենզին</w:t>
      </w:r>
      <w:proofErr w:type="spellEnd"/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en-US"/>
        </w:rPr>
        <w:t>(</w:t>
      </w:r>
      <w:proofErr w:type="spellStart"/>
      <w:r>
        <w:rPr>
          <w:rFonts w:ascii="GHEA Grapalat" w:hAnsi="GHEA Grapalat"/>
          <w:sz w:val="20"/>
        </w:rPr>
        <w:t>Ռեգուլյար</w:t>
      </w:r>
      <w:proofErr w:type="spellEnd"/>
      <w:r>
        <w:rPr>
          <w:rFonts w:ascii="GHEA Grapalat" w:hAnsi="GHEA Grapalat"/>
          <w:sz w:val="20"/>
          <w:lang w:val="en-US"/>
        </w:rPr>
        <w:t>)</w:t>
      </w:r>
      <w:r>
        <w:rPr>
          <w:rFonts w:ascii="GHEA Grapalat" w:hAnsi="GHEA Grapalat"/>
          <w:sz w:val="20"/>
        </w:rPr>
        <w:t xml:space="preserve"> 900 </w:t>
      </w:r>
      <w:proofErr w:type="spellStart"/>
      <w:r>
        <w:rPr>
          <w:rFonts w:ascii="GHEA Grapalat" w:hAnsi="GHEA Grapalat"/>
          <w:sz w:val="20"/>
        </w:rPr>
        <w:t>լիտր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42"/>
        <w:gridCol w:w="2751"/>
        <w:gridCol w:w="3174"/>
        <w:gridCol w:w="3934"/>
        <w:gridCol w:w="3243"/>
      </w:tblGrid>
      <w:tr w:rsidR="00981D60" w:rsidTr="003F3993">
        <w:trPr>
          <w:trHeight w:val="626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60" w:rsidRDefault="00981D60" w:rsidP="003F3993">
            <w:pPr>
              <w:spacing w:before="0" w:after="0" w:line="276" w:lineRule="auto"/>
              <w:rPr>
                <w:rFonts w:ascii="GHEA Grapalat" w:eastAsiaTheme="minorEastAsia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60" w:rsidRDefault="00981D60" w:rsidP="003F3993">
            <w:pPr>
              <w:spacing w:before="0"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981D60" w:rsidRDefault="00981D60" w:rsidP="003F3993">
            <w:pPr>
              <w:spacing w:before="0"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81D60" w:rsidRDefault="00981D60" w:rsidP="003F3993">
            <w:pPr>
              <w:spacing w:before="0" w:after="0" w:line="276" w:lineRule="auto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60" w:rsidRDefault="00981D60" w:rsidP="003F3993">
            <w:pPr>
              <w:spacing w:before="0"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81D60" w:rsidRDefault="00981D60" w:rsidP="003F3993">
            <w:pPr>
              <w:spacing w:before="0" w:after="0" w:line="276" w:lineRule="auto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60" w:rsidRDefault="00981D60" w:rsidP="003F3993">
            <w:pPr>
              <w:spacing w:before="0"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981D60" w:rsidRDefault="00981D60" w:rsidP="003F3993">
            <w:pPr>
              <w:spacing w:before="0" w:after="0" w:line="276" w:lineRule="auto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60" w:rsidRDefault="00981D60" w:rsidP="003F3993">
            <w:pPr>
              <w:spacing w:before="0" w:after="0" w:line="276" w:lineRule="auto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981D60" w:rsidTr="003F3993">
        <w:trPr>
          <w:trHeight w:val="654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60" w:rsidRDefault="00981D60" w:rsidP="003F3993">
            <w:pPr>
              <w:spacing w:before="0" w:after="0" w:line="276" w:lineRule="auto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60" w:rsidRDefault="00981D60" w:rsidP="003F3993">
            <w:pPr>
              <w:pStyle w:val="a4"/>
              <w:spacing w:before="0" w:after="0"/>
              <w:rPr>
                <w:rFonts w:ascii="GHEA Grapalat" w:eastAsia="Times New Roman" w:hAnsi="GHEA Grapalat" w:cs="Sylfaen"/>
                <w:bCs/>
                <w:i/>
              </w:rPr>
            </w:pPr>
            <w:r>
              <w:rPr>
                <w:rFonts w:ascii="GHEA Grapalat" w:hAnsi="GHEA Grapalat"/>
                <w:bCs/>
                <w:i/>
              </w:rPr>
              <w:t>&lt;&lt;</w:t>
            </w:r>
            <w:proofErr w:type="spellStart"/>
            <w:r>
              <w:rPr>
                <w:rFonts w:ascii="GHEA Grapalat" w:hAnsi="GHEA Grapalat"/>
                <w:bCs/>
                <w:i/>
              </w:rPr>
              <w:t>Մաքսհուր&gt;&gt;</w:t>
            </w:r>
            <w:proofErr w:type="spellEnd"/>
            <w:r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D60" w:rsidRDefault="00981D60" w:rsidP="003F3993">
            <w:pPr>
              <w:spacing w:before="0" w:after="0" w:line="276" w:lineRule="auto"/>
              <w:jc w:val="center"/>
              <w:rPr>
                <w:rFonts w:eastAsiaTheme="minorEastAsi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60" w:rsidRDefault="00981D60" w:rsidP="003F3993">
            <w:pPr>
              <w:spacing w:before="0" w:after="0" w:line="276" w:lineRule="auto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60" w:rsidRDefault="00981D60" w:rsidP="003F3993">
            <w:pPr>
              <w:spacing w:before="0" w:after="0" w:line="276" w:lineRule="auto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981D60" w:rsidRDefault="00981D60" w:rsidP="00981D60">
      <w:pPr>
        <w:spacing w:before="0" w:after="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3143"/>
        <w:gridCol w:w="2483"/>
        <w:gridCol w:w="4067"/>
      </w:tblGrid>
      <w:tr w:rsidR="00981D60" w:rsidRPr="005B6BC3" w:rsidTr="003F3993">
        <w:trPr>
          <w:trHeight w:val="626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60" w:rsidRDefault="00981D60" w:rsidP="003F3993">
            <w:pPr>
              <w:spacing w:before="0" w:after="0" w:line="276" w:lineRule="auto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60" w:rsidRDefault="00981D60" w:rsidP="003F3993">
            <w:pPr>
              <w:spacing w:before="0" w:after="0" w:line="276" w:lineRule="auto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60" w:rsidRDefault="00981D60" w:rsidP="003F3993">
            <w:pPr>
              <w:spacing w:before="0" w:after="0" w:line="276" w:lineRule="auto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60" w:rsidRDefault="00981D60" w:rsidP="003F3993">
            <w:pPr>
              <w:spacing w:before="0"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981D60" w:rsidRDefault="00981D60" w:rsidP="003F3993">
            <w:pPr>
              <w:spacing w:before="0" w:after="0" w:line="276" w:lineRule="auto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81D60" w:rsidTr="003F3993">
        <w:trPr>
          <w:trHeight w:val="654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60" w:rsidRDefault="00981D60" w:rsidP="003F3993">
            <w:pPr>
              <w:spacing w:before="0" w:after="0" w:line="276" w:lineRule="auto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60" w:rsidRDefault="00981D60" w:rsidP="003F3993">
            <w:pPr>
              <w:pStyle w:val="a4"/>
              <w:spacing w:before="0" w:after="0"/>
              <w:rPr>
                <w:rFonts w:ascii="GHEA Grapalat" w:eastAsia="Times New Roman" w:hAnsi="GHEA Grapalat" w:cs="Sylfaen"/>
                <w:bCs/>
                <w:i/>
              </w:rPr>
            </w:pPr>
            <w:r>
              <w:rPr>
                <w:rFonts w:ascii="GHEA Grapalat" w:hAnsi="GHEA Grapalat"/>
                <w:bCs/>
                <w:i/>
              </w:rPr>
              <w:t>&lt;&lt;</w:t>
            </w:r>
            <w:proofErr w:type="spellStart"/>
            <w:r>
              <w:rPr>
                <w:rFonts w:ascii="GHEA Grapalat" w:hAnsi="GHEA Grapalat"/>
                <w:bCs/>
                <w:i/>
              </w:rPr>
              <w:t>Մաքսհուր&gt;&gt;</w:t>
            </w:r>
            <w:proofErr w:type="spellEnd"/>
            <w:r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60" w:rsidRDefault="00981D60" w:rsidP="003F3993">
            <w:pPr>
              <w:spacing w:before="0" w:after="0" w:line="276" w:lineRule="auto"/>
              <w:jc w:val="center"/>
              <w:rPr>
                <w:rFonts w:eastAsiaTheme="minorEastAsi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D60" w:rsidRDefault="00981D60" w:rsidP="003F3993">
            <w:pPr>
              <w:widowControl w:val="0"/>
              <w:spacing w:before="0" w:after="0" w:line="276" w:lineRule="auto"/>
              <w:jc w:val="center"/>
              <w:rPr>
                <w:rFonts w:ascii="GHEA Grapalat" w:eastAsiaTheme="minorEastAsia" w:hAnsi="GHEA Grapalat" w:cs="Sylfaen"/>
                <w:sz w:val="16"/>
                <w:szCs w:val="16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</w:rPr>
              <w:t>345000</w:t>
            </w:r>
          </w:p>
        </w:tc>
      </w:tr>
    </w:tbl>
    <w:p w:rsidR="00981D60" w:rsidRDefault="00981D60" w:rsidP="00981D60">
      <w:pPr>
        <w:spacing w:before="0" w:after="0" w:line="360" w:lineRule="auto"/>
        <w:jc w:val="both"/>
        <w:rPr>
          <w:rFonts w:ascii="Sylfaen" w:eastAsiaTheme="minorEastAsia" w:hAnsi="Sylfaen" w:cs="Sylfaen"/>
          <w:sz w:val="20"/>
          <w:lang w:val="af-ZA"/>
        </w:rPr>
      </w:pPr>
    </w:p>
    <w:p w:rsidR="00981D60" w:rsidRDefault="00981D60" w:rsidP="00981D60">
      <w:pPr>
        <w:spacing w:before="0" w:after="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Tahoma" w:hAnsi="Tahoma" w:cs="Tahoma"/>
          <w:sz w:val="20"/>
          <w:lang w:val="af-ZA"/>
        </w:rPr>
        <w:t>։</w:t>
      </w:r>
    </w:p>
    <w:p w:rsidR="00981D60" w:rsidRPr="00981D60" w:rsidRDefault="00981D60" w:rsidP="00981D60">
      <w:pPr>
        <w:spacing w:before="0" w:after="0"/>
        <w:jc w:val="center"/>
        <w:rPr>
          <w:lang w:val="af-ZA"/>
        </w:rPr>
      </w:pPr>
    </w:p>
    <w:p w:rsidR="00981D60" w:rsidRDefault="00981D60" w:rsidP="00981D60">
      <w:pPr>
        <w:spacing w:before="0"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մինչև</w:t>
      </w:r>
      <w:r>
        <w:rPr>
          <w:rFonts w:ascii="GHEA Grapalat" w:hAnsi="GHEA Grapalat"/>
          <w:sz w:val="20"/>
          <w:lang w:val="af-ZA"/>
        </w:rPr>
        <w:t xml:space="preserve"> _5_-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ժամանակահատվածը</w:t>
      </w:r>
      <w:r>
        <w:rPr>
          <w:rFonts w:ascii="Tahoma" w:hAnsi="Tahoma" w:cs="Tahoma"/>
          <w:sz w:val="20"/>
          <w:lang w:val="af-ZA"/>
        </w:rPr>
        <w:t>։</w:t>
      </w:r>
    </w:p>
    <w:p w:rsidR="00981D60" w:rsidRDefault="00981D60" w:rsidP="00981D60">
      <w:pPr>
        <w:spacing w:before="0"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</w:t>
      </w:r>
      <w:proofErr w:type="spellStart"/>
      <w:r>
        <w:rPr>
          <w:rFonts w:ascii="Sylfaen" w:hAnsi="Sylfaen" w:cs="Sylfaen"/>
          <w:sz w:val="20"/>
        </w:rPr>
        <w:t>իր</w:t>
      </w:r>
      <w:proofErr w:type="spellEnd"/>
      <w:r>
        <w:rPr>
          <w:rFonts w:ascii="Sylfaen" w:hAnsi="Sylfaen" w:cs="Sylfaen"/>
          <w:sz w:val="20"/>
          <w:lang w:val="af-ZA"/>
        </w:rPr>
        <w:t>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981D60" w:rsidRDefault="00981D60" w:rsidP="00981D60">
      <w:pPr>
        <w:spacing w:before="0"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Մարինե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Ղազարյանին</w:t>
      </w:r>
      <w:proofErr w:type="spellEnd"/>
      <w:r>
        <w:rPr>
          <w:rFonts w:ascii="Tahoma" w:hAnsi="Tahoma" w:cs="Tahoma"/>
          <w:sz w:val="20"/>
          <w:lang w:val="af-ZA"/>
        </w:rPr>
        <w:t>։</w:t>
      </w:r>
    </w:p>
    <w:p w:rsidR="00981D60" w:rsidRDefault="00981D60" w:rsidP="00981D60">
      <w:pPr>
        <w:spacing w:before="0"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0322 26996</w:t>
      </w:r>
      <w:r>
        <w:rPr>
          <w:rFonts w:ascii="Tahoma" w:hAnsi="Tahoma" w:cs="Tahoma"/>
          <w:sz w:val="20"/>
          <w:lang w:val="af-ZA"/>
        </w:rPr>
        <w:t>։</w:t>
      </w:r>
    </w:p>
    <w:p w:rsidR="00981D60" w:rsidRDefault="00981D60" w:rsidP="00981D60">
      <w:pPr>
        <w:spacing w:before="0"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 </w:t>
      </w:r>
      <w:hyperlink r:id="rId4" w:history="1">
        <w:r>
          <w:rPr>
            <w:rStyle w:val="a3"/>
            <w:rFonts w:ascii="GHEA Grapalat" w:hAnsi="GHEA Grapalat"/>
            <w:sz w:val="20"/>
            <w:lang w:val="af-ZA"/>
          </w:rPr>
          <w:t>tiv3pol@mail.ru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981D60" w:rsidRDefault="00981D60" w:rsidP="00981D60">
      <w:pPr>
        <w:spacing w:before="0"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81D60" w:rsidRDefault="00981D60" w:rsidP="00981D60">
      <w:pPr>
        <w:pStyle w:val="31"/>
        <w:spacing w:after="0" w:line="360" w:lineRule="auto"/>
        <w:ind w:firstLine="709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Պատվիրատու</w:t>
      </w:r>
      <w:r>
        <w:rPr>
          <w:rFonts w:ascii="GHEA Grapalat" w:hAnsi="GHEA Grapalat"/>
          <w:i/>
          <w:sz w:val="20"/>
          <w:lang w:val="af-ZA"/>
        </w:rPr>
        <w:t>`  &lt;&lt;</w:t>
      </w:r>
      <w:r>
        <w:rPr>
          <w:rFonts w:ascii="GHEA Grapalat" w:hAnsi="GHEA Grapalat"/>
          <w:i/>
          <w:sz w:val="20"/>
        </w:rPr>
        <w:t>Վանաձորի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թիվ</w:t>
      </w:r>
      <w:r>
        <w:rPr>
          <w:rFonts w:ascii="GHEA Grapalat" w:hAnsi="GHEA Grapalat"/>
          <w:i/>
          <w:sz w:val="20"/>
          <w:lang w:val="af-ZA"/>
        </w:rPr>
        <w:t xml:space="preserve">  3 </w:t>
      </w:r>
      <w:r>
        <w:rPr>
          <w:rFonts w:ascii="GHEA Grapalat" w:hAnsi="GHEA Grapalat"/>
          <w:i/>
          <w:sz w:val="20"/>
        </w:rPr>
        <w:t>պոլիկլինիկա</w:t>
      </w:r>
      <w:r>
        <w:rPr>
          <w:rFonts w:ascii="GHEA Grapalat" w:hAnsi="GHEA Grapalat"/>
          <w:i/>
          <w:sz w:val="20"/>
          <w:lang w:val="af-ZA"/>
        </w:rPr>
        <w:t xml:space="preserve">&gt;&gt;  </w:t>
      </w:r>
      <w:r>
        <w:rPr>
          <w:rFonts w:ascii="GHEA Grapalat" w:hAnsi="GHEA Grapalat"/>
          <w:i/>
          <w:sz w:val="20"/>
        </w:rPr>
        <w:t>ՊՓԲԸ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տնօրեն</w:t>
      </w:r>
      <w:r>
        <w:rPr>
          <w:rFonts w:ascii="GHEA Grapalat" w:hAnsi="GHEA Grapalat"/>
          <w:i/>
          <w:sz w:val="20"/>
          <w:lang w:val="af-ZA"/>
        </w:rPr>
        <w:t xml:space="preserve">`                                    </w:t>
      </w:r>
      <w:r>
        <w:rPr>
          <w:rFonts w:ascii="GHEA Grapalat" w:hAnsi="GHEA Grapalat"/>
          <w:i/>
          <w:sz w:val="20"/>
        </w:rPr>
        <w:t>Ն</w:t>
      </w:r>
      <w:r>
        <w:rPr>
          <w:rFonts w:ascii="GHEA Grapalat" w:hAnsi="GHEA Grapalat"/>
          <w:i/>
          <w:sz w:val="20"/>
          <w:lang w:val="af-ZA"/>
        </w:rPr>
        <w:t xml:space="preserve">. </w:t>
      </w:r>
      <w:r>
        <w:rPr>
          <w:rFonts w:ascii="GHEA Grapalat" w:hAnsi="GHEA Grapalat"/>
          <w:i/>
          <w:sz w:val="20"/>
        </w:rPr>
        <w:t>Լ</w:t>
      </w:r>
      <w:r>
        <w:rPr>
          <w:rFonts w:ascii="GHEA Grapalat" w:hAnsi="GHEA Grapalat"/>
          <w:i/>
          <w:sz w:val="20"/>
          <w:lang w:val="af-ZA"/>
        </w:rPr>
        <w:t xml:space="preserve">. </w:t>
      </w:r>
      <w:r>
        <w:rPr>
          <w:rFonts w:ascii="GHEA Grapalat" w:hAnsi="GHEA Grapalat"/>
          <w:i/>
          <w:sz w:val="20"/>
        </w:rPr>
        <w:t>Քոչարյան</w:t>
      </w:r>
    </w:p>
    <w:p w:rsidR="00981D60" w:rsidRPr="005B6BC3" w:rsidRDefault="00981D60" w:rsidP="00981D60">
      <w:pPr>
        <w:spacing w:before="0" w:after="0"/>
        <w:jc w:val="center"/>
        <w:rPr>
          <w:lang w:val="af-ZA"/>
        </w:rPr>
      </w:pPr>
    </w:p>
    <w:p w:rsidR="00981D60" w:rsidRPr="005B6BC3" w:rsidRDefault="00981D60" w:rsidP="00981D60">
      <w:pPr>
        <w:spacing w:before="0" w:after="0"/>
        <w:jc w:val="center"/>
        <w:rPr>
          <w:lang w:val="af-ZA"/>
        </w:rPr>
      </w:pPr>
    </w:p>
    <w:p w:rsidR="008A2BCB" w:rsidRPr="00981D60" w:rsidRDefault="008A2BCB">
      <w:pPr>
        <w:rPr>
          <w:lang w:val="af-ZA"/>
        </w:rPr>
      </w:pPr>
    </w:p>
    <w:sectPr w:rsidR="008A2BCB" w:rsidRPr="00981D60" w:rsidSect="00981D6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1D60"/>
    <w:rsid w:val="00373F32"/>
    <w:rsid w:val="008A2BCB"/>
    <w:rsid w:val="0098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60"/>
  </w:style>
  <w:style w:type="paragraph" w:styleId="3">
    <w:name w:val="heading 3"/>
    <w:basedOn w:val="a"/>
    <w:next w:val="a"/>
    <w:link w:val="30"/>
    <w:qFormat/>
    <w:rsid w:val="00981D60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1D6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981D60"/>
    <w:pPr>
      <w:spacing w:before="0" w:after="120"/>
      <w:ind w:left="283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981D60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styleId="a3">
    <w:name w:val="Hyperlink"/>
    <w:basedOn w:val="a0"/>
    <w:uiPriority w:val="99"/>
    <w:unhideWhenUsed/>
    <w:rsid w:val="00981D60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981D60"/>
    <w:pPr>
      <w:spacing w:after="120"/>
    </w:pPr>
  </w:style>
  <w:style w:type="character" w:customStyle="1" w:styleId="a5">
    <w:name w:val="Основной текст Знак"/>
    <w:basedOn w:val="a0"/>
    <w:link w:val="a4"/>
    <w:rsid w:val="00981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v3p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Policlinic_3</dc:creator>
  <cp:keywords/>
  <dc:description/>
  <cp:lastModifiedBy>Policlinic_3</cp:lastModifiedBy>
  <cp:revision>1</cp:revision>
  <dcterms:created xsi:type="dcterms:W3CDTF">2015-01-15T13:24:00Z</dcterms:created>
  <dcterms:modified xsi:type="dcterms:W3CDTF">2015-01-15T13:25:00Z</dcterms:modified>
</cp:coreProperties>
</file>