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DF334F" w:rsidRDefault="00DF334F" w:rsidP="00DF334F">
      <w:pPr>
        <w:spacing w:after="0" w:line="240" w:lineRule="auto"/>
        <w:jc w:val="center"/>
        <w:rPr>
          <w:rFonts w:ascii="Sylfaen" w:eastAsia="Times New Roman" w:hAnsi="Sylfaen" w:cs="Sylfaen"/>
          <w:b/>
          <w:sz w:val="24"/>
          <w:szCs w:val="20"/>
          <w:lang w:eastAsia="ru-RU"/>
        </w:rPr>
      </w:pP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</w:pP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ՀԱՅՏԱՐԱՐՈՒԹՅՈՒՆ</w:t>
      </w:r>
    </w:p>
    <w:p w:rsidR="00F04346" w:rsidRPr="00F04346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ՇՐՋԱՆԱԿԱՅԻՆ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ՀԱՄԱՁԱՅՆԱԳՐԵՐԻ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>ՄԻՋՈՑՈՎ</w:t>
      </w:r>
      <w:r w:rsidR="00F31940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Cs w:val="24"/>
          <w:lang w:val="af-ZA" w:eastAsia="ru-RU"/>
        </w:rPr>
        <w:t xml:space="preserve"> ԳՆՈՒՄ ԿԱՏԱՐԵԼՈՒ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ԸՆԹԱՑԱԿԱՐԳՈՎ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ԿՆՔԵԼՈՒ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ՈՐՈՇՄԱՆ</w:t>
      </w:r>
      <w:r w:rsidR="002B76BF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="00F31940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i/>
          <w:szCs w:val="24"/>
          <w:lang w:val="af-ZA" w:eastAsia="ru-RU"/>
        </w:rPr>
        <w:t>ՄԱՍԻՆ</w:t>
      </w:r>
    </w:p>
    <w:p w:rsidR="00DF334F" w:rsidRPr="00F04346" w:rsidRDefault="00DF334F" w:rsidP="00DF334F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F04346" w:rsidRPr="00F04346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փետրվարի 4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F319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որը</w:t>
      </w:r>
      <w:r w:rsid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0A0D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DF334F" w:rsidRPr="00F04346" w:rsidRDefault="00F04346" w:rsidP="00F04346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</w:p>
    <w:p w:rsidR="00F04346" w:rsidRPr="009B490C" w:rsidRDefault="00F04346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ՇՐՋԱՆԱԿԱՅԻՆ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ՀԱՄԱՁԱՅՆԱԳՐԵՐԻ 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 ԳՆՈՒՄ ԿԱՏԱՐԵԼՈՒ</w:t>
      </w:r>
      <w:r w:rsidR="00F31940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ԾԱԾԿԱԳԻՐԸ՝ 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ՇՀԱՊՁԲ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- </w:t>
      </w:r>
      <w:r w:rsidR="000A0D1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ՏԿ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ԱԻՆ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-1</w:t>
      </w:r>
      <w:r w:rsidR="000A0D1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5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="000A0D1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</w:t>
      </w:r>
      <w:r w:rsidR="00F31940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11/</w:t>
      </w:r>
      <w:r w:rsidR="002B76BF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6</w:t>
      </w:r>
      <w:r w:rsidRPr="00F0434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-50</w:t>
      </w:r>
    </w:p>
    <w:p w:rsidR="00DF334F" w:rsidRPr="00F04346" w:rsidRDefault="00DF334F" w:rsidP="00DF334F">
      <w:pPr>
        <w:spacing w:after="0" w:line="240" w:lineRule="auto"/>
        <w:ind w:firstLine="360"/>
        <w:jc w:val="center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p w:rsidR="00F04346" w:rsidRPr="00F04346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Պատվիրատուն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Հայաստանի Հանրապետության </w:t>
      </w:r>
      <w:r w:rsidR="000A0D10">
        <w:rPr>
          <w:rFonts w:ascii="GHEA Grapalat" w:eastAsia="Times New Roman" w:hAnsi="GHEA Grapalat" w:cs="Times New Roman"/>
          <w:sz w:val="20"/>
          <w:lang w:val="af-ZA" w:eastAsia="ru-RU"/>
        </w:rPr>
        <w:t xml:space="preserve">Տարածքային կառավարման և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արտակարգ իրավիճակների նախարարությունը,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որը</w:t>
      </w:r>
      <w:r w:rsidR="002B76BF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գտնվում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ք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Երևան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Դավիթաշեն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4,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Ա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Միկոյան</w:t>
      </w:r>
      <w:r w:rsidR="00F31940" w:rsidRPr="00F3194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փող</w:t>
      </w:r>
      <w:r w:rsidRPr="00F04346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. 109/8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հասցեում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,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ստոր</w:t>
      </w:r>
      <w:r w:rsidR="00F31940">
        <w:rPr>
          <w:rFonts w:ascii="GHEA Grapalat" w:eastAsia="Times New Roman" w:hAnsi="GHEA Grapalat" w:cs="Times New Roman"/>
          <w:sz w:val="20"/>
          <w:lang w:val="af-ZA" w:eastAsia="ru-RU"/>
        </w:rPr>
        <w:t>և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ներկայացնում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67F3E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ՇՀԱՊՁԲ</w:t>
      </w:r>
      <w:r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0A0D10"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ՏԿ</w:t>
      </w:r>
      <w:r w:rsidRPr="00F67F3E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ԱԻՆ</w:t>
      </w:r>
      <w:r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0A0D10"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="000A0D10"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F31940"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11/</w:t>
      </w:r>
      <w:r w:rsidR="002B76BF"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6</w:t>
      </w:r>
      <w:r w:rsidRPr="00F67F3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-50</w:t>
      </w:r>
      <w:r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ծածկագրով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հայտարարված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շրջանակային համաձայնագրերի միջոցով գնում կատարելու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ընթացակարգով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կնքելու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համառոտ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տեղեկատվությունը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F04346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Գնահատող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հանձնաժողովի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</w:t>
      </w:r>
      <w:r w:rsidR="002B76BF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201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</w:t>
      </w:r>
      <w:r w:rsidR="000A0D10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0A0D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փետրվարի 4 </w:t>
      </w:r>
      <w:r w:rsidR="000A0D10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A0D10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="000A0D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0D10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="000A0D10" w:rsidRPr="00F0434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A0D1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 </w:t>
      </w:r>
      <w:r w:rsidR="002B76BF" w:rsidRPr="00F0434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="002B76B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հաստատվել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են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ընթացակարգի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բոլոր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մասնակիցների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կողմից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ներկայացված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հայտերի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հրավերի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պահանջներին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համապատասխանության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գնահատման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արդյունքները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Համաձյան</w:t>
      </w:r>
      <w:r w:rsidR="00F31940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`</w:t>
      </w:r>
    </w:p>
    <w:p w:rsidR="00DF334F" w:rsidRPr="00F04346" w:rsidRDefault="00DF334F" w:rsidP="00F04346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Գնման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առարկա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է</w:t>
      </w:r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հանդիսանում</w:t>
      </w:r>
      <w:proofErr w:type="spellEnd"/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` </w:t>
      </w:r>
      <w:r w:rsidR="006E2629" w:rsidRPr="00CF2842">
        <w:rPr>
          <w:rFonts w:ascii="Sylfaen" w:eastAsia="Times New Roman" w:hAnsi="Sylfaen" w:cs="Times New Roman"/>
          <w:sz w:val="18"/>
          <w:szCs w:val="18"/>
          <w:lang w:val="af-ZA" w:eastAsia="ru-RU"/>
        </w:rPr>
        <w:t>&lt;</w:t>
      </w:r>
      <w:r w:rsidR="000A0D10" w:rsidRPr="000A0D10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 xml:space="preserve">Ավտոմեքենաների </w:t>
      </w:r>
      <w:proofErr w:type="gramStart"/>
      <w:r w:rsidR="000A0D10" w:rsidRPr="000A0D10">
        <w:rPr>
          <w:rFonts w:ascii="Sylfaen" w:eastAsia="Times New Roman" w:hAnsi="Sylfaen" w:cs="Times New Roman"/>
          <w:b/>
          <w:sz w:val="18"/>
          <w:szCs w:val="18"/>
          <w:lang w:val="af-ZA" w:eastAsia="ru-RU"/>
        </w:rPr>
        <w:t>յուղեր ,քսայուղեր</w:t>
      </w:r>
      <w:proofErr w:type="gramEnd"/>
      <w:r w:rsidR="002B76B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04346">
        <w:rPr>
          <w:rFonts w:ascii="Sylfaen" w:eastAsia="Times New Roman" w:hAnsi="Sylfaen" w:cs="Sylfaen"/>
          <w:sz w:val="20"/>
          <w:szCs w:val="20"/>
          <w:lang w:val="af-ZA" w:eastAsia="ru-RU"/>
        </w:rPr>
        <w:t>&gt;</w:t>
      </w:r>
      <w:proofErr w:type="spellStart"/>
      <w:r w:rsidR="001E38D5">
        <w:rPr>
          <w:rFonts w:ascii="Sylfaen" w:eastAsia="Times New Roman" w:hAnsi="Sylfaen" w:cs="Sylfaen"/>
          <w:sz w:val="20"/>
          <w:szCs w:val="20"/>
          <w:lang w:eastAsia="ru-RU"/>
        </w:rPr>
        <w:t>ապրանք</w:t>
      </w:r>
      <w:r w:rsidR="00F31940">
        <w:rPr>
          <w:rFonts w:ascii="Sylfaen" w:eastAsia="Times New Roman" w:hAnsi="Sylfaen" w:cs="Sylfaen"/>
          <w:sz w:val="20"/>
          <w:szCs w:val="20"/>
          <w:lang w:eastAsia="ru-RU"/>
        </w:rPr>
        <w:t>ների</w:t>
      </w:r>
      <w:proofErr w:type="spellEnd"/>
      <w:r w:rsidR="00F31940" w:rsidRPr="00F31940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proofErr w:type="spellStart"/>
      <w:r w:rsidRPr="00DF334F">
        <w:rPr>
          <w:rFonts w:ascii="Sylfaen" w:eastAsia="Times New Roman" w:hAnsi="Sylfaen" w:cs="Sylfaen"/>
          <w:sz w:val="20"/>
          <w:szCs w:val="20"/>
          <w:lang w:eastAsia="ru-RU"/>
        </w:rPr>
        <w:t>ձեռքբերումը</w:t>
      </w:r>
      <w:proofErr w:type="spellEnd"/>
      <w:r w:rsidRPr="00F04346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DF334F" w:rsidRPr="00F04346" w:rsidRDefault="00DF334F" w:rsidP="00DF334F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2045"/>
        <w:gridCol w:w="2186"/>
        <w:gridCol w:w="2253"/>
        <w:gridCol w:w="2632"/>
      </w:tblGrid>
      <w:tr w:rsidR="00DF334F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0A0D10" w:rsidRDefault="00DF334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31940" w:rsidRPr="000A0D10" w:rsidTr="00F31940">
        <w:trPr>
          <w:trHeight w:val="65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0D10" w:rsidRDefault="000A0D1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Ավտոֆան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ԷՅ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Սի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0D10" w:rsidRDefault="00F31940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31940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0D10" w:rsidRDefault="000A0D1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Ռան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-ՕՅԼ&gt;&gt;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0A0D10" w:rsidRDefault="00F31940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31940" w:rsidRPr="000A0D10" w:rsidTr="00D76128">
        <w:trPr>
          <w:trHeight w:val="103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lastRenderedPageBreak/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0A0D1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Էրիկո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0A0D10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2B76BF" w:rsidP="000A0D10">
            <w:pPr>
              <w:spacing w:after="0" w:line="240" w:lineRule="auto"/>
              <w:ind w:firstLine="180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</w:p>
        </w:tc>
      </w:tr>
      <w:tr w:rsidR="00F31940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0A0D1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Նակօյլ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F31940" w:rsidRPr="00747F97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0A0D1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Հույս-Մոտոր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F31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2B76BF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2B76BF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Մասնակիցը չի ներկայացրել գնման ընթացակարգին մասնակցության դիմում հետևաբար պիտանելիության չափորոշիչով գնահատվել է համընդհանուր </w:t>
            </w:r>
            <w:r w:rsidR="000A0D10"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ան</w:t>
            </w: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բավարար</w:t>
            </w:r>
          </w:p>
        </w:tc>
      </w:tr>
      <w:tr w:rsidR="00F31940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0A0D1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Մոսէսքո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F31940">
            <w:pPr>
              <w:jc w:val="center"/>
              <w:rPr>
                <w:sz w:val="16"/>
                <w:szCs w:val="16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40" w:rsidRPr="000A0D10" w:rsidRDefault="00F3194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0A0D10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Ինգլիշ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թրեյդ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հաուզ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F31940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  <w:tr w:rsidR="000A0D10" w:rsidRPr="000A0D10" w:rsidTr="00F31940">
        <w:trPr>
          <w:trHeight w:val="626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FA189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Նյու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Մեռ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F31940">
            <w:pPr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DF334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D10" w:rsidRPr="000A0D10" w:rsidRDefault="000A0D10" w:rsidP="00DF334F">
            <w:pPr>
              <w:spacing w:after="0" w:line="240" w:lineRule="auto"/>
              <w:ind w:firstLine="180"/>
              <w:jc w:val="both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DF334F" w:rsidRDefault="00DF334F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417"/>
        <w:gridCol w:w="567"/>
        <w:gridCol w:w="1134"/>
        <w:gridCol w:w="1134"/>
        <w:gridCol w:w="993"/>
        <w:gridCol w:w="1134"/>
        <w:gridCol w:w="1275"/>
        <w:gridCol w:w="1276"/>
        <w:gridCol w:w="513"/>
        <w:gridCol w:w="905"/>
      </w:tblGrid>
      <w:tr w:rsidR="000A0D10" w:rsidRPr="009E1E2E" w:rsidTr="000A0D10">
        <w:trPr>
          <w:trHeight w:val="855"/>
        </w:trPr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0A0D10" w:rsidRDefault="000A0D10" w:rsidP="00445487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0A0D10" w:rsidRPr="000A0D10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0A0D10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9E1E2E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Գնի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առաջարկ</w:t>
            </w:r>
            <w:proofErr w:type="spellEnd"/>
          </w:p>
          <w:p w:rsidR="000A0D10" w:rsidRPr="009E1E2E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E1E2E">
              <w:rPr>
                <w:rFonts w:ascii="GHEA Grapalat" w:hAnsi="GHEA Grapalat" w:cs="Sylfaen"/>
                <w:sz w:val="20"/>
                <w:szCs w:val="20"/>
              </w:rPr>
              <w:t xml:space="preserve">/ՀՀ </w:t>
            </w:r>
            <w:proofErr w:type="spellStart"/>
            <w:r w:rsidRPr="009E1E2E">
              <w:rPr>
                <w:rFonts w:ascii="GHEA Grapalat" w:hAnsi="GHEA Grapalat" w:cs="Sylfaen"/>
                <w:sz w:val="20"/>
                <w:szCs w:val="20"/>
              </w:rPr>
              <w:t>դրամ</w:t>
            </w:r>
            <w:proofErr w:type="spellEnd"/>
            <w:r w:rsidRPr="009E1E2E">
              <w:rPr>
                <w:rFonts w:ascii="GHEA Grapalat" w:hAnsi="GHEA Grapalat" w:cs="Sylfaen"/>
                <w:sz w:val="20"/>
                <w:szCs w:val="20"/>
              </w:rPr>
              <w:t>/</w:t>
            </w:r>
          </w:p>
        </w:tc>
      </w:tr>
      <w:tr w:rsidR="000A0D10" w:rsidRPr="009E1E2E" w:rsidTr="000A0D10">
        <w:trPr>
          <w:trHeight w:val="390"/>
        </w:trPr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0A0D10" w:rsidRDefault="000A0D10" w:rsidP="0044548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0A0D10" w:rsidRDefault="000A0D10" w:rsidP="00445487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Ավտոֆան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ԷՅ 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Սի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Նյու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Մեռ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Ռան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-ՕՅԼ&gt;&gt;   ՍՊԸ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Էրիկո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Նակօյլ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Մոսէսքո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1F4E95" w:rsidRDefault="000A0D10" w:rsidP="00445487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Հույս-Մոտոր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10" w:rsidRPr="001F4E95" w:rsidRDefault="000A0D10" w:rsidP="00445487">
            <w:pPr>
              <w:tabs>
                <w:tab w:val="left" w:pos="9540"/>
              </w:tabs>
              <w:rPr>
                <w:rFonts w:ascii="GHEA Grapalat" w:hAnsi="GHEA Grapalat" w:cs="Sylfaen"/>
                <w:sz w:val="14"/>
                <w:szCs w:val="14"/>
                <w:lang w:val="es-ES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&lt;&lt;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Ինգլիշ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թրեյդ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հաուզ</w:t>
            </w:r>
            <w:proofErr w:type="spellEnd"/>
            <w:r w:rsidRPr="001F4E95">
              <w:rPr>
                <w:rFonts w:ascii="GHEA Grapalat" w:hAnsi="GHEA Grapalat" w:cs="Sylfaen"/>
                <w:sz w:val="14"/>
                <w:szCs w:val="14"/>
                <w:lang w:val="es-ES"/>
              </w:rPr>
              <w:t>&gt;&gt;   ՍՊԸ</w:t>
            </w:r>
          </w:p>
        </w:tc>
      </w:tr>
      <w:tr w:rsidR="000A0D10" w:rsidRPr="009E1E2E" w:rsidTr="000A0D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D10"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ß³ñÅÇãÇ </w:t>
            </w: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ÛáõÕ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>, ÏÇë³ëÇÝÃ»ïÇÏ /CG-4CF(10W40)/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203 333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366 667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458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583 333.33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083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400 000</w:t>
            </w:r>
          </w:p>
        </w:tc>
      </w:tr>
      <w:tr w:rsidR="000A0D10" w:rsidRPr="009E1E2E" w:rsidTr="000A0D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D10"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 ¹Ç½»É³ÛÇÝ </w:t>
            </w: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ÛáõÕ»ñ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 /SL/CF(10W40)/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175 000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750 000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666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500 000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500 000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166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400 000</w:t>
            </w:r>
          </w:p>
        </w:tc>
      </w:tr>
      <w:tr w:rsidR="000A0D10" w:rsidRPr="009E1E2E" w:rsidTr="000A0D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D10"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>ÙÇÝ»ñ³ÉÛáõÕ` 15W40/SF-4(15W40)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487 500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541 667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208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833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4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791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 xml:space="preserve">666.67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000 000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6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150 000</w:t>
            </w:r>
          </w:p>
        </w:tc>
      </w:tr>
      <w:tr w:rsidR="000A0D10" w:rsidRPr="009E1E2E" w:rsidTr="000A0D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D10">
              <w:rPr>
                <w:rFonts w:ascii="GHEA Grapalat" w:hAnsi="GHEA Grapalat" w:cs="Arial"/>
                <w:sz w:val="16"/>
                <w:szCs w:val="16"/>
              </w:rPr>
              <w:t>4</w:t>
            </w:r>
          </w:p>
          <w:p w:rsidR="000A0D10" w:rsidRP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÷áË³ÝóÙ³Ý </w:t>
            </w: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ïáõ÷Ç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ÛáõÕ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>, Ù»Ë³ÝÇÏ³Ï³Ý(</w:t>
            </w:r>
            <w:proofErr w:type="spellStart"/>
            <w:r w:rsidRPr="000A0D10">
              <w:rPr>
                <w:rFonts w:ascii="Sylfaen" w:hAnsi="Sylfaen" w:cs="Sylfaen"/>
                <w:sz w:val="16"/>
                <w:szCs w:val="16"/>
              </w:rPr>
              <w:t>քսայուղեր</w:t>
            </w:r>
            <w:proofErr w:type="spellEnd"/>
            <w:r w:rsidRPr="000A0D10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Sylfaen" w:hAnsi="Sylfaen" w:cs="Sylfaen"/>
                <w:sz w:val="16"/>
                <w:szCs w:val="16"/>
              </w:rPr>
              <w:t>փոխհաղորդիչ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Sylfaen" w:hAnsi="Sylfaen" w:cs="Sylfaen"/>
                <w:sz w:val="16"/>
                <w:szCs w:val="16"/>
              </w:rPr>
              <w:t>ագրեգատների</w:t>
            </w:r>
            <w:proofErr w:type="spellEnd"/>
            <w:r w:rsidRPr="000A0D10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Sylfaen" w:hAnsi="Sylfaen" w:cs="Sylfaen"/>
                <w:sz w:val="16"/>
                <w:szCs w:val="16"/>
              </w:rPr>
              <w:lastRenderedPageBreak/>
              <w:t>համար</w:t>
            </w:r>
            <w:proofErr w:type="spellEnd"/>
            <w:r w:rsidRPr="000A0D10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r w:rsidRPr="000A0D10">
              <w:rPr>
                <w:rFonts w:ascii="Arial" w:hAnsi="Arial" w:cs="Arial"/>
                <w:sz w:val="16"/>
                <w:szCs w:val="16"/>
              </w:rPr>
              <w:t>ТЭП</w:t>
            </w:r>
            <w:r w:rsidRPr="000A0D10">
              <w:rPr>
                <w:rFonts w:ascii="Arial LatArm" w:hAnsi="Arial LatArm" w:cs="Arial LatArm"/>
                <w:sz w:val="16"/>
                <w:szCs w:val="16"/>
              </w:rPr>
              <w:t>-15</w:t>
            </w:r>
            <w:r w:rsidRPr="000A0D10">
              <w:rPr>
                <w:rFonts w:ascii="Arial LatArm" w:hAnsi="Arial LatArm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lastRenderedPageBreak/>
              <w:t>ÏÇÉá·ñ³Ù</w:t>
            </w: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lastRenderedPageBreak/>
              <w:t>596 000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600 000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575 000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756 000</w:t>
            </w:r>
          </w:p>
        </w:tc>
      </w:tr>
      <w:tr w:rsidR="000A0D10" w:rsidRPr="009E1E2E" w:rsidTr="000A0D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D10">
              <w:rPr>
                <w:rFonts w:ascii="GHEA Grapalat" w:hAnsi="GHEA Grapalat" w:cs="Arial"/>
                <w:sz w:val="16"/>
                <w:szCs w:val="16"/>
              </w:rPr>
              <w:lastRenderedPageBreak/>
              <w:t>5</w:t>
            </w:r>
          </w:p>
          <w:p w:rsidR="000A0D10" w:rsidRP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 Ñ³Ï³Ïáéá½ÇáÝ </w:t>
            </w: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ÛáõÕ»ñ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>(</w:t>
            </w:r>
            <w:r w:rsidRPr="000A0D10">
              <w:rPr>
                <w:rFonts w:ascii="Sylfaen" w:hAnsi="Sylfaen" w:cs="Sylfaen"/>
                <w:sz w:val="16"/>
                <w:szCs w:val="16"/>
              </w:rPr>
              <w:t>Լիտոլ</w:t>
            </w:r>
            <w:r w:rsidRPr="000A0D10">
              <w:rPr>
                <w:rFonts w:ascii="Arial LatArm" w:hAnsi="Arial LatArm" w:cs="Arial LatArm"/>
                <w:sz w:val="16"/>
                <w:szCs w:val="16"/>
              </w:rPr>
              <w:t>-24</w:t>
            </w:r>
            <w:r w:rsidRPr="000A0D10">
              <w:rPr>
                <w:rFonts w:ascii="Arial LatArm" w:hAnsi="Arial LatArm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930 000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066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366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046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0A0D10" w:rsidRPr="009E1E2E" w:rsidTr="000A0D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D10">
              <w:rPr>
                <w:rFonts w:ascii="GHEA Grapalat" w:hAnsi="GHEA Grapalat" w:cs="Arial"/>
                <w:sz w:val="16"/>
                <w:szCs w:val="16"/>
              </w:rPr>
              <w:t>6</w:t>
            </w:r>
          </w:p>
          <w:p w:rsidR="000A0D10" w:rsidRP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 Ñ³Ï³Ïáéá½ÇáÝ </w:t>
            </w: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ÛáõÕ»ñ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 (</w:t>
            </w:r>
            <w:proofErr w:type="spellStart"/>
            <w:r w:rsidRPr="000A0D10">
              <w:rPr>
                <w:rFonts w:ascii="Sylfaen" w:hAnsi="Sylfaen" w:cs="Sylfaen"/>
                <w:sz w:val="16"/>
                <w:szCs w:val="16"/>
              </w:rPr>
              <w:t>սինթետիկ</w:t>
            </w:r>
            <w:proofErr w:type="spellEnd"/>
            <w:r w:rsidRPr="000A0D10">
              <w:rPr>
                <w:rFonts w:ascii="Arial LatArm" w:hAnsi="Arial LatArm" w:cs="Arial LatArm"/>
                <w:sz w:val="16"/>
                <w:szCs w:val="16"/>
              </w:rPr>
              <w:t xml:space="preserve"> </w:t>
            </w:r>
            <w:proofErr w:type="spellStart"/>
            <w:r w:rsidRPr="000A0D10">
              <w:rPr>
                <w:rFonts w:ascii="Sylfaen" w:hAnsi="Sylfaen" w:cs="Sylfaen"/>
                <w:sz w:val="16"/>
                <w:szCs w:val="16"/>
              </w:rPr>
              <w:t>սոլիդոլ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>ÏÇÉá·ñ³Ù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640 000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033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726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666.67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0A0D10" w:rsidRPr="009E1E2E" w:rsidTr="000A0D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D10">
              <w:rPr>
                <w:rFonts w:ascii="GHEA Grapalat" w:hAnsi="GHEA Grapalat" w:cs="Arial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³ñ·»É³ÏÇ </w:t>
            </w: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Ñ»ÕáõÏ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>(DOT-4)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ÉÇïñ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52 500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87 500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66 500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54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833.33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</w:tr>
      <w:tr w:rsidR="000A0D10" w:rsidRPr="009E1E2E" w:rsidTr="000A0D10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0A0D10">
              <w:rPr>
                <w:rFonts w:ascii="GHEA Grapalat" w:hAnsi="GHEA Grapalat" w:cs="Arial"/>
                <w:sz w:val="16"/>
                <w:szCs w:val="16"/>
              </w:rPr>
              <w:t>8</w:t>
            </w:r>
          </w:p>
          <w:p w:rsid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rPr>
                <w:rFonts w:ascii="Arial LatArm" w:hAnsi="Arial LatArm" w:cs="Arial"/>
                <w:sz w:val="16"/>
                <w:szCs w:val="16"/>
              </w:rPr>
            </w:pPr>
            <w:r w:rsidRPr="000A0D10">
              <w:rPr>
                <w:rFonts w:ascii="Arial LatArm" w:hAnsi="Arial LatArm" w:cs="Arial"/>
                <w:sz w:val="16"/>
                <w:szCs w:val="16"/>
              </w:rPr>
              <w:t xml:space="preserve"> Ñ³Ï³ë³éÇã </w:t>
            </w: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Ñ»ÕáõÏ</w:t>
            </w:r>
            <w:proofErr w:type="spellEnd"/>
            <w:r w:rsidRPr="000A0D10">
              <w:rPr>
                <w:rFonts w:ascii="Arial LatArm" w:hAnsi="Arial LatArm" w:cs="Arial"/>
                <w:sz w:val="16"/>
                <w:szCs w:val="16"/>
              </w:rPr>
              <w:t>` A ¹³ëÇ ÏáÝó»Ýïñ³Ýï,  A-40 ¹³ëÇ` 40 C ³ëïÇ×³Ý ë³éÙ³Ý ç»ñÙ³ëïÇ×³Ýáí,A-65 ¹³ëÇ` 65 C ë³éÙ³Ý ç»ñÙ³ëïÇ×³Ýáí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  <w:proofErr w:type="spellStart"/>
            <w:r w:rsidRPr="000A0D10">
              <w:rPr>
                <w:rFonts w:ascii="Arial LatArm" w:hAnsi="Arial LatArm" w:cs="Arial"/>
                <w:sz w:val="16"/>
                <w:szCs w:val="16"/>
              </w:rPr>
              <w:t>ÉÇïñ</w:t>
            </w:r>
            <w:proofErr w:type="spellEnd"/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  <w:p w:rsidR="000A0D10" w:rsidRPr="000A0D10" w:rsidRDefault="000A0D10" w:rsidP="00445487">
            <w:pPr>
              <w:jc w:val="center"/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395 833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239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583.33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345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833.33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333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333.33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268 750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10" w:rsidRPr="001F4E95" w:rsidRDefault="000A0D10" w:rsidP="00445487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4E95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Pr="001F4E95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1F4E95">
              <w:rPr>
                <w:rFonts w:ascii="GHEA Grapalat" w:hAnsi="GHEA Grapalat" w:cs="Sylfaen"/>
                <w:sz w:val="14"/>
                <w:szCs w:val="14"/>
              </w:rPr>
              <w:t>666 667</w:t>
            </w:r>
          </w:p>
        </w:tc>
      </w:tr>
    </w:tbl>
    <w:p w:rsidR="00F31940" w:rsidRPr="009C03DB" w:rsidRDefault="00F31940" w:rsidP="009B490C">
      <w:pPr>
        <w:tabs>
          <w:tab w:val="left" w:pos="5220"/>
          <w:tab w:val="left" w:pos="6480"/>
          <w:tab w:val="left" w:pos="9540"/>
        </w:tabs>
        <w:spacing w:after="0"/>
        <w:ind w:hanging="180"/>
        <w:jc w:val="both"/>
        <w:rPr>
          <w:rFonts w:ascii="GHEA Grapalat" w:eastAsia="Times New Roman" w:hAnsi="GHEA Grapalat" w:cs="Sylfaen"/>
          <w:sz w:val="16"/>
          <w:szCs w:val="16"/>
          <w:lang w:val="es-ES" w:eastAsia="ru-RU"/>
        </w:rPr>
      </w:pPr>
    </w:p>
    <w:p w:rsidR="009B490C" w:rsidRPr="009C03DB" w:rsidRDefault="009B490C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 w:eastAsia="ru-RU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9C03DB" w:rsidRPr="00747F97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507E3F" w:rsidTr="00996DB2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F31940" w:rsidRDefault="000A0D10" w:rsidP="00F31940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</w:t>
            </w: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Մոսէսքո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9C03DB" w:rsidRDefault="000A0D10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1.2.4.8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F31940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0A0D1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Ավտոֆան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ԷՅ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Սի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Default="00F67F3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3.5.6.7</w:t>
            </w:r>
          </w:p>
          <w:p w:rsidR="00D76128" w:rsidRPr="009C03DB" w:rsidRDefault="00D76128" w:rsidP="00F3194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9C03DB" w:rsidRDefault="00F31940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67F3E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67F3E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</w:t>
            </w: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Մոսէսքո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F67F3E" w:rsidP="005D1678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5.6.7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67F3E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Ավտոֆան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ԷՅ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Սի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F67F3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1.2.4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67F3E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Էրիկո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F67F3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8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D76128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67F3E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Նակօյլ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F67F3E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D1678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996D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D617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Նյու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Մեռ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D1678" w:rsidRDefault="00996DB2" w:rsidP="00FD617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D1678" w:rsidRDefault="00996D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lastRenderedPageBreak/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FD617B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Ռան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-ՕՅԼ&gt;&gt;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9C03DB" w:rsidRDefault="00FD617B" w:rsidP="00F319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5D1678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C03DB" w:rsidRDefault="00DB50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9B490C" w:rsidRDefault="00DB50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Նակօյլ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Default="00DB50B2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4.7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Default="005D1678" w:rsidP="005D1678">
            <w:pPr>
              <w:jc w:val="center"/>
            </w:pPr>
          </w:p>
        </w:tc>
      </w:tr>
      <w:tr w:rsidR="00DB50B2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DB50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Pr="000A0D10" w:rsidRDefault="00DB50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  </w:t>
            </w: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Մոսէսքո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0B2" w:rsidRDefault="00DB50B2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0B2" w:rsidRDefault="00DB50B2" w:rsidP="005D1678">
            <w:pPr>
              <w:jc w:val="center"/>
            </w:pPr>
          </w:p>
        </w:tc>
      </w:tr>
      <w:tr w:rsidR="00DB50B2" w:rsidRPr="00507E3F" w:rsidTr="00996DB2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DB50B2" w:rsidP="00F31940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0B2" w:rsidRDefault="00DB50B2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Ինգլիշ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թրեյդ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հաուզ</w:t>
            </w:r>
            <w:proofErr w:type="spellEnd"/>
            <w:r w:rsidRPr="000A0D10">
              <w:rPr>
                <w:rFonts w:ascii="GHEA Grapalat" w:hAnsi="GHEA Grapalat" w:cs="Sylfaen"/>
                <w:sz w:val="16"/>
                <w:szCs w:val="16"/>
                <w:lang w:val="es-ES"/>
              </w:rPr>
              <w:t>&gt;&gt;  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50B2" w:rsidRDefault="00DB50B2" w:rsidP="00996DB2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0B2" w:rsidRDefault="00DB50B2" w:rsidP="005D1678">
            <w:pPr>
              <w:jc w:val="center"/>
            </w:pPr>
          </w:p>
        </w:tc>
      </w:tr>
    </w:tbl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31940" w:rsidRDefault="00F31940" w:rsidP="00DF334F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F04346" w:rsidRP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որոշելու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համար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կիրառված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չափանիշ՝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 xml:space="preserve"> ։</w:t>
      </w:r>
    </w:p>
    <w:p w:rsidR="00F04346" w:rsidRPr="00F04346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>“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Գնումների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մասին</w:t>
      </w:r>
      <w:r w:rsidR="00747F97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”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ՀՀ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օրենքի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 9-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րդ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հոդվածի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համաձայն</w:t>
      </w:r>
      <w:r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`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անգործության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ժամկետ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</w:t>
      </w:r>
      <w:r w:rsidR="004074CD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F04346">
        <w:rPr>
          <w:rFonts w:ascii="GHEA Grapalat" w:eastAsia="Times New Roman" w:hAnsi="GHEA Grapalat" w:cs="Arial Armenian"/>
          <w:sz w:val="20"/>
          <w:lang w:val="af-ZA" w:eastAsia="ru-RU"/>
        </w:rPr>
        <w:t>։</w:t>
      </w:r>
    </w:p>
    <w:p w:rsidR="00996DB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F04346">
        <w:rPr>
          <w:rFonts w:ascii="GHEA Grapalat" w:eastAsia="Times New Roman" w:hAnsi="GHEA Grapalat" w:cs="Sylfaen"/>
          <w:sz w:val="20"/>
          <w:lang w:val="af-ZA" w:eastAsia="ru-RU"/>
        </w:rPr>
        <w:t>Ընտրված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մասնակցի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հետ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պայմանագիրը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կնքվելու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Pr="00F04346">
        <w:rPr>
          <w:rFonts w:ascii="GHEA Grapalat" w:eastAsia="Times New Roman" w:hAnsi="GHEA Grapalat" w:cs="Sylfaen"/>
          <w:sz w:val="20"/>
          <w:lang w:val="af-ZA" w:eastAsia="ru-RU"/>
        </w:rPr>
        <w:t>է սույն հայտարարությամբ սահմանված անգործության ժամկետի ավարտից հետո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>՝</w:t>
      </w:r>
      <w:r w:rsidR="00A41CD3" w:rsidRPr="00F04346">
        <w:rPr>
          <w:rFonts w:ascii="GHEA Grapalat" w:eastAsia="Times New Roman" w:hAnsi="GHEA Grapalat" w:cs="Times New Roman"/>
          <w:sz w:val="20"/>
          <w:lang w:val="af-ZA" w:eastAsia="ru-RU"/>
        </w:rPr>
        <w:t xml:space="preserve">5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օրացուցային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օրվա</w:t>
      </w:r>
      <w:r w:rsidR="00A41CD3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A41CD3" w:rsidRPr="00F04346">
        <w:rPr>
          <w:rFonts w:ascii="GHEA Grapalat" w:eastAsia="Times New Roman" w:hAnsi="GHEA Grapalat" w:cs="Sylfaen"/>
          <w:sz w:val="20"/>
          <w:lang w:val="af-ZA" w:eastAsia="ru-RU"/>
        </w:rPr>
        <w:t>ընթացքում</w:t>
      </w:r>
    </w:p>
    <w:p w:rsidR="00DF334F" w:rsidRPr="00996DB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Սույն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հայտարարության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հետ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կապված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լրացուցիչ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տեղեկություններ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ստանալու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համար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կարող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եք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դիմել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գնումների</w:t>
      </w:r>
      <w:r w:rsidR="00A41CD3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 xml:space="preserve">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համակարգող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</w:t>
      </w:r>
      <w:r w:rsidR="001E38D5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Ա.Մարգարյանին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Հեռախոս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` (0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1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0) </w:t>
      </w:r>
      <w:r w:rsidR="00A41CD3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317722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>:</w:t>
      </w:r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Times New Roman"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Էլ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. </w:t>
      </w: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փոստ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B04FA2">
        <w:rPr>
          <w:rFonts w:ascii="Sylfaen" w:eastAsia="Times New Roman" w:hAnsi="Sylfaen" w:cs="Times New Roman"/>
          <w:b/>
          <w:i/>
          <w:szCs w:val="24"/>
          <w:u w:val="single"/>
          <w:lang w:val="af-ZA" w:eastAsia="ru-RU"/>
        </w:rPr>
        <w:t>piu@mes.am</w:t>
      </w:r>
      <w:bookmarkStart w:id="0" w:name="_GoBack"/>
      <w:bookmarkEnd w:id="0"/>
    </w:p>
    <w:p w:rsidR="00DF334F" w:rsidRPr="00DF334F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</w:p>
    <w:p w:rsidR="00DF334F" w:rsidRPr="00F67F3E" w:rsidRDefault="00DF334F" w:rsidP="00DF334F">
      <w:pPr>
        <w:spacing w:after="240" w:line="360" w:lineRule="auto"/>
        <w:ind w:firstLine="709"/>
        <w:rPr>
          <w:rFonts w:ascii="Sylfaen" w:eastAsia="Times New Roman" w:hAnsi="Sylfaen" w:cs="Sylfaen"/>
          <w:b/>
          <w:i/>
          <w:sz w:val="20"/>
          <w:szCs w:val="20"/>
          <w:lang w:val="af-ZA" w:eastAsia="ru-RU"/>
        </w:rPr>
      </w:pPr>
      <w:r w:rsidRPr="00DF334F">
        <w:rPr>
          <w:rFonts w:ascii="Sylfaen" w:eastAsia="Times New Roman" w:hAnsi="Sylfaen" w:cs="Sylfaen"/>
          <w:i/>
          <w:sz w:val="20"/>
          <w:szCs w:val="20"/>
          <w:lang w:val="af-ZA" w:eastAsia="ru-RU"/>
        </w:rPr>
        <w:t>Պատվիրատու</w:t>
      </w:r>
      <w:r w:rsidRPr="00DF334F">
        <w:rPr>
          <w:rFonts w:ascii="Sylfaen" w:eastAsia="Times New Roman" w:hAnsi="Sylfaen" w:cs="Arial Armenian"/>
          <w:i/>
          <w:sz w:val="20"/>
          <w:szCs w:val="20"/>
          <w:lang w:val="af-ZA" w:eastAsia="ru-RU"/>
        </w:rPr>
        <w:t xml:space="preserve">` </w:t>
      </w:r>
      <w:r w:rsidR="000A0D10" w:rsidRPr="00F67F3E">
        <w:rPr>
          <w:rFonts w:ascii="GHEA Grapalat" w:eastAsia="Times New Roman" w:hAnsi="GHEA Grapalat" w:cs="Times New Roman"/>
          <w:b/>
          <w:sz w:val="20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p w:rsidR="00B81D6B" w:rsidRPr="00813696" w:rsidRDefault="00B81D6B">
      <w:pPr>
        <w:rPr>
          <w:lang w:val="af-ZA"/>
        </w:rPr>
      </w:pPr>
    </w:p>
    <w:sectPr w:rsidR="00B81D6B" w:rsidRPr="00813696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1449BB"/>
    <w:rsid w:val="001E38D5"/>
    <w:rsid w:val="002B76BF"/>
    <w:rsid w:val="002D6FF2"/>
    <w:rsid w:val="004074CD"/>
    <w:rsid w:val="00423679"/>
    <w:rsid w:val="00423C31"/>
    <w:rsid w:val="00427638"/>
    <w:rsid w:val="005D1678"/>
    <w:rsid w:val="006230D8"/>
    <w:rsid w:val="006E17F3"/>
    <w:rsid w:val="006E2629"/>
    <w:rsid w:val="00747F97"/>
    <w:rsid w:val="007E0194"/>
    <w:rsid w:val="00813696"/>
    <w:rsid w:val="00820C29"/>
    <w:rsid w:val="008C34AF"/>
    <w:rsid w:val="0090748F"/>
    <w:rsid w:val="00996DB2"/>
    <w:rsid w:val="009B490C"/>
    <w:rsid w:val="009C03DB"/>
    <w:rsid w:val="00A41CD3"/>
    <w:rsid w:val="00A97DDA"/>
    <w:rsid w:val="00B04FA2"/>
    <w:rsid w:val="00B81D6B"/>
    <w:rsid w:val="00CC3FBA"/>
    <w:rsid w:val="00D76128"/>
    <w:rsid w:val="00DB50B2"/>
    <w:rsid w:val="00DF334F"/>
    <w:rsid w:val="00E40887"/>
    <w:rsid w:val="00F04346"/>
    <w:rsid w:val="00F31940"/>
    <w:rsid w:val="00F67F3E"/>
    <w:rsid w:val="00FA1892"/>
    <w:rsid w:val="00FD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573D4-02CF-4215-B6CE-477016B5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606</Words>
  <Characters>3457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Arsen EPIU</cp:lastModifiedBy>
  <cp:revision>18</cp:revision>
  <cp:lastPrinted>2013-02-27T05:02:00Z</cp:lastPrinted>
  <dcterms:created xsi:type="dcterms:W3CDTF">2013-02-07T07:45:00Z</dcterms:created>
  <dcterms:modified xsi:type="dcterms:W3CDTF">2015-02-04T11:50:00Z</dcterms:modified>
</cp:coreProperties>
</file>