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10" w:rsidRPr="002B030F" w:rsidRDefault="00534F10" w:rsidP="00534F10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2B030F">
        <w:rPr>
          <w:rFonts w:ascii="GHEA Grapalat" w:hAnsi="GHEA Grapalat"/>
          <w:b/>
          <w:i/>
          <w:szCs w:val="24"/>
          <w:lang w:val="af-ZA"/>
        </w:rPr>
        <w:t>)</w:t>
      </w:r>
    </w:p>
    <w:p w:rsidR="00534F10" w:rsidRPr="002B030F" w:rsidRDefault="00534F10" w:rsidP="002B67FA">
      <w:pPr>
        <w:spacing w:line="360" w:lineRule="auto"/>
        <w:jc w:val="center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b/>
          <w:i/>
          <w:szCs w:val="24"/>
          <w:lang w:val="af-ZA"/>
        </w:rPr>
        <w:t xml:space="preserve">ՇՐՋԱՆԱԿԱՅԻՆ 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Pr="002B030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b/>
          <w:i/>
          <w:szCs w:val="24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ab/>
      </w:r>
    </w:p>
    <w:p w:rsidR="00534F10" w:rsidRPr="002B030F" w:rsidRDefault="00534F10" w:rsidP="00534F10">
      <w:pPr>
        <w:pStyle w:val="Heading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B030F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18"/>
          <w:szCs w:val="18"/>
          <w:lang w:val="af-ZA"/>
        </w:rPr>
        <w:t xml:space="preserve"> 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B030F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2B030F">
        <w:rPr>
          <w:rFonts w:ascii="GHEA Grapalat" w:hAnsi="GHEA Grapalat"/>
          <w:sz w:val="24"/>
          <w:szCs w:val="24"/>
          <w:lang w:val="af-ZA"/>
        </w:rPr>
        <w:t xml:space="preserve"> </w:t>
      </w:r>
      <w:r w:rsidR="00742921">
        <w:rPr>
          <w:rFonts w:ascii="GHEA Grapalat" w:hAnsi="GHEA Grapalat" w:cs="Sylfaen"/>
          <w:sz w:val="24"/>
          <w:szCs w:val="24"/>
          <w:u w:val="single"/>
          <w:lang w:val="af-ZA"/>
        </w:rPr>
        <w:t>Դ</w:t>
      </w:r>
      <w:r w:rsidR="00480CE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ՄԴ</w:t>
      </w:r>
      <w:r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-ՇՀԱՊՁԲ-11/</w:t>
      </w:r>
      <w:r w:rsidR="00695A7A" w:rsidRPr="002B030F">
        <w:rPr>
          <w:rFonts w:ascii="GHEA Grapalat" w:hAnsi="GHEA Grapalat" w:cs="Sylfaen"/>
          <w:sz w:val="24"/>
          <w:szCs w:val="24"/>
          <w:u w:val="single"/>
          <w:lang w:val="af-ZA"/>
        </w:rPr>
        <w:t>1</w:t>
      </w:r>
    </w:p>
    <w:p w:rsidR="00534F10" w:rsidRPr="002B030F" w:rsidRDefault="00534F10" w:rsidP="00695A7A">
      <w:pPr>
        <w:pStyle w:val="NoSpacing"/>
        <w:ind w:left="-142" w:firstLine="142"/>
        <w:rPr>
          <w:rFonts w:ascii="GHEA Grapalat" w:hAnsi="GHEA Grapalat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>Պատվիրատուն</w:t>
      </w:r>
      <w:r w:rsidRPr="002B030F">
        <w:rPr>
          <w:rFonts w:ascii="GHEA Grapalat" w:hAnsi="GHEA Grapalat"/>
          <w:sz w:val="20"/>
          <w:lang w:val="af-ZA"/>
        </w:rPr>
        <w:t xml:space="preserve">` </w:t>
      </w:r>
      <w:r w:rsidR="00480CEA" w:rsidRPr="002B030F">
        <w:rPr>
          <w:rFonts w:ascii="GHEA Grapalat" w:hAnsi="GHEA Grapalat"/>
          <w:sz w:val="20"/>
          <w:lang w:val="af-ZA"/>
        </w:rPr>
        <w:t xml:space="preserve">&lt;&lt;ՀՀ Գեղարքունիքի մարզի </w:t>
      </w:r>
      <w:r w:rsidR="00742921">
        <w:rPr>
          <w:rFonts w:ascii="GHEA Grapalat" w:hAnsi="GHEA Grapalat"/>
          <w:sz w:val="20"/>
          <w:lang w:val="af-ZA"/>
        </w:rPr>
        <w:t>Դրախտիկ</w:t>
      </w:r>
      <w:r w:rsidR="00480CEA" w:rsidRPr="002B030F">
        <w:rPr>
          <w:rFonts w:ascii="GHEA Grapalat" w:hAnsi="GHEA Grapalat"/>
          <w:sz w:val="20"/>
          <w:lang w:val="af-ZA"/>
        </w:rPr>
        <w:t xml:space="preserve"> գյուղի միջնակարգ դպրոց&gt;&gt; պետական ոչ առևտրային կազմակերպությունը, </w:t>
      </w:r>
      <w:r w:rsidR="00480CEA" w:rsidRPr="002B030F">
        <w:rPr>
          <w:rFonts w:ascii="GHEA Grapalat" w:hAnsi="GHEA Grapalat" w:cs="Sylfaen"/>
          <w:sz w:val="20"/>
          <w:lang w:val="af-ZA"/>
        </w:rPr>
        <w:t>որը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գտնվում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է</w:t>
      </w:r>
      <w:r w:rsidR="00480CEA" w:rsidRPr="002B030F">
        <w:rPr>
          <w:rFonts w:ascii="GHEA Grapalat" w:hAnsi="GHEA Grapalat"/>
          <w:sz w:val="20"/>
          <w:lang w:val="af-ZA"/>
        </w:rPr>
        <w:t xml:space="preserve"> Գեղարքունիքի մարզ, գյուղ </w:t>
      </w:r>
      <w:r w:rsidR="00742921">
        <w:rPr>
          <w:rFonts w:ascii="GHEA Grapalat" w:hAnsi="GHEA Grapalat"/>
          <w:sz w:val="20"/>
          <w:lang w:val="af-ZA"/>
        </w:rPr>
        <w:t>Դրախտիկ</w:t>
      </w:r>
      <w:r w:rsidR="00480CEA" w:rsidRPr="002B030F">
        <w:rPr>
          <w:rFonts w:ascii="GHEA Grapalat" w:hAnsi="GHEA Grapalat"/>
          <w:sz w:val="20"/>
          <w:lang w:val="af-ZA"/>
        </w:rPr>
        <w:t xml:space="preserve"> </w:t>
      </w:r>
      <w:r w:rsidR="00480CEA" w:rsidRPr="002B030F">
        <w:rPr>
          <w:rFonts w:ascii="GHEA Grapalat" w:hAnsi="GHEA Grapalat" w:cs="Sylfaen"/>
          <w:sz w:val="20"/>
          <w:lang w:val="af-ZA"/>
        </w:rPr>
        <w:t>հասցեում</w:t>
      </w:r>
      <w:r w:rsidRPr="002B030F">
        <w:rPr>
          <w:rFonts w:ascii="GHEA Grapalat" w:hAnsi="GHEA Grapalat"/>
          <w:sz w:val="20"/>
          <w:lang w:val="af-ZA"/>
        </w:rPr>
        <w:t xml:space="preserve">, </w:t>
      </w:r>
      <w:r w:rsidRPr="002B030F">
        <w:rPr>
          <w:rFonts w:ascii="GHEA Grapalat" w:hAnsi="GHEA Grapalat" w:cs="Sylfaen"/>
          <w:sz w:val="20"/>
          <w:lang w:val="af-ZA"/>
        </w:rPr>
        <w:t>ստորև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ներկայացնում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է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="00742921">
        <w:rPr>
          <w:rFonts w:ascii="GHEA Grapalat" w:hAnsi="GHEA Grapalat" w:cs="Sylfaen"/>
          <w:sz w:val="20"/>
          <w:u w:val="single"/>
          <w:lang w:val="af-ZA"/>
        </w:rPr>
        <w:t>Դ</w:t>
      </w:r>
      <w:r w:rsidR="00480CEA" w:rsidRPr="002B030F">
        <w:rPr>
          <w:rFonts w:ascii="GHEA Grapalat" w:hAnsi="GHEA Grapalat" w:cs="Sylfaen"/>
          <w:sz w:val="20"/>
          <w:u w:val="single"/>
          <w:lang w:val="af-ZA"/>
        </w:rPr>
        <w:t>ՄԴ</w:t>
      </w:r>
      <w:r w:rsidR="00CB6FAF" w:rsidRPr="002B030F">
        <w:rPr>
          <w:rFonts w:ascii="GHEA Grapalat" w:hAnsi="GHEA Grapalat" w:cs="Sylfaen"/>
          <w:sz w:val="20"/>
          <w:u w:val="single"/>
          <w:lang w:val="af-ZA"/>
        </w:rPr>
        <w:t>-</w:t>
      </w:r>
      <w:r w:rsidRPr="002B030F">
        <w:rPr>
          <w:rFonts w:ascii="GHEA Grapalat" w:hAnsi="GHEA Grapalat" w:cs="Sylfaen"/>
          <w:sz w:val="20"/>
          <w:u w:val="single"/>
          <w:lang w:val="af-ZA"/>
        </w:rPr>
        <w:t>ՇՀԱՊՁԲ-11/</w:t>
      </w:r>
      <w:r w:rsidR="00695A7A" w:rsidRPr="002B030F">
        <w:rPr>
          <w:rFonts w:ascii="GHEA Grapalat" w:hAnsi="GHEA Grapalat" w:cs="Sylfaen"/>
          <w:sz w:val="20"/>
          <w:u w:val="single"/>
          <w:lang w:val="af-ZA"/>
        </w:rPr>
        <w:t>1</w:t>
      </w:r>
      <w:r w:rsidRPr="002B030F">
        <w:rPr>
          <w:rFonts w:ascii="GHEA Grapalat" w:hAnsi="GHEA Grapalat"/>
          <w:sz w:val="20"/>
          <w:lang w:val="af-ZA"/>
        </w:rPr>
        <w:t xml:space="preserve">  </w:t>
      </w:r>
      <w:r w:rsidRPr="002B030F">
        <w:rPr>
          <w:rFonts w:ascii="GHEA Grapalat" w:hAnsi="GHEA Grapalat" w:cs="Sylfaen"/>
          <w:sz w:val="20"/>
          <w:lang w:val="af-ZA"/>
        </w:rPr>
        <w:t>ծածկագրով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հայտարարված</w:t>
      </w:r>
      <w:r w:rsidRPr="002B030F">
        <w:rPr>
          <w:rFonts w:ascii="GHEA Grapalat" w:hAnsi="GHEA Grapalat"/>
          <w:sz w:val="20"/>
          <w:lang w:val="af-ZA"/>
        </w:rPr>
        <w:t xml:space="preserve"> շրջանակային համաձայնագրերով </w:t>
      </w:r>
      <w:r w:rsidRPr="002B030F">
        <w:rPr>
          <w:rFonts w:ascii="GHEA Grapalat" w:hAnsi="GHEA Grapalat" w:cs="Sylfaen"/>
          <w:sz w:val="20"/>
          <w:lang w:val="af-ZA"/>
        </w:rPr>
        <w:t>ընթացակարգի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արդյունքում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կնքված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պայմանագրի</w:t>
      </w:r>
      <w:r w:rsidRPr="002B030F">
        <w:rPr>
          <w:rFonts w:ascii="GHEA Grapalat" w:hAnsi="GHEA Grapalat"/>
          <w:sz w:val="20"/>
          <w:lang w:val="af-ZA"/>
        </w:rPr>
        <w:t xml:space="preserve"> /</w:t>
      </w:r>
      <w:r w:rsidRPr="002B030F">
        <w:rPr>
          <w:rFonts w:ascii="GHEA Grapalat" w:hAnsi="GHEA Grapalat" w:cs="Sylfaen"/>
          <w:sz w:val="20"/>
          <w:lang w:val="af-ZA"/>
        </w:rPr>
        <w:t>երի</w:t>
      </w:r>
      <w:r w:rsidRPr="002B030F">
        <w:rPr>
          <w:rFonts w:ascii="GHEA Grapalat" w:hAnsi="GHEA Grapalat"/>
          <w:sz w:val="20"/>
          <w:lang w:val="af-ZA"/>
        </w:rPr>
        <w:t xml:space="preserve">/ </w:t>
      </w:r>
      <w:r w:rsidRPr="002B030F">
        <w:rPr>
          <w:rFonts w:ascii="GHEA Grapalat" w:hAnsi="GHEA Grapalat" w:cs="Sylfaen"/>
          <w:sz w:val="20"/>
          <w:lang w:val="af-ZA"/>
        </w:rPr>
        <w:t>մասին</w:t>
      </w:r>
      <w:r w:rsidRPr="002B030F">
        <w:rPr>
          <w:rFonts w:ascii="GHEA Grapalat" w:hAnsi="GHEA Grapalat"/>
          <w:sz w:val="20"/>
          <w:lang w:val="af-ZA"/>
        </w:rPr>
        <w:t xml:space="preserve"> </w:t>
      </w:r>
      <w:r w:rsidRPr="002B030F">
        <w:rPr>
          <w:rFonts w:ascii="GHEA Grapalat" w:hAnsi="GHEA Grapalat" w:cs="Sylfaen"/>
          <w:sz w:val="20"/>
          <w:lang w:val="af-ZA"/>
        </w:rPr>
        <w:t>տեղեկատվությունը</w:t>
      </w:r>
      <w:r w:rsidRPr="002B030F">
        <w:rPr>
          <w:rFonts w:ascii="GHEA Grapalat" w:hAnsi="GHEA Grapalat" w:cs="Tahoma"/>
          <w:sz w:val="20"/>
          <w:lang w:val="af-ZA"/>
        </w:rPr>
        <w:t>։</w:t>
      </w:r>
    </w:p>
    <w:tbl>
      <w:tblPr>
        <w:tblW w:w="1176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59"/>
        <w:gridCol w:w="101"/>
        <w:gridCol w:w="485"/>
        <w:gridCol w:w="88"/>
        <w:gridCol w:w="734"/>
        <w:gridCol w:w="293"/>
        <w:gridCol w:w="175"/>
        <w:gridCol w:w="144"/>
        <w:gridCol w:w="279"/>
        <w:gridCol w:w="274"/>
        <w:gridCol w:w="32"/>
        <w:gridCol w:w="160"/>
        <w:gridCol w:w="354"/>
        <w:gridCol w:w="694"/>
        <w:gridCol w:w="15"/>
        <w:gridCol w:w="34"/>
        <w:gridCol w:w="419"/>
        <w:gridCol w:w="192"/>
        <w:gridCol w:w="20"/>
        <w:gridCol w:w="150"/>
        <w:gridCol w:w="15"/>
        <w:gridCol w:w="162"/>
        <w:gridCol w:w="516"/>
        <w:gridCol w:w="248"/>
        <w:gridCol w:w="165"/>
        <w:gridCol w:w="63"/>
        <w:gridCol w:w="11"/>
        <w:gridCol w:w="268"/>
        <w:gridCol w:w="177"/>
        <w:gridCol w:w="31"/>
        <w:gridCol w:w="173"/>
        <w:gridCol w:w="20"/>
        <w:gridCol w:w="140"/>
        <w:gridCol w:w="29"/>
        <w:gridCol w:w="150"/>
        <w:gridCol w:w="536"/>
        <w:gridCol w:w="15"/>
        <w:gridCol w:w="36"/>
        <w:gridCol w:w="147"/>
        <w:gridCol w:w="39"/>
        <w:gridCol w:w="311"/>
        <w:gridCol w:w="406"/>
        <w:gridCol w:w="126"/>
        <w:gridCol w:w="27"/>
        <w:gridCol w:w="51"/>
        <w:gridCol w:w="142"/>
        <w:gridCol w:w="28"/>
        <w:gridCol w:w="347"/>
        <w:gridCol w:w="596"/>
        <w:gridCol w:w="30"/>
        <w:gridCol w:w="274"/>
        <w:gridCol w:w="993"/>
      </w:tblGrid>
      <w:tr w:rsidR="00534F10" w:rsidRPr="002B030F" w:rsidTr="00695A7A">
        <w:trPr>
          <w:trHeight w:val="14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F20FBD" w:rsidRPr="002B030F" w:rsidTr="00695A7A">
        <w:trPr>
          <w:trHeight w:val="110"/>
        </w:trPr>
        <w:tc>
          <w:tcPr>
            <w:tcW w:w="6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67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9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վորը</w:t>
            </w:r>
            <w:proofErr w:type="spellEnd"/>
          </w:p>
        </w:tc>
        <w:tc>
          <w:tcPr>
            <w:tcW w:w="15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proofErr w:type="spellEnd"/>
            <w:r w:rsidRPr="002B030F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2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  <w:tc>
          <w:tcPr>
            <w:tcW w:w="2410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համառոտ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տեխնիկական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բնութագիր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)</w:t>
            </w:r>
          </w:p>
        </w:tc>
      </w:tr>
      <w:tr w:rsidR="00F20FBD" w:rsidRPr="002B030F" w:rsidTr="00695A7A">
        <w:trPr>
          <w:trHeight w:val="1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99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դրամ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20FBD" w:rsidRPr="002B030F" w:rsidTr="00695A7A">
        <w:trPr>
          <w:trHeight w:val="275"/>
        </w:trPr>
        <w:tc>
          <w:tcPr>
            <w:tcW w:w="6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67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682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410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34F10" w:rsidRPr="002B030F" w:rsidRDefault="00534F10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4472BE">
        <w:trPr>
          <w:trHeight w:val="27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CB6FAF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5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Դիզելային</w:t>
            </w:r>
            <w:proofErr w:type="spellEnd"/>
            <w:r w:rsidRPr="002B030F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վառելիք</w:t>
            </w:r>
            <w:proofErr w:type="spellEnd"/>
          </w:p>
        </w:tc>
        <w:tc>
          <w:tcPr>
            <w:tcW w:w="89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proofErr w:type="spellStart"/>
            <w:r w:rsidRPr="002B030F">
              <w:rPr>
                <w:rFonts w:ascii="GHEA Grapalat" w:hAnsi="GHEA Grapalat"/>
                <w:sz w:val="18"/>
                <w:szCs w:val="18"/>
              </w:rPr>
              <w:t>լիտր</w:t>
            </w:r>
            <w:proofErr w:type="spellEnd"/>
          </w:p>
        </w:tc>
        <w:tc>
          <w:tcPr>
            <w:tcW w:w="8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742921" w:rsidP="00480CE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742921" w:rsidP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26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00</w:t>
            </w:r>
          </w:p>
        </w:tc>
        <w:tc>
          <w:tcPr>
            <w:tcW w:w="9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742921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</w:t>
            </w:r>
            <w:r w:rsidR="00480CEA" w:rsidRPr="002B030F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742921" w:rsidP="00F4698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1170</w:t>
            </w:r>
            <w:r w:rsidR="00480CEA" w:rsidRPr="002B030F">
              <w:rPr>
                <w:rFonts w:ascii="GHEA Grapalat" w:hAnsi="GHEA Grapalat"/>
                <w:b/>
                <w:sz w:val="14"/>
                <w:szCs w:val="14"/>
              </w:rPr>
              <w:t>000</w:t>
            </w:r>
          </w:p>
        </w:tc>
        <w:tc>
          <w:tcPr>
            <w:tcW w:w="269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շար-ժիչներում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զանգվածա-յին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պղտոր-ման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վառե-լիքների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  <w:tc>
          <w:tcPr>
            <w:tcW w:w="24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Վառելիքաօդային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խառնուրդի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սեղմումից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բոցավառվող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հեղուկ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նավթային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վառելիք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օգտագործվում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շար-ժիչներում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թիվը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47.0,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ցետա-նային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ցուցիչը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պակաս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43.0,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խտությունը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800-840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3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պոլիցիկլիկ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արոմատիկ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ած-խաջրածինների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զանգվածա-յին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11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ծծմբի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պարունակությունը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կգ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նոյեմ-բերի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2006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թվա-կանի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նոյեմբերի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ից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մինչև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2010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ը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2010 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թվականի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հունվարի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ից 350,50,10,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բռնկման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55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ածխածնի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մնացորդը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կոքսե-լիությունը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) 10 %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նստվածքում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0.30%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ավելի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մածուցիկու-թյունը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՝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ջերմաստիճա-նում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1.2-4.00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մմ</w:t>
            </w:r>
            <w:r w:rsidRPr="002B030F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2B030F">
              <w:rPr>
                <w:rFonts w:ascii="GHEA Grapalat" w:hAnsi="GHEA Grapalat"/>
                <w:sz w:val="14"/>
                <w:szCs w:val="14"/>
              </w:rPr>
              <w:t>/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վ,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պղտոր-ման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-34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>C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95 %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թորման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վերջը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) 360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180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ջեր-մաստիճանում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10%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ծավալա-յին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բարձր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2B030F">
              <w:rPr>
                <w:rFonts w:ascii="GHEA Grapalat" w:hAnsi="GHEA Grapalat"/>
                <w:sz w:val="14"/>
                <w:szCs w:val="14"/>
              </w:rPr>
              <w:t>340</w:t>
            </w:r>
            <w:r w:rsidRPr="002B030F">
              <w:rPr>
                <w:rFonts w:ascii="GHEA Grapalat" w:hAnsi="GHEA Grapalat" w:cs="Sylfaen"/>
                <w:sz w:val="14"/>
                <w:szCs w:val="14"/>
                <w:vertAlign w:val="superscript"/>
              </w:rPr>
              <w:t>օ</w:t>
            </w:r>
            <w:r w:rsidRPr="002B030F">
              <w:rPr>
                <w:rFonts w:ascii="GHEA Grapalat" w:hAnsi="GHEA Grapalat"/>
                <w:sz w:val="14"/>
                <w:szCs w:val="14"/>
              </w:rPr>
              <w:t xml:space="preserve"> C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ջերմաստիճանում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 95%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ծա-վալային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մասը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ոչ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ցածր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ան-վտանգությունը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մակնշումը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և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փաթեթավորումը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`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ըստ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կառավարության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2004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թ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նո-յեմբերի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11-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N 1592-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Ն</w:t>
            </w:r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որոշ-մամբ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հաստատված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«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Ներքին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այրման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շարժիչային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վառե-լիքների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տեխնիկական</w:t>
            </w:r>
            <w:proofErr w:type="spellEnd"/>
            <w:r w:rsidRPr="002B030F">
              <w:rPr>
                <w:rFonts w:ascii="GHEA Grapalat" w:hAnsi="GHEA Grapalat" w:cs="Arial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կա-նոնակարգի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»:</w:t>
            </w:r>
          </w:p>
        </w:tc>
      </w:tr>
      <w:tr w:rsidR="00534F10" w:rsidRPr="002B030F" w:rsidTr="00695A7A">
        <w:trPr>
          <w:trHeight w:val="16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34F10" w:rsidRPr="002B030F" w:rsidRDefault="00534F1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480CEA" w:rsidRPr="002B030F" w:rsidTr="00695A7A">
        <w:trPr>
          <w:trHeight w:val="137"/>
        </w:trPr>
        <w:tc>
          <w:tcPr>
            <w:tcW w:w="471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ընթացակարգի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ընտրության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հիմնավորումը</w:t>
            </w:r>
          </w:p>
        </w:tc>
        <w:tc>
          <w:tcPr>
            <w:tcW w:w="7053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A51F2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&gt;&gt; ՀՀ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17-րդ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հոդվածի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մաս</w:t>
            </w:r>
            <w:proofErr w:type="spellEnd"/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</w:rPr>
              <w:t>Գ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նման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ֆինանսավորման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աղբյուրը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ըստ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բյուջետային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ծախսերի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գործառական</w:t>
            </w:r>
            <w:r w:rsidRPr="002B030F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bCs/>
                <w:sz w:val="16"/>
                <w:szCs w:val="16"/>
                <w:lang w:val="hy-AM"/>
              </w:rPr>
              <w:t>դասակարգման</w:t>
            </w:r>
            <w:r w:rsidRPr="002B030F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480CEA" w:rsidRPr="002B030F" w:rsidTr="00695A7A"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Բյուջե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Արտաբյուջե</w:t>
            </w:r>
            <w:proofErr w:type="spellEnd"/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65"/>
        </w:trPr>
        <w:tc>
          <w:tcPr>
            <w:tcW w:w="14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0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0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0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96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7323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րավեր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ուղարկելու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հրապարակելու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480CEA" w:rsidRPr="002B030F" w:rsidRDefault="00480CEA" w:rsidP="00695A7A">
            <w:pPr>
              <w:tabs>
                <w:tab w:val="left" w:pos="1248"/>
              </w:tabs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19 </w:t>
            </w:r>
            <w:proofErr w:type="spellStart"/>
            <w:r w:rsidRPr="002B030F">
              <w:rPr>
                <w:rFonts w:ascii="GHEA Grapalat" w:hAnsi="GHEA Grapalat"/>
                <w:sz w:val="16"/>
                <w:szCs w:val="16"/>
              </w:rPr>
              <w:t>հունվար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164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րավերում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կատարված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  <w:lang w:val="ru-RU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փոփոխություններ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ի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92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444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Հրավերի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վերաբերյալ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պարզաբանումների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Հարցարդման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ստացման</w:t>
            </w:r>
            <w:proofErr w:type="spellEnd"/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Պարզաբանման</w:t>
            </w:r>
            <w:proofErr w:type="spellEnd"/>
          </w:p>
        </w:tc>
      </w:tr>
      <w:tr w:rsidR="00480CEA" w:rsidRPr="002B030F" w:rsidTr="00695A7A">
        <w:trPr>
          <w:trHeight w:val="47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155"/>
        </w:trPr>
        <w:tc>
          <w:tcPr>
            <w:tcW w:w="6600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54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152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/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</w:p>
        </w:tc>
        <w:tc>
          <w:tcPr>
            <w:tcW w:w="2091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գները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</w:tr>
      <w:tr w:rsidR="00480CEA" w:rsidRPr="002B030F" w:rsidTr="00695A7A">
        <w:trPr>
          <w:trHeight w:val="213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5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դրամ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50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Գինն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առանց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159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ԱԱՀ</w:t>
            </w:r>
          </w:p>
        </w:tc>
        <w:tc>
          <w:tcPr>
            <w:tcW w:w="24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137"/>
        </w:trPr>
        <w:tc>
          <w:tcPr>
            <w:tcW w:w="152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r w:rsidRPr="002B030F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480CEA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Չափաբաժին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0241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color w:val="365F91"/>
                <w:sz w:val="16"/>
                <w:szCs w:val="16"/>
              </w:rPr>
            </w:pPr>
          </w:p>
        </w:tc>
      </w:tr>
      <w:tr w:rsidR="00742921" w:rsidRPr="002B030F" w:rsidTr="00695A7A">
        <w:trPr>
          <w:trHeight w:val="83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921" w:rsidRPr="002B030F" w:rsidRDefault="007429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1170</w:t>
            </w:r>
            <w:r w:rsidRPr="002B030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3318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1170</w:t>
            </w:r>
            <w:r w:rsidRPr="002B030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3318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1170</w:t>
            </w:r>
            <w:r w:rsidRPr="002B030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3318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1170</w:t>
            </w:r>
            <w:r w:rsidRPr="002B030F">
              <w:rPr>
                <w:rFonts w:ascii="GHEA Grapalat" w:hAnsi="GHEA Grapalat"/>
                <w:sz w:val="16"/>
                <w:szCs w:val="16"/>
              </w:rPr>
              <w:t>000</w:t>
            </w:r>
          </w:p>
        </w:tc>
      </w:tr>
      <w:tr w:rsidR="00742921" w:rsidRPr="002B030F" w:rsidTr="00977F44">
        <w:trPr>
          <w:trHeight w:val="47"/>
        </w:trPr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2921" w:rsidRPr="002B030F" w:rsidRDefault="007429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>2</w:t>
            </w: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CB6FAF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Ֆլեշ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>&gt;&gt;ՍՊԸ</w:t>
            </w:r>
          </w:p>
        </w:tc>
        <w:tc>
          <w:tcPr>
            <w:tcW w:w="18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1188200</w:t>
            </w:r>
          </w:p>
        </w:tc>
        <w:tc>
          <w:tcPr>
            <w:tcW w:w="162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3318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1188200</w:t>
            </w:r>
          </w:p>
        </w:tc>
        <w:tc>
          <w:tcPr>
            <w:tcW w:w="10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CB6FAF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3318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1188200</w:t>
            </w:r>
          </w:p>
        </w:tc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921" w:rsidRPr="002B030F" w:rsidRDefault="00742921" w:rsidP="00331823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1188200</w:t>
            </w:r>
          </w:p>
        </w:tc>
      </w:tr>
      <w:tr w:rsidR="00480CEA" w:rsidRPr="002B030F" w:rsidTr="00695A7A">
        <w:tc>
          <w:tcPr>
            <w:tcW w:w="15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3C58F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09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3C58F4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8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6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7D398C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Տ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վյալներ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մերժված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հայտերի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մասին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Չափա</w:t>
            </w:r>
            <w:r w:rsidRPr="002B030F">
              <w:rPr>
                <w:rFonts w:ascii="GHEA Grapalat" w:hAnsi="GHEA Grapalat"/>
                <w:sz w:val="14"/>
                <w:szCs w:val="14"/>
              </w:rPr>
              <w:t>-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Գնահատման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արդյունքները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կամ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անբավարար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>)</w:t>
            </w:r>
          </w:p>
        </w:tc>
      </w:tr>
      <w:tr w:rsidR="00480CEA" w:rsidRPr="002B030F" w:rsidTr="00695A7A">
        <w:tc>
          <w:tcPr>
            <w:tcW w:w="95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Ծրարը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կազմելու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յացնելու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խանութ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յունը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Հրավեր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ով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հանջվող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փաստա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թղթերի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յությունը</w:t>
            </w:r>
            <w:proofErr w:type="spellEnd"/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Առաջարկած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գնման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առարկայի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տեխնիկա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հատկանիշ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ների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համա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պատասխա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նությունը</w:t>
            </w:r>
            <w:proofErr w:type="spellEnd"/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Arial Armenian"/>
                <w:color w:val="000000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գոր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ծունեութ</w:t>
            </w:r>
            <w:r w:rsidRPr="002B030F">
              <w:rPr>
                <w:rFonts w:ascii="GHEA Grapalat" w:hAnsi="GHEA Grapalat"/>
                <w:color w:val="000000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color w:val="000000"/>
                <w:sz w:val="16"/>
                <w:szCs w:val="16"/>
              </w:rPr>
              <w:t>յուն</w:t>
            </w:r>
            <w:proofErr w:type="spellEnd"/>
            <w:r w:rsidRPr="002B030F">
              <w:rPr>
                <w:rFonts w:ascii="GHEA Grapalat" w:hAnsi="GHEA Grapalat" w:cs="Arial Armeni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գիտա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փոր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ձառութ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յունը</w:t>
            </w:r>
            <w:proofErr w:type="spellEnd"/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Տեխնի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կական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Աշխա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տանքա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ռեսուրս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ներ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Գնային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առաջարկ</w:t>
            </w:r>
            <w:proofErr w:type="spellEnd"/>
          </w:p>
        </w:tc>
      </w:tr>
      <w:tr w:rsidR="00480CEA" w:rsidRPr="002B030F" w:rsidTr="00695A7A"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…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8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4"/>
        </w:trPr>
        <w:tc>
          <w:tcPr>
            <w:tcW w:w="27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39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Ծանոթություն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>`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2B030F">
              <w:rPr>
                <w:rFonts w:ascii="GHEA Grapalat" w:hAnsi="GHEA Grapalat" w:cs="Tahoma"/>
                <w:sz w:val="14"/>
                <w:szCs w:val="14"/>
              </w:rPr>
              <w:t>։</w:t>
            </w:r>
          </w:p>
        </w:tc>
      </w:tr>
      <w:tr w:rsidR="00480CEA" w:rsidRPr="002B030F" w:rsidTr="00695A7A">
        <w:trPr>
          <w:trHeight w:val="289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346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որոշման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8D2D95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30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հունվար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Անգործության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ժամկետ</w:t>
            </w: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       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Անգործության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ավարտ</w:t>
            </w:r>
            <w:proofErr w:type="spellEnd"/>
          </w:p>
        </w:tc>
      </w:tr>
      <w:tr w:rsidR="00480CEA" w:rsidRPr="002B030F" w:rsidTr="00695A7A">
        <w:trPr>
          <w:trHeight w:val="92"/>
        </w:trPr>
        <w:tc>
          <w:tcPr>
            <w:tcW w:w="5324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փետրվար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 2015թ</w:t>
            </w:r>
            <w:proofErr w:type="gram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  <w:tc>
          <w:tcPr>
            <w:tcW w:w="333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8D2D95">
            <w:pPr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6 </w:t>
            </w:r>
            <w:proofErr w:type="spellStart"/>
            <w:proofErr w:type="gram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փետրվար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2015թ</w:t>
            </w:r>
            <w:proofErr w:type="gram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Ընտրված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մասնակցին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պայմանագիր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կնքելու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առաջարկի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ծանուցման</w:t>
            </w:r>
            <w:r w:rsidRPr="002B030F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742921" w:rsidP="008477F1">
            <w:pPr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6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>փետրվար</w:t>
            </w:r>
            <w:r w:rsidR="008D2D95" w:rsidRPr="002B030F">
              <w:rPr>
                <w:rFonts w:ascii="GHEA Grapalat" w:hAnsi="GHEA Grapalat" w:cs="Sylfaen"/>
                <w:sz w:val="16"/>
                <w:szCs w:val="16"/>
              </w:rPr>
              <w:t>ի</w:t>
            </w:r>
            <w:proofErr w:type="spellEnd"/>
            <w:r w:rsidR="00480CEA"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պայմանագիրը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մոտ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մուտքագրվելու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900F30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gramStart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9 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փետրվար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proofErr w:type="spellEnd"/>
            <w:proofErr w:type="gramEnd"/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2015թ.</w:t>
            </w:r>
          </w:p>
        </w:tc>
      </w:tr>
      <w:tr w:rsidR="00480CEA" w:rsidRPr="002B030F" w:rsidTr="00695A7A">
        <w:trPr>
          <w:trHeight w:val="344"/>
        </w:trPr>
        <w:tc>
          <w:tcPr>
            <w:tcW w:w="53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Պատվիրատուի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կողմից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ստորագրման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44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8D2D95" w:rsidP="00FE4DC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proofErr w:type="gramStart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9 </w:t>
            </w:r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>փետրվար</w:t>
            </w:r>
            <w:r w:rsidRPr="002B030F">
              <w:rPr>
                <w:rFonts w:ascii="GHEA Grapalat" w:hAnsi="GHEA Grapalat" w:cs="Sylfaen"/>
                <w:sz w:val="14"/>
                <w:szCs w:val="14"/>
              </w:rPr>
              <w:t>ի</w:t>
            </w:r>
            <w:proofErr w:type="spellEnd"/>
            <w:proofErr w:type="gramEnd"/>
            <w:r w:rsidR="00480CEA" w:rsidRPr="002B030F">
              <w:rPr>
                <w:rFonts w:ascii="GHEA Grapalat" w:hAnsi="GHEA Grapalat" w:cs="Sylfaen"/>
                <w:sz w:val="14"/>
                <w:szCs w:val="14"/>
              </w:rPr>
              <w:t xml:space="preserve"> 2015թ.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c>
          <w:tcPr>
            <w:tcW w:w="8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70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9214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Պ</w:t>
            </w:r>
            <w:r w:rsidRPr="002B030F">
              <w:rPr>
                <w:rFonts w:ascii="GHEA Grapalat" w:hAnsi="GHEA Grapalat" w:cs="Sylfaen"/>
                <w:sz w:val="16"/>
                <w:szCs w:val="16"/>
                <w:lang w:val="ru-RU"/>
              </w:rPr>
              <w:t>այմանագ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րի</w:t>
            </w:r>
            <w:proofErr w:type="spellEnd"/>
          </w:p>
        </w:tc>
      </w:tr>
      <w:tr w:rsidR="00480CEA" w:rsidRPr="002B030F" w:rsidTr="00695A7A">
        <w:trPr>
          <w:trHeight w:val="237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Պայմանագրի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Կնքման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296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Կատարման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վերջնա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ժամկետը</w:t>
            </w:r>
            <w:proofErr w:type="spellEnd"/>
          </w:p>
        </w:tc>
        <w:tc>
          <w:tcPr>
            <w:tcW w:w="91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Կանխա</w:t>
            </w:r>
            <w:r w:rsidRPr="002B030F">
              <w:rPr>
                <w:rFonts w:ascii="GHEA Grapalat" w:hAnsi="GHEA Grapalat"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sz w:val="16"/>
                <w:szCs w:val="16"/>
              </w:rPr>
              <w:t>վճարի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Գինը</w:t>
            </w:r>
            <w:proofErr w:type="spellEnd"/>
          </w:p>
        </w:tc>
      </w:tr>
      <w:tr w:rsidR="00480CEA" w:rsidRPr="002B030F" w:rsidTr="00695A7A">
        <w:trPr>
          <w:trHeight w:val="238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337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ՀՀ</w:t>
            </w:r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դրամ</w:t>
            </w:r>
            <w:proofErr w:type="spellEnd"/>
          </w:p>
        </w:tc>
      </w:tr>
      <w:tr w:rsidR="00480CEA" w:rsidRPr="002B030F" w:rsidTr="00695A7A">
        <w:trPr>
          <w:trHeight w:val="263"/>
        </w:trPr>
        <w:tc>
          <w:tcPr>
            <w:tcW w:w="8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ֆինանսական</w:t>
            </w:r>
            <w:proofErr w:type="spellEnd"/>
            <w:r w:rsidRPr="002B030F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միջոցներով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Ընդհանուր</w:t>
            </w:r>
            <w:proofErr w:type="spellEnd"/>
            <w:r w:rsidRPr="002B030F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2B030F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B030F" w:rsidRPr="002B030F" w:rsidRDefault="002B030F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74292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B030F">
              <w:rPr>
                <w:rFonts w:ascii="GHEA Grapalat" w:hAnsi="GHEA Grapalat"/>
                <w:sz w:val="16"/>
                <w:szCs w:val="16"/>
              </w:rPr>
              <w:t xml:space="preserve"> &lt;&lt;</w:t>
            </w:r>
            <w:r w:rsidR="00742921">
              <w:rPr>
                <w:rFonts w:ascii="GHEA Grapalat" w:hAnsi="GHEA Grapalat"/>
                <w:sz w:val="16"/>
                <w:szCs w:val="16"/>
              </w:rPr>
              <w:t>Դ</w:t>
            </w:r>
            <w:r w:rsidRPr="002B030F">
              <w:rPr>
                <w:rFonts w:ascii="GHEA Grapalat" w:hAnsi="GHEA Grapalat"/>
                <w:sz w:val="16"/>
                <w:szCs w:val="16"/>
              </w:rPr>
              <w:t>ՄԴ-ՇՀԱՊՁԲ-11/1&gt;&gt;</w:t>
            </w: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9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փետրվարի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2015թ</w:t>
            </w: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2448C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31 </w:t>
            </w:r>
            <w:proofErr w:type="spellStart"/>
            <w:r w:rsidRPr="002B030F">
              <w:rPr>
                <w:rFonts w:ascii="GHEA Grapalat" w:hAnsi="GHEA Grapalat" w:cs="Sylfaen"/>
                <w:sz w:val="16"/>
                <w:szCs w:val="16"/>
              </w:rPr>
              <w:t>մարտ</w:t>
            </w:r>
            <w:proofErr w:type="spellEnd"/>
            <w:r w:rsidRPr="002B030F">
              <w:rPr>
                <w:rFonts w:ascii="GHEA Grapalat" w:hAnsi="GHEA Grapalat" w:cs="Sylfaen"/>
                <w:sz w:val="16"/>
                <w:szCs w:val="16"/>
              </w:rPr>
              <w:t xml:space="preserve"> 2015թ.</w:t>
            </w: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74292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1170</w:t>
            </w:r>
            <w:r w:rsidR="002B030F" w:rsidRPr="002B030F">
              <w:rPr>
                <w:rFonts w:ascii="GHEA Grapalat" w:hAnsi="GHEA Grapalat" w:cs="Sylfaen"/>
                <w:sz w:val="16"/>
                <w:szCs w:val="16"/>
              </w:rPr>
              <w:t>000</w:t>
            </w: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74292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1170</w:t>
            </w:r>
            <w:r w:rsidR="002B030F" w:rsidRPr="002B030F">
              <w:rPr>
                <w:rFonts w:ascii="GHEA Grapalat" w:hAnsi="GHEA Grapalat" w:cs="Sylfaen"/>
                <w:sz w:val="14"/>
                <w:szCs w:val="14"/>
              </w:rPr>
              <w:t>000</w:t>
            </w:r>
          </w:p>
        </w:tc>
      </w:tr>
      <w:tr w:rsidR="00480CEA" w:rsidRPr="002B030F" w:rsidTr="00695A7A">
        <w:trPr>
          <w:trHeight w:val="110"/>
        </w:trPr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900F30">
            <w:pPr>
              <w:widowControl w:val="0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7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211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29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66110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91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22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150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և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480CEA" w:rsidRPr="002B030F" w:rsidTr="00695A7A">
        <w:trPr>
          <w:trHeight w:val="125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Չափա</w:t>
            </w:r>
            <w:r w:rsidRPr="002B030F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բաժնի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Ընտրված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Բանկային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2B030F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Անձնագրի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D2D95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D2D95" w:rsidRPr="002B030F" w:rsidRDefault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A51F23">
            <w:pPr>
              <w:widowControl w:val="0"/>
              <w:rPr>
                <w:rFonts w:ascii="GHEA Grapalat" w:hAnsi="GHEA Grapalat" w:cs="Sylfaen"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Սիփիէս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Օիլ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sz w:val="14"/>
                <w:szCs w:val="14"/>
              </w:rPr>
              <w:t>Քորփորեյշն</w:t>
            </w:r>
            <w:proofErr w:type="spellEnd"/>
            <w:r w:rsidRPr="002B030F">
              <w:rPr>
                <w:rFonts w:ascii="GHEA Grapalat" w:hAnsi="GHEA Grapalat" w:cs="Sylfaen"/>
                <w:sz w:val="14"/>
                <w:szCs w:val="14"/>
              </w:rPr>
              <w:t>&gt;&gt;ՍՊԸ</w:t>
            </w: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ք. Երևան,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Պուշկինի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</w:p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/010/5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4 09 11</w:t>
            </w: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cpsarmenia@gmail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com</w:t>
            </w: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8D2D9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Պրոմեթեյ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sz w:val="14"/>
                <w:szCs w:val="14"/>
              </w:rPr>
              <w:t>բանկ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» 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ՍՊ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en-GB"/>
              </w:rPr>
              <w:t xml:space="preserve"> 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 1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66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>01996600100</w:t>
            </w: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D95" w:rsidRPr="002B030F" w:rsidRDefault="008D2D95" w:rsidP="002B030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ՀՎՀՀ </w:t>
            </w:r>
            <w:r w:rsidR="002B030F" w:rsidRPr="002B030F">
              <w:rPr>
                <w:rFonts w:ascii="GHEA Grapalat" w:hAnsi="GHEA Grapalat"/>
                <w:b/>
                <w:sz w:val="14"/>
                <w:szCs w:val="14"/>
              </w:rPr>
              <w:t>02614085</w:t>
            </w:r>
          </w:p>
        </w:tc>
      </w:tr>
      <w:tr w:rsidR="00480CEA" w:rsidRPr="002B030F" w:rsidTr="00695A7A">
        <w:trPr>
          <w:trHeight w:val="40"/>
        </w:trPr>
        <w:tc>
          <w:tcPr>
            <w:tcW w:w="9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01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9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26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 w:rsidP="002448C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00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 w:rsidP="00F4698C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</w:t>
            </w:r>
            <w:r w:rsidRPr="002B030F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Որևէ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չափաբաժնի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դեպքում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պատվիրատուն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պարտավոր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է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լրացնել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տեղեկություններ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չկայացման</w:t>
            </w:r>
            <w:r w:rsidRPr="002B030F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B030F">
              <w:rPr>
                <w:rFonts w:ascii="GHEA Grapalat" w:hAnsi="GHEA Grapalat" w:cs="Sylfaen"/>
                <w:sz w:val="14"/>
                <w:szCs w:val="14"/>
                <w:lang w:val="hy-AM"/>
              </w:rPr>
              <w:t>վերաբերյալ</w:t>
            </w:r>
            <w:r w:rsidRPr="002B030F">
              <w:rPr>
                <w:rFonts w:ascii="GHEA Grapalat" w:hAnsi="GHEA Grapalat" w:cs="Tahoma"/>
                <w:sz w:val="14"/>
                <w:szCs w:val="14"/>
                <w:lang w:val="hy-AM"/>
              </w:rPr>
              <w:t>։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75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ներգրավման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նպատակով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ՀՀ</w:t>
            </w:r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օրենքի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համաձայն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իրականացված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հրապարակումների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մասին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տեղեկությունները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80CEA" w:rsidRPr="002B030F" w:rsidRDefault="002B030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Հրավերի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տեքստը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հրապարակվել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www.gnumner.am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հասցեով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ինտերնետային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և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ավտոմատ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եղանակով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ուղարկվել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է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տվյալ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ընթացակարգի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www.armeps.am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կայքի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միջոցով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էլեկտրոնային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ձևով</w:t>
            </w:r>
            <w:proofErr w:type="spellEnd"/>
            <w:r w:rsidRPr="002B030F">
              <w:rPr>
                <w:rFonts w:ascii="Courier New" w:hAnsi="Courier New" w:cs="Courier New"/>
                <w:sz w:val="14"/>
                <w:szCs w:val="14"/>
              </w:rPr>
              <w:t> 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գնումների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իրականացումն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ապահովող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համակարգում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գրանցված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հնարավոր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Times Armenian"/>
                <w:sz w:val="14"/>
                <w:szCs w:val="14"/>
              </w:rPr>
              <w:t>մասնակիցներին</w:t>
            </w:r>
            <w:proofErr w:type="spellEnd"/>
            <w:r w:rsidRPr="002B030F">
              <w:rPr>
                <w:rFonts w:ascii="GHEA Grapalat" w:hAnsi="GHEA Grapalat" w:cs="Times Armenian"/>
                <w:sz w:val="14"/>
                <w:szCs w:val="14"/>
              </w:rPr>
              <w:t>:</w:t>
            </w: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2B030F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2B030F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427"/>
        </w:trPr>
        <w:tc>
          <w:tcPr>
            <w:tcW w:w="28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անհրաժեշտ</w:t>
            </w:r>
            <w:proofErr w:type="spellEnd"/>
            <w:r w:rsidRPr="002B03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89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0CEA" w:rsidRPr="002B030F" w:rsidRDefault="00480CE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88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0CEA" w:rsidRPr="002B030F" w:rsidRDefault="00480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0CEA" w:rsidRPr="002B030F" w:rsidTr="00695A7A">
        <w:trPr>
          <w:trHeight w:val="227"/>
        </w:trPr>
        <w:tc>
          <w:tcPr>
            <w:tcW w:w="11766" w:type="dxa"/>
            <w:gridSpan w:val="5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հայտարարության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հետ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կապված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լրացուցիչ տեղեկություններ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ստանալու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համար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կարող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եք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դիմել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2B030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2B030F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համակարգող</w:t>
            </w:r>
          </w:p>
        </w:tc>
      </w:tr>
      <w:tr w:rsidR="00480CEA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Անուն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80CEA" w:rsidRPr="002B030F" w:rsidRDefault="00480C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Էլ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.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փոստի</w:t>
            </w:r>
            <w:proofErr w:type="spellEnd"/>
            <w:r w:rsidRPr="002B030F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B030F">
              <w:rPr>
                <w:rFonts w:ascii="GHEA Grapalat" w:hAnsi="GHEA Grapalat" w:cs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2B030F" w:rsidRPr="002B030F" w:rsidTr="00695A7A">
        <w:trPr>
          <w:trHeight w:val="47"/>
        </w:trPr>
        <w:tc>
          <w:tcPr>
            <w:tcW w:w="342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Լամարա</w:t>
            </w:r>
            <w:proofErr w:type="spellEnd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Խաչատրյան</w:t>
            </w:r>
            <w:proofErr w:type="spellEnd"/>
          </w:p>
        </w:tc>
        <w:tc>
          <w:tcPr>
            <w:tcW w:w="423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74292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B030F"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="00742921">
              <w:rPr>
                <w:rFonts w:ascii="GHEA Grapalat" w:hAnsi="GHEA Grapalat"/>
                <w:b/>
                <w:bCs/>
                <w:sz w:val="14"/>
                <w:szCs w:val="14"/>
              </w:rPr>
              <w:t>273509</w:t>
            </w:r>
          </w:p>
        </w:tc>
        <w:tc>
          <w:tcPr>
            <w:tcW w:w="41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B030F" w:rsidRPr="002B030F" w:rsidRDefault="002B030F" w:rsidP="00A51F2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534F10" w:rsidRPr="002B030F" w:rsidRDefault="00534F10" w:rsidP="00534F1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bookmarkStart w:id="0" w:name="_GoBack"/>
      <w:bookmarkEnd w:id="0"/>
    </w:p>
    <w:p w:rsidR="002B030F" w:rsidRPr="002B030F" w:rsidRDefault="002B030F" w:rsidP="002B030F">
      <w:pPr>
        <w:spacing w:after="240" w:line="360" w:lineRule="auto"/>
        <w:ind w:hanging="90"/>
        <w:rPr>
          <w:rFonts w:ascii="GHEA Grapalat" w:hAnsi="GHEA Grapalat" w:cs="Sylfaen"/>
          <w:sz w:val="20"/>
          <w:lang w:val="af-ZA"/>
        </w:rPr>
      </w:pPr>
      <w:r w:rsidRPr="002B030F">
        <w:rPr>
          <w:rFonts w:ascii="GHEA Grapalat" w:hAnsi="GHEA Grapalat" w:cs="Sylfaen"/>
          <w:sz w:val="20"/>
          <w:lang w:val="af-ZA"/>
        </w:rPr>
        <w:t xml:space="preserve">Պատվիրատու` </w:t>
      </w:r>
      <w:r w:rsidRPr="002B030F">
        <w:rPr>
          <w:rFonts w:ascii="GHEA Grapalat" w:hAnsi="GHEA Grapalat"/>
          <w:sz w:val="20"/>
          <w:lang w:val="af-ZA"/>
        </w:rPr>
        <w:t>&lt;&lt;ՀՀ Գեղարքունիքի մարզի Աղբերք գյուղի միջնակարգ դպրոց&gt;&gt; պետական ոչ առևտրային կազմակերպություն</w:t>
      </w:r>
    </w:p>
    <w:p w:rsidR="0081076D" w:rsidRPr="002B030F" w:rsidRDefault="0081076D">
      <w:pPr>
        <w:rPr>
          <w:rFonts w:ascii="GHEA Grapalat" w:hAnsi="GHEA Grapalat"/>
          <w:lang w:val="af-ZA"/>
        </w:rPr>
      </w:pPr>
    </w:p>
    <w:sectPr w:rsidR="0081076D" w:rsidRPr="002B030F" w:rsidSect="00695A7A">
      <w:pgSz w:w="12240" w:h="15840"/>
      <w:pgMar w:top="284" w:right="104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4FE" w:rsidRDefault="00DC44FE" w:rsidP="00534F10">
      <w:r>
        <w:separator/>
      </w:r>
    </w:p>
  </w:endnote>
  <w:endnote w:type="continuationSeparator" w:id="0">
    <w:p w:rsidR="00DC44FE" w:rsidRDefault="00DC44FE" w:rsidP="00534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4FE" w:rsidRDefault="00DC44FE" w:rsidP="00534F10">
      <w:r>
        <w:separator/>
      </w:r>
    </w:p>
  </w:footnote>
  <w:footnote w:type="continuationSeparator" w:id="0">
    <w:p w:rsidR="00DC44FE" w:rsidRDefault="00DC44FE" w:rsidP="00534F10">
      <w:r>
        <w:continuationSeparator/>
      </w:r>
    </w:p>
  </w:footnote>
  <w:footnote w:id="1">
    <w:p w:rsidR="00661108" w:rsidRDefault="00661108" w:rsidP="00534F10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գնվելիք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ապրանքների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>`</w:t>
      </w:r>
      <w:r>
        <w:rPr>
          <w:rFonts w:ascii="GHEA Grapalat" w:hAnsi="GHEA Grapalat"/>
          <w:bCs/>
          <w:i/>
          <w:sz w:val="12"/>
          <w:szCs w:val="12"/>
        </w:rPr>
        <w:t xml:space="preserve">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Times New Roman" w:hAnsi="Times New Roman"/>
          <w:bCs/>
          <w:i/>
          <w:sz w:val="12"/>
          <w:szCs w:val="12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61108" w:rsidRDefault="00661108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Times New Roman" w:hAnsi="Times New Roman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80CEA" w:rsidRDefault="00480CEA" w:rsidP="00534F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Այլ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դեպքում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աղբյուրը</w:t>
      </w:r>
      <w:proofErr w:type="spellEnd"/>
    </w:p>
  </w:footnote>
  <w:footnote w:id="5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Նշվում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հրավերում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կատարված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բոլոր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ամսաթվերը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գրել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առանց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գումարից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proofErr w:type="spellStart"/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Times New Roman" w:hAnsi="Times New Roma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չափը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գումարը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ներառյալ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0CEA" w:rsidRDefault="00480CEA" w:rsidP="00534F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կնքվելու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արժեքով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սակայն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նախատեսված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ավելի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քիչ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ապա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գինը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մասով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միջոցներով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80CEA" w:rsidRDefault="00480CEA" w:rsidP="00534F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լրացվում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եթե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կողմ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հանդիսանում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Հայաստանի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Հանրապետությունում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հարկ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վճարողի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հաշվարկային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հաշիվ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չունեցող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Sylfaen" w:hAnsi="Sylfaen" w:cs="Sylfaen"/>
          <w:bCs/>
          <w:i/>
          <w:sz w:val="12"/>
          <w:szCs w:val="12"/>
        </w:rPr>
        <w:t>անձը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F10"/>
    <w:rsid w:val="0000378F"/>
    <w:rsid w:val="000671A6"/>
    <w:rsid w:val="000D1D83"/>
    <w:rsid w:val="000D5A74"/>
    <w:rsid w:val="000F5170"/>
    <w:rsid w:val="00105B3E"/>
    <w:rsid w:val="00106329"/>
    <w:rsid w:val="001A74AD"/>
    <w:rsid w:val="001F2F36"/>
    <w:rsid w:val="00206ECE"/>
    <w:rsid w:val="002448CD"/>
    <w:rsid w:val="00261E52"/>
    <w:rsid w:val="002B030F"/>
    <w:rsid w:val="002B67FA"/>
    <w:rsid w:val="002E310F"/>
    <w:rsid w:val="002E5FDD"/>
    <w:rsid w:val="003A56E1"/>
    <w:rsid w:val="003C58F4"/>
    <w:rsid w:val="003C655A"/>
    <w:rsid w:val="003F14A4"/>
    <w:rsid w:val="003F1F19"/>
    <w:rsid w:val="00462E88"/>
    <w:rsid w:val="00480CEA"/>
    <w:rsid w:val="004B653C"/>
    <w:rsid w:val="004C2451"/>
    <w:rsid w:val="004D40CD"/>
    <w:rsid w:val="00534F10"/>
    <w:rsid w:val="00557108"/>
    <w:rsid w:val="00573011"/>
    <w:rsid w:val="005969E7"/>
    <w:rsid w:val="005E05DA"/>
    <w:rsid w:val="00661108"/>
    <w:rsid w:val="006744E0"/>
    <w:rsid w:val="00695A7A"/>
    <w:rsid w:val="00737363"/>
    <w:rsid w:val="00742921"/>
    <w:rsid w:val="00773BC6"/>
    <w:rsid w:val="00781A71"/>
    <w:rsid w:val="007A636B"/>
    <w:rsid w:val="007D398C"/>
    <w:rsid w:val="0081076D"/>
    <w:rsid w:val="0082621E"/>
    <w:rsid w:val="008477F1"/>
    <w:rsid w:val="00864E9F"/>
    <w:rsid w:val="008A0BD8"/>
    <w:rsid w:val="008B41B1"/>
    <w:rsid w:val="008D2D95"/>
    <w:rsid w:val="008D72EF"/>
    <w:rsid w:val="008F7C9D"/>
    <w:rsid w:val="00900F30"/>
    <w:rsid w:val="00913A15"/>
    <w:rsid w:val="009826EC"/>
    <w:rsid w:val="009917F4"/>
    <w:rsid w:val="00993EEF"/>
    <w:rsid w:val="00A2373A"/>
    <w:rsid w:val="00A605FF"/>
    <w:rsid w:val="00A65891"/>
    <w:rsid w:val="00AB33CE"/>
    <w:rsid w:val="00AF533A"/>
    <w:rsid w:val="00AF637A"/>
    <w:rsid w:val="00B04115"/>
    <w:rsid w:val="00B20AD7"/>
    <w:rsid w:val="00B27684"/>
    <w:rsid w:val="00B65772"/>
    <w:rsid w:val="00BE1CD0"/>
    <w:rsid w:val="00BF0C96"/>
    <w:rsid w:val="00C21F23"/>
    <w:rsid w:val="00CA4CDB"/>
    <w:rsid w:val="00CA76B0"/>
    <w:rsid w:val="00CB62BE"/>
    <w:rsid w:val="00CB6FAF"/>
    <w:rsid w:val="00CC02D5"/>
    <w:rsid w:val="00D43D4F"/>
    <w:rsid w:val="00D76AE1"/>
    <w:rsid w:val="00DC44FE"/>
    <w:rsid w:val="00DD6ABF"/>
    <w:rsid w:val="00DE066F"/>
    <w:rsid w:val="00DE2003"/>
    <w:rsid w:val="00DE77AA"/>
    <w:rsid w:val="00E20042"/>
    <w:rsid w:val="00E423C8"/>
    <w:rsid w:val="00E47D5E"/>
    <w:rsid w:val="00F06EB8"/>
    <w:rsid w:val="00F20FBD"/>
    <w:rsid w:val="00FC5196"/>
    <w:rsid w:val="00FE4DC3"/>
    <w:rsid w:val="00FF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F1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5A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95A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534F1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34F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534F10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534F1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34F10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534F1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534F10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534F10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534F10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534F10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534F1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34F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534F10"/>
    <w:rPr>
      <w:vertAlign w:val="superscript"/>
    </w:rPr>
  </w:style>
  <w:style w:type="character" w:styleId="Strong">
    <w:name w:val="Strong"/>
    <w:basedOn w:val="DefaultParagraphFont"/>
    <w:qFormat/>
    <w:rsid w:val="00534F10"/>
    <w:rPr>
      <w:b/>
      <w:bCs/>
    </w:rPr>
  </w:style>
  <w:style w:type="character" w:styleId="Hyperlink">
    <w:name w:val="Hyperlink"/>
    <w:semiHidden/>
    <w:unhideWhenUsed/>
    <w:rsid w:val="00E20042"/>
    <w:rPr>
      <w:color w:val="0000FF"/>
      <w:u w:val="single"/>
    </w:rPr>
  </w:style>
  <w:style w:type="paragraph" w:styleId="NoSpacing">
    <w:name w:val="No Spacing"/>
    <w:uiPriority w:val="1"/>
    <w:qFormat/>
    <w:rsid w:val="00695A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695A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95A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85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F70B7-CA64-47B6-A138-F1E2AC595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949</Words>
  <Characters>5415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ԸՆԹԱՑԱԿԱՐԳԻ ԾԱԾԿԱԳԻՐԸ՝ ԱՄԴ-ՇՀԱՊՁԲ-11/1</vt:lpstr>
    </vt:vector>
  </TitlesOfParts>
  <Company/>
  <LinksUpToDate>false</LinksUpToDate>
  <CharactersWithSpaces>6352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HP</cp:lastModifiedBy>
  <cp:revision>5</cp:revision>
  <cp:lastPrinted>2014-11-12T05:58:00Z</cp:lastPrinted>
  <dcterms:created xsi:type="dcterms:W3CDTF">2015-02-12T10:33:00Z</dcterms:created>
  <dcterms:modified xsi:type="dcterms:W3CDTF">2015-02-12T11:20:00Z</dcterms:modified>
</cp:coreProperties>
</file>