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8E09E5" w:rsidRDefault="00AE0E2B" w:rsidP="00AE0E2B">
      <w:pPr>
        <w:ind w:right="-336"/>
        <w:jc w:val="center"/>
        <w:rPr>
          <w:rFonts w:ascii="Sylfaen" w:hAnsi="Sylfaen"/>
          <w:sz w:val="36"/>
          <w:szCs w:val="36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0F741D" w:rsidRPr="000F741D" w:rsidRDefault="000F741D" w:rsidP="000F741D">
      <w:pPr>
        <w:pStyle w:val="Frontpage1"/>
        <w:spacing w:before="4000"/>
        <w:ind w:left="0"/>
        <w:jc w:val="center"/>
        <w:rPr>
          <w:rFonts w:ascii="Sylfaen" w:hAnsi="Sylfaen"/>
          <w:b w:val="0"/>
          <w:sz w:val="28"/>
          <w:szCs w:val="28"/>
          <w:lang w:val="ru-RU"/>
        </w:rPr>
      </w:pPr>
      <w:bookmarkStart w:id="0" w:name="_Toc334245780"/>
      <w:bookmarkStart w:id="1" w:name="_Toc335046861"/>
      <w:r w:rsidRPr="004A6079">
        <w:rPr>
          <w:rFonts w:ascii="Sylfaen" w:hAnsi="Sylfaen"/>
          <w:sz w:val="36"/>
          <w:szCs w:val="36"/>
        </w:rPr>
        <w:t>ՄՐՑՈՒՅԹ</w:t>
      </w:r>
      <w:r w:rsidRPr="001249B5">
        <w:rPr>
          <w:rFonts w:ascii="Sylfaen" w:hAnsi="Sylfaen"/>
          <w:sz w:val="36"/>
          <w:szCs w:val="36"/>
        </w:rPr>
        <w:t>Ի</w:t>
      </w:r>
      <w:r w:rsidRPr="000F741D">
        <w:rPr>
          <w:rFonts w:ascii="Sylfaen" w:hAnsi="Sylfaen"/>
          <w:sz w:val="36"/>
          <w:szCs w:val="36"/>
          <w:lang w:val="ru-RU"/>
        </w:rPr>
        <w:t xml:space="preserve"> </w:t>
      </w:r>
      <w:r w:rsidRPr="001249B5">
        <w:rPr>
          <w:rFonts w:ascii="Sylfaen" w:hAnsi="Sylfaen"/>
          <w:sz w:val="36"/>
          <w:szCs w:val="36"/>
        </w:rPr>
        <w:t>ՄԱՍՆԱԿՑԻ</w:t>
      </w:r>
      <w:r w:rsidRPr="000F741D">
        <w:rPr>
          <w:rFonts w:ascii="Sylfaen" w:hAnsi="Sylfaen"/>
          <w:sz w:val="36"/>
          <w:szCs w:val="36"/>
          <w:lang w:val="ru-RU"/>
        </w:rPr>
        <w:t xml:space="preserve"> </w:t>
      </w:r>
      <w:r w:rsidRPr="001249B5">
        <w:rPr>
          <w:rFonts w:ascii="Sylfaen" w:hAnsi="Sylfaen"/>
          <w:sz w:val="36"/>
          <w:szCs w:val="36"/>
        </w:rPr>
        <w:t>ՀՐԱՀԱՆԳ</w:t>
      </w:r>
      <w:r w:rsidRPr="000F741D">
        <w:rPr>
          <w:rFonts w:ascii="Sylfaen" w:hAnsi="Sylfaen"/>
          <w:sz w:val="28"/>
          <w:szCs w:val="28"/>
          <w:lang w:val="ru-RU"/>
        </w:rPr>
        <w:t xml:space="preserve">                                               </w:t>
      </w:r>
    </w:p>
    <w:bookmarkEnd w:id="0"/>
    <w:bookmarkEnd w:id="1"/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E07B23" w:rsidRDefault="00E07B23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  <w:r w:rsidRPr="00621FAD">
        <w:rPr>
          <w:rFonts w:ascii="Sylfaen" w:hAnsi="Sylfaen"/>
          <w:b/>
        </w:rPr>
        <w:t>«</w:t>
      </w:r>
      <w:r w:rsidRPr="00E07B23">
        <w:rPr>
          <w:rFonts w:ascii="Sylfaen" w:hAnsi="Sylfaen"/>
          <w:b/>
          <w:sz w:val="28"/>
          <w:szCs w:val="28"/>
          <w:lang w:val="en-GB"/>
        </w:rPr>
        <w:t>ԱրմենՏել</w:t>
      </w:r>
      <w:r w:rsidRPr="00E07B23">
        <w:rPr>
          <w:rFonts w:ascii="Sylfaen" w:hAnsi="Sylfaen"/>
          <w:b/>
          <w:sz w:val="28"/>
          <w:szCs w:val="28"/>
        </w:rPr>
        <w:t xml:space="preserve">» </w:t>
      </w:r>
      <w:r w:rsidRPr="00E07B23">
        <w:rPr>
          <w:rFonts w:ascii="Sylfaen" w:hAnsi="Sylfaen"/>
          <w:b/>
          <w:sz w:val="28"/>
          <w:szCs w:val="28"/>
          <w:lang w:val="en-GB"/>
        </w:rPr>
        <w:t>ՓԲԸ</w:t>
      </w:r>
      <w:r w:rsidRPr="00E07B23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համար</w:t>
      </w:r>
      <w:r w:rsidRPr="00E07B23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մեդիափոխարկիչների</w:t>
      </w:r>
      <w:r w:rsidRPr="00E07B23">
        <w:rPr>
          <w:rFonts w:ascii="Sylfaen" w:hAnsi="Sylfaen"/>
          <w:b/>
          <w:sz w:val="28"/>
          <w:szCs w:val="28"/>
        </w:rPr>
        <w:t xml:space="preserve">, </w:t>
      </w:r>
      <w:r w:rsidRPr="00E07B23">
        <w:rPr>
          <w:rFonts w:ascii="Sylfaen" w:hAnsi="Sylfaen"/>
          <w:b/>
          <w:sz w:val="28"/>
          <w:szCs w:val="28"/>
          <w:lang w:val="en-GB"/>
        </w:rPr>
        <w:t>ագրեգացիոն</w:t>
      </w:r>
      <w:r w:rsidRPr="00E07B23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կոմմուտատորների</w:t>
      </w:r>
      <w:r w:rsidRPr="00E07B23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և</w:t>
      </w:r>
      <w:r w:rsidRPr="00E07B23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SFP</w:t>
      </w:r>
      <w:r w:rsidRPr="00E07B23">
        <w:rPr>
          <w:rFonts w:ascii="Sylfaen" w:hAnsi="Sylfaen"/>
          <w:b/>
          <w:sz w:val="28"/>
          <w:szCs w:val="28"/>
        </w:rPr>
        <w:t>-</w:t>
      </w:r>
      <w:r w:rsidRPr="00E07B23">
        <w:rPr>
          <w:rFonts w:ascii="Sylfaen" w:hAnsi="Sylfaen"/>
          <w:b/>
          <w:sz w:val="28"/>
          <w:szCs w:val="28"/>
          <w:lang w:val="en-GB"/>
        </w:rPr>
        <w:t>մոդուլների</w:t>
      </w:r>
      <w:r w:rsidRPr="00F02890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մատակարարի</w:t>
      </w:r>
      <w:r w:rsidRPr="00F02890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ընտրության</w:t>
      </w:r>
      <w:r w:rsidRPr="00F02890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ARM</w:t>
      </w:r>
      <w:r w:rsidRPr="00F02890">
        <w:rPr>
          <w:rFonts w:ascii="Sylfaen" w:hAnsi="Sylfaen"/>
          <w:b/>
          <w:sz w:val="28"/>
          <w:szCs w:val="28"/>
        </w:rPr>
        <w:t>-</w:t>
      </w:r>
      <w:r w:rsidRPr="00E07B23">
        <w:rPr>
          <w:rFonts w:ascii="Sylfaen" w:hAnsi="Sylfaen"/>
          <w:b/>
          <w:sz w:val="28"/>
          <w:szCs w:val="28"/>
          <w:lang w:val="en-GB"/>
        </w:rPr>
        <w:t>T</w:t>
      </w:r>
      <w:r w:rsidRPr="00F02890">
        <w:rPr>
          <w:rFonts w:ascii="Sylfaen" w:hAnsi="Sylfaen"/>
          <w:b/>
          <w:sz w:val="28"/>
          <w:szCs w:val="28"/>
        </w:rPr>
        <w:t xml:space="preserve"> 002/15 </w:t>
      </w:r>
      <w:r w:rsidRPr="00E07B23">
        <w:rPr>
          <w:rFonts w:ascii="Sylfaen" w:hAnsi="Sylfaen"/>
          <w:b/>
          <w:sz w:val="28"/>
          <w:szCs w:val="28"/>
          <w:lang w:val="en-GB"/>
        </w:rPr>
        <w:t>բաց</w:t>
      </w:r>
      <w:r w:rsidRPr="00F02890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մրցույթ</w:t>
      </w:r>
      <w:r w:rsidRPr="00F02890">
        <w:rPr>
          <w:rFonts w:ascii="Sylfaen" w:hAnsi="Sylfaen"/>
          <w:b/>
          <w:sz w:val="28"/>
          <w:szCs w:val="28"/>
        </w:rPr>
        <w:t xml:space="preserve"> 1 </w:t>
      </w:r>
      <w:r w:rsidRPr="00E07B23">
        <w:rPr>
          <w:rFonts w:ascii="Sylfaen" w:hAnsi="Sylfaen"/>
          <w:b/>
          <w:sz w:val="28"/>
          <w:szCs w:val="28"/>
          <w:lang w:val="en-GB"/>
        </w:rPr>
        <w:t>տարի</w:t>
      </w:r>
      <w:r w:rsidRPr="00F02890">
        <w:rPr>
          <w:rFonts w:ascii="Sylfaen" w:hAnsi="Sylfaen"/>
          <w:b/>
          <w:sz w:val="28"/>
          <w:szCs w:val="28"/>
        </w:rPr>
        <w:t xml:space="preserve"> </w:t>
      </w:r>
      <w:r w:rsidRPr="00E07B23">
        <w:rPr>
          <w:rFonts w:ascii="Sylfaen" w:hAnsi="Sylfaen"/>
          <w:b/>
          <w:sz w:val="28"/>
          <w:szCs w:val="28"/>
          <w:lang w:val="en-GB"/>
        </w:rPr>
        <w:t>ժամկետով</w:t>
      </w: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F02890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E07B23" w:rsidRPr="00F02890" w:rsidRDefault="00E07B23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E07B23" w:rsidRPr="00F02890" w:rsidRDefault="00E07B23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E07B23" w:rsidRPr="00F02890" w:rsidRDefault="00E07B23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E07B23" w:rsidRPr="00F02890" w:rsidRDefault="00E07B23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  <w:r w:rsidRPr="008E09E5">
        <w:rPr>
          <w:rFonts w:ascii="Sylfaen" w:hAnsi="Sylfaen" w:cs="Sylfaen"/>
          <w:b/>
          <w:sz w:val="32"/>
          <w:szCs w:val="32"/>
          <w:lang w:val="en-US"/>
        </w:rPr>
        <w:t>ք</w:t>
      </w:r>
      <w:r w:rsidRPr="008E09E5">
        <w:rPr>
          <w:rFonts w:ascii="Sylfaen" w:hAnsi="Sylfaen"/>
          <w:b/>
          <w:sz w:val="32"/>
          <w:szCs w:val="32"/>
        </w:rPr>
        <w:t xml:space="preserve">. 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8E09E5">
        <w:rPr>
          <w:rFonts w:ascii="Sylfaen" w:hAnsi="Sylfaen"/>
          <w:b/>
          <w:sz w:val="32"/>
          <w:szCs w:val="32"/>
        </w:rPr>
        <w:t xml:space="preserve">, </w:t>
      </w:r>
      <w:r w:rsidRPr="00E07B23">
        <w:rPr>
          <w:b/>
          <w:sz w:val="32"/>
          <w:szCs w:val="32"/>
        </w:rPr>
        <w:t>201</w:t>
      </w:r>
      <w:r w:rsidR="00E07B23" w:rsidRPr="00E07B23">
        <w:rPr>
          <w:b/>
          <w:sz w:val="32"/>
          <w:szCs w:val="32"/>
          <w:lang w:val="en-US"/>
        </w:rPr>
        <w:t>5</w:t>
      </w:r>
      <w:r w:rsidRPr="00E07B23">
        <w:rPr>
          <w:rFonts w:ascii="Sylfaen" w:hAnsi="Sylfaen" w:cs="Sylfaen"/>
          <w:b/>
          <w:sz w:val="32"/>
          <w:szCs w:val="32"/>
          <w:lang w:val="en-US"/>
        </w:rPr>
        <w:t>թ</w:t>
      </w:r>
      <w:r w:rsidRPr="008E09E5">
        <w:rPr>
          <w:rFonts w:ascii="Sylfaen" w:hAnsi="Sylfaen"/>
          <w:b/>
          <w:sz w:val="32"/>
          <w:szCs w:val="32"/>
        </w:rPr>
        <w:t>.</w:t>
      </w:r>
    </w:p>
    <w:p w:rsidR="000F741D" w:rsidRPr="00FC3877" w:rsidRDefault="000F741D" w:rsidP="000F741D">
      <w:pPr>
        <w:pStyle w:val="Heading2"/>
        <w:numPr>
          <w:ilvl w:val="0"/>
          <w:numId w:val="24"/>
        </w:numPr>
        <w:spacing w:before="0" w:after="300"/>
        <w:jc w:val="both"/>
        <w:rPr>
          <w:rFonts w:ascii="Sylfaen" w:hAnsi="Sylfaen" w:cs="Times New Roman"/>
          <w:sz w:val="28"/>
          <w:lang w:val="en-US"/>
        </w:rPr>
      </w:pPr>
      <w:bookmarkStart w:id="2" w:name="_Toc37503214"/>
      <w:bookmarkStart w:id="3" w:name="_Toc517020412"/>
      <w:r>
        <w:rPr>
          <w:rFonts w:ascii="Sylfaen" w:hAnsi="Sylfaen" w:cs="Times New Roman"/>
          <w:sz w:val="28"/>
          <w:lang w:val="en-US"/>
        </w:rPr>
        <w:lastRenderedPageBreak/>
        <w:t>Մրցույթ</w:t>
      </w:r>
      <w:r w:rsidRPr="00FC3877">
        <w:rPr>
          <w:rFonts w:ascii="Sylfaen" w:hAnsi="Sylfaen" w:cs="Times New Roman"/>
          <w:sz w:val="28"/>
          <w:lang w:val="en-US"/>
        </w:rPr>
        <w:t xml:space="preserve">ի առարկան </w:t>
      </w:r>
      <w:r w:rsidRPr="00FC3877">
        <w:rPr>
          <w:rFonts w:asciiTheme="minorHAnsi" w:hAnsiTheme="minorHAnsi" w:cs="Times New Roman"/>
          <w:sz w:val="28"/>
          <w:lang w:val="en-US"/>
        </w:rPr>
        <w:t xml:space="preserve"> </w:t>
      </w:r>
    </w:p>
    <w:p w:rsidR="000F741D" w:rsidRPr="00D22F8B" w:rsidRDefault="000F741D" w:rsidP="000F741D">
      <w:pPr>
        <w:spacing w:after="120"/>
        <w:ind w:firstLine="708"/>
        <w:jc w:val="both"/>
        <w:rPr>
          <w:rFonts w:ascii="Sylfaen" w:hAnsi="Sylfaen"/>
          <w:lang w:val="en-US"/>
        </w:rPr>
      </w:pPr>
      <w:r w:rsidRPr="00D22F8B">
        <w:rPr>
          <w:rFonts w:ascii="Sylfaen" w:hAnsi="Sylfaen"/>
          <w:lang w:val="en-US"/>
        </w:rPr>
        <w:t>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Պատվիրատու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սույնով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հրավիրում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է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Ձեր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Ընկերությանը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Մասնակից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մասնակցելու</w:t>
      </w:r>
      <w:r w:rsidRPr="00D22F8B">
        <w:rPr>
          <w:rFonts w:ascii="Sylfaen" w:hAnsi="Sylfaen"/>
          <w:lang w:val="en-US"/>
        </w:rPr>
        <w:t xml:space="preserve"> 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 համար</w:t>
      </w:r>
      <w:r w:rsidR="00C27693" w:rsidRPr="00D22F8B">
        <w:rPr>
          <w:rFonts w:ascii="Sylfaen" w:hAnsi="Sylfaen" w:cs="Sylfaen"/>
          <w:lang w:val="en-US"/>
        </w:rPr>
        <w:t xml:space="preserve"> </w:t>
      </w:r>
      <w:r w:rsidR="00DD1895" w:rsidRPr="00DD1895">
        <w:rPr>
          <w:rFonts w:ascii="Sylfaen" w:hAnsi="Sylfaen" w:cs="Sylfaen"/>
          <w:lang w:val="en-US"/>
        </w:rPr>
        <w:t>մեդիափոխարկիչների, ագրեգացիոն կոմմուտատորների և SFP-մոդուլների մատակարարի ընտրության ARM-T 002/15 բաց մրցույթ</w:t>
      </w:r>
      <w:r w:rsidR="00DD1895">
        <w:rPr>
          <w:rFonts w:ascii="Sylfaen" w:hAnsi="Sylfaen" w:cs="Sylfaen"/>
          <w:lang w:val="en-US"/>
        </w:rPr>
        <w:t>ին</w:t>
      </w:r>
      <w:r w:rsidR="00DD1895" w:rsidRPr="00DD1895">
        <w:rPr>
          <w:rFonts w:ascii="Sylfaen" w:hAnsi="Sylfaen" w:cs="Sylfaen"/>
          <w:lang w:val="en-US"/>
        </w:rPr>
        <w:t xml:space="preserve"> 1 տարի ժամկետով</w:t>
      </w:r>
      <w:r w:rsidR="00DD1895"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/>
          <w:lang w:val="en-US"/>
        </w:rPr>
        <w:t>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Մրցույթ</w:t>
      </w:r>
      <w:r w:rsidRPr="00D22F8B">
        <w:rPr>
          <w:rFonts w:ascii="Sylfaen" w:hAnsi="Sylfaen"/>
          <w:lang w:val="en-US"/>
        </w:rPr>
        <w:t>):</w:t>
      </w:r>
    </w:p>
    <w:p w:rsidR="000F741D" w:rsidRPr="0027490B" w:rsidRDefault="000F741D" w:rsidP="000F741D">
      <w:pPr>
        <w:spacing w:after="200"/>
        <w:ind w:firstLine="360"/>
        <w:jc w:val="both"/>
        <w:rPr>
          <w:rFonts w:ascii="Sylfaen" w:hAnsi="Sylfaen" w:cs="Sylfaen"/>
          <w:lang w:val="en-US"/>
        </w:rPr>
      </w:pPr>
      <w:r w:rsidRPr="00D22F8B">
        <w:rPr>
          <w:rFonts w:ascii="Sylfaen" w:hAnsi="Sylfaen" w:cs="Sylfaen"/>
          <w:lang w:val="en-US"/>
        </w:rPr>
        <w:t>Մրցույթ</w:t>
      </w:r>
      <w:r w:rsidR="00DD4D05" w:rsidRPr="0027490B">
        <w:rPr>
          <w:rFonts w:ascii="Sylfaen" w:hAnsi="Sylfaen" w:cs="Sylfaen"/>
          <w:lang w:val="en-US"/>
        </w:rPr>
        <w:t>ի առարկա է</w:t>
      </w:r>
      <w:r w:rsidRPr="0027490B">
        <w:rPr>
          <w:rFonts w:ascii="Sylfaen" w:hAnsi="Sylfaen" w:cs="Sylfaen"/>
          <w:lang w:val="en-US"/>
        </w:rPr>
        <w:t xml:space="preserve"> հանդիսանում </w:t>
      </w:r>
      <w:r w:rsidR="00DD4D05" w:rsidRPr="00DD1895">
        <w:rPr>
          <w:rFonts w:ascii="Sylfaen" w:hAnsi="Sylfaen" w:cs="Sylfaen"/>
          <w:lang w:val="en-US"/>
        </w:rPr>
        <w:t>մեդիափոխարկիչների, ագրեգացիոն կոմմուտատորների և SFP-մոդուլների</w:t>
      </w:r>
      <w:r w:rsidR="005F332B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մատակարարումն ըստ հետևյալ պայմանների.</w:t>
      </w:r>
    </w:p>
    <w:p w:rsidR="000F741D" w:rsidRPr="0027490B" w:rsidRDefault="000F741D" w:rsidP="000F741D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7490B">
        <w:rPr>
          <w:rFonts w:ascii="Sylfaen" w:hAnsi="Sylfaen" w:cs="Sylfaen"/>
          <w:lang w:val="en-US"/>
        </w:rPr>
        <w:t>DAP Երևան (Incoterms 2010) Հայաստանի Հանրապետության ոչ-ռեզիդենտ մասնակիցների համար,</w:t>
      </w:r>
    </w:p>
    <w:p w:rsidR="000F741D" w:rsidRPr="0027490B" w:rsidRDefault="000F741D" w:rsidP="000F741D">
      <w:pPr>
        <w:pStyle w:val="ListParagraph"/>
        <w:numPr>
          <w:ilvl w:val="0"/>
          <w:numId w:val="3"/>
        </w:numPr>
        <w:spacing w:after="200"/>
        <w:jc w:val="both"/>
        <w:rPr>
          <w:rFonts w:ascii="Sylfaen" w:hAnsi="Sylfaen" w:cs="Sylfaen"/>
          <w:lang w:val="en-US"/>
        </w:rPr>
      </w:pPr>
      <w:r w:rsidRPr="0027490B">
        <w:rPr>
          <w:rFonts w:ascii="Sylfaen" w:hAnsi="Sylfaen" w:cs="Sylfaen"/>
          <w:lang w:val="en-US"/>
        </w:rPr>
        <w:t>Պատվիրատուի DDP պահեստ (Incoterms 2010) Հայաստանի Հանրապետության ռեզիդենտ մասնակիցների համար</w:t>
      </w:r>
    </w:p>
    <w:p w:rsidR="000F741D" w:rsidRPr="0027490B" w:rsidRDefault="00DD4D05" w:rsidP="000F741D">
      <w:pPr>
        <w:spacing w:after="200"/>
        <w:ind w:firstLine="360"/>
        <w:jc w:val="both"/>
        <w:rPr>
          <w:rFonts w:ascii="Sylfaen" w:hAnsi="Sylfaen" w:cs="Sylfaen"/>
          <w:lang w:val="en-US"/>
        </w:rPr>
      </w:pPr>
      <w:r w:rsidRPr="0027490B">
        <w:rPr>
          <w:rFonts w:ascii="Sylfaen" w:hAnsi="Sylfaen" w:cs="Sylfaen"/>
          <w:lang w:val="en-US"/>
        </w:rPr>
        <w:t>Սարքավորումների</w:t>
      </w:r>
      <w:r w:rsidR="000F741D" w:rsidRPr="0027490B">
        <w:rPr>
          <w:rFonts w:ascii="Sylfaen" w:hAnsi="Sylfaen" w:cs="Sylfaen"/>
          <w:lang w:val="en-US"/>
        </w:rPr>
        <w:t xml:space="preserve"> հանդեպ տեխնիկական պահանջները բերված են սույն հրահանգի հավելված </w:t>
      </w:r>
      <w:r w:rsidRPr="0027490B">
        <w:rPr>
          <w:rFonts w:ascii="Sylfaen" w:hAnsi="Sylfaen" w:cs="Sylfaen"/>
          <w:lang w:val="en-US"/>
        </w:rPr>
        <w:t>6</w:t>
      </w:r>
      <w:r w:rsidR="000F741D" w:rsidRPr="0027490B">
        <w:rPr>
          <w:rFonts w:ascii="Sylfaen" w:hAnsi="Sylfaen" w:cs="Sylfaen"/>
          <w:lang w:val="en-US"/>
        </w:rPr>
        <w:t>-ում:</w:t>
      </w:r>
    </w:p>
    <w:p w:rsidR="005F332B" w:rsidRPr="0027490B" w:rsidRDefault="005F332B" w:rsidP="000F741D">
      <w:pPr>
        <w:spacing w:after="200"/>
        <w:ind w:firstLine="360"/>
        <w:jc w:val="both"/>
        <w:rPr>
          <w:rFonts w:ascii="Sylfaen" w:hAnsi="Sylfaen" w:cs="Sylfaen"/>
          <w:lang w:val="en-US"/>
        </w:rPr>
      </w:pPr>
      <w:r w:rsidRPr="0027490B">
        <w:rPr>
          <w:rFonts w:ascii="Sylfaen" w:hAnsi="Sylfaen" w:cs="Sylfaen"/>
          <w:lang w:val="en-US"/>
        </w:rPr>
        <w:t>Գնվող սարքավորումների կանխատեսվող նվազագույն և առավելագույն քանակները բերված են մասնագրերում (Հավելված 3): Նշված քանակները (Հավելված 3՝ կոմերցիոն առաջարկի ձևանմուշ) հանդիսանում են կանխատեսվող, օգտագործվում են միմիայն մասնակիցներին տեղեկացնելու նպատակով և չեն նշանակում Պատվիրատուի պարտավորություն ձեռք բերելու նյութերի հենց նշված քանակները:</w:t>
      </w:r>
    </w:p>
    <w:p w:rsidR="005F332B" w:rsidRPr="0027490B" w:rsidRDefault="00277BFB" w:rsidP="003D54D3">
      <w:pPr>
        <w:spacing w:line="240" w:lineRule="atLeast"/>
        <w:ind w:firstLine="36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Լոտ 1-ը  կազմում են ագրեգացիոն</w:t>
      </w:r>
      <w:r w:rsidR="003D54D3" w:rsidRPr="0027490B">
        <w:rPr>
          <w:rFonts w:ascii="Sylfaen" w:hAnsi="Sylfaen" w:cs="Sylfaen"/>
          <w:lang w:val="en-US"/>
        </w:rPr>
        <w:t xml:space="preserve"> կոմմուտատորները և SFP-մոդուլները: (Հավելված 3)</w:t>
      </w:r>
    </w:p>
    <w:p w:rsidR="003D54D3" w:rsidRPr="0027490B" w:rsidRDefault="003D54D3" w:rsidP="003D54D3">
      <w:pPr>
        <w:spacing w:line="240" w:lineRule="atLeast"/>
        <w:ind w:firstLine="360"/>
        <w:jc w:val="both"/>
        <w:rPr>
          <w:rFonts w:ascii="Sylfaen" w:hAnsi="Sylfaen" w:cs="Sylfaen"/>
          <w:lang w:val="en-US"/>
        </w:rPr>
      </w:pPr>
      <w:r w:rsidRPr="0027490B">
        <w:rPr>
          <w:rFonts w:ascii="Sylfaen" w:hAnsi="Sylfaen" w:cs="Sylfaen"/>
          <w:lang w:val="en-US"/>
        </w:rPr>
        <w:t>Լոտ 2-ը կազմում են Մեդիափոխարկիչները: (Հավելված 3)</w:t>
      </w:r>
    </w:p>
    <w:p w:rsidR="003D54D3" w:rsidRDefault="003D54D3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</w:p>
    <w:p w:rsidR="003D54D3" w:rsidRDefault="003D54D3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Լոտ 1-ի </w:t>
      </w:r>
      <w:r w:rsidRPr="008D088E">
        <w:rPr>
          <w:rFonts w:ascii="Sylfaen" w:hAnsi="Sylfaen" w:cs="Sylfaen"/>
          <w:lang w:val="en-US"/>
        </w:rPr>
        <w:t>(</w:t>
      </w:r>
      <w:r w:rsidRPr="0027490B">
        <w:rPr>
          <w:rFonts w:ascii="Sylfaen" w:hAnsi="Sylfaen" w:cs="Sylfaen"/>
          <w:lang w:val="en-US"/>
        </w:rPr>
        <w:t>Հավելված</w:t>
      </w:r>
      <w:r w:rsidRPr="008D088E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4</w:t>
      </w:r>
      <w:r w:rsidRPr="008D088E">
        <w:rPr>
          <w:rFonts w:ascii="Sylfaen" w:hAnsi="Sylfaen" w:cs="Sylfaen"/>
          <w:lang w:val="en-US"/>
        </w:rPr>
        <w:t>)</w:t>
      </w:r>
      <w:r>
        <w:rPr>
          <w:rFonts w:ascii="Sylfaen" w:hAnsi="Sylfaen" w:cs="Sylfaen"/>
          <w:lang w:val="en-US"/>
        </w:rPr>
        <w:t xml:space="preserve"> </w:t>
      </w:r>
      <w:r w:rsidRPr="008D088E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համար</w:t>
      </w:r>
      <w:r w:rsidRPr="008D088E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Պատվիրատուն</w:t>
      </w:r>
      <w:r w:rsidRPr="008D088E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կընտրի</w:t>
      </w:r>
      <w:r w:rsidRPr="008D088E">
        <w:rPr>
          <w:rFonts w:ascii="Sylfaen" w:hAnsi="Sylfaen" w:cs="Sylfaen"/>
          <w:lang w:val="en-US"/>
        </w:rPr>
        <w:t xml:space="preserve"> 1 </w:t>
      </w:r>
      <w:r w:rsidRPr="0027490B">
        <w:rPr>
          <w:rFonts w:ascii="Sylfaen" w:hAnsi="Sylfaen" w:cs="Sylfaen"/>
          <w:lang w:val="en-US"/>
        </w:rPr>
        <w:t>հաղթող</w:t>
      </w:r>
      <w:r w:rsidRPr="008D088E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և</w:t>
      </w:r>
      <w:r w:rsidRPr="008D088E">
        <w:rPr>
          <w:rFonts w:ascii="Sylfaen" w:hAnsi="Sylfaen" w:cs="Sylfaen"/>
          <w:lang w:val="en-US"/>
        </w:rPr>
        <w:t xml:space="preserve"> 1 </w:t>
      </w:r>
      <w:r w:rsidRPr="0027490B">
        <w:rPr>
          <w:rFonts w:ascii="Sylfaen" w:hAnsi="Sylfaen" w:cs="Sylfaen"/>
          <w:lang w:val="en-US"/>
        </w:rPr>
        <w:t>պահուստային</w:t>
      </w:r>
      <w:r w:rsidRPr="008D088E">
        <w:rPr>
          <w:rFonts w:ascii="Sylfaen" w:hAnsi="Sylfaen" w:cs="Sylfaen"/>
          <w:lang w:val="en-US"/>
        </w:rPr>
        <w:t xml:space="preserve"> </w:t>
      </w:r>
      <w:r w:rsidRPr="0027490B">
        <w:rPr>
          <w:rFonts w:ascii="Sylfaen" w:hAnsi="Sylfaen" w:cs="Sylfaen"/>
          <w:lang w:val="en-US"/>
        </w:rPr>
        <w:t>մատակարար</w:t>
      </w:r>
      <w:r w:rsidRPr="008D088E">
        <w:rPr>
          <w:rFonts w:ascii="Sylfaen" w:hAnsi="Sylfaen" w:cs="Sylfaen"/>
          <w:lang w:val="en-US"/>
        </w:rPr>
        <w:t>:</w:t>
      </w:r>
    </w:p>
    <w:p w:rsidR="000F741D" w:rsidRDefault="003D54D3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Լոտ 2-ի </w:t>
      </w:r>
      <w:r w:rsidR="000F741D">
        <w:rPr>
          <w:rFonts w:ascii="Sylfaen" w:hAnsi="Sylfaen" w:cs="Sylfaen"/>
          <w:lang w:val="en-US"/>
        </w:rPr>
        <w:t>Մասնագրերի</w:t>
      </w:r>
      <w:r w:rsidR="000F741D" w:rsidRPr="008D088E">
        <w:rPr>
          <w:rFonts w:ascii="Sylfaen" w:hAnsi="Sylfaen" w:cs="Sylfaen"/>
          <w:lang w:val="en-US"/>
        </w:rPr>
        <w:t xml:space="preserve"> (</w:t>
      </w:r>
      <w:r w:rsidR="000F741D" w:rsidRPr="0027490B">
        <w:rPr>
          <w:rFonts w:ascii="Sylfaen" w:hAnsi="Sylfaen" w:cs="Sylfaen"/>
          <w:lang w:val="en-US"/>
        </w:rPr>
        <w:t>Հավելված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>
        <w:rPr>
          <w:rFonts w:ascii="Sylfaen" w:hAnsi="Sylfaen" w:cs="Sylfaen"/>
          <w:lang w:val="en-US"/>
        </w:rPr>
        <w:t>4</w:t>
      </w:r>
      <w:r w:rsidR="000F741D" w:rsidRPr="008D088E">
        <w:rPr>
          <w:rFonts w:ascii="Sylfaen" w:hAnsi="Sylfaen" w:cs="Sylfaen"/>
          <w:lang w:val="en-US"/>
        </w:rPr>
        <w:t>)</w:t>
      </w:r>
      <w:r>
        <w:rPr>
          <w:rFonts w:ascii="Sylfaen" w:hAnsi="Sylfaen" w:cs="Sylfaen"/>
          <w:lang w:val="en-US"/>
        </w:rPr>
        <w:t xml:space="preserve"> 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յուրաքանչյուր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տողի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համար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Պատվիրատուն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կընտրի</w:t>
      </w:r>
      <w:r w:rsidR="000F741D" w:rsidRPr="008D088E">
        <w:rPr>
          <w:rFonts w:ascii="Sylfaen" w:hAnsi="Sylfaen" w:cs="Sylfaen"/>
          <w:lang w:val="en-US"/>
        </w:rPr>
        <w:t xml:space="preserve"> 1 </w:t>
      </w:r>
      <w:r w:rsidR="000F741D" w:rsidRPr="0027490B">
        <w:rPr>
          <w:rFonts w:ascii="Sylfaen" w:hAnsi="Sylfaen" w:cs="Sylfaen"/>
          <w:lang w:val="en-US"/>
        </w:rPr>
        <w:t>հաղթող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և</w:t>
      </w:r>
      <w:r w:rsidR="000F741D" w:rsidRPr="008D088E">
        <w:rPr>
          <w:rFonts w:ascii="Sylfaen" w:hAnsi="Sylfaen" w:cs="Sylfaen"/>
          <w:lang w:val="en-US"/>
        </w:rPr>
        <w:t xml:space="preserve"> 1 </w:t>
      </w:r>
      <w:r w:rsidR="000F741D" w:rsidRPr="0027490B">
        <w:rPr>
          <w:rFonts w:ascii="Sylfaen" w:hAnsi="Sylfaen" w:cs="Sylfaen"/>
          <w:lang w:val="en-US"/>
        </w:rPr>
        <w:t>պահուստային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մատակարար</w:t>
      </w:r>
      <w:r w:rsidR="000F741D" w:rsidRPr="008D088E">
        <w:rPr>
          <w:rFonts w:ascii="Sylfaen" w:hAnsi="Sylfaen" w:cs="Sylfaen"/>
          <w:lang w:val="en-US"/>
        </w:rPr>
        <w:t xml:space="preserve">: 1 </w:t>
      </w:r>
      <w:r w:rsidR="000F741D" w:rsidRPr="0027490B">
        <w:rPr>
          <w:rFonts w:ascii="Sylfaen" w:hAnsi="Sylfaen" w:cs="Sylfaen"/>
          <w:lang w:val="en-US"/>
        </w:rPr>
        <w:t>Մասնակիցը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կարող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է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հաղթո</w:t>
      </w:r>
      <w:r w:rsidR="000F741D">
        <w:rPr>
          <w:rFonts w:ascii="Sylfaen" w:hAnsi="Sylfaen" w:cs="Sylfaen"/>
          <w:lang w:val="en-US"/>
        </w:rPr>
        <w:t>ղ</w:t>
      </w:r>
      <w:r w:rsidR="000F741D" w:rsidRPr="008D088E">
        <w:rPr>
          <w:rFonts w:ascii="Sylfaen" w:hAnsi="Sylfaen" w:cs="Sylfaen"/>
          <w:lang w:val="en-US"/>
        </w:rPr>
        <w:t xml:space="preserve"> </w:t>
      </w:r>
      <w:r w:rsidR="000F741D" w:rsidRPr="0027490B">
        <w:rPr>
          <w:rFonts w:ascii="Sylfaen" w:hAnsi="Sylfaen" w:cs="Sylfaen"/>
          <w:lang w:val="en-US"/>
        </w:rPr>
        <w:t>ճանաչվել</w:t>
      </w:r>
      <w:r w:rsidR="000F741D" w:rsidRPr="008D088E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 xml:space="preserve">մի քանի </w:t>
      </w:r>
      <w:r w:rsidR="000F741D" w:rsidRPr="0027490B">
        <w:rPr>
          <w:rFonts w:ascii="Sylfaen" w:hAnsi="Sylfaen" w:cs="Sylfaen"/>
          <w:lang w:val="en-US"/>
        </w:rPr>
        <w:t>տողերով</w:t>
      </w:r>
      <w:r w:rsidR="000F741D" w:rsidRPr="008D088E">
        <w:rPr>
          <w:rFonts w:ascii="Sylfaen" w:hAnsi="Sylfaen" w:cs="Sylfaen"/>
          <w:lang w:val="en-US"/>
        </w:rPr>
        <w:t>:</w:t>
      </w:r>
      <w:r>
        <w:rPr>
          <w:rFonts w:ascii="Sylfaen" w:hAnsi="Sylfaen" w:cs="Sylfaen"/>
          <w:lang w:val="en-US"/>
        </w:rPr>
        <w:t xml:space="preserve"> 1 </w:t>
      </w:r>
    </w:p>
    <w:p w:rsidR="003D54D3" w:rsidRDefault="003D54D3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Մասնակիցը կարող է հաղթող ճանաչվել Լոտ 2-ի մի քանի տողով և Լոտ 1-ով:</w:t>
      </w:r>
    </w:p>
    <w:p w:rsidR="000F741D" w:rsidRPr="008D088E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</w:p>
    <w:p w:rsidR="000F741D" w:rsidRPr="00850771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 w:rsidRPr="007C6B8F">
        <w:rPr>
          <w:rFonts w:ascii="Sylfaen" w:hAnsi="Sylfaen" w:cs="Sylfaen"/>
          <w:lang w:val="en-US"/>
        </w:rPr>
        <w:t>Հաղթողի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հաղթողների</w:t>
      </w:r>
      <w:r w:rsidRPr="008D088E">
        <w:rPr>
          <w:rFonts w:ascii="Sylfaen" w:hAnsi="Sylfaen" w:cs="Sylfaen"/>
          <w:lang w:val="en-US"/>
        </w:rPr>
        <w:t>)</w:t>
      </w:r>
      <w:r w:rsidRPr="0027490B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հետ</w:t>
      </w:r>
      <w:r w:rsidRPr="0027490B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կարող</w:t>
      </w:r>
      <w:r w:rsidRPr="008D088E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է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են</w:t>
      </w:r>
      <w:r w:rsidRPr="008D088E">
        <w:rPr>
          <w:rFonts w:ascii="Sylfaen" w:hAnsi="Sylfaen" w:cs="Sylfaen"/>
          <w:lang w:val="en-US"/>
        </w:rPr>
        <w:t xml:space="preserve">) </w:t>
      </w:r>
      <w:r w:rsidRPr="007C6B8F">
        <w:rPr>
          <w:rFonts w:ascii="Sylfaen" w:hAnsi="Sylfaen" w:cs="Sylfaen"/>
          <w:lang w:val="en-US"/>
        </w:rPr>
        <w:t>կնքվել</w:t>
      </w:r>
      <w:r w:rsidR="003D54D3">
        <w:rPr>
          <w:rFonts w:ascii="Sylfaen" w:hAnsi="Sylfaen" w:cs="Sylfaen"/>
          <w:lang w:val="en-US"/>
        </w:rPr>
        <w:t xml:space="preserve"> Հավելված 3-ում  մասնագրերում նշված սարքավորումների մատակարարման շրջանակային</w:t>
      </w:r>
      <w:r w:rsidRPr="0027490B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պայմանագիր</w:t>
      </w:r>
      <w:r w:rsidRPr="0027490B">
        <w:rPr>
          <w:rFonts w:ascii="Sylfaen" w:hAnsi="Sylfaen" w:cs="Sylfaen"/>
          <w:lang w:val="en-US"/>
        </w:rPr>
        <w:t xml:space="preserve"> (պայմանագրեր)</w:t>
      </w:r>
      <w:r w:rsidR="003D54D3" w:rsidRPr="0027490B">
        <w:rPr>
          <w:rFonts w:ascii="Sylfaen" w:hAnsi="Sylfaen" w:cs="Sylfaen"/>
          <w:lang w:val="en-US"/>
        </w:rPr>
        <w:t xml:space="preserve"> 1 տարի </w:t>
      </w:r>
      <w:r w:rsidR="003D54D3" w:rsidRPr="00850771">
        <w:rPr>
          <w:rFonts w:ascii="Sylfaen" w:hAnsi="Sylfaen" w:cs="Sylfaen"/>
          <w:lang w:val="en-US"/>
        </w:rPr>
        <w:t>ժամկետով</w:t>
      </w:r>
      <w:r w:rsidRPr="00850771">
        <w:rPr>
          <w:rFonts w:ascii="Sylfaen" w:hAnsi="Sylfaen" w:cs="Sylfaen"/>
          <w:lang w:val="en-US"/>
        </w:rPr>
        <w:t xml:space="preserve"> (</w:t>
      </w:r>
      <w:r w:rsidR="003D54D3" w:rsidRPr="00850771">
        <w:rPr>
          <w:rFonts w:ascii="Sylfaen" w:hAnsi="Sylfaen" w:cs="Sylfaen"/>
          <w:lang w:val="en-US"/>
        </w:rPr>
        <w:t xml:space="preserve">Շրջանակային պայմանագրի ձևանմուշը բերված է սույն ՄՄՀ-ի </w:t>
      </w:r>
      <w:r w:rsidRPr="00850771">
        <w:rPr>
          <w:rFonts w:ascii="Sylfaen" w:hAnsi="Sylfaen" w:cs="Sylfaen"/>
          <w:lang w:val="en-US"/>
        </w:rPr>
        <w:t xml:space="preserve">Հավելված </w:t>
      </w:r>
      <w:r w:rsidR="003D54D3" w:rsidRPr="00850771">
        <w:rPr>
          <w:rFonts w:ascii="Sylfaen" w:hAnsi="Sylfaen" w:cs="Sylfaen"/>
          <w:lang w:val="en-US"/>
        </w:rPr>
        <w:t>5-ում</w:t>
      </w:r>
      <w:r w:rsidRPr="00850771">
        <w:rPr>
          <w:rFonts w:ascii="Sylfaen" w:hAnsi="Sylfaen" w:cs="Sylfaen"/>
          <w:lang w:val="en-US"/>
        </w:rPr>
        <w:t>):</w:t>
      </w:r>
    </w:p>
    <w:p w:rsidR="000F741D" w:rsidRPr="00B87DFC" w:rsidRDefault="000F741D" w:rsidP="000F741D">
      <w:pPr>
        <w:pStyle w:val="Heading2"/>
        <w:spacing w:before="400" w:after="300"/>
        <w:jc w:val="both"/>
        <w:rPr>
          <w:rFonts w:ascii="Sylfaen" w:hAnsi="Sylfaen" w:cs="Times New Roman"/>
          <w:sz w:val="28"/>
          <w:lang w:val="en-US"/>
        </w:rPr>
      </w:pPr>
      <w:bookmarkStart w:id="4" w:name="_Toc380065798"/>
      <w:r w:rsidRPr="00B87DFC">
        <w:rPr>
          <w:rFonts w:asciiTheme="minorHAnsi" w:hAnsiTheme="minorHAnsi" w:cs="Times New Roman"/>
          <w:sz w:val="28"/>
          <w:lang w:val="en-US"/>
        </w:rPr>
        <w:lastRenderedPageBreak/>
        <w:t xml:space="preserve">2. </w:t>
      </w:r>
      <w:bookmarkEnd w:id="4"/>
      <w:r>
        <w:rPr>
          <w:rFonts w:ascii="Sylfaen" w:hAnsi="Sylfaen" w:cs="Times New Roman"/>
          <w:sz w:val="28"/>
          <w:lang w:val="en-US"/>
        </w:rPr>
        <w:t>Մրցույթի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անցկացման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կարգը</w:t>
      </w: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Ազգանուն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անուն՝</w:t>
      </w:r>
      <w:r w:rsidRPr="008E09E5">
        <w:rPr>
          <w:rFonts w:ascii="Sylfaen" w:hAnsi="Sylfaen"/>
          <w:b/>
          <w:lang w:val="en-US"/>
        </w:rPr>
        <w:t xml:space="preserve"> Րաֆֆի Գևորգյան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Պաշտոնը՝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lang w:val="en-US"/>
        </w:rPr>
        <w:t>Գնումների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պայմանագրերի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մոնիտորինգի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</w:rPr>
        <w:t>ավագ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մասնագետ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Հասցեն՝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ք</w:t>
      </w:r>
      <w:r w:rsidRPr="008E09E5">
        <w:rPr>
          <w:rFonts w:ascii="Sylfaen" w:hAnsi="Sylfaen"/>
          <w:lang w:val="en-US"/>
        </w:rPr>
        <w:t xml:space="preserve">. </w:t>
      </w:r>
      <w:r w:rsidRPr="008E09E5">
        <w:rPr>
          <w:rFonts w:ascii="Sylfaen" w:hAnsi="Sylfaen" w:cs="Sylfaen"/>
          <w:lang w:val="en-US"/>
        </w:rPr>
        <w:t>Երևան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Ահարոնյան</w:t>
      </w:r>
      <w:r w:rsidRPr="008E09E5">
        <w:rPr>
          <w:rFonts w:ascii="Sylfaen" w:hAnsi="Sylfaen"/>
          <w:lang w:val="en-US"/>
        </w:rPr>
        <w:t xml:space="preserve"> 2, 207 </w:t>
      </w:r>
      <w:r w:rsidRPr="008E09E5">
        <w:rPr>
          <w:rFonts w:ascii="Sylfaen" w:hAnsi="Sylfaen" w:cs="Sylfaen"/>
          <w:lang w:val="en-US"/>
        </w:rPr>
        <w:t>սենյակ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Հեռախոս՝</w:t>
      </w:r>
      <w:r w:rsidRPr="008E09E5">
        <w:rPr>
          <w:rFonts w:ascii="Sylfaen" w:hAnsi="Sylfaen"/>
        </w:rPr>
        <w:t xml:space="preserve"> +374 10 29 05 08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Էլեկտրոնային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հասցե՝</w:t>
      </w:r>
      <w:r w:rsidRPr="008E09E5">
        <w:rPr>
          <w:rFonts w:ascii="Sylfaen" w:hAnsi="Sylfaen"/>
        </w:rPr>
        <w:t xml:space="preserve">  </w:t>
      </w:r>
      <w:hyperlink r:id="rId8" w:history="1">
        <w:r w:rsidRPr="008E09E5">
          <w:rPr>
            <w:rStyle w:val="Hyperlink"/>
            <w:rFonts w:ascii="Sylfaen" w:hAnsi="Sylfaen" w:cs="Helv"/>
            <w:bCs/>
          </w:rPr>
          <w:t>RafGevorgyan@beeline.am</w:t>
        </w:r>
      </w:hyperlink>
    </w:p>
    <w:p w:rsidR="00B75E5F" w:rsidRPr="00B75E5F" w:rsidRDefault="00B75E5F" w:rsidP="00B75E5F">
      <w:pPr>
        <w:pStyle w:val="BodyTextIndent"/>
        <w:tabs>
          <w:tab w:val="left" w:pos="9356"/>
        </w:tabs>
        <w:ind w:left="720" w:right="594"/>
        <w:jc w:val="both"/>
        <w:rPr>
          <w:rFonts w:ascii="Sylfaen" w:hAnsi="Sylfaen" w:cs="Sylfaen"/>
          <w:color w:val="auto"/>
          <w:lang w:val="en-US"/>
        </w:rPr>
      </w:pPr>
    </w:p>
    <w:p w:rsidR="00B75E5F" w:rsidRDefault="00B75E5F" w:rsidP="00B75E5F">
      <w:pPr>
        <w:pStyle w:val="BodyTextIndent"/>
        <w:numPr>
          <w:ilvl w:val="0"/>
          <w:numId w:val="3"/>
        </w:numPr>
        <w:tabs>
          <w:tab w:val="left" w:pos="9356"/>
        </w:tabs>
        <w:ind w:right="594"/>
        <w:jc w:val="both"/>
        <w:rPr>
          <w:rFonts w:ascii="Sylfaen" w:hAnsi="Sylfaen" w:cs="Sylfaen"/>
          <w:color w:val="auto"/>
          <w:lang w:val="en-US"/>
        </w:rPr>
      </w:pPr>
      <w:r>
        <w:rPr>
          <w:rFonts w:ascii="Sylfaen" w:hAnsi="Sylfaen" w:cs="Sylfaen"/>
          <w:lang w:val="en-US"/>
        </w:rPr>
        <w:t>Մրցույթ</w:t>
      </w:r>
      <w:r>
        <w:rPr>
          <w:rFonts w:ascii="Sylfaen" w:hAnsi="Sylfaen" w:cs="Sylfaen"/>
          <w:color w:val="auto"/>
          <w:lang w:val="en-US"/>
        </w:rPr>
        <w:t>ն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անցկացվում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է</w:t>
      </w:r>
      <w:r w:rsidRPr="00B87DFC">
        <w:rPr>
          <w:rFonts w:ascii="Sylfaen" w:hAnsi="Sylfaen" w:cs="Sylfaen"/>
          <w:color w:val="auto"/>
          <w:lang w:val="en-US"/>
        </w:rPr>
        <w:t xml:space="preserve"> 4 </w:t>
      </w:r>
      <w:r>
        <w:rPr>
          <w:rFonts w:ascii="Sylfaen" w:hAnsi="Sylfaen" w:cs="Sylfaen"/>
          <w:color w:val="auto"/>
          <w:lang w:val="en-US"/>
        </w:rPr>
        <w:t>փուլով</w:t>
      </w:r>
      <w:r w:rsidRPr="00B87DFC">
        <w:rPr>
          <w:rFonts w:ascii="Sylfaen" w:hAnsi="Sylfaen" w:cs="Sylfaen"/>
          <w:color w:val="auto"/>
          <w:lang w:val="en-US"/>
        </w:rPr>
        <w:t>:</w:t>
      </w:r>
    </w:p>
    <w:p w:rsidR="00B75E5F" w:rsidRDefault="00B75E5F" w:rsidP="00AE0E2B">
      <w:pPr>
        <w:spacing w:after="200"/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spacing w:after="200"/>
        <w:rPr>
          <w:rFonts w:ascii="Sylfaen" w:hAnsi="Sylfaen"/>
          <w:b/>
          <w:lang w:val="en-US"/>
        </w:rPr>
      </w:pPr>
      <w:r w:rsidRPr="008E09E5">
        <w:rPr>
          <w:rFonts w:ascii="Sylfaen" w:hAnsi="Sylfaen"/>
          <w:b/>
        </w:rPr>
        <w:t>2.1.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1: </w:t>
      </w:r>
      <w:r w:rsidRPr="008E09E5">
        <w:rPr>
          <w:rFonts w:ascii="Sylfaen" w:hAnsi="Sylfaen" w:cs="Sylfaen"/>
          <w:b/>
          <w:lang w:val="en-US"/>
        </w:rPr>
        <w:t>Մ</w:t>
      </w:r>
      <w:r w:rsidRPr="008E09E5">
        <w:rPr>
          <w:rFonts w:ascii="Sylfaen" w:hAnsi="Sylfaen" w:cs="Sylfaen"/>
          <w:b/>
        </w:rPr>
        <w:t>ասնակիցների</w:t>
      </w:r>
      <w:r w:rsidRPr="008E09E5">
        <w:rPr>
          <w:rFonts w:ascii="Sylfaen" w:hAnsi="Sylfaen" w:cs="Sylfaen"/>
          <w:b/>
          <w:lang w:val="en-US"/>
        </w:rPr>
        <w:t>ց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առաջարկների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հավաքում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snapToGrid w:val="0"/>
          <w:color w:val="000000"/>
          <w:lang w:val="en-US"/>
        </w:rPr>
      </w:pP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Հրահանգն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այսուհետ</w:t>
      </w:r>
      <w:r w:rsidRPr="008E09E5">
        <w:rPr>
          <w:rFonts w:ascii="Sylfaen" w:hAnsi="Sylfaen"/>
          <w:lang w:val="en-US"/>
        </w:rPr>
        <w:t xml:space="preserve"> –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 xml:space="preserve">) </w:t>
      </w:r>
      <w:r w:rsidRPr="008E09E5">
        <w:rPr>
          <w:rFonts w:ascii="Sylfaen" w:hAnsi="Sylfaen" w:cs="Sylfaen"/>
          <w:lang w:val="en-US"/>
        </w:rPr>
        <w:t>իր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Հավելվածներով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հրապարակվում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hyperlink r:id="rId9" w:history="1">
        <w:r w:rsidRPr="008E09E5">
          <w:rPr>
            <w:rStyle w:val="Hyperlink"/>
            <w:rFonts w:ascii="Sylfaen" w:hAnsi="Sylfaen"/>
            <w:lang w:val="en-US"/>
          </w:rPr>
          <w:t>www.gnumner.am</w:t>
        </w:r>
      </w:hyperlink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E09E5">
        <w:rPr>
          <w:rFonts w:ascii="Sylfaen" w:hAnsi="Sylfaen"/>
          <w:lang w:val="en-US"/>
        </w:rPr>
        <w:t xml:space="preserve"> </w:t>
      </w:r>
      <w:hyperlink r:id="rId10" w:history="1">
        <w:r w:rsidRPr="008E09E5">
          <w:rPr>
            <w:rStyle w:val="Hyperlink"/>
            <w:rFonts w:ascii="Sylfaen" w:hAnsi="Sylfaen"/>
            <w:lang w:val="en-US"/>
          </w:rPr>
          <w:t>www.beeline.am</w:t>
        </w:r>
      </w:hyperlink>
      <w:r w:rsidRPr="008E09E5">
        <w:rPr>
          <w:rStyle w:val="Hyperlink"/>
          <w:rFonts w:ascii="Sylfaen" w:hAnsi="Sylfaen"/>
          <w:lang w:val="en-US"/>
        </w:rPr>
        <w:t xml:space="preserve"> </w:t>
      </w:r>
      <w:r w:rsidRPr="008E09E5">
        <w:rPr>
          <w:rStyle w:val="Hyperlink"/>
          <w:rFonts w:ascii="Sylfaen" w:hAnsi="Sylfaen" w:cs="Sylfaen"/>
          <w:color w:val="auto"/>
          <w:lang w:val="en-US"/>
        </w:rPr>
        <w:t>կայքերում</w:t>
      </w:r>
      <w:r w:rsidRPr="008E09E5">
        <w:rPr>
          <w:rFonts w:ascii="Sylfaen" w:hAnsi="Sylfaen"/>
          <w:snapToGrid w:val="0"/>
          <w:lang w:val="en-US"/>
        </w:rPr>
        <w:t>:</w:t>
      </w:r>
      <w:r w:rsidRPr="008E09E5">
        <w:rPr>
          <w:rFonts w:ascii="Sylfaen" w:hAnsi="Sylfaen"/>
          <w:snapToGrid w:val="0"/>
          <w:color w:val="000000"/>
          <w:lang w:val="en-US"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ծանոթանում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հրավերի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որից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հետո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պատրաստում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 այն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Պատվիրատուին</w:t>
      </w:r>
      <w:r w:rsidRPr="008E09E5">
        <w:rPr>
          <w:rFonts w:ascii="Sylfaen" w:hAnsi="Sylfaen"/>
          <w:lang w:val="en-US"/>
        </w:rPr>
        <w:t>:</w:t>
      </w:r>
    </w:p>
    <w:p w:rsidR="0079681E" w:rsidRPr="008E09E5" w:rsidRDefault="0079681E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b/>
          <w:sz w:val="28"/>
          <w:szCs w:val="28"/>
          <w:lang w:val="en-US"/>
        </w:rPr>
      </w:pPr>
      <w:r w:rsidRPr="008E09E5">
        <w:rPr>
          <w:rFonts w:ascii="Sylfaen" w:hAnsi="Sylfaen"/>
          <w:b/>
          <w:lang w:val="en-US"/>
        </w:rPr>
        <w:t xml:space="preserve">2.1.1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8E09E5" w:rsidRDefault="00AE0E2B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ներառի՝</w:t>
      </w:r>
    </w:p>
    <w:p w:rsidR="0001748F" w:rsidRPr="0027490B" w:rsidRDefault="00A83137" w:rsidP="00912A6A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hy-AM"/>
        </w:rPr>
      </w:pPr>
      <w:r w:rsidRPr="00F96F4E">
        <w:rPr>
          <w:rFonts w:ascii="Sylfaen" w:hAnsi="Sylfaen" w:cs="Sylfaen"/>
          <w:lang w:val="hy-AM"/>
        </w:rPr>
        <w:t>Մասնակցի հարցաթերթիկ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en-US"/>
        </w:rPr>
        <w:t>1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  <w:r w:rsidR="0001748F" w:rsidRPr="0027490B">
        <w:rPr>
          <w:rFonts w:ascii="Sylfaen" w:hAnsi="Sylfaen" w:cs="Sylfaen"/>
          <w:lang w:val="hy-AM"/>
        </w:rPr>
        <w:t>,</w:t>
      </w:r>
    </w:p>
    <w:p w:rsidR="00AE0E2B" w:rsidRPr="0027490B" w:rsidRDefault="002A01EA" w:rsidP="00912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ylfaen" w:hAnsi="Sylfaen" w:cs="Sylfaen"/>
          <w:lang w:val="hy-AM"/>
        </w:rPr>
      </w:pPr>
      <w:r w:rsidRPr="002A01EA">
        <w:rPr>
          <w:rFonts w:ascii="Sylfaen" w:hAnsi="Sylfaen" w:cs="Sylfaen"/>
          <w:lang w:val="hy-AM"/>
        </w:rPr>
        <w:t>Որակավորման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պահանջներին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համապատասխանության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հայտարարագիր</w:t>
      </w:r>
      <w:r w:rsidRPr="0027490B">
        <w:rPr>
          <w:rFonts w:ascii="Sylfaen" w:hAnsi="Sylfaen" w:cs="Sylfaen"/>
          <w:lang w:val="hy-AM"/>
        </w:rPr>
        <w:t xml:space="preserve"> </w:t>
      </w:r>
      <w:r w:rsidR="000D7473" w:rsidRPr="0027490B">
        <w:rPr>
          <w:rFonts w:ascii="Sylfaen" w:hAnsi="Sylfaen" w:cs="Sylfaen"/>
          <w:lang w:val="hy-AM"/>
        </w:rPr>
        <w:t xml:space="preserve">(ներառյալ </w:t>
      </w:r>
      <w:r w:rsidR="000D7473" w:rsidRPr="002A01EA">
        <w:rPr>
          <w:rFonts w:ascii="Sylfaen" w:hAnsi="Sylfaen" w:cs="Sylfaen"/>
          <w:lang w:val="hy-AM"/>
        </w:rPr>
        <w:t>Որակավորման</w:t>
      </w:r>
      <w:r w:rsidR="000D7473" w:rsidRPr="0027490B">
        <w:rPr>
          <w:rFonts w:ascii="Sylfaen" w:hAnsi="Sylfaen" w:cs="Sylfaen"/>
          <w:lang w:val="hy-AM"/>
        </w:rPr>
        <w:t xml:space="preserve"> </w:t>
      </w:r>
      <w:r w:rsidR="000D7473" w:rsidRPr="002A01EA">
        <w:rPr>
          <w:rFonts w:ascii="Sylfaen" w:hAnsi="Sylfaen" w:cs="Sylfaen"/>
          <w:lang w:val="hy-AM"/>
        </w:rPr>
        <w:t>պահանջներին</w:t>
      </w:r>
      <w:r w:rsidR="000D7473" w:rsidRPr="0027490B">
        <w:rPr>
          <w:rFonts w:ascii="Sylfaen" w:hAnsi="Sylfaen" w:cs="Sylfaen"/>
          <w:lang w:val="hy-AM"/>
        </w:rPr>
        <w:t xml:space="preserve"> </w:t>
      </w:r>
      <w:r w:rsidR="000D7473" w:rsidRPr="002A01EA">
        <w:rPr>
          <w:rFonts w:ascii="Sylfaen" w:hAnsi="Sylfaen" w:cs="Sylfaen"/>
          <w:lang w:val="hy-AM"/>
        </w:rPr>
        <w:t>համապատասխանության</w:t>
      </w:r>
      <w:r w:rsidR="000D7473" w:rsidRPr="0027490B">
        <w:rPr>
          <w:rFonts w:ascii="Sylfaen" w:hAnsi="Sylfaen" w:cs="Sylfaen"/>
          <w:lang w:val="hy-AM"/>
        </w:rPr>
        <w:t xml:space="preserve"> </w:t>
      </w:r>
      <w:r w:rsidR="000D7473" w:rsidRPr="002A01EA">
        <w:rPr>
          <w:rFonts w:ascii="Sylfaen" w:hAnsi="Sylfaen" w:cs="Sylfaen"/>
          <w:lang w:val="hy-AM"/>
        </w:rPr>
        <w:t>հայտարարագ</w:t>
      </w:r>
      <w:r w:rsidR="000D7473" w:rsidRPr="0027490B">
        <w:rPr>
          <w:rFonts w:ascii="Sylfaen" w:hAnsi="Sylfaen" w:cs="Sylfaen"/>
          <w:lang w:val="hy-AM"/>
        </w:rPr>
        <w:t xml:space="preserve">րին կից հավելված 1 և 2-ը) </w:t>
      </w:r>
      <w:r w:rsidRPr="0027490B">
        <w:rPr>
          <w:rFonts w:ascii="Sylfaen" w:hAnsi="Sylfaen" w:cs="Sylfaen"/>
          <w:lang w:val="hy-AM"/>
        </w:rPr>
        <w:t>(</w:t>
      </w:r>
      <w:r w:rsidRPr="002A01EA">
        <w:rPr>
          <w:rFonts w:ascii="Sylfaen" w:hAnsi="Sylfaen" w:cs="Sylfaen"/>
          <w:lang w:val="hy-AM"/>
        </w:rPr>
        <w:t>ձևը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00E1">
        <w:rPr>
          <w:rFonts w:ascii="Sylfaen" w:hAnsi="Sylfaen" w:cs="Sylfaen"/>
          <w:lang w:val="hy-AM"/>
        </w:rPr>
        <w:t>ելված</w:t>
      </w:r>
      <w:r w:rsidRPr="0027490B">
        <w:rPr>
          <w:rFonts w:ascii="Sylfaen" w:hAnsi="Sylfaen" w:cs="Sylfaen"/>
          <w:lang w:val="hy-AM"/>
        </w:rPr>
        <w:t xml:space="preserve"> </w:t>
      </w:r>
      <w:r w:rsidR="000D7473" w:rsidRPr="0027490B">
        <w:rPr>
          <w:rFonts w:ascii="Sylfaen" w:hAnsi="Sylfaen" w:cs="Sylfaen"/>
          <w:lang w:val="hy-AM"/>
        </w:rPr>
        <w:t>2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7490B">
        <w:rPr>
          <w:rFonts w:ascii="Sylfaen" w:hAnsi="Sylfaen" w:cs="Sylfaen"/>
          <w:lang w:val="hy-AM"/>
        </w:rPr>
        <w:t>),</w:t>
      </w:r>
    </w:p>
    <w:p w:rsidR="00EA3163" w:rsidRPr="0027490B" w:rsidRDefault="002A01EA" w:rsidP="00912A6A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hy-AM"/>
        </w:rPr>
      </w:pPr>
      <w:r w:rsidRPr="002A01EA">
        <w:rPr>
          <w:rFonts w:ascii="Sylfaen" w:hAnsi="Sylfaen" w:cs="Sylfaen"/>
          <w:lang w:val="hy-AM"/>
        </w:rPr>
        <w:t>Կոմերցիոն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առաջարկ</w:t>
      </w:r>
      <w:r w:rsidRPr="0027490B">
        <w:rPr>
          <w:rFonts w:ascii="Sylfaen" w:hAnsi="Sylfaen" w:cs="Sylfaen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27490B">
        <w:rPr>
          <w:rFonts w:ascii="Sylfaen" w:hAnsi="Sylfaen" w:cs="Sylfaen"/>
          <w:lang w:val="hy-AM"/>
        </w:rPr>
        <w:t xml:space="preserve"> </w:t>
      </w:r>
      <w:r w:rsidR="000D7473" w:rsidRPr="0027490B">
        <w:rPr>
          <w:rFonts w:ascii="Sylfaen" w:hAnsi="Sylfaen" w:cs="Sylfaen"/>
          <w:lang w:val="hy-AM"/>
        </w:rPr>
        <w:t>3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7490B">
        <w:rPr>
          <w:rFonts w:ascii="Sylfaen" w:hAnsi="Sylfaen" w:cs="Sylfaen"/>
          <w:lang w:val="hy-AM"/>
        </w:rPr>
        <w:t>)</w:t>
      </w:r>
      <w:r w:rsidR="00EA3163" w:rsidRPr="0027490B">
        <w:rPr>
          <w:rFonts w:ascii="Sylfaen" w:hAnsi="Sylfaen" w:cs="Sylfaen"/>
          <w:lang w:val="hy-AM"/>
        </w:rPr>
        <w:t>,</w:t>
      </w:r>
    </w:p>
    <w:p w:rsidR="000D7473" w:rsidRPr="0027490B" w:rsidRDefault="000D7473" w:rsidP="00912A6A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4F4F00">
        <w:rPr>
          <w:rFonts w:ascii="Sylfaen" w:hAnsi="Sylfaen" w:cs="Sylfaen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BC67A5">
        <w:rPr>
          <w:rFonts w:ascii="Sylfaen" w:hAnsi="Sylfaen" w:cs="Sylfaen"/>
          <w:lang w:val="hy-AM"/>
        </w:rPr>
        <w:t>ն</w:t>
      </w:r>
      <w:r w:rsidRPr="0058105E">
        <w:rPr>
          <w:rFonts w:ascii="Sylfaen" w:hAnsi="Sylfaen" w:cs="Sylfaen"/>
          <w:lang w:val="hy-AM"/>
        </w:rPr>
        <w:t>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 w:rsidR="00AE1FED" w:rsidRPr="0027490B">
        <w:rPr>
          <w:rFonts w:ascii="Sylfaen" w:hAnsi="Sylfaen" w:cs="Sylfaen"/>
          <w:lang w:val="hy-AM"/>
        </w:rPr>
        <w:t>4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</w:p>
    <w:p w:rsidR="002A01EA" w:rsidRPr="0027490B" w:rsidRDefault="002A01EA" w:rsidP="00912A6A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hy-AM"/>
        </w:rPr>
      </w:pPr>
      <w:r w:rsidRPr="002A01EA">
        <w:rPr>
          <w:rFonts w:ascii="Sylfaen" w:hAnsi="Sylfaen" w:cs="Sylfaen"/>
          <w:lang w:val="hy-AM"/>
        </w:rPr>
        <w:t>Մրցույթ</w:t>
      </w:r>
      <w:r w:rsidRPr="00C27289">
        <w:rPr>
          <w:rFonts w:ascii="Sylfaen" w:hAnsi="Sylfaen" w:cs="Sylfaen"/>
          <w:lang w:val="hy-AM"/>
        </w:rPr>
        <w:t>ի</w:t>
      </w:r>
      <w:r w:rsidRPr="0027490B">
        <w:rPr>
          <w:rFonts w:ascii="Sylfaen" w:hAnsi="Sylfaen" w:cs="Sylfaen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մասնակցության</w:t>
      </w:r>
      <w:r w:rsidRPr="0027490B">
        <w:rPr>
          <w:rFonts w:ascii="Sylfaen" w:hAnsi="Sylfaen" w:cs="Sylfaen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երաշխիք</w:t>
      </w:r>
      <w:r w:rsidRPr="0027490B">
        <w:rPr>
          <w:rFonts w:ascii="Sylfaen" w:hAnsi="Sylfaen" w:cs="Sylfaen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C27289">
        <w:rPr>
          <w:rFonts w:ascii="Sylfaen" w:hAnsi="Sylfaen" w:cs="Sylfaen"/>
          <w:lang w:val="hy-AM"/>
        </w:rPr>
        <w:t>ելված</w:t>
      </w:r>
      <w:r w:rsidRPr="0027490B">
        <w:rPr>
          <w:rFonts w:ascii="Sylfaen" w:hAnsi="Sylfaen" w:cs="Sylfaen"/>
          <w:lang w:val="hy-AM"/>
        </w:rPr>
        <w:t xml:space="preserve"> </w:t>
      </w:r>
      <w:r w:rsidR="00AE1FED" w:rsidRPr="0027490B">
        <w:rPr>
          <w:rFonts w:ascii="Sylfaen" w:hAnsi="Sylfaen" w:cs="Sylfaen"/>
          <w:lang w:val="hy-AM"/>
        </w:rPr>
        <w:t>7</w:t>
      </w:r>
      <w:r w:rsidRPr="0027490B">
        <w:rPr>
          <w:rFonts w:ascii="Sylfaen" w:hAnsi="Sylfaen" w:cs="Sylfaen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7490B">
        <w:rPr>
          <w:rFonts w:ascii="Sylfaen" w:hAnsi="Sylfaen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7490B">
        <w:rPr>
          <w:rFonts w:ascii="Sylfaen" w:hAnsi="Sylfaen" w:cs="Sylfaen"/>
          <w:lang w:val="hy-AM"/>
        </w:rPr>
        <w:t>)</w:t>
      </w:r>
      <w:r w:rsidR="00AE1FED" w:rsidRPr="0027490B">
        <w:rPr>
          <w:rFonts w:ascii="Sylfaen" w:hAnsi="Sylfaen" w:cs="Sylfaen"/>
          <w:lang w:val="hy-AM"/>
        </w:rPr>
        <w:t xml:space="preserve">, եթե առաջարկի գումարը </w:t>
      </w:r>
      <w:r w:rsidR="00AE1FED" w:rsidRPr="0027490B">
        <w:rPr>
          <w:rFonts w:ascii="Sylfaen" w:hAnsi="Sylfaen" w:cs="Sylfaen"/>
          <w:lang w:val="hy-AM"/>
        </w:rPr>
        <w:lastRenderedPageBreak/>
        <w:t>գերազանցում է 250 000 ԱՄՆ դոլարը կամ 119 500 000 ՀՀ դրամը:</w:t>
      </w:r>
    </w:p>
    <w:p w:rsidR="00AE0E2B" w:rsidRPr="008E09E5" w:rsidRDefault="00AE0E2B" w:rsidP="00AE0E2B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ներկայացված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փաստաթղթերի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կազմը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դրանց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ձևաչափը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2.1.1 </w:t>
      </w:r>
      <w:r w:rsidRPr="008E09E5">
        <w:rPr>
          <w:rFonts w:ascii="Sylfaen" w:hAnsi="Sylfaen" w:cs="Sylfaen"/>
          <w:color w:val="FF0000"/>
          <w:lang w:val="hy-AM"/>
        </w:rPr>
        <w:t>բաժնի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պահանջներին</w:t>
      </w:r>
      <w:r w:rsidRPr="008E09E5">
        <w:rPr>
          <w:rFonts w:ascii="Sylfaen" w:hAnsi="Sylfaen"/>
          <w:color w:val="FF0000"/>
          <w:lang w:val="hy-AM"/>
        </w:rPr>
        <w:t>:</w:t>
      </w:r>
    </w:p>
    <w:p w:rsidR="002715A4" w:rsidRPr="008E09E5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rPr>
          <w:rFonts w:ascii="Sylfaen" w:hAnsi="Sylfaen"/>
          <w:b/>
          <w:lang w:val="hy-AM"/>
        </w:rPr>
      </w:pPr>
      <w:r w:rsidRPr="008E09E5">
        <w:rPr>
          <w:rFonts w:ascii="Sylfaen" w:hAnsi="Sylfaen"/>
          <w:b/>
          <w:lang w:val="hy-AM"/>
        </w:rPr>
        <w:t xml:space="preserve">2.1.2  </w:t>
      </w:r>
      <w:r w:rsidRPr="008E09E5">
        <w:rPr>
          <w:rFonts w:ascii="Sylfaen" w:hAnsi="Sylfaen" w:cs="Sylfaen"/>
          <w:b/>
          <w:lang w:val="hy-AM"/>
        </w:rPr>
        <w:t>Առաջարկի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կազմի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մեջ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մտնող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փաստաթղթերի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բովանդակությանը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ներկայացվող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հանդիսացող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ՀՀ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դրամով՝</w:t>
      </w:r>
      <w:r w:rsidRPr="008E09E5">
        <w:rPr>
          <w:rFonts w:ascii="Sylfaen" w:hAnsi="Sylfaen"/>
          <w:bCs/>
          <w:lang w:val="hy-AM"/>
        </w:rPr>
        <w:t xml:space="preserve"> </w:t>
      </w:r>
      <w:r w:rsidR="004F0305" w:rsidRPr="008E09E5">
        <w:rPr>
          <w:rFonts w:ascii="Sylfaen" w:hAnsi="Sylfaen" w:cs="Sylfaen"/>
          <w:bCs/>
          <w:lang w:val="hy-AM"/>
        </w:rPr>
        <w:t>առանց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ԱԱՀ</w:t>
      </w:r>
      <w:r w:rsidRPr="008E09E5">
        <w:rPr>
          <w:rFonts w:ascii="Sylfaen" w:hAnsi="Sylfaen"/>
          <w:bCs/>
          <w:lang w:val="hy-AM"/>
        </w:rPr>
        <w:t>-</w:t>
      </w:r>
      <w:r w:rsidR="004F0305" w:rsidRPr="008E09E5">
        <w:rPr>
          <w:rFonts w:ascii="Sylfaen" w:hAnsi="Sylfaen" w:cs="Sylfaen"/>
          <w:bCs/>
          <w:lang w:val="hy-AM"/>
        </w:rPr>
        <w:t>ի հաշվարկման</w:t>
      </w:r>
      <w:r w:rsidR="00B42559" w:rsidRPr="008E09E5">
        <w:rPr>
          <w:rFonts w:ascii="Sylfaen" w:hAnsi="Sylfaen" w:cs="Sylfaen"/>
          <w:bCs/>
          <w:lang w:val="hy-AM"/>
        </w:rPr>
        <w:t xml:space="preserve">, </w:t>
      </w:r>
      <w:r w:rsidR="00B42559" w:rsidRPr="008E09E5">
        <w:rPr>
          <w:rFonts w:ascii="Sylfaen" w:hAnsi="Sylfaen" w:cs="Sylfaen"/>
          <w:lang w:val="hy-AM"/>
        </w:rPr>
        <w:t>Պատվիրատուի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պահեստ</w:t>
      </w:r>
      <w:r w:rsidR="00B42559" w:rsidRPr="008E09E5">
        <w:rPr>
          <w:rFonts w:ascii="Sylfaen" w:hAnsi="Sylfaen"/>
          <w:lang w:val="hy-AM"/>
        </w:rPr>
        <w:t xml:space="preserve"> DDP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Pr="008E09E5">
        <w:rPr>
          <w:rFonts w:ascii="Sylfaen" w:hAnsi="Sylfaen"/>
          <w:bCs/>
          <w:lang w:val="hy-AM"/>
        </w:rPr>
        <w:t>:</w:t>
      </w:r>
    </w:p>
    <w:p w:rsidR="00B42559" w:rsidRPr="0027490B" w:rsidRDefault="00AE0E2B" w:rsidP="00B42559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դոլարով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այլ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արտարժույթով</w:t>
      </w:r>
      <w:r w:rsidR="00B42559" w:rsidRPr="008E09E5">
        <w:rPr>
          <w:rFonts w:ascii="Sylfaen" w:hAnsi="Sylfaen" w:cs="Sylfaen"/>
          <w:bCs/>
          <w:lang w:val="hy-AM"/>
        </w:rPr>
        <w:t xml:space="preserve">՝ </w:t>
      </w:r>
      <w:r w:rsidR="00B42559" w:rsidRPr="0027490B">
        <w:rPr>
          <w:rFonts w:ascii="Sylfaen" w:hAnsi="Sylfaen" w:cs="Sylfaen"/>
          <w:bCs/>
          <w:lang w:val="hy-AM"/>
        </w:rPr>
        <w:t>DAP Երևան (Incoterms 2010) պայմանով: Գները պետք է նեառեն տեղափոխման և ապահովագրության բոլոր ծախսերը և չպետք է ներառեն մաքսային ծախսերն ու տուրքերը և ԱԱՀ-ն:</w:t>
      </w:r>
    </w:p>
    <w:p w:rsidR="00953566" w:rsidRPr="0027490B" w:rsidRDefault="00953566" w:rsidP="00953566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 xml:space="preserve">Առաջարկները մատակարարման տարբեր պայմանների հետ համեմատելիս Պատվիրատուն հաշվի կառնի DAP պայմաններով առաջարկվող </w:t>
      </w:r>
      <w:r w:rsidR="00CD0FCE" w:rsidRPr="00CD0FCE">
        <w:rPr>
          <w:rFonts w:ascii="Sylfaen" w:hAnsi="Sylfaen" w:cs="Sylfaen"/>
          <w:bCs/>
          <w:lang w:val="hy-AM"/>
        </w:rPr>
        <w:t>սարքավորումների</w:t>
      </w:r>
      <w:r w:rsidRPr="0027490B">
        <w:rPr>
          <w:rFonts w:ascii="Sylfaen" w:hAnsi="Sylfaen" w:cs="Sylfaen"/>
          <w:bCs/>
          <w:lang w:val="hy-AM"/>
        </w:rPr>
        <w:t xml:space="preserve"> մաքսազերծման սեփական ծախսերը:</w:t>
      </w:r>
    </w:p>
    <w:p w:rsidR="00AE0E2B" w:rsidRPr="0027490B" w:rsidRDefault="00B42559" w:rsidP="008506E2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>Կոմերցիոն առաջարկում Մասնակցի ներկայացված գները պետքէ ներառեն ապրանքի սերտիֆիկացման</w:t>
      </w:r>
      <w:r w:rsidR="002C27F2" w:rsidRPr="0027490B">
        <w:rPr>
          <w:rFonts w:ascii="Sylfaen" w:hAnsi="Sylfaen" w:cs="Sylfaen"/>
          <w:bCs/>
          <w:lang w:val="hy-AM"/>
        </w:rPr>
        <w:t xml:space="preserve"> բոլոր ծախսերը (եթե ապրանքը ենթակա է սերտիֆիկացման):</w:t>
      </w:r>
    </w:p>
    <w:p w:rsidR="0074336B" w:rsidRPr="008E09E5" w:rsidRDefault="0074336B" w:rsidP="008506E2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hy-AM"/>
        </w:rPr>
      </w:pPr>
      <w:r w:rsidRPr="0027490B">
        <w:rPr>
          <w:rFonts w:ascii="Sylfaen" w:hAnsi="Sylfaen" w:cs="Sylfaen"/>
          <w:bCs/>
          <w:lang w:val="hy-AM"/>
        </w:rPr>
        <w:t>Տարբեր վճարման պայմաններով տենդերային առաջարկները կբերվեն 180 օր հետվճարային հիմքի պայմանին, ելնելով 11.3% տոկոսադրույքից (բերման բանաձևը՝</w:t>
      </w:r>
      <w:r w:rsidRPr="0074336B">
        <w:rPr>
          <w:rFonts w:ascii="Sylfaen" w:hAnsi="Sylfaen"/>
          <w:lang w:val="hy-AM"/>
        </w:rPr>
        <w:t xml:space="preserve">  </w:t>
      </w:r>
      <w:r w:rsidRPr="0074336B">
        <w:rPr>
          <w:lang w:val="hy-AM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lang w:val="hy-AM"/>
              </w:rPr>
              <m:t>U</m:t>
            </m:r>
          </m:e>
          <m:sub>
            <m:r>
              <w:rPr>
                <w:lang w:val="hy-AM"/>
              </w:rPr>
              <m:t>180</m:t>
            </m:r>
          </m:sub>
        </m:sSub>
        <m:r>
          <w:rPr>
            <w:lang w:val="hy-AM"/>
          </w:rPr>
          <m:t xml:space="preserve"> </m:t>
        </m:r>
      </m:oMath>
      <w:r w:rsidRPr="0074336B">
        <w:rPr>
          <w:lang w:val="hy-AM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hy-AM"/>
              </w:rPr>
              <m:t>U</m:t>
            </m:r>
          </m:e>
          <m:sub>
            <m:r>
              <w:rPr>
                <w:rFonts w:ascii="Cambria Math"/>
                <w:lang w:val="hy-AM"/>
              </w:rPr>
              <m:t>x</m:t>
            </m:r>
          </m:sub>
        </m:sSub>
      </m:oMath>
      <w:r w:rsidRPr="0074336B">
        <w:rPr>
          <w:lang w:val="hy-AM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lang w:val="hy-AM"/>
              </w:rPr>
              <m:t>U</m:t>
            </m:r>
          </m:e>
          <m:sub>
            <m:r>
              <w:rPr>
                <w:rFonts w:ascii="Cambria Math"/>
                <w:lang w:val="hy-AM"/>
              </w:rPr>
              <m:t>x</m:t>
            </m:r>
          </m:sub>
        </m:sSub>
      </m:oMath>
      <w:r w:rsidRPr="0074336B">
        <w:rPr>
          <w:lang w:val="hy-AM"/>
        </w:rPr>
        <w:t>(WACC/365/100)*(180-X))</w:t>
      </w:r>
      <w:r w:rsidR="00953566" w:rsidRPr="00953566">
        <w:rPr>
          <w:lang w:val="hy-AM"/>
        </w:rPr>
        <w:t>:</w:t>
      </w:r>
    </w:p>
    <w:p w:rsidR="00B42559" w:rsidRPr="0027490B" w:rsidRDefault="002C27F2" w:rsidP="008506E2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>Կոմերցիոն առաջարկում Մասնակցի ներկայացված գները, Մասնակցի հաղթանակի դեպքում, կարող են ֆիքսվել Մրցույթի արդյունքում կնքվելիք պայմանագրում</w:t>
      </w:r>
      <w:r w:rsidR="00B151CB" w:rsidRPr="0027490B">
        <w:rPr>
          <w:rFonts w:ascii="Sylfaen" w:hAnsi="Sylfaen" w:cs="Sylfaen"/>
          <w:bCs/>
          <w:lang w:val="hy-AM"/>
        </w:rPr>
        <w:t xml:space="preserve"> (1 տարի)</w:t>
      </w:r>
      <w:r w:rsidR="00EC296C" w:rsidRPr="0027490B">
        <w:rPr>
          <w:rFonts w:ascii="Sylfaen" w:hAnsi="Sylfaen" w:cs="Sylfaen"/>
          <w:bCs/>
          <w:lang w:val="hy-AM"/>
        </w:rPr>
        <w:t xml:space="preserve"> </w:t>
      </w:r>
      <w:r w:rsidR="00F02890" w:rsidRPr="0027490B">
        <w:rPr>
          <w:rFonts w:ascii="Sylfaen" w:hAnsi="Sylfaen" w:cs="Sylfaen"/>
          <w:bCs/>
          <w:lang w:val="hy-AM"/>
        </w:rPr>
        <w:t>և չեն կարող վերանայվել աճման ուղղությամբ պայմանագրի գործողության ընթացքում (1 տարի), նույնիսկ արժութային շուկայում էական տատանումների դեպքում:</w:t>
      </w:r>
    </w:p>
    <w:p w:rsidR="00EC296C" w:rsidRPr="0027490B" w:rsidRDefault="00EC296C" w:rsidP="008506E2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>Լոտ 1-ի համար տրվող առաջարկները պետք է ներառեն Լոտի մասնագրերի բոլոր դիրքերը:</w:t>
      </w:r>
    </w:p>
    <w:p w:rsidR="00AE0E2B" w:rsidRPr="0027490B" w:rsidRDefault="00AE0E2B" w:rsidP="00AE0E2B">
      <w:pPr>
        <w:pStyle w:val="ListParagraph"/>
        <w:ind w:left="714"/>
        <w:jc w:val="both"/>
        <w:rPr>
          <w:rFonts w:ascii="Sylfaen" w:hAnsi="Sylfaen" w:cs="Sylfaen"/>
          <w:bCs/>
          <w:lang w:val="hy-AM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Պատվիրատուն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Մասնակցին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3 </w:t>
      </w:r>
      <w:r w:rsidRPr="008E09E5">
        <w:rPr>
          <w:rFonts w:ascii="Sylfaen" w:hAnsi="Sylfaen" w:cs="Sylfaen"/>
          <w:bCs/>
          <w:lang w:val="hy-AM"/>
        </w:rPr>
        <w:t>տարբերակ</w:t>
      </w:r>
      <w:r w:rsidRPr="008E09E5">
        <w:rPr>
          <w:rFonts w:ascii="Sylfaen" w:hAnsi="Sylfaen"/>
          <w:bCs/>
          <w:lang w:val="hy-AM"/>
        </w:rPr>
        <w:t>.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</w:t>
      </w:r>
      <w:r w:rsidRPr="008E09E5">
        <w:rPr>
          <w:rFonts w:ascii="Sylfaen" w:hAnsi="Sylfaen"/>
          <w:bCs/>
          <w:lang w:val="hy-AM"/>
        </w:rPr>
        <w:t>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90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lastRenderedPageBreak/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180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հետվճար:</w:t>
      </w:r>
    </w:p>
    <w:p w:rsidR="00AE0E2B" w:rsidRPr="0027490B" w:rsidRDefault="00AE0E2B" w:rsidP="0027490B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Մասնակցի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առաջարկը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ներառի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վերևում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առաջարկված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տարբերակներից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մեկի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քանիսի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համար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գներ</w:t>
      </w:r>
      <w:r w:rsidRPr="0027490B">
        <w:rPr>
          <w:rFonts w:ascii="Sylfaen" w:hAnsi="Sylfaen" w:cs="Sylfaen"/>
          <w:bCs/>
          <w:lang w:val="hy-AM"/>
        </w:rPr>
        <w:t>:</w:t>
      </w:r>
    </w:p>
    <w:p w:rsidR="005D2828" w:rsidRPr="0027490B" w:rsidRDefault="005D2828" w:rsidP="005D2828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Կոմերցիոն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գործողության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ժամկետը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կազմի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Մասնակիցներից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հավաքագրման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ավարտի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ամսաթվից</w:t>
      </w:r>
      <w:r w:rsidRPr="0027490B">
        <w:rPr>
          <w:rFonts w:ascii="Sylfaen" w:hAnsi="Sylfaen" w:cs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օրից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ոչ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պակաս</w:t>
      </w:r>
      <w:r w:rsidRPr="0027490B">
        <w:rPr>
          <w:rFonts w:ascii="Sylfaen" w:hAnsi="Sylfaen" w:cs="Sylfaen"/>
          <w:bCs/>
          <w:lang w:val="hy-AM"/>
        </w:rPr>
        <w:t>:</w:t>
      </w:r>
    </w:p>
    <w:p w:rsidR="00EF68CB" w:rsidRPr="00CD0FCE" w:rsidRDefault="00EF68CB" w:rsidP="00AE0E2B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C27289">
        <w:rPr>
          <w:rFonts w:ascii="Sylfaen" w:hAnsi="Sylfaen" w:cs="Sylfaen"/>
          <w:bCs/>
          <w:lang w:val="hy-AM"/>
        </w:rPr>
        <w:t>Մասնակցի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կողմից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տրամադրված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C27289">
        <w:rPr>
          <w:rFonts w:ascii="Sylfaen" w:hAnsi="Sylfaen" w:cs="Sylfaen"/>
          <w:bCs/>
          <w:lang w:val="hy-AM"/>
        </w:rPr>
        <w:t>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մասնակցության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երաշխիքի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գումարը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պետք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է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կազմի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ոչ</w:t>
      </w:r>
      <w:r w:rsidRPr="0027490B">
        <w:rPr>
          <w:rFonts w:ascii="Sylfaen" w:hAnsi="Sylfaen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պակաս</w:t>
      </w:r>
      <w:r w:rsidRPr="0027490B">
        <w:rPr>
          <w:rFonts w:ascii="Sylfaen" w:hAnsi="Sylfaen" w:cs="Sylfaen"/>
          <w:bCs/>
          <w:lang w:val="hy-AM"/>
        </w:rPr>
        <w:t xml:space="preserve">, </w:t>
      </w:r>
      <w:r w:rsidRPr="00C27289">
        <w:rPr>
          <w:rFonts w:ascii="Sylfaen" w:hAnsi="Sylfaen" w:cs="Sylfaen"/>
          <w:bCs/>
          <w:lang w:val="hy-AM"/>
        </w:rPr>
        <w:t>քան</w:t>
      </w:r>
    </w:p>
    <w:p w:rsidR="005D2828" w:rsidRPr="0027490B" w:rsidRDefault="005D2828" w:rsidP="00CD0FCE">
      <w:pPr>
        <w:pStyle w:val="ListParagraph"/>
        <w:numPr>
          <w:ilvl w:val="0"/>
          <w:numId w:val="29"/>
        </w:numPr>
        <w:contextualSpacing w:val="0"/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>Առաջարկի գումարի 1%-ը  (ԱՄՆ դոլարով կամ ՌԴ ռուբլով կամ Եվրոյով հաշվարկված` Հայաստանի Հանրապետության ոչ ռեզիդենտ մասնակիցների համար ռեզիդենտության երկրի կենտրոնական բանկի ԱՄՆ դոլարի կուրսին համարժեք, բանկային երաշխիքի տրամադրման օրվա փոխարժեքով, կամ ՀՀ դրամով` Հայաստանի Հանրապետության ռեզիդենտ հանդիսացող մասնակիցների համար): Առաջարկի գումարը հաշվարկվում է հիմնվելով կոմերցիոն առաջարկի ձևանմուշում բերված առավելագույն ծավալների վրա:  Այն դեպքում, եթե ներկայացվում են մի քանի ետ վճարային տարբերակներ, ապա երաշխիքի գումարը պետք է հաշվարկվի առավելագույն գումարի տարբերակից: Բանկային երաշխիքը ներկայացվում է այն դեպքում, եթե առաջարկի գումարը ավելի քան 250 000 ԱՄՆ դոլար կամ 119 500 000 ՀՀ դրամ է:</w:t>
      </w:r>
    </w:p>
    <w:p w:rsidR="005D2828" w:rsidRPr="0027490B" w:rsidRDefault="001236C6" w:rsidP="0027490B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27490B">
        <w:rPr>
          <w:rFonts w:ascii="Sylfaen" w:hAnsi="Sylfaen" w:cs="Sylfaen"/>
          <w:bCs/>
          <w:lang w:val="hy-AM"/>
        </w:rPr>
        <w:t>Մրցույթին</w:t>
      </w:r>
      <w:r w:rsidR="005D2828" w:rsidRPr="0027490B">
        <w:rPr>
          <w:rFonts w:ascii="Sylfaen" w:hAnsi="Sylfaen" w:cs="Sylfaen"/>
          <w:bCs/>
          <w:lang w:val="hy-AM"/>
        </w:rPr>
        <w:t xml:space="preserve"> մասնակցության երաշխիքի գործողության ժամկետը պետք է կազմի Մասնակիցներից առաջարկների հավաքագրման ավարտի ամսաթվից 70 օրացուցային օրից ոչ պակաս: </w:t>
      </w:r>
    </w:p>
    <w:p w:rsidR="005D2828" w:rsidRPr="0055475D" w:rsidRDefault="005D2828" w:rsidP="005D2828">
      <w:pPr>
        <w:pStyle w:val="ListParagraph"/>
        <w:contextualSpacing w:val="0"/>
        <w:jc w:val="both"/>
        <w:rPr>
          <w:rFonts w:ascii="Sylfaen" w:hAnsi="Sylfaen"/>
          <w:bCs/>
          <w:lang w:val="hy-AM"/>
        </w:rPr>
      </w:pPr>
    </w:p>
    <w:p w:rsidR="00AE0E2B" w:rsidRPr="005D2828" w:rsidRDefault="00AE0E2B" w:rsidP="005D2828">
      <w:pPr>
        <w:jc w:val="both"/>
        <w:rPr>
          <w:rFonts w:ascii="Sylfaen" w:hAnsi="Sylfaen"/>
          <w:color w:val="FF0000"/>
          <w:lang w:val="hy-AM"/>
        </w:rPr>
      </w:pPr>
      <w:r w:rsidRPr="005D2828">
        <w:rPr>
          <w:rFonts w:ascii="Sylfaen" w:hAnsi="Sylfaen" w:cs="Sylfaen"/>
          <w:color w:val="FF0000"/>
          <w:lang w:val="hy-AM"/>
        </w:rPr>
        <w:t>Պատվիրատուն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իրեն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իրավունք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է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վերապահում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չդիտարկել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Մասնակցի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առաջարկը</w:t>
      </w:r>
      <w:r w:rsidRPr="005D2828">
        <w:rPr>
          <w:rFonts w:ascii="Sylfaen" w:hAnsi="Sylfaen"/>
          <w:color w:val="FF0000"/>
          <w:lang w:val="hy-AM"/>
        </w:rPr>
        <w:t xml:space="preserve">, </w:t>
      </w:r>
      <w:r w:rsidRPr="005D2828">
        <w:rPr>
          <w:rFonts w:ascii="Sylfaen" w:hAnsi="Sylfaen" w:cs="Sylfaen"/>
          <w:color w:val="FF0000"/>
          <w:lang w:val="hy-AM"/>
        </w:rPr>
        <w:t>եթե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այն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չի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համապատասխանում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ՄՄՀ</w:t>
      </w:r>
      <w:r w:rsidRPr="005D2828">
        <w:rPr>
          <w:rFonts w:ascii="Sylfaen" w:hAnsi="Sylfaen"/>
          <w:color w:val="FF0000"/>
          <w:lang w:val="hy-AM"/>
        </w:rPr>
        <w:t xml:space="preserve"> 2.1.2 </w:t>
      </w:r>
      <w:r w:rsidRPr="005D2828">
        <w:rPr>
          <w:rFonts w:ascii="Sylfaen" w:hAnsi="Sylfaen" w:cs="Sylfaen"/>
          <w:color w:val="FF0000"/>
          <w:lang w:val="hy-AM"/>
        </w:rPr>
        <w:t>բաժնում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թվարկված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պահանջներից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գոնե</w:t>
      </w:r>
      <w:r w:rsidRPr="005D2828">
        <w:rPr>
          <w:rFonts w:ascii="Sylfaen" w:hAnsi="Sylfaen"/>
          <w:color w:val="FF0000"/>
          <w:lang w:val="hy-AM"/>
        </w:rPr>
        <w:t xml:space="preserve"> </w:t>
      </w:r>
      <w:r w:rsidRPr="005D2828">
        <w:rPr>
          <w:rFonts w:ascii="Sylfaen" w:hAnsi="Sylfaen" w:cs="Sylfaen"/>
          <w:color w:val="FF0000"/>
          <w:lang w:val="hy-AM"/>
        </w:rPr>
        <w:t>մեկին</w:t>
      </w:r>
      <w:r w:rsidRPr="005D2828">
        <w:rPr>
          <w:rFonts w:ascii="Sylfaen" w:hAnsi="Sylfaen"/>
          <w:color w:val="FF0000"/>
          <w:lang w:val="hy-AM"/>
        </w:rPr>
        <w:t xml:space="preserve">:  </w:t>
      </w:r>
    </w:p>
    <w:p w:rsidR="00095E05" w:rsidRPr="008E09E5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jc w:val="both"/>
        <w:rPr>
          <w:rFonts w:ascii="Sylfaen" w:hAnsi="Sylfaen"/>
          <w:b/>
          <w:bCs/>
          <w:lang w:val="hy-AM"/>
        </w:rPr>
      </w:pPr>
      <w:r w:rsidRPr="008E09E5">
        <w:rPr>
          <w:rFonts w:ascii="Sylfaen" w:hAnsi="Sylfaen"/>
          <w:b/>
          <w:bCs/>
          <w:lang w:val="hy-AM"/>
        </w:rPr>
        <w:t xml:space="preserve">2.1.3. </w:t>
      </w:r>
      <w:r w:rsidRPr="008E09E5">
        <w:rPr>
          <w:rFonts w:ascii="Sylfaen" w:hAnsi="Sylfaen" w:cs="Sylfaen"/>
          <w:b/>
          <w:bCs/>
          <w:lang w:val="hy-AM"/>
        </w:rPr>
        <w:t>Առաջարկների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ներկայացման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ձևին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ներկայացվող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Մասնակիցը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էլեկտրոնային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տեսքով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FF4D6E" w:rsidRDefault="00AE0E2B" w:rsidP="00AE0E2B">
      <w:pPr>
        <w:pStyle w:val="ListParagraph"/>
        <w:numPr>
          <w:ilvl w:val="0"/>
          <w:numId w:val="3"/>
        </w:numPr>
        <w:rPr>
          <w:rFonts w:ascii="Sylfaen" w:hAnsi="Sylfaen" w:cs="Sylfaen"/>
          <w:bCs/>
          <w:lang w:val="hy-AM"/>
        </w:rPr>
      </w:pPr>
      <w:r w:rsidRPr="004942B3">
        <w:rPr>
          <w:rFonts w:ascii="Sylfaen" w:hAnsi="Sylfaen" w:cs="Sylfaen"/>
          <w:bCs/>
          <w:lang w:val="hy-AM"/>
        </w:rPr>
        <w:t>Առաջարկը</w:t>
      </w:r>
      <w:r w:rsidRPr="00FF4D6E">
        <w:rPr>
          <w:rFonts w:ascii="Sylfaen" w:hAnsi="Sylfaen" w:cs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պետք</w:t>
      </w:r>
      <w:r w:rsidRPr="00FF4D6E">
        <w:rPr>
          <w:rFonts w:ascii="Sylfaen" w:hAnsi="Sylfaen" w:cs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է</w:t>
      </w:r>
      <w:r w:rsidRPr="00FF4D6E">
        <w:rPr>
          <w:rFonts w:ascii="Sylfaen" w:hAnsi="Sylfaen" w:cs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ներառի</w:t>
      </w:r>
      <w:r w:rsidRPr="00FF4D6E">
        <w:rPr>
          <w:rFonts w:ascii="Sylfaen" w:hAnsi="Sylfaen" w:cs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հետևյալ</w:t>
      </w:r>
      <w:r w:rsidRPr="00FF4D6E">
        <w:rPr>
          <w:rFonts w:ascii="Sylfaen" w:hAnsi="Sylfaen" w:cs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ֆայլերը</w:t>
      </w:r>
      <w:r w:rsidRPr="00FF4D6E">
        <w:rPr>
          <w:rFonts w:ascii="Sylfaen" w:hAnsi="Sylfaen" w:cs="Sylfaen"/>
          <w:bCs/>
          <w:lang w:val="hy-AM"/>
        </w:rPr>
        <w:t>.</w:t>
      </w:r>
    </w:p>
    <w:p w:rsidR="0096072E" w:rsidRPr="00FF4D6E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bCs/>
          <w:lang w:val="hy-AM"/>
        </w:rPr>
      </w:pPr>
      <w:r w:rsidRPr="00FF4D6E">
        <w:rPr>
          <w:rFonts w:ascii="Sylfaen" w:hAnsi="Sylfaen" w:cs="Sylfaen"/>
          <w:bCs/>
          <w:lang w:val="hy-AM"/>
        </w:rPr>
        <w:t>Մասնակցի հարցաթերթիկ</w:t>
      </w:r>
      <w:r w:rsidR="008A4EBF" w:rsidRPr="00FF4D6E">
        <w:rPr>
          <w:rFonts w:ascii="Sylfaen" w:hAnsi="Sylfaen" w:cs="Sylfaen"/>
          <w:bCs/>
          <w:lang w:val="hy-AM"/>
        </w:rPr>
        <w:t>՝ փաստաթղթի սկան արված պատճենը PDF ձևաչափով</w:t>
      </w:r>
      <w:r w:rsidRPr="00FF4D6E">
        <w:rPr>
          <w:rFonts w:ascii="Sylfaen" w:hAnsi="Sylfaen" w:cs="Sylfaen"/>
          <w:bCs/>
          <w:lang w:val="hy-AM"/>
        </w:rPr>
        <w:t xml:space="preserve"> (ֆայլի անունը Հարցաթերթիկ.pdf)</w:t>
      </w:r>
      <w:r w:rsidR="0096072E" w:rsidRPr="00FF4D6E">
        <w:rPr>
          <w:rFonts w:ascii="Sylfaen" w:hAnsi="Sylfaen" w:cs="Sylfaen"/>
          <w:bCs/>
          <w:lang w:val="hy-AM"/>
        </w:rPr>
        <w:t>,</w:t>
      </w:r>
    </w:p>
    <w:p w:rsidR="00AE0E2B" w:rsidRPr="00FF4D6E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bCs/>
          <w:lang w:val="hy-AM"/>
        </w:rPr>
      </w:pPr>
      <w:r w:rsidRPr="00FF4D6E">
        <w:rPr>
          <w:rFonts w:ascii="Sylfaen" w:hAnsi="Sylfaen" w:cs="Sylfaen"/>
          <w:bCs/>
          <w:lang w:val="hy-AM"/>
        </w:rPr>
        <w:t>Որակավորման պահանջներին մասնակցի առաջարկի համապատասխանության հայտարարագիր իր հավելվածներով՝ փաստաթղթի սկան արված պատճենը PDF ձևաչափով (ֆայլի անունը Համապատասխանության մասին հայտարարագիր.pdf)</w:t>
      </w:r>
      <w:r w:rsidR="00AE0E2B" w:rsidRPr="00FF4D6E">
        <w:rPr>
          <w:rFonts w:ascii="Sylfaen" w:hAnsi="Sylfaen" w:cs="Sylfaen"/>
          <w:bCs/>
          <w:lang w:val="hy-AM"/>
        </w:rPr>
        <w:t>:</w:t>
      </w:r>
    </w:p>
    <w:p w:rsidR="00EF68CB" w:rsidRPr="00FF4D6E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bCs/>
          <w:lang w:val="hy-AM"/>
        </w:rPr>
      </w:pPr>
      <w:r w:rsidRPr="00FF4D6E">
        <w:rPr>
          <w:rFonts w:ascii="Sylfaen" w:hAnsi="Sylfaen" w:cs="Sylfaen"/>
          <w:bCs/>
          <w:lang w:val="hy-AM"/>
        </w:rPr>
        <w:t xml:space="preserve">Կոմերցիոն առաջարկ՝ փաստաթղթի սկան արված պատճենը PDF </w:t>
      </w:r>
      <w:r w:rsidRPr="00FF4D6E">
        <w:rPr>
          <w:rFonts w:ascii="Sylfaen" w:hAnsi="Sylfaen" w:cs="Sylfaen"/>
          <w:bCs/>
          <w:lang w:val="hy-AM"/>
        </w:rPr>
        <w:lastRenderedPageBreak/>
        <w:t>ձևաչափով, ինչպես նաև EXCEL ձևաչափով (ֆայլերի անունները ԿԱ.pdf և ԿԱ.xlsx)</w:t>
      </w:r>
    </w:p>
    <w:p w:rsidR="0028687A" w:rsidRPr="00FF4D6E" w:rsidRDefault="0028687A" w:rsidP="0028687A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bCs/>
          <w:lang w:val="hy-AM"/>
        </w:rPr>
      </w:pPr>
      <w:r w:rsidRPr="00FF4D6E">
        <w:rPr>
          <w:rFonts w:ascii="Sylfaen" w:hAnsi="Sylfaen" w:cs="Sylfaen"/>
          <w:bCs/>
          <w:lang w:val="hy-AM"/>
        </w:rPr>
        <w:t>Էլեկտրոնային փաստաթղթերի հանձնման ակտ՝ փաստաթղթի սկան արված պատճենը PDF ձևաչափով (ֆայլի անունը Ակտ.pdf)</w:t>
      </w:r>
    </w:p>
    <w:p w:rsidR="004942B3" w:rsidRPr="00FF4D6E" w:rsidRDefault="004942B3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bCs/>
          <w:lang w:val="hy-AM"/>
        </w:rPr>
      </w:pPr>
      <w:r w:rsidRPr="00FF4D6E">
        <w:rPr>
          <w:rFonts w:ascii="Sylfaen" w:hAnsi="Sylfaen" w:cs="Sylfaen"/>
          <w:bCs/>
          <w:lang w:val="hy-AM"/>
        </w:rPr>
        <w:t>Մրցույթի մասնակցության երաշխիք՝ փաստաթղթի սկան արված պատճենը PDF ֆորմատով (ֆայլի անվանումը  Երաշխիք.pdf)</w:t>
      </w:r>
    </w:p>
    <w:p w:rsidR="00AE0E2B" w:rsidRPr="00FF4D6E" w:rsidRDefault="00AE0E2B" w:rsidP="00AE0E2B">
      <w:pPr>
        <w:pStyle w:val="ListParagraph"/>
        <w:rPr>
          <w:rFonts w:ascii="Sylfaen" w:hAnsi="Sylfaen" w:cs="Sylfaen"/>
          <w:bCs/>
          <w:lang w:val="hy-AM"/>
        </w:rPr>
      </w:pPr>
    </w:p>
    <w:p w:rsidR="005A7FA7" w:rsidRPr="00F97F0D" w:rsidRDefault="005A7FA7" w:rsidP="005A7FA7">
      <w:pPr>
        <w:pStyle w:val="ListParagraph"/>
        <w:widowControl w:val="0"/>
        <w:numPr>
          <w:ilvl w:val="0"/>
          <w:numId w:val="2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97F0D">
        <w:rPr>
          <w:rFonts w:ascii="Sylfaen" w:hAnsi="Sylfaen" w:cs="Sylfaen"/>
          <w:color w:val="000000"/>
          <w:lang w:val="hy-AM"/>
        </w:rPr>
        <w:t>Փաստաթղթերի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սկան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արված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պատճեններին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ներկայացվող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պահանջներ՝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բոլոր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էջերը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գտնվում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են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մեկ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ֆայլում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գունավոր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հստակությունը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ապահովի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ընթերցանելիությունը</w:t>
      </w:r>
      <w:r w:rsidRPr="0058105E">
        <w:rPr>
          <w:rFonts w:asciiTheme="minorHAnsi" w:hAnsiTheme="minorHAnsi"/>
          <w:color w:val="000000"/>
          <w:lang w:val="hy-AM"/>
        </w:rPr>
        <w:t>,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յուրաքանչյուր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էջ</w:t>
      </w:r>
      <w:r w:rsidRPr="00C27289">
        <w:rPr>
          <w:rFonts w:asciiTheme="minorHAnsi" w:hAnsiTheme="minorHAnsi"/>
          <w:color w:val="000000"/>
          <w:lang w:val="hy-AM"/>
        </w:rPr>
        <w:t xml:space="preserve"> (</w:t>
      </w:r>
      <w:r w:rsidRPr="00C27289">
        <w:rPr>
          <w:rFonts w:ascii="Sylfaen" w:hAnsi="Sylfaen" w:cs="Sylfaen"/>
          <w:color w:val="000000"/>
          <w:lang w:val="hy-AM"/>
        </w:rPr>
        <w:t>բացառությամբ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C27289">
        <w:rPr>
          <w:rFonts w:ascii="Sylfaen" w:hAnsi="Sylfaen" w:cs="Sylfaen"/>
          <w:color w:val="000000"/>
          <w:lang w:val="hy-AM"/>
        </w:rPr>
        <w:t>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մասնակցության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երաշխիքի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և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Տեղեկանքի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այն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մասին</w:t>
      </w:r>
      <w:r w:rsidRPr="00C27289">
        <w:rPr>
          <w:rFonts w:asciiTheme="minorHAnsi" w:hAnsiTheme="minorHAnsi"/>
          <w:color w:val="000000"/>
          <w:lang w:val="hy-AM"/>
        </w:rPr>
        <w:t xml:space="preserve">, </w:t>
      </w:r>
      <w:r w:rsidRPr="00C27289">
        <w:rPr>
          <w:rFonts w:ascii="Sylfaen" w:hAnsi="Sylfaen" w:cs="Sylfaen"/>
          <w:color w:val="000000"/>
          <w:lang w:val="hy-AM"/>
        </w:rPr>
        <w:t>որ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Մասնակիցը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չի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գտնվում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անվճարունակության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սնանկության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լուծարման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գործընթացներում</w:t>
      </w:r>
      <w:r w:rsidRPr="0058105E">
        <w:rPr>
          <w:rFonts w:asciiTheme="minorHAnsi" w:hAnsiTheme="minorHAnsi"/>
          <w:color w:val="000000"/>
          <w:lang w:val="hy-AM"/>
        </w:rPr>
        <w:t xml:space="preserve">)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ստորագրված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ղեկավարի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լիազորված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ներկայացուցչի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կողմից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վավերացված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մոտ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դեպքում</w:t>
      </w:r>
      <w:r w:rsidRPr="0058105E">
        <w:rPr>
          <w:rFonts w:asciiTheme="minorHAnsi" w:hAnsiTheme="minorHAnsi"/>
          <w:color w:val="000000"/>
          <w:lang w:val="hy-AM"/>
        </w:rPr>
        <w:t>):</w:t>
      </w:r>
    </w:p>
    <w:p w:rsidR="005A7FA7" w:rsidRPr="005A7FA7" w:rsidRDefault="005A7FA7" w:rsidP="00871F21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</w:p>
    <w:p w:rsidR="005A7FA7" w:rsidRPr="0058105E" w:rsidRDefault="005A7FA7" w:rsidP="005A7FA7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միախմբում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ֆայլերը՝</w:t>
      </w:r>
    </w:p>
    <w:p w:rsidR="005A7FA7" w:rsidRPr="00FF4D6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F4D6E">
        <w:rPr>
          <w:rFonts w:ascii="Sylfaen" w:hAnsi="Sylfaen" w:cs="Sylfaen"/>
          <w:color w:val="000000"/>
          <w:lang w:val="hy-AM"/>
        </w:rPr>
        <w:t>Հարցաթերթիկ.pdf,</w:t>
      </w:r>
    </w:p>
    <w:p w:rsidR="005A7FA7" w:rsidRPr="00FF4D6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F4D6E">
        <w:rPr>
          <w:rFonts w:ascii="Sylfaen" w:hAnsi="Sylfaen" w:cs="Sylfaen"/>
          <w:color w:val="000000"/>
          <w:lang w:val="hy-AM"/>
        </w:rPr>
        <w:t>Համապատասխանության մասին հայտարարագիր.pdf,</w:t>
      </w:r>
    </w:p>
    <w:p w:rsidR="005A7FA7" w:rsidRPr="00FF4D6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F4D6E">
        <w:rPr>
          <w:rFonts w:ascii="Sylfaen" w:hAnsi="Sylfaen" w:cs="Sylfaen"/>
          <w:color w:val="000000"/>
          <w:lang w:val="hy-AM"/>
        </w:rPr>
        <w:t>Կոմերցիոն առաջարկ.pdf,</w:t>
      </w:r>
    </w:p>
    <w:p w:rsidR="005A7FA7" w:rsidRPr="00FF4D6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F4D6E">
        <w:rPr>
          <w:rFonts w:ascii="Sylfaen" w:hAnsi="Sylfaen" w:cs="Sylfaen"/>
          <w:color w:val="000000"/>
          <w:lang w:val="hy-AM"/>
        </w:rPr>
        <w:t>Կոմերցիոն առաջարկ.xls,</w:t>
      </w:r>
    </w:p>
    <w:p w:rsidR="005A7FA7" w:rsidRPr="00FF4D6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F4D6E">
        <w:rPr>
          <w:rFonts w:ascii="Sylfaen" w:hAnsi="Sylfaen" w:cs="Sylfaen"/>
          <w:color w:val="000000"/>
          <w:lang w:val="hy-AM"/>
        </w:rPr>
        <w:t>Երաշխիք.pdf,</w:t>
      </w:r>
    </w:p>
    <w:p w:rsidR="005A7FA7" w:rsidRPr="0058105E" w:rsidRDefault="00DF067F" w:rsidP="005A7FA7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en-US"/>
        </w:rPr>
        <w:t>Գաղտնաբառով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պաշտպանված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Theme="minorHAnsi" w:hAnsiTheme="minorHAnsi"/>
          <w:color w:val="000000"/>
          <w:lang w:val="en-US"/>
        </w:rPr>
        <w:t>RAR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ձևաչափ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արխիվում</w:t>
      </w:r>
      <w:r w:rsidRPr="00E028D0">
        <w:rPr>
          <w:rFonts w:asciiTheme="minorHAnsi" w:hAnsiTheme="minorHAnsi"/>
          <w:color w:val="000000"/>
          <w:lang w:val="en-US"/>
        </w:rPr>
        <w:t xml:space="preserve"> (</w:t>
      </w:r>
      <w:r w:rsidRPr="0058105E">
        <w:rPr>
          <w:rFonts w:ascii="Sylfaen" w:hAnsi="Sylfaen" w:cs="Sylfaen"/>
          <w:color w:val="000000"/>
          <w:lang w:val="en-US"/>
        </w:rPr>
        <w:t>ֆայլի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անունը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BB31DE">
        <w:rPr>
          <w:rFonts w:ascii="Sylfaen" w:hAnsi="Sylfaen" w:cs="Sylfaen"/>
          <w:color w:val="000000"/>
          <w:lang w:val="en-US"/>
        </w:rPr>
        <w:t xml:space="preserve">«Մասնակցի անունը </w:t>
      </w:r>
      <w:r w:rsidR="00764D75" w:rsidRPr="00BB31DE">
        <w:rPr>
          <w:rFonts w:ascii="Sylfaen" w:hAnsi="Sylfaen" w:cs="Sylfaen"/>
          <w:color w:val="000000"/>
          <w:lang w:val="en-US"/>
        </w:rPr>
        <w:t>ARM-T 0</w:t>
      </w:r>
      <w:r w:rsidR="00680F81" w:rsidRPr="00BB31DE">
        <w:rPr>
          <w:rFonts w:ascii="Sylfaen" w:hAnsi="Sylfaen" w:cs="Sylfaen"/>
          <w:color w:val="000000"/>
          <w:lang w:val="en-US"/>
        </w:rPr>
        <w:t>02</w:t>
      </w:r>
      <w:r w:rsidR="00764D75" w:rsidRPr="00BB31DE">
        <w:rPr>
          <w:rFonts w:ascii="Sylfaen" w:hAnsi="Sylfaen" w:cs="Sylfaen"/>
          <w:color w:val="000000"/>
          <w:lang w:val="en-US"/>
        </w:rPr>
        <w:t>/1</w:t>
      </w:r>
      <w:r w:rsidR="00680F81" w:rsidRPr="00BB31DE">
        <w:rPr>
          <w:rFonts w:ascii="Sylfaen" w:hAnsi="Sylfaen" w:cs="Sylfaen"/>
          <w:color w:val="000000"/>
          <w:lang w:val="en-US"/>
        </w:rPr>
        <w:t>5</w:t>
      </w:r>
      <w:r w:rsidR="00764D75" w:rsidRPr="00BB31DE">
        <w:rPr>
          <w:rFonts w:ascii="Sylfaen" w:hAnsi="Sylfaen" w:cs="Sylfaen"/>
          <w:color w:val="000000"/>
          <w:lang w:val="en-US"/>
        </w:rPr>
        <w:t xml:space="preserve"> բաց մրցույթ</w:t>
      </w:r>
      <w:r w:rsidRPr="00BB31DE">
        <w:rPr>
          <w:rFonts w:ascii="Sylfaen" w:hAnsi="Sylfaen" w:cs="Sylfaen"/>
          <w:color w:val="000000"/>
          <w:lang w:val="en-US"/>
        </w:rPr>
        <w:t>»: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Եթե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ստեղծում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բազմահատոր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պակաս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հատորի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չափով</w:t>
      </w:r>
      <w:r w:rsidRPr="00E028D0">
        <w:rPr>
          <w:rFonts w:asciiTheme="minorHAnsi" w:hAnsiTheme="minorHAnsi"/>
          <w:color w:val="000000"/>
          <w:lang w:val="en-US"/>
        </w:rPr>
        <w:t>:</w:t>
      </w:r>
    </w:p>
    <w:p w:rsidR="00DF067F" w:rsidRDefault="00DF067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 w:cs="Sylfaen"/>
          <w:color w:val="000000"/>
          <w:lang w:val="en-US"/>
        </w:rPr>
      </w:pPr>
    </w:p>
    <w:p w:rsidR="005B6710" w:rsidRPr="008E09E5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2.1.3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AE0E2B" w:rsidRPr="008E09E5" w:rsidRDefault="00AE0E2B" w:rsidP="00AE0E2B">
      <w:pPr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  <w:bCs/>
        </w:rPr>
        <w:lastRenderedPageBreak/>
        <w:t xml:space="preserve">2.1.4. </w:t>
      </w:r>
      <w:r w:rsidRPr="008E09E5">
        <w:rPr>
          <w:rFonts w:ascii="Sylfaen" w:hAnsi="Sylfaen" w:cs="Sylfaen"/>
          <w:b/>
          <w:bCs/>
          <w:lang w:val="en-US"/>
        </w:rPr>
        <w:t>Առաջարկներների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տրամադրման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կարգը</w:t>
      </w:r>
    </w:p>
    <w:p w:rsidR="00DF067F" w:rsidRPr="0058105E" w:rsidRDefault="00AE0E2B" w:rsidP="00DF067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8E09E5">
        <w:rPr>
          <w:rFonts w:ascii="Sylfaen" w:hAnsi="Sylfaen" w:cs="Sylfaen"/>
          <w:lang w:val="en-US"/>
        </w:rPr>
        <w:t>Մասնակիցն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2.1.3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պատրաստված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արխիվն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փոստի</w:t>
      </w:r>
      <w:r w:rsidRPr="008E09E5">
        <w:rPr>
          <w:rFonts w:ascii="Sylfaen" w:hAnsi="Sylfaen"/>
        </w:rPr>
        <w:t xml:space="preserve">  </w:t>
      </w:r>
      <w:hyperlink r:id="rId11" w:history="1">
        <w:r w:rsidR="00566D21" w:rsidRPr="008E09E5">
          <w:rPr>
            <w:rStyle w:val="Hyperlink"/>
            <w:rFonts w:ascii="Sylfaen" w:hAnsi="Sylfaen"/>
            <w:sz w:val="22"/>
          </w:rPr>
          <w:t>Tender_armentel_RG@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="00566D21" w:rsidRPr="008E09E5">
          <w:rPr>
            <w:rStyle w:val="Hyperlink"/>
            <w:rFonts w:ascii="Sylfaen" w:hAnsi="Sylfaen"/>
            <w:sz w:val="22"/>
          </w:rPr>
          <w:t>.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="00566D21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հասցեին</w:t>
      </w:r>
      <w:r w:rsidRPr="008E09E5">
        <w:rPr>
          <w:rFonts w:ascii="Sylfaen" w:hAnsi="Sylfaen"/>
        </w:rPr>
        <w:t xml:space="preserve"> </w:t>
      </w:r>
      <w:r w:rsidR="00F94242" w:rsidRPr="00F94242">
        <w:rPr>
          <w:rFonts w:ascii="Sylfaen" w:hAnsi="Sylfaen"/>
          <w:b/>
        </w:rPr>
        <w:t>30</w:t>
      </w:r>
      <w:r w:rsidRPr="008E09E5">
        <w:rPr>
          <w:rFonts w:ascii="Sylfaen" w:hAnsi="Sylfaen"/>
          <w:b/>
        </w:rPr>
        <w:t>.</w:t>
      </w:r>
      <w:r w:rsidR="00F94242" w:rsidRPr="00F94242">
        <w:rPr>
          <w:rFonts w:ascii="Sylfaen" w:hAnsi="Sylfaen"/>
          <w:b/>
        </w:rPr>
        <w:t>03</w:t>
      </w:r>
      <w:r w:rsidR="00F94242">
        <w:rPr>
          <w:rFonts w:ascii="Sylfaen" w:hAnsi="Sylfaen"/>
          <w:b/>
        </w:rPr>
        <w:t>.201</w:t>
      </w:r>
      <w:r w:rsidR="00F94242" w:rsidRPr="00F94242">
        <w:rPr>
          <w:rFonts w:ascii="Sylfaen" w:hAnsi="Sylfaen"/>
          <w:b/>
        </w:rPr>
        <w:t>5</w:t>
      </w:r>
      <w:r w:rsidRPr="008E09E5">
        <w:rPr>
          <w:rFonts w:ascii="Sylfaen" w:hAnsi="Sylfaen" w:cs="Sylfaen"/>
          <w:b/>
          <w:lang w:val="en-US"/>
        </w:rPr>
        <w:t>թ</w:t>
      </w:r>
      <w:r w:rsidRPr="008E09E5">
        <w:rPr>
          <w:rFonts w:ascii="Sylfaen" w:hAnsi="Sylfaen"/>
          <w:b/>
        </w:rPr>
        <w:t xml:space="preserve">. </w:t>
      </w:r>
      <w:r w:rsidRPr="008E09E5">
        <w:rPr>
          <w:rFonts w:ascii="Sylfaen" w:hAnsi="Sylfaen" w:cs="Sylfaen"/>
          <w:lang w:val="en-US"/>
        </w:rPr>
        <w:t>ժամը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b/>
        </w:rPr>
        <w:t>15:00 (</w:t>
      </w:r>
      <w:r w:rsidRPr="008E09E5">
        <w:rPr>
          <w:rFonts w:ascii="Sylfaen" w:hAnsi="Sylfaen" w:cs="Sylfaen"/>
          <w:b/>
          <w:lang w:val="en-US"/>
        </w:rPr>
        <w:t>տեղական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ժամանակով</w:t>
      </w:r>
      <w:r w:rsidRPr="008E09E5">
        <w:rPr>
          <w:rFonts w:ascii="Sylfaen" w:hAnsi="Sylfaen"/>
          <w:b/>
        </w:rPr>
        <w:t xml:space="preserve">)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ուշ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ժամկետում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/>
          <w:b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թեման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համապատասխանում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է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հետևյալ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ֆորմատին</w:t>
      </w:r>
      <w:r w:rsidR="00DF067F" w:rsidRPr="0058105E">
        <w:rPr>
          <w:rFonts w:asciiTheme="minorHAnsi" w:hAnsiTheme="minorHAnsi"/>
        </w:rPr>
        <w:t xml:space="preserve"> «</w:t>
      </w:r>
      <w:r w:rsidR="00DF067F" w:rsidRPr="0058105E">
        <w:rPr>
          <w:rFonts w:ascii="Sylfaen" w:hAnsi="Sylfaen" w:cs="Sylfaen"/>
          <w:lang w:val="en-US"/>
        </w:rPr>
        <w:t>Մասնակցի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անվանումը</w:t>
      </w:r>
      <w:r w:rsidR="00DF067F" w:rsidRPr="0058105E">
        <w:rPr>
          <w:rFonts w:ascii="Sylfaen" w:hAnsi="Sylfaen" w:cs="Sylfaen"/>
          <w:i/>
          <w:lang w:val="en-US"/>
        </w:rPr>
        <w:t>՝</w:t>
      </w:r>
      <w:r w:rsidR="00DF067F" w:rsidRPr="0058105E">
        <w:rPr>
          <w:rFonts w:asciiTheme="minorHAnsi" w:hAnsiTheme="minorHAnsi"/>
        </w:rPr>
        <w:t xml:space="preserve"> </w:t>
      </w:r>
      <w:r w:rsidR="00764D75" w:rsidRPr="00FF4D6E">
        <w:rPr>
          <w:rFonts w:ascii="Sylfaen" w:hAnsi="Sylfaen" w:cs="Sylfaen"/>
          <w:lang w:val="en-US"/>
        </w:rPr>
        <w:t>ARM-T</w:t>
      </w:r>
      <w:r w:rsidR="00F94242" w:rsidRPr="00FF4D6E">
        <w:rPr>
          <w:rFonts w:ascii="Sylfaen" w:hAnsi="Sylfaen" w:cs="Sylfaen"/>
          <w:lang w:val="en-US"/>
        </w:rPr>
        <w:t xml:space="preserve"> 002</w:t>
      </w:r>
      <w:r w:rsidR="00764D75" w:rsidRPr="00FF4D6E">
        <w:rPr>
          <w:rFonts w:ascii="Sylfaen" w:hAnsi="Sylfaen" w:cs="Sylfaen"/>
          <w:lang w:val="en-US"/>
        </w:rPr>
        <w:t>/1</w:t>
      </w:r>
      <w:r w:rsidR="00F94242" w:rsidRPr="00FF4D6E">
        <w:rPr>
          <w:rFonts w:ascii="Sylfaen" w:hAnsi="Sylfaen" w:cs="Sylfaen"/>
          <w:lang w:val="en-US"/>
        </w:rPr>
        <w:t>5</w:t>
      </w:r>
      <w:r w:rsidR="00764D75" w:rsidRPr="00FF4D6E">
        <w:rPr>
          <w:rFonts w:ascii="Sylfaen" w:hAnsi="Sylfaen" w:cs="Sylfaen"/>
          <w:lang w:val="en-US"/>
        </w:rPr>
        <w:t xml:space="preserve"> բաց մրցույթ</w:t>
      </w:r>
      <w:r w:rsidR="00DF067F" w:rsidRPr="00FF4D6E">
        <w:rPr>
          <w:rFonts w:ascii="Sylfaen" w:hAnsi="Sylfaen" w:cs="Sylfaen"/>
          <w:lang w:val="en-US"/>
        </w:rPr>
        <w:t>»:</w:t>
      </w:r>
      <w:r w:rsidR="00DF067F" w:rsidRPr="0058105E">
        <w:rPr>
          <w:rFonts w:asciiTheme="minorHAnsi" w:hAnsiTheme="minorHAnsi"/>
        </w:rPr>
        <w:t xml:space="preserve"> </w:t>
      </w:r>
      <w:r w:rsidR="00DF067F">
        <w:rPr>
          <w:rFonts w:ascii="Sylfaen" w:hAnsi="Sylfaen"/>
          <w:lang w:val="en-US"/>
        </w:rPr>
        <w:t>Բ</w:t>
      </w:r>
      <w:r w:rsidR="00DF067F" w:rsidRPr="0058105E">
        <w:rPr>
          <w:rFonts w:ascii="Sylfaen" w:hAnsi="Sylfaen" w:cs="Sylfaen"/>
          <w:lang w:val="en-US"/>
        </w:rPr>
        <w:t>ազմահատոր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արխիվի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հատորներն</w:t>
      </w:r>
      <w:r w:rsidR="00DF067F" w:rsidRPr="0058105E">
        <w:rPr>
          <w:rFonts w:asciiTheme="minorHAnsi" w:hAnsiTheme="minorHAnsi"/>
        </w:rPr>
        <w:t xml:space="preserve"> </w:t>
      </w:r>
      <w:r w:rsidR="00DF067F">
        <w:rPr>
          <w:rFonts w:ascii="Sylfaen" w:hAnsi="Sylfaen" w:cs="Sylfaen"/>
          <w:lang w:val="en-US"/>
        </w:rPr>
        <w:t>ուղարկվում</w:t>
      </w:r>
      <w:r w:rsidR="00DF067F" w:rsidRPr="00493F15">
        <w:rPr>
          <w:rFonts w:ascii="Sylfaen" w:hAnsi="Sylfaen" w:cs="Sylfaen"/>
        </w:rPr>
        <w:t xml:space="preserve"> </w:t>
      </w:r>
      <w:r w:rsidR="00DF067F">
        <w:rPr>
          <w:rFonts w:ascii="Sylfaen" w:hAnsi="Sylfaen" w:cs="Sylfaen"/>
          <w:lang w:val="en-US"/>
        </w:rPr>
        <w:t>են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առա</w:t>
      </w:r>
      <w:r w:rsidR="00DF067F">
        <w:rPr>
          <w:rFonts w:ascii="Sylfaen" w:hAnsi="Sylfaen" w:cs="Sylfaen"/>
          <w:lang w:val="en-US"/>
        </w:rPr>
        <w:t>ն</w:t>
      </w:r>
      <w:r w:rsidR="00DF067F" w:rsidRPr="0058105E">
        <w:rPr>
          <w:rFonts w:ascii="Sylfaen" w:hAnsi="Sylfaen" w:cs="Sylfaen"/>
          <w:lang w:val="en-US"/>
        </w:rPr>
        <w:t>ձին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նամակներով</w:t>
      </w:r>
      <w:r w:rsidR="00DF067F" w:rsidRPr="00474857">
        <w:rPr>
          <w:rFonts w:asciiTheme="minorHAnsi" w:hAnsiTheme="minorHAnsi" w:cs="Sylfaen"/>
        </w:rPr>
        <w:t>:</w:t>
      </w:r>
    </w:p>
    <w:p w:rsidR="00C11CBC" w:rsidRPr="00C11CBC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lang w:val="en-US"/>
        </w:rPr>
        <w:t>ՄՄՀ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թիվ</w:t>
      </w:r>
      <w:r w:rsidRPr="00C11CBC">
        <w:rPr>
          <w:rFonts w:ascii="Sylfaen" w:hAnsi="Sylfaen"/>
        </w:rPr>
        <w:t xml:space="preserve"> </w:t>
      </w:r>
      <w:r w:rsidR="00F94242" w:rsidRPr="00F94242">
        <w:rPr>
          <w:rFonts w:ascii="Sylfaen" w:hAnsi="Sylfaen"/>
        </w:rPr>
        <w:t>4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Հավելվածի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պահանջներին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պատրաստված</w:t>
      </w:r>
      <w:r w:rsidRPr="00C11CBC">
        <w:rPr>
          <w:rFonts w:ascii="Sylfaen" w:hAnsi="Sylfaen"/>
        </w:rPr>
        <w:t xml:space="preserve">  </w:t>
      </w:r>
      <w:r w:rsidRPr="00C11CBC">
        <w:rPr>
          <w:rFonts w:ascii="Sylfaen" w:hAnsi="Sylfaen" w:cs="Sylfaen"/>
          <w:lang w:val="en-US"/>
        </w:rPr>
        <w:t>Էլեկտրոնային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տեղեկատվության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հանձնման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ակտը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Ակտ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lang w:val="en-US"/>
        </w:rPr>
        <w:t>pdf</w:t>
      </w:r>
      <w:r w:rsidRPr="00C11CBC">
        <w:rPr>
          <w:rFonts w:ascii="Sylfaen" w:hAnsi="Sylfaen"/>
        </w:rPr>
        <w:t xml:space="preserve">) </w:t>
      </w:r>
      <w:r w:rsidRPr="00C11CBC">
        <w:rPr>
          <w:rFonts w:ascii="Sylfaen" w:hAnsi="Sylfaen" w:cs="Sylfaen"/>
          <w:lang w:val="en-US"/>
        </w:rPr>
        <w:t>Մասնակիցն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ուղարկում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Պատվիրատուի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Անվտանգության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ծառայություն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էլեկտրոնային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փոստի</w:t>
      </w:r>
      <w:r w:rsidRPr="00C11CBC">
        <w:rPr>
          <w:rFonts w:ascii="Sylfaen" w:hAnsi="Sylfaen"/>
        </w:rPr>
        <w:t xml:space="preserve"> </w:t>
      </w:r>
      <w:hyperlink r:id="rId12" w:history="1"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հասցեին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առանց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պատճեններն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այլ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փոստարկղերին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ուղարկելու</w:t>
      </w:r>
      <w:r w:rsidRPr="00C11CBC">
        <w:rPr>
          <w:rFonts w:ascii="Sylfaen" w:hAnsi="Sylfaen"/>
        </w:rPr>
        <w:t xml:space="preserve">) </w:t>
      </w:r>
      <w:r w:rsidR="00F94242" w:rsidRPr="00F94242">
        <w:rPr>
          <w:rFonts w:ascii="Sylfaen" w:hAnsi="Sylfaen"/>
          <w:b/>
        </w:rPr>
        <w:t>30</w:t>
      </w:r>
      <w:r w:rsidRPr="00C11CBC">
        <w:rPr>
          <w:rFonts w:ascii="Sylfaen" w:hAnsi="Sylfaen"/>
          <w:b/>
        </w:rPr>
        <w:t>.</w:t>
      </w:r>
      <w:r w:rsidR="00F94242" w:rsidRPr="00F94242">
        <w:rPr>
          <w:rFonts w:ascii="Sylfaen" w:hAnsi="Sylfaen"/>
          <w:b/>
        </w:rPr>
        <w:t>03</w:t>
      </w:r>
      <w:r w:rsidRPr="00C11CBC">
        <w:rPr>
          <w:rFonts w:ascii="Sylfaen" w:hAnsi="Sylfaen"/>
          <w:b/>
        </w:rPr>
        <w:t>.201</w:t>
      </w:r>
      <w:r w:rsidR="00F94242" w:rsidRPr="00F94242">
        <w:rPr>
          <w:rFonts w:ascii="Sylfaen" w:hAnsi="Sylfaen"/>
          <w:b/>
        </w:rPr>
        <w:t>5</w:t>
      </w:r>
      <w:r w:rsidRPr="00C11CBC">
        <w:rPr>
          <w:rFonts w:ascii="Sylfaen" w:hAnsi="Sylfaen" w:cs="Sylfaen"/>
          <w:b/>
          <w:lang w:val="en-US"/>
        </w:rPr>
        <w:t>թ</w:t>
      </w:r>
      <w:r w:rsidRPr="00C11CBC">
        <w:rPr>
          <w:rFonts w:ascii="Sylfaen" w:hAnsi="Sylfaen"/>
          <w:b/>
        </w:rPr>
        <w:t xml:space="preserve">. </w:t>
      </w:r>
      <w:r w:rsidRPr="00C11CBC">
        <w:rPr>
          <w:rFonts w:ascii="Sylfaen" w:hAnsi="Sylfaen" w:cs="Sylfaen"/>
          <w:lang w:val="en-US"/>
        </w:rPr>
        <w:t>ժամը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b/>
        </w:rPr>
        <w:t>15:00 (</w:t>
      </w:r>
      <w:r w:rsidRPr="00C11CBC">
        <w:rPr>
          <w:rFonts w:ascii="Sylfaen" w:hAnsi="Sylfaen" w:cs="Sylfaen"/>
          <w:b/>
          <w:lang w:val="en-US"/>
        </w:rPr>
        <w:t>տեղական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b/>
          <w:lang w:val="en-US"/>
        </w:rPr>
        <w:t>ժամանակով</w:t>
      </w:r>
      <w:r w:rsidRPr="00C11CBC">
        <w:rPr>
          <w:rFonts w:ascii="Sylfaen" w:hAnsi="Sylfaen"/>
          <w:b/>
        </w:rPr>
        <w:t xml:space="preserve">) </w:t>
      </w:r>
      <w:r w:rsidRPr="00C11CBC">
        <w:rPr>
          <w:rFonts w:ascii="Sylfaen" w:hAnsi="Sylfaen" w:cs="Sylfaen"/>
          <w:lang w:val="en-US"/>
        </w:rPr>
        <w:t>ոչ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ուշ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ժամկետում</w:t>
      </w:r>
      <w:r w:rsidRPr="00C11CBC">
        <w:rPr>
          <w:rFonts w:ascii="Sylfaen" w:hAnsi="Sylfaen"/>
        </w:rPr>
        <w:t xml:space="preserve">: 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lang w:val="en-US"/>
        </w:rPr>
        <w:t>Նամակի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թեման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հետևյալ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ֆորմատին</w:t>
      </w:r>
      <w:r w:rsidRPr="00C11CBC">
        <w:rPr>
          <w:rFonts w:ascii="Sylfaen" w:hAnsi="Sylfaen" w:cs="Sylfaen"/>
        </w:rPr>
        <w:t>:</w:t>
      </w:r>
      <w:r w:rsidRPr="00C11CBC">
        <w:rPr>
          <w:rFonts w:ascii="Sylfaen" w:hAnsi="Sylfaen" w:cs="Sylfaen"/>
          <w:b/>
        </w:rPr>
        <w:t xml:space="preserve"> </w:t>
      </w:r>
      <w:r w:rsidR="00DD3231" w:rsidRPr="0058105E">
        <w:rPr>
          <w:rFonts w:asciiTheme="minorHAnsi" w:hAnsiTheme="minorHAnsi"/>
        </w:rPr>
        <w:t>«</w:t>
      </w:r>
      <w:r w:rsidR="00DD3231" w:rsidRPr="0058105E">
        <w:rPr>
          <w:rFonts w:ascii="Sylfaen" w:hAnsi="Sylfaen" w:cs="Sylfaen"/>
          <w:lang w:val="en-US"/>
        </w:rPr>
        <w:t>Մասնակցի</w:t>
      </w:r>
      <w:r w:rsidR="00DD3231" w:rsidRPr="0058105E">
        <w:rPr>
          <w:rFonts w:asciiTheme="minorHAnsi" w:hAnsiTheme="minorHAnsi"/>
        </w:rPr>
        <w:t xml:space="preserve"> </w:t>
      </w:r>
      <w:r w:rsidR="00DD3231" w:rsidRPr="0058105E">
        <w:rPr>
          <w:rFonts w:ascii="Sylfaen" w:hAnsi="Sylfaen" w:cs="Sylfaen"/>
          <w:lang w:val="en-US"/>
        </w:rPr>
        <w:t>անվանումը</w:t>
      </w:r>
      <w:r w:rsidR="00DD3231" w:rsidRPr="0058105E">
        <w:rPr>
          <w:rFonts w:ascii="Sylfaen" w:hAnsi="Sylfaen" w:cs="Sylfaen"/>
          <w:i/>
          <w:lang w:val="en-US"/>
        </w:rPr>
        <w:t>՝</w:t>
      </w:r>
      <w:r w:rsidR="00DD3231" w:rsidRPr="0058105E">
        <w:rPr>
          <w:rFonts w:asciiTheme="minorHAnsi" w:hAnsiTheme="minorHAnsi"/>
        </w:rPr>
        <w:t xml:space="preserve"> </w:t>
      </w:r>
      <w:r w:rsidR="00764D75" w:rsidRPr="00764D75">
        <w:rPr>
          <w:rFonts w:asciiTheme="minorHAnsi" w:hAnsiTheme="minorHAnsi"/>
        </w:rPr>
        <w:t xml:space="preserve"> </w:t>
      </w:r>
      <w:r w:rsidR="00764D75" w:rsidRPr="00FF4D6E">
        <w:rPr>
          <w:rFonts w:ascii="Sylfaen" w:hAnsi="Sylfaen" w:cs="Sylfaen"/>
          <w:lang w:val="en-US"/>
        </w:rPr>
        <w:t>ARM-T</w:t>
      </w:r>
      <w:r w:rsidR="00524EB5" w:rsidRPr="00FF4D6E">
        <w:rPr>
          <w:rFonts w:ascii="Sylfaen" w:hAnsi="Sylfaen" w:cs="Sylfaen"/>
          <w:lang w:val="en-US"/>
        </w:rPr>
        <w:t xml:space="preserve"> 002/15</w:t>
      </w:r>
      <w:r w:rsidR="00764D75" w:rsidRPr="00FF4D6E">
        <w:rPr>
          <w:rFonts w:ascii="Sylfaen" w:hAnsi="Sylfaen" w:cs="Sylfaen"/>
          <w:lang w:val="en-US"/>
        </w:rPr>
        <w:t xml:space="preserve"> բաց մրցույթ</w:t>
      </w:r>
      <w:r w:rsidR="00DD3231" w:rsidRPr="00FF4D6E">
        <w:rPr>
          <w:rFonts w:ascii="Sylfaen" w:hAnsi="Sylfaen" w:cs="Sylfaen"/>
          <w:lang w:val="en-US"/>
        </w:rPr>
        <w:t>»</w:t>
      </w:r>
      <w:r w:rsidR="00C11CBC" w:rsidRPr="00FF4D6E">
        <w:rPr>
          <w:rFonts w:ascii="Sylfaen" w:hAnsi="Sylfaen" w:cs="Sylfaen"/>
          <w:lang w:val="en-US"/>
        </w:rPr>
        <w:t>:</w:t>
      </w:r>
    </w:p>
    <w:p w:rsidR="00C11CBC" w:rsidRPr="003D023A" w:rsidRDefault="00C11CBC" w:rsidP="00C11CBC">
      <w:pPr>
        <w:jc w:val="both"/>
        <w:rPr>
          <w:rFonts w:ascii="Sylfaen" w:hAnsi="Sylfaen" w:cs="Sylfaen"/>
          <w:color w:val="FF0000"/>
        </w:rPr>
      </w:pPr>
    </w:p>
    <w:p w:rsidR="00BE171B" w:rsidRPr="009D5460" w:rsidRDefault="00BE171B" w:rsidP="00BE171B">
      <w:pPr>
        <w:jc w:val="both"/>
        <w:rPr>
          <w:rFonts w:asciiTheme="minorHAnsi" w:hAnsiTheme="minorHAnsi"/>
          <w:b/>
        </w:rPr>
      </w:pPr>
      <w:r w:rsidRPr="009D5460">
        <w:rPr>
          <w:rFonts w:asciiTheme="minorHAnsi" w:hAnsiTheme="minorHAnsi"/>
          <w:b/>
          <w:bCs/>
        </w:rPr>
        <w:t xml:space="preserve">2.1.5. </w:t>
      </w:r>
      <w:r w:rsidRPr="0058105E">
        <w:rPr>
          <w:rFonts w:ascii="Sylfaen" w:hAnsi="Sylfaen" w:cs="Sylfaen"/>
          <w:b/>
          <w:bCs/>
          <w:lang w:val="en-US"/>
        </w:rPr>
        <w:t>Հարցեր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հստակեցումներ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հետ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կանչում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փոփոխում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</w:t>
      </w:r>
      <w:r>
        <w:rPr>
          <w:rFonts w:ascii="Sylfaen" w:hAnsi="Sylfaen" w:cs="Sylfaen"/>
          <w:lang w:val="en-US"/>
        </w:rPr>
        <w:t>ն</w:t>
      </w:r>
      <w:r w:rsidRPr="0058105E">
        <w:rPr>
          <w:rFonts w:ascii="Sylfaen" w:hAnsi="Sylfaen" w:cs="Sylfaen"/>
          <w:lang w:val="en-US"/>
        </w:rPr>
        <w:t>ակիցների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ողջ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հաղորդակցությունն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իրականացվում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2-</w:t>
      </w:r>
      <w:r>
        <w:rPr>
          <w:rFonts w:ascii="Sylfaen" w:hAnsi="Sylfaen"/>
          <w:lang w:val="en-US"/>
        </w:rPr>
        <w:t>րդ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նամակագրության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միջոցով</w:t>
      </w:r>
      <w:r w:rsidRPr="0028365E">
        <w:rPr>
          <w:rFonts w:asciiTheme="minorHAnsi" w:hAnsiTheme="minorHAnsi"/>
        </w:rPr>
        <w:t xml:space="preserve">: 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տեքստի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այդպիսիք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առաջանան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ընթացքում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ընդունվում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="00524EB5" w:rsidRPr="00524EB5">
        <w:rPr>
          <w:rFonts w:ascii="Sylfaen" w:hAnsi="Sylfaen"/>
          <w:b/>
        </w:rPr>
        <w:t>25</w:t>
      </w:r>
      <w:r w:rsidRPr="0028365E">
        <w:rPr>
          <w:rFonts w:ascii="Sylfaen" w:hAnsi="Sylfaen"/>
          <w:b/>
        </w:rPr>
        <w:t>.</w:t>
      </w:r>
      <w:r w:rsidR="00524EB5" w:rsidRPr="00524EB5">
        <w:rPr>
          <w:rFonts w:ascii="Sylfaen" w:hAnsi="Sylfaen"/>
          <w:b/>
        </w:rPr>
        <w:t>03</w:t>
      </w:r>
      <w:r w:rsidR="00524EB5">
        <w:rPr>
          <w:rFonts w:ascii="Sylfaen" w:hAnsi="Sylfaen"/>
          <w:b/>
        </w:rPr>
        <w:t>.201</w:t>
      </w:r>
      <w:r w:rsidR="00524EB5" w:rsidRPr="00524EB5">
        <w:rPr>
          <w:rFonts w:ascii="Sylfaen" w:hAnsi="Sylfaen"/>
          <w:b/>
        </w:rPr>
        <w:t>5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  <w:r w:rsidRPr="0028365E">
        <w:rPr>
          <w:rFonts w:asciiTheme="minorHAnsi" w:hAnsiTheme="minorHAnsi"/>
          <w:b/>
        </w:rPr>
        <w:t xml:space="preserve">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պատասխանները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հստակեցումները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կտրվեն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քան</w:t>
      </w:r>
      <w:r w:rsidRPr="0028365E">
        <w:rPr>
          <w:rFonts w:asciiTheme="minorHAnsi" w:hAnsiTheme="minorHAnsi"/>
        </w:rPr>
        <w:t xml:space="preserve"> </w:t>
      </w:r>
      <w:r w:rsidR="00524EB5" w:rsidRPr="00524EB5">
        <w:rPr>
          <w:rFonts w:ascii="Sylfaen" w:hAnsi="Sylfaen"/>
          <w:b/>
        </w:rPr>
        <w:t>27</w:t>
      </w:r>
      <w:r w:rsidRPr="0028365E">
        <w:rPr>
          <w:rFonts w:ascii="Sylfaen" w:hAnsi="Sylfaen"/>
          <w:b/>
        </w:rPr>
        <w:t>.</w:t>
      </w:r>
      <w:r w:rsidR="000A5B10" w:rsidRPr="000A5B10">
        <w:rPr>
          <w:rFonts w:ascii="Sylfaen" w:hAnsi="Sylfaen"/>
          <w:b/>
        </w:rPr>
        <w:t>1</w:t>
      </w:r>
      <w:r w:rsidRPr="0028365E">
        <w:rPr>
          <w:rFonts w:ascii="Sylfaen" w:hAnsi="Sylfaen"/>
          <w:b/>
        </w:rPr>
        <w:t>0.2014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</w:p>
    <w:p w:rsidR="00BE171B" w:rsidRPr="00FF4D6E" w:rsidRDefault="00524EB5" w:rsidP="00BE171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24EB5">
        <w:rPr>
          <w:rFonts w:ascii="Sylfaen" w:hAnsi="Sylfaen"/>
          <w:b/>
        </w:rPr>
        <w:t>30</w:t>
      </w:r>
      <w:r w:rsidR="00840E4F">
        <w:rPr>
          <w:rFonts w:ascii="Sylfaen" w:hAnsi="Sylfaen"/>
          <w:b/>
        </w:rPr>
        <w:t>.</w:t>
      </w:r>
      <w:r w:rsidRPr="001D624E">
        <w:rPr>
          <w:rFonts w:ascii="Sylfaen" w:hAnsi="Sylfaen"/>
          <w:b/>
        </w:rPr>
        <w:t>03</w:t>
      </w:r>
      <w:r>
        <w:rPr>
          <w:rFonts w:ascii="Sylfaen" w:hAnsi="Sylfaen"/>
          <w:b/>
        </w:rPr>
        <w:t>.201</w:t>
      </w:r>
      <w:r w:rsidRPr="001D624E">
        <w:rPr>
          <w:rFonts w:ascii="Sylfaen" w:hAnsi="Sylfaen"/>
          <w:b/>
        </w:rPr>
        <w:t>5</w:t>
      </w:r>
      <w:r w:rsidR="00BE171B" w:rsidRPr="004B6067">
        <w:rPr>
          <w:rFonts w:ascii="Sylfaen" w:hAnsi="Sylfaen"/>
          <w:b/>
        </w:rPr>
        <w:t>թ</w:t>
      </w:r>
      <w:r w:rsidR="00BE171B" w:rsidRPr="0028365E">
        <w:rPr>
          <w:rFonts w:ascii="Sylfaen" w:hAnsi="Sylfaen"/>
          <w:b/>
        </w:rPr>
        <w:t xml:space="preserve">. </w:t>
      </w:r>
      <w:r w:rsidR="00BE171B">
        <w:rPr>
          <w:rFonts w:ascii="Sylfaen" w:hAnsi="Sylfaen"/>
          <w:b/>
        </w:rPr>
        <w:t>ժամը</w:t>
      </w:r>
      <w:r w:rsidR="00BE171B" w:rsidRPr="0028365E">
        <w:rPr>
          <w:rFonts w:ascii="Sylfaen" w:hAnsi="Sylfaen"/>
          <w:b/>
        </w:rPr>
        <w:t xml:space="preserve"> 1</w:t>
      </w:r>
      <w:r w:rsidR="000A5B10" w:rsidRPr="000A5B10">
        <w:rPr>
          <w:b/>
        </w:rPr>
        <w:t>5</w:t>
      </w:r>
      <w:r w:rsidR="00BE171B" w:rsidRPr="0028365E">
        <w:rPr>
          <w:rFonts w:ascii="Sylfaen" w:hAnsi="Sylfaen"/>
          <w:b/>
        </w:rPr>
        <w:t>:00-</w:t>
      </w:r>
      <w:r w:rsidR="00BE171B" w:rsidRPr="0014394C">
        <w:rPr>
          <w:rFonts w:ascii="Sylfaen" w:hAnsi="Sylfaen"/>
          <w:b/>
        </w:rPr>
        <w:t>ից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հետո</w:t>
      </w:r>
      <w:r w:rsidR="00BE171B" w:rsidRPr="0028365E">
        <w:rPr>
          <w:rFonts w:ascii="Sylfaen" w:hAnsi="Sylfaen"/>
          <w:b/>
        </w:rPr>
        <w:t xml:space="preserve"> (</w:t>
      </w:r>
      <w:r w:rsidR="00BE171B" w:rsidRPr="0014394C">
        <w:rPr>
          <w:rFonts w:ascii="Sylfaen" w:hAnsi="Sylfaen"/>
          <w:b/>
        </w:rPr>
        <w:t>տեղական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ժամանակով</w:t>
      </w:r>
      <w:r w:rsidR="00BE171B" w:rsidRPr="0028365E">
        <w:rPr>
          <w:rFonts w:asciiTheme="minorHAnsi" w:hAnsiTheme="minorHAnsi"/>
          <w:b/>
        </w:rPr>
        <w:t>)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Մասնակցի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առաջարկում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ցանկացած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փոփոխություն</w:t>
      </w:r>
      <w:r w:rsidR="00BE171B" w:rsidRPr="00FF4D6E">
        <w:rPr>
          <w:rFonts w:ascii="Sylfaen" w:hAnsi="Sylfaen" w:cs="Sylfaen"/>
          <w:lang w:val="en-US"/>
        </w:rPr>
        <w:t xml:space="preserve">, </w:t>
      </w:r>
      <w:r w:rsidR="00BE171B" w:rsidRPr="0058105E">
        <w:rPr>
          <w:rFonts w:ascii="Sylfaen" w:hAnsi="Sylfaen" w:cs="Sylfaen"/>
          <w:lang w:val="en-US"/>
        </w:rPr>
        <w:t>լրացում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կամ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հստակեցում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հնարավոր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է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միայն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Պատվիրատուի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հարցումների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հիման</w:t>
      </w:r>
      <w:r w:rsidR="00BE171B" w:rsidRPr="00FF4D6E">
        <w:rPr>
          <w:rFonts w:ascii="Sylfaen" w:hAnsi="Sylfaen" w:cs="Sylfaen"/>
          <w:lang w:val="en-US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վրա</w:t>
      </w:r>
      <w:r w:rsidR="00BE171B" w:rsidRPr="00FF4D6E">
        <w:rPr>
          <w:rFonts w:ascii="Sylfaen" w:hAnsi="Sylfaen" w:cs="Sylfaen"/>
          <w:lang w:val="en-US"/>
        </w:rPr>
        <w:t>:</w:t>
      </w:r>
    </w:p>
    <w:p w:rsidR="00BE171B" w:rsidRPr="00FF4D6E" w:rsidRDefault="00BE171B" w:rsidP="00BE171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FF4D6E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բաժինների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մասերի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տարընթերցումների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հայտնաբերման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պարտավոր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անհապաղ</w:t>
      </w:r>
      <w:r w:rsidRPr="00FF4D6E">
        <w:rPr>
          <w:rFonts w:ascii="Sylfaen" w:hAnsi="Sylfaen" w:cs="Sylfaen"/>
          <w:lang w:val="en-US"/>
        </w:rPr>
        <w:t xml:space="preserve">  </w:t>
      </w:r>
      <w:r>
        <w:rPr>
          <w:rFonts w:ascii="Sylfaen" w:hAnsi="Sylfaen" w:cs="Sylfaen"/>
          <w:lang w:val="en-US"/>
        </w:rPr>
        <w:t>ՄՄՀ</w:t>
      </w:r>
      <w:r w:rsidRPr="00FF4D6E">
        <w:rPr>
          <w:rFonts w:ascii="Sylfaen" w:hAnsi="Sylfaen" w:cs="Sylfaen"/>
          <w:lang w:val="en-US"/>
        </w:rPr>
        <w:t xml:space="preserve"> 2-րդ </w:t>
      </w:r>
      <w:r w:rsidRPr="0058105E">
        <w:rPr>
          <w:rFonts w:ascii="Sylfaen" w:hAnsi="Sylfaen" w:cs="Sylfaen"/>
          <w:lang w:val="en-US"/>
        </w:rPr>
        <w:t>բաժնում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անձից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պարզաբանում</w:t>
      </w:r>
      <w:r w:rsidRPr="00FF4D6E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խնդրել</w:t>
      </w:r>
      <w:r w:rsidRPr="00FF4D6E">
        <w:rPr>
          <w:rFonts w:ascii="Sylfaen" w:hAnsi="Sylfaen" w:cs="Sylfaen"/>
          <w:lang w:val="en-US"/>
        </w:rPr>
        <w:t>:</w:t>
      </w:r>
    </w:p>
    <w:p w:rsidR="00BE171B" w:rsidRPr="00FF4D6E" w:rsidRDefault="00BE171B" w:rsidP="00BE171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28365E">
        <w:rPr>
          <w:rFonts w:asciiTheme="minorHAnsi" w:hAnsiTheme="minorHAnsi"/>
        </w:rPr>
        <w:t xml:space="preserve">  </w:t>
      </w:r>
      <w:hyperlink r:id="rId13" w:history="1">
        <w:r w:rsidRPr="003D023A">
          <w:rPr>
            <w:rStyle w:val="Hyperlink"/>
            <w:rFonts w:ascii="Sylfaen" w:hAnsi="Sylfaen"/>
            <w:sz w:val="22"/>
            <w:lang w:val="en-US"/>
          </w:rPr>
          <w:t>Tender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armentel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RG</w:t>
        </w:r>
        <w:r w:rsidRPr="0028365E">
          <w:rPr>
            <w:rStyle w:val="Hyperlink"/>
            <w:rFonts w:ascii="Sylfaen" w:hAnsi="Sylfaen"/>
            <w:sz w:val="22"/>
          </w:rPr>
          <w:t>@</w:t>
        </w:r>
        <w:r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Pr="0028365E">
          <w:rPr>
            <w:rStyle w:val="Hyperlink"/>
            <w:rFonts w:ascii="Sylfaen" w:hAnsi="Sylfaen"/>
            <w:sz w:val="22"/>
          </w:rPr>
          <w:t>.</w:t>
        </w:r>
        <w:r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պաշտոնական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տարբերակը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ձևաթղթի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վրա՝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ստորագրված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ղեկավարի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ներկայացնելու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լիազորված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անվավեր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ճանաչելու</w:t>
      </w:r>
      <w:r w:rsidRPr="0028365E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խնդրանքով</w:t>
      </w:r>
      <w:r w:rsidRPr="0028365E">
        <w:rPr>
          <w:rFonts w:ascii="Sylfaen" w:hAnsi="Sylfaen" w:cs="Sylfaen"/>
        </w:rPr>
        <w:t>:</w:t>
      </w:r>
      <w:r w:rsidRPr="0028365E">
        <w:rPr>
          <w:rFonts w:asciiTheme="minorHAnsi" w:hAnsiTheme="minorHAnsi" w:cs="Times Armenian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պետք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ձևաչափին՝</w:t>
      </w:r>
      <w:r w:rsidRPr="0028365E">
        <w:rPr>
          <w:rFonts w:asciiTheme="minorHAnsi" w:hAnsiTheme="minorHAnsi" w:cs="Times Armenian"/>
        </w:rPr>
        <w:t xml:space="preserve"> </w:t>
      </w:r>
      <w:r w:rsidRPr="0028365E">
        <w:rPr>
          <w:rFonts w:asciiTheme="minorHAnsi" w:hAnsiTheme="minorHAnsi"/>
        </w:rPr>
        <w:t>«</w:t>
      </w:r>
      <w:r w:rsidRPr="00FF4D6E">
        <w:rPr>
          <w:rFonts w:ascii="Sylfaen" w:hAnsi="Sylfaen" w:cs="Sylfaen"/>
          <w:lang w:val="en-US"/>
        </w:rPr>
        <w:t xml:space="preserve">Մասնակցի անվանումը՝- առաջարկի հետկանչ - </w:t>
      </w:r>
      <w:r w:rsidR="007776FF" w:rsidRPr="00FF4D6E">
        <w:rPr>
          <w:rFonts w:ascii="Sylfaen" w:hAnsi="Sylfaen" w:cs="Sylfaen"/>
          <w:lang w:val="en-US"/>
        </w:rPr>
        <w:t>ARM-T 0</w:t>
      </w:r>
      <w:r w:rsidR="001D624E" w:rsidRPr="00FF4D6E">
        <w:rPr>
          <w:rFonts w:ascii="Sylfaen" w:hAnsi="Sylfaen" w:cs="Sylfaen"/>
          <w:lang w:val="en-US"/>
        </w:rPr>
        <w:t>02</w:t>
      </w:r>
      <w:r w:rsidR="007776FF" w:rsidRPr="00FF4D6E">
        <w:rPr>
          <w:rFonts w:ascii="Sylfaen" w:hAnsi="Sylfaen" w:cs="Sylfaen"/>
          <w:lang w:val="en-US"/>
        </w:rPr>
        <w:t>/1</w:t>
      </w:r>
      <w:r w:rsidR="001D624E" w:rsidRPr="00FF4D6E">
        <w:rPr>
          <w:rFonts w:ascii="Sylfaen" w:hAnsi="Sylfaen" w:cs="Sylfaen"/>
          <w:lang w:val="en-US"/>
        </w:rPr>
        <w:t>5</w:t>
      </w:r>
      <w:r w:rsidR="007776FF" w:rsidRPr="00FF4D6E">
        <w:rPr>
          <w:rFonts w:ascii="Sylfaen" w:hAnsi="Sylfaen" w:cs="Sylfaen"/>
          <w:lang w:val="en-US"/>
        </w:rPr>
        <w:t xml:space="preserve"> բաց մրցույթ</w:t>
      </w:r>
      <w:r w:rsidRPr="00FF4D6E">
        <w:rPr>
          <w:rFonts w:ascii="Sylfaen" w:hAnsi="Sylfaen" w:cs="Sylfaen"/>
          <w:lang w:val="en-US"/>
        </w:rPr>
        <w:t>»: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փոխարինել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առաջարկով՝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2.1.4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նկարագրված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կարգով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կմեկնաբանվի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որպես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կդիտարկի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վերջինը</w:t>
      </w:r>
      <w:r w:rsidRPr="0028365E">
        <w:rPr>
          <w:rFonts w:asciiTheme="minorHAnsi" w:hAnsiTheme="minorHAnsi"/>
        </w:rPr>
        <w:t>:</w:t>
      </w: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AE0E2B" w:rsidRPr="0028365E" w:rsidRDefault="00AE0E2B" w:rsidP="00C11CBC">
      <w:p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color w:val="FF0000"/>
          <w:lang w:val="en-US"/>
        </w:rPr>
        <w:t>Պատվիրատուն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իրեն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իրավունք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վերապահում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չդիտարկել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Մասնակցի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առաջարկը</w:t>
      </w:r>
      <w:r w:rsidRPr="0028365E">
        <w:rPr>
          <w:rFonts w:ascii="Sylfaen" w:hAnsi="Sylfaen"/>
          <w:color w:val="FF0000"/>
        </w:rPr>
        <w:t xml:space="preserve">, </w:t>
      </w:r>
      <w:r w:rsidRPr="00C11CBC">
        <w:rPr>
          <w:rFonts w:ascii="Sylfaen" w:hAnsi="Sylfaen" w:cs="Sylfaen"/>
          <w:color w:val="FF0000"/>
          <w:lang w:val="en-US"/>
        </w:rPr>
        <w:t>եթե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այն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ուղարկվել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ՄՄՀ</w:t>
      </w:r>
      <w:r w:rsidRPr="0028365E">
        <w:rPr>
          <w:rFonts w:ascii="Sylfaen" w:hAnsi="Sylfaen"/>
          <w:color w:val="FF0000"/>
        </w:rPr>
        <w:t xml:space="preserve"> 2.1.4 </w:t>
      </w:r>
      <w:r w:rsidRPr="00C11CBC">
        <w:rPr>
          <w:rFonts w:ascii="Sylfaen" w:hAnsi="Sylfaen" w:cs="Sylfaen"/>
          <w:color w:val="FF0000"/>
          <w:lang w:val="en-US"/>
        </w:rPr>
        <w:t>բաժնում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սահմանված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ուշ</w:t>
      </w:r>
      <w:r w:rsidRPr="0028365E">
        <w:rPr>
          <w:rFonts w:ascii="Sylfaen" w:hAnsi="Sylfaen"/>
          <w:color w:val="FF0000"/>
        </w:rPr>
        <w:t>:</w:t>
      </w:r>
    </w:p>
    <w:p w:rsidR="00AE0E2B" w:rsidRPr="0028365E" w:rsidRDefault="00AE0E2B" w:rsidP="00AE0E2B">
      <w:pPr>
        <w:jc w:val="both"/>
        <w:rPr>
          <w:rFonts w:ascii="Sylfaen" w:hAnsi="Sylfaen"/>
        </w:rPr>
      </w:pP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  <w:b/>
        </w:rPr>
      </w:pPr>
      <w:r w:rsidRPr="0028365E">
        <w:rPr>
          <w:rFonts w:ascii="Sylfaen" w:hAnsi="Sylfaen"/>
          <w:b/>
        </w:rPr>
        <w:t xml:space="preserve">2.2. </w:t>
      </w:r>
      <w:r w:rsidRPr="008E09E5">
        <w:rPr>
          <w:rFonts w:ascii="Sylfaen" w:hAnsi="Sylfaen" w:cs="Sylfaen"/>
          <w:b/>
          <w:lang w:val="en-US"/>
        </w:rPr>
        <w:t>Փուլ</w:t>
      </w:r>
      <w:r w:rsidRPr="0028365E">
        <w:rPr>
          <w:rFonts w:ascii="Sylfaen" w:hAnsi="Sylfaen"/>
          <w:b/>
        </w:rPr>
        <w:t xml:space="preserve"> 2: </w:t>
      </w:r>
      <w:r w:rsidRPr="008E09E5">
        <w:rPr>
          <w:rFonts w:ascii="Sylfaen" w:hAnsi="Sylfaen" w:cs="Sylfaen"/>
          <w:b/>
          <w:lang w:val="en-US"/>
        </w:rPr>
        <w:t>Մասնակիցների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որակավորումը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կարճ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ցուցակի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ձևավորումը</w:t>
      </w: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Երկրորդ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փուլում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ստացված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առաջարկները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կգնահատվեն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ըստ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հետևյալ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որակավորման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համապատասխանության՝</w:t>
      </w:r>
      <w:r w:rsidRPr="0028365E">
        <w:rPr>
          <w:rFonts w:ascii="Sylfaen" w:hAnsi="Sylfaen"/>
        </w:rPr>
        <w:t xml:space="preserve"> </w:t>
      </w:r>
    </w:p>
    <w:p w:rsidR="00AE0E2B" w:rsidRPr="002836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համապատասխանի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28365E">
        <w:rPr>
          <w:rFonts w:ascii="Sylfaen" w:hAnsi="Sylfaen"/>
        </w:rPr>
        <w:t xml:space="preserve"> 2.1.1-2.1.4 </w:t>
      </w:r>
      <w:r w:rsidRPr="008E09E5">
        <w:rPr>
          <w:rFonts w:ascii="Sylfaen" w:hAnsi="Sylfaen" w:cs="Sylfaen"/>
          <w:lang w:val="en-US"/>
        </w:rPr>
        <w:t>բաժինների</w:t>
      </w:r>
      <w:r w:rsidRPr="0028365E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>:</w:t>
      </w:r>
      <w:r w:rsidR="00117874" w:rsidRPr="0028365E">
        <w:rPr>
          <w:rFonts w:ascii="Sylfaen" w:hAnsi="Sylfaen"/>
        </w:rPr>
        <w:t xml:space="preserve"> (</w:t>
      </w:r>
      <w:r w:rsidR="00117874" w:rsidRPr="00E36158">
        <w:rPr>
          <w:rFonts w:ascii="Sylfaen" w:hAnsi="Sylfaen"/>
          <w:lang w:val="en-US"/>
        </w:rPr>
        <w:t>բլոկ</w:t>
      </w:r>
      <w:r w:rsidR="00117874" w:rsidRPr="0028365E">
        <w:rPr>
          <w:rFonts w:ascii="Sylfaen" w:hAnsi="Sylfaen"/>
        </w:rPr>
        <w:t>-</w:t>
      </w:r>
      <w:r w:rsidR="00117874" w:rsidRPr="00E36158">
        <w:rPr>
          <w:rFonts w:ascii="Sylfaen" w:hAnsi="Sylfaen"/>
          <w:lang w:val="en-US"/>
        </w:rPr>
        <w:t>գործոն</w:t>
      </w:r>
      <w:r w:rsidR="00117874" w:rsidRPr="0028365E">
        <w:rPr>
          <w:rFonts w:ascii="Sylfaen" w:hAnsi="Sylfaen"/>
        </w:rPr>
        <w:t>)</w:t>
      </w:r>
    </w:p>
    <w:p w:rsidR="00E36158" w:rsidRPr="00FF4D6E" w:rsidRDefault="00E36158" w:rsidP="00E3615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lang w:val="en-US"/>
        </w:rPr>
      </w:pPr>
      <w:r w:rsidRPr="00E36158">
        <w:rPr>
          <w:rFonts w:ascii="Sylfaen" w:hAnsi="Sylfaen" w:cs="Sylfaen"/>
          <w:lang w:val="en-US"/>
        </w:rPr>
        <w:t>Մասնակիցը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համաձայն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է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պայմանագիր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կնքել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ՄՄՀ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թիվ</w:t>
      </w:r>
      <w:r w:rsidRPr="00FF4D6E">
        <w:rPr>
          <w:rFonts w:ascii="Sylfaen" w:hAnsi="Sylfaen" w:cs="Sylfaen"/>
          <w:lang w:val="en-US"/>
        </w:rPr>
        <w:t xml:space="preserve"> </w:t>
      </w:r>
      <w:r w:rsidR="00AF7E3F" w:rsidRPr="00FF4D6E">
        <w:rPr>
          <w:rFonts w:ascii="Sylfaen" w:hAnsi="Sylfaen" w:cs="Sylfaen"/>
          <w:lang w:val="en-US"/>
        </w:rPr>
        <w:t>5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Հավելվածի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ձևով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առանց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որևէ</w:t>
      </w:r>
      <w:r w:rsidRPr="00FF4D6E">
        <w:rPr>
          <w:rFonts w:ascii="Sylfaen" w:hAnsi="Sylfaen" w:cs="Sylfaen"/>
          <w:lang w:val="en-US"/>
        </w:rPr>
        <w:t xml:space="preserve"> </w:t>
      </w:r>
      <w:r w:rsidRPr="00E36158">
        <w:rPr>
          <w:rFonts w:ascii="Sylfaen" w:hAnsi="Sylfaen" w:cs="Sylfaen"/>
          <w:lang w:val="en-US"/>
        </w:rPr>
        <w:t>փոփոխության</w:t>
      </w:r>
      <w:r w:rsidRPr="00FF4D6E">
        <w:rPr>
          <w:rFonts w:ascii="Sylfaen" w:hAnsi="Sylfaen" w:cs="Sylfaen"/>
          <w:lang w:val="en-US"/>
        </w:rPr>
        <w:t>: (բլոկ-գործոն) (Կոչ ենք անում պայմանագրի ձևանմուշում ուշադրություն դարձնել` ռեզիդենտների համար 3.3, 3.4, 6.1, 6.4, 6.5, 6.6, 6.7, 10.3.2, 11, 12, իսկ որ ռեղիդենտների համար` 5.7, 5.8, 8.7, 9.1, 9.6, 9.7, 9.8, 9.9, 10.1.5, 10.7, 21 կետերին)</w:t>
      </w:r>
    </w:p>
    <w:p w:rsidR="0081040E" w:rsidRPr="00FF4D6E" w:rsidRDefault="005C0837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5C0837">
        <w:rPr>
          <w:rFonts w:ascii="Sylfaen" w:hAnsi="Sylfaen" w:cs="Sylfaen"/>
          <w:lang w:val="en-US"/>
        </w:rPr>
        <w:t>Մարտկոցների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պարամետրերը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պետք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է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լինեն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ոչ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պակաս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քան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նշված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են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ՄՄՀ</w:t>
      </w:r>
      <w:r w:rsidR="0081040E" w:rsidRPr="00FF4D6E">
        <w:rPr>
          <w:rFonts w:ascii="Sylfaen" w:hAnsi="Sylfaen" w:cs="Sylfaen"/>
          <w:lang w:val="en-US"/>
        </w:rPr>
        <w:t>-</w:t>
      </w:r>
      <w:r w:rsidR="0081040E" w:rsidRPr="005C0837">
        <w:rPr>
          <w:rFonts w:ascii="Sylfaen" w:hAnsi="Sylfaen" w:cs="Sylfaen"/>
          <w:lang w:val="en-US"/>
        </w:rPr>
        <w:t>ի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Հավելված</w:t>
      </w:r>
      <w:r w:rsidR="0081040E" w:rsidRPr="00FF4D6E">
        <w:rPr>
          <w:rFonts w:ascii="Sylfaen" w:hAnsi="Sylfaen" w:cs="Sylfaen"/>
          <w:lang w:val="en-US"/>
        </w:rPr>
        <w:t xml:space="preserve"> </w:t>
      </w:r>
      <w:r w:rsidR="00AF7E3F" w:rsidRPr="00FF4D6E">
        <w:rPr>
          <w:rFonts w:ascii="Sylfaen" w:hAnsi="Sylfaen" w:cs="Sylfaen"/>
          <w:lang w:val="en-US"/>
        </w:rPr>
        <w:t>6</w:t>
      </w:r>
      <w:r w:rsidR="0081040E" w:rsidRPr="00FF4D6E">
        <w:rPr>
          <w:rFonts w:ascii="Sylfaen" w:hAnsi="Sylfaen" w:cs="Sylfaen"/>
          <w:lang w:val="en-US"/>
        </w:rPr>
        <w:t>-</w:t>
      </w:r>
      <w:r w:rsidR="0081040E" w:rsidRPr="005C0837">
        <w:rPr>
          <w:rFonts w:ascii="Sylfaen" w:hAnsi="Sylfaen" w:cs="Sylfaen"/>
          <w:lang w:val="en-US"/>
        </w:rPr>
        <w:t>ում</w:t>
      </w:r>
      <w:r w:rsidR="0081040E" w:rsidRPr="00FF4D6E">
        <w:rPr>
          <w:rFonts w:ascii="Sylfaen" w:hAnsi="Sylfaen" w:cs="Sylfaen"/>
          <w:lang w:val="en-US"/>
        </w:rPr>
        <w:t xml:space="preserve">: </w:t>
      </w:r>
      <w:r w:rsidR="00117874" w:rsidRPr="00FF4D6E">
        <w:rPr>
          <w:rFonts w:ascii="Sylfaen" w:hAnsi="Sylfaen" w:cs="Sylfaen"/>
          <w:lang w:val="en-US"/>
        </w:rPr>
        <w:t>(բլոկ-գործոն)</w:t>
      </w:r>
    </w:p>
    <w:p w:rsidR="0046395A" w:rsidRPr="00FF4D6E" w:rsidRDefault="00C47FD1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FF4D6E">
        <w:rPr>
          <w:rFonts w:ascii="Sylfaen" w:hAnsi="Sylfaen" w:cs="Sylfaen"/>
          <w:lang w:val="en-US"/>
        </w:rPr>
        <w:t>Մատակարա</w:t>
      </w:r>
      <w:r w:rsidR="008506E2" w:rsidRPr="00FF4D6E">
        <w:rPr>
          <w:rFonts w:ascii="Sylfaen" w:hAnsi="Sylfaen" w:cs="Sylfaen"/>
          <w:lang w:val="en-US"/>
        </w:rPr>
        <w:t>րման</w:t>
      </w:r>
      <w:r w:rsidR="00AF7E3F" w:rsidRPr="00FF4D6E">
        <w:rPr>
          <w:rFonts w:ascii="Sylfaen" w:hAnsi="Sylfaen" w:cs="Sylfaen"/>
          <w:lang w:val="en-US"/>
        </w:rPr>
        <w:t xml:space="preserve"> ցանկալի </w:t>
      </w:r>
      <w:r w:rsidR="008506E2" w:rsidRPr="00FF4D6E">
        <w:rPr>
          <w:rFonts w:ascii="Sylfaen" w:hAnsi="Sylfaen" w:cs="Sylfaen"/>
          <w:lang w:val="en-US"/>
        </w:rPr>
        <w:t xml:space="preserve"> ժամկետը պետք է չգերազանցի</w:t>
      </w:r>
      <w:r w:rsidR="0028365E" w:rsidRPr="00FF4D6E">
        <w:rPr>
          <w:rFonts w:ascii="Sylfaen" w:hAnsi="Sylfaen" w:cs="Sylfaen"/>
          <w:lang w:val="en-US"/>
        </w:rPr>
        <w:t>ն</w:t>
      </w:r>
      <w:r w:rsidR="00AF7E3F" w:rsidRPr="00FF4D6E">
        <w:rPr>
          <w:rFonts w:ascii="Sylfaen" w:hAnsi="Sylfaen" w:cs="Sylfaen"/>
          <w:lang w:val="en-US"/>
        </w:rPr>
        <w:t xml:space="preserve"> 45</w:t>
      </w:r>
      <w:r w:rsidRPr="00FF4D6E">
        <w:rPr>
          <w:rFonts w:ascii="Sylfaen" w:hAnsi="Sylfaen" w:cs="Sylfaen"/>
          <w:lang w:val="en-US"/>
        </w:rPr>
        <w:t xml:space="preserve"> </w:t>
      </w:r>
      <w:r w:rsidR="0028365E" w:rsidRPr="00FF4D6E">
        <w:rPr>
          <w:rFonts w:ascii="Sylfaen" w:hAnsi="Sylfaen" w:cs="Sylfaen"/>
          <w:lang w:val="en-US"/>
        </w:rPr>
        <w:t xml:space="preserve">օրացուցային </w:t>
      </w:r>
      <w:r w:rsidRPr="00FF4D6E">
        <w:rPr>
          <w:rFonts w:ascii="Sylfaen" w:hAnsi="Sylfaen" w:cs="Sylfaen"/>
          <w:lang w:val="en-US"/>
        </w:rPr>
        <w:t xml:space="preserve">օրը </w:t>
      </w:r>
      <w:r w:rsidR="008506E2" w:rsidRPr="00FF4D6E">
        <w:rPr>
          <w:rFonts w:ascii="Sylfaen" w:hAnsi="Sylfaen" w:cs="Sylfaen"/>
          <w:lang w:val="en-US"/>
        </w:rPr>
        <w:t xml:space="preserve">պայմանագրի երկկողմանի </w:t>
      </w:r>
      <w:r w:rsidRPr="00FF4D6E">
        <w:rPr>
          <w:rFonts w:ascii="Sylfaen" w:hAnsi="Sylfaen" w:cs="Sylfaen"/>
          <w:lang w:val="en-US"/>
        </w:rPr>
        <w:t>ստորագրման օրվանից սկսած:</w:t>
      </w:r>
      <w:r w:rsidR="00D12FD2" w:rsidRPr="00FF4D6E">
        <w:rPr>
          <w:rFonts w:ascii="Sylfaen" w:hAnsi="Sylfaen" w:cs="Sylfaen"/>
          <w:lang w:val="en-US"/>
        </w:rPr>
        <w:t xml:space="preserve"> (</w:t>
      </w:r>
      <w:r w:rsidR="00D12FD2" w:rsidRPr="008E09E5">
        <w:rPr>
          <w:rFonts w:ascii="Sylfaen" w:hAnsi="Sylfaen" w:cs="Sylfaen"/>
          <w:lang w:val="en-US"/>
        </w:rPr>
        <w:t>բլոկ</w:t>
      </w:r>
      <w:r w:rsidR="00D12FD2" w:rsidRPr="00FF4D6E">
        <w:rPr>
          <w:rFonts w:ascii="Sylfaen" w:hAnsi="Sylfaen" w:cs="Sylfaen"/>
          <w:lang w:val="en-US"/>
        </w:rPr>
        <w:t>-</w:t>
      </w:r>
      <w:r w:rsidR="00D12FD2" w:rsidRPr="008E09E5">
        <w:rPr>
          <w:rFonts w:ascii="Sylfaen" w:hAnsi="Sylfaen" w:cs="Sylfaen"/>
          <w:lang w:val="en-US"/>
        </w:rPr>
        <w:t>գործոն</w:t>
      </w:r>
      <w:r w:rsidR="00D12FD2" w:rsidRPr="00FF4D6E">
        <w:rPr>
          <w:rFonts w:ascii="Sylfaen" w:hAnsi="Sylfaen" w:cs="Sylfaen"/>
          <w:lang w:val="en-US"/>
        </w:rPr>
        <w:t>)</w:t>
      </w:r>
    </w:p>
    <w:p w:rsidR="001A6C3A" w:rsidRPr="00FF4D6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FF4D6E">
        <w:rPr>
          <w:rFonts w:ascii="Sylfaen" w:hAnsi="Sylfaen" w:cs="Sylfaen"/>
          <w:lang w:val="en-US"/>
        </w:rPr>
        <w:t xml:space="preserve">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 (</w:t>
      </w:r>
      <w:r w:rsidRPr="008E09E5">
        <w:rPr>
          <w:rFonts w:ascii="Sylfaen" w:hAnsi="Sylfaen" w:cs="Sylfaen"/>
          <w:lang w:val="en-US"/>
        </w:rPr>
        <w:t>բլոկ</w:t>
      </w:r>
      <w:r w:rsidRPr="00FF4D6E">
        <w:rPr>
          <w:rFonts w:ascii="Sylfaen" w:hAnsi="Sylfaen" w:cs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FF4D6E">
        <w:rPr>
          <w:rFonts w:ascii="Sylfaen" w:hAnsi="Sylfaen" w:cs="Sylfaen"/>
          <w:lang w:val="en-US"/>
        </w:rPr>
        <w:t>):</w:t>
      </w:r>
    </w:p>
    <w:p w:rsidR="001A6C3A" w:rsidRPr="00FF4D6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FF4D6E">
        <w:rPr>
          <w:rFonts w:ascii="Sylfaen" w:hAnsi="Sylfaen" w:cs="Sylfaen"/>
          <w:lang w:val="en-US"/>
        </w:rPr>
        <w:t>Մասնակիցը չունի ժամկետանց պարտքեր երրորդ անձանց նկատմամբ և համաձայն վարկային բյուրոյի գրանցամատյանի տեղեկատվության (</w:t>
      </w:r>
      <w:r w:rsidRPr="008E09E5">
        <w:rPr>
          <w:rFonts w:ascii="Sylfaen" w:hAnsi="Sylfaen" w:cs="Sylfaen"/>
          <w:lang w:val="en-US"/>
        </w:rPr>
        <w:t>բլոկ</w:t>
      </w:r>
      <w:r w:rsidRPr="00FF4D6E">
        <w:rPr>
          <w:rFonts w:ascii="Sylfaen" w:hAnsi="Sylfaen" w:cs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FF4D6E">
        <w:rPr>
          <w:rFonts w:ascii="Sylfaen" w:hAnsi="Sylfaen" w:cs="Sylfaen"/>
          <w:lang w:val="en-US"/>
        </w:rPr>
        <w:t>):</w:t>
      </w:r>
    </w:p>
    <w:p w:rsidR="001A6C3A" w:rsidRPr="00FF4D6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FF4D6E">
        <w:rPr>
          <w:rFonts w:ascii="Sylfaen" w:hAnsi="Sylfaen" w:cs="Sylfaen"/>
          <w:lang w:val="en-US"/>
        </w:rPr>
        <w:t xml:space="preserve">Չկան Մասնակցի ղեկավար աշխատակիցների կողմից տնտեսական </w:t>
      </w:r>
      <w:r w:rsidRPr="00FF4D6E">
        <w:rPr>
          <w:rFonts w:ascii="Sylfaen" w:hAnsi="Sylfaen" w:cs="Sylfaen"/>
          <w:lang w:val="en-US"/>
        </w:rPr>
        <w:lastRenderedPageBreak/>
        <w:t>հանցագործությունների կատարման համար չմարված դատվածության փաստեր(</w:t>
      </w:r>
      <w:r w:rsidRPr="008E09E5">
        <w:rPr>
          <w:rFonts w:ascii="Sylfaen" w:hAnsi="Sylfaen" w:cs="Sylfaen"/>
          <w:lang w:val="en-US"/>
        </w:rPr>
        <w:t>բլոկ</w:t>
      </w:r>
      <w:r w:rsidRPr="00FF4D6E">
        <w:rPr>
          <w:rFonts w:ascii="Sylfaen" w:hAnsi="Sylfaen" w:cs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FF4D6E">
        <w:rPr>
          <w:rFonts w:ascii="Sylfaen" w:hAnsi="Sylfaen" w:cs="Sylfaen"/>
          <w:lang w:val="en-US"/>
        </w:rPr>
        <w:t xml:space="preserve">):   </w:t>
      </w:r>
    </w:p>
    <w:p w:rsidR="001A6C3A" w:rsidRPr="00FF4D6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="Sylfaen"/>
          <w:lang w:val="en-US"/>
        </w:rPr>
      </w:pPr>
      <w:r w:rsidRPr="00FF4D6E">
        <w:rPr>
          <w:rFonts w:ascii="Sylfaen" w:hAnsi="Sylfaen" w:cs="Sylfaen"/>
          <w:lang w:val="en-US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 (</w:t>
      </w:r>
      <w:r w:rsidRPr="008E09E5">
        <w:rPr>
          <w:rFonts w:ascii="Sylfaen" w:hAnsi="Sylfaen" w:cs="Sylfaen"/>
          <w:lang w:val="en-US"/>
        </w:rPr>
        <w:t>բլոկ</w:t>
      </w:r>
      <w:r w:rsidRPr="00FF4D6E">
        <w:rPr>
          <w:rFonts w:ascii="Sylfaen" w:hAnsi="Sylfaen" w:cs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FF4D6E">
        <w:rPr>
          <w:rFonts w:ascii="Sylfaen" w:hAnsi="Sylfaen" w:cs="Sylfaen"/>
          <w:lang w:val="en-US"/>
        </w:rPr>
        <w:t xml:space="preserve">):   </w:t>
      </w:r>
    </w:p>
    <w:p w:rsidR="005752E0" w:rsidRPr="00871F21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</w:rPr>
      </w:pPr>
    </w:p>
    <w:p w:rsidR="00AE0E2B" w:rsidRPr="00871F21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b/>
          <w:color w:val="FF0000"/>
          <w:highlight w:val="yellow"/>
        </w:rPr>
      </w:pPr>
    </w:p>
    <w:p w:rsidR="00AD5AD2" w:rsidRPr="00B912AB" w:rsidRDefault="00AD5AD2" w:rsidP="00AD5AD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թույլ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չտալ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մասնակցել</w:t>
      </w:r>
      <w:r w:rsidRPr="00B912AB">
        <w:rPr>
          <w:rFonts w:asciiTheme="minorHAnsi" w:hAnsiTheme="minorHAnsi"/>
          <w:color w:val="FF0000"/>
        </w:rPr>
        <w:t xml:space="preserve"> </w:t>
      </w:r>
      <w:r w:rsidRPr="004F6BCE">
        <w:rPr>
          <w:rFonts w:ascii="Sylfaen" w:hAnsi="Sylfaen" w:cs="Sylfaen"/>
          <w:color w:val="FF0000"/>
          <w:lang w:val="en-US"/>
        </w:rPr>
        <w:t>Մրցույթ</w:t>
      </w:r>
      <w:r w:rsidRPr="0058105E">
        <w:rPr>
          <w:rFonts w:ascii="Sylfaen" w:hAnsi="Sylfaen" w:cs="Sylfaen"/>
          <w:color w:val="FF0000"/>
          <w:lang w:val="en-US"/>
        </w:rPr>
        <w:t>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հաջորդ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փուլերին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Մասնակցին</w:t>
      </w:r>
      <w:r w:rsidRPr="00B912AB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որի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B912AB">
        <w:rPr>
          <w:rFonts w:asciiTheme="minorHAnsi" w:hAnsiTheme="minorHAnsi"/>
          <w:color w:val="FF0000"/>
        </w:rPr>
        <w:t xml:space="preserve">  </w:t>
      </w:r>
      <w:r>
        <w:rPr>
          <w:rFonts w:ascii="Sylfaen" w:hAnsi="Sylfaen" w:cs="Sylfaen"/>
          <w:color w:val="FF0000"/>
          <w:lang w:val="en-US"/>
        </w:rPr>
        <w:t>ՄՄՀ</w:t>
      </w:r>
      <w:r w:rsidRPr="00B912AB">
        <w:rPr>
          <w:rFonts w:asciiTheme="minorHAnsi" w:hAnsiTheme="minorHAnsi"/>
          <w:color w:val="FF0000"/>
        </w:rPr>
        <w:t xml:space="preserve"> 2.2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որակավորման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պահանջներից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B912AB">
        <w:rPr>
          <w:rFonts w:asciiTheme="minorHAnsi" w:hAnsiTheme="minorHAnsi"/>
          <w:color w:val="FF0000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AB5462">
        <w:rPr>
          <w:rFonts w:asciiTheme="minorHAnsi" w:hAnsiTheme="minorHAnsi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կտեղեկացնի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չընդգրկված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պատճառների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թույլ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չտվեցին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շարունակել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մասնակցությունը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ին</w:t>
      </w:r>
      <w:r w:rsidRPr="00AB5462">
        <w:rPr>
          <w:rFonts w:asciiTheme="minorHAnsi" w:hAnsiTheme="minorHAnsi"/>
        </w:rPr>
        <w:t xml:space="preserve">: </w:t>
      </w:r>
    </w:p>
    <w:p w:rsidR="00AE0E2B" w:rsidRPr="008E09E5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</w:rPr>
        <w:t xml:space="preserve">2.3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3</w:t>
      </w:r>
      <w:r w:rsidRPr="008E09E5">
        <w:rPr>
          <w:rFonts w:ascii="Sylfaen" w:hAnsi="Sylfaen"/>
          <w:b/>
          <w:lang w:val="hy-AM"/>
        </w:rPr>
        <w:t xml:space="preserve">:  </w:t>
      </w:r>
      <w:r w:rsidRPr="008E09E5">
        <w:rPr>
          <w:rFonts w:ascii="Sylfaen" w:hAnsi="Sylfaen" w:cs="Sylfaen"/>
          <w:b/>
          <w:lang w:val="en-US"/>
        </w:rPr>
        <w:t>Առաջարկների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բարելավում</w:t>
      </w:r>
    </w:p>
    <w:p w:rsidR="009F229F" w:rsidRPr="0058105E" w:rsidRDefault="009F229F" w:rsidP="00255E45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Տվյալ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կհասնեն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հաստատել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համապատասխանությունը</w:t>
      </w:r>
      <w:r w:rsidRPr="005810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2.2 </w:t>
      </w:r>
      <w:r w:rsidRPr="0058105E">
        <w:rPr>
          <w:rFonts w:ascii="Sylfaen" w:hAnsi="Sylfaen" w:cs="Sylfaen"/>
          <w:lang w:val="en-US"/>
        </w:rPr>
        <w:t>բաժնում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թվարկված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: </w:t>
      </w:r>
    </w:p>
    <w:p w:rsidR="009F229F" w:rsidRPr="00255E45" w:rsidRDefault="009F229F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Փուլը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կանցկացվի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ձևաչափով</w:t>
      </w:r>
      <w:r w:rsidRPr="00255E45">
        <w:rPr>
          <w:rFonts w:ascii="Sylfaen" w:hAnsi="Sylfaen" w:cs="Sylfaen"/>
          <w:lang w:val="en-US"/>
        </w:rPr>
        <w:t>:</w:t>
      </w:r>
    </w:p>
    <w:p w:rsidR="00AB5462" w:rsidRPr="00255E45" w:rsidRDefault="00AB5462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Կոմերցիոն առաջարկի </w:t>
      </w:r>
      <w:r w:rsidR="002D3298" w:rsidRPr="00255E45">
        <w:rPr>
          <w:rFonts w:ascii="Sylfaen" w:hAnsi="Sylfaen" w:cs="Sylfaen"/>
          <w:lang w:val="en-US"/>
        </w:rPr>
        <w:t xml:space="preserve">Լոտ 1-ի </w:t>
      </w:r>
      <w:r w:rsidRPr="00255E45">
        <w:rPr>
          <w:rFonts w:ascii="Sylfaen" w:hAnsi="Sylfaen" w:cs="Sylfaen"/>
          <w:lang w:val="en-US"/>
        </w:rPr>
        <w:t xml:space="preserve">համար կանցկացվի առանձին աճուրդ: Աճուրդում դրույքը կլինի </w:t>
      </w:r>
      <w:r w:rsidR="002D3298" w:rsidRPr="00255E45">
        <w:rPr>
          <w:rFonts w:ascii="Sylfaen" w:hAnsi="Sylfaen" w:cs="Sylfaen"/>
          <w:lang w:val="en-US"/>
        </w:rPr>
        <w:t xml:space="preserve">Լոտ 1-ի ընդհանուր արժեքը` հաշվարկված </w:t>
      </w:r>
      <w:r w:rsidR="002D3298" w:rsidRPr="00BB31DE">
        <w:rPr>
          <w:rFonts w:ascii="Sylfaen" w:hAnsi="Sylfaen" w:cs="Sylfaen"/>
          <w:lang w:val="en-US"/>
        </w:rPr>
        <w:t>կ</w:t>
      </w:r>
      <w:r w:rsidR="00BB31DE" w:rsidRPr="00BB31DE">
        <w:rPr>
          <w:rFonts w:ascii="Sylfaen" w:hAnsi="Sylfaen" w:cs="Sylfaen"/>
          <w:lang w:val="en-US"/>
        </w:rPr>
        <w:t>ա</w:t>
      </w:r>
      <w:r w:rsidR="002D3298" w:rsidRPr="00BB31DE">
        <w:rPr>
          <w:rFonts w:ascii="Sylfaen" w:hAnsi="Sylfaen" w:cs="Sylfaen"/>
          <w:lang w:val="en-US"/>
        </w:rPr>
        <w:t>նխատեսվող</w:t>
      </w:r>
      <w:r w:rsidR="002D3298" w:rsidRPr="00255E45">
        <w:rPr>
          <w:rFonts w:ascii="Sylfaen" w:hAnsi="Sylfaen" w:cs="Sylfaen"/>
          <w:lang w:val="en-US"/>
        </w:rPr>
        <w:t xml:space="preserve"> առավելագույն քանակների հիման վրա:</w:t>
      </w:r>
    </w:p>
    <w:p w:rsidR="002D3298" w:rsidRPr="00255E45" w:rsidRDefault="002D3298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>Կոմերցիոն առաջարկի Լոտ 2-ի յուրաքանյուր տողի համար  կանցկացվի առանձին աճուրդ: Աճուրդում դրույքը կլինի սարի դիրքի (տողի) ընդհանուր արժեքը ` հաշվարկված կսնխատեսվող առավելագույն քանակների հիման վրա:</w:t>
      </w:r>
    </w:p>
    <w:p w:rsidR="009F229F" w:rsidRPr="00255E45" w:rsidRDefault="009F229F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սահմանել</w:t>
      </w:r>
      <w:r w:rsidRPr="00255E45">
        <w:rPr>
          <w:rFonts w:ascii="Sylfaen" w:hAnsi="Sylfaen" w:cs="Sylfaen"/>
          <w:lang w:val="en-US"/>
        </w:rPr>
        <w:t xml:space="preserve"> </w:t>
      </w:r>
      <w:r w:rsidR="002D3298" w:rsidRPr="00255E45">
        <w:rPr>
          <w:rFonts w:ascii="Sylfaen" w:hAnsi="Sylfaen" w:cs="Sylfaen"/>
          <w:lang w:val="en-US"/>
        </w:rPr>
        <w:t xml:space="preserve">Լոտ 2-ի յուրաքանչյուր տողի և Լոտ 1-ի </w:t>
      </w:r>
      <w:r w:rsidR="009B6961" w:rsidRPr="00255E45">
        <w:rPr>
          <w:rFonts w:ascii="Sylfaen" w:hAnsi="Sylfaen" w:cs="Sylfaen"/>
          <w:lang w:val="en-US"/>
        </w:rPr>
        <w:t>շեմային արժեքը</w:t>
      </w:r>
      <w:r w:rsidRPr="00255E45">
        <w:rPr>
          <w:rFonts w:ascii="Sylfaen" w:hAnsi="Sylfaen" w:cs="Sylfaen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շեմային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դրույքաչափը</w:t>
      </w:r>
      <w:r w:rsidRPr="00255E45">
        <w:rPr>
          <w:rFonts w:ascii="Sylfaen" w:hAnsi="Sylfaen" w:cs="Sylfaen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գործելու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255E45">
        <w:rPr>
          <w:rFonts w:ascii="Sylfaen" w:hAnsi="Sylfaen" w:cs="Sylfaen"/>
          <w:lang w:val="en-US"/>
        </w:rPr>
        <w:t xml:space="preserve">: </w:t>
      </w:r>
    </w:p>
    <w:p w:rsidR="009F229F" w:rsidRPr="00255E45" w:rsidRDefault="009F229F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lastRenderedPageBreak/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հրահանգը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կուղարկվի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ընդգրկված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255E45">
        <w:rPr>
          <w:rFonts w:ascii="Sylfaen" w:hAnsi="Sylfaen" w:cs="Sylfaen"/>
          <w:lang w:val="en-US"/>
        </w:rPr>
        <w:t>:</w:t>
      </w:r>
    </w:p>
    <w:p w:rsidR="00A23839" w:rsidRPr="00255E45" w:rsidRDefault="00A23839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>Մասնակիցը պետք է հաստատի  աճուրդում իր կատարած վերջին դրույքը`  Պատվիրատուին ուղարկելով բարելավված կոմերցիոն առաջարկի սկան արված պատճենը PDF ձևաչափով:</w:t>
      </w:r>
    </w:p>
    <w:p w:rsidR="009F229F" w:rsidRPr="00255E45" w:rsidRDefault="009F229F" w:rsidP="00255E4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Այն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255E45">
        <w:rPr>
          <w:rFonts w:ascii="Sylfaen" w:hAnsi="Sylfaen" w:cs="Sylfaen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աճուրդը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չկայանա</w:t>
      </w:r>
      <w:r w:rsidRPr="00255E45">
        <w:rPr>
          <w:rFonts w:ascii="Sylfaen" w:hAnsi="Sylfaen" w:cs="Sylfaen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Մասնակիցներից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չգործի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դրույքաչափեր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չկատարի</w:t>
      </w:r>
      <w:r w:rsidRPr="00255E45">
        <w:rPr>
          <w:rFonts w:ascii="Sylfaen" w:hAnsi="Sylfaen" w:cs="Sylfaen"/>
          <w:lang w:val="en-US"/>
        </w:rPr>
        <w:t xml:space="preserve">), </w:t>
      </w:r>
      <w:r w:rsidRPr="0058105E">
        <w:rPr>
          <w:rFonts w:ascii="Sylfaen" w:hAnsi="Sylfaen" w:cs="Sylfaen"/>
          <w:lang w:val="en-US"/>
        </w:rPr>
        <w:t>Պատվիրատուն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անցկացնել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կրկնակի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պարամետրերով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օգտագործել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բարելավված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հարցման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ձևաչափ</w:t>
      </w:r>
      <w:r w:rsidRPr="00255E45">
        <w:rPr>
          <w:rFonts w:ascii="Sylfaen" w:hAnsi="Sylfaen" w:cs="Sylfaen"/>
          <w:lang w:val="en-US"/>
        </w:rPr>
        <w:t>:</w:t>
      </w:r>
    </w:p>
    <w:p w:rsidR="00AE0E2B" w:rsidRPr="006613DC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</w:rPr>
      </w:pPr>
      <w:r w:rsidRPr="008E09E5">
        <w:rPr>
          <w:rFonts w:ascii="Sylfaen" w:hAnsi="Sylfaen"/>
          <w:b/>
        </w:rPr>
        <w:t xml:space="preserve">2.4. 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4: </w:t>
      </w:r>
      <w:r w:rsidRPr="008E09E5">
        <w:rPr>
          <w:rFonts w:ascii="Sylfaen" w:hAnsi="Sylfaen" w:cs="Sylfaen"/>
          <w:b/>
          <w:lang w:val="en-US"/>
        </w:rPr>
        <w:t>Հաղթողի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ընտրությունը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հայտարարումը</w:t>
      </w:r>
    </w:p>
    <w:p w:rsidR="00CB1B38" w:rsidRPr="00255E45" w:rsidRDefault="007156E7" w:rsidP="00CB1B38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Լոտ 1-ի համար </w:t>
      </w:r>
      <w:r w:rsidR="00CB1B38" w:rsidRPr="004F6BCE">
        <w:rPr>
          <w:rFonts w:ascii="Sylfaen" w:hAnsi="Sylfaen" w:cs="Sylfaen"/>
          <w:lang w:val="en-US"/>
        </w:rPr>
        <w:t>Պատվիրատուն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դասակարգում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է</w:t>
      </w:r>
      <w:r w:rsidR="00CB1B38" w:rsidRPr="00255E45">
        <w:rPr>
          <w:rFonts w:ascii="Sylfaen" w:hAnsi="Sylfaen" w:cs="Sylfaen"/>
          <w:lang w:val="en-US"/>
        </w:rPr>
        <w:t xml:space="preserve"> 3 </w:t>
      </w:r>
      <w:r w:rsidR="00CB1B38" w:rsidRPr="004F6BCE">
        <w:rPr>
          <w:rFonts w:ascii="Sylfaen" w:hAnsi="Sylfaen" w:cs="Sylfaen"/>
          <w:lang w:val="en-US"/>
        </w:rPr>
        <w:t>փուլի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արդյունքներով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ստացված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բարելավված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առաջարկներն</w:t>
      </w:r>
      <w:r w:rsidR="00CB1B38" w:rsidRPr="00255E45">
        <w:rPr>
          <w:rFonts w:ascii="Sylfaen" w:hAnsi="Sylfaen" w:cs="Sylfaen"/>
          <w:lang w:val="en-US"/>
        </w:rPr>
        <w:t xml:space="preserve"> </w:t>
      </w:r>
      <w:r w:rsidR="00CB1B38" w:rsidRPr="004F6BCE">
        <w:rPr>
          <w:rFonts w:ascii="Sylfaen" w:hAnsi="Sylfaen" w:cs="Sylfaen"/>
          <w:lang w:val="en-US"/>
        </w:rPr>
        <w:t>ըստ</w:t>
      </w:r>
      <w:r w:rsidR="00CB1B38" w:rsidRPr="00255E45">
        <w:rPr>
          <w:rFonts w:ascii="Sylfaen" w:hAnsi="Sylfaen" w:cs="Sylfaen"/>
          <w:lang w:val="en-US"/>
        </w:rPr>
        <w:t xml:space="preserve"> «</w:t>
      </w:r>
      <w:r w:rsidRPr="00255E45">
        <w:rPr>
          <w:rFonts w:ascii="Sylfaen" w:hAnsi="Sylfaen" w:cs="Sylfaen"/>
          <w:lang w:val="en-US"/>
        </w:rPr>
        <w:t>Լոտ 1-ի ընդհանուր</w:t>
      </w:r>
      <w:r w:rsidR="001F00B4" w:rsidRPr="00255E45">
        <w:rPr>
          <w:rFonts w:ascii="Sylfaen" w:hAnsi="Sylfaen" w:cs="Sylfaen"/>
          <w:lang w:val="en-US"/>
        </w:rPr>
        <w:t xml:space="preserve"> նվազագույն արժեքը</w:t>
      </w:r>
      <w:r w:rsidR="00CB1B38" w:rsidRPr="00255E45">
        <w:rPr>
          <w:rFonts w:ascii="Sylfaen" w:hAnsi="Sylfaen" w:cs="Sylfaen"/>
          <w:lang w:val="en-US"/>
        </w:rPr>
        <w:t xml:space="preserve">» </w:t>
      </w:r>
      <w:r w:rsidR="00CB1B38" w:rsidRPr="004F6BCE">
        <w:rPr>
          <w:rFonts w:ascii="Sylfaen" w:hAnsi="Sylfaen" w:cs="Sylfaen"/>
          <w:lang w:val="en-US"/>
        </w:rPr>
        <w:t>չափանիշի</w:t>
      </w:r>
      <w:r w:rsidR="00CB1B38" w:rsidRPr="00255E45">
        <w:rPr>
          <w:rFonts w:ascii="Sylfaen" w:hAnsi="Sylfaen" w:cs="Sylfaen"/>
          <w:lang w:val="en-US"/>
        </w:rPr>
        <w:t>:</w:t>
      </w:r>
    </w:p>
    <w:p w:rsidR="007156E7" w:rsidRPr="00255E45" w:rsidRDefault="007156E7" w:rsidP="007156E7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Լոտ 2-ի յուրաքանչյուր տողի (դիրքի) համար </w:t>
      </w:r>
      <w:r w:rsidRPr="004F6BCE">
        <w:rPr>
          <w:rFonts w:ascii="Sylfaen" w:hAnsi="Sylfaen" w:cs="Sylfaen"/>
          <w:lang w:val="en-US"/>
        </w:rPr>
        <w:t>Պատվիրատուն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դասակարգում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3 </w:t>
      </w:r>
      <w:r w:rsidRPr="004F6BCE">
        <w:rPr>
          <w:rFonts w:ascii="Sylfaen" w:hAnsi="Sylfaen" w:cs="Sylfaen"/>
          <w:lang w:val="en-US"/>
        </w:rPr>
        <w:t>փուլի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արդյունքներով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ստացված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բարելավված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առաջարկներն</w:t>
      </w:r>
      <w:r w:rsidRPr="00255E45">
        <w:rPr>
          <w:rFonts w:ascii="Sylfaen" w:hAnsi="Sylfaen" w:cs="Sylfaen"/>
          <w:lang w:val="en-US"/>
        </w:rPr>
        <w:t xml:space="preserve"> </w:t>
      </w:r>
      <w:r w:rsidRPr="004F6BCE">
        <w:rPr>
          <w:rFonts w:ascii="Sylfaen" w:hAnsi="Sylfaen" w:cs="Sylfaen"/>
          <w:lang w:val="en-US"/>
        </w:rPr>
        <w:t>ըստ</w:t>
      </w:r>
      <w:r w:rsidRPr="00255E45">
        <w:rPr>
          <w:rFonts w:ascii="Sylfaen" w:hAnsi="Sylfaen" w:cs="Sylfaen"/>
          <w:lang w:val="en-US"/>
        </w:rPr>
        <w:t xml:space="preserve"> «դիրքի ընդհանուր նվազագույն արժեքը» </w:t>
      </w:r>
      <w:r w:rsidRPr="004F6BCE">
        <w:rPr>
          <w:rFonts w:ascii="Sylfaen" w:hAnsi="Sylfaen" w:cs="Sylfaen"/>
          <w:lang w:val="en-US"/>
        </w:rPr>
        <w:t>չափանիշի</w:t>
      </w:r>
      <w:r w:rsidRPr="00255E45">
        <w:rPr>
          <w:rFonts w:ascii="Sylfaen" w:hAnsi="Sylfaen" w:cs="Sylfaen"/>
          <w:lang w:val="en-US"/>
        </w:rPr>
        <w:t>:</w:t>
      </w:r>
    </w:p>
    <w:p w:rsidR="007156E7" w:rsidRPr="00255E45" w:rsidRDefault="007156E7" w:rsidP="007156E7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Առաջարկները, որոնք տրվել են ԱՄՆ դոլարով (կամ այլ արտարժույթով), կհամեմատվեն ՀՀ դրամով տրվածների հետ ելնելով էլեկտրոնային աճուրդի կարճ ցուցակի հաստատման օրը ՀՀ ԿԲ-ի կողմից սահմանված փոխարժեքից: </w:t>
      </w:r>
    </w:p>
    <w:p w:rsidR="006D1319" w:rsidRPr="00255E45" w:rsidRDefault="00CB1B38" w:rsidP="006D1319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Կոմերցիոն առաջարկի </w:t>
      </w:r>
      <w:r w:rsidR="007156E7" w:rsidRPr="00255E45">
        <w:rPr>
          <w:rFonts w:ascii="Sylfaen" w:hAnsi="Sylfaen" w:cs="Sylfaen"/>
          <w:lang w:val="en-US"/>
        </w:rPr>
        <w:t xml:space="preserve">Լոտ 2-ի </w:t>
      </w:r>
      <w:r w:rsidRPr="00255E45">
        <w:rPr>
          <w:rFonts w:ascii="Sylfaen" w:hAnsi="Sylfaen" w:cs="Sylfaen"/>
          <w:lang w:val="en-US"/>
        </w:rPr>
        <w:t xml:space="preserve">տողով </w:t>
      </w:r>
      <w:r w:rsidR="007156E7" w:rsidRPr="00255E45">
        <w:rPr>
          <w:rFonts w:ascii="Sylfaen" w:hAnsi="Sylfaen" w:cs="Sylfaen"/>
          <w:lang w:val="en-US"/>
        </w:rPr>
        <w:t xml:space="preserve">(դիրքով) </w:t>
      </w:r>
      <w:r w:rsidRPr="00255E45">
        <w:rPr>
          <w:rFonts w:ascii="Sylfaen" w:hAnsi="Sylfaen" w:cs="Sylfaen"/>
          <w:lang w:val="en-US"/>
        </w:rPr>
        <w:t xml:space="preserve">հաղթող կճանաչվի </w:t>
      </w:r>
      <w:r w:rsidR="006D1319" w:rsidRPr="00255E45">
        <w:rPr>
          <w:rFonts w:ascii="Sylfaen" w:hAnsi="Sylfaen" w:cs="Sylfaen"/>
          <w:lang w:val="en-US"/>
        </w:rPr>
        <w:t xml:space="preserve">այն </w:t>
      </w:r>
      <w:r w:rsidR="006D1319" w:rsidRPr="0058105E">
        <w:rPr>
          <w:rFonts w:ascii="Sylfaen" w:hAnsi="Sylfaen" w:cs="Sylfaen"/>
          <w:lang w:val="en-US"/>
        </w:rPr>
        <w:t>Մասնակիցը</w:t>
      </w:r>
      <w:r w:rsidR="006D1319" w:rsidRPr="00255E45">
        <w:rPr>
          <w:rFonts w:ascii="Sylfaen" w:hAnsi="Sylfaen" w:cs="Sylfaen"/>
          <w:lang w:val="en-US"/>
        </w:rPr>
        <w:t xml:space="preserve">, </w:t>
      </w:r>
      <w:r w:rsidR="006D1319" w:rsidRPr="0058105E">
        <w:rPr>
          <w:rFonts w:ascii="Sylfaen" w:hAnsi="Sylfaen" w:cs="Sylfaen"/>
          <w:lang w:val="en-US"/>
        </w:rPr>
        <w:t>որի</w:t>
      </w:r>
      <w:r w:rsidR="006D1319" w:rsidRPr="00255E45">
        <w:rPr>
          <w:rFonts w:ascii="Sylfaen" w:hAnsi="Sylfaen" w:cs="Sylfaen"/>
          <w:lang w:val="en-US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առաջարկին</w:t>
      </w:r>
      <w:r w:rsidR="006D1319" w:rsidRPr="00255E45">
        <w:rPr>
          <w:rFonts w:ascii="Sylfaen" w:hAnsi="Sylfaen" w:cs="Sylfaen"/>
          <w:lang w:val="en-US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Պատվիրատուն</w:t>
      </w:r>
      <w:r w:rsidR="006D1319" w:rsidRPr="00255E45">
        <w:rPr>
          <w:rFonts w:ascii="Sylfaen" w:hAnsi="Sylfaen" w:cs="Sylfaen"/>
          <w:lang w:val="en-US"/>
        </w:rPr>
        <w:t xml:space="preserve"> կ</w:t>
      </w:r>
      <w:r w:rsidR="006D1319" w:rsidRPr="0058105E">
        <w:rPr>
          <w:rFonts w:ascii="Sylfaen" w:hAnsi="Sylfaen" w:cs="Sylfaen"/>
          <w:lang w:val="en-US"/>
        </w:rPr>
        <w:t>շնորհի</w:t>
      </w:r>
      <w:r w:rsidR="006D1319" w:rsidRPr="00255E45">
        <w:rPr>
          <w:rFonts w:ascii="Sylfaen" w:hAnsi="Sylfaen" w:cs="Sylfaen"/>
          <w:lang w:val="en-US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Դաս</w:t>
      </w:r>
      <w:r w:rsidR="006D1319" w:rsidRPr="00255E45">
        <w:rPr>
          <w:rFonts w:ascii="Sylfaen" w:hAnsi="Sylfaen" w:cs="Sylfaen"/>
          <w:lang w:val="en-US"/>
        </w:rPr>
        <w:t xml:space="preserve"> 1: </w:t>
      </w:r>
    </w:p>
    <w:p w:rsidR="007156E7" w:rsidRPr="00255E45" w:rsidRDefault="007156E7" w:rsidP="007156E7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 xml:space="preserve">Կոմերցիոն առաջարկի Լոտ 1-ով հաղթող կճանաչվի այն </w:t>
      </w:r>
      <w:r w:rsidRPr="0058105E">
        <w:rPr>
          <w:rFonts w:ascii="Sylfaen" w:hAnsi="Sylfaen" w:cs="Sylfaen"/>
          <w:lang w:val="en-US"/>
        </w:rPr>
        <w:t>Մասնակիցը</w:t>
      </w:r>
      <w:r w:rsidRPr="00255E45">
        <w:rPr>
          <w:rFonts w:ascii="Sylfaen" w:hAnsi="Sylfaen" w:cs="Sylfaen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առաջարկին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255E45">
        <w:rPr>
          <w:rFonts w:ascii="Sylfaen" w:hAnsi="Sylfaen" w:cs="Sylfaen"/>
          <w:lang w:val="en-US"/>
        </w:rPr>
        <w:t xml:space="preserve"> կ</w:t>
      </w:r>
      <w:r w:rsidRPr="0058105E">
        <w:rPr>
          <w:rFonts w:ascii="Sylfaen" w:hAnsi="Sylfaen" w:cs="Sylfaen"/>
          <w:lang w:val="en-US"/>
        </w:rPr>
        <w:t>շնորհի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Դաս</w:t>
      </w:r>
      <w:r w:rsidRPr="00255E45">
        <w:rPr>
          <w:rFonts w:ascii="Sylfaen" w:hAnsi="Sylfaen" w:cs="Sylfaen"/>
          <w:lang w:val="en-US"/>
        </w:rPr>
        <w:t xml:space="preserve"> 1: </w:t>
      </w:r>
    </w:p>
    <w:p w:rsidR="00CB1B38" w:rsidRPr="00255E45" w:rsidRDefault="00CB1B38" w:rsidP="00CB1B38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հաղթողի</w:t>
      </w:r>
      <w:r w:rsidR="003E0AF3" w:rsidRPr="00255E45">
        <w:rPr>
          <w:rFonts w:ascii="Sylfaen" w:hAnsi="Sylfaen" w:cs="Sylfaen"/>
          <w:lang w:val="en-US"/>
        </w:rPr>
        <w:t xml:space="preserve"> (հաղթողների)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կնքվել</w:t>
      </w:r>
      <w:r w:rsidRPr="00255E45">
        <w:rPr>
          <w:rFonts w:ascii="Sylfaen" w:hAnsi="Sylfaen" w:cs="Sylfaen"/>
          <w:lang w:val="en-US"/>
        </w:rPr>
        <w:t xml:space="preserve"> մատակարարման </w:t>
      </w:r>
      <w:r w:rsidRPr="0058105E">
        <w:rPr>
          <w:rFonts w:ascii="Sylfaen" w:hAnsi="Sylfaen" w:cs="Sylfaen"/>
          <w:lang w:val="en-US"/>
        </w:rPr>
        <w:t>պայմանագիր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Pr="00255E45">
        <w:rPr>
          <w:rFonts w:ascii="Sylfaen" w:hAnsi="Sylfaen" w:cs="Sylfaen"/>
          <w:lang w:val="en-US"/>
        </w:rPr>
        <w:t xml:space="preserve"> </w:t>
      </w:r>
      <w:r w:rsidR="003E0AF3" w:rsidRPr="00255E45">
        <w:rPr>
          <w:rFonts w:ascii="Sylfaen" w:hAnsi="Sylfaen" w:cs="Sylfaen"/>
          <w:lang w:val="en-US"/>
        </w:rPr>
        <w:t>5</w:t>
      </w:r>
      <w:r w:rsidRPr="00255E45">
        <w:rPr>
          <w:rFonts w:ascii="Sylfaen" w:hAnsi="Sylfaen" w:cs="Sylfaen"/>
          <w:lang w:val="en-US"/>
        </w:rPr>
        <w:t>-</w:t>
      </w:r>
      <w:r>
        <w:rPr>
          <w:rFonts w:ascii="Sylfaen" w:hAnsi="Sylfaen" w:cs="Sylfaen"/>
          <w:lang w:val="en-US"/>
        </w:rPr>
        <w:t>ում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255E45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ձևով</w:t>
      </w:r>
      <w:r w:rsidRPr="00255E45">
        <w:rPr>
          <w:rFonts w:ascii="Sylfaen" w:hAnsi="Sylfaen" w:cs="Sylfaen"/>
          <w:lang w:val="en-US"/>
        </w:rPr>
        <w:t>:</w:t>
      </w:r>
    </w:p>
    <w:p w:rsidR="00D86244" w:rsidRPr="00255E45" w:rsidRDefault="00D86244" w:rsidP="00D86244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255E45">
        <w:rPr>
          <w:rFonts w:ascii="Sylfaen" w:hAnsi="Sylfaen" w:cs="Sylfaen"/>
          <w:lang w:val="en-US"/>
        </w:rPr>
        <w:t>Կոմերցիոն առաջարկի</w:t>
      </w:r>
      <w:r w:rsidR="00BE7069" w:rsidRPr="00255E45">
        <w:rPr>
          <w:rFonts w:ascii="Sylfaen" w:hAnsi="Sylfaen" w:cs="Sylfaen"/>
          <w:lang w:val="en-US"/>
        </w:rPr>
        <w:t xml:space="preserve"> </w:t>
      </w:r>
      <w:r w:rsidR="00BE7069">
        <w:rPr>
          <w:rFonts w:ascii="Sylfaen" w:hAnsi="Sylfaen" w:cs="Sylfaen"/>
          <w:lang w:val="en-US"/>
        </w:rPr>
        <w:t>Լոտ</w:t>
      </w:r>
      <w:r w:rsidR="00BE7069" w:rsidRPr="00255E45">
        <w:rPr>
          <w:rFonts w:ascii="Sylfaen" w:hAnsi="Sylfaen" w:cs="Sylfaen"/>
          <w:lang w:val="en-US"/>
        </w:rPr>
        <w:t xml:space="preserve"> 2-</w:t>
      </w:r>
      <w:r w:rsidR="00BE7069">
        <w:rPr>
          <w:rFonts w:ascii="Sylfaen" w:hAnsi="Sylfaen" w:cs="Sylfaen"/>
          <w:lang w:val="en-US"/>
        </w:rPr>
        <w:t>ի</w:t>
      </w:r>
      <w:r w:rsidR="00BE7069" w:rsidRPr="00255E45">
        <w:rPr>
          <w:rFonts w:ascii="Sylfaen" w:hAnsi="Sylfaen" w:cs="Sylfaen"/>
          <w:lang w:val="en-US"/>
        </w:rPr>
        <w:t xml:space="preserve"> </w:t>
      </w:r>
      <w:r w:rsidR="00BE7069">
        <w:rPr>
          <w:rFonts w:ascii="Sylfaen" w:hAnsi="Sylfaen" w:cs="Sylfaen"/>
          <w:lang w:val="en-US"/>
        </w:rPr>
        <w:t>դիրքով</w:t>
      </w:r>
      <w:r w:rsidR="00BE7069" w:rsidRPr="00255E45">
        <w:rPr>
          <w:rFonts w:ascii="Sylfaen" w:hAnsi="Sylfaen" w:cs="Sylfaen"/>
          <w:lang w:val="en-US"/>
        </w:rPr>
        <w:t xml:space="preserve"> (տողով) </w:t>
      </w:r>
      <w:r w:rsidR="00BE7069">
        <w:rPr>
          <w:rFonts w:ascii="Sylfaen" w:hAnsi="Sylfaen" w:cs="Sylfaen"/>
          <w:lang w:val="en-US"/>
        </w:rPr>
        <w:t>և</w:t>
      </w:r>
      <w:r w:rsidR="00BE7069" w:rsidRPr="00255E45">
        <w:rPr>
          <w:rFonts w:ascii="Sylfaen" w:hAnsi="Sylfaen" w:cs="Sylfaen"/>
          <w:lang w:val="en-US"/>
        </w:rPr>
        <w:t xml:space="preserve"> </w:t>
      </w:r>
      <w:r w:rsidR="00BE7069">
        <w:rPr>
          <w:rFonts w:ascii="Sylfaen" w:hAnsi="Sylfaen" w:cs="Sylfaen"/>
          <w:lang w:val="en-US"/>
        </w:rPr>
        <w:t>Լոտ</w:t>
      </w:r>
      <w:r w:rsidR="00BE7069" w:rsidRPr="00255E45">
        <w:rPr>
          <w:rFonts w:ascii="Sylfaen" w:hAnsi="Sylfaen" w:cs="Sylfaen"/>
          <w:lang w:val="en-US"/>
        </w:rPr>
        <w:t xml:space="preserve"> 1-</w:t>
      </w:r>
      <w:r w:rsidR="00BE7069">
        <w:rPr>
          <w:rFonts w:ascii="Sylfaen" w:hAnsi="Sylfaen" w:cs="Sylfaen"/>
          <w:lang w:val="en-US"/>
        </w:rPr>
        <w:t>ով</w:t>
      </w:r>
      <w:r w:rsidRPr="00255E45">
        <w:rPr>
          <w:rFonts w:ascii="Sylfaen" w:hAnsi="Sylfaen" w:cs="Sylfaen"/>
          <w:lang w:val="en-US"/>
        </w:rPr>
        <w:t xml:space="preserve"> պ</w:t>
      </w:r>
      <w:r>
        <w:rPr>
          <w:rFonts w:ascii="Sylfaen" w:hAnsi="Sylfaen" w:cs="Sylfaen"/>
          <w:lang w:val="en-US"/>
        </w:rPr>
        <w:t>ահուստային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մատակարար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կընտրվի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այն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մասնակիցը</w:t>
      </w:r>
      <w:r w:rsidRPr="00255E45">
        <w:rPr>
          <w:rFonts w:ascii="Sylfaen" w:hAnsi="Sylfaen" w:cs="Sylfaen"/>
          <w:lang w:val="en-US"/>
        </w:rPr>
        <w:t xml:space="preserve">, </w:t>
      </w:r>
      <w:r>
        <w:rPr>
          <w:rFonts w:ascii="Sylfaen" w:hAnsi="Sylfaen" w:cs="Sylfaen"/>
          <w:lang w:val="en-US"/>
        </w:rPr>
        <w:t>ում</w:t>
      </w:r>
      <w:r w:rsidRPr="00255E45">
        <w:rPr>
          <w:rFonts w:ascii="Sylfaen" w:hAnsi="Sylfaen" w:cs="Sylfaen"/>
          <w:lang w:val="en-US"/>
        </w:rPr>
        <w:t xml:space="preserve"> բարելավված </w:t>
      </w:r>
      <w:r>
        <w:rPr>
          <w:rFonts w:ascii="Sylfaen" w:hAnsi="Sylfaen" w:cs="Sylfaen"/>
          <w:lang w:val="en-US"/>
        </w:rPr>
        <w:t>առաջարկին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շնորհված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Դաս</w:t>
      </w:r>
      <w:r w:rsidRPr="00255E45">
        <w:rPr>
          <w:rFonts w:ascii="Sylfaen" w:hAnsi="Sylfaen" w:cs="Sylfaen"/>
          <w:lang w:val="en-US"/>
        </w:rPr>
        <w:t xml:space="preserve"> 2: </w:t>
      </w:r>
    </w:p>
    <w:p w:rsidR="00CB1B38" w:rsidRPr="00255E45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722E0D">
        <w:rPr>
          <w:rFonts w:ascii="Sylfaen" w:hAnsi="Sylfaen" w:cs="Sylfaen"/>
          <w:lang w:val="en-US"/>
        </w:rPr>
        <w:t>Պահուստային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722E0D">
        <w:rPr>
          <w:rFonts w:ascii="Sylfaen" w:hAnsi="Sylfaen" w:cs="Sylfaen"/>
          <w:lang w:val="en-US"/>
        </w:rPr>
        <w:t>մատակարար</w:t>
      </w:r>
      <w:r w:rsidR="00BE7069">
        <w:rPr>
          <w:rFonts w:ascii="Sylfaen" w:hAnsi="Sylfaen" w:cs="Sylfaen"/>
          <w:lang w:val="en-US"/>
        </w:rPr>
        <w:t>ը</w:t>
      </w:r>
      <w:r w:rsidRPr="00255E45">
        <w:rPr>
          <w:rFonts w:ascii="Sylfaen" w:hAnsi="Sylfaen" w:cs="Sylfaen"/>
          <w:lang w:val="en-US"/>
        </w:rPr>
        <w:t xml:space="preserve"> հաղթող մատակարարի որակազրկման դեպքում </w:t>
      </w:r>
      <w:r w:rsidRPr="00722E0D">
        <w:rPr>
          <w:rFonts w:ascii="Sylfaen" w:hAnsi="Sylfaen" w:cs="Sylfaen"/>
          <w:lang w:val="en-US"/>
        </w:rPr>
        <w:t>կարող</w:t>
      </w:r>
      <w:r w:rsidRPr="00255E45">
        <w:rPr>
          <w:rFonts w:ascii="Sylfaen" w:hAnsi="Sylfaen" w:cs="Sylfaen"/>
          <w:lang w:val="en-US"/>
        </w:rPr>
        <w:t xml:space="preserve"> </w:t>
      </w:r>
      <w:r w:rsidRPr="00722E0D">
        <w:rPr>
          <w:rFonts w:ascii="Sylfaen" w:hAnsi="Sylfaen" w:cs="Sylfaen"/>
          <w:lang w:val="en-US"/>
        </w:rPr>
        <w:t>է</w:t>
      </w:r>
      <w:r w:rsidRPr="00255E45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ներգրավվել</w:t>
      </w:r>
      <w:r w:rsidRPr="00255E45">
        <w:rPr>
          <w:rFonts w:ascii="Sylfaen" w:hAnsi="Sylfaen" w:cs="Sylfaen"/>
          <w:lang w:val="en-US"/>
        </w:rPr>
        <w:t xml:space="preserve"> Մրցույթ</w:t>
      </w:r>
      <w:r w:rsidRPr="00722E0D">
        <w:rPr>
          <w:rFonts w:ascii="Sylfaen" w:hAnsi="Sylfaen" w:cs="Sylfaen"/>
          <w:lang w:val="en-US"/>
        </w:rPr>
        <w:t>ի</w:t>
      </w:r>
      <w:r w:rsidRPr="00255E45">
        <w:rPr>
          <w:rFonts w:ascii="Sylfaen" w:hAnsi="Sylfaen" w:cs="Sylfaen"/>
          <w:lang w:val="en-US"/>
        </w:rPr>
        <w:t xml:space="preserve"> առարկա հանդիսացող </w:t>
      </w:r>
      <w:r w:rsidR="00BE7069" w:rsidRPr="00255E45">
        <w:rPr>
          <w:rFonts w:ascii="Sylfaen" w:hAnsi="Sylfaen" w:cs="Sylfaen"/>
          <w:lang w:val="en-US"/>
        </w:rPr>
        <w:t>Սարքավորումների</w:t>
      </w:r>
      <w:r w:rsidRPr="00255E45">
        <w:rPr>
          <w:rFonts w:ascii="Sylfaen" w:hAnsi="Sylfaen" w:cs="Sylfaen"/>
          <w:lang w:val="en-US"/>
        </w:rPr>
        <w:t xml:space="preserve"> մատակարարման գործում:</w:t>
      </w:r>
    </w:p>
    <w:p w:rsidR="00D86244" w:rsidRPr="00255E45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en-US"/>
        </w:rPr>
      </w:pPr>
      <w:r w:rsidRPr="00AE7640">
        <w:rPr>
          <w:rFonts w:ascii="Sylfaen" w:hAnsi="Sylfaen" w:cs="Sylfaen"/>
          <w:lang w:val="en-US"/>
        </w:rPr>
        <w:t>Կարճ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ցուցակ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մտած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բոլոր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մասնակիցներն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էլեկտրոնային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փոստի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միջոցով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կտեղեկացվեն</w:t>
      </w:r>
      <w:r w:rsidRPr="00255E45">
        <w:rPr>
          <w:rFonts w:ascii="Sylfaen" w:hAnsi="Sylfaen" w:cs="Sylfaen"/>
          <w:lang w:val="en-US"/>
        </w:rPr>
        <w:t xml:space="preserve"> Մրցու</w:t>
      </w:r>
      <w:bookmarkStart w:id="15" w:name="_GoBack"/>
      <w:bookmarkEnd w:id="15"/>
      <w:r w:rsidRPr="00255E45">
        <w:rPr>
          <w:rFonts w:ascii="Sylfaen" w:hAnsi="Sylfaen" w:cs="Sylfaen"/>
          <w:lang w:val="en-US"/>
        </w:rPr>
        <w:t>յթ</w:t>
      </w:r>
      <w:r w:rsidRPr="00AE7640">
        <w:rPr>
          <w:rFonts w:ascii="Sylfaen" w:hAnsi="Sylfaen" w:cs="Sylfaen"/>
          <w:lang w:val="en-US"/>
        </w:rPr>
        <w:t>ում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իրենց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մասնակցության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արդյունքների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մասին</w:t>
      </w:r>
      <w:r w:rsidRPr="00255E45">
        <w:rPr>
          <w:rFonts w:ascii="Sylfaen" w:hAnsi="Sylfaen" w:cs="Sylfaen"/>
          <w:lang w:val="en-US"/>
        </w:rPr>
        <w:t xml:space="preserve"> Մրցույթ</w:t>
      </w:r>
      <w:r w:rsidRPr="00AE7640">
        <w:rPr>
          <w:rFonts w:ascii="Sylfaen" w:hAnsi="Sylfaen" w:cs="Sylfaen"/>
          <w:lang w:val="en-US"/>
        </w:rPr>
        <w:t>ի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այդ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փուլի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ավարտին</w:t>
      </w:r>
      <w:r w:rsidRPr="00255E45">
        <w:rPr>
          <w:rFonts w:ascii="Sylfaen" w:hAnsi="Sylfaen" w:cs="Sylfaen"/>
          <w:lang w:val="en-US"/>
        </w:rPr>
        <w:t xml:space="preserve"> </w:t>
      </w:r>
      <w:r w:rsidRPr="00AE7640">
        <w:rPr>
          <w:rFonts w:ascii="Sylfaen" w:hAnsi="Sylfaen" w:cs="Sylfaen"/>
          <w:lang w:val="en-US"/>
        </w:rPr>
        <w:t>պես</w:t>
      </w:r>
    </w:p>
    <w:p w:rsidR="00CF46DD" w:rsidRPr="00A019DF" w:rsidRDefault="00D86244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</w:rPr>
      </w:pPr>
      <w:r>
        <w:rPr>
          <w:rFonts w:ascii="Sylfaen" w:hAnsi="Sylfaen"/>
        </w:rPr>
        <w:t>Մրցույթի արդյունքները</w:t>
      </w:r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կհրապարակվ</w:t>
      </w:r>
      <w:r>
        <w:rPr>
          <w:rFonts w:ascii="Sylfaen" w:hAnsi="Sylfaen"/>
        </w:rPr>
        <w:t xml:space="preserve">են </w:t>
      </w:r>
      <w:hyperlink r:id="rId14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beeline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և</w:t>
      </w:r>
      <w:r w:rsidR="00CF46DD" w:rsidRPr="00A019DF">
        <w:rPr>
          <w:rFonts w:ascii="Sylfaen" w:hAnsi="Sylfaen"/>
        </w:rPr>
        <w:t xml:space="preserve"> </w:t>
      </w:r>
      <w:hyperlink r:id="rId15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gnumner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  <w:lang w:val="en-US"/>
        </w:rPr>
        <w:t>կայքերում</w:t>
      </w:r>
      <w:r w:rsidR="00CF46DD" w:rsidRPr="00A019DF">
        <w:rPr>
          <w:rFonts w:ascii="Sylfaen" w:hAnsi="Sylfaen"/>
        </w:rPr>
        <w:t>:</w:t>
      </w: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8E09E5">
        <w:rPr>
          <w:rFonts w:ascii="Sylfaen" w:hAnsi="Sylfaen"/>
          <w:b/>
          <w:sz w:val="28"/>
          <w:szCs w:val="28"/>
        </w:rPr>
        <w:lastRenderedPageBreak/>
        <w:t xml:space="preserve">3.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0742EA">
        <w:rPr>
          <w:rFonts w:ascii="Sylfaen" w:hAnsi="Sylfaen"/>
        </w:rPr>
        <w:t>Պատվիրատուն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իրեն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իրավունք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է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վերապահում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ընդունել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Մասնակցի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առաջարկն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ամբողջության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կամ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դրա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որևէ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 xml:space="preserve">մասը:  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0742EA">
        <w:rPr>
          <w:rFonts w:ascii="Sylfaen" w:hAnsi="Sylfaen"/>
        </w:rPr>
        <w:t>Պատվիրատուն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իրեն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իրավունք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է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վերապահում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մեկնաբանել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Մասնակցի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առաջարկը՝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ելնելով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սեփական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շահերի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լավագույնս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պահպանման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տեսանկյունից</w:t>
      </w:r>
      <w:r w:rsidRPr="008E09E5">
        <w:rPr>
          <w:rFonts w:ascii="Sylfaen" w:hAnsi="Sylfaen"/>
        </w:rPr>
        <w:t xml:space="preserve">: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0742EA">
        <w:rPr>
          <w:rFonts w:ascii="Sylfaen" w:hAnsi="Sylfaen"/>
        </w:rPr>
        <w:t>Պատվիրատուն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իրեն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իրավունք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է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վերապահում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մերժել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Մասնակցի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առաջարկը</w:t>
      </w:r>
      <w:r w:rsidRPr="008E09E5">
        <w:rPr>
          <w:rFonts w:ascii="Sylfaen" w:hAnsi="Sylfaen"/>
        </w:rPr>
        <w:t xml:space="preserve">, </w:t>
      </w:r>
      <w:r w:rsidRPr="000742EA">
        <w:rPr>
          <w:rFonts w:ascii="Sylfaen" w:hAnsi="Sylfaen"/>
        </w:rPr>
        <w:t>եթե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այն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չի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ներկայացվել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ժամանակին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և</w:t>
      </w:r>
      <w:r w:rsidRPr="008E09E5">
        <w:rPr>
          <w:rFonts w:ascii="Sylfaen" w:hAnsi="Sylfaen"/>
        </w:rPr>
        <w:t>/</w:t>
      </w:r>
      <w:r w:rsidRPr="000742EA">
        <w:rPr>
          <w:rFonts w:ascii="Sylfaen" w:hAnsi="Sylfaen"/>
        </w:rPr>
        <w:t>կամ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եթե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չեն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պահպանվել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սույն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մրցույթի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այլ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ձևական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պահանջները.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0742EA">
        <w:rPr>
          <w:rFonts w:ascii="Sylfaen" w:hAnsi="Sylfaen"/>
        </w:rPr>
        <w:t>Պատվիրատուն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կարող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է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մրցույթը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ճանաչել</w:t>
      </w:r>
      <w:r w:rsidRPr="008E09E5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չկայացած</w:t>
      </w:r>
      <w:r w:rsidRPr="008E09E5">
        <w:rPr>
          <w:rFonts w:ascii="Sylfaen" w:hAnsi="Sylfaen"/>
        </w:rPr>
        <w:t xml:space="preserve">, </w:t>
      </w:r>
      <w:r w:rsidRPr="000742EA">
        <w:rPr>
          <w:rFonts w:ascii="Sylfaen" w:hAnsi="Sylfaen"/>
        </w:rPr>
        <w:t>եթե</w:t>
      </w:r>
      <w:r w:rsidRPr="008E09E5">
        <w:rPr>
          <w:rFonts w:ascii="Sylfaen" w:hAnsi="Sylfaen"/>
        </w:rPr>
        <w:t>.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>Չի ստացվել ոչ մի առաջարկ</w:t>
      </w:r>
      <w:r w:rsidR="009F226B" w:rsidRPr="000742EA">
        <w:rPr>
          <w:rFonts w:ascii="Sylfaen" w:hAnsi="Sylfaen"/>
        </w:rPr>
        <w:t xml:space="preserve"> կամ ստացվել է միայն մեկը</w:t>
      </w:r>
      <w:r w:rsidRPr="000742EA">
        <w:rPr>
          <w:rFonts w:ascii="Sylfaen" w:hAnsi="Sylfaen"/>
        </w:rPr>
        <w:t>:</w:t>
      </w:r>
    </w:p>
    <w:p w:rsidR="006E6950" w:rsidRPr="000742EA" w:rsidRDefault="009F226B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 xml:space="preserve">Չի Ներկայացվել </w:t>
      </w:r>
      <w:r w:rsidR="006E6950" w:rsidRPr="000742EA">
        <w:rPr>
          <w:rFonts w:ascii="Sylfaen" w:hAnsi="Sylfaen"/>
        </w:rPr>
        <w:t>որակավորման պահանջներին համապատասխանող</w:t>
      </w:r>
      <w:r w:rsidRPr="000742EA">
        <w:rPr>
          <w:rFonts w:ascii="Sylfaen" w:hAnsi="Sylfaen"/>
        </w:rPr>
        <w:t xml:space="preserve">  առաջարկ կամ </w:t>
      </w:r>
      <w:r w:rsidR="00224C65" w:rsidRPr="000742EA">
        <w:rPr>
          <w:rFonts w:ascii="Sylfaen" w:hAnsi="Sylfaen"/>
        </w:rPr>
        <w:t>ստացվել է համապատասխանող մ</w:t>
      </w:r>
      <w:r w:rsidR="006E6950" w:rsidRPr="000742EA">
        <w:rPr>
          <w:rFonts w:ascii="Sylfaen" w:hAnsi="Sylfaen"/>
        </w:rPr>
        <w:t>իայն մեկ առաջարկ: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>Այլևս չկա տվյալ գնման անհրաժեշտություն: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>Ծագել են անհաղթահարելի ուժի հանգամանքներ, որոնք անհնար են դարձնում գնման հետագա իրականացումը: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>Տեղի է ունեցել շուկայի էական փոփոխություն: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0742EA">
        <w:rPr>
          <w:rFonts w:ascii="Sylfaen" w:hAnsi="Sylfaen"/>
        </w:rPr>
        <w:t>Բոլոր ներկայացված կոմերցիոն առաջարկները գերազանցում են գործող շուկայական գները:</w:t>
      </w:r>
    </w:p>
    <w:p w:rsidR="00AE0E2B" w:rsidRPr="000742EA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bookmarkStart w:id="16" w:name="_Toc380065820"/>
      <w:bookmarkEnd w:id="2"/>
      <w:bookmarkEnd w:id="3"/>
      <w:r w:rsidRPr="000742EA">
        <w:rPr>
          <w:rFonts w:ascii="Sylfaen" w:hAnsi="Sylfaen"/>
        </w:rPr>
        <w:t>Անհնար է գնումն իրականացնել համապատասխան դրամական միջոցների բացակայության պատճառով:</w:t>
      </w:r>
    </w:p>
    <w:bookmarkEnd w:id="16"/>
    <w:p w:rsidR="00BF20A0" w:rsidRPr="0058105E" w:rsidRDefault="00BF20A0" w:rsidP="00BF20A0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 xml:space="preserve">4. 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որակազրկումը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Որակազրկում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կոչվում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af-ZA"/>
        </w:rPr>
        <w:t>Պատվիրատուի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նախաձեռնությամբ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մատ</w:t>
      </w:r>
      <w:r>
        <w:rPr>
          <w:rFonts w:ascii="Sylfaen" w:hAnsi="Sylfaen" w:cs="Sylfaen"/>
          <w:lang w:val="en-US"/>
        </w:rPr>
        <w:t>ա</w:t>
      </w:r>
      <w:r w:rsidRPr="0058105E">
        <w:rPr>
          <w:rFonts w:ascii="Sylfaen" w:hAnsi="Sylfaen" w:cs="Sylfaen"/>
          <w:lang w:val="en-US"/>
        </w:rPr>
        <w:t>կարարումների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ոլորտում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փոխհարաբերությունից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հրաժարումը</w:t>
      </w:r>
      <w:r w:rsidRPr="0058105E">
        <w:rPr>
          <w:rFonts w:asciiTheme="minorHAnsi" w:hAnsiTheme="minorHAnsi"/>
          <w:lang w:val="af-ZA"/>
        </w:rPr>
        <w:t xml:space="preserve">`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հեռացումը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պոտենցիալ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պայմանադիր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ցուցակից</w:t>
      </w:r>
      <w:r w:rsidRPr="0058105E">
        <w:rPr>
          <w:rFonts w:asciiTheme="minorHAnsi" w:hAnsiTheme="minorHAnsi"/>
          <w:lang w:val="af-ZA"/>
        </w:rPr>
        <w:t xml:space="preserve">)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կնքվելիք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կնքված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չկնքելը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լուծելը</w:t>
      </w:r>
      <w:r w:rsidRPr="0058105E">
        <w:rPr>
          <w:rFonts w:asciiTheme="minorHAnsi" w:hAnsiTheme="minorHAnsi"/>
          <w:lang w:val="af-ZA"/>
        </w:rPr>
        <w:t>):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կրում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միակողմանի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բնույթ</w:t>
      </w:r>
      <w:r w:rsidRPr="0058105E">
        <w:rPr>
          <w:rFonts w:asciiTheme="minorHAnsi" w:hAnsiTheme="minorHAnsi"/>
          <w:lang w:val="af-ZA"/>
        </w:rPr>
        <w:t>:</w:t>
      </w:r>
      <w:r w:rsidRPr="0058105E">
        <w:rPr>
          <w:rFonts w:asciiTheme="minorHAnsi" w:hAnsiTheme="minorHAnsi" w:cs="Sylfaen"/>
          <w:lang w:val="af-ZA"/>
        </w:rPr>
        <w:t xml:space="preserve"> 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  <w:lang w:val="af-ZA"/>
        </w:rPr>
        <w:t xml:space="preserve"> </w:t>
      </w:r>
      <w:r>
        <w:rPr>
          <w:rFonts w:ascii="Sylfaen" w:hAnsi="Sylfaen"/>
          <w:lang w:val="af-ZA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որակազրկվել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չափանիշներից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  <w:lang w:val="af-ZA"/>
        </w:rPr>
        <w:t xml:space="preserve">. 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lang w:val="af-ZA"/>
        </w:rPr>
      </w:pPr>
      <w:r w:rsidRPr="00722E0D">
        <w:rPr>
          <w:rFonts w:ascii="Sylfaen" w:hAnsi="Sylfaen" w:cs="Sylfaen"/>
          <w:lang w:val="en-US"/>
        </w:rPr>
        <w:t>Մասնակցի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կողմից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աղավաղված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միտումնավոր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կեղծ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ճշգրիտ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կամ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ամբողջական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տեղեկատվության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տրամադրումը</w:t>
      </w:r>
      <w:r w:rsidRPr="00722E0D">
        <w:rPr>
          <w:rFonts w:ascii="Sylfaen" w:hAnsi="Sylfaen" w:cs="Sylfaen"/>
          <w:lang w:val="af-ZA"/>
        </w:rPr>
        <w:t>՝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կողմից</w:t>
      </w:r>
      <w:r w:rsidRPr="00722E0D">
        <w:rPr>
          <w:rFonts w:asciiTheme="minorHAnsi" w:hAnsiTheme="minorHAnsi" w:cs="Sylfaen"/>
          <w:i/>
          <w:lang w:val="af-ZA"/>
        </w:rPr>
        <w:t xml:space="preserve"> 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ընտրության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 (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շրջանակներում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հետագա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աշխատանքի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) </w:t>
      </w:r>
      <w:r w:rsidRPr="00722E0D">
        <w:rPr>
          <w:rFonts w:ascii="Sylfaen" w:hAnsi="Sylfaen" w:cs="Sylfaen"/>
          <w:i/>
          <w:lang w:val="en-US"/>
        </w:rPr>
        <w:t>աղավաղված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տեղեկատվության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տրամադրում</w:t>
      </w:r>
      <w:r w:rsidRPr="00722E0D">
        <w:rPr>
          <w:rFonts w:asciiTheme="minorHAnsi" w:hAnsiTheme="minorHAnsi" w:cs="Sylfaen"/>
          <w:i/>
          <w:lang w:val="af-ZA"/>
        </w:rPr>
        <w:t xml:space="preserve">, </w:t>
      </w:r>
      <w:r w:rsidRPr="00722E0D">
        <w:rPr>
          <w:rFonts w:ascii="Sylfaen" w:hAnsi="Sylfaen" w:cs="Sylfaen"/>
          <w:i/>
          <w:lang w:val="en-US"/>
        </w:rPr>
        <w:t>որն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ազդել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է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առաջարկի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պայմանների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տեխնիկական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և</w:t>
      </w:r>
      <w:r w:rsidRPr="00722E0D">
        <w:rPr>
          <w:rFonts w:asciiTheme="minorHAnsi" w:hAnsiTheme="minorHAnsi" w:cs="Sylfaen"/>
          <w:i/>
          <w:lang w:val="af-ZA"/>
        </w:rPr>
        <w:t xml:space="preserve">/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կոմերցիոն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գնահատականի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lastRenderedPageBreak/>
        <w:t>վրա</w:t>
      </w:r>
      <w:r w:rsidRPr="00722E0D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tabs>
          <w:tab w:val="left" w:pos="360"/>
        </w:tabs>
        <w:jc w:val="both"/>
        <w:rPr>
          <w:rFonts w:asciiTheme="minorHAnsi" w:hAnsiTheme="minorHAnsi" w:cs="Sylfaen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Մատակարարի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ընտրության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արդյունքում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af-ZA"/>
        </w:rPr>
        <w:t>ծագած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կատարումից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հրաժարումը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left" w:pos="36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Անցկացված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էլեկտրոնային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աճուրդի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af-ZA"/>
        </w:rPr>
        <w:t>նշված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ժամկետում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lang w:val="af-ZA"/>
        </w:rPr>
        <w:t>: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Բանակցությունների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համաձայն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փաստաթղթերի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պայմանագիր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կնքելուց</w:t>
      </w:r>
      <w:r w:rsidRPr="0058105E">
        <w:rPr>
          <w:rFonts w:asciiTheme="minorHAnsi" w:hAnsiTheme="minorHAnsi" w:cs="Sylfaen"/>
          <w:i/>
          <w:lang w:val="af-ZA"/>
        </w:rPr>
        <w:t xml:space="preserve">,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գնացուցակը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համաձայնեցնելուց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Պայմանագրի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պայմանների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կամ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մատակարարման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պատվերի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չկատարելը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tabs>
          <w:tab w:val="left" w:pos="1701"/>
          <w:tab w:val="left" w:pos="1843"/>
        </w:tabs>
        <w:ind w:left="360"/>
        <w:jc w:val="both"/>
        <w:rPr>
          <w:rFonts w:asciiTheme="minorHAnsi" w:hAnsiTheme="minorHAnsi" w:cs="Sylfaen"/>
          <w:lang w:val="af-ZA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կատարում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պայմանագրի</w:t>
      </w:r>
      <w:r w:rsidRPr="006C697C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կամ մատակարարման պատվերի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պայմանները՝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ծավալների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մասով</w:t>
      </w:r>
      <w:r w:rsidRPr="0058105E">
        <w:rPr>
          <w:rFonts w:asciiTheme="minorHAnsi" w:hAnsiTheme="minorHAnsi" w:cs="Sylfaen"/>
          <w:lang w:val="af-ZA"/>
        </w:rPr>
        <w:t xml:space="preserve">   (</w:t>
      </w:r>
      <w:r w:rsidRPr="0058105E">
        <w:rPr>
          <w:rFonts w:ascii="Sylfaen" w:hAnsi="Sylfaen" w:cs="Sylfaen"/>
          <w:lang w:val="en-US"/>
        </w:rPr>
        <w:t>մատակարարման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թերի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այլն</w:t>
      </w:r>
      <w:r w:rsidRPr="0058105E">
        <w:rPr>
          <w:rFonts w:asciiTheme="minorHAnsi" w:hAnsiTheme="minorHAnsi" w:cs="Sylfaen"/>
          <w:lang w:val="af-ZA"/>
        </w:rPr>
        <w:t>):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22E0D">
        <w:rPr>
          <w:rFonts w:ascii="Sylfaen" w:hAnsi="Sylfaen" w:cs="Sylfaen"/>
          <w:bCs/>
          <w:kern w:val="32"/>
          <w:lang w:val="en-US"/>
        </w:rPr>
        <w:t>Խարդախություն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/  </w:t>
      </w:r>
      <w:r w:rsidRPr="00722E0D">
        <w:rPr>
          <w:rFonts w:ascii="Sylfaen" w:hAnsi="Sylfaen" w:cs="Sylfaen"/>
          <w:bCs/>
          <w:kern w:val="32"/>
          <w:lang w:val="en-US"/>
        </w:rPr>
        <w:t>կաշառելու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   </w:t>
      </w:r>
      <w:r w:rsidRPr="00722E0D">
        <w:rPr>
          <w:rFonts w:ascii="Sylfaen" w:hAnsi="Sylfaen" w:cs="Sylfaen"/>
          <w:bCs/>
          <w:kern w:val="32"/>
          <w:lang w:val="en-US"/>
        </w:rPr>
        <w:t>փորձը՝</w:t>
      </w:r>
    </w:p>
    <w:p w:rsidR="00BF20A0" w:rsidRPr="0058105E" w:rsidRDefault="00BF20A0" w:rsidP="00BF20A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Sylfaen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փորձել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կաշառել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կերպ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շահագրգռել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 xml:space="preserve">,  </w:t>
      </w:r>
      <w:r w:rsidRPr="0058105E">
        <w:rPr>
          <w:rFonts w:ascii="Sylfaen" w:hAnsi="Sylfaen" w:cs="Sylfaen"/>
          <w:lang w:val="en-US"/>
        </w:rPr>
        <w:t>որն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անմիջականորեն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ազդում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վրա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կոմիտեի</w:t>
      </w:r>
      <w:r w:rsidRPr="0058105E">
        <w:rPr>
          <w:rFonts w:asciiTheme="minorHAnsi" w:hAnsiTheme="minorHAnsi" w:cs="Sylfaen"/>
        </w:rPr>
        <w:t xml:space="preserve">, </w:t>
      </w:r>
      <w:r w:rsidRPr="0058105E">
        <w:rPr>
          <w:rFonts w:ascii="Sylfaen" w:hAnsi="Sylfaen" w:cs="Sylfaen"/>
          <w:lang w:val="en-US"/>
        </w:rPr>
        <w:t>Փորձագիտական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խմբի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անդամի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>)</w:t>
      </w:r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առջև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առավելությունների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ստացման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 w:cs="Sylfaen"/>
        </w:rPr>
        <w:t>:</w:t>
      </w:r>
    </w:p>
    <w:p w:rsidR="00BF20A0" w:rsidRPr="00BF20A0" w:rsidRDefault="00BF20A0" w:rsidP="00BF20A0">
      <w:pPr>
        <w:spacing w:after="840"/>
        <w:jc w:val="both"/>
        <w:rPr>
          <w:rFonts w:asciiTheme="minorHAnsi" w:hAnsiTheme="minorHAnsi"/>
        </w:rPr>
      </w:pPr>
      <w:r w:rsidRPr="0058105E">
        <w:rPr>
          <w:rFonts w:asciiTheme="minorHAnsi" w:hAnsiTheme="minorHAnsi" w:cs="Sylfaen"/>
        </w:rPr>
        <w:t xml:space="preserve">5.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հրապարակում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Theme="minorHAnsi" w:hAnsiTheme="minorHAnsi" w:cs="Sylfaen"/>
          <w:lang w:val="en-US"/>
        </w:rPr>
        <w:t>NDA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</w:rPr>
        <w:t>):</w:t>
      </w:r>
    </w:p>
    <w:p w:rsidR="00A4035A" w:rsidRDefault="00A4035A" w:rsidP="00A4035A">
      <w:pPr>
        <w:ind w:left="90"/>
        <w:jc w:val="both"/>
        <w:rPr>
          <w:rFonts w:ascii="Sylfaen" w:hAnsi="Sylfaen" w:cs="Sylfaen"/>
          <w:b/>
          <w:sz w:val="28"/>
          <w:szCs w:val="28"/>
          <w:lang w:val="en-US"/>
        </w:rPr>
      </w:pPr>
      <w:bookmarkStart w:id="29" w:name="_Toc380065815"/>
      <w:bookmarkStart w:id="30" w:name="_Toc380065803"/>
      <w:r w:rsidRPr="00083E4A">
        <w:rPr>
          <w:rFonts w:asciiTheme="minorHAnsi" w:hAnsiTheme="minorHAnsi"/>
          <w:b/>
          <w:sz w:val="28"/>
          <w:szCs w:val="28"/>
        </w:rPr>
        <w:t>5</w:t>
      </w:r>
      <w:bookmarkEnd w:id="29"/>
      <w:r w:rsidRPr="00F46DCD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Այլ</w:t>
      </w:r>
    </w:p>
    <w:p w:rsidR="00A4035A" w:rsidRPr="00722E0D" w:rsidRDefault="00A4035A" w:rsidP="00A4035A">
      <w:pPr>
        <w:ind w:left="9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1871E9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փաստաթղթերը</w:t>
      </w:r>
      <w:r w:rsidRPr="001871E9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հայերեն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լեզուներով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Ոչ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անգլերեն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լեզվով</w:t>
      </w:r>
      <w:r w:rsidRPr="001871E9">
        <w:rPr>
          <w:rFonts w:asciiTheme="minorHAnsi" w:hAnsiTheme="minorHAnsi"/>
          <w:lang w:val="en-US"/>
        </w:rPr>
        <w:t>:</w:t>
      </w:r>
      <w:r w:rsidRPr="001871E9">
        <w:rPr>
          <w:rFonts w:asciiTheme="minorHAnsi" w:hAnsiTheme="minorHAnsi" w:cs="Times Armenian"/>
          <w:lang w:val="en-US"/>
        </w:rPr>
        <w:t xml:space="preserve"> 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կարգավորվում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ՀՀ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օրենսդրությամբ</w:t>
      </w:r>
      <w:r w:rsidRPr="001871E9">
        <w:rPr>
          <w:rFonts w:asciiTheme="minorHAnsi" w:hAnsiTheme="minorHAnsi"/>
          <w:lang w:val="en-US"/>
        </w:rPr>
        <w:t>: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համաձայնություն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պայմանի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ներկայացված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ուղեկցող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նյութերը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վերադարձվում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փոխհատուցում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պատրաստման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պրեզենտացիաների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բանակցությունների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անցկացման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թեստավորման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այլն</w:t>
      </w:r>
      <w:r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ծախսերը</w:t>
      </w:r>
      <w:r w:rsidRPr="001871E9">
        <w:rPr>
          <w:rFonts w:asciiTheme="minorHAnsi" w:hAnsiTheme="minorHAnsi"/>
          <w:lang w:val="en-US"/>
        </w:rPr>
        <w:t xml:space="preserve">: </w:t>
      </w:r>
    </w:p>
    <w:bookmarkEnd w:id="30"/>
    <w:p w:rsidR="008B4783" w:rsidRDefault="008B4783" w:rsidP="00BF20A0">
      <w:pPr>
        <w:jc w:val="both"/>
        <w:rPr>
          <w:rFonts w:ascii="Sylfaen" w:hAnsi="Sylfaen"/>
          <w:b/>
          <w:sz w:val="28"/>
          <w:szCs w:val="28"/>
          <w:lang w:val="en-US"/>
        </w:rPr>
      </w:pPr>
    </w:p>
    <w:p w:rsidR="008B4783" w:rsidRDefault="008B4783" w:rsidP="00BF20A0">
      <w:pPr>
        <w:jc w:val="both"/>
        <w:rPr>
          <w:rFonts w:ascii="Sylfaen" w:hAnsi="Sylfaen"/>
          <w:b/>
          <w:sz w:val="28"/>
          <w:szCs w:val="28"/>
          <w:lang w:val="en-US"/>
        </w:rPr>
      </w:pPr>
    </w:p>
    <w:p w:rsidR="00AE0E2B" w:rsidRDefault="00A4035A" w:rsidP="00BF20A0">
      <w:pPr>
        <w:jc w:val="both"/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>6</w:t>
      </w:r>
      <w:r w:rsidR="00AE0E2B" w:rsidRPr="008E09E5">
        <w:rPr>
          <w:rFonts w:ascii="Sylfaen" w:hAnsi="Sylfaen"/>
          <w:b/>
          <w:sz w:val="28"/>
          <w:szCs w:val="28"/>
        </w:rPr>
        <w:t xml:space="preserve">. </w:t>
      </w:r>
      <w:r w:rsidR="00AE0E2B" w:rsidRPr="008E09E5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8B4783" w:rsidRPr="00BF20A0" w:rsidRDefault="008B4783" w:rsidP="00BF20A0">
      <w:pPr>
        <w:jc w:val="both"/>
        <w:rPr>
          <w:rFonts w:asciiTheme="minorHAnsi" w:hAnsiTheme="minorHAnsi"/>
        </w:rPr>
      </w:pP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  <w:lang w:val="en-US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  <w:lang w:val="en-US"/>
        </w:rPr>
        <w:t xml:space="preserve">  1: </w:t>
      </w:r>
      <w:r w:rsidRPr="00926D8E">
        <w:rPr>
          <w:rFonts w:ascii="Sylfaen" w:hAnsi="Sylfaen" w:cs="Sylfaen"/>
          <w:lang w:val="hy-AM"/>
        </w:rPr>
        <w:t>Մասնակցի</w:t>
      </w:r>
      <w:r w:rsidRPr="00926D8E">
        <w:rPr>
          <w:rFonts w:ascii="Sylfaen" w:hAnsi="Sylfaen"/>
          <w:lang w:val="hy-AM"/>
        </w:rPr>
        <w:t xml:space="preserve"> </w:t>
      </w:r>
      <w:r w:rsidRPr="00926D8E">
        <w:rPr>
          <w:rFonts w:ascii="Sylfaen" w:hAnsi="Sylfaen" w:cs="Sylfaen"/>
          <w:lang w:val="hy-AM"/>
        </w:rPr>
        <w:t>հարցաթերթիկ</w:t>
      </w:r>
    </w:p>
    <w:p w:rsidR="00EB1E71" w:rsidRPr="00926D8E" w:rsidRDefault="00BB06DC" w:rsidP="00EB1E71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6" o:title=""/>
          </v:shape>
          <o:OLEObject Type="Embed" ProgID="Word.Document.12" ShapeID="_x0000_i1025" DrawAspect="Icon" ObjectID="_1486474870" r:id="rId17"/>
        </w:object>
      </w:r>
    </w:p>
    <w:p w:rsidR="00EB1E71" w:rsidRPr="00926D8E" w:rsidRDefault="00EB1E71" w:rsidP="00EB1E71">
      <w:pPr>
        <w:pStyle w:val="BodyTextIndent3"/>
        <w:ind w:left="1170"/>
        <w:rPr>
          <w:rFonts w:ascii="Sylfaen" w:hAnsi="Sylfaen"/>
        </w:rPr>
      </w:pP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 w:rsidR="000742EA" w:rsidRPr="000742EA">
        <w:rPr>
          <w:rFonts w:ascii="Sylfaen" w:hAnsi="Sylfaen"/>
        </w:rPr>
        <w:t>2</w:t>
      </w:r>
      <w:r w:rsidRPr="00926D8E">
        <w:rPr>
          <w:rFonts w:ascii="Sylfaen" w:hAnsi="Sylfaen"/>
        </w:rPr>
        <w:t xml:space="preserve">: </w:t>
      </w:r>
      <w:r w:rsidRPr="00926D8E">
        <w:rPr>
          <w:rFonts w:ascii="Sylfaen" w:hAnsi="Sylfaen"/>
          <w:lang w:val="en-US"/>
        </w:rPr>
        <w:t>Որակավորման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պահանջներին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համապատասխանության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մասին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հայտարարագիր</w:t>
      </w:r>
    </w:p>
    <w:p w:rsidR="00B91DBF" w:rsidRPr="00926D8E" w:rsidRDefault="00BB06DC" w:rsidP="00B91DBF">
      <w:pPr>
        <w:pStyle w:val="BodyTextIndent3"/>
        <w:ind w:left="1170"/>
        <w:jc w:val="left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18" o:title=""/>
          </v:shape>
          <o:OLEObject Type="Embed" ProgID="Word.Document.12" ShapeID="_x0000_i1026" DrawAspect="Icon" ObjectID="_1486474871" r:id="rId19"/>
        </w:object>
      </w:r>
    </w:p>
    <w:p w:rsidR="00926D8E" w:rsidRPr="000742EA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 </w:t>
      </w:r>
      <w:r w:rsidR="000742EA">
        <w:rPr>
          <w:rFonts w:ascii="Sylfaen" w:hAnsi="Sylfaen"/>
          <w:lang w:val="en-US"/>
        </w:rPr>
        <w:t>3</w:t>
      </w:r>
      <w:r w:rsidRPr="00926D8E">
        <w:rPr>
          <w:rFonts w:ascii="Sylfaen" w:hAnsi="Sylfaen"/>
          <w:lang w:val="en-US"/>
        </w:rPr>
        <w:t>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Կոմերցիոն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առաջարկի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ձև</w:t>
      </w:r>
    </w:p>
    <w:p w:rsidR="000742EA" w:rsidRDefault="00B14D6E" w:rsidP="000742EA">
      <w:pPr>
        <w:pStyle w:val="ListParagraph"/>
        <w:rPr>
          <w:rFonts w:ascii="Sylfaen" w:hAnsi="Sylfaen"/>
        </w:rPr>
      </w:pPr>
      <w:r>
        <w:rPr>
          <w:lang w:val="en-US"/>
        </w:rPr>
        <w:t xml:space="preserve">       </w:t>
      </w:r>
      <w:r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20" o:title=""/>
          </v:shape>
          <o:OLEObject Type="Embed" ProgID="Excel.Sheet.12" ShapeID="_x0000_i1027" DrawAspect="Icon" ObjectID="_1486474872" r:id="rId21"/>
        </w:object>
      </w:r>
    </w:p>
    <w:p w:rsidR="000742EA" w:rsidRPr="000742EA" w:rsidRDefault="000742EA" w:rsidP="000742EA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C91322">
        <w:rPr>
          <w:rFonts w:ascii="Sylfaen" w:hAnsi="Sylfaen"/>
        </w:rPr>
        <w:t xml:space="preserve"> </w:t>
      </w:r>
      <w:r w:rsidRPr="000742EA">
        <w:rPr>
          <w:rFonts w:ascii="Sylfaen" w:hAnsi="Sylfaen"/>
        </w:rPr>
        <w:t>4</w:t>
      </w:r>
      <w:r w:rsidRPr="00C91322">
        <w:rPr>
          <w:rFonts w:ascii="Sylfaen" w:hAnsi="Sylfaen"/>
        </w:rPr>
        <w:t xml:space="preserve">: </w:t>
      </w:r>
      <w:r w:rsidRPr="00926D8E">
        <w:rPr>
          <w:rFonts w:ascii="Sylfaen" w:hAnsi="Sylfaen"/>
          <w:lang w:val="en-US"/>
        </w:rPr>
        <w:t>Էլեկտրոնային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փաստաթղթերի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փոխանցման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ակտ</w:t>
      </w:r>
    </w:p>
    <w:p w:rsidR="000742EA" w:rsidRDefault="00B14D6E" w:rsidP="000742EA">
      <w:pPr>
        <w:pStyle w:val="ListParagraph"/>
        <w:rPr>
          <w:rFonts w:ascii="Sylfaen" w:hAnsi="Sylfaen"/>
        </w:rPr>
      </w:pPr>
      <w:r>
        <w:rPr>
          <w:lang w:val="en-US"/>
        </w:rPr>
        <w:t xml:space="preserve">       </w:t>
      </w:r>
      <w:r>
        <w:rPr>
          <w:rFonts w:ascii="Sylfaen" w:hAnsi="Sylfaen"/>
        </w:rPr>
        <w:object w:dxaOrig="1539" w:dyaOrig="996">
          <v:shape id="_x0000_i1028" type="#_x0000_t75" style="width:77.25pt;height:49.5pt" o:ole="">
            <v:imagedata r:id="rId22" o:title=""/>
          </v:shape>
          <o:OLEObject Type="Embed" ProgID="Word.Document.12" ShapeID="_x0000_i1028" DrawAspect="Icon" ObjectID="_1486474873" r:id="rId23"/>
        </w:object>
      </w:r>
    </w:p>
    <w:p w:rsidR="000742EA" w:rsidRPr="000742EA" w:rsidRDefault="000742EA" w:rsidP="000742EA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5</w:t>
      </w:r>
      <w:r w:rsidRPr="00926D8E">
        <w:rPr>
          <w:rFonts w:ascii="Sylfaen" w:hAnsi="Sylfaen"/>
          <w:lang w:val="en-US"/>
        </w:rPr>
        <w:t>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Պայմանագրի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ձևանմուշը</w:t>
      </w:r>
    </w:p>
    <w:p w:rsidR="000742EA" w:rsidRDefault="009F1746" w:rsidP="000742EA">
      <w:pPr>
        <w:pStyle w:val="ListParagraph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9" type="#_x0000_t75" style="width:77.25pt;height:49.5pt" o:ole="">
            <v:imagedata r:id="rId24" o:title=""/>
          </v:shape>
          <o:OLEObject Type="Embed" ProgID="Package" ShapeID="_x0000_i1029" DrawAspect="Icon" ObjectID="_1486474874" r:id="rId25"/>
        </w:object>
      </w:r>
    </w:p>
    <w:p w:rsidR="000742EA" w:rsidRPr="009F1746" w:rsidRDefault="000742EA" w:rsidP="000742EA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 xml:space="preserve">6: </w:t>
      </w:r>
      <w:r w:rsidRPr="00926D8E">
        <w:rPr>
          <w:rFonts w:ascii="Sylfaen" w:hAnsi="Sylfaen"/>
          <w:lang w:val="en-US"/>
        </w:rPr>
        <w:t>Տեխնիկական պահանջներ</w:t>
      </w:r>
    </w:p>
    <w:p w:rsidR="009F1746" w:rsidRPr="00926D8E" w:rsidRDefault="009F1746" w:rsidP="009F1746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30" type="#_x0000_t75" style="width:77.25pt;height:49.5pt" o:ole="">
            <v:imagedata r:id="rId26" o:title=""/>
          </v:shape>
          <o:OLEObject Type="Embed" ProgID="Package" ShapeID="_x0000_i1030" DrawAspect="Icon" ObjectID="_1486474875" r:id="rId27"/>
        </w:object>
      </w:r>
    </w:p>
    <w:p w:rsidR="00B91DBF" w:rsidRPr="00926D8E" w:rsidRDefault="00B91DBF" w:rsidP="00B91DBF">
      <w:pPr>
        <w:pStyle w:val="BodyTextIndent3"/>
        <w:ind w:left="1170"/>
        <w:jc w:val="left"/>
        <w:rPr>
          <w:rFonts w:ascii="Sylfaen" w:hAnsi="Sylfaen"/>
        </w:rPr>
      </w:pPr>
    </w:p>
    <w:p w:rsidR="00926D8E" w:rsidRPr="009F1746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 w:rsidR="000742EA" w:rsidRPr="000742EA">
        <w:rPr>
          <w:rFonts w:ascii="Sylfaen" w:hAnsi="Sylfaen"/>
        </w:rPr>
        <w:t>7</w:t>
      </w:r>
      <w:r w:rsidRPr="00926D8E">
        <w:rPr>
          <w:rFonts w:ascii="Sylfaen" w:hAnsi="Sylfaen"/>
        </w:rPr>
        <w:t xml:space="preserve">: </w:t>
      </w:r>
      <w:r w:rsidRPr="00926D8E">
        <w:rPr>
          <w:rFonts w:ascii="Sylfaen" w:hAnsi="Sylfaen" w:cs="Sylfaen"/>
          <w:lang w:val="en-US"/>
        </w:rPr>
        <w:t>Մասնակցության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երաշխիք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և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երաշխիքի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ձևը</w:t>
      </w:r>
    </w:p>
    <w:p w:rsidR="009F1746" w:rsidRPr="00926D8E" w:rsidRDefault="009F1746" w:rsidP="009F1746">
      <w:pPr>
        <w:pStyle w:val="BodyTextIndent3"/>
        <w:ind w:left="1170"/>
        <w:rPr>
          <w:rFonts w:ascii="Sylfaen" w:hAnsi="Sylfaen"/>
        </w:rPr>
      </w:pPr>
    </w:p>
    <w:p w:rsidR="00926D8E" w:rsidRPr="00926D8E" w:rsidRDefault="009F1746" w:rsidP="00926D8E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31" type="#_x0000_t75" style="width:77.25pt;height:49.5pt" o:ole="">
            <v:imagedata r:id="rId28" o:title=""/>
          </v:shape>
          <o:OLEObject Type="Embed" ProgID="Word.Document.12" ShapeID="_x0000_i1031" DrawAspect="Icon" ObjectID="_1486474876" r:id="rId29"/>
        </w:object>
      </w:r>
    </w:p>
    <w:p w:rsidR="00FD369A" w:rsidRPr="008E09E5" w:rsidRDefault="0023387C" w:rsidP="000742EA">
      <w:pPr>
        <w:pStyle w:val="ListParagraph"/>
        <w:rPr>
          <w:rFonts w:ascii="Sylfaen" w:hAnsi="Sylfaen"/>
          <w:lang w:val="en-US"/>
        </w:rPr>
      </w:pPr>
      <w:r w:rsidRPr="000742EA">
        <w:rPr>
          <w:rFonts w:ascii="Sylfaen" w:hAnsi="Sylfaen"/>
        </w:rPr>
        <w:t xml:space="preserve"> </w:t>
      </w:r>
      <w:r w:rsidRPr="000742EA">
        <w:t xml:space="preserve">      </w:t>
      </w:r>
    </w:p>
    <w:sectPr w:rsidR="00FD369A" w:rsidRPr="008E09E5" w:rsidSect="00D87DFC">
      <w:headerReference w:type="default" r:id="rId30"/>
      <w:footerReference w:type="default" r:id="rId31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D8" w:rsidRDefault="001623D8">
      <w:r>
        <w:separator/>
      </w:r>
    </w:p>
  </w:endnote>
  <w:endnote w:type="continuationSeparator" w:id="0">
    <w:p w:rsidR="001623D8" w:rsidRDefault="0016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EA" w:rsidRDefault="000742EA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>
      <w:rPr>
        <w:rFonts w:ascii="Arial" w:hAnsi="Arial"/>
        <w:sz w:val="16"/>
        <w:lang w:val="en-US"/>
      </w:rPr>
      <w:fldChar w:fldCharType="separate"/>
    </w:r>
    <w:r w:rsidR="008B4783">
      <w:rPr>
        <w:rFonts w:ascii="Arial" w:hAnsi="Arial"/>
        <w:noProof/>
        <w:sz w:val="16"/>
        <w:lang w:val="en-US"/>
      </w:rPr>
      <w:t>12</w:t>
    </w:r>
    <w:r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0742EA" w:rsidRDefault="000742EA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D8" w:rsidRDefault="001623D8">
      <w:r>
        <w:separator/>
      </w:r>
    </w:p>
  </w:footnote>
  <w:footnote w:type="continuationSeparator" w:id="0">
    <w:p w:rsidR="001623D8" w:rsidRDefault="00162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0742EA" w:rsidTr="00425C8B">
      <w:trPr>
        <w:trHeight w:val="1550"/>
      </w:trPr>
      <w:tc>
        <w:tcPr>
          <w:tcW w:w="1701" w:type="dxa"/>
        </w:tcPr>
        <w:p w:rsidR="000742EA" w:rsidRDefault="000742EA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0742EA" w:rsidRPr="003D023A" w:rsidRDefault="000742EA" w:rsidP="00E07B23">
          <w:pPr>
            <w:jc w:val="center"/>
            <w:rPr>
              <w:rFonts w:ascii="Sylfaen" w:hAnsi="Sylfaen"/>
              <w:i/>
              <w:color w:val="000000" w:themeColor="text1"/>
              <w:sz w:val="20"/>
              <w:szCs w:val="20"/>
            </w:rPr>
          </w:pP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ԱրմենՏել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»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ՓԲԸ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համար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մեդիափոխարկիչների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,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ագրեգացիոն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կոմմուտատորների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եվ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07B23">
            <w:rPr>
              <w:rFonts w:ascii="Sylfaen" w:hAnsi="Sylfaen" w:cstheme="minorHAnsi"/>
              <w:caps/>
              <w:sz w:val="20"/>
              <w:szCs w:val="20"/>
              <w:lang w:val="en-US"/>
            </w:rPr>
            <w:t>SFP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>-</w:t>
          </w:r>
          <w:r w:rsidRPr="00E07B23">
            <w:rPr>
              <w:rFonts w:ascii="Sylfaen" w:hAnsi="Sylfaen" w:cstheme="minorHAnsi"/>
              <w:caps/>
              <w:sz w:val="20"/>
              <w:szCs w:val="20"/>
              <w:lang w:val="en-US"/>
            </w:rPr>
            <w:t>ՄՈԴՈՒԼՆԵՐԻ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մատակարարի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ընտրության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N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07B23">
            <w:rPr>
              <w:rFonts w:ascii="Sylfaen" w:hAnsi="Sylfaen" w:cstheme="minorHAnsi"/>
              <w:caps/>
              <w:sz w:val="20"/>
              <w:szCs w:val="20"/>
              <w:lang w:val="en-US"/>
            </w:rPr>
            <w:t>ARM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>-</w:t>
          </w:r>
          <w:r w:rsidRPr="00E07B23">
            <w:rPr>
              <w:rFonts w:ascii="Sylfaen" w:hAnsi="Sylfaen" w:cstheme="minorHAnsi"/>
              <w:caps/>
              <w:sz w:val="20"/>
              <w:szCs w:val="20"/>
              <w:lang w:val="en-US"/>
            </w:rPr>
            <w:t>T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002/15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բաց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ՄՐՑՈՒՅԹ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1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ՏԱՐԻ</w:t>
          </w:r>
          <w:r w:rsidRPr="00F02890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theme="minorHAnsi"/>
              <w:caps/>
              <w:sz w:val="20"/>
              <w:szCs w:val="20"/>
              <w:lang w:val="en-US"/>
            </w:rPr>
            <w:t>ԺԱՄԿԵՏՈՎ</w:t>
          </w:r>
          <w:r w:rsidRPr="00E07B23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</w:p>
      </w:tc>
      <w:tc>
        <w:tcPr>
          <w:tcW w:w="1798" w:type="dxa"/>
          <w:vAlign w:val="center"/>
        </w:tcPr>
        <w:p w:rsidR="000742EA" w:rsidRPr="00CB0D1B" w:rsidRDefault="000742EA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0742EA" w:rsidRPr="00433297" w:rsidRDefault="000742EA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B48"/>
    <w:multiLevelType w:val="hybridMultilevel"/>
    <w:tmpl w:val="4764260E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7">
    <w:nsid w:val="24D53889"/>
    <w:multiLevelType w:val="hybridMultilevel"/>
    <w:tmpl w:val="56266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96FA3"/>
    <w:multiLevelType w:val="hybridMultilevel"/>
    <w:tmpl w:val="43B02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E0D47"/>
    <w:multiLevelType w:val="hybridMultilevel"/>
    <w:tmpl w:val="32B2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B7D0E"/>
    <w:multiLevelType w:val="hybridMultilevel"/>
    <w:tmpl w:val="ACDACFBA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526745"/>
    <w:multiLevelType w:val="hybridMultilevel"/>
    <w:tmpl w:val="08FAABB4"/>
    <w:lvl w:ilvl="0" w:tplc="4C0276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8"/>
  </w:num>
  <w:num w:numId="18">
    <w:abstractNumId w:val="16"/>
  </w:num>
  <w:num w:numId="19">
    <w:abstractNumId w:val="15"/>
  </w:num>
  <w:num w:numId="20">
    <w:abstractNumId w:val="1"/>
  </w:num>
  <w:num w:numId="21">
    <w:abstractNumId w:val="17"/>
  </w:num>
  <w:num w:numId="22">
    <w:abstractNumId w:val="12"/>
  </w:num>
  <w:num w:numId="23">
    <w:abstractNumId w:val="14"/>
  </w:num>
  <w:num w:numId="24">
    <w:abstractNumId w:val="19"/>
  </w:num>
  <w:num w:numId="25">
    <w:abstractNumId w:val="0"/>
  </w:num>
  <w:num w:numId="26">
    <w:abstractNumId w:val="10"/>
  </w:num>
  <w:num w:numId="27">
    <w:abstractNumId w:val="7"/>
  </w:num>
  <w:num w:numId="28">
    <w:abstractNumId w:val="9"/>
  </w:num>
  <w:num w:numId="29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46076"/>
    <w:rsid w:val="000504E5"/>
    <w:rsid w:val="00054947"/>
    <w:rsid w:val="00061A5B"/>
    <w:rsid w:val="00071C24"/>
    <w:rsid w:val="000738C0"/>
    <w:rsid w:val="000742EA"/>
    <w:rsid w:val="000802B0"/>
    <w:rsid w:val="00080665"/>
    <w:rsid w:val="000815BF"/>
    <w:rsid w:val="000821D6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925"/>
    <w:rsid w:val="000A3DD9"/>
    <w:rsid w:val="000A5B10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731"/>
    <w:rsid w:val="000D3AA7"/>
    <w:rsid w:val="000D6E40"/>
    <w:rsid w:val="000D7473"/>
    <w:rsid w:val="000E0007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0F741D"/>
    <w:rsid w:val="00100E2A"/>
    <w:rsid w:val="0010285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874"/>
    <w:rsid w:val="001213C2"/>
    <w:rsid w:val="0012196E"/>
    <w:rsid w:val="001236C6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4352"/>
    <w:rsid w:val="001469EF"/>
    <w:rsid w:val="00150694"/>
    <w:rsid w:val="00153551"/>
    <w:rsid w:val="00153BE3"/>
    <w:rsid w:val="00153C94"/>
    <w:rsid w:val="00157345"/>
    <w:rsid w:val="00160B65"/>
    <w:rsid w:val="001623D8"/>
    <w:rsid w:val="0016319E"/>
    <w:rsid w:val="00166C02"/>
    <w:rsid w:val="00171C5A"/>
    <w:rsid w:val="00172115"/>
    <w:rsid w:val="00172329"/>
    <w:rsid w:val="00172426"/>
    <w:rsid w:val="00173B18"/>
    <w:rsid w:val="00174E59"/>
    <w:rsid w:val="001757B0"/>
    <w:rsid w:val="00181C4E"/>
    <w:rsid w:val="00182718"/>
    <w:rsid w:val="00185855"/>
    <w:rsid w:val="00191E18"/>
    <w:rsid w:val="00193951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1882"/>
    <w:rsid w:val="001B5F9C"/>
    <w:rsid w:val="001C1F99"/>
    <w:rsid w:val="001C20B5"/>
    <w:rsid w:val="001C2E8E"/>
    <w:rsid w:val="001C4E61"/>
    <w:rsid w:val="001C5CDE"/>
    <w:rsid w:val="001D022B"/>
    <w:rsid w:val="001D1620"/>
    <w:rsid w:val="001D1BAD"/>
    <w:rsid w:val="001D58F9"/>
    <w:rsid w:val="001D5E43"/>
    <w:rsid w:val="001D624E"/>
    <w:rsid w:val="001D7DC1"/>
    <w:rsid w:val="001E16CA"/>
    <w:rsid w:val="001E2982"/>
    <w:rsid w:val="001E7770"/>
    <w:rsid w:val="001F00B4"/>
    <w:rsid w:val="001F289D"/>
    <w:rsid w:val="001F3C08"/>
    <w:rsid w:val="001F70BA"/>
    <w:rsid w:val="001F789C"/>
    <w:rsid w:val="00200341"/>
    <w:rsid w:val="002022A9"/>
    <w:rsid w:val="002032AF"/>
    <w:rsid w:val="0021115B"/>
    <w:rsid w:val="00211BCF"/>
    <w:rsid w:val="00211D2F"/>
    <w:rsid w:val="002135C3"/>
    <w:rsid w:val="00213E97"/>
    <w:rsid w:val="00220925"/>
    <w:rsid w:val="00221838"/>
    <w:rsid w:val="00224C65"/>
    <w:rsid w:val="00231AD9"/>
    <w:rsid w:val="00233356"/>
    <w:rsid w:val="0023387C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5E45"/>
    <w:rsid w:val="00256603"/>
    <w:rsid w:val="00256BF7"/>
    <w:rsid w:val="00261829"/>
    <w:rsid w:val="00261AF7"/>
    <w:rsid w:val="00262A50"/>
    <w:rsid w:val="002658E3"/>
    <w:rsid w:val="002715A4"/>
    <w:rsid w:val="00271EF6"/>
    <w:rsid w:val="00272244"/>
    <w:rsid w:val="0027314A"/>
    <w:rsid w:val="0027490B"/>
    <w:rsid w:val="00277B8E"/>
    <w:rsid w:val="00277BFB"/>
    <w:rsid w:val="00281F22"/>
    <w:rsid w:val="0028365E"/>
    <w:rsid w:val="0028687A"/>
    <w:rsid w:val="00290ABB"/>
    <w:rsid w:val="00293EB8"/>
    <w:rsid w:val="00296A69"/>
    <w:rsid w:val="00297EA5"/>
    <w:rsid w:val="002A01EA"/>
    <w:rsid w:val="002A034D"/>
    <w:rsid w:val="002A0CE7"/>
    <w:rsid w:val="002A1964"/>
    <w:rsid w:val="002A3622"/>
    <w:rsid w:val="002A37A6"/>
    <w:rsid w:val="002A6FCC"/>
    <w:rsid w:val="002B191F"/>
    <w:rsid w:val="002B3386"/>
    <w:rsid w:val="002B384A"/>
    <w:rsid w:val="002B5A6F"/>
    <w:rsid w:val="002B6C67"/>
    <w:rsid w:val="002B7D0E"/>
    <w:rsid w:val="002B7ED8"/>
    <w:rsid w:val="002C264E"/>
    <w:rsid w:val="002C27F2"/>
    <w:rsid w:val="002C753D"/>
    <w:rsid w:val="002D06E7"/>
    <w:rsid w:val="002D0CEB"/>
    <w:rsid w:val="002D1FCC"/>
    <w:rsid w:val="002D28CB"/>
    <w:rsid w:val="002D2B23"/>
    <w:rsid w:val="002D3298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2D83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44D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1D00"/>
    <w:rsid w:val="003C25B4"/>
    <w:rsid w:val="003C3F67"/>
    <w:rsid w:val="003C453B"/>
    <w:rsid w:val="003C52DE"/>
    <w:rsid w:val="003D023A"/>
    <w:rsid w:val="003D0772"/>
    <w:rsid w:val="003D219A"/>
    <w:rsid w:val="003D2E74"/>
    <w:rsid w:val="003D3654"/>
    <w:rsid w:val="003D3C06"/>
    <w:rsid w:val="003D4B91"/>
    <w:rsid w:val="003D5396"/>
    <w:rsid w:val="003D54D3"/>
    <w:rsid w:val="003D58BF"/>
    <w:rsid w:val="003D7999"/>
    <w:rsid w:val="003D7EA0"/>
    <w:rsid w:val="003E06CB"/>
    <w:rsid w:val="003E0AF3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4B28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1E5D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42B3"/>
    <w:rsid w:val="00495018"/>
    <w:rsid w:val="004972DB"/>
    <w:rsid w:val="004A1B52"/>
    <w:rsid w:val="004A1CC7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0642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4B29"/>
    <w:rsid w:val="00515B1F"/>
    <w:rsid w:val="00517474"/>
    <w:rsid w:val="00520162"/>
    <w:rsid w:val="00520442"/>
    <w:rsid w:val="00524EB5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33B8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94A92"/>
    <w:rsid w:val="005A0DDF"/>
    <w:rsid w:val="005A334B"/>
    <w:rsid w:val="005A4A19"/>
    <w:rsid w:val="005A7FA7"/>
    <w:rsid w:val="005B0796"/>
    <w:rsid w:val="005B19A8"/>
    <w:rsid w:val="005B53BD"/>
    <w:rsid w:val="005B6419"/>
    <w:rsid w:val="005B6710"/>
    <w:rsid w:val="005C0569"/>
    <w:rsid w:val="005C0837"/>
    <w:rsid w:val="005C6916"/>
    <w:rsid w:val="005D2828"/>
    <w:rsid w:val="005D3CA6"/>
    <w:rsid w:val="005D49B3"/>
    <w:rsid w:val="005D4C84"/>
    <w:rsid w:val="005E5D3F"/>
    <w:rsid w:val="005E7E1E"/>
    <w:rsid w:val="005F332B"/>
    <w:rsid w:val="00600CD7"/>
    <w:rsid w:val="00600DF8"/>
    <w:rsid w:val="00601610"/>
    <w:rsid w:val="006145E8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3018"/>
    <w:rsid w:val="00646113"/>
    <w:rsid w:val="00646713"/>
    <w:rsid w:val="00650019"/>
    <w:rsid w:val="00653BB9"/>
    <w:rsid w:val="00654D56"/>
    <w:rsid w:val="00656233"/>
    <w:rsid w:val="006562CC"/>
    <w:rsid w:val="006613DC"/>
    <w:rsid w:val="00661EAC"/>
    <w:rsid w:val="00665661"/>
    <w:rsid w:val="00665FEA"/>
    <w:rsid w:val="006670F1"/>
    <w:rsid w:val="006719BC"/>
    <w:rsid w:val="00671B29"/>
    <w:rsid w:val="0067733A"/>
    <w:rsid w:val="00680562"/>
    <w:rsid w:val="00680F81"/>
    <w:rsid w:val="00681256"/>
    <w:rsid w:val="006812D2"/>
    <w:rsid w:val="006820C4"/>
    <w:rsid w:val="00682998"/>
    <w:rsid w:val="0068550A"/>
    <w:rsid w:val="006855A6"/>
    <w:rsid w:val="00687380"/>
    <w:rsid w:val="00687B71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19"/>
    <w:rsid w:val="006D1366"/>
    <w:rsid w:val="006D2A40"/>
    <w:rsid w:val="006D4094"/>
    <w:rsid w:val="006D49E2"/>
    <w:rsid w:val="006D5E3A"/>
    <w:rsid w:val="006E01F2"/>
    <w:rsid w:val="006E2FF3"/>
    <w:rsid w:val="006E6364"/>
    <w:rsid w:val="006E6950"/>
    <w:rsid w:val="006F0702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156E7"/>
    <w:rsid w:val="00720796"/>
    <w:rsid w:val="00720B70"/>
    <w:rsid w:val="00721AB3"/>
    <w:rsid w:val="00721EE8"/>
    <w:rsid w:val="00723B51"/>
    <w:rsid w:val="007263D3"/>
    <w:rsid w:val="00727B74"/>
    <w:rsid w:val="00727E19"/>
    <w:rsid w:val="00737FF6"/>
    <w:rsid w:val="00740E9B"/>
    <w:rsid w:val="007411E9"/>
    <w:rsid w:val="0074336B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4D75"/>
    <w:rsid w:val="007655A1"/>
    <w:rsid w:val="00766319"/>
    <w:rsid w:val="00766DBE"/>
    <w:rsid w:val="0077212C"/>
    <w:rsid w:val="00772E1F"/>
    <w:rsid w:val="00774C3F"/>
    <w:rsid w:val="00776064"/>
    <w:rsid w:val="007769B0"/>
    <w:rsid w:val="007776FF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6B8F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114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15765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0E4F"/>
    <w:rsid w:val="008433AD"/>
    <w:rsid w:val="0085060F"/>
    <w:rsid w:val="008506E2"/>
    <w:rsid w:val="00850771"/>
    <w:rsid w:val="00850C01"/>
    <w:rsid w:val="00850F7C"/>
    <w:rsid w:val="00851C08"/>
    <w:rsid w:val="00852DE1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1F21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2B09"/>
    <w:rsid w:val="008931D7"/>
    <w:rsid w:val="00896584"/>
    <w:rsid w:val="00896AC5"/>
    <w:rsid w:val="008A0455"/>
    <w:rsid w:val="008A2128"/>
    <w:rsid w:val="008A4EBF"/>
    <w:rsid w:val="008A5E4E"/>
    <w:rsid w:val="008B0B1B"/>
    <w:rsid w:val="008B114A"/>
    <w:rsid w:val="008B185E"/>
    <w:rsid w:val="008B2C13"/>
    <w:rsid w:val="008B372B"/>
    <w:rsid w:val="008B4783"/>
    <w:rsid w:val="008B5948"/>
    <w:rsid w:val="008B6ADE"/>
    <w:rsid w:val="008B6F33"/>
    <w:rsid w:val="008C07F9"/>
    <w:rsid w:val="008C44FA"/>
    <w:rsid w:val="008C4D35"/>
    <w:rsid w:val="008C7477"/>
    <w:rsid w:val="008D05D4"/>
    <w:rsid w:val="008D10F3"/>
    <w:rsid w:val="008D1560"/>
    <w:rsid w:val="008D1C44"/>
    <w:rsid w:val="008D21CA"/>
    <w:rsid w:val="008E09E5"/>
    <w:rsid w:val="008E0EE0"/>
    <w:rsid w:val="008E157D"/>
    <w:rsid w:val="008E5B79"/>
    <w:rsid w:val="008E628B"/>
    <w:rsid w:val="008E7FCB"/>
    <w:rsid w:val="008F0892"/>
    <w:rsid w:val="008F1EB8"/>
    <w:rsid w:val="008F640A"/>
    <w:rsid w:val="008F784D"/>
    <w:rsid w:val="00902EF4"/>
    <w:rsid w:val="009033A2"/>
    <w:rsid w:val="0090518E"/>
    <w:rsid w:val="009111BD"/>
    <w:rsid w:val="00911684"/>
    <w:rsid w:val="00912A6A"/>
    <w:rsid w:val="00913924"/>
    <w:rsid w:val="00914FDF"/>
    <w:rsid w:val="0092019B"/>
    <w:rsid w:val="009221A4"/>
    <w:rsid w:val="0092227C"/>
    <w:rsid w:val="00922D61"/>
    <w:rsid w:val="0092355E"/>
    <w:rsid w:val="0092380E"/>
    <w:rsid w:val="009239E7"/>
    <w:rsid w:val="00924F32"/>
    <w:rsid w:val="00925269"/>
    <w:rsid w:val="00926B66"/>
    <w:rsid w:val="00926D8E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566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1C6"/>
    <w:rsid w:val="00983E05"/>
    <w:rsid w:val="00984888"/>
    <w:rsid w:val="00984ED9"/>
    <w:rsid w:val="00986137"/>
    <w:rsid w:val="00990A4A"/>
    <w:rsid w:val="00990D77"/>
    <w:rsid w:val="00993CEC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5F9C"/>
    <w:rsid w:val="009B6961"/>
    <w:rsid w:val="009B7A4F"/>
    <w:rsid w:val="009C06AA"/>
    <w:rsid w:val="009C0F60"/>
    <w:rsid w:val="009C0F63"/>
    <w:rsid w:val="009C4646"/>
    <w:rsid w:val="009D2843"/>
    <w:rsid w:val="009D3241"/>
    <w:rsid w:val="009D3C99"/>
    <w:rsid w:val="009D5460"/>
    <w:rsid w:val="009D6F3D"/>
    <w:rsid w:val="009D72E5"/>
    <w:rsid w:val="009D743A"/>
    <w:rsid w:val="009D7E46"/>
    <w:rsid w:val="009E1512"/>
    <w:rsid w:val="009E34C7"/>
    <w:rsid w:val="009E43CD"/>
    <w:rsid w:val="009E49C1"/>
    <w:rsid w:val="009E76EA"/>
    <w:rsid w:val="009F1746"/>
    <w:rsid w:val="009F226B"/>
    <w:rsid w:val="009F229F"/>
    <w:rsid w:val="009F3931"/>
    <w:rsid w:val="009F3EF7"/>
    <w:rsid w:val="009F5071"/>
    <w:rsid w:val="009F57DF"/>
    <w:rsid w:val="009F5A6C"/>
    <w:rsid w:val="009F78E8"/>
    <w:rsid w:val="009F79D5"/>
    <w:rsid w:val="00A01586"/>
    <w:rsid w:val="00A019DF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23839"/>
    <w:rsid w:val="00A30AF0"/>
    <w:rsid w:val="00A30D4C"/>
    <w:rsid w:val="00A31215"/>
    <w:rsid w:val="00A319B1"/>
    <w:rsid w:val="00A33611"/>
    <w:rsid w:val="00A340C9"/>
    <w:rsid w:val="00A356A8"/>
    <w:rsid w:val="00A3700A"/>
    <w:rsid w:val="00A4035A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3137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B5462"/>
    <w:rsid w:val="00AC0F20"/>
    <w:rsid w:val="00AC199D"/>
    <w:rsid w:val="00AC1A39"/>
    <w:rsid w:val="00AC2EFD"/>
    <w:rsid w:val="00AC5078"/>
    <w:rsid w:val="00AC62E6"/>
    <w:rsid w:val="00AC7133"/>
    <w:rsid w:val="00AD205F"/>
    <w:rsid w:val="00AD3E21"/>
    <w:rsid w:val="00AD4507"/>
    <w:rsid w:val="00AD4E1C"/>
    <w:rsid w:val="00AD4E79"/>
    <w:rsid w:val="00AD5AD2"/>
    <w:rsid w:val="00AD72A7"/>
    <w:rsid w:val="00AD7A95"/>
    <w:rsid w:val="00AE0E2B"/>
    <w:rsid w:val="00AE1027"/>
    <w:rsid w:val="00AE19E8"/>
    <w:rsid w:val="00AE1C48"/>
    <w:rsid w:val="00AE1FED"/>
    <w:rsid w:val="00AE2546"/>
    <w:rsid w:val="00AE2E84"/>
    <w:rsid w:val="00AE3A35"/>
    <w:rsid w:val="00AE7D05"/>
    <w:rsid w:val="00AF1993"/>
    <w:rsid w:val="00AF4D4F"/>
    <w:rsid w:val="00AF546A"/>
    <w:rsid w:val="00AF7E3F"/>
    <w:rsid w:val="00B02547"/>
    <w:rsid w:val="00B03685"/>
    <w:rsid w:val="00B04798"/>
    <w:rsid w:val="00B05EFB"/>
    <w:rsid w:val="00B06906"/>
    <w:rsid w:val="00B10BEF"/>
    <w:rsid w:val="00B12E7E"/>
    <w:rsid w:val="00B14D6E"/>
    <w:rsid w:val="00B14D8B"/>
    <w:rsid w:val="00B151CB"/>
    <w:rsid w:val="00B16F2D"/>
    <w:rsid w:val="00B21069"/>
    <w:rsid w:val="00B21140"/>
    <w:rsid w:val="00B23650"/>
    <w:rsid w:val="00B2367B"/>
    <w:rsid w:val="00B25095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5E5F"/>
    <w:rsid w:val="00B7715D"/>
    <w:rsid w:val="00B862DB"/>
    <w:rsid w:val="00B8702C"/>
    <w:rsid w:val="00B907BD"/>
    <w:rsid w:val="00B912AB"/>
    <w:rsid w:val="00B91DBF"/>
    <w:rsid w:val="00B9238F"/>
    <w:rsid w:val="00B92DC9"/>
    <w:rsid w:val="00B93C82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06DC"/>
    <w:rsid w:val="00BB31DE"/>
    <w:rsid w:val="00BB5F48"/>
    <w:rsid w:val="00BB6C75"/>
    <w:rsid w:val="00BB6FD5"/>
    <w:rsid w:val="00BB7084"/>
    <w:rsid w:val="00BB7858"/>
    <w:rsid w:val="00BC3DAF"/>
    <w:rsid w:val="00BC4ED5"/>
    <w:rsid w:val="00BC67A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69A3"/>
    <w:rsid w:val="00BD6A74"/>
    <w:rsid w:val="00BE104C"/>
    <w:rsid w:val="00BE171B"/>
    <w:rsid w:val="00BE1728"/>
    <w:rsid w:val="00BE177F"/>
    <w:rsid w:val="00BE1BCE"/>
    <w:rsid w:val="00BE58B4"/>
    <w:rsid w:val="00BE7069"/>
    <w:rsid w:val="00BF20A0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1CBC"/>
    <w:rsid w:val="00C12AEA"/>
    <w:rsid w:val="00C132E8"/>
    <w:rsid w:val="00C139BD"/>
    <w:rsid w:val="00C14B43"/>
    <w:rsid w:val="00C173AA"/>
    <w:rsid w:val="00C20692"/>
    <w:rsid w:val="00C22259"/>
    <w:rsid w:val="00C25393"/>
    <w:rsid w:val="00C26520"/>
    <w:rsid w:val="00C27289"/>
    <w:rsid w:val="00C27693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1719"/>
    <w:rsid w:val="00C82B0B"/>
    <w:rsid w:val="00C856C3"/>
    <w:rsid w:val="00C91322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B1B38"/>
    <w:rsid w:val="00CC07F7"/>
    <w:rsid w:val="00CC1BED"/>
    <w:rsid w:val="00CC4109"/>
    <w:rsid w:val="00CC57A6"/>
    <w:rsid w:val="00CC5CAA"/>
    <w:rsid w:val="00CC5D8A"/>
    <w:rsid w:val="00CD012E"/>
    <w:rsid w:val="00CD0FCE"/>
    <w:rsid w:val="00CD6A2B"/>
    <w:rsid w:val="00CD7B0E"/>
    <w:rsid w:val="00CD7BFC"/>
    <w:rsid w:val="00CE0656"/>
    <w:rsid w:val="00CE1D4E"/>
    <w:rsid w:val="00CE50E6"/>
    <w:rsid w:val="00CE5CF5"/>
    <w:rsid w:val="00CE72E8"/>
    <w:rsid w:val="00CF23E4"/>
    <w:rsid w:val="00CF2F63"/>
    <w:rsid w:val="00CF46DD"/>
    <w:rsid w:val="00D01C98"/>
    <w:rsid w:val="00D021C4"/>
    <w:rsid w:val="00D05B24"/>
    <w:rsid w:val="00D10F37"/>
    <w:rsid w:val="00D12FD2"/>
    <w:rsid w:val="00D16D3E"/>
    <w:rsid w:val="00D17508"/>
    <w:rsid w:val="00D20362"/>
    <w:rsid w:val="00D22045"/>
    <w:rsid w:val="00D22F8B"/>
    <w:rsid w:val="00D22FA5"/>
    <w:rsid w:val="00D2454F"/>
    <w:rsid w:val="00D24D81"/>
    <w:rsid w:val="00D254A6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67560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6244"/>
    <w:rsid w:val="00D87DFC"/>
    <w:rsid w:val="00D90635"/>
    <w:rsid w:val="00D949B6"/>
    <w:rsid w:val="00D9609B"/>
    <w:rsid w:val="00DA0446"/>
    <w:rsid w:val="00DA1F1F"/>
    <w:rsid w:val="00DA2529"/>
    <w:rsid w:val="00DA3C99"/>
    <w:rsid w:val="00DA6269"/>
    <w:rsid w:val="00DB2205"/>
    <w:rsid w:val="00DB386E"/>
    <w:rsid w:val="00DC0165"/>
    <w:rsid w:val="00DC1360"/>
    <w:rsid w:val="00DC169E"/>
    <w:rsid w:val="00DC32CC"/>
    <w:rsid w:val="00DD1895"/>
    <w:rsid w:val="00DD2949"/>
    <w:rsid w:val="00DD314F"/>
    <w:rsid w:val="00DD3231"/>
    <w:rsid w:val="00DD3736"/>
    <w:rsid w:val="00DD4D05"/>
    <w:rsid w:val="00DD7D13"/>
    <w:rsid w:val="00DE0266"/>
    <w:rsid w:val="00DE1E73"/>
    <w:rsid w:val="00DE484C"/>
    <w:rsid w:val="00DE4A5C"/>
    <w:rsid w:val="00DE566D"/>
    <w:rsid w:val="00DE5926"/>
    <w:rsid w:val="00DE5A24"/>
    <w:rsid w:val="00DF067F"/>
    <w:rsid w:val="00DF24F1"/>
    <w:rsid w:val="00DF322D"/>
    <w:rsid w:val="00DF3F24"/>
    <w:rsid w:val="00DF3F27"/>
    <w:rsid w:val="00DF51B9"/>
    <w:rsid w:val="00DF6C11"/>
    <w:rsid w:val="00E03642"/>
    <w:rsid w:val="00E04E66"/>
    <w:rsid w:val="00E07B23"/>
    <w:rsid w:val="00E11710"/>
    <w:rsid w:val="00E11749"/>
    <w:rsid w:val="00E1272E"/>
    <w:rsid w:val="00E14420"/>
    <w:rsid w:val="00E1463E"/>
    <w:rsid w:val="00E14C88"/>
    <w:rsid w:val="00E229D3"/>
    <w:rsid w:val="00E26D6B"/>
    <w:rsid w:val="00E34FCB"/>
    <w:rsid w:val="00E35434"/>
    <w:rsid w:val="00E35A5B"/>
    <w:rsid w:val="00E36158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00AC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296C"/>
    <w:rsid w:val="00EC5E59"/>
    <w:rsid w:val="00ED0D9A"/>
    <w:rsid w:val="00ED4C52"/>
    <w:rsid w:val="00ED7707"/>
    <w:rsid w:val="00ED7974"/>
    <w:rsid w:val="00EE0953"/>
    <w:rsid w:val="00EE1137"/>
    <w:rsid w:val="00EE335D"/>
    <w:rsid w:val="00EF110B"/>
    <w:rsid w:val="00EF113C"/>
    <w:rsid w:val="00EF5589"/>
    <w:rsid w:val="00EF5FAD"/>
    <w:rsid w:val="00EF68CB"/>
    <w:rsid w:val="00EF6C40"/>
    <w:rsid w:val="00EF7488"/>
    <w:rsid w:val="00EF78FD"/>
    <w:rsid w:val="00F0074C"/>
    <w:rsid w:val="00F00FB3"/>
    <w:rsid w:val="00F01117"/>
    <w:rsid w:val="00F016BB"/>
    <w:rsid w:val="00F02890"/>
    <w:rsid w:val="00F04AB2"/>
    <w:rsid w:val="00F0593B"/>
    <w:rsid w:val="00F07231"/>
    <w:rsid w:val="00F07B89"/>
    <w:rsid w:val="00F10A29"/>
    <w:rsid w:val="00F11145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3096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50AE"/>
    <w:rsid w:val="00F773E0"/>
    <w:rsid w:val="00F8083E"/>
    <w:rsid w:val="00F80D78"/>
    <w:rsid w:val="00F8221F"/>
    <w:rsid w:val="00F8226B"/>
    <w:rsid w:val="00F82D2F"/>
    <w:rsid w:val="00F9231E"/>
    <w:rsid w:val="00F94242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4D6E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mailto:Tender_armentel_R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3.xlsx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5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image" Target="media/image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Word_Document4.docx"/><Relationship Id="rId28" Type="http://schemas.openxmlformats.org/officeDocument/2006/relationships/image" Target="media/image7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oleObject2.bin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6B09-8C37-4EEF-86E8-4EDF0043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13</Pages>
  <Words>3095</Words>
  <Characters>17645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20699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221</cp:revision>
  <cp:lastPrinted>2014-09-22T06:56:00Z</cp:lastPrinted>
  <dcterms:created xsi:type="dcterms:W3CDTF">2014-07-20T14:43:00Z</dcterms:created>
  <dcterms:modified xsi:type="dcterms:W3CDTF">2015-02-26T12:52:00Z</dcterms:modified>
</cp:coreProperties>
</file>