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Default="00ED6509" w:rsidP="00773570">
      <w:pPr>
        <w:jc w:val="both"/>
      </w:pPr>
      <w:r>
        <w:rPr>
          <w:rFonts w:ascii="Sylfaen" w:hAnsi="Sylfaen"/>
          <w:color w:val="000000"/>
          <w:sz w:val="27"/>
          <w:szCs w:val="27"/>
        </w:rPr>
        <w:t>՛ՀԷՑ՛ ՓԲԸ կողմից</w:t>
      </w:r>
      <w:r>
        <w:rPr>
          <w:rStyle w:val="apple-converted-space"/>
          <w:rFonts w:ascii="Sylfaen" w:hAnsi="Sylfaen"/>
          <w:color w:val="000000"/>
          <w:sz w:val="27"/>
          <w:szCs w:val="27"/>
        </w:rPr>
        <w:t> </w:t>
      </w:r>
      <w:r w:rsidR="00650387">
        <w:rPr>
          <w:rFonts w:ascii="Sylfaen" w:hAnsi="Sylfaen"/>
          <w:color w:val="000000"/>
          <w:sz w:val="27"/>
          <w:szCs w:val="27"/>
          <w:lang w:val="en-US"/>
        </w:rPr>
        <w:t>09.02</w:t>
      </w:r>
      <w:r w:rsidR="00773570">
        <w:rPr>
          <w:rFonts w:ascii="Sylfaen" w:hAnsi="Sylfaen"/>
          <w:color w:val="000000"/>
          <w:sz w:val="27"/>
          <w:szCs w:val="27"/>
          <w:lang w:val="en-US"/>
        </w:rPr>
        <w:t>.2015</w:t>
      </w:r>
      <w:r>
        <w:rPr>
          <w:rFonts w:ascii="Sylfaen" w:hAnsi="Sylfaen"/>
          <w:color w:val="000000"/>
          <w:sz w:val="27"/>
          <w:szCs w:val="27"/>
        </w:rPr>
        <w:t xml:space="preserve">թ. հայտարարված՝ </w:t>
      </w:r>
      <w:r w:rsidR="00650387" w:rsidRPr="00650387">
        <w:rPr>
          <w:rFonts w:ascii="Sylfaen" w:hAnsi="Sylfaen"/>
          <w:color w:val="000000"/>
          <w:sz w:val="27"/>
          <w:szCs w:val="27"/>
        </w:rPr>
        <w:t>առանց տրանսֆորմատորի ԼՏԵ-րի, ՏՄԳ յուղային տրանսֆորմատորների, ՏՍԶ չոր տրանսֆորմատորների</w:t>
      </w:r>
      <w:r w:rsidR="00650387" w:rsidRPr="00650387">
        <w:rPr>
          <w:rFonts w:ascii="Sylfaen" w:hAnsi="Sylfaen"/>
          <w:color w:val="000000"/>
          <w:sz w:val="27"/>
          <w:szCs w:val="27"/>
        </w:rPr>
        <w:t xml:space="preserve"> </w:t>
      </w:r>
      <w:r w:rsidR="00650387" w:rsidRPr="00650387">
        <w:rPr>
          <w:rFonts w:ascii="Sylfaen" w:hAnsi="Sylfaen"/>
          <w:color w:val="000000"/>
          <w:sz w:val="27"/>
          <w:szCs w:val="27"/>
        </w:rPr>
        <w:t>3 լոտով</w:t>
      </w:r>
      <w:r w:rsidR="00650387">
        <w:rPr>
          <w:rFonts w:ascii="Arial AMU" w:hAnsi="Arial AMU"/>
          <w:color w:val="000000"/>
          <w:sz w:val="18"/>
          <w:szCs w:val="18"/>
          <w:lang w:val="en-US"/>
        </w:rPr>
        <w:t xml:space="preserve"> </w:t>
      </w:r>
      <w:r w:rsidR="00EB57AC" w:rsidRPr="00EB57AC">
        <w:rPr>
          <w:rFonts w:ascii="Sylfaen" w:hAnsi="Sylfaen"/>
          <w:color w:val="000000"/>
          <w:sz w:val="27"/>
          <w:szCs w:val="27"/>
        </w:rPr>
        <w:t>մատակարարման</w:t>
      </w:r>
      <w:r w:rsidR="00EB57AC" w:rsidRPr="00773570">
        <w:rPr>
          <w:rFonts w:ascii="Sylfaen" w:hAnsi="Sylfaen"/>
          <w:sz w:val="27"/>
          <w:szCs w:val="27"/>
        </w:rPr>
        <w:t> </w:t>
      </w:r>
      <w:r w:rsidR="00482358" w:rsidRPr="00773570">
        <w:rPr>
          <w:rFonts w:ascii="Sylfaen" w:hAnsi="Sylfaen"/>
          <w:color w:val="000000"/>
          <w:sz w:val="27"/>
          <w:szCs w:val="27"/>
        </w:rPr>
        <w:t>բաց</w:t>
      </w:r>
      <w:r w:rsidR="00482358" w:rsidRPr="00482358">
        <w:rPr>
          <w:rFonts w:ascii="Sylfaen" w:hAnsi="Sylfaen"/>
          <w:sz w:val="27"/>
          <w:szCs w:val="27"/>
        </w:rPr>
        <w:t xml:space="preserve"> մրցույթը </w:t>
      </w:r>
      <w:proofErr w:type="spellStart"/>
      <w:r w:rsidR="00D32DA7">
        <w:rPr>
          <w:rFonts w:ascii="Sylfaen" w:hAnsi="Sylfaen"/>
          <w:sz w:val="27"/>
          <w:szCs w:val="27"/>
          <w:lang w:val="en-US"/>
        </w:rPr>
        <w:t>ղեկավարության</w:t>
      </w:r>
      <w:proofErr w:type="spellEnd"/>
      <w:r w:rsidR="00D32DA7">
        <w:rPr>
          <w:rFonts w:ascii="Sylfaen" w:hAnsi="Sylfaen"/>
          <w:sz w:val="27"/>
          <w:szCs w:val="27"/>
          <w:lang w:val="en-US"/>
        </w:rPr>
        <w:t xml:space="preserve"> </w:t>
      </w:r>
      <w:proofErr w:type="spellStart"/>
      <w:r w:rsidR="00D32DA7">
        <w:rPr>
          <w:rFonts w:ascii="Sylfaen" w:hAnsi="Sylfaen"/>
          <w:sz w:val="27"/>
          <w:szCs w:val="27"/>
          <w:lang w:val="en-US"/>
        </w:rPr>
        <w:t>որոշ</w:t>
      </w:r>
      <w:bookmarkStart w:id="0" w:name="_GoBack"/>
      <w:bookmarkEnd w:id="0"/>
      <w:r w:rsidR="00D32DA7">
        <w:rPr>
          <w:rFonts w:ascii="Sylfaen" w:hAnsi="Sylfaen"/>
          <w:sz w:val="27"/>
          <w:szCs w:val="27"/>
          <w:lang w:val="en-US"/>
        </w:rPr>
        <w:t>մամբ</w:t>
      </w:r>
      <w:proofErr w:type="spellEnd"/>
      <w:r w:rsidR="00482358" w:rsidRPr="00482358">
        <w:rPr>
          <w:rFonts w:ascii="Sylfaen" w:hAnsi="Sylfaen"/>
          <w:sz w:val="27"/>
          <w:szCs w:val="27"/>
        </w:rPr>
        <w:t xml:space="preserve"> </w:t>
      </w:r>
      <w:r w:rsidR="00482358">
        <w:rPr>
          <w:rFonts w:ascii="Sylfaen" w:hAnsi="Sylfaen"/>
          <w:color w:val="000000"/>
          <w:sz w:val="27"/>
          <w:szCs w:val="27"/>
        </w:rPr>
        <w:t>հետաձգվում է</w:t>
      </w:r>
      <w:r w:rsidR="00482358">
        <w:rPr>
          <w:rStyle w:val="apple-converted-space"/>
          <w:rFonts w:ascii="Sylfaen" w:hAnsi="Sylfaen"/>
          <w:color w:val="000000"/>
          <w:sz w:val="27"/>
          <w:szCs w:val="27"/>
        </w:rPr>
        <w:t> </w:t>
      </w:r>
      <w:proofErr w:type="spellStart"/>
      <w:r w:rsidR="00482358">
        <w:rPr>
          <w:rFonts w:ascii="Sylfaen" w:hAnsi="Sylfaen"/>
          <w:color w:val="000000"/>
          <w:sz w:val="27"/>
          <w:szCs w:val="27"/>
          <w:lang w:val="en-US"/>
        </w:rPr>
        <w:t>անորոշ</w:t>
      </w:r>
      <w:proofErr w:type="spellEnd"/>
      <w:r w:rsidR="00482358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482358">
        <w:rPr>
          <w:rFonts w:ascii="Sylfaen" w:hAnsi="Sylfaen"/>
          <w:color w:val="000000"/>
          <w:sz w:val="27"/>
          <w:szCs w:val="27"/>
          <w:lang w:val="en-US"/>
        </w:rPr>
        <w:t>ժամկետով</w:t>
      </w:r>
      <w:proofErr w:type="spellEnd"/>
      <w:r w:rsidR="00482358">
        <w:rPr>
          <w:rFonts w:ascii="Sylfaen" w:hAnsi="Sylfaen"/>
          <w:color w:val="000000"/>
          <w:sz w:val="27"/>
          <w:szCs w:val="27"/>
        </w:rPr>
        <w:t>:</w:t>
      </w:r>
    </w:p>
    <w:sectPr w:rsidR="00EA0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58"/>
    <w:rsid w:val="00482358"/>
    <w:rsid w:val="00650387"/>
    <w:rsid w:val="006F662D"/>
    <w:rsid w:val="00773570"/>
    <w:rsid w:val="00A33635"/>
    <w:rsid w:val="00D32DA7"/>
    <w:rsid w:val="00D40BEA"/>
    <w:rsid w:val="00EA062F"/>
    <w:rsid w:val="00EB57AC"/>
    <w:rsid w:val="00E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2015-03-03T06:59:00Z</dcterms:created>
  <dcterms:modified xsi:type="dcterms:W3CDTF">2015-03-03T06:59:00Z</dcterms:modified>
</cp:coreProperties>
</file>