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F9" w:rsidRDefault="008C31F9" w:rsidP="008C31F9">
      <w:pPr>
        <w:rPr>
          <w:lang w:val="en-US"/>
        </w:rPr>
      </w:pP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ՀԱՅՏԱՐԱՐՈՒԹՅՈՒՆ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ՇՐՋԱՆԱԿԱՅԻՆ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ՀԱՄԱՁԱՅՆԱԳՐՈՎ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ՄԱՍԻՆ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Sylfaen" w:hAnsi="Sylfaen" w:cs="Sylfaen"/>
          <w:i w:val="0"/>
          <w:lang w:val="af-ZA"/>
        </w:rPr>
        <w:t>Հայտարարության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սույն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տեքստը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հաստատված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է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գնահատող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հանձնաժողովի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2015</w:t>
      </w:r>
      <w:r w:rsidRPr="005803E7">
        <w:rPr>
          <w:rFonts w:ascii="Sylfaen" w:hAnsi="Sylfaen" w:cs="Sylfaen"/>
          <w:i w:val="0"/>
          <w:lang w:val="af-ZA"/>
        </w:rPr>
        <w:t>թ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վականի</w:t>
      </w:r>
      <w:r>
        <w:rPr>
          <w:rFonts w:ascii="Sylfaen" w:hAnsi="Sylfaen" w:cs="Sylfaen"/>
          <w:i w:val="0"/>
          <w:lang w:val="af-ZA"/>
        </w:rPr>
        <w:t xml:space="preserve"> </w:t>
      </w:r>
      <w:r w:rsidR="000F2F1B">
        <w:rPr>
          <w:rFonts w:ascii="Sylfaen" w:hAnsi="Sylfaen" w:cs="Sylfaen"/>
          <w:i w:val="0"/>
          <w:lang w:val="af-ZA"/>
        </w:rPr>
        <w:t>մարտ</w:t>
      </w:r>
      <w:r w:rsidRPr="005803E7">
        <w:rPr>
          <w:rFonts w:ascii="Sylfaen" w:hAnsi="Sylfaen" w:cs="Sylfaen"/>
          <w:i w:val="0"/>
          <w:lang w:val="af-ZA"/>
        </w:rPr>
        <w:t>ի</w:t>
      </w:r>
      <w:r>
        <w:rPr>
          <w:rFonts w:ascii="Sylfaen" w:hAnsi="Sylfaen" w:cs="Sylfaen"/>
          <w:i w:val="0"/>
          <w:lang w:val="af-ZA"/>
        </w:rPr>
        <w:t xml:space="preserve"> </w:t>
      </w:r>
      <w:r w:rsidR="00482396">
        <w:rPr>
          <w:rFonts w:ascii="Sylfaen" w:hAnsi="Sylfaen" w:cs="Sylfaen"/>
          <w:i w:val="0"/>
          <w:lang w:val="af-ZA"/>
        </w:rPr>
        <w:t>2</w:t>
      </w:r>
      <w:r>
        <w:rPr>
          <w:rFonts w:ascii="Sylfaen" w:hAnsi="Sylfaen" w:cs="Sylfaen"/>
          <w:i w:val="0"/>
          <w:lang w:val="af-ZA"/>
        </w:rPr>
        <w:t xml:space="preserve">-ի  </w:t>
      </w:r>
      <w:r w:rsidRPr="005803E7">
        <w:rPr>
          <w:rFonts w:ascii="Sylfaen" w:hAnsi="Sylfaen" w:cs="Sylfaen"/>
          <w:i w:val="0"/>
          <w:lang w:val="af-ZA"/>
        </w:rPr>
        <w:t>թիվ</w:t>
      </w:r>
      <w:r>
        <w:rPr>
          <w:rFonts w:ascii="GHEA Grapalat" w:hAnsi="GHEA Grapalat"/>
          <w:i w:val="0"/>
          <w:lang w:val="af-ZA"/>
        </w:rPr>
        <w:t xml:space="preserve"> «02</w:t>
      </w:r>
      <w:r w:rsidRPr="005803E7">
        <w:rPr>
          <w:rFonts w:ascii="GHEA Grapalat" w:hAnsi="GHEA Grapalat"/>
          <w:i w:val="0"/>
          <w:lang w:val="af-ZA"/>
        </w:rPr>
        <w:t xml:space="preserve">» </w:t>
      </w:r>
      <w:r w:rsidRPr="005803E7">
        <w:rPr>
          <w:rFonts w:ascii="Sylfaen" w:hAnsi="Sylfaen" w:cs="Sylfaen"/>
          <w:i w:val="0"/>
          <w:lang w:val="af-ZA"/>
        </w:rPr>
        <w:t>որոշմամբ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Sylfaen" w:hAnsi="Sylfaen" w:cs="Sylfaen"/>
          <w:i w:val="0"/>
          <w:lang w:val="af-ZA"/>
        </w:rPr>
        <w:t>Գնման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ընթացակարգի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ծածկագիրը</w:t>
      </w:r>
      <w:r w:rsidRPr="005803E7">
        <w:rPr>
          <w:rFonts w:ascii="GHEA Grapalat" w:hAnsi="GHEA Grapalat"/>
          <w:i w:val="0"/>
          <w:lang w:val="af-ZA"/>
        </w:rPr>
        <w:t xml:space="preserve">` </w:t>
      </w:r>
      <w:r>
        <w:rPr>
          <w:rFonts w:ascii="Sylfaen" w:hAnsi="Sylfaen"/>
          <w:i w:val="0"/>
          <w:lang w:val="af-ZA"/>
        </w:rPr>
        <w:t>ՀՀ  ԳՄ  Ճ</w:t>
      </w:r>
      <w:r w:rsidRPr="005803E7">
        <w:rPr>
          <w:rFonts w:ascii="Sylfaen" w:hAnsi="Sylfaen" w:cs="Sylfaen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5</w:t>
      </w:r>
      <w:r>
        <w:rPr>
          <w:rFonts w:ascii="Sylfaen" w:hAnsi="Sylfaen"/>
          <w:i w:val="0"/>
          <w:lang w:val="ru-RU"/>
        </w:rPr>
        <w:t>ն</w:t>
      </w:r>
      <w:r w:rsidRPr="005F3E5B">
        <w:rPr>
          <w:rFonts w:ascii="Sylfaen" w:hAnsi="Sylfaen"/>
          <w:i w:val="0"/>
          <w:lang w:val="af-ZA"/>
        </w:rPr>
        <w:t>/</w:t>
      </w:r>
      <w:r>
        <w:rPr>
          <w:rFonts w:ascii="Sylfaen" w:hAnsi="Sylfaen"/>
          <w:i w:val="0"/>
          <w:lang w:val="ru-RU"/>
        </w:rPr>
        <w:t>դհ</w:t>
      </w:r>
      <w:r w:rsidRPr="005803E7">
        <w:rPr>
          <w:rFonts w:ascii="GHEA Grapalat" w:hAnsi="GHEA Grapalat"/>
          <w:i w:val="0"/>
          <w:lang w:val="af-ZA"/>
        </w:rPr>
        <w:t>-</w:t>
      </w:r>
      <w:r w:rsidRPr="005803E7">
        <w:rPr>
          <w:rFonts w:ascii="Sylfaen" w:hAnsi="Sylfaen" w:cs="Sylfaen"/>
          <w:i w:val="0"/>
          <w:lang w:val="af-ZA"/>
        </w:rPr>
        <w:t>ՇՀԱՊՁԲ</w:t>
      </w:r>
      <w:r w:rsidRPr="005803E7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15/1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Պատվիրատուն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`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 քաղաքի 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թիվ </w:t>
      </w:r>
      <w:r w:rsidRPr="005F3E5B">
        <w:rPr>
          <w:rFonts w:ascii="GHEA Grapalat" w:hAnsi="GHEA Grapalat" w:cs="Sylfaen"/>
          <w:i w:val="0"/>
          <w:sz w:val="24"/>
          <w:szCs w:val="24"/>
          <w:lang w:val="af-ZA"/>
        </w:rPr>
        <w:t>5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հաստատություն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որը գտնվում է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Գեղարքունիքի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մարզ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>
        <w:rPr>
          <w:rFonts w:ascii="Sylfaen" w:hAnsi="Sylfaen" w:cs="Sylfaen"/>
          <w:i w:val="0"/>
          <w:sz w:val="24"/>
          <w:szCs w:val="24"/>
          <w:lang w:val="af-ZA"/>
        </w:rPr>
        <w:t>Ճամբարակ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ru-RU"/>
        </w:rPr>
        <w:t>Թումանյան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 xml:space="preserve"> 53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</w:t>
      </w:r>
      <w:r>
        <w:rPr>
          <w:rFonts w:ascii="Sylfaen" w:hAnsi="Sylfaen" w:cs="Sylfaen"/>
          <w:i w:val="0"/>
          <w:sz w:val="24"/>
          <w:szCs w:val="24"/>
          <w:lang w:val="af-ZA"/>
        </w:rPr>
        <w:t>ասցեում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Sylfaen" w:hAnsi="Sylfaen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շրջանակային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համաձայնագրի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սահմաններ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ում սննդամթերքի ձեռքբերման </w:t>
      </w:r>
      <w:r>
        <w:rPr>
          <w:rFonts w:ascii="GHEA Grapalat" w:hAnsi="GHEA Grapalat"/>
          <w:i w:val="0"/>
          <w:sz w:val="24"/>
          <w:szCs w:val="24"/>
          <w:lang w:val="af-ZA"/>
        </w:rPr>
        <w:t>&lt;&lt;</w:t>
      </w:r>
      <w:r w:rsidRPr="005F3E5B">
        <w:rPr>
          <w:rFonts w:ascii="Sylfaen" w:hAnsi="Sylfaen"/>
          <w:i w:val="0"/>
          <w:sz w:val="24"/>
          <w:szCs w:val="24"/>
          <w:lang w:val="af-ZA"/>
        </w:rPr>
        <w:t>ՀՀ  ԳՄ  Ճ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5</w:t>
      </w:r>
      <w:r w:rsidRPr="005F3E5B">
        <w:rPr>
          <w:rFonts w:ascii="Sylfaen" w:hAnsi="Sylfaen"/>
          <w:i w:val="0"/>
          <w:sz w:val="24"/>
          <w:szCs w:val="24"/>
          <w:lang w:val="ru-RU"/>
        </w:rPr>
        <w:t>ն</w:t>
      </w:r>
      <w:r w:rsidRPr="005F3E5B">
        <w:rPr>
          <w:rFonts w:ascii="Sylfaen" w:hAnsi="Sylfaen"/>
          <w:i w:val="0"/>
          <w:sz w:val="24"/>
          <w:szCs w:val="24"/>
          <w:lang w:val="af-ZA"/>
        </w:rPr>
        <w:t>/</w:t>
      </w:r>
      <w:r w:rsidRPr="005F3E5B">
        <w:rPr>
          <w:rFonts w:ascii="Sylfaen" w:hAnsi="Sylfaen"/>
          <w:i w:val="0"/>
          <w:sz w:val="24"/>
          <w:szCs w:val="24"/>
          <w:lang w:val="ru-RU"/>
        </w:rPr>
        <w:t>դհ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-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-</w:t>
      </w:r>
      <w:r>
        <w:rPr>
          <w:rFonts w:ascii="GHEA Grapalat" w:hAnsi="GHEA Grapalat"/>
          <w:i w:val="0"/>
          <w:sz w:val="24"/>
          <w:szCs w:val="24"/>
          <w:lang w:val="af-ZA"/>
        </w:rPr>
        <w:t>15/1</w:t>
      </w:r>
      <w:r w:rsidRPr="00B216AD">
        <w:rPr>
          <w:rFonts w:ascii="GHEA Grapalat" w:hAnsi="GHEA Grapalat"/>
          <w:i w:val="0"/>
          <w:sz w:val="24"/>
          <w:szCs w:val="24"/>
          <w:lang w:val="af-ZA"/>
        </w:rPr>
        <w:t>&gt;&gt;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ծածկագրով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հաղթող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ճանաչված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մասնակցին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հմանված կարգով կառաջարկվի կնքել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  քաղաքի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թիվ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5F3E5B">
        <w:rPr>
          <w:rFonts w:ascii="GHEA Grapalat" w:hAnsi="GHEA Grapalat" w:cs="Sylfaen"/>
          <w:i w:val="0"/>
          <w:sz w:val="24"/>
          <w:szCs w:val="24"/>
          <w:lang w:val="af-ZA"/>
        </w:rPr>
        <w:t>5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հաստատություն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կարիքների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սննդամթերքի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այսուհետև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):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պետք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ունենա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նախատեսված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պարտավորությունների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կատարման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հրավերով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պահանջվող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մասնագիտական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գործունեության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համապատասխանություն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նախատեսված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գործունեությանը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մասնագիտական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փորձառություն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տեխնիկական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միջոցներ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ֆինանսական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միջոցներ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աշխատանքային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ռեսուրսներ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Հաղթող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որոշվում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հայտեր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ներկայացրած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թվից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նվազագույն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առաջարկներ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կայացրած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մասնակցին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նախապատվություն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տալու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սկզբունքով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հետ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կնքվում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Հայտնումենք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որ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գնման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առարկայի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վերաբերյա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հայտերը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անհրաժեշտ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ներկայացնել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Գեղարքունիքի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 xml:space="preserve">Ճամբարակ </w:t>
      </w:r>
      <w:r w:rsidRPr="009E7C5B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5F3E5B">
        <w:rPr>
          <w:rFonts w:ascii="Sylfaen" w:hAnsi="Sylfaen" w:cs="Sylfaen"/>
        </w:rPr>
        <w:t>Թումանյան</w:t>
      </w:r>
      <w:r w:rsidRPr="009B65EC">
        <w:rPr>
          <w:rFonts w:ascii="Sylfaen" w:hAnsi="Sylfaen" w:cs="Sylfaen"/>
          <w:lang w:val="af-ZA"/>
        </w:rPr>
        <w:t xml:space="preserve"> </w:t>
      </w:r>
      <w:r w:rsidRPr="005F3E5B">
        <w:rPr>
          <w:rFonts w:ascii="Sylfaen" w:hAnsi="Sylfaen" w:cs="Sylfaen"/>
          <w:lang w:val="af-ZA"/>
        </w:rPr>
        <w:t xml:space="preserve"> 53</w:t>
      </w:r>
      <w:r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հասցեով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մինչև</w:t>
      </w:r>
      <w:r w:rsidRPr="009B65EC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2015</w:t>
      </w:r>
      <w:r w:rsidRPr="009E7C5B">
        <w:rPr>
          <w:rFonts w:ascii="Sylfaen" w:hAnsi="Sylfaen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r w:rsidR="00482396" w:rsidRPr="00482396">
        <w:rPr>
          <w:rFonts w:ascii="Sylfaen" w:hAnsi="Sylfaen" w:cs="Sylfaen"/>
          <w:lang w:val="af-ZA"/>
        </w:rPr>
        <w:t>մարտ</w:t>
      </w:r>
      <w:r w:rsidRPr="009B65EC">
        <w:rPr>
          <w:rFonts w:ascii="Sylfaen" w:hAnsi="Sylfaen" w:cs="Sylfaen"/>
          <w:lang w:val="af-ZA"/>
        </w:rPr>
        <w:t xml:space="preserve">ի </w:t>
      </w:r>
      <w:r w:rsidR="00482396">
        <w:rPr>
          <w:rFonts w:ascii="Sylfaen" w:hAnsi="Sylfaen" w:cs="Sylfaen"/>
          <w:lang w:val="af-ZA"/>
        </w:rPr>
        <w:t>16</w:t>
      </w:r>
      <w:r w:rsidRPr="009B65EC">
        <w:rPr>
          <w:rFonts w:ascii="Sylfaen" w:hAnsi="Sylfaen" w:cs="Sylfaen"/>
          <w:lang w:val="hy-AM"/>
        </w:rPr>
        <w:t>-</w:t>
      </w:r>
      <w:r>
        <w:rPr>
          <w:rFonts w:ascii="Sylfaen" w:hAnsi="Sylfaen" w:cs="Sylfaen"/>
          <w:lang w:val="hy-AM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 w:rsidR="0048239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:0</w:t>
      </w:r>
      <w:r w:rsidRPr="009E7C5B">
        <w:rPr>
          <w:rFonts w:ascii="GHEA Grapalat" w:hAnsi="GHEA Grapalat" w:cs="Sylfaen"/>
          <w:lang w:val="af-ZA"/>
        </w:rPr>
        <w:t>0-</w:t>
      </w:r>
      <w:r w:rsidRPr="009E7C5B">
        <w:rPr>
          <w:rFonts w:ascii="Sylfaen" w:hAnsi="Sylfaen" w:cs="Sylfaen"/>
          <w:lang w:val="af-ZA"/>
        </w:rPr>
        <w:t>ն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Հայտերը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կբացվեն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Գեղարքունիքի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ք</w:t>
      </w:r>
      <w:r w:rsidRPr="009E7C5B">
        <w:rPr>
          <w:rFonts w:ascii="GHEA Grapalat" w:hAnsi="GHEA Grapalat" w:cs="Sylfaen"/>
          <w:lang w:val="af-ZA"/>
        </w:rPr>
        <w:t>.</w:t>
      </w:r>
      <w:r>
        <w:rPr>
          <w:rFonts w:ascii="Sylfaen" w:hAnsi="Sylfaen" w:cs="Sylfaen"/>
          <w:lang w:val="af-ZA"/>
        </w:rPr>
        <w:t xml:space="preserve">Ճամբարակ </w:t>
      </w:r>
      <w:r>
        <w:rPr>
          <w:rFonts w:ascii="GHEA Grapalat" w:hAnsi="GHEA Grapalat" w:cs="Sylfaen"/>
          <w:lang w:val="af-ZA"/>
        </w:rPr>
        <w:t xml:space="preserve">,  </w:t>
      </w:r>
      <w:r w:rsidRPr="005F3E5B">
        <w:rPr>
          <w:rFonts w:ascii="Sylfaen" w:hAnsi="Sylfaen" w:cs="Sylfaen"/>
        </w:rPr>
        <w:t>Թումանյան</w:t>
      </w:r>
      <w:r w:rsidRPr="005F3E5B">
        <w:rPr>
          <w:rFonts w:ascii="Sylfaen" w:hAnsi="Sylfaen" w:cs="Sylfaen"/>
          <w:lang w:val="af-ZA"/>
        </w:rPr>
        <w:t xml:space="preserve"> 53</w:t>
      </w:r>
      <w:r w:rsidRPr="005F3E5B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2-</w:t>
      </w:r>
      <w:r>
        <w:rPr>
          <w:rFonts w:ascii="Sylfaen" w:hAnsi="Sylfaen" w:cs="Sylfaen"/>
          <w:lang w:val="af-ZA"/>
        </w:rPr>
        <w:t xml:space="preserve">րդ  հարկ </w:t>
      </w:r>
      <w:r w:rsidRPr="009E7C5B">
        <w:rPr>
          <w:rFonts w:ascii="Sylfaen" w:hAnsi="Sylfaen" w:cs="Sylfaen"/>
        </w:rPr>
        <w:t>հասցեում</w:t>
      </w:r>
      <w:r w:rsidRPr="009E7C5B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2015</w:t>
      </w:r>
      <w:r w:rsidRPr="009E7C5B">
        <w:rPr>
          <w:rFonts w:ascii="Sylfaen" w:hAnsi="Sylfaen" w:cs="Sylfaen"/>
        </w:rPr>
        <w:t>թ</w:t>
      </w:r>
      <w:r>
        <w:rPr>
          <w:rFonts w:ascii="GHEA Grapalat" w:hAnsi="GHEA Grapalat" w:cs="Sylfaen"/>
          <w:lang w:val="af-ZA"/>
        </w:rPr>
        <w:t>.</w:t>
      </w:r>
      <w:r w:rsidRPr="009B65EC">
        <w:rPr>
          <w:rFonts w:ascii="Sylfaen" w:hAnsi="Sylfaen" w:cs="Sylfaen"/>
          <w:lang w:val="af-ZA"/>
        </w:rPr>
        <w:t xml:space="preserve"> </w:t>
      </w:r>
      <w:r w:rsidR="00482396">
        <w:rPr>
          <w:rFonts w:ascii="Sylfaen" w:hAnsi="Sylfaen" w:cs="Sylfaen"/>
          <w:lang w:val="af-ZA"/>
        </w:rPr>
        <w:t>մարտ</w:t>
      </w:r>
      <w:r w:rsidRPr="009B65EC">
        <w:rPr>
          <w:rFonts w:ascii="Sylfaen" w:hAnsi="Sylfaen" w:cs="Sylfaen"/>
          <w:lang w:val="af-ZA"/>
        </w:rPr>
        <w:t>ի</w:t>
      </w:r>
      <w:r>
        <w:rPr>
          <w:rFonts w:ascii="Sylfaen" w:hAnsi="Sylfaen" w:cs="Sylfaen"/>
          <w:lang w:val="af-ZA"/>
        </w:rPr>
        <w:t xml:space="preserve"> </w:t>
      </w:r>
      <w:r w:rsidRPr="009B65EC">
        <w:rPr>
          <w:rFonts w:ascii="Sylfaen" w:hAnsi="Sylfaen" w:cs="Sylfaen"/>
          <w:lang w:val="af-ZA"/>
        </w:rPr>
        <w:t xml:space="preserve"> </w:t>
      </w:r>
      <w:r w:rsidR="00482396">
        <w:rPr>
          <w:rFonts w:ascii="Sylfaen" w:hAnsi="Sylfaen" w:cs="Sylfaen"/>
          <w:lang w:val="af-ZA"/>
        </w:rPr>
        <w:t>16</w:t>
      </w:r>
      <w:r>
        <w:rPr>
          <w:rFonts w:ascii="Sylfaen" w:hAnsi="Sylfaen" w:cs="Sylfaen"/>
          <w:lang w:val="af-ZA"/>
        </w:rPr>
        <w:t xml:space="preserve">-ի 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Sylfaen" w:hAnsi="Sylfaen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>
        <w:rPr>
          <w:rFonts w:ascii="Sylfaen" w:hAnsi="Sylfaen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ներառում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գնման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ընթացակարգին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մասնակցելու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դիմումը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և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գնային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առաջարկը</w:t>
      </w:r>
      <w:r w:rsidRPr="009E7C5B">
        <w:rPr>
          <w:rFonts w:ascii="GHEA Grapalat" w:hAnsi="GHEA Grapalat" w:cs="Sylfaen"/>
          <w:lang w:val="af-ZA"/>
        </w:rPr>
        <w:t xml:space="preserve">: </w:t>
      </w:r>
      <w:r w:rsidRPr="009E7C5B">
        <w:rPr>
          <w:rFonts w:ascii="Sylfaen" w:hAnsi="Sylfaen" w:cs="Sylfaen"/>
        </w:rPr>
        <w:t>Հայտն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անհրաժեշտ</w:t>
      </w:r>
      <w:r w:rsidRPr="006937E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էներկայացնել</w:t>
      </w:r>
      <w:r w:rsidRPr="006937E5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&lt;&lt;</w:t>
      </w:r>
      <w:r w:rsidRPr="005F3E5B">
        <w:rPr>
          <w:rFonts w:ascii="Sylfaen" w:hAnsi="Sylfaen"/>
          <w:lang w:val="af-ZA"/>
        </w:rPr>
        <w:t>ՀՀ  ԳՄ  Ճ</w:t>
      </w:r>
      <w:r w:rsidRPr="005F3E5B">
        <w:rPr>
          <w:rFonts w:ascii="Sylfaen" w:hAnsi="Sylfaen" w:cs="Sylfaen"/>
          <w:lang w:val="af-ZA"/>
        </w:rPr>
        <w:t>Ք</w:t>
      </w:r>
      <w:r w:rsidRPr="005F3E5B">
        <w:rPr>
          <w:rFonts w:ascii="GHEA Grapalat" w:hAnsi="GHEA Grapalat"/>
          <w:i/>
          <w:lang w:val="af-ZA"/>
        </w:rPr>
        <w:t>5</w:t>
      </w:r>
      <w:r w:rsidRPr="005F3E5B">
        <w:rPr>
          <w:rFonts w:ascii="Sylfaen" w:hAnsi="Sylfaen"/>
          <w:i/>
        </w:rPr>
        <w:t>ն</w:t>
      </w:r>
      <w:r w:rsidRPr="005F3E5B">
        <w:rPr>
          <w:rFonts w:ascii="Sylfaen" w:hAnsi="Sylfaen"/>
          <w:i/>
          <w:lang w:val="af-ZA"/>
        </w:rPr>
        <w:t>/</w:t>
      </w:r>
      <w:r w:rsidRPr="005F3E5B">
        <w:rPr>
          <w:rFonts w:ascii="Sylfaen" w:hAnsi="Sylfaen"/>
          <w:i/>
        </w:rPr>
        <w:t>դհ</w:t>
      </w:r>
      <w:r w:rsidRPr="005F3E5B">
        <w:rPr>
          <w:rFonts w:ascii="GHEA Grapalat" w:hAnsi="GHEA Grapalat"/>
          <w:lang w:val="af-ZA"/>
        </w:rPr>
        <w:t>-</w:t>
      </w:r>
      <w:r w:rsidRPr="005F3E5B">
        <w:rPr>
          <w:rFonts w:ascii="Sylfaen" w:hAnsi="Sylfaen" w:cs="Sylfaen"/>
          <w:lang w:val="af-ZA"/>
        </w:rPr>
        <w:t>ՇՀԱՊՁԲ</w:t>
      </w:r>
      <w:r w:rsidRPr="005F3E5B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15/1</w:t>
      </w:r>
      <w:r w:rsidRPr="00B216AD">
        <w:rPr>
          <w:rFonts w:ascii="GHEA Grapalat" w:hAnsi="GHEA Grapalat"/>
          <w:i/>
          <w:lang w:val="af-ZA"/>
        </w:rPr>
        <w:t>&gt;&gt;</w:t>
      </w:r>
      <w:r>
        <w:rPr>
          <w:rFonts w:ascii="GHEA Grapalat" w:hAnsi="GHEA Grapalat"/>
          <w:i/>
          <w:lang w:val="af-ZA"/>
        </w:rPr>
        <w:t xml:space="preserve"> </w:t>
      </w:r>
      <w:r w:rsidRPr="009E7C5B">
        <w:rPr>
          <w:rFonts w:ascii="Sylfaen" w:hAnsi="Sylfaen" w:cs="Sylfaen"/>
        </w:rPr>
        <w:t>ծածկագրով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ընթացակարգի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հրավերով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սահմանված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կարգով</w:t>
      </w:r>
      <w:r w:rsidRPr="009E7C5B">
        <w:rPr>
          <w:rFonts w:ascii="GHEA Grapalat" w:hAnsi="GHEA Grapalat" w:cs="Sylfaen"/>
          <w:lang w:val="af-ZA"/>
        </w:rPr>
        <w:t xml:space="preserve">: 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Կից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ներկայացնում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ենք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կնքվելիք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պայմանագրի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նախագիծը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Մասնակցի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կողմից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հայտի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ներկայացումը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պարտադիր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չէ</w:t>
      </w:r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վերաբերյալ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բողոքները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ներկայացվում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են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Գնումների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աջակցման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կենտրոն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.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Երևան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Կոմիտասի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54/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հասցեով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Բողոքարկումն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իրկանացվում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հրավերի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1-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12-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րդ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բաժնով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սահմանված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կարգով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8C31F9" w:rsidRPr="009E7C5B" w:rsidRDefault="008C31F9" w:rsidP="008C31F9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>Պատվիրատու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Ճամբարակի 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թիվ 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5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հաստատությւոն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տնօրինություն</w:t>
      </w:r>
    </w:p>
    <w:p w:rsidR="008C31F9" w:rsidRPr="0024229A" w:rsidRDefault="008C31F9" w:rsidP="008C31F9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  <w:r>
        <w:rPr>
          <w:rFonts w:ascii="Sylfaen" w:eastAsia="Arial Unicode MS" w:hAnsi="Sylfaen" w:cs="Sylfaen"/>
          <w:lang w:val="hy-AM"/>
        </w:rPr>
        <w:t>Հեռ</w:t>
      </w:r>
      <w:r>
        <w:rPr>
          <w:rFonts w:ascii="GHEA Grapalat" w:eastAsia="Arial Unicode MS" w:hAnsi="GHEA Grapalat" w:cs="Arial Unicode"/>
          <w:lang w:val="hy-AM"/>
        </w:rPr>
        <w:t>. 02652</w:t>
      </w:r>
      <w:r w:rsidRPr="0024229A">
        <w:rPr>
          <w:rFonts w:ascii="GHEA Grapalat" w:eastAsia="Arial Unicode MS" w:hAnsi="GHEA Grapalat" w:cs="Arial Unicode"/>
          <w:lang w:val="af-ZA"/>
        </w:rPr>
        <w:t>3220</w:t>
      </w:r>
    </w:p>
    <w:p w:rsidR="008C31F9" w:rsidRPr="008C31F9" w:rsidRDefault="008C31F9" w:rsidP="008C31F9">
      <w:pPr>
        <w:pStyle w:val="a3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Էլ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Sylfaen" w:hAnsi="Sylfaen" w:cs="Sylfaen"/>
          <w:sz w:val="24"/>
          <w:szCs w:val="24"/>
          <w:lang w:val="af-ZA"/>
        </w:rPr>
        <w:t>Փոստ</w:t>
      </w:r>
      <w:r w:rsidRPr="006C16B8">
        <w:rPr>
          <w:rFonts w:ascii="GHEA Grapalat" w:hAnsi="GHEA Grapalat"/>
          <w:sz w:val="24"/>
          <w:szCs w:val="24"/>
          <w:lang w:val="af-ZA"/>
        </w:rPr>
        <w:t>`</w:t>
      </w:r>
      <w:r w:rsidRPr="0024229A">
        <w:rPr>
          <w:rFonts w:ascii="GHEA Grapalat" w:hAnsi="GHEA Grapalat"/>
          <w:sz w:val="24"/>
          <w:szCs w:val="24"/>
          <w:lang w:val="af-ZA"/>
        </w:rPr>
        <w:t>elianorad</w:t>
      </w:r>
      <w:r w:rsidRPr="006C16B8">
        <w:rPr>
          <w:rFonts w:ascii="GHEA Grapalat" w:hAnsi="GHEA Grapalat"/>
          <w:sz w:val="24"/>
          <w:szCs w:val="24"/>
          <w:lang w:val="af-ZA"/>
        </w:rPr>
        <w:t>@ma</w:t>
      </w:r>
      <w:r w:rsidRPr="00E74589">
        <w:rPr>
          <w:rFonts w:ascii="GHEA Grapalat" w:hAnsi="GHEA Grapalat"/>
          <w:sz w:val="24"/>
          <w:szCs w:val="24"/>
          <w:lang w:val="af-ZA"/>
        </w:rPr>
        <w:t>i</w:t>
      </w:r>
      <w:r w:rsidRPr="006C16B8">
        <w:rPr>
          <w:rFonts w:ascii="GHEA Grapalat" w:hAnsi="GHEA Grapalat"/>
          <w:sz w:val="24"/>
          <w:szCs w:val="24"/>
          <w:lang w:val="af-ZA"/>
        </w:rPr>
        <w:t>l.ru</w:t>
      </w:r>
    </w:p>
    <w:p w:rsidR="008C31F9" w:rsidRPr="008C31F9" w:rsidRDefault="008C31F9" w:rsidP="008C31F9">
      <w:pPr>
        <w:ind w:firstLine="720"/>
        <w:jc w:val="center"/>
        <w:rPr>
          <w:rFonts w:ascii="Arial LatArm" w:hAnsi="Arial LatArm" w:cs="Sylfaen"/>
          <w:b/>
          <w:lang w:val="af-ZA"/>
        </w:rPr>
      </w:pPr>
    </w:p>
    <w:p w:rsidR="008C31F9" w:rsidRPr="008C31F9" w:rsidRDefault="008C31F9" w:rsidP="008C31F9">
      <w:pPr>
        <w:ind w:firstLine="720"/>
        <w:jc w:val="center"/>
        <w:rPr>
          <w:rFonts w:ascii="Arial LatArm" w:hAnsi="Arial LatArm" w:cs="Sylfaen"/>
          <w:b/>
          <w:lang w:val="af-ZA"/>
        </w:rPr>
      </w:pPr>
    </w:p>
    <w:p w:rsidR="008C31F9" w:rsidRPr="00FC7746" w:rsidRDefault="008C31F9" w:rsidP="008C31F9">
      <w:pPr>
        <w:pStyle w:val="2"/>
        <w:rPr>
          <w:rFonts w:ascii="Arial LatArm" w:hAnsi="Arial LatArm" w:cs="Sylfaen"/>
          <w:color w:val="auto"/>
          <w:lang w:val="hy-AM"/>
        </w:rPr>
      </w:pPr>
      <w:r w:rsidRPr="00FC7746">
        <w:rPr>
          <w:rFonts w:ascii="Sylfaen" w:hAnsi="Sylfaen" w:cs="Sylfaen"/>
          <w:color w:val="auto"/>
          <w:lang w:val="hy-AM"/>
        </w:rPr>
        <w:t>ՍՆՆԴԱՄԹԵՐՔԻ</w:t>
      </w:r>
      <w:r w:rsidRPr="008C31F9">
        <w:rPr>
          <w:rFonts w:ascii="Sylfaen" w:hAnsi="Sylfaen" w:cs="Sylfaen"/>
          <w:color w:val="auto"/>
          <w:lang w:val="af-ZA"/>
        </w:rPr>
        <w:t xml:space="preserve"> </w:t>
      </w:r>
      <w:r w:rsidRPr="00FC7746">
        <w:rPr>
          <w:rFonts w:ascii="Sylfaen" w:hAnsi="Sylfaen" w:cs="Sylfaen"/>
          <w:color w:val="auto"/>
          <w:lang w:val="pt-BR"/>
        </w:rPr>
        <w:t>ԳՆՄԱՆ</w:t>
      </w:r>
      <w:r>
        <w:rPr>
          <w:rFonts w:ascii="Sylfaen" w:hAnsi="Sylfaen" w:cs="Sylfaen"/>
          <w:color w:val="auto"/>
          <w:lang w:val="pt-BR"/>
        </w:rPr>
        <w:t xml:space="preserve">                                                                            ՆԱԽԱԳԻԾ</w:t>
      </w:r>
    </w:p>
    <w:p w:rsidR="008C31F9" w:rsidRPr="00FC7746" w:rsidRDefault="008C31F9" w:rsidP="008C31F9">
      <w:pPr>
        <w:jc w:val="center"/>
        <w:rPr>
          <w:rFonts w:ascii="Arial LatArm" w:hAnsi="Arial LatArm"/>
          <w:b/>
          <w:lang w:val="hy-AM"/>
        </w:rPr>
      </w:pPr>
      <w:r w:rsidRPr="00FC7746">
        <w:rPr>
          <w:rFonts w:ascii="Arial LatArm" w:eastAsia="Times New Roman" w:hAnsi="Sylfaen"/>
          <w:b/>
          <w:lang w:val="hy-AM"/>
        </w:rPr>
        <w:t>Պայմանագիր</w:t>
      </w:r>
    </w:p>
    <w:p w:rsidR="008C31F9" w:rsidRPr="00FC7746" w:rsidRDefault="008C31F9" w:rsidP="008C31F9">
      <w:pPr>
        <w:pStyle w:val="2"/>
        <w:jc w:val="center"/>
        <w:rPr>
          <w:rFonts w:ascii="Arial LatArm" w:hAnsi="Arial LatArm"/>
          <w:color w:val="auto"/>
          <w:lang w:val="pt-BR"/>
        </w:rPr>
      </w:pPr>
      <w:r w:rsidRPr="00FC7746">
        <w:rPr>
          <w:rFonts w:ascii="Sylfaen" w:hAnsi="Sylfaen" w:cs="Sylfaen"/>
          <w:b w:val="0"/>
          <w:color w:val="auto"/>
          <w:sz w:val="24"/>
          <w:szCs w:val="24"/>
          <w:lang w:val="pt-BR"/>
        </w:rPr>
        <w:t>№</w:t>
      </w:r>
      <w:r w:rsidRPr="00FC7746">
        <w:rPr>
          <w:rFonts w:ascii="Arial LatArm" w:hAnsi="Arial LatArm" w:cs="Sylfaen"/>
          <w:color w:val="auto"/>
          <w:sz w:val="18"/>
          <w:szCs w:val="18"/>
          <w:lang w:val="pt-BR"/>
        </w:rPr>
        <w:t>&lt;&lt;</w:t>
      </w:r>
      <w:r w:rsidRPr="00FC7746">
        <w:rPr>
          <w:rFonts w:ascii="Sylfaen" w:hAnsi="Sylfaen"/>
          <w:color w:val="auto"/>
          <w:sz w:val="18"/>
          <w:szCs w:val="18"/>
          <w:lang w:val="af-ZA"/>
        </w:rPr>
        <w:t>ՀՀԳՄՃ</w:t>
      </w:r>
      <w:r w:rsidRPr="00FC7746">
        <w:rPr>
          <w:rFonts w:ascii="Sylfaen" w:hAnsi="Sylfaen" w:cs="Sylfaen"/>
          <w:color w:val="auto"/>
          <w:sz w:val="18"/>
          <w:szCs w:val="18"/>
          <w:lang w:val="af-ZA"/>
        </w:rPr>
        <w:t>Ք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5</w:t>
      </w:r>
      <w:r w:rsidRPr="00FC7746">
        <w:rPr>
          <w:rFonts w:ascii="Sylfaen" w:hAnsi="Sylfaen"/>
          <w:color w:val="auto"/>
          <w:sz w:val="18"/>
          <w:szCs w:val="18"/>
          <w:lang w:val="hy-AM"/>
        </w:rPr>
        <w:t>ն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/</w:t>
      </w:r>
      <w:r w:rsidRPr="00FC7746">
        <w:rPr>
          <w:rFonts w:ascii="Sylfaen" w:hAnsi="Sylfaen"/>
          <w:color w:val="auto"/>
          <w:sz w:val="18"/>
          <w:szCs w:val="18"/>
          <w:lang w:val="hy-AM"/>
        </w:rPr>
        <w:t>դհ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-</w:t>
      </w:r>
      <w:r w:rsidRPr="00FC7746">
        <w:rPr>
          <w:rFonts w:ascii="Sylfaen" w:hAnsi="Sylfaen" w:cs="Sylfaen"/>
          <w:color w:val="auto"/>
          <w:sz w:val="18"/>
          <w:szCs w:val="18"/>
          <w:lang w:val="af-ZA"/>
        </w:rPr>
        <w:t>ՇՀԱՊՁԲ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-15/1</w:t>
      </w:r>
      <w:r w:rsidRPr="00FC7746">
        <w:rPr>
          <w:rFonts w:ascii="Arial LatArm" w:hAnsi="Arial LatArm" w:cs="Sylfaen"/>
          <w:color w:val="auto"/>
          <w:sz w:val="18"/>
          <w:szCs w:val="18"/>
          <w:lang w:val="pt-BR"/>
        </w:rPr>
        <w:t>&gt;&gt;</w:t>
      </w:r>
    </w:p>
    <w:tbl>
      <w:tblPr>
        <w:tblW w:w="0" w:type="auto"/>
        <w:tblLook w:val="01E0"/>
      </w:tblPr>
      <w:tblGrid>
        <w:gridCol w:w="4490"/>
        <w:gridCol w:w="5253"/>
      </w:tblGrid>
      <w:tr w:rsidR="008C31F9" w:rsidRPr="0074648E" w:rsidTr="00B55D9B">
        <w:tc>
          <w:tcPr>
            <w:tcW w:w="4490" w:type="dxa"/>
          </w:tcPr>
          <w:p w:rsidR="008C31F9" w:rsidRPr="0074648E" w:rsidRDefault="008C31F9" w:rsidP="00B55D9B">
            <w:pPr>
              <w:rPr>
                <w:rFonts w:ascii="Arial LatArm" w:hAnsi="Arial LatArm"/>
                <w:sz w:val="20"/>
                <w:lang w:val="pt-BR" w:eastAsia="zh-CN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Ք</w:t>
            </w:r>
            <w:r w:rsidRPr="0074648E">
              <w:rPr>
                <w:rFonts w:ascii="Arial LatArm" w:hAnsi="Arial LatArm" w:cs="Sylfaen"/>
                <w:sz w:val="20"/>
                <w:lang w:val="pt-BR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Ճամբարակ</w:t>
            </w:r>
          </w:p>
        </w:tc>
        <w:tc>
          <w:tcPr>
            <w:tcW w:w="5253" w:type="dxa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  <w:sz w:val="20"/>
                <w:lang w:val="pt-BR" w:eastAsia="zh-CN"/>
              </w:rPr>
            </w:pPr>
            <w:r w:rsidRPr="0074648E">
              <w:rPr>
                <w:rFonts w:ascii="Arial LatArm" w:hAnsi="Arial LatArm"/>
                <w:sz w:val="20"/>
                <w:lang w:val="pt-BR"/>
              </w:rPr>
              <w:t>«</w:t>
            </w:r>
            <w:r w:rsidRPr="0074648E">
              <w:rPr>
                <w:rFonts w:ascii="Arial LatArm" w:hAnsi="Arial LatArm" w:cs="Times Armenian"/>
                <w:sz w:val="20"/>
                <w:vertAlign w:val="subscript"/>
                <w:lang w:val="pt-BR"/>
              </w:rPr>
              <w:t>-----</w:t>
            </w:r>
            <w:r w:rsidRPr="0074648E">
              <w:rPr>
                <w:rFonts w:ascii="Arial LatArm" w:hAnsi="Arial LatArm" w:cs="Times Armenian"/>
                <w:sz w:val="20"/>
                <w:lang w:val="pt-BR"/>
              </w:rPr>
              <w:t xml:space="preserve">» </w:t>
            </w:r>
            <w:r w:rsidRPr="0074648E">
              <w:rPr>
                <w:rFonts w:ascii="Arial LatArm" w:hAnsi="Arial LatArm"/>
                <w:sz w:val="20"/>
                <w:vertAlign w:val="subscript"/>
                <w:lang w:val="pt-BR"/>
              </w:rPr>
              <w:t>-----------------</w:t>
            </w:r>
            <w:r w:rsidRPr="0074648E">
              <w:rPr>
                <w:rFonts w:ascii="Arial LatArm" w:hAnsi="Arial LatArm"/>
                <w:sz w:val="20"/>
                <w:lang w:val="pt-BR"/>
              </w:rPr>
              <w:t>2</w:t>
            </w:r>
            <w:r w:rsidRPr="0074648E">
              <w:rPr>
                <w:rFonts w:ascii="Arial LatArm" w:hAnsi="Arial LatArm"/>
                <w:sz w:val="20"/>
                <w:vertAlign w:val="subscript"/>
                <w:lang w:val="pt-BR"/>
              </w:rPr>
              <w:t>------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թ</w:t>
            </w:r>
            <w:r w:rsidRPr="0074648E">
              <w:rPr>
                <w:rFonts w:ascii="Arial LatArm" w:hAnsi="Arial LatArm"/>
                <w:sz w:val="20"/>
                <w:lang w:val="pt-BR"/>
              </w:rPr>
              <w:t>.</w:t>
            </w:r>
          </w:p>
        </w:tc>
      </w:tr>
    </w:tbl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  <w:lang w:val="pt-BR"/>
        </w:rPr>
        <w:t>Ք</w:t>
      </w:r>
      <w:r w:rsidRPr="00FC7746">
        <w:rPr>
          <w:rFonts w:ascii="Arial LatArm" w:hAnsi="Arial LatArm"/>
          <w:sz w:val="20"/>
          <w:lang w:val="pt-BR"/>
        </w:rPr>
        <w:t xml:space="preserve">.  </w:t>
      </w:r>
      <w:r w:rsidRPr="00FC7746">
        <w:rPr>
          <w:rFonts w:ascii="Arial LatArm" w:eastAsia="Times New Roman" w:hAnsi="Sylfaen"/>
          <w:sz w:val="20"/>
          <w:lang w:val="pt-BR"/>
        </w:rPr>
        <w:t>Ճամբարակիթիվ</w:t>
      </w:r>
      <w:r w:rsidRPr="00FC7746">
        <w:rPr>
          <w:rFonts w:ascii="Arial LatArm" w:hAnsi="Arial LatArm"/>
          <w:sz w:val="20"/>
          <w:lang w:val="pt-BR"/>
        </w:rPr>
        <w:t>-5</w:t>
      </w:r>
      <w:r w:rsidRPr="00FC7746">
        <w:rPr>
          <w:rFonts w:ascii="Arial LatArm" w:eastAsia="Times New Roman" w:hAnsi="Sylfaen"/>
          <w:sz w:val="20"/>
        </w:rPr>
        <w:t>նախադպրոցականհաստատություն</w:t>
      </w:r>
      <w:r w:rsidRPr="00FC7746">
        <w:rPr>
          <w:rFonts w:ascii="Arial LatArm" w:eastAsia="Times New Roman" w:hAnsi="Sylfaen"/>
          <w:sz w:val="20"/>
          <w:lang w:val="pt-BR"/>
        </w:rPr>
        <w:t>ՀՈԱԿ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իդեմս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–</w:t>
      </w:r>
      <w:r w:rsidRPr="00FC7746">
        <w:rPr>
          <w:rFonts w:ascii="Arial LatArm" w:eastAsia="Times New Roman" w:hAnsi="Sylfaen" w:cs="Times Armenian"/>
          <w:sz w:val="32"/>
          <w:szCs w:val="32"/>
          <w:vertAlign w:val="subscript"/>
          <w:lang w:val="pt-BR"/>
        </w:rPr>
        <w:t>Տնօրեն</w:t>
      </w:r>
      <w:r w:rsidRPr="00FC7746">
        <w:rPr>
          <w:rFonts w:ascii="Arial LatArm" w:hAnsi="Arial LatArm" w:cs="Times Armenian"/>
          <w:sz w:val="32"/>
          <w:szCs w:val="32"/>
          <w:vertAlign w:val="subscript"/>
          <w:lang w:val="pt-BR"/>
        </w:rPr>
        <w:t>`</w:t>
      </w:r>
      <w:r w:rsidRPr="00FC7746">
        <w:rPr>
          <w:rFonts w:ascii="Arial LatArm" w:eastAsia="Times New Roman" w:hAnsi="Sylfaen" w:cs="Times Armenian"/>
          <w:sz w:val="20"/>
        </w:rPr>
        <w:t>Ռ</w:t>
      </w:r>
      <w:r w:rsidRPr="00FC7746">
        <w:rPr>
          <w:rFonts w:ascii="Arial LatArm" w:hAnsi="Arial LatArm" w:cs="Times Armenian"/>
          <w:sz w:val="20"/>
          <w:lang w:val="pt-BR"/>
        </w:rPr>
        <w:t xml:space="preserve">. </w:t>
      </w:r>
      <w:r w:rsidRPr="00FC7746">
        <w:rPr>
          <w:rFonts w:ascii="Arial LatArm" w:eastAsia="Times New Roman" w:hAnsi="Sylfaen" w:cs="Times Armenian"/>
          <w:sz w:val="20"/>
        </w:rPr>
        <w:t>Դանիելյանի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որըգործումէ</w:t>
      </w:r>
      <w:r w:rsidRPr="00FC7746">
        <w:rPr>
          <w:rFonts w:ascii="Arial LatArm" w:eastAsia="Times New Roman" w:hAnsi="Sylfaen" w:cs="Times Armenian"/>
          <w:sz w:val="32"/>
          <w:szCs w:val="32"/>
          <w:vertAlign w:val="subscript"/>
          <w:lang w:val="pt-BR"/>
        </w:rPr>
        <w:t>Կազմակերպության</w:t>
      </w:r>
      <w:r w:rsidRPr="00FC7746">
        <w:rPr>
          <w:rFonts w:ascii="Arial LatArm" w:eastAsia="Times New Roman" w:hAnsi="Sylfaen" w:cs="Sylfaen"/>
          <w:sz w:val="20"/>
          <w:lang w:val="pt-BR"/>
        </w:rPr>
        <w:t>կանոնադրությանհիմանվրա</w:t>
      </w:r>
      <w:r w:rsidRPr="00FC7746">
        <w:rPr>
          <w:rFonts w:ascii="Arial LatArm" w:hAnsi="Arial LatArm" w:cs="Times Armenian"/>
          <w:sz w:val="20"/>
          <w:lang w:val="pt-BR"/>
        </w:rPr>
        <w:t xml:space="preserve">  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այսուհետև՝Գնորդ</w:t>
      </w:r>
      <w:r w:rsidRPr="00FC7746">
        <w:rPr>
          <w:rFonts w:ascii="Arial LatArm" w:hAnsi="Arial LatArm" w:cs="Times Armenian"/>
          <w:sz w:val="20"/>
          <w:lang w:val="pt-BR"/>
        </w:rPr>
        <w:t xml:space="preserve">),   </w:t>
      </w:r>
      <w:r w:rsidRPr="00FC7746">
        <w:rPr>
          <w:rFonts w:ascii="Arial LatArm" w:eastAsia="Times New Roman" w:hAnsi="Sylfaen" w:cs="Sylfaen"/>
          <w:sz w:val="20"/>
          <w:lang w:val="pt-BR"/>
        </w:rPr>
        <w:t>միկողմից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--------------------------------------------------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ն</w:t>
      </w:r>
      <w:r w:rsidRPr="00FC7746">
        <w:rPr>
          <w:rFonts w:ascii="Arial LatArm" w:hAnsi="Arial LatArm" w:cs="Times Armenian"/>
          <w:sz w:val="20"/>
          <w:lang w:val="pt-BR"/>
        </w:rPr>
        <w:t>,</w:t>
      </w:r>
      <w:r w:rsidRPr="00FC7746">
        <w:rPr>
          <w:rFonts w:ascii="Arial LatArm" w:eastAsia="Times New Roman" w:hAnsi="Sylfaen" w:cs="Sylfaen"/>
          <w:sz w:val="20"/>
          <w:lang w:val="pt-BR"/>
        </w:rPr>
        <w:t>իդեմսԸնկերությանտնօրեն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-------------------------------------------------------------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ի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այսուհետև՝Վաճառող</w:t>
      </w:r>
      <w:r w:rsidRPr="00FC7746">
        <w:rPr>
          <w:rFonts w:ascii="Arial LatArm" w:hAnsi="Arial LatArm" w:cs="Times Armenian"/>
          <w:sz w:val="20"/>
          <w:lang w:val="pt-BR"/>
        </w:rPr>
        <w:t xml:space="preserve">),  </w:t>
      </w:r>
      <w:r w:rsidRPr="00FC7746">
        <w:rPr>
          <w:rFonts w:ascii="Arial LatArm" w:eastAsia="Times New Roman" w:hAnsi="Sylfaen" w:cs="Sylfaen"/>
          <w:sz w:val="20"/>
          <w:lang w:val="pt-BR"/>
        </w:rPr>
        <w:t>մյուսկողմից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կնքեցինսույնպայմանագիրըհետևյալիմասին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ind w:firstLine="709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1.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Պայմանագրիառարկան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Վաճառողըպարտավորվումէսույնպայմանագրովսահմանվածկարգով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նախատեսվածծավալներով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ձևովևժամկետներումԳնորդինկամնրակողմիցորոշվածՍտացողինհանձնելսույնպայմանագրի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N 1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հավելվածով՝</w:t>
      </w:r>
      <w:r w:rsidRPr="00FC7746">
        <w:rPr>
          <w:rFonts w:ascii="Arial LatArm" w:eastAsia="Times New Roman" w:hAnsi="Sylfaen" w:cs="Times Armenian"/>
          <w:sz w:val="20"/>
          <w:lang w:val="pt-BR"/>
        </w:rPr>
        <w:t>Գնմանժամանակացույց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Տեխնիկականբնութագրովնախատեսված</w:t>
      </w:r>
      <w:r w:rsidRPr="00FC7746">
        <w:rPr>
          <w:rFonts w:ascii="Arial LatArm" w:hAnsi="Arial LatArm" w:cs="Sylfaen"/>
          <w:sz w:val="20"/>
          <w:vertAlign w:val="subscript"/>
          <w:lang w:val="pt-BR"/>
        </w:rPr>
        <w:t>-----------------------</w:t>
      </w:r>
      <w:r w:rsidRPr="00FC7746">
        <w:rPr>
          <w:rFonts w:ascii="Arial LatArm" w:hAnsi="Arial LatArm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այսուհետև՝Ապրանք</w:t>
      </w:r>
      <w:r w:rsidRPr="00FC7746">
        <w:rPr>
          <w:rFonts w:ascii="Arial LatArm" w:hAnsi="Arial LatArm" w:cs="Times Armenian"/>
          <w:sz w:val="20"/>
          <w:lang w:val="pt-BR"/>
        </w:rPr>
        <w:t xml:space="preserve">), </w:t>
      </w:r>
      <w:r w:rsidRPr="00FC7746">
        <w:rPr>
          <w:rFonts w:ascii="Arial LatArm" w:eastAsia="Times New Roman" w:hAnsi="Sylfaen" w:cs="Sylfaen"/>
          <w:sz w:val="20"/>
          <w:lang w:val="pt-BR"/>
        </w:rPr>
        <w:t>իսկԳնորդըպարտավորվումէընդունելայդԱպրանքըևվճարելդրահամար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2.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Մատակարարմանպայմանները</w:t>
      </w:r>
    </w:p>
    <w:p w:rsidR="008C31F9" w:rsidRPr="00FC7746" w:rsidRDefault="008C31F9" w:rsidP="008C31F9">
      <w:pPr>
        <w:tabs>
          <w:tab w:val="num" w:pos="720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2.1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ՎաճառողնԱպրանքըհասցնումէԳնորդին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tabs>
          <w:tab w:val="num" w:pos="720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2.2 </w:t>
      </w:r>
      <w:r w:rsidRPr="00FC7746">
        <w:rPr>
          <w:rFonts w:ascii="Arial LatArm" w:eastAsia="Times New Roman" w:hAnsi="Sylfaen"/>
          <w:sz w:val="20"/>
          <w:lang w:val="pt-BR"/>
        </w:rPr>
        <w:t>Ա</w:t>
      </w:r>
      <w:r w:rsidRPr="00FC7746">
        <w:rPr>
          <w:rFonts w:ascii="Arial LatArm" w:eastAsia="Times New Roman" w:hAnsi="Sylfaen"/>
          <w:sz w:val="20"/>
          <w:lang w:val="hy-AM"/>
        </w:rPr>
        <w:t>պրանք</w:t>
      </w:r>
      <w:r w:rsidRPr="00FC7746">
        <w:rPr>
          <w:rFonts w:ascii="Arial LatArm" w:eastAsia="Times New Roman" w:hAnsi="Sylfaen"/>
          <w:sz w:val="20"/>
        </w:rPr>
        <w:t>ը</w:t>
      </w:r>
      <w:r w:rsidRPr="00FC7746">
        <w:rPr>
          <w:rFonts w:ascii="Arial LatArm" w:eastAsia="Times New Roman" w:hAnsi="Sylfaen"/>
          <w:sz w:val="20"/>
          <w:lang w:val="hy-AM"/>
        </w:rPr>
        <w:t>մատակարար</w:t>
      </w:r>
      <w:r w:rsidRPr="00FC7746">
        <w:rPr>
          <w:rFonts w:ascii="Arial LatArm" w:eastAsia="Times New Roman" w:hAnsi="Sylfaen"/>
          <w:sz w:val="20"/>
        </w:rPr>
        <w:t>վումէսույնպայմանագրի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N 1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հավելվածով՝</w:t>
      </w:r>
      <w:r w:rsidRPr="00FC7746">
        <w:rPr>
          <w:rFonts w:ascii="Arial LatArm" w:eastAsia="Times New Roman" w:hAnsi="Sylfaen" w:cs="Times Armenian"/>
          <w:sz w:val="20"/>
          <w:lang w:val="pt-BR"/>
        </w:rPr>
        <w:t>Գնմանժամանակացույց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Տեխնիկականբնութագրով</w:t>
      </w:r>
      <w:r w:rsidRPr="00FC7746">
        <w:rPr>
          <w:rFonts w:ascii="Arial LatArm" w:eastAsia="Times New Roman" w:hAnsi="Sylfaen"/>
          <w:sz w:val="20"/>
        </w:rPr>
        <w:t>սահմանված</w:t>
      </w:r>
      <w:r w:rsidRPr="00FC7746">
        <w:rPr>
          <w:rFonts w:ascii="Arial LatArm" w:eastAsia="Times New Roman" w:hAnsi="Sylfaen"/>
          <w:sz w:val="20"/>
          <w:lang w:val="pt-BR"/>
        </w:rPr>
        <w:t>գնման</w:t>
      </w:r>
      <w:r w:rsidRPr="00FC7746">
        <w:rPr>
          <w:rFonts w:ascii="Arial LatArm" w:eastAsia="Times New Roman" w:hAnsi="Sylfaen"/>
          <w:sz w:val="20"/>
        </w:rPr>
        <w:t>ժամանակացույցինհամապատասխանև</w:t>
      </w:r>
      <w:r w:rsidRPr="00FC7746">
        <w:rPr>
          <w:rFonts w:ascii="Arial LatArm" w:eastAsia="Times New Roman" w:hAnsi="Sylfaen"/>
          <w:sz w:val="20"/>
          <w:lang w:val="hy-AM"/>
        </w:rPr>
        <w:t>ժամկետըսահմանվ</w:t>
      </w:r>
      <w:r w:rsidRPr="00FC7746">
        <w:rPr>
          <w:rFonts w:ascii="Arial LatArm" w:eastAsia="Times New Roman" w:hAnsi="Sylfaen"/>
          <w:sz w:val="20"/>
        </w:rPr>
        <w:t>ումէ</w:t>
      </w:r>
      <w:r w:rsidRPr="00FC7746">
        <w:rPr>
          <w:rFonts w:ascii="Arial LatArm" w:eastAsia="Times New Roman" w:hAnsi="Sylfaen"/>
          <w:sz w:val="20"/>
          <w:lang w:val="hy-AM"/>
        </w:rPr>
        <w:t>առնվազներեսունաշխատանքայինօր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որիհաշվարկըկատարվումէ</w:t>
      </w:r>
      <w:r w:rsidRPr="00FC7746">
        <w:rPr>
          <w:rFonts w:ascii="Arial LatArm" w:eastAsia="Times New Roman" w:hAnsi="Sylfaen"/>
          <w:sz w:val="20"/>
        </w:rPr>
        <w:t>սույն</w:t>
      </w:r>
      <w:r w:rsidRPr="00FC7746">
        <w:rPr>
          <w:rFonts w:ascii="Arial LatArm" w:eastAsia="Times New Roman" w:hAnsi="Sylfaen"/>
          <w:sz w:val="20"/>
          <w:lang w:val="hy-AM"/>
        </w:rPr>
        <w:t>պայմանագիր</w:t>
      </w:r>
      <w:r w:rsidRPr="00FC7746">
        <w:rPr>
          <w:rFonts w:ascii="Arial LatArm" w:eastAsia="Times New Roman" w:hAnsi="Sylfaen"/>
          <w:sz w:val="20"/>
        </w:rPr>
        <w:t>ը</w:t>
      </w:r>
      <w:r w:rsidRPr="00FC7746">
        <w:rPr>
          <w:rFonts w:ascii="Arial LatArm" w:eastAsia="Times New Roman" w:hAnsi="Sylfaen"/>
          <w:sz w:val="20"/>
          <w:lang w:val="hy-AM"/>
        </w:rPr>
        <w:t>կնքելուօրվանից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</w:rPr>
        <w:t>բ</w:t>
      </w:r>
      <w:r w:rsidRPr="00FC7746">
        <w:rPr>
          <w:rFonts w:ascii="Arial LatArm" w:eastAsia="Times New Roman" w:hAnsi="Sylfaen"/>
          <w:sz w:val="20"/>
          <w:lang w:val="hy-AM"/>
        </w:rPr>
        <w:t>ացառությամբայնդեպքերի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երբ</w:t>
      </w:r>
      <w:r w:rsidRPr="00FC7746">
        <w:rPr>
          <w:rFonts w:ascii="Arial LatArm" w:eastAsia="Times New Roman" w:hAnsi="Sylfaen"/>
          <w:sz w:val="20"/>
        </w:rPr>
        <w:t>Վաճառողը</w:t>
      </w:r>
      <w:r w:rsidRPr="00FC7746">
        <w:rPr>
          <w:rFonts w:ascii="Arial LatArm" w:eastAsia="Times New Roman" w:hAnsi="Sylfaen"/>
          <w:sz w:val="20"/>
          <w:lang w:val="hy-AM"/>
        </w:rPr>
        <w:t>համաձայնումէպայմանագիրըկատարելավելիկարճժամկետում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Կողմերիիրավունքներըևպարտականությունները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3.1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Գնորդնիրավունքունի՝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3.1.1 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ԱպրանքըՊայմանագրովսահմանվածժամկետումՎաճառողիկողմիցչմատակարարելուդեպքումհրաժարվելԱպրանքից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3.1.2 </w:t>
      </w:r>
      <w:r w:rsidRPr="00FC7746">
        <w:rPr>
          <w:rFonts w:ascii="Arial LatArm" w:eastAsia="Times New Roman" w:hAnsi="Sylfaen" w:cs="Sylfaen"/>
          <w:sz w:val="20"/>
          <w:lang w:val="pt-BR"/>
        </w:rPr>
        <w:t>Եթեհանձնվելէանպատշաճորակի՝սույնպայմանագրի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1 </w:t>
      </w:r>
      <w:r w:rsidRPr="00FC7746">
        <w:rPr>
          <w:rFonts w:ascii="Arial LatArm" w:eastAsia="Times New Roman" w:hAnsi="Sylfaen" w:cs="Sylfaen"/>
          <w:sz w:val="20"/>
          <w:lang w:val="pt-BR"/>
        </w:rPr>
        <w:t>կետումնշվածտեխնիկականբնութագրերինչհամապատասխանողԱպրանք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ՉընդունելԱպրանքը՝իրհայեցողությամբսահմանելանպատշաճորակիԱպրանքըսույնպայմանագրինհամապատասխանողորակիԱպրանքովանհատույցփոխարինմանողջամիտժամկետևպահանջելՎաճառողիցվճարելու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կետովնախատեսվածտուգանքը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</w:t>
      </w:r>
      <w:r w:rsidRPr="00FC7746">
        <w:rPr>
          <w:rFonts w:ascii="Arial LatArm" w:hAnsi="Arial LatArm" w:cs="Sylfae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կետովնախատեսվածտույժը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tabs>
          <w:tab w:val="left" w:pos="108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բ</w:t>
      </w:r>
      <w:r w:rsidRPr="00FC7746">
        <w:rPr>
          <w:rFonts w:ascii="Arial LatArm" w:hAnsi="Arial LatArm"/>
          <w:sz w:val="20"/>
          <w:lang w:val="pt-BR"/>
        </w:rPr>
        <w:t>)</w:t>
      </w:r>
      <w:r w:rsidRPr="00FC7746">
        <w:rPr>
          <w:rFonts w:ascii="Arial LatArm" w:hAnsi="Arial LatArm"/>
          <w:sz w:val="20"/>
          <w:lang w:val="pt-BR"/>
        </w:rPr>
        <w:tab/>
      </w:r>
      <w:r w:rsidRPr="00FC7746">
        <w:rPr>
          <w:rFonts w:ascii="Arial LatArm" w:eastAsia="Times New Roman" w:hAnsi="Sylfaen" w:cs="Sylfaen"/>
          <w:sz w:val="20"/>
          <w:lang w:val="pt-BR"/>
        </w:rPr>
        <w:t>ՀրաժարվելսույնպայմանագիրըկատարելուցևպահանջելվերադարձնելուԱպրանքիհամարվճարվածգումարը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3.1.3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Վաճառողիցպահանջելհատուցելուվնասները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եթեԳնորդըՎաճառողիկողմիցպարտավորությունըխախտելուհետևանքովպայմանագրիլուծումիցհետոողջամիտժամկ</w:t>
      </w: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ետումայլանձիցավելիբարձր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սակայնողջամիտգնովգնելէԱպրանք՝սույնպայմանագրովնախատեսվածիփոխարեն՝Պայմանագրովսահմանվածևդրափոխարենկնքվածգործարքիգներիմիջևտարբերությանչափով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ինչպեսնաևԱպրանքնայլանձիցձեռքբերելուհամարիրկատարածբոլորանհրաժեշտևողջամիտծախսերը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3.1.4 </w:t>
      </w:r>
      <w:r w:rsidRPr="00FC7746">
        <w:rPr>
          <w:rFonts w:ascii="Arial LatArm" w:eastAsia="Times New Roman" w:hAnsi="Sylfaen" w:cs="Sylfaen"/>
          <w:sz w:val="20"/>
          <w:lang w:val="pt-BR"/>
        </w:rPr>
        <w:t>Միակողմանիլուծելսույնպայմանագիրը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լրիվկամմասնակի</w:t>
      </w:r>
      <w:r w:rsidRPr="00FC7746">
        <w:rPr>
          <w:rFonts w:ascii="Arial LatArm" w:hAnsi="Arial LatArm" w:cs="Times Armenian"/>
          <w:sz w:val="20"/>
          <w:lang w:val="pt-BR"/>
        </w:rPr>
        <w:t xml:space="preserve">), </w:t>
      </w:r>
      <w:r w:rsidRPr="00FC7746">
        <w:rPr>
          <w:rFonts w:ascii="Arial LatArm" w:eastAsia="Times New Roman" w:hAnsi="Sylfaen" w:cs="Sylfaen"/>
          <w:sz w:val="20"/>
          <w:lang w:val="pt-BR"/>
        </w:rPr>
        <w:t>եթեՎաճառողնէականորենխախտելէսույնպայամանագիրը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3.1.4.1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Վաճառողիկողմիցպայմանագիրըխախտելնէականէհամարվում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մատակարարվելէանպատշաճորակիԱպրանք</w:t>
      </w:r>
      <w:r w:rsidRPr="00FC7746">
        <w:rPr>
          <w:rFonts w:ascii="Arial LatArm" w:hAnsi="Arial LatArm" w:cs="Sylfaen"/>
          <w:sz w:val="20"/>
          <w:lang w:val="pt-BR"/>
        </w:rPr>
        <w:t>,</w:t>
      </w:r>
      <w:r w:rsidRPr="00FC7746">
        <w:rPr>
          <w:rFonts w:ascii="Arial LatArm" w:eastAsia="Times New Roman" w:hAnsi="Sylfaen" w:cs="Sylfaen"/>
          <w:sz w:val="20"/>
          <w:lang w:val="pt-BR"/>
        </w:rPr>
        <w:t>որըչիկարողփոխարինվելԳնորդիհամարընդունելիժամկետում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բ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խախտվել</w:t>
      </w:r>
      <w:r w:rsidRPr="00FC7746">
        <w:rPr>
          <w:rFonts w:ascii="Arial LatArm" w:eastAsia="Times New Roman" w:hAnsi="Sylfaen" w:cs="Times Armenian"/>
          <w:sz w:val="20"/>
          <w:lang w:val="pt-BR"/>
        </w:rPr>
        <w:t>է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Ապրանքիմատակարարմանժամկետը</w:t>
      </w:r>
      <w:r w:rsidRPr="00FC7746">
        <w:rPr>
          <w:rFonts w:ascii="Arial LatArm" w:hAnsi="Arial LatArm"/>
          <w:sz w:val="20"/>
          <w:lang w:val="pt-BR"/>
        </w:rPr>
        <w:t>,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3.1.5 </w:t>
      </w:r>
      <w:r w:rsidRPr="00FC7746">
        <w:rPr>
          <w:rFonts w:ascii="Arial LatArm" w:eastAsia="Times New Roman" w:hAnsi="Sylfaen" w:cs="Sylfaen"/>
          <w:sz w:val="20"/>
          <w:lang w:val="pt-BR"/>
        </w:rPr>
        <w:t>ԶննելԱպրանքըևհայտնաբերվածթերություններիմասինանհապաղտեղեկացնելՎաճառողին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3.2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Գնորդըպարտավորէ՝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3.2.1 </w:t>
      </w:r>
      <w:r w:rsidRPr="00FC7746">
        <w:rPr>
          <w:rFonts w:ascii="Arial LatArm" w:eastAsia="Times New Roman" w:hAnsi="Sylfaen" w:cs="Sylfaen"/>
          <w:sz w:val="20"/>
          <w:lang w:val="pt-BR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3.2.2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ՎաճառողիհանձնածԱպրանքիցսույնպայմանագրինհամապատասխանհրաժարվելուդեպքում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ապահովելայդԱպրանքիպատասխանատուպահպանությունըևդրամասինանհապաղտեղեկացնելՎաճառողին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3.2.3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Սույնպայմանագրովնախատեսվածկարգովևժամկետներում</w:t>
      </w:r>
      <w:r w:rsidRPr="00FC7746">
        <w:rPr>
          <w:rFonts w:ascii="Arial LatArm" w:eastAsia="Times New Roman" w:hAnsi="Sylfaen" w:cs="Times Armenian"/>
          <w:sz w:val="20"/>
          <w:lang w:val="pt-BR"/>
        </w:rPr>
        <w:t>իրականացնելվճարումները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իսկվճարմանժամկետիխախտմանդեպքում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նաևսույնպայմանագրի</w:t>
      </w:r>
      <w:r w:rsidRPr="00FC7746">
        <w:rPr>
          <w:rFonts w:ascii="Arial LatArm" w:hAnsi="Arial LatArm"/>
          <w:sz w:val="20"/>
          <w:lang w:val="pt-BR"/>
        </w:rPr>
        <w:t xml:space="preserve"> 7.5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կետովնախատեսվածտույժը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3.2.4 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Ապրանքիքանակի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տեսականու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որակիմասինսույնպայմանագրիպայմաններըխախտելումասինՎաճառողինծանուցելթերությունըհայտնաբերելուցհետոանմիջապեսկամայնբանիցհետո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ողջամիտժամկետում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երբպայմանագրիհամապատասխանպայմանիխախտումըպետքէհայտնաբերվածլիներ՝ելնելովԱպրանքիբնույթիցևնշանակությունից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3.3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Վաճառողնիրավունքունի՝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3.3.1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ԳնորդիցպահանջելընդունելուսույնպայմանագրովնախատեսվածկարգովևժամկետներումմատակարարվածԱպրանքը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Գնորդիցպահանջելհատուցելուվնասները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եթեՎաճառողըԳնորդիկողմիցպարտավորությունըխախտելուհետևանքովպայմանագրիլուծումիցհետո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ողջամիտժամկետում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այլանձի՝Պայմանագրովնախատեսվածիցավելիցածր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սակայնողջամիտգնովվաճառելէԱպրանք՝համապատասխանՊայմանագրովսահմանվածևդրափոխարենկնքվածգործարքիգներիմիջևտարբերությանչափով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ԳնորդիցպահանջելվճարելուՊայմանագրովնախատեսվածկարգովևժամկետներումմատակարարվածԱպրանքիհամարիրենվճարմանենթակագումարները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lastRenderedPageBreak/>
        <w:t xml:space="preserve">3.3.4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ԳնորդիհամաձայնությամբվաղաժամկետմատակարարելԱպրանքը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ՎաղաժամկետմատակարարվածևԳնորդիկողմիցընդունվածԱպրանքըհաշվարկվումէհաջորդփուլումմատակարարմանենթակաԱպրանքիքանակիհաշվին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3.3.5 </w:t>
      </w:r>
      <w:r w:rsidRPr="00FC7746">
        <w:rPr>
          <w:rFonts w:ascii="Arial LatArm" w:eastAsia="Times New Roman" w:hAnsi="Sylfaen"/>
          <w:sz w:val="20"/>
          <w:lang w:val="pt-BR"/>
        </w:rPr>
        <w:t>Սույնպայմանագրիմինչև</w:t>
      </w:r>
      <w:r w:rsidRPr="00FC7746">
        <w:rPr>
          <w:rFonts w:ascii="Arial LatArm" w:hAnsi="Arial LatArm"/>
          <w:sz w:val="20"/>
          <w:lang w:val="pt-BR"/>
        </w:rPr>
        <w:t xml:space="preserve"> 25 </w:t>
      </w:r>
      <w:r w:rsidRPr="00FC7746">
        <w:rPr>
          <w:rFonts w:ascii="Arial LatArm" w:eastAsia="Times New Roman" w:hAnsi="Sylfaen"/>
          <w:sz w:val="20"/>
          <w:lang w:val="pt-BR"/>
        </w:rPr>
        <w:t>տոկոսըկարողէիրականացվելգործակալությանպայմանագիրկնքելումիջոցով</w:t>
      </w:r>
      <w:r w:rsidRPr="00FC7746">
        <w:rPr>
          <w:rFonts w:ascii="Arial LatArm" w:hAnsi="Arial LatArm"/>
          <w:sz w:val="20"/>
          <w:lang w:val="pt-BR"/>
        </w:rPr>
        <w:t xml:space="preserve">: </w:t>
      </w:r>
      <w:r w:rsidRPr="00FC7746">
        <w:rPr>
          <w:rFonts w:ascii="Arial LatArm" w:eastAsia="Times New Roman" w:hAnsi="Sylfaen"/>
          <w:sz w:val="20"/>
          <w:lang w:val="pt-BR"/>
        </w:rPr>
        <w:t>Գործակալությանպայմանագրիկողմչիկարողհանդիսանալտվյալընթացակարգումհաղթողճանաչված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սակայնպայմանագիրկնքելուցհրաժարվածմասնակիցը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3.4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Վաճառողըպարտավորէ՝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3.4.1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ԳնորդինհանձնելԱպրանքը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սույնպայմանագրովնախատեսվածկարգովևժամկետներում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ԳնորդինհանձնելերրորդանձանցիրավունքներիցազատԱպրանք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ԳնորդիպահանջովտրամադրելԱպրանքիորակըհավաստող՝ՀՀօրենսդրությամբսահմանվածփաստաթղթեր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3.4.4 </w:t>
      </w:r>
      <w:r w:rsidRPr="00FC7746">
        <w:rPr>
          <w:rFonts w:ascii="Arial LatArm" w:eastAsia="Times New Roman" w:hAnsi="Sylfaen" w:cs="Sylfaen"/>
          <w:sz w:val="20"/>
          <w:lang w:val="pt-BR"/>
        </w:rPr>
        <w:t>ՀետտանելԳնորդիկողմիցսույնպայմանագրի</w:t>
      </w:r>
      <w:r w:rsidRPr="00FC7746">
        <w:rPr>
          <w:rFonts w:ascii="Arial LatArm" w:hAnsi="Arial LatArm"/>
          <w:sz w:val="20"/>
          <w:lang w:val="pt-BR"/>
        </w:rPr>
        <w:t xml:space="preserve">3.2.2 </w:t>
      </w:r>
      <w:r w:rsidRPr="00FC7746">
        <w:rPr>
          <w:rFonts w:ascii="Arial LatArm" w:eastAsia="Times New Roman" w:hAnsi="Sylfaen" w:cs="Sylfaen"/>
          <w:sz w:val="20"/>
          <w:lang w:val="pt-BR"/>
        </w:rPr>
        <w:t>կետինհամապատասխան՝պատասխանատուպահպանությանընդունվածԱպրանքըկամողջամիտժամկետումտնօրինելայն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ինչպեսնաևհատուցելԱպրանքըպատասխանատուպահպանությանընդունելու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այնիրացնելուկամՎաճառողինվերադարձնելուհետկապվածանհրաժեշտծախսերը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3.4.5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Սույնպայմանագրովնախատեսվածդեպքերումվճարելսույնպայմանագրի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կետերովնախատեսվածտույժըևտուգանքը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3.4.6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ԳնորդինհանձնելԱպրանքիպատկանելիքներըևհամապատասխանփաստաթղթերը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3.4.7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3.1.4 </w:t>
      </w:r>
      <w:r w:rsidRPr="00FC7746">
        <w:rPr>
          <w:rFonts w:ascii="Arial LatArm" w:eastAsia="Times New Roman" w:hAnsi="Sylfaen" w:cs="Sylfaen"/>
          <w:sz w:val="20"/>
          <w:lang w:val="pt-BR"/>
        </w:rPr>
        <w:t>կետիհամաձայնՊայմանագրիլուծումիցհետոԳնորդինհատուցելվերջինիսվնասները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3.4.8 </w:t>
      </w:r>
      <w:r w:rsidRPr="00FC7746">
        <w:rPr>
          <w:rFonts w:ascii="Arial LatArm" w:eastAsia="Times New Roman" w:hAnsi="Sylfaen"/>
          <w:sz w:val="20"/>
          <w:lang w:val="pt-BR"/>
        </w:rPr>
        <w:t>Սույնպայմանագրիկատարման</w:t>
      </w:r>
      <w:r w:rsidRPr="00FC7746">
        <w:rPr>
          <w:rFonts w:ascii="Arial LatArm" w:hAnsi="Arial LatArm"/>
          <w:sz w:val="20"/>
          <w:lang w:val="pt-BR"/>
        </w:rPr>
        <w:t xml:space="preserve"> (</w:t>
      </w:r>
      <w:r w:rsidRPr="00FC7746">
        <w:rPr>
          <w:rFonts w:ascii="Arial LatArm" w:eastAsia="Times New Roman" w:hAnsi="Sylfaen"/>
          <w:sz w:val="20"/>
          <w:lang w:val="pt-BR"/>
        </w:rPr>
        <w:t>կանխավճարի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ապահովմանգործողությանընթացքումլուծարմանկամսնանկացմանգործընթացսկսելուդեպքումդրամասիննախապեսգրավորտեղեկացնելպատվիրատուին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4.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Ապրանքիգինըևվճարմանկարգը</w:t>
      </w:r>
    </w:p>
    <w:p w:rsidR="008C31F9" w:rsidRPr="00FC7746" w:rsidRDefault="008C31F9" w:rsidP="008C31F9">
      <w:pPr>
        <w:tabs>
          <w:tab w:val="left" w:pos="1276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4.1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Սույնպայմանագիընդհանուրգինըկազմումէ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811193">
        <w:rPr>
          <w:rFonts w:ascii="Arial LatArm" w:hAnsi="Arial LatArm" w:cs="Sylfaen"/>
          <w:vertAlign w:val="subscript"/>
          <w:lang w:val="pt-BR"/>
        </w:rPr>
        <w:t>2550000-</w:t>
      </w:r>
      <w:r w:rsidRPr="00FC7746">
        <w:rPr>
          <w:rFonts w:ascii="Arial LatArm" w:hAnsi="Arial LatArm" w:cs="Sylfaen"/>
          <w:sz w:val="20"/>
          <w:lang w:val="pt-BR"/>
        </w:rPr>
        <w:t xml:space="preserve"> (</w:t>
      </w:r>
      <w:r w:rsidRPr="00811193">
        <w:rPr>
          <w:rFonts w:ascii="Sylfaen" w:hAnsi="Sylfaen" w:cs="Sylfaen"/>
          <w:sz w:val="28"/>
          <w:szCs w:val="28"/>
          <w:vertAlign w:val="subscript"/>
          <w:lang w:val="pt-BR"/>
        </w:rPr>
        <w:t>երկո</w:t>
      </w:r>
      <w:r w:rsidRPr="00811193">
        <w:rPr>
          <w:rFonts w:ascii="Sylfaen" w:hAnsi="Sylfaen" w:cs="Sylfaen"/>
          <w:sz w:val="20"/>
          <w:szCs w:val="20"/>
          <w:vertAlign w:val="subscript"/>
          <w:lang w:val="pt-BR"/>
        </w:rPr>
        <w:t>ւ</w:t>
      </w:r>
      <w:r>
        <w:rPr>
          <w:rFonts w:ascii="Sylfaen" w:hAnsi="Sylfaen" w:cs="Sylfaen"/>
          <w:sz w:val="20"/>
          <w:lang w:val="pt-BR"/>
        </w:rPr>
        <w:t>միլիոն հինգ հարյուր հիսուն հազար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ՀՀդրամ</w:t>
      </w:r>
      <w:r w:rsidRPr="00FC7746">
        <w:rPr>
          <w:rFonts w:ascii="Arial LatArm" w:hAnsi="Arial LatArm" w:cs="Sylfaen"/>
          <w:sz w:val="20"/>
          <w:lang w:val="pt-BR"/>
        </w:rPr>
        <w:t>`</w:t>
      </w:r>
      <w:r w:rsidRPr="00FC7746">
        <w:rPr>
          <w:rFonts w:ascii="Arial LatArm" w:eastAsia="Times New Roman" w:hAnsi="Sylfaen" w:cs="Sylfaen"/>
          <w:sz w:val="20"/>
          <w:lang w:val="pt-BR"/>
        </w:rPr>
        <w:t>ներառյալԱԱՀ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ն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ՅուրաքանչյուրապրանքատեսակիմիավորիգինըսահմանվածէսույնՊայմանագրի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N2 </w:t>
      </w:r>
      <w:r w:rsidRPr="00BF6E04">
        <w:rPr>
          <w:rFonts w:ascii="Arial LatArm" w:eastAsia="Times New Roman" w:hAnsi="Sylfaen" w:cs="Sylfaen"/>
          <w:sz w:val="20"/>
          <w:lang w:val="hy-AM"/>
        </w:rPr>
        <w:t>հավելվածում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BF6E04">
        <w:rPr>
          <w:rFonts w:ascii="Arial LatArm" w:eastAsia="Times New Roman" w:hAnsi="Sylfaen" w:cs="Sylfaen"/>
          <w:sz w:val="20"/>
          <w:lang w:val="hy-AM"/>
        </w:rPr>
        <w:t>Ապրանքիգինըներառումէհարկերը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BF6E04">
        <w:rPr>
          <w:rFonts w:ascii="Arial LatArm" w:eastAsia="Times New Roman" w:hAnsi="Sylfaen" w:cs="Sylfaen"/>
          <w:sz w:val="20"/>
          <w:lang w:val="hy-AM"/>
        </w:rPr>
        <w:t>տուրքերըևՀՀօրենսդրությամբ</w:t>
      </w:r>
      <w:r w:rsidRPr="00FC7746">
        <w:rPr>
          <w:rFonts w:ascii="Arial LatArm" w:eastAsia="Times New Roman" w:hAnsi="Sylfaen" w:cs="Sylfaen"/>
          <w:sz w:val="20"/>
          <w:lang w:val="pt-BR"/>
        </w:rPr>
        <w:t>սահմանվածայլվճարները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Կանխավճարիմարումնիրականացվումէսույնպայմանագրովնախատեսվածարձանագրություններիհիմանվրակատարվողվճարումներիցնվազեցումներ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պահումներ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կատարելուձևով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Յուրաքանչյուրդեպքումնվազեցվող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կանխավճարիմարվող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գումարիչափըորոշվումէպայմանագրիընդհանուրգնինկատմամբվճարվողգումարիհամամասնությամբ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4.2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ԳնորդնիրենմատակարարվածԱպրանքիդիմացվճարումէանկանխիկ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դրամականմիջոցներըՎաճառողիհաշվարկայինհաշվինփոխանցելումիջոցով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Դրամականմիջոցներիփոխանցումըկատարվումէհանձման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ընդունմանարձանագրությանհիմանվրա</w:t>
      </w:r>
      <w:r w:rsidRPr="00FC7746">
        <w:rPr>
          <w:rFonts w:ascii="Arial LatArm" w:hAnsi="Arial LatArm" w:cs="Times Armenian"/>
          <w:sz w:val="20"/>
          <w:lang w:val="pt-BR"/>
        </w:rPr>
        <w:t xml:space="preserve"> N 2 </w:t>
      </w:r>
      <w:r w:rsidRPr="00FC7746">
        <w:rPr>
          <w:rFonts w:ascii="Arial LatArm" w:eastAsia="Times New Roman" w:hAnsi="Sylfaen" w:cs="Times Armenian"/>
          <w:sz w:val="20"/>
          <w:lang w:val="pt-BR"/>
        </w:rPr>
        <w:t>հավելվածով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վճարմանժամանակացույցովնախատեսվածամսում</w:t>
      </w:r>
      <w:r w:rsidRPr="00FC7746">
        <w:rPr>
          <w:rFonts w:ascii="Arial LatArm" w:hAnsi="Arial LatArm" w:cs="Times Armenian"/>
          <w:sz w:val="20"/>
          <w:lang w:val="pt-BR"/>
        </w:rPr>
        <w:t>, (</w:t>
      </w:r>
      <w:r w:rsidRPr="00FC7746">
        <w:rPr>
          <w:rFonts w:ascii="Arial LatArm" w:eastAsia="Times New Roman" w:hAnsi="Sylfaen" w:cs="Sylfaen"/>
          <w:sz w:val="20"/>
          <w:lang w:val="pt-BR"/>
        </w:rPr>
        <w:t>եթեարձանագրությունըկազմվումէտվյալամսվա</w:t>
      </w:r>
      <w:r w:rsidRPr="00FC7746">
        <w:rPr>
          <w:rFonts w:ascii="Arial LatArm" w:hAnsi="Arial LatArm" w:cs="Times Armenian"/>
          <w:sz w:val="20"/>
          <w:lang w:val="pt-BR"/>
        </w:rPr>
        <w:t xml:space="preserve"> 20-</w:t>
      </w:r>
      <w:r w:rsidRPr="00FC7746">
        <w:rPr>
          <w:rFonts w:ascii="Arial LatArm" w:eastAsia="Times New Roman" w:hAnsi="Sylfaen" w:cs="Sylfaen"/>
          <w:sz w:val="20"/>
          <w:lang w:val="pt-BR"/>
        </w:rPr>
        <w:t>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ապավճարումըկատարվումէ</w:t>
      </w:r>
      <w:r w:rsidRPr="00FC7746">
        <w:rPr>
          <w:rFonts w:ascii="Arial LatArm" w:hAnsi="Arial LatArm" w:cs="Times Armenian"/>
          <w:sz w:val="20"/>
          <w:lang w:val="pt-BR"/>
        </w:rPr>
        <w:t xml:space="preserve"> 20 </w:t>
      </w:r>
      <w:r w:rsidRPr="00FC7746">
        <w:rPr>
          <w:rFonts w:ascii="Arial LatArm" w:eastAsia="Times New Roman" w:hAnsi="Sylfaen" w:cs="Sylfaen"/>
          <w:sz w:val="20"/>
          <w:lang w:val="pt-BR"/>
        </w:rPr>
        <w:t>բանկայինօրվաընթացքում</w:t>
      </w:r>
      <w:r w:rsidRPr="00FC7746">
        <w:rPr>
          <w:rFonts w:ascii="Arial LatArm" w:hAnsi="Arial LatArm" w:cs="Times Armenian"/>
          <w:sz w:val="20"/>
          <w:lang w:val="pt-BR"/>
        </w:rPr>
        <w:t>)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բայցոչավելի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քաննույնհավելվածով՝վճարմանժամանակացույցովտվյալժամանակահատվածիհամարնախատեսվածգումարիչափից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ԵթեընդունվածԱպրանքիհամարվճարելուվճարմանժամանակացույցովնախատեսվածմիջոցներըչենբավարարում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ապավճարումնսույնկետիպայմաններովիրականացվումէայնամսում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որումդրամականմիջոցներըբավարարումեն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5.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Ապրանքիորակըևերաշխիքը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Times Armenia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5.1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ՎաճառողըերաշխավորումէմատակարարվածԱպրանքիորակի</w:t>
      </w:r>
      <w:r w:rsidRPr="00FC7746">
        <w:rPr>
          <w:rFonts w:ascii="Arial LatArm" w:eastAsia="Times New Roman" w:hAnsi="Sylfaen" w:cs="Times Armenian"/>
          <w:sz w:val="20"/>
        </w:rPr>
        <w:t>համար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Times Armenian"/>
          <w:sz w:val="20"/>
          <w:lang w:val="pt-BR"/>
        </w:rPr>
        <w:t xml:space="preserve">5.2 </w:t>
      </w:r>
      <w:r w:rsidRPr="00FC7746">
        <w:rPr>
          <w:rFonts w:ascii="Arial LatArm" w:eastAsia="Times New Roman" w:hAnsi="Sylfaen" w:cs="Sylfaen"/>
          <w:sz w:val="20"/>
          <w:lang w:val="pt-BR"/>
        </w:rPr>
        <w:t>ՀիմնականմիջոցհանդիսացողապրանքներիգնմանդեպքումերաշխիքայինժամկետէսահմանվումԳնորդիկողմիցապրանքնընդունվելուօրվանհաջորդողօրվանիցհաշվածառնվազն</w:t>
      </w:r>
      <w:r w:rsidRPr="00FC7746">
        <w:rPr>
          <w:rFonts w:ascii="Arial LatArm" w:hAnsi="Arial LatArm" w:cs="Sylfaen"/>
          <w:sz w:val="20"/>
          <w:lang w:val="pt-BR"/>
        </w:rPr>
        <w:t xml:space="preserve"> 365 </w:t>
      </w:r>
      <w:r w:rsidRPr="00FC7746">
        <w:rPr>
          <w:rFonts w:ascii="Arial LatArm" w:eastAsia="Times New Roman" w:hAnsi="Sylfaen" w:cs="Sylfaen"/>
          <w:sz w:val="20"/>
          <w:lang w:val="pt-BR"/>
        </w:rPr>
        <w:t>օրացուցայինօրը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</w:p>
    <w:p w:rsidR="008C31F9" w:rsidRPr="004D6BBC" w:rsidRDefault="008C31F9" w:rsidP="008C31F9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5.2.1 </w:t>
      </w:r>
      <w:r w:rsidRPr="00FC7746">
        <w:rPr>
          <w:rFonts w:ascii="Arial LatArm" w:eastAsia="Times New Roman" w:hAnsi="Sylfaen" w:cs="Sylfaen"/>
          <w:sz w:val="20"/>
          <w:lang w:val="pt-BR"/>
        </w:rPr>
        <w:t>Եթեերաշխիքայինժամկետիընթացքումիհայտենեկելթերություններ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ապաՎաճառողըպարտավորէիրհաշվին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Գնորդիկողմիցսահմանվածողջամիտժամկետումվերացնելթերությունները։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6.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Ապրանքիհանձնումըևընդունումը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6.1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ՊայմանագրիկամդրամիմասիկատարմանարդյունքներնընդունվումենԳնորդիևՎաճառողիմիջևհանձնման</w:t>
      </w:r>
      <w:r w:rsidRPr="00FC7746">
        <w:rPr>
          <w:rFonts w:ascii="Arial LatArm" w:hAnsi="Arial LatArm" w:cs="Sylfae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</w:t>
      </w:r>
      <w:r w:rsidRPr="00FC7746">
        <w:rPr>
          <w:rFonts w:ascii="Arial LatArm" w:hAnsi="Arial LatArm" w:cs="Sylfae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այսուհետ՝արձանագրություն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ստորագրմամբ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Վաճառողը՝Ապրանքիհանձմանավարտից</w:t>
      </w:r>
      <w:r w:rsidRPr="00FC7746">
        <w:rPr>
          <w:rFonts w:ascii="Arial LatArm" w:hAnsi="Arial LatArm" w:cs="Times Armenian"/>
          <w:sz w:val="20"/>
          <w:lang w:val="pt-BR"/>
        </w:rPr>
        <w:t xml:space="preserve"> 2 </w:t>
      </w:r>
      <w:r w:rsidRPr="00FC7746">
        <w:rPr>
          <w:rFonts w:ascii="Arial LatArm" w:eastAsia="Times New Roman" w:hAnsi="Sylfaen" w:cs="Sylfaen"/>
          <w:sz w:val="20"/>
          <w:lang w:val="pt-BR"/>
        </w:rPr>
        <w:t>աշխատանքայինօրվաընթացքումԳնորդինէներկայացնումհանձնածԱպրանքիմասինիրկողմիցստորագրվածհանձնման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ընդունմանարձանագրությաներկուօրինակ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</w:t>
      </w:r>
      <w:r w:rsidRPr="00FC7746">
        <w:rPr>
          <w:rFonts w:ascii="Arial LatArm" w:hAnsi="Arial LatArm" w:cs="Times Armenian"/>
          <w:sz w:val="20"/>
          <w:lang w:val="pt-BR"/>
        </w:rPr>
        <w:t xml:space="preserve"> N 3)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6.2 </w:t>
      </w:r>
      <w:r w:rsidRPr="00FC7746">
        <w:rPr>
          <w:rFonts w:ascii="Arial LatArm" w:eastAsia="Times New Roman" w:hAnsi="Sylfaen"/>
          <w:sz w:val="20"/>
          <w:lang w:val="pt-BR"/>
        </w:rPr>
        <w:t>Արձանագրություննստորագրվումէ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եթեմատակարարվածապրանքըհամապատասխանումէպայմանագրիպայմաններին</w:t>
      </w:r>
      <w:r w:rsidRPr="00FC7746">
        <w:rPr>
          <w:rFonts w:ascii="Arial LatArm" w:hAnsi="Arial LatArm"/>
          <w:sz w:val="20"/>
          <w:lang w:val="pt-BR"/>
        </w:rPr>
        <w:t xml:space="preserve">: </w:t>
      </w:r>
      <w:r w:rsidRPr="00FC7746">
        <w:rPr>
          <w:rFonts w:ascii="Arial LatArm" w:eastAsia="Times New Roman" w:hAnsi="Sylfaen"/>
          <w:sz w:val="20"/>
          <w:lang w:val="pt-BR"/>
        </w:rPr>
        <w:t>Հակառակդեպքումպայմանագրիկամդրամիմասիկատարմանարդյունքներըչենընդունվում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արձանագրությունչիստորագրվումևպատվիրատուն</w:t>
      </w:r>
      <w:r w:rsidRPr="00FC7746">
        <w:rPr>
          <w:rFonts w:ascii="Arial LatArm" w:hAnsi="Arial LatArm"/>
          <w:sz w:val="20"/>
          <w:lang w:val="pt-BR"/>
        </w:rPr>
        <w:t>`</w:t>
      </w:r>
    </w:p>
    <w:p w:rsidR="008C31F9" w:rsidRPr="00FC7746" w:rsidRDefault="008C31F9" w:rsidP="008C31F9">
      <w:pPr>
        <w:tabs>
          <w:tab w:val="num" w:pos="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</w:rPr>
        <w:t>ա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pt-BR"/>
        </w:rPr>
        <w:t>հարցիկարգավորմանհամարձեռնարկումէնմանիրավիճակիհամարսույնպայմանագրովնախատեսվածմիջոցները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tabs>
          <w:tab w:val="num" w:pos="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  <w:lang w:val="pt-BR"/>
        </w:rPr>
        <w:t>բ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pt-BR"/>
        </w:rPr>
        <w:t>վաճառողինկատմամբկիրառումէսույնպայմանագրովնախատեսվածպատասխանատվությանմիջոցներ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Գնորդըհանձնման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ընդունմանարձանագրությանմեկօրինակըկամԱպրանքըչընդունելուպատճառաբանվածմերժումը</w:t>
      </w:r>
      <w:r w:rsidRPr="00FC7746">
        <w:rPr>
          <w:rFonts w:ascii="Arial LatArm" w:hAnsi="Arial LatArm"/>
          <w:sz w:val="20"/>
          <w:lang w:val="pt-BR"/>
        </w:rPr>
        <w:t>:</w:t>
      </w:r>
      <w:r w:rsidRPr="00FC7746">
        <w:rPr>
          <w:rFonts w:ascii="Arial LatArm" w:hAnsi="Arial LatArm"/>
          <w:b/>
          <w:sz w:val="20"/>
          <w:lang w:val="pt-BR"/>
        </w:rPr>
        <w:tab/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7.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Կողմերիպատասխանատվությունը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ՎաճառողըպատասխանատվությունէկրումհանձնածԱպրանքիորակիև</w:t>
      </w:r>
      <w:r w:rsidRPr="00FC7746">
        <w:rPr>
          <w:rFonts w:ascii="Arial LatArm" w:eastAsia="Times New Roman" w:hAnsi="Sylfaen" w:cs="Sylfaen"/>
          <w:sz w:val="20"/>
        </w:rPr>
        <w:t>Պայմանագրով</w:t>
      </w:r>
      <w:r w:rsidRPr="00FC7746">
        <w:rPr>
          <w:rFonts w:ascii="Arial LatArm" w:eastAsia="Times New Roman" w:hAnsi="Sylfaen" w:cs="Sylfaen"/>
          <w:sz w:val="20"/>
          <w:lang w:val="pt-BR"/>
        </w:rPr>
        <w:t>նախատեսված՝մատակարարմանժամկետներիպահպանմանհամար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7.2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Վաճառողիկողմիցսույնպայմանագրովստանձնածպարտավորություններըչկատարելուկամոչպատշաճկատարելուդեպքումգանձվումէտույժ</w:t>
      </w:r>
      <w:r w:rsidRPr="00FC7746">
        <w:rPr>
          <w:rFonts w:ascii="Arial LatArm" w:hAnsi="Arial LatArm" w:cs="Sylfaen"/>
          <w:sz w:val="20"/>
          <w:lang w:val="pt-BR"/>
        </w:rPr>
        <w:t xml:space="preserve"> 0,05 (</w:t>
      </w:r>
      <w:r w:rsidRPr="00FC7746">
        <w:rPr>
          <w:rFonts w:ascii="Arial LatArm" w:eastAsia="Times New Roman" w:hAnsi="Sylfaen" w:cs="Sylfaen"/>
          <w:sz w:val="20"/>
          <w:lang w:val="pt-BR"/>
        </w:rPr>
        <w:t>զրոամբողջհինգհարյուրերրորդական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տոկոսիչափով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որըհաշվարկվումէօրացուցայինօրերով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պայմանագրիչկատարվածմասիգնինկատմամբ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7.3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1 </w:t>
      </w:r>
      <w:r w:rsidRPr="00FC7746">
        <w:rPr>
          <w:rFonts w:ascii="Arial LatArm" w:eastAsia="Times New Roman" w:hAnsi="Sylfaen" w:cs="Sylfaen"/>
          <w:sz w:val="20"/>
          <w:lang w:val="pt-BR"/>
        </w:rPr>
        <w:t>կետումնշվածՏեխնիկականբնութագրինչհամապատասխանողԱպրանքմատակարարելույուրաքանչյուրդեպքումՎաճառողիցգանձվումէտուգանք՝Պայմանագրիընդհանուրգնի</w:t>
      </w:r>
      <w:r w:rsidRPr="00FC7746">
        <w:rPr>
          <w:rFonts w:ascii="Arial LatArm" w:hAnsi="Arial LatArm" w:cs="Sylfaen"/>
          <w:sz w:val="20"/>
          <w:lang w:val="pt-BR"/>
        </w:rPr>
        <w:t xml:space="preserve"> 0,5 (</w:t>
      </w:r>
      <w:r w:rsidRPr="00FC7746">
        <w:rPr>
          <w:rFonts w:ascii="Arial LatArm" w:eastAsia="Times New Roman" w:hAnsi="Sylfaen" w:cs="Sylfaen"/>
          <w:sz w:val="20"/>
          <w:lang w:val="pt-BR"/>
        </w:rPr>
        <w:t>զրոամբողջհինգտասնորդական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տոկոսիչափով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lastRenderedPageBreak/>
        <w:t xml:space="preserve">7.4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Sylfae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կետերովնախատեսվածտույժըտուգանքըհաշվարկվումևհաշվանցվումենՎաճառողինվճարմանենթակագումարներից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7.5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Գնորդիկողմիցսույնպայմանագրի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4.2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կետովնախատեսվածժամկետիխախտմանհամարԳնորդինկատմամբյուրաքանչյուրուշացվածօրվահամարհաշվարկվումէտույժ՝վճարմանենթակա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սակայնչվճարվածգումարի</w:t>
      </w:r>
      <w:r w:rsidRPr="00FC7746">
        <w:rPr>
          <w:rFonts w:ascii="Arial LatArm" w:hAnsi="Arial LatArm" w:cs="Times Armenian"/>
          <w:sz w:val="20"/>
          <w:lang w:val="pt-BR"/>
        </w:rPr>
        <w:t xml:space="preserve"> 0,05%-</w:t>
      </w:r>
      <w:r w:rsidRPr="00FC7746">
        <w:rPr>
          <w:rFonts w:ascii="Arial LatArm" w:eastAsia="Times New Roman" w:hAnsi="Sylfaen" w:cs="Sylfaen"/>
          <w:sz w:val="20"/>
          <w:lang w:val="pt-BR"/>
        </w:rPr>
        <w:t>իչափով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7.6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7.7 </w:t>
      </w:r>
      <w:r w:rsidRPr="00FC7746">
        <w:rPr>
          <w:rFonts w:ascii="Arial LatArm" w:eastAsia="Times New Roman" w:hAnsi="Sylfaen" w:cs="Sylfaen"/>
          <w:sz w:val="20"/>
          <w:lang w:val="pt-BR"/>
        </w:rPr>
        <w:t>ՏույժերիվճարումըԿողմերինչիազատումիրենցպայմանագրայինպարտվորություններըլրիվկատարելուց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8.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Անհաղթահարելիուժիազդեցությունը</w:t>
      </w:r>
      <w:r w:rsidRPr="00FC7746">
        <w:rPr>
          <w:rFonts w:ascii="Arial LatArm" w:hAnsi="Arial LatArm" w:cs="Times Armenian"/>
          <w:b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ՖՈՐՍ</w:t>
      </w:r>
      <w:r w:rsidRPr="00FC7746">
        <w:rPr>
          <w:rFonts w:ascii="Arial LatArm" w:hAnsi="Arial LatArm" w:cs="Times Armenian"/>
          <w:b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ՄԱԺՈՐ</w:t>
      </w:r>
      <w:r w:rsidRPr="00FC7746">
        <w:rPr>
          <w:rFonts w:ascii="Arial LatArm" w:hAnsi="Arial LatArm"/>
          <w:b/>
          <w:sz w:val="20"/>
          <w:lang w:val="pt-BR"/>
        </w:rPr>
        <w:t>)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եթեդաեղելէանհաղթահարելիուժիազդեցությանհետևանքով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որըծագելէսույնպայմանագիրըկնքելուցհետո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ևորըկողմերըչէինկարողկանխատեսելկամկանխարգելել։Այդպիսիիրավիճակներեներկրաշարժը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ջրհեղեղը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հրդեհը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պատերազմը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ռազմականևարտակարգդրությունհայտարարելը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քաղաքականհուզումները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գործադուլները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հաղորդակցությանմիջոցներիաշխատանքիդադարեցումը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պետականմարմիններիակտերըևայլն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որոնքանհնարինենդարձնումսույնպայմանագրովպարտավորություններիկատարումը։Եթեարտակարգուժիազդեցությունըշարունակվումէ</w:t>
      </w:r>
      <w:r w:rsidRPr="00FC7746">
        <w:rPr>
          <w:rFonts w:ascii="Arial LatArm" w:hAnsi="Arial LatArm" w:cs="Times Armenian"/>
          <w:sz w:val="20"/>
          <w:lang w:val="pt-BR"/>
        </w:rPr>
        <w:t xml:space="preserve"> 3 (</w:t>
      </w:r>
      <w:r w:rsidRPr="00FC7746">
        <w:rPr>
          <w:rFonts w:ascii="Arial LatArm" w:eastAsia="Times New Roman" w:hAnsi="Sylfaen" w:cs="Sylfaen"/>
          <w:sz w:val="20"/>
          <w:lang w:val="pt-BR"/>
        </w:rPr>
        <w:t>երեք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ամսիցավելի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ապակողմերիցյուրաքանչյուրնիրավունքունիլուծելպայմանագիրը՝այդմասիննախապեստեղյակպահելովմյուսկողմին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nb-NO"/>
        </w:rPr>
      </w:pPr>
      <w:r w:rsidRPr="00FC7746">
        <w:rPr>
          <w:rFonts w:ascii="Arial LatArm" w:hAnsi="Arial LatArm"/>
          <w:b/>
          <w:sz w:val="20"/>
          <w:lang w:val="nb-NO"/>
        </w:rPr>
        <w:t xml:space="preserve">9. 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Այլպայմաններ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9.1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Սույնպայմանագիրնուժիմեջէմտնումկողմերիստորագրմանպահից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FC7746" w:rsidRDefault="008C31F9" w:rsidP="008C31F9">
      <w:pPr>
        <w:ind w:firstLine="702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9.2 </w:t>
      </w:r>
      <w:r w:rsidRPr="00FC7746">
        <w:rPr>
          <w:rFonts w:ascii="Arial LatArm" w:eastAsia="Times New Roman" w:hAnsi="Sylfaen" w:cs="Sylfaen"/>
          <w:sz w:val="20"/>
          <w:lang w:val="pt-BR"/>
        </w:rPr>
        <w:t>ՀիմնականմիջոցհանդիսացողապրանքներիգնմանդեպքումերաշխիքայինժամկետէսահմանվումԳնորդիկողմիցապրանքնընդունվելուօրվանհաջորդողօրվանիցհաշվածառնվազն</w:t>
      </w:r>
      <w:r w:rsidRPr="00FC7746">
        <w:rPr>
          <w:rFonts w:ascii="Arial LatArm" w:hAnsi="Arial LatArm" w:cs="Sylfaen"/>
          <w:sz w:val="20"/>
          <w:lang w:val="pt-BR"/>
        </w:rPr>
        <w:t xml:space="preserve"> 365 </w:t>
      </w:r>
      <w:r w:rsidRPr="00FC7746">
        <w:rPr>
          <w:rFonts w:ascii="Arial LatArm" w:eastAsia="Times New Roman" w:hAnsi="Sylfaen" w:cs="Sylfaen"/>
          <w:sz w:val="20"/>
          <w:lang w:val="pt-BR"/>
        </w:rPr>
        <w:t>օրացուցայինօրը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9.3 </w:t>
      </w:r>
      <w:r w:rsidRPr="00FC7746">
        <w:rPr>
          <w:rFonts w:ascii="Arial LatArm" w:eastAsia="Times New Roman" w:hAnsi="Sylfaen"/>
          <w:sz w:val="20"/>
          <w:lang w:val="hy-AM"/>
        </w:rPr>
        <w:t>Այնդեպքում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երբօրենքովնախատեսվածկարգովգնումներիմասինՀայաստանիՀանրապետությանօրենսդրությանպահանջներիկատարմաննկատմամբհսկողությանև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վերահսկողությանկամբողոքներիքննությանարդյունքումարձանագրվումէ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որգնմանգործընթացում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մինչևպայմանագրիկնքումը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</w:rPr>
        <w:t>Վաճառողը</w:t>
      </w:r>
      <w:r w:rsidRPr="00FC7746">
        <w:rPr>
          <w:rFonts w:ascii="Arial LatArm" w:eastAsia="Times New Roman" w:hAnsi="Sylfaen"/>
          <w:sz w:val="20"/>
          <w:lang w:val="hy-AM"/>
        </w:rPr>
        <w:t>ներկայացրելէկեղծփաստաթղթեր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տեղեկություններևտվյալներ</w:t>
      </w:r>
      <w:r w:rsidRPr="00FC7746">
        <w:rPr>
          <w:rFonts w:ascii="Arial LatArm" w:hAnsi="Arial LatArm"/>
          <w:sz w:val="20"/>
          <w:lang w:val="hy-AM"/>
        </w:rPr>
        <w:t xml:space="preserve">), 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eastAsia="Times New Roman" w:hAnsi="Sylfaen"/>
          <w:sz w:val="20"/>
        </w:rPr>
        <w:t>Վաճառողին</w:t>
      </w:r>
      <w:r w:rsidRPr="00FC7746">
        <w:rPr>
          <w:rFonts w:ascii="Arial LatArm" w:eastAsia="Times New Roman" w:hAnsi="Sylfaen"/>
          <w:sz w:val="20"/>
          <w:lang w:val="hy-AM"/>
        </w:rPr>
        <w:t>հաղթողճանաչելու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ընտրելու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ապաայդհիմքերնիհայտգալուցհետո</w:t>
      </w:r>
      <w:r w:rsidRPr="00FC7746">
        <w:rPr>
          <w:rFonts w:ascii="Arial LatArm" w:eastAsia="Times New Roman" w:hAnsi="Sylfaen"/>
          <w:sz w:val="20"/>
        </w:rPr>
        <w:t>Գնորդը</w:t>
      </w:r>
      <w:r w:rsidRPr="00FC7746">
        <w:rPr>
          <w:rFonts w:ascii="Arial LatArm" w:eastAsia="Times New Roman" w:hAnsi="Sylfaen"/>
          <w:sz w:val="20"/>
          <w:lang w:val="hy-AM"/>
        </w:rPr>
        <w:t>իրավունքունիմիակողմանիորենլուծելուպայմանագիրը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FC7746">
        <w:rPr>
          <w:rFonts w:ascii="Arial LatArm" w:hAnsi="Arial LatArm"/>
          <w:sz w:val="20"/>
          <w:lang w:val="hy-AM"/>
        </w:rPr>
        <w:t xml:space="preserve">: </w:t>
      </w:r>
      <w:r w:rsidRPr="00FC7746">
        <w:rPr>
          <w:rFonts w:ascii="Arial LatArm" w:eastAsia="Times New Roman" w:hAnsi="Sylfaen"/>
          <w:sz w:val="20"/>
          <w:lang w:val="hy-AM"/>
        </w:rPr>
        <w:t>Ընդորում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</w:rPr>
        <w:t>Գնորդը</w:t>
      </w:r>
      <w:r w:rsidRPr="00FC7746">
        <w:rPr>
          <w:rFonts w:ascii="Arial LatArm" w:eastAsia="Times New Roman" w:hAnsi="Sylfaen"/>
          <w:sz w:val="20"/>
          <w:lang w:val="hy-AM"/>
        </w:rPr>
        <w:t>չիկրումպայմանագրիմիակողմանիլուծմանհետևանքով</w:t>
      </w:r>
      <w:r w:rsidRPr="00FC7746">
        <w:rPr>
          <w:rFonts w:ascii="Arial LatArm" w:eastAsia="Times New Roman" w:hAnsi="Sylfaen"/>
          <w:sz w:val="20"/>
        </w:rPr>
        <w:t>Վաճառողի</w:t>
      </w:r>
      <w:r w:rsidRPr="00FC7746">
        <w:rPr>
          <w:rFonts w:ascii="Arial LatArm" w:eastAsia="Times New Roman" w:hAnsi="Sylfaen"/>
          <w:sz w:val="20"/>
          <w:lang w:val="hy-AM"/>
        </w:rPr>
        <w:t>համարառաջացողվնասներիկամբացթողնվածօգուտիռիսկը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իսկկատարողըպարտավորէՀայաստանիՀանրապետությանօրենսդրությամբսահմանվածկարգովփոխհատուցելիրմեղքով</w:t>
      </w:r>
      <w:r w:rsidRPr="00FC7746">
        <w:rPr>
          <w:rFonts w:ascii="Arial LatArm" w:eastAsia="Times New Roman" w:hAnsi="Sylfaen"/>
          <w:sz w:val="20"/>
        </w:rPr>
        <w:t>Գնորդի</w:t>
      </w:r>
      <w:r w:rsidRPr="00FC7746">
        <w:rPr>
          <w:rFonts w:ascii="Arial LatArm" w:eastAsia="Times New Roman" w:hAnsi="Sylfaen"/>
          <w:sz w:val="20"/>
          <w:lang w:val="hy-AM"/>
        </w:rPr>
        <w:t>կրածվնասներնայնծավալով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որըչիծածկվումմինչևլուծումըգնմանպայմանագրիկատարմամբ</w:t>
      </w:r>
      <w:r w:rsidRPr="00FC7746">
        <w:rPr>
          <w:rFonts w:ascii="Arial LatArm" w:eastAsia="Times New Roman" w:hAnsi="Sylfaen"/>
          <w:sz w:val="20"/>
        </w:rPr>
        <w:t>Գնորդի</w:t>
      </w:r>
      <w:r w:rsidRPr="00FC7746">
        <w:rPr>
          <w:rFonts w:ascii="Arial LatArm" w:eastAsia="Times New Roman" w:hAnsi="Sylfaen"/>
          <w:sz w:val="20"/>
          <w:lang w:val="hy-AM"/>
        </w:rPr>
        <w:t>ստացածով։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9.4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որըկհանդիսանասույնպայմանագրիանբաժանելիմասը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Սույնպայմանագիրըչիկարողփոփոխվելկողմերիպարտա</w:t>
      </w:r>
      <w:r w:rsidRPr="00FC7746">
        <w:rPr>
          <w:rFonts w:ascii="Arial LatArm" w:hAnsi="Arial LatArm" w:cs="Sylfaen"/>
          <w:sz w:val="20"/>
          <w:lang w:val="pt-BR"/>
        </w:rPr>
        <w:softHyphen/>
      </w:r>
      <w:r w:rsidRPr="00FC7746">
        <w:rPr>
          <w:rFonts w:ascii="Arial LatArm" w:eastAsia="Times New Roman" w:hAnsi="Sylfaen" w:cs="Sylfaen"/>
          <w:sz w:val="20"/>
          <w:lang w:val="pt-BR"/>
        </w:rPr>
        <w:t>վորու</w:t>
      </w:r>
      <w:r w:rsidRPr="00FC7746">
        <w:rPr>
          <w:rFonts w:ascii="Arial LatArm" w:hAnsi="Arial LatArm" w:cs="Sylfaen"/>
          <w:sz w:val="20"/>
          <w:lang w:val="pt-BR"/>
        </w:rPr>
        <w:softHyphen/>
      </w:r>
      <w:r w:rsidRPr="00FC7746">
        <w:rPr>
          <w:rFonts w:ascii="Arial LatArm" w:eastAsia="Times New Roman" w:hAnsi="Sylfaen" w:cs="Sylfaen"/>
          <w:sz w:val="20"/>
          <w:lang w:val="pt-BR"/>
        </w:rPr>
        <w:t>թյուններիմասնակիչկատարմանհետևանքովկամամբողջությամբլուծվելկողմերիփոխադարձհամաձայնությամբ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բացառությամբ</w:t>
      </w:r>
      <w:r w:rsidRPr="00FC7746">
        <w:rPr>
          <w:rFonts w:ascii="Arial LatArm" w:hAnsi="Arial LatArm" w:cs="Sylfaen"/>
          <w:sz w:val="20"/>
          <w:lang w:val="pt-BR"/>
        </w:rPr>
        <w:t>.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1) </w:t>
      </w:r>
      <w:r w:rsidRPr="00FC7746">
        <w:rPr>
          <w:rFonts w:ascii="Arial LatArm" w:eastAsia="Times New Roman" w:hAnsi="Sylfaen" w:cs="Sylfaen"/>
          <w:sz w:val="20"/>
          <w:lang w:val="pt-BR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Ընդորում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</w:t>
      </w:r>
      <w:r w:rsidRPr="00FC7746">
        <w:rPr>
          <w:rFonts w:ascii="Arial LatArm" w:hAnsi="Arial LatArm" w:cs="Sylfaen"/>
          <w:sz w:val="20"/>
          <w:lang w:val="pt-BR"/>
        </w:rPr>
        <w:t>.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i/>
          <w:sz w:val="14"/>
          <w:u w:val="single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2)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սույնպայմանագրովնախատեսվածապրանքիշուկայականգներիավելիքանքսանտոկոսովփոփոխմանդեպքերի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Շուկայականգներ</w:t>
      </w:r>
      <w:r w:rsidRPr="00FC7746">
        <w:rPr>
          <w:rFonts w:ascii="Arial LatArm" w:eastAsia="Times New Roman" w:hAnsi="Sylfaen" w:cs="Sylfaen"/>
          <w:sz w:val="20"/>
        </w:rPr>
        <w:t>ը</w:t>
      </w:r>
      <w:r w:rsidRPr="00FC7746">
        <w:rPr>
          <w:rFonts w:ascii="Arial LatArm" w:eastAsia="Times New Roman" w:hAnsi="Sylfaen" w:cs="Sylfaen"/>
          <w:sz w:val="20"/>
          <w:lang w:val="pt-BR"/>
        </w:rPr>
        <w:t>որոշվում</w:t>
      </w:r>
      <w:r w:rsidRPr="00FC7746">
        <w:rPr>
          <w:rFonts w:ascii="Arial LatArm" w:eastAsia="Times New Roman" w:hAnsi="Sylfaen"/>
          <w:sz w:val="20"/>
        </w:rPr>
        <w:t>են</w:t>
      </w:r>
      <w:r w:rsidRPr="00FC7746">
        <w:rPr>
          <w:rFonts w:ascii="Arial LatArm" w:eastAsia="Times New Roman" w:hAnsi="Sylfaen"/>
          <w:sz w:val="20"/>
          <w:lang w:val="hy-AM"/>
        </w:rPr>
        <w:t>ևդրանցփոփոխությ</w:t>
      </w:r>
      <w:r w:rsidRPr="00FC7746">
        <w:rPr>
          <w:rFonts w:ascii="Arial LatArm" w:eastAsia="Times New Roman" w:hAnsi="Sylfaen"/>
          <w:sz w:val="20"/>
        </w:rPr>
        <w:t>ունը</w:t>
      </w:r>
      <w:r w:rsidRPr="00FC7746">
        <w:rPr>
          <w:rFonts w:ascii="Arial LatArm" w:eastAsia="Times New Roman" w:hAnsi="Sylfaen"/>
          <w:sz w:val="20"/>
          <w:lang w:val="hy-AM"/>
        </w:rPr>
        <w:t>գնահատ</w:t>
      </w:r>
      <w:r w:rsidRPr="00FC7746">
        <w:rPr>
          <w:rFonts w:ascii="Arial LatArm" w:eastAsia="Times New Roman" w:hAnsi="Sylfaen"/>
          <w:sz w:val="20"/>
        </w:rPr>
        <w:t>վումէհետևյալկերպ</w:t>
      </w:r>
      <w:r w:rsidRPr="00FC7746">
        <w:rPr>
          <w:rFonts w:ascii="Arial LatArm" w:hAnsi="Arial LatArm"/>
          <w:sz w:val="20"/>
          <w:lang w:val="pt-BR"/>
        </w:rPr>
        <w:t xml:space="preserve">. </w:t>
      </w:r>
      <w:r w:rsidRPr="00FC7746">
        <w:rPr>
          <w:rFonts w:ascii="Arial LatArm" w:hAnsi="Arial LatArm"/>
          <w:sz w:val="20"/>
          <w:vertAlign w:val="subscript"/>
          <w:lang w:val="pt-BR"/>
        </w:rPr>
        <w:t>---------</w:t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կարգըսահմանվումէպայմանագրով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t xml:space="preserve">` </w:t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նախապեսհամաձայնեցվելովՀայաստանիՀանրապետությանֆինանս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softHyphen/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ներինախարարությանհետ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eastAsia="Times New Roman" w:hAnsi="Sylfaen"/>
          <w:sz w:val="20"/>
        </w:rPr>
        <w:t>Սույն</w:t>
      </w:r>
      <w:r w:rsidRPr="00FC7746">
        <w:rPr>
          <w:rFonts w:ascii="Arial LatArm" w:eastAsia="Times New Roman" w:hAnsi="Sylfaen"/>
          <w:sz w:val="20"/>
          <w:lang w:val="hy-AM"/>
        </w:rPr>
        <w:t>պայմանագրումչիկարողկատարելայնպիսիփոփոխություններ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որոնքհանգեցնումենգնվողապրանքներիծավալների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ձեռքբերվողգնմանառարկաներիմիավորիգնիկամպայմանագրիգնիարհեստականփոփոխման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</w:t>
      </w:r>
      <w:r w:rsidRPr="00FC7746">
        <w:rPr>
          <w:rFonts w:ascii="Arial LatArm" w:hAnsi="Arial LatArm"/>
          <w:sz w:val="20"/>
          <w:lang w:val="pt-BR"/>
        </w:rPr>
        <w:t>`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Գնորդիմոտչիվերացելգնմանառարկայիօգտագործմանպահանջը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9.5 </w:t>
      </w:r>
      <w:r w:rsidRPr="00FC7746">
        <w:rPr>
          <w:rFonts w:ascii="Arial LatArm" w:eastAsia="Times New Roman" w:hAnsi="Sylfaen"/>
          <w:sz w:val="20"/>
          <w:lang w:val="hy-AM"/>
        </w:rPr>
        <w:t>ՍույնՊայմանագրիպատշաճկատարմանպայմաններումկողմերի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Վաճառողև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Գնորդ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օգուտները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խնայողություններ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կրածվնասներըտվյալկողմիօգուտըկամկրածվնասնեն</w:t>
      </w:r>
      <w:r w:rsidRPr="00FC7746">
        <w:rPr>
          <w:rFonts w:ascii="Arial LatArm" w:hAnsi="Arial LatArm"/>
          <w:sz w:val="20"/>
          <w:lang w:val="hy-AM"/>
        </w:rPr>
        <w:t>.</w:t>
      </w:r>
    </w:p>
    <w:p w:rsidR="008C31F9" w:rsidRPr="00FC7746" w:rsidRDefault="008C31F9" w:rsidP="008C31F9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eastAsia="Times New Roman" w:hAnsi="Sylfaen"/>
          <w:sz w:val="20"/>
          <w:lang w:val="hy-AM"/>
        </w:rPr>
        <w:t>Սույնպայմանագրիկողմերի</w:t>
      </w:r>
      <w:r w:rsidRPr="00FC7746">
        <w:rPr>
          <w:rFonts w:ascii="Arial LatArm" w:hAnsi="Arial LatArm"/>
          <w:sz w:val="20"/>
          <w:lang w:val="hy-AM"/>
        </w:rPr>
        <w:t xml:space="preserve">` </w:t>
      </w:r>
      <w:r w:rsidRPr="00FC7746">
        <w:rPr>
          <w:rFonts w:ascii="Arial LatArm" w:eastAsia="Times New Roman" w:hAnsi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</w:t>
      </w:r>
      <w:r w:rsidRPr="00FC7746">
        <w:rPr>
          <w:rFonts w:ascii="Arial LatArm" w:hAnsi="Arial LatArm"/>
          <w:sz w:val="20"/>
          <w:lang w:val="hy-AM"/>
        </w:rPr>
        <w:t xml:space="preserve">: </w:t>
      </w:r>
      <w:r w:rsidRPr="00FC7746">
        <w:rPr>
          <w:rFonts w:ascii="Arial LatArm" w:eastAsia="Times New Roman" w:hAnsi="Sylfaen"/>
          <w:sz w:val="20"/>
          <w:lang w:val="hy-AM"/>
        </w:rPr>
        <w:t>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ևդրանցհամարպատասխանատուէպատվիրատուիհետպայմանագիրկնքածանձը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9.6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</w:t>
      </w:r>
      <w:r w:rsidRPr="00FC7746">
        <w:rPr>
          <w:rFonts w:ascii="Arial LatArm" w:eastAsia="Times New Roman" w:hAnsi="Sylfaen" w:cs="Times Armenian"/>
          <w:sz w:val="20"/>
          <w:lang w:val="pt-BR"/>
        </w:rPr>
        <w:t>ՀՀ</w:t>
      </w:r>
      <w:r w:rsidRPr="00FC7746">
        <w:rPr>
          <w:rFonts w:ascii="Arial LatArm" w:eastAsia="Times New Roman" w:hAnsi="Sylfaen" w:cs="Sylfaen"/>
          <w:sz w:val="20"/>
          <w:lang w:val="pt-BR"/>
        </w:rPr>
        <w:t>դատարաններում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9.7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Սույնպայմանագիրըկազմվածէ</w:t>
      </w:r>
      <w:r w:rsidRPr="00FC7746">
        <w:rPr>
          <w:rFonts w:ascii="Arial LatArm" w:hAnsi="Arial LatArm" w:cs="Times Armenian"/>
          <w:b/>
          <w:sz w:val="20"/>
          <w:vertAlign w:val="subscript"/>
          <w:lang w:val="pt-BR"/>
        </w:rPr>
        <w:t>-----</w:t>
      </w:r>
      <w:r w:rsidRPr="00FC7746">
        <w:rPr>
          <w:rFonts w:ascii="Arial LatArm" w:eastAsia="Times New Roman" w:hAnsi="Sylfaen" w:cs="Sylfaen"/>
          <w:sz w:val="20"/>
          <w:lang w:val="pt-BR"/>
        </w:rPr>
        <w:t>էջից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կնքվումէերկուօրինակից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որոնքունենհավասարազորիրավաբանականուժ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NN 1, 2, 3 </w:t>
      </w:r>
      <w:r w:rsidRPr="00FC7746">
        <w:rPr>
          <w:rFonts w:ascii="Arial LatArm" w:eastAsia="Times New Roman" w:hAnsi="Sylfaen" w:cs="Times Armenia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lang w:val="pt-BR"/>
        </w:rPr>
        <w:t xml:space="preserve"> 4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հավելվածները՝բաղկացած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</w:t>
      </w:r>
      <w:r w:rsidRPr="00FC7746">
        <w:rPr>
          <w:rFonts w:ascii="Arial LatArm" w:eastAsia="Times New Roman" w:hAnsi="Sylfaen" w:cs="Sylfaen"/>
          <w:sz w:val="20"/>
          <w:lang w:val="pt-BR"/>
        </w:rPr>
        <w:t>թերթիցհանդիսանումենպայմանագրիանբաժանելիմասը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յուրաքանչյուրկողմինտրվումէպայմանագրիմեկօրինակ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9.8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Սույնպայմանագրիցծագածկողմիվճարայինպարտավորությունըչիկարողդադարելայլպայմանագրիցծագած՝հակընդդեմպարտավորությանհաշվանցով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առանցկողմերիգրավորևկնիքովհաստատվածհամաձայնության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Սույնպայմանագրիցծագածպահանջիիրավունքըչիկարողփոխանցվելայլանձի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առանցպարտապանկողմիգրավորհամաձայնության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4D6BBC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9.9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ՍույնՊայմանագրինկատմամբկիրառվումէՀՀիրավունքը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Cs/>
          <w:sz w:val="20"/>
          <w:lang w:val="pt-BR"/>
        </w:rPr>
      </w:pP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Cs/>
          <w:sz w:val="20"/>
          <w:lang w:val="pt-BR"/>
        </w:rPr>
      </w:pP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b/>
          <w:sz w:val="20"/>
          <w:lang w:val="nb-NO"/>
        </w:rPr>
      </w:pPr>
      <w:r w:rsidRPr="00FC7746">
        <w:rPr>
          <w:rFonts w:ascii="Arial LatArm" w:hAnsi="Arial LatArm"/>
          <w:b/>
          <w:sz w:val="20"/>
          <w:lang w:val="nb-NO"/>
        </w:rPr>
        <w:tab/>
        <w:t>11.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Կողմերիհասցեները</w:t>
      </w:r>
      <w:r w:rsidRPr="00FC7746">
        <w:rPr>
          <w:rFonts w:ascii="Arial LatArm" w:hAnsi="Arial LatArm" w:cs="Times Armenian"/>
          <w:b/>
          <w:sz w:val="20"/>
          <w:lang w:val="nb-NO"/>
        </w:rPr>
        <w:t xml:space="preserve">, 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բանկայինվավերապայմաններըևստորագրությունները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8C31F9" w:rsidRPr="0074648E" w:rsidTr="00B55D9B">
        <w:tc>
          <w:tcPr>
            <w:tcW w:w="4536" w:type="dxa"/>
          </w:tcPr>
          <w:tbl>
            <w:tblPr>
              <w:tblW w:w="5129" w:type="dxa"/>
              <w:jc w:val="center"/>
              <w:tblInd w:w="558" w:type="dxa"/>
              <w:tblLayout w:type="fixed"/>
              <w:tblLook w:val="01E0"/>
            </w:tblPr>
            <w:tblGrid>
              <w:gridCol w:w="5129"/>
            </w:tblGrid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b/>
                      <w:sz w:val="20"/>
                      <w:lang w:val="hy-AM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  <w:lang w:val="hy-AM"/>
                    </w:rPr>
                    <w:t>ՊԱՏՎԻՐԱՏՈՒ</w:t>
                  </w:r>
                </w:p>
                <w:p w:rsidR="008C31F9" w:rsidRPr="0074648E" w:rsidRDefault="008C31F9" w:rsidP="00B55D9B">
                  <w:pPr>
                    <w:rPr>
                      <w:rFonts w:ascii="Arial LatArm" w:hAnsi="Arial LatArm" w:cs="Sylfaen"/>
                      <w:b/>
                      <w:sz w:val="20"/>
                      <w:lang w:val="hy-AM"/>
                    </w:rPr>
                  </w:pPr>
                </w:p>
              </w:tc>
            </w:tr>
            <w:tr w:rsidR="008C31F9" w:rsidRPr="0074648E" w:rsidTr="00B55D9B">
              <w:trPr>
                <w:trHeight w:val="1140"/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b/>
                      <w:i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ՀՀՀԳԵՂԱՐՈՒՆԻՔԻՄԱՐԶ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b/>
                      <w:i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Ք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.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</w:rPr>
                    <w:t>ՃԱՄԲԱՐԱԿ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ԹԻվ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-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</w:rPr>
                    <w:t>5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</w:rPr>
                    <w:t>նախադպրոցականհաստատություն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b/>
                      <w:i/>
                      <w:sz w:val="20"/>
                      <w:lang w:val="hy-AM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ՀՈԱԿ</w:t>
                  </w:r>
                </w:p>
                <w:p w:rsidR="008C31F9" w:rsidRPr="0074648E" w:rsidRDefault="008C31F9" w:rsidP="00B55D9B">
                  <w:pPr>
                    <w:spacing w:line="360" w:lineRule="auto"/>
                    <w:jc w:val="center"/>
                    <w:rPr>
                      <w:rFonts w:ascii="Arial LatArm" w:hAnsi="Arial LatArm" w:cs="Sylfaen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ՔՃամբարակ</w:t>
                  </w:r>
                  <w:r w:rsidRPr="0074648E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 , 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Թումանյան</w:t>
                  </w:r>
                  <w:r w:rsidRPr="0074648E">
                    <w:rPr>
                      <w:rFonts w:ascii="Arial LatArm" w:hAnsi="Arial LatArm" w:cs="Sylfaen"/>
                      <w:sz w:val="20"/>
                    </w:rPr>
                    <w:t xml:space="preserve"> 53</w:t>
                  </w:r>
                </w:p>
                <w:p w:rsidR="008C31F9" w:rsidRPr="0074648E" w:rsidRDefault="008C31F9" w:rsidP="00B55D9B">
                  <w:pPr>
                    <w:spacing w:line="360" w:lineRule="auto"/>
                    <w:jc w:val="center"/>
                    <w:rPr>
                      <w:rFonts w:ascii="Arial LatArm" w:hAnsi="Arial LatArm" w:cs="Sylfaen"/>
                      <w:sz w:val="20"/>
                      <w:szCs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ՀՎՀՀ</w:t>
                  </w:r>
                  <w:r w:rsidRPr="0074648E">
                    <w:rPr>
                      <w:rFonts w:ascii="Arial LatArm" w:hAnsi="Arial LatArm"/>
                      <w:sz w:val="20"/>
                      <w:lang w:val="hy-AM"/>
                    </w:rPr>
                    <w:t>081024</w:t>
                  </w:r>
                  <w:r w:rsidRPr="0074648E">
                    <w:rPr>
                      <w:rFonts w:ascii="Arial LatArm" w:hAnsi="Arial LatArm"/>
                      <w:sz w:val="20"/>
                    </w:rPr>
                    <w:t>24</w:t>
                  </w: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</w:t>
                  </w:r>
                  <w:r w:rsidRPr="0074648E">
                    <w:rPr>
                      <w:rFonts w:ascii="Arial LatArm" w:hAnsi="Arial LatArm" w:cs="Arial"/>
                      <w:sz w:val="20"/>
                      <w:lang w:val="hy-AM"/>
                    </w:rPr>
                    <w:t>/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</w:t>
                  </w:r>
                  <w:r w:rsidRPr="0074648E">
                    <w:rPr>
                      <w:rFonts w:ascii="Arial LatArm" w:hAnsi="Arial LatArm" w:cs="Arial"/>
                      <w:sz w:val="20"/>
                      <w:lang w:val="hy-AM"/>
                    </w:rPr>
                    <w:t>160230034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>73000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74648E">
                    <w:rPr>
                      <w:rFonts w:ascii="Arial LatArm" w:eastAsia="Times New Roman" w:hAnsi="Sylfaen"/>
                      <w:sz w:val="20"/>
                    </w:rPr>
                    <w:t>Տ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նօրեն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 xml:space="preserve">`            </w:t>
                  </w:r>
                  <w:r w:rsidRPr="0074648E">
                    <w:rPr>
                      <w:rFonts w:ascii="Arial LatArm" w:eastAsia="Times New Roman" w:hAnsi="Sylfaen"/>
                      <w:sz w:val="20"/>
                    </w:rPr>
                    <w:t>Ռ</w:t>
                  </w:r>
                  <w:r w:rsidRPr="0074648E">
                    <w:rPr>
                      <w:rFonts w:ascii="Arial LatArm" w:hAnsi="Arial LatArm"/>
                      <w:sz w:val="20"/>
                    </w:rPr>
                    <w:t xml:space="preserve">. </w:t>
                  </w:r>
                  <w:r w:rsidRPr="0074648E">
                    <w:rPr>
                      <w:rFonts w:ascii="Arial LatArm" w:eastAsia="Times New Roman" w:hAnsi="Sylfaen"/>
                      <w:sz w:val="20"/>
                    </w:rPr>
                    <w:t>Դանիելյան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rPr>
                      <w:rFonts w:ascii="Arial LatArm" w:hAnsi="Arial LatArm"/>
                      <w:sz w:val="20"/>
                    </w:rPr>
                  </w:pP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74648E">
                    <w:rPr>
                      <w:rFonts w:ascii="Arial LatArm" w:hAnsi="Arial LatArm"/>
                      <w:sz w:val="20"/>
                    </w:rPr>
                    <w:t>----------------------------------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Sylfaen"/>
                      <w:sz w:val="20"/>
                    </w:rPr>
                    <w:t>/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ստորագրություն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>/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</w:rPr>
                    <w:t>Կ</w:t>
                  </w:r>
                  <w:r w:rsidRPr="0074648E">
                    <w:rPr>
                      <w:rFonts w:ascii="Arial LatArm" w:hAnsi="Arial LatArm" w:cs="Arial"/>
                      <w:b/>
                      <w:sz w:val="20"/>
                    </w:rPr>
                    <w:t>.</w:t>
                  </w: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</w:rPr>
                    <w:t>Տ</w:t>
                  </w:r>
                </w:p>
              </w:tc>
            </w:tr>
          </w:tbl>
          <w:p w:rsidR="008C31F9" w:rsidRPr="0074648E" w:rsidRDefault="008C31F9" w:rsidP="00B55D9B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 w:cs="Sylfaen"/>
                <w:b/>
                <w:spacing w:val="60"/>
                <w:sz w:val="20"/>
                <w:lang w:val="nb-NO"/>
              </w:rPr>
            </w:pPr>
            <w:r w:rsidRPr="0074648E">
              <w:rPr>
                <w:rFonts w:ascii="Arial LatArm" w:eastAsia="Times New Roma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hAnsi="Arial LatArm"/>
                <w:sz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 (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ստորագրություն</w:t>
            </w:r>
            <w:r w:rsidRPr="0074648E">
              <w:rPr>
                <w:rFonts w:ascii="Arial LatArm" w:hAnsi="Arial LatArm"/>
                <w:sz w:val="20"/>
                <w:lang w:val="pt-BR"/>
              </w:rPr>
              <w:t>)</w:t>
            </w:r>
          </w:p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Կ</w:t>
            </w:r>
            <w:r w:rsidRPr="0074648E">
              <w:rPr>
                <w:rFonts w:ascii="Arial LatArm" w:hAnsi="Arial LatArm" w:cs="Times Armenian"/>
                <w:sz w:val="20"/>
                <w:lang w:val="pt-BR"/>
              </w:rPr>
              <w:t>.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Տ</w:t>
            </w:r>
          </w:p>
        </w:tc>
      </w:tr>
    </w:tbl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ind w:firstLine="720"/>
        <w:jc w:val="right"/>
        <w:rPr>
          <w:rFonts w:ascii="Arial LatArm" w:hAnsi="Arial LatArm"/>
          <w:i/>
        </w:rPr>
      </w:pPr>
    </w:p>
    <w:p w:rsidR="008C31F9" w:rsidRPr="008C31F9" w:rsidRDefault="008C31F9" w:rsidP="008C31F9">
      <w:pPr>
        <w:rPr>
          <w:rFonts w:ascii="Arial LatArm" w:hAnsi="Arial LatArm"/>
          <w:i/>
          <w:lang w:val="en-US"/>
        </w:rPr>
      </w:pPr>
    </w:p>
    <w:tbl>
      <w:tblPr>
        <w:tblW w:w="10516" w:type="dxa"/>
        <w:jc w:val="center"/>
        <w:tblInd w:w="10044" w:type="dxa"/>
        <w:tblLook w:val="00A0"/>
      </w:tblPr>
      <w:tblGrid>
        <w:gridCol w:w="1788"/>
        <w:gridCol w:w="1491"/>
        <w:gridCol w:w="14"/>
        <w:gridCol w:w="4423"/>
        <w:gridCol w:w="178"/>
        <w:gridCol w:w="522"/>
        <w:gridCol w:w="2370"/>
      </w:tblGrid>
      <w:tr w:rsidR="008C31F9" w:rsidRPr="0074648E" w:rsidTr="00B55D9B">
        <w:trPr>
          <w:trHeight w:val="16350"/>
          <w:jc w:val="center"/>
        </w:trPr>
        <w:tc>
          <w:tcPr>
            <w:tcW w:w="1051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tbl>
            <w:tblPr>
              <w:tblW w:w="9948" w:type="dxa"/>
              <w:jc w:val="center"/>
              <w:tblLook w:val="00A0"/>
            </w:tblPr>
            <w:tblGrid>
              <w:gridCol w:w="3045"/>
              <w:gridCol w:w="1883"/>
              <w:gridCol w:w="1559"/>
              <w:gridCol w:w="1678"/>
              <w:gridCol w:w="1902"/>
            </w:tblGrid>
            <w:tr w:rsidR="008C31F9" w:rsidRPr="0074648E" w:rsidTr="00B55D9B">
              <w:trPr>
                <w:trHeight w:val="450"/>
                <w:jc w:val="center"/>
              </w:trPr>
              <w:tc>
                <w:tcPr>
                  <w:tcW w:w="9948" w:type="dxa"/>
                  <w:gridSpan w:val="5"/>
                  <w:noWrap/>
                  <w:vAlign w:val="bottom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lastRenderedPageBreak/>
                    <w:t>ԳՆՈՒՄՆԵՐԻՑՈՒՑԱԿ</w:t>
                  </w:r>
                </w:p>
              </w:tc>
            </w:tr>
            <w:tr w:rsidR="008C31F9" w:rsidRPr="0074648E" w:rsidTr="00B55D9B">
              <w:trPr>
                <w:trHeight w:val="315"/>
                <w:jc w:val="center"/>
              </w:trPr>
              <w:tc>
                <w:tcPr>
                  <w:tcW w:w="9948" w:type="dxa"/>
                  <w:gridSpan w:val="5"/>
                  <w:noWrap/>
                  <w:vAlign w:val="bottom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&lt;&lt;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ՃԱՄԲԱՐԱԿԻԹԻՎ</w:t>
                  </w:r>
                  <w:r w:rsidRPr="0074648E">
                    <w:rPr>
                      <w:rFonts w:ascii="Arial LatArm" w:hAnsi="Arial LatArm" w:cs="Sylfaen"/>
                      <w:b/>
                      <w:bCs/>
                      <w:sz w:val="20"/>
                      <w:szCs w:val="20"/>
                    </w:rPr>
                    <w:t xml:space="preserve">5 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ՆԱԽԱԴՊՐՈՑԱԿԱՆՀԱՍՏԱՏՈՒԹՅՈՒՆ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&gt;&gt;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ՀՈԱԿ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 xml:space="preserve">2015 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Թ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8C31F9" w:rsidRPr="0074648E" w:rsidTr="00B55D9B">
              <w:trPr>
                <w:trHeight w:val="113"/>
                <w:jc w:val="center"/>
              </w:trPr>
              <w:tc>
                <w:tcPr>
                  <w:tcW w:w="99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</w:rPr>
                  </w:pPr>
                </w:p>
              </w:tc>
            </w:tr>
            <w:tr w:rsidR="008C31F9" w:rsidRPr="0074648E" w:rsidTr="00B55D9B">
              <w:trPr>
                <w:trHeight w:val="790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Գնմանառարկան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Չափման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միավորը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Քանակը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Ընդհանուրգումարը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br/>
                  </w: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հզ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.(</w:t>
                  </w: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դրամ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Գնմանձև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br/>
                    <w:t>(</w:t>
                  </w: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ընթացակարգ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/>
                      <w:sz w:val="18"/>
                      <w:szCs w:val="18"/>
                    </w:rPr>
                    <w:t>Միրգ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/>
                      <w:sz w:val="18"/>
                      <w:szCs w:val="18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hAnsi="Arial LatArm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Շաքարավազ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9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i/>
                      <w:iCs/>
                      <w:sz w:val="28"/>
                      <w:szCs w:val="28"/>
                    </w:rPr>
                  </w:pPr>
                  <w:r w:rsidRPr="0074648E">
                    <w:rPr>
                      <w:rFonts w:ascii="Arial LatArm" w:hAnsi="Arial LatArm"/>
                      <w:sz w:val="16"/>
                      <w:szCs w:val="16"/>
                    </w:rPr>
                    <w:t>Î³Ã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74648E">
                    <w:rPr>
                      <w:rFonts w:ascii="Arial LatArm" w:hAnsi="Arial LatArm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8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Կարամել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Աղ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Թեյ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Թխվածքաբլիթ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Մակարոն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Բրինձ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Հնդկաձավար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Ձավար</w:t>
                  </w:r>
                  <w:r w:rsidRPr="0074648E">
                    <w:rPr>
                      <w:rFonts w:ascii="Arial LatArm" w:hAnsi="Arial LatArm" w:cs="Sylfaen"/>
                      <w:sz w:val="18"/>
                      <w:szCs w:val="18"/>
                    </w:rPr>
                    <w:t xml:space="preserve"> /</w:t>
                  </w: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հաճարի</w:t>
                  </w:r>
                  <w:r w:rsidRPr="0074648E">
                    <w:rPr>
                      <w:rFonts w:ascii="Arial LatArm" w:hAnsi="Arial LatArm" w:cs="Sylfaen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Ոսպ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Միսհավի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Միստավարի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Ալյուր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Բուսականյուղ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Տոմատիմածուկ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Ոլոռ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Ձու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Կարտոֆիլ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Վարունգ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Պոմիդոր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lastRenderedPageBreak/>
                    <w:t>Կանաչլոբի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Սոխ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Կաղամբ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Ճակնդեղ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Գազար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Խնձոր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Հալվա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Վարունգի մարինադ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74648E">
                    <w:rPr>
                      <w:rFonts w:ascii="Sylfaen" w:hAnsi="Sylfaen" w:cs="Sylfaen"/>
                      <w:sz w:val="16"/>
                      <w:szCs w:val="16"/>
                    </w:rPr>
                    <w:t>տարա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Ձմերուկ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Սմբուկ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Պանիր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Կանաչի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Լոբի հատիկավոր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Կանաչ բիբար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 xml:space="preserve">Կաթնաշոռ 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Թթվասեր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Չամիչ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Կարագ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Եգիպտացորենի ձողիկ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</w:tbl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8C31F9" w:rsidRPr="0074648E" w:rsidTr="00B55D9B">
        <w:trPr>
          <w:trHeight w:val="1044"/>
          <w:jc w:val="center"/>
        </w:trPr>
        <w:tc>
          <w:tcPr>
            <w:tcW w:w="10516" w:type="dxa"/>
            <w:gridSpan w:val="7"/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  <w:r w:rsidRPr="0074648E">
              <w:rPr>
                <w:rFonts w:ascii="Arial LatArm" w:eastAsia="Times New Roman" w:hAnsi="Sylfaen"/>
                <w:b/>
                <w:bCs/>
              </w:rPr>
              <w:t>Տ</w:t>
            </w:r>
            <w:r w:rsidRPr="0074648E">
              <w:rPr>
                <w:rFonts w:ascii="Arial LatArm" w:hAnsi="Arial LatArm"/>
                <w:b/>
                <w:bCs/>
              </w:rPr>
              <w:t>ºÊÜÆÎ²Î²Ü ´ÜàôÂ²¶Æð</w:t>
            </w:r>
          </w:p>
        </w:tc>
      </w:tr>
      <w:tr w:rsidR="008C31F9" w:rsidRPr="0074648E" w:rsidTr="00B55D9B">
        <w:trPr>
          <w:trHeight w:val="690"/>
          <w:jc w:val="center"/>
        </w:trPr>
        <w:tc>
          <w:tcPr>
            <w:tcW w:w="1051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 LatArm"/>
                <w:b/>
                <w:bCs/>
              </w:rPr>
            </w:pPr>
            <w:r w:rsidRPr="0074648E">
              <w:rPr>
                <w:rFonts w:ascii="Arial LatArm" w:eastAsia="Times New Roman" w:hAnsi="Sylfaen"/>
                <w:b/>
                <w:bCs/>
              </w:rPr>
              <w:t>Ք</w:t>
            </w:r>
            <w:r w:rsidRPr="0074648E">
              <w:rPr>
                <w:rFonts w:ascii="Arial LatArm" w:hAnsi="Arial LatArm"/>
                <w:b/>
                <w:bCs/>
              </w:rPr>
              <w:t>.</w:t>
            </w:r>
            <w:r w:rsidRPr="0074648E">
              <w:rPr>
                <w:rFonts w:ascii="Arial LatArm" w:eastAsia="Times New Roman" w:hAnsi="Sylfaen"/>
                <w:b/>
                <w:bCs/>
              </w:rPr>
              <w:t>Ճամբարակթիվ</w:t>
            </w:r>
            <w:r w:rsidRPr="0074648E">
              <w:rPr>
                <w:rFonts w:ascii="Arial LatArm" w:hAnsi="Arial LatArm" w:cs="Arial LatArm"/>
                <w:b/>
                <w:bCs/>
              </w:rPr>
              <w:t xml:space="preserve">5 </w:t>
            </w:r>
            <w:r w:rsidRPr="0074648E">
              <w:rPr>
                <w:rFonts w:ascii="Arial LatArm" w:eastAsia="Times New Roman" w:hAnsi="Sylfaen" w:cs="Arial LatArm"/>
                <w:b/>
                <w:bCs/>
              </w:rPr>
              <w:t>նախադպրոցական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  <w:r w:rsidRPr="0074648E">
              <w:rPr>
                <w:rFonts w:ascii="Arial LatArm" w:eastAsia="Times New Roman" w:hAnsi="Sylfaen" w:cs="Arial LatArm"/>
                <w:b/>
                <w:bCs/>
              </w:rPr>
              <w:t>Հաստատություն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ՀՈԱԿ</w:t>
            </w:r>
            <w:r w:rsidRPr="0074648E">
              <w:rPr>
                <w:rFonts w:ascii="Arial LatArm" w:hAnsi="Arial LatArm" w:cs="Arial LatArm"/>
                <w:b/>
                <w:bCs/>
              </w:rPr>
              <w:t>-Ç</w:t>
            </w:r>
            <w:r w:rsidRPr="0074648E">
              <w:rPr>
                <w:rFonts w:ascii="Arial LatArm" w:hAnsi="Arial LatArm"/>
                <w:b/>
                <w:bCs/>
              </w:rPr>
              <w:t>2015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թ</w:t>
            </w:r>
            <w:r w:rsidRPr="0074648E">
              <w:rPr>
                <w:rFonts w:ascii="Arial LatArm" w:hAnsi="Arial LatArm" w:cs="Arial LatArm"/>
                <w:b/>
                <w:bCs/>
              </w:rPr>
              <w:t>.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կարիքներիհամար</w:t>
            </w:r>
            <w:r w:rsidRPr="0074648E">
              <w:rPr>
                <w:rFonts w:ascii="Arial LatArm" w:hAnsi="Arial LatArm"/>
                <w:b/>
                <w:bCs/>
              </w:rPr>
              <w:t xml:space="preserve">  ëÝÝ¹Ç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ձեռքբերման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Arial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                                              Ð/Ð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  <w:sz w:val="16"/>
                <w:szCs w:val="16"/>
              </w:rPr>
              <w:t>Ձեռքբերվողապրանքներիտեխնիկականբնութագրերը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74648E">
              <w:rPr>
                <w:rFonts w:ascii="Arial LatArm" w:eastAsia="Times New Roma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8C31F9" w:rsidRPr="0074648E" w:rsidTr="00B55D9B">
        <w:trPr>
          <w:trHeight w:val="599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1214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874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Միրգ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90" w:firstLine="89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Խառը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Ըստպայմանավորվածության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²ÉÛáõñ µ³ñÓñ áñ³ÏÇ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´³ñÓñ ï»ë³ÏÇ, ÷³ÛÉáõÝ ëåÇï³Ï ·áõÛÝÇ, ³é³Ýó ³í»Éáñ¹ Ë³éÝáõñ¹Ý»ñÇ ¨ ÑáïÇ, ÷³Ã»Ã³íáñáõÙÁ` ·áñÍ³ñ³Ý³ÛÇÝ: ÐÐ ·áñÍáÕÝáñÙ»ñÇÝ ¨ ëï³Ý¹³ñïÝ»ñÇÝ Ñ³Ù³å³ï³ëË³Ý: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Ø³Ï³ñáÝ, í»ñÙÇß»É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Ø³Ï³ñáÝ»Õ»Ý ³Ý¹ñáÅ ËÙáñÇó, ã³÷³Íñ³ñí³Í: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Þ³ù³ñ³í³½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êåÇï³Ï ·áõÛÝÇ, ëáñáõÝ, ù³Õóñ, ³é³Ýó ÏáÕÙÝ³ÏÇ Ñ³ÙÇ ¨ ÑáïÇ (ÇÝãå»ëãáñ íÇ×³ÏáõÙ, ³ÛÝå»ë ¿É ÉáõÍáõÛÃáõÙ): Þ³ù³ñÇ ÉáõÍáõÛÃÁå»ïù ¿ ÉÇÝÇ Ã³÷³ÝóÇÏ, ³é³Ýó ãÉáõÍí³Í Ýëïí³ÍùÇ ¨ ÏáÕÙÝ³ÏÇ Ë³éÝáõÏÝ»ñÇ, ë³Ë³ñá½Ç ½³Ý·í³Í³ÛÇÝ Ù³ëÁ` 99,75%-Çóáã å³Ï³ë (ãáñÝÛáõÃÇ íñ³ Ñ³ßí³Í):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Ò»Ã ³ñ¨³Í³ÕÏÇ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ÉÇïñ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´ñÇÝÓ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êåÇï³Ï, Ëáßáñ, µ³ñÓñ, »ñÏ³ñ ï»ë³ÏÇ, ãÏáïñ³Í, ÷³Ã»Ã³íáñáõÙÁ` ·áñÍ³ñ³Ý³ÛÇÝ: ÐÐ ·áñÍáÕÝáñÙ»ñÇÝ ¨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ÐÝ¹Ï³Ó³í³ñ (·ñ»ãÏ³)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ÐÝ¹Ï³Ó³í³ñ I ï»ë³ÏÇ, ËáÝ³íáõÃÛáõÝÁ` 14,0 %-Çóáã ³í»ÉÇ, Ñ³ïÇÏÝ»ñÁ` 97,5 % áã å³Ï³ë, ·áñÍ³ñ³Ý³ÛÇÝ å³ñÏ»ñáí: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àëå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Ø³ùáõñ, ãáñ` ËáÝ³íáõÃÛáõÝÁ 14 %-Çóáã ³í»ÉÇ, ÙÇçÇÝãáñáõÃÛáõÝÁ` 14,0-17,0 % áã ³í»ÉÇ: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àÉáé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âáñ³óñ³Í, Ï»Õ¨³Í, ¹»ÕÇÝ ·áõÛÝÇ: ÐÐ ·áñÍáÕÝáñÙ»ñÇÝ ¨ ëï³Ý¹³ñïÝ»ñÇÝ Ñ³Ù³å³ï³ëË³Ý: 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Ò³í³ñ/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հաճարի</w:t>
            </w:r>
            <w:r w:rsidRPr="0074648E">
              <w:rPr>
                <w:rFonts w:ascii="Arial LatArm" w:hAnsi="Arial LatArm"/>
                <w:sz w:val="16"/>
                <w:szCs w:val="16"/>
              </w:rPr>
              <w:t>/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ä³ïñ³ëïí³Í  óáñ»ÝÇ Í»Í³Í ï»ë³ÏÇó, ëåÇï³Ï ¨ Ã»÷³Ñ³Ý »Õ³Í: ö³Ã»Ã³íáñáõÙÁ` ·áñÍ³ñ³Ý³ÛÇÝ: 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Î³Ã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ä³ëï»ñ³óí³Í ÏáíÇ Ï³Ã 3.2 % ÛáõÕ³ÛÝáõÃÛ³Ùµ, ÃÃí³ÛÝáõÃÛáõÝÁ’ 16-21 °T, ã³÷³Íñ³ñí³Í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պլաստմասաե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1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լ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տարա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Ý»ñáõÙ: ÐÐ ·áñÍáÕ ÝáñÙ»ñÇÝ ¨ ëï³Ý¹³ñïÝ»ñÇÝ Ñ³Ù³å³ï³ëË³Ý</w:t>
            </w:r>
            <w:r w:rsidRPr="0074648E">
              <w:rPr>
                <w:rFonts w:ascii="Arial LatArm" w:hAnsi="Arial LatArm"/>
                <w:sz w:val="16"/>
                <w:szCs w:val="16"/>
              </w:rPr>
              <w:t>: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ÉÇïñ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îáÙ³ïÇ Ù³ÍáõÏ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 ´³ñÓñ ï»ë³ÏÇ ³å³Ï» ï³ñ³Ý»ñáí, ÷³Ã»Ã³íáñáõÙÁ` ÙÇÝã¨ 10 ¹Ù3 ï³ñáÕáõÃÛ³Ùµ, ³å³Ï» ï³ñ³ÝÝ»ñáí: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Òáõ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1-ÇÝ Ï³ñ·Ç, Òáõ ë»Õ³ÝÇ, ï»ë³Ï³íáñí³Í Áëï Ù»Ï ÓíÇ ½³Ý·í³ÍÇ,  ë»Õ³ÝÇ ÓíÇ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պահմանժամկետը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25 ûñ, ë³éÝ³ñ³Ý³ÛÇÝ å³ÛÙ³ÝÝ»ñáõÙ` 120 ûñ: ÐÐ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50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ØÇë (ï³í³ñÇ)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÷³÷áõÏ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 xml:space="preserve">ØÇë ï³í³ñÇ Ã³ñÙ,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առանց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áëÏáñÇÙë»ÕÇù, ½³ñ·³ó³Í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ÙÏ³ÝÝ»ñáí, å³Ñí³Í 6 Å-Çóáã ³í»ÉÇ£ ä³Õ»óñ³Í ÙëÇ Ù³Ï»ñ»ëÁ ãå»ïù ¿ ÉÇÝÇ ËáÝ³í, å³Ñí³Í 0-40C ç»ñÙ³ëïÇ×³ÝÇ å³ÛÙ³ÝÝ»ñáõÙ, I å³ñ³ñïáõÃÛ³Ý: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միս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միստեղականարտադրության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Կարագ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Սերուցքային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71,5-82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տոկոսյուղայնությամբ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բարձրորակի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պրոտերժինիպարունակությունը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0,7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</w:t>
            </w:r>
            <w:r w:rsidRPr="0074648E">
              <w:rPr>
                <w:rFonts w:ascii="Arial LatArm" w:hAnsi="Arial LatArm"/>
                <w:sz w:val="16"/>
                <w:szCs w:val="16"/>
              </w:rPr>
              <w:t>.,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ածխաջուր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0,7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</w:t>
            </w:r>
            <w:r w:rsidRPr="0074648E">
              <w:rPr>
                <w:rFonts w:ascii="Arial LatArm" w:hAnsi="Arial LatArm"/>
                <w:sz w:val="16"/>
                <w:szCs w:val="16"/>
              </w:rPr>
              <w:t>.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կկալ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ՀՀգործողնորմերինևստանդարտներինհամապատասխան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տուփ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ÂËí³Íù³µÉÇÃ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Î³ÃÝ³ÑáõÝó, ß³ù³ñ³ÑáõÝó ¨ »ñÏ³ñ³ï¨ å³ïñ³ëïí³Í, ËáÝ³íáõÃÛáõÝÁ` 3%-ÇóÙÇÝã¨ 10%, ß³ù³ñÇ ½³Ý·í³Í³ÛÇÝ å³ñáõÝ³ÏáõÃÛáõÝÁ` 20%-ÇóÙÇÝã¨ 27%, ÛáõÕ³ÛÝáõÃÛáõÝÁ` 3%-ÇóÙÇÝã¨ 30%: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Ð³ó, µ³ñÓñ ï»ë³ÏÇ(280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գր</w:t>
            </w:r>
            <w:r w:rsidRPr="0074648E">
              <w:rPr>
                <w:rFonts w:ascii="Arial LatArm" w:hAnsi="Arial LatArm"/>
                <w:sz w:val="16"/>
                <w:szCs w:val="16"/>
              </w:rPr>
              <w:t>)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</w:t>
            </w:r>
            <w:r w:rsidRPr="0074648E">
              <w:rPr>
                <w:rFonts w:ascii="Arial LatArm" w:hAnsi="Arial LatArm"/>
                <w:sz w:val="16"/>
                <w:szCs w:val="16"/>
              </w:rPr>
              <w:t>, (280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գր</w:t>
            </w:r>
            <w:r w:rsidRPr="0074648E">
              <w:rPr>
                <w:rFonts w:ascii="Arial LatArm" w:hAnsi="Arial LatArm"/>
                <w:sz w:val="16"/>
                <w:szCs w:val="16"/>
              </w:rPr>
              <w:t>)  òáñ»ÝÇ ³ÉÛáõñÇó ÃáÕ³ñÏí³Í Ñ³ïáí, å³ïñ³ëïí³Í µ³ñÓñ ï»ë³ÏÇ ³ÉÛáõñÇó: ÐÐ ·áñÍáÕÝáñÙ»ñÇÝ ¨ ëï³Ý¹³ñïÝ»ñÇÝ Ñ³Ù³å³ï³ëË³Ý: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կգ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ÎáÝý»ï-Î³ñ³Ù»É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Â³ñÙ, Ùñ·³ÛÇÝ, ï»Õ³Ï³Ý ³ñï³¹ñáõÃÛ³Ý 2 ï»ë³ÏÇ` Ý³µ³Ãáí ¨ ÙÇçáõÏáí, ËáÝ³íáõÃÛáõÝÁ` 3.0% Çóáã ³í»ÉÇ, ÃÃí³ÛÝáõÃÛáõÝÁ` -3-26: 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Â»Û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´³ÛË³Ã»Û ë¨, ï»ñ¨Ý»ñáí,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գործարանայինփաթեթավորմամբ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£ ÐÐ ·áñÍáÕÝáñÙ»ñÇÝ ¨ ëï³Ý¹³ñïÝ»ñÇÝ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²Õ, Ï»ñ³ÏñÇ Ù³Ýñ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 ¾ùëïñ³ ï»ë³ÏÇ Ûá¹³óí³Í, Ûá¹Ç ½³Ý·í³Í³ÛÇÝ Ù³ëÁ` 50±10 Ù·/Ï·: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Պոմիդոր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êáíáñ³Ï³Ý ï»ë³ÏÇ, ³é³Ýó ³ñï³ùÇÝ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 xml:space="preserve">íÝ³ëí³ÍùÝ»ñÇ, í³Õ³Ñ³ë, 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միջինչափերի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Վարունգ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êáíáñ³Ï³Ý ï»ë³ÏÇ, ³é³Ýó ³ñï³ùÇÝ íÝ³ëí³ÍùÝ»ñÇ, í³Õ³Ñ³ë,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միջինչափերի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Կանաչլոբի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êáË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ÀÝïÇñ ï»ë³ÏÇ, Ã³ñÙ, ÏÇë³ÏÍáõ, Ý»Õ Ù³ëÇ ïñ³Ù³·ÇÍÁ 3ëÙ-Çó áã å³Ï³ë: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Î³Õ³Ùµ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¶ÉáõË Ï³Õ³Ùµ,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առանցարտաքինվնասվածքների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չցրտահարված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, ëáíáñ³Ï³Ý ï»ë³ÏÝ»ñÇ: ÐÐ ·áñÍáÕÝáñÙ»ñÇÝ 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Î³ñïáýÇÉ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I ï»ë³ÏÇ, ãóñï³Ñ³ñí³Í, ³é³Ýó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արտաքին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íÝ³ëí³ÍùÝ»ñÇ, Ý»Õ Ù³ëÇ ïñ³Ù³·ÇÍÁ 4 ëÙ-Çóáã å³Ï³ë, ï»ë³Ï³Ýáõ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Ù³ùñáõÃÛáõÝÁ` 90 %-Çóáã å³Ï³ë, ÷³Ã»Ã³íáñáõÙÁ` ÏïáñÇ, ó³óÝÇ ¨ åáÉÇÙ»ñ³ÛÇÝ å³ñÏ»ñáí: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´³½áõÏ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5-7 ëÙ, É³ÛÝùÁ` 10-12 ëÙ: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¶³½³ñ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10-15 ëÙ: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Եգիպտացորենի ձողիկ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Թարմ, չոր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 վիճակում, մաքուր տեղական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Հալվա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Վարունգի մարինադ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Բարձր տեսակի ապակե և մետաղյա տարրաներով: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Սմբուկ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Ձմերուկ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Կովի կաթից յուղի զանգվածային մասը 50 տոկոսից ոչ պակաս, աղի զանգվածային մասը 3,5-ից 4,5 տոկոս անվտանգ: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Կանաչի 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Լոբի հատիկավոր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Լոբի գունավոր, միագույն, գունավոր ցայտուն, չոր խոնավությունը 15 տոկոսից ոչ ավելի կամ միջին չորությամբ՝ 15,1-18,0 տոկոս: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cs="Sylfaen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cs="Sylfaen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Կանաչ բիբար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Բիբար թարմ օգտագործման տեսակի: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Կաթնաշոռ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18 և 9 տոկոս յուղի պարունակությամբ թթվայնությունը 210-240 աստիճան </w:t>
            </w:r>
            <w:r w:rsidRPr="007464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T </w:t>
            </w:r>
            <w:r w:rsidRPr="0074648E">
              <w:rPr>
                <w:rFonts w:ascii="Sylfaen" w:hAnsi="Sylfaen" w:cs="Sylfaen"/>
                <w:sz w:val="16"/>
                <w:szCs w:val="16"/>
              </w:rPr>
              <w:t>փաթեթավորվածսպառողականտարաներով: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Անարատկաթից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քաղցրասերուցքայինյուղայնությունը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 xml:space="preserve"> 20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տոկոսիցոչպակաս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>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Դեղին չամիչ, կորիզով, թարմ: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1295"/>
          <w:jc w:val="center"/>
        </w:trPr>
        <w:tc>
          <w:tcPr>
            <w:tcW w:w="743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Sylfaen"/>
                <w:b/>
                <w:bCs/>
              </w:rPr>
            </w:pPr>
            <w:r w:rsidRPr="0074648E">
              <w:rPr>
                <w:rFonts w:ascii="Arial LatArm" w:hAnsi="Arial LatArm" w:cs="Arial"/>
                <w:b/>
                <w:bCs/>
              </w:rPr>
              <w:lastRenderedPageBreak/>
              <w:t>&lt;&lt;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Ք</w:t>
            </w:r>
            <w:r w:rsidRPr="0074648E">
              <w:rPr>
                <w:rFonts w:ascii="Arial LatArm" w:hAnsi="Arial LatArm" w:cs="Sylfaen"/>
                <w:b/>
                <w:bCs/>
              </w:rPr>
              <w:t>.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Ճամբարակ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թիվ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-5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նախադպրոցականհաստատություն</w:t>
            </w:r>
            <w:r w:rsidRPr="0074648E">
              <w:rPr>
                <w:rFonts w:ascii="Arial LatArm" w:hAnsi="Arial LatArm" w:cs="Arial"/>
                <w:b/>
                <w:bCs/>
              </w:rPr>
              <w:t>&gt;&gt;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</w:rPr>
              <w:t>Տնօրեն՝Ռ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Դանիելյան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gridAfter w:val="2"/>
          <w:wAfter w:w="2892" w:type="dxa"/>
          <w:trHeight w:val="1460"/>
          <w:jc w:val="center"/>
        </w:trPr>
        <w:tc>
          <w:tcPr>
            <w:tcW w:w="3283" w:type="dxa"/>
            <w:gridSpan w:val="3"/>
            <w:tcBorders>
              <w:top w:val="nil"/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332" w:type="dxa"/>
            <w:gridSpan w:val="2"/>
            <w:tcBorders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8C31F9" w:rsidRPr="008C31F9" w:rsidRDefault="008C31F9" w:rsidP="008C31F9">
      <w:pPr>
        <w:rPr>
          <w:rFonts w:ascii="Arial LatArm" w:hAnsi="Arial LatArm"/>
          <w:b/>
        </w:rPr>
      </w:pPr>
    </w:p>
    <w:tbl>
      <w:tblPr>
        <w:tblW w:w="10810" w:type="dxa"/>
        <w:jc w:val="center"/>
        <w:tblInd w:w="93" w:type="dxa"/>
        <w:tblLook w:val="00A0"/>
      </w:tblPr>
      <w:tblGrid>
        <w:gridCol w:w="401"/>
        <w:gridCol w:w="3277"/>
        <w:gridCol w:w="558"/>
        <w:gridCol w:w="558"/>
        <w:gridCol w:w="558"/>
        <w:gridCol w:w="55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  <w:p w:rsidR="008C31F9" w:rsidRPr="008C31F9" w:rsidRDefault="008C31F9" w:rsidP="00B55D9B">
            <w:pPr>
              <w:rPr>
                <w:rFonts w:ascii="Arial LatArm" w:hAnsi="Arial LatArm" w:cs="Calibri"/>
                <w:b/>
                <w:lang w:eastAsia="ru-RU"/>
              </w:rPr>
            </w:pPr>
            <w:r w:rsidRPr="008C31F9">
              <w:rPr>
                <w:rFonts w:ascii="Arial LatArm" w:hAnsi="Arial LatArm" w:cs="Calibri"/>
                <w:b/>
                <w:lang w:eastAsia="ru-RU"/>
              </w:rPr>
              <w:t>§</w:t>
            </w:r>
            <w:r w:rsidRPr="0074648E">
              <w:rPr>
                <w:rFonts w:ascii="Arial LatArm" w:eastAsia="Times New Roman" w:hAnsi="Sylfaen"/>
                <w:b/>
                <w:lang w:val="af-ZA"/>
              </w:rPr>
              <w:t>ՀՀԳՄՃ</w:t>
            </w:r>
            <w:r w:rsidRPr="0074648E">
              <w:rPr>
                <w:rFonts w:ascii="Arial LatArm" w:eastAsia="Times New Roman" w:hAnsi="Sylfaen" w:cs="Sylfaen"/>
                <w:b/>
                <w:lang w:val="af-ZA"/>
              </w:rPr>
              <w:t>Ք</w:t>
            </w:r>
            <w:r w:rsidRPr="0074648E">
              <w:rPr>
                <w:rFonts w:ascii="Arial LatArm" w:hAnsi="Arial LatArm"/>
                <w:b/>
                <w:lang w:val="af-ZA"/>
              </w:rPr>
              <w:t>5</w:t>
            </w:r>
            <w:r w:rsidRPr="0074648E">
              <w:rPr>
                <w:rFonts w:ascii="Arial LatArm" w:eastAsia="Times New Roman" w:hAnsi="Sylfaen"/>
                <w:b/>
                <w:lang w:val="hy-AM"/>
              </w:rPr>
              <w:t>ն</w:t>
            </w:r>
            <w:r w:rsidRPr="0074648E">
              <w:rPr>
                <w:rFonts w:ascii="Arial LatArm" w:hAnsi="Arial LatArm"/>
                <w:b/>
                <w:lang w:val="af-ZA"/>
              </w:rPr>
              <w:t>/</w:t>
            </w:r>
            <w:r w:rsidRPr="0074648E">
              <w:rPr>
                <w:rFonts w:ascii="Arial LatArm" w:eastAsia="Times New Roman" w:hAnsi="Sylfaen"/>
                <w:b/>
                <w:lang w:val="hy-AM"/>
              </w:rPr>
              <w:t>դհ</w:t>
            </w:r>
            <w:r w:rsidRPr="0074648E">
              <w:rPr>
                <w:rFonts w:ascii="Arial LatArm" w:hAnsi="Arial LatArm"/>
                <w:b/>
                <w:lang w:val="af-ZA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lang w:val="af-ZA"/>
              </w:rPr>
              <w:t>ՇՀԱՊՁԲ</w:t>
            </w:r>
            <w:r w:rsidRPr="0074648E">
              <w:rPr>
                <w:rFonts w:ascii="Arial LatArm" w:hAnsi="Arial LatArm"/>
                <w:b/>
                <w:lang w:val="af-ZA"/>
              </w:rPr>
              <w:t>-15/1</w:t>
            </w:r>
            <w:r w:rsidRPr="008C31F9">
              <w:rPr>
                <w:rFonts w:ascii="Arial LatArm" w:hAnsi="Arial LatArm" w:cs="Calibri"/>
                <w:b/>
                <w:lang w:eastAsia="ru-RU"/>
              </w:rPr>
              <w:t xml:space="preserve">¦ </w:t>
            </w:r>
            <w:r w:rsidRPr="0074648E">
              <w:rPr>
                <w:rFonts w:ascii="Arial LatArm" w:eastAsia="Times New Roman" w:hAnsi="Sylfaen" w:cs="Sylfaen"/>
                <w:b/>
                <w:lang w:eastAsia="ru-RU"/>
              </w:rPr>
              <w:t>ծածկագրովգնման</w:t>
            </w:r>
            <w:r w:rsidRPr="008C31F9">
              <w:rPr>
                <w:rFonts w:ascii="Arial LatArm" w:hAnsi="Arial LatArm" w:cs="Calibri"/>
                <w:b/>
                <w:lang w:eastAsia="ru-RU"/>
              </w:rPr>
              <w:t xml:space="preserve">  å³ÛÙ³Ý³·ñÇ </w:t>
            </w:r>
          </w:p>
        </w:tc>
      </w:tr>
      <w:tr w:rsidR="008C31F9" w:rsidRPr="008C31F9" w:rsidTr="00B55D9B">
        <w:trPr>
          <w:trHeight w:val="1080"/>
          <w:jc w:val="center"/>
        </w:trPr>
        <w:tc>
          <w:tcPr>
            <w:tcW w:w="108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8C31F9" w:rsidRPr="008C31F9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  <w:r w:rsidRPr="008C31F9">
              <w:rPr>
                <w:rFonts w:ascii="Arial LatArm" w:hAnsi="Arial LatArm" w:cs="Calibri"/>
                <w:b/>
                <w:bCs/>
                <w:lang w:eastAsia="ru-RU"/>
              </w:rPr>
              <w:t xml:space="preserve">ì Ö ² ð Ø ² Ü     Ä ² Ø ² Ü ² Î ² ò à ô Ú ò </w:t>
            </w:r>
          </w:p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8C31F9" w:rsidRPr="008C31F9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15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N Á/Ï</w:t>
            </w:r>
          </w:p>
        </w:tc>
        <w:tc>
          <w:tcPr>
            <w:tcW w:w="2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ä²îìÆð²îàôÆ ºì ¶ÜØ²Ü ºÜÂ²Î² ²äð²ÜøÜºðÆ ²Üì²ÜàôØÜºðÀ</w:t>
            </w:r>
          </w:p>
        </w:tc>
        <w:tc>
          <w:tcPr>
            <w:tcW w:w="679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 xml:space="preserve">Ü³Ë³ï»ëíáõÙ ¿   ýÇÝ³Ýë³íáñí»É 2015Ã.-ÇÝ 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ն</w:t>
            </w:r>
            <w:r w:rsidRPr="0074648E">
              <w:rPr>
                <w:rFonts w:ascii="Arial LatArm" w:hAnsi="Arial LatArm" w:cs="Sylfaen"/>
                <w:b/>
                <w:bCs/>
                <w:sz w:val="18"/>
                <w:szCs w:val="18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դհՀՈԱԿ</w:t>
            </w:r>
            <w:r w:rsidRPr="0074648E">
              <w:rPr>
                <w:rFonts w:ascii="Arial LatArm" w:hAnsi="Arial LatArm" w:cs="Arial LatArm"/>
                <w:b/>
                <w:bCs/>
                <w:sz w:val="18"/>
                <w:szCs w:val="18"/>
                <w:lang w:eastAsia="ru-RU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ի</w:t>
            </w: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 xml:space="preserve">  ÙÇçáóÝ»ñÇ Ñ³ßíÇÝ (³×áÕ³Ï³Ý Ï³ñ·áí), ÁÝ¹ áñáõÙ 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ÀÝ¹³Ù»ÝÁ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15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 ³ÙÇë</w:t>
            </w:r>
          </w:p>
        </w:tc>
        <w:tc>
          <w:tcPr>
            <w:tcW w:w="1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 ³ÙÇë</w:t>
            </w:r>
          </w:p>
        </w:tc>
        <w:tc>
          <w:tcPr>
            <w:tcW w:w="1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 ³ÙÇë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ï³ñÇ</w:t>
            </w: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ÑáõÝí³ñ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÷»ïñí³ñ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Ù³ñï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³åñÇÉ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Ù³ÛÇë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ÑáõÝÇë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ÑáõÉÇë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û·áëïáë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ë»åï»Ùµ»ñ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ÑáÏï»Ùµ»ñ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ÝáÛ»Ùµ»ñ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¹»Ïï»Ùµ»ñ</w:t>
            </w: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945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C31F9" w:rsidRPr="0074648E" w:rsidTr="00B55D9B">
        <w:trPr>
          <w:trHeight w:val="256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 xml:space="preserve">5  </w:t>
            </w:r>
            <w:r w:rsidRPr="0074648E">
              <w:rPr>
                <w:rFonts w:ascii="Arial LatArm" w:eastAsia="Times New Roman" w:hAnsi="Sylfaen" w:cs="Arial LatArm"/>
                <w:b/>
                <w:bCs/>
                <w:sz w:val="20"/>
                <w:szCs w:val="20"/>
                <w:lang w:eastAsia="ru-RU"/>
              </w:rPr>
              <w:t>ն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Arial LatArm"/>
                <w:b/>
                <w:bCs/>
                <w:sz w:val="20"/>
                <w:szCs w:val="20"/>
                <w:lang w:eastAsia="ru-RU"/>
              </w:rPr>
              <w:t>դհ</w:t>
            </w: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ՀՈԱԿ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իկարիքներիհամարսննդամթերքիձեռքբերում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ՊԱՏՎԻՐԱՏՈՒ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66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5 </w:t>
            </w:r>
            <w:r w:rsidRPr="0074648E">
              <w:rPr>
                <w:rFonts w:ascii="Arial LatArm" w:eastAsia="Times New Roman" w:hAnsi="Sylfaen" w:cs="Arial LatArm"/>
                <w:sz w:val="20"/>
                <w:szCs w:val="20"/>
                <w:lang w:eastAsia="ru-RU"/>
              </w:rPr>
              <w:t>նախադպրոցականհաստատություն</w:t>
            </w: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ՀՈԱԿ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ք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>.</w:t>
            </w:r>
            <w:r w:rsidRPr="0074648E">
              <w:rPr>
                <w:rFonts w:ascii="Arial LatArm" w:eastAsia="Times New Roman" w:hAnsi="Sylfaen" w:cs="Arial LatArm"/>
                <w:sz w:val="20"/>
                <w:szCs w:val="20"/>
                <w:lang w:eastAsia="ru-RU"/>
              </w:rPr>
              <w:t>Ճամբարակ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Թումանյան</w:t>
            </w:r>
            <w:r w:rsidRPr="0074648E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sz w:val="20"/>
                <w:szCs w:val="20"/>
                <w:lang w:eastAsia="ru-RU"/>
              </w:rPr>
              <w:t xml:space="preserve">Ð/Ð  </w:t>
            </w:r>
            <w:r w:rsidRPr="0074648E">
              <w:rPr>
                <w:rFonts w:ascii="Arial LatArm" w:hAnsi="Arial LatArm" w:cs="Arial"/>
                <w:sz w:val="20"/>
                <w:lang w:val="hy-AM"/>
              </w:rPr>
              <w:t>160230034</w:t>
            </w:r>
            <w:r w:rsidRPr="0074648E">
              <w:rPr>
                <w:rFonts w:ascii="Arial LatArm" w:hAnsi="Arial LatArm" w:cs="Arial"/>
                <w:sz w:val="20"/>
              </w:rPr>
              <w:t>73000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sz w:val="18"/>
                <w:szCs w:val="18"/>
                <w:lang w:eastAsia="ru-RU"/>
              </w:rPr>
              <w:t>ÐìÐÐ  08102424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sz w:val="16"/>
                <w:szCs w:val="16"/>
                <w:lang w:eastAsia="ru-RU"/>
              </w:rPr>
              <w:t>îÝûñ»Ý`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16"/>
                <w:szCs w:val="16"/>
                <w:lang w:eastAsia="ru-RU"/>
              </w:rPr>
              <w:t>Ռ</w:t>
            </w:r>
            <w:r w:rsidRPr="0074648E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  <w:lang w:eastAsia="ru-RU"/>
              </w:rPr>
              <w:t>Դանիելյան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sz w:val="18"/>
                <w:szCs w:val="18"/>
                <w:lang w:eastAsia="ru-RU"/>
              </w:rPr>
              <w:t xml:space="preserve">ëïáñ³·ñáõÃÛáõÝ               </w:t>
            </w: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Կ</w:t>
            </w:r>
            <w:r w:rsidRPr="0074648E">
              <w:rPr>
                <w:rFonts w:ascii="Arial LatArm" w:hAnsi="Arial LatArm" w:cs="Arial LatArm"/>
                <w:sz w:val="18"/>
                <w:szCs w:val="18"/>
                <w:lang w:eastAsia="ru-RU"/>
              </w:rPr>
              <w:t>.</w:t>
            </w: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Տ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</w:tbl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tbl>
      <w:tblPr>
        <w:tblW w:w="11028" w:type="dxa"/>
        <w:jc w:val="center"/>
        <w:tblInd w:w="-459" w:type="dxa"/>
        <w:tblLook w:val="00A0"/>
      </w:tblPr>
      <w:tblGrid>
        <w:gridCol w:w="517"/>
        <w:gridCol w:w="2212"/>
        <w:gridCol w:w="1248"/>
        <w:gridCol w:w="725"/>
        <w:gridCol w:w="749"/>
        <w:gridCol w:w="725"/>
        <w:gridCol w:w="782"/>
        <w:gridCol w:w="746"/>
        <w:gridCol w:w="782"/>
        <w:gridCol w:w="725"/>
        <w:gridCol w:w="749"/>
        <w:gridCol w:w="733"/>
        <w:gridCol w:w="782"/>
      </w:tblGrid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Sylfaen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t>Գնմանժամանակացույց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lastRenderedPageBreak/>
              <w:t>Ք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t>Ճամբարակթիվ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Calibri"/>
                <w:color w:val="000000"/>
                <w:lang w:eastAsia="ru-RU"/>
              </w:rPr>
              <w:t>ն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Calibri"/>
                <w:color w:val="000000"/>
                <w:lang w:eastAsia="ru-RU"/>
              </w:rPr>
              <w:t>դհ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lang w:eastAsia="ru-RU"/>
              </w:rPr>
              <w:t>§</w:t>
            </w:r>
            <w:r w:rsidRPr="0074648E">
              <w:rPr>
                <w:rFonts w:ascii="Arial LatArm" w:eastAsia="Times New Roman" w:hAnsi="Sylfaen" w:cs="Calibri"/>
                <w:lang w:eastAsia="ru-RU"/>
              </w:rPr>
              <w:t>ՀՀԳ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Մ</w:t>
            </w:r>
            <w:r w:rsidRPr="0074648E">
              <w:rPr>
                <w:rFonts w:ascii="Arial LatArm" w:eastAsia="Times New Roman" w:hAnsi="Sylfaen" w:cs="Arial LatArm"/>
                <w:lang w:eastAsia="ru-RU"/>
              </w:rPr>
              <w:t>Ճ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ՔՆԴՀ</w:t>
            </w:r>
            <w:r w:rsidRPr="0074648E">
              <w:rPr>
                <w:rFonts w:ascii="Arial LatArm" w:hAnsi="Arial LatArm" w:cs="Sylfaen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ՇՀԱՊՁԲ</w:t>
            </w:r>
            <w:r w:rsidRPr="0074648E">
              <w:rPr>
                <w:rFonts w:ascii="Arial LatArm" w:hAnsi="Arial LatArm" w:cs="Arial LatArm"/>
                <w:lang w:eastAsia="ru-RU"/>
              </w:rPr>
              <w:t xml:space="preserve"> - 15 /</w:t>
            </w:r>
            <w:r w:rsidRPr="0074648E">
              <w:rPr>
                <w:rFonts w:ascii="Arial LatArm" w:hAnsi="Arial LatArm" w:cs="Calibri"/>
                <w:lang w:eastAsia="ru-RU"/>
              </w:rPr>
              <w:t xml:space="preserve">1¦ 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ծածկագրովգնման</w:t>
            </w:r>
            <w:r w:rsidRPr="0074648E">
              <w:rPr>
                <w:rFonts w:ascii="Arial LatArm" w:hAnsi="Arial LatArm" w:cs="Calibri"/>
                <w:lang w:eastAsia="ru-RU"/>
              </w:rPr>
              <w:t xml:space="preserve">  å³ÛÙ³Ý³·ñÇ</w:t>
            </w:r>
          </w:p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</w:p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 xml:space="preserve">N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Ապրանքի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Ապրանքիտրամադրումը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` 2015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թ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ընթացքումըստեռամսյակների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Ընդամենը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Միավորիգինը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III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IV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C31F9" w:rsidRPr="0074648E" w:rsidTr="00B55D9B">
        <w:trPr>
          <w:trHeight w:val="37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Շաքարավազ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9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9" w:right="-187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4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Տոմատիմածուկ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9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Աղկերակրի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62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վերմիշել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3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Ոլոռ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2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Հնդկաձավար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4" w:right="-106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Ձավար</w:t>
            </w:r>
            <w:r w:rsidRPr="0074648E">
              <w:rPr>
                <w:rFonts w:ascii="Arial LatArm" w:hAnsi="Arial LatArm" w:cs="Sylfaen"/>
                <w:color w:val="000000"/>
                <w:sz w:val="20"/>
                <w:szCs w:val="2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հաճարի</w:t>
            </w:r>
            <w:r w:rsidRPr="0074648E">
              <w:rPr>
                <w:rFonts w:ascii="Arial LatArm" w:hAnsi="Arial LatArm" w:cs="Sylfae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Կարագ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Հավկիթ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Միս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տավարի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Միրգ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Կաղամբ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93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Գազար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Սոխ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85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53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Վարունգ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Պոմիդոր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182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Կանաչլոբի</w:t>
            </w:r>
          </w:p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Կաթ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Եգիպտացորենիձողիկ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Վարունգիմարինադ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Ձմերուկ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Սմբուկ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Պանիր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Կանաչի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Լոբիհատիկավոր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Կանաչբիբար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Կաթնաշոռ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Թթվասեր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Չամիչ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Sylfaen" w:hAnsi="Sylfaen" w:cs="Sylfaen"/>
        </w:rPr>
      </w:pPr>
      <w:r>
        <w:rPr>
          <w:rFonts w:ascii="Arial LatArm" w:hAnsi="Arial LatArm"/>
        </w:rPr>
        <w:lastRenderedPageBreak/>
        <w:t>&lt;&lt;</w:t>
      </w:r>
      <w:r>
        <w:rPr>
          <w:rFonts w:ascii="Sylfaen" w:hAnsi="Sylfaen" w:cs="Sylfaen"/>
        </w:rPr>
        <w:t>Ք. Ճամբարակ, թիվ 5 նախադպրոցական հաստատություն&gt;&gt;ՀՈԱԿ</w:t>
      </w:r>
    </w:p>
    <w:p w:rsidR="008C31F9" w:rsidRPr="002E5AA4" w:rsidRDefault="008C31F9" w:rsidP="008C31F9">
      <w:pPr>
        <w:rPr>
          <w:rFonts w:ascii="Sylfaen" w:hAnsi="Sylfaen" w:cs="Sylfaen"/>
        </w:rPr>
      </w:pPr>
      <w:r>
        <w:rPr>
          <w:rFonts w:ascii="Sylfaen" w:hAnsi="Sylfaen" w:cs="Sylfaen"/>
        </w:rPr>
        <w:t>Տնօրեն                          Ռ. Դանիելյան</w:t>
      </w: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Pr="009F7E54" w:rsidRDefault="008C31F9" w:rsidP="008C31F9">
      <w:pPr>
        <w:rPr>
          <w:rFonts w:ascii="Sylfaen" w:hAnsi="Sylfaen" w:cs="Sylfaen"/>
        </w:rPr>
      </w:pPr>
    </w:p>
    <w:p w:rsidR="008C31F9" w:rsidRPr="002E17BE" w:rsidRDefault="008C31F9" w:rsidP="008C31F9">
      <w:pPr>
        <w:rPr>
          <w:rFonts w:ascii="Arial LatArm" w:hAnsi="Arial LatArm"/>
        </w:rPr>
      </w:pPr>
    </w:p>
    <w:p w:rsidR="008C31F9" w:rsidRPr="00482396" w:rsidRDefault="008C31F9" w:rsidP="008C31F9">
      <w:pPr>
        <w:rPr>
          <w:rFonts w:ascii="Arial LatArm" w:hAnsi="Arial LatArm"/>
        </w:rPr>
      </w:pPr>
    </w:p>
    <w:p w:rsidR="008C31F9" w:rsidRPr="00482396" w:rsidRDefault="008C31F9" w:rsidP="008C31F9">
      <w:pPr>
        <w:rPr>
          <w:rFonts w:ascii="Arial LatArm" w:hAnsi="Arial LatArm"/>
        </w:rPr>
      </w:pPr>
    </w:p>
    <w:p w:rsidR="008C31F9" w:rsidRPr="00482396" w:rsidRDefault="008C31F9" w:rsidP="008C31F9">
      <w:pPr>
        <w:rPr>
          <w:rFonts w:ascii="Arial LatArm" w:hAnsi="Arial LatArm"/>
        </w:rPr>
      </w:pPr>
    </w:p>
    <w:p w:rsidR="008C31F9" w:rsidRPr="00482396" w:rsidRDefault="008C31F9" w:rsidP="008C31F9">
      <w:pPr>
        <w:rPr>
          <w:rFonts w:ascii="Arial LatArm" w:hAnsi="Arial LatArm"/>
        </w:rPr>
      </w:pPr>
    </w:p>
    <w:p w:rsidR="008C31F9" w:rsidRPr="0048239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  <w:i/>
        </w:rPr>
      </w:pPr>
      <w:r w:rsidRPr="00FC7746">
        <w:rPr>
          <w:rFonts w:ascii="Arial LatArm" w:eastAsia="Times New Roman" w:hAnsi="Sylfaen" w:cs="Sylfaen"/>
          <w:b/>
          <w:lang w:val="af-ZA"/>
        </w:rPr>
        <w:lastRenderedPageBreak/>
        <w:t>ԳՆՄԱՆԸՆԹԱՑԱԿԱՐԳԻՆՄԱՍՆԱԿՑԵԼՈՒ</w:t>
      </w:r>
    </w:p>
    <w:p w:rsidR="008C31F9" w:rsidRPr="00FC7746" w:rsidRDefault="008C31F9" w:rsidP="008C31F9">
      <w:pPr>
        <w:jc w:val="center"/>
        <w:rPr>
          <w:rFonts w:ascii="Arial LatArm" w:hAnsi="Arial LatArm"/>
          <w:lang w:val="af-ZA"/>
        </w:rPr>
      </w:pPr>
      <w:r w:rsidRPr="00FC7746">
        <w:rPr>
          <w:rFonts w:ascii="Arial LatArm" w:eastAsia="Times New Roman" w:hAnsi="Sylfaen" w:cs="Sylfaen"/>
          <w:b/>
          <w:lang w:val="af-ZA"/>
        </w:rPr>
        <w:t>ԴԻՄՈՒՄ</w:t>
      </w:r>
    </w:p>
    <w:p w:rsidR="008C31F9" w:rsidRPr="00FC7746" w:rsidRDefault="008C31F9" w:rsidP="008C31F9">
      <w:pPr>
        <w:jc w:val="center"/>
        <w:rPr>
          <w:rFonts w:ascii="Arial LatArm" w:hAnsi="Arial LatArm"/>
          <w:lang w:val="af-ZA"/>
        </w:rPr>
      </w:pPr>
    </w:p>
    <w:p w:rsidR="008C31F9" w:rsidRPr="00FC7746" w:rsidRDefault="008C31F9" w:rsidP="008C31F9">
      <w:pPr>
        <w:ind w:firstLine="567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որցանկությունունիմասնակցելու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16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իկողմից</w:t>
      </w:r>
      <w:r w:rsidRPr="00FC7746">
        <w:rPr>
          <w:rFonts w:ascii="Arial LatArm" w:hAnsi="Arial LatArm" w:cs="Arial LatArm"/>
          <w:lang w:val="es-ES"/>
        </w:rPr>
        <w:t xml:space="preserve"> N </w:t>
      </w:r>
      <w:r w:rsidRPr="00FC7746">
        <w:rPr>
          <w:rFonts w:ascii="Arial LatArm" w:eastAsia="Times New Roman" w:hAnsi="Sylfaen"/>
          <w:lang w:val="af-ZA"/>
        </w:rPr>
        <w:t>ՀՀԳՄՃ</w:t>
      </w:r>
      <w:r w:rsidRPr="00FC7746">
        <w:rPr>
          <w:rFonts w:ascii="Arial LatArm" w:eastAsia="Times New Roman" w:hAnsi="Sylfaen" w:cs="Sylfaen"/>
          <w:lang w:val="af-ZA"/>
        </w:rPr>
        <w:t>Ք</w:t>
      </w:r>
      <w:r w:rsidRPr="00FC7746">
        <w:rPr>
          <w:rFonts w:ascii="Arial LatArm" w:hAnsi="Arial LatArm"/>
          <w:lang w:val="af-ZA"/>
        </w:rPr>
        <w:t>5</w:t>
      </w:r>
      <w:r w:rsidRPr="00FC7746">
        <w:rPr>
          <w:rFonts w:ascii="Arial LatArm" w:eastAsia="Times New Roman" w:hAnsi="Sylfaen"/>
          <w:lang w:val="hy-AM"/>
        </w:rPr>
        <w:t>ն</w:t>
      </w:r>
      <w:r w:rsidRPr="00FC7746">
        <w:rPr>
          <w:rFonts w:ascii="Arial LatArm" w:hAnsi="Arial LatArm"/>
          <w:lang w:val="af-ZA"/>
        </w:rPr>
        <w:t>/</w:t>
      </w:r>
      <w:r w:rsidRPr="00FC7746">
        <w:rPr>
          <w:rFonts w:ascii="Arial LatArm" w:eastAsia="Times New Roman" w:hAnsi="Sylfaen"/>
          <w:lang w:val="hy-AM"/>
        </w:rPr>
        <w:t>դհ</w:t>
      </w:r>
      <w:r w:rsidRPr="00FC7746">
        <w:rPr>
          <w:rFonts w:ascii="Arial LatArm" w:hAnsi="Arial LatArm"/>
          <w:lang w:val="af-ZA"/>
        </w:rPr>
        <w:t>-</w:t>
      </w:r>
      <w:r w:rsidRPr="00FC7746">
        <w:rPr>
          <w:rFonts w:ascii="Arial LatArm" w:eastAsia="Times New Roman" w:hAnsi="Sylfaen" w:cs="Sylfaen"/>
          <w:lang w:val="af-ZA"/>
        </w:rPr>
        <w:t>ՇՀԱՊՁԲ</w:t>
      </w:r>
      <w:r w:rsidRPr="00FC7746">
        <w:rPr>
          <w:rFonts w:ascii="Arial LatArm" w:hAnsi="Arial LatArm"/>
          <w:lang w:val="af-ZA"/>
        </w:rPr>
        <w:t xml:space="preserve">-15/1 </w:t>
      </w:r>
      <w:r w:rsidRPr="00FC7746">
        <w:rPr>
          <w:rFonts w:ascii="Arial LatArm" w:eastAsia="Times New Roman" w:hAnsi="Sylfaen" w:cs="Sylfaen"/>
          <w:lang w:val="es-ES"/>
        </w:rPr>
        <w:t>ծածկագրով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1134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Պատվիրատուիանվանումը</w:t>
      </w:r>
    </w:p>
    <w:p w:rsidR="008C31F9" w:rsidRPr="00FC7746" w:rsidRDefault="008C31F9" w:rsidP="008C31F9">
      <w:pPr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Հայտարարվածընթացակարգի</w:t>
      </w: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</w:t>
      </w:r>
      <w:r w:rsidRPr="00FC7746">
        <w:rPr>
          <w:rFonts w:ascii="Arial LatArm" w:eastAsia="Times New Roman" w:hAnsi="Sylfaen" w:cs="Sylfaen"/>
          <w:lang w:val="es-ES"/>
        </w:rPr>
        <w:t>չափաբաժնին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right="2297"/>
        <w:jc w:val="right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չափաբաժնի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չափաբաժինների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համարը</w:t>
      </w:r>
    </w:p>
    <w:p w:rsidR="008C31F9" w:rsidRPr="00FC7746" w:rsidRDefault="008C31F9" w:rsidP="008C31F9">
      <w:pPr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>(</w:t>
      </w:r>
      <w:r w:rsidRPr="00FC7746">
        <w:rPr>
          <w:rFonts w:ascii="Arial LatArm" w:eastAsia="Times New Roman" w:hAnsi="Sylfaen" w:cs="Sylfaen"/>
          <w:lang w:val="es-ES"/>
        </w:rPr>
        <w:t>չափաբաժիններին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lang w:val="es-ES"/>
        </w:rPr>
        <w:t>ևհրավերի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lang w:val="es-ES"/>
        </w:rPr>
        <w:t>ծանուցման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lang w:val="es-ES"/>
        </w:rPr>
        <w:t>պահանջներինհամապատասխաններկայացնումէհայտը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ind w:firstLine="567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նհայտնումևհավաստումէ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որիրհիմնադրի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993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բացառությամբ</w:t>
      </w:r>
      <w:r w:rsidRPr="00FC7746">
        <w:rPr>
          <w:rFonts w:ascii="Arial LatArm" w:hAnsi="Arial LatArm" w:cs="Arial LatArm"/>
          <w:lang w:val="es-ES"/>
        </w:rPr>
        <w:t xml:space="preserve">` </w:t>
      </w:r>
    </w:p>
    <w:p w:rsidR="008C31F9" w:rsidRPr="00FC7746" w:rsidRDefault="008C31F9" w:rsidP="008C31F9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 xml:space="preserve">1) </w:t>
      </w:r>
      <w:r w:rsidRPr="00FC7746">
        <w:rPr>
          <w:rFonts w:ascii="Sylfaen" w:hAnsi="Sylfaen" w:cs="Sylfaen"/>
          <w:lang w:val="es-ES"/>
        </w:rPr>
        <w:t>պետությանկամհամայնքներիկողմիցհիմնադրվածկազմակերպությունների</w:t>
      </w:r>
      <w:r w:rsidRPr="00FC7746">
        <w:rPr>
          <w:rFonts w:ascii="Arial LatArm" w:hAnsi="Arial LatArm" w:cs="Arial LatArm"/>
          <w:lang w:val="es-ES"/>
        </w:rPr>
        <w:t>,</w:t>
      </w:r>
    </w:p>
    <w:p w:rsidR="008C31F9" w:rsidRPr="00FC7746" w:rsidRDefault="008C31F9" w:rsidP="008C31F9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 xml:space="preserve">2) </w:t>
      </w:r>
      <w:r w:rsidRPr="00FC7746">
        <w:rPr>
          <w:rFonts w:ascii="Sylfaen" w:hAnsi="Sylfaen" w:cs="Sylfaen"/>
          <w:lang w:val="es-ES"/>
        </w:rPr>
        <w:t>համատեղ</w:t>
      </w:r>
      <w:r>
        <w:rPr>
          <w:rFonts w:ascii="Sylfaen" w:hAnsi="Sylfaen" w:cs="Sylfaen"/>
          <w:lang w:val="es-ES"/>
        </w:rPr>
        <w:t xml:space="preserve"> </w:t>
      </w:r>
      <w:r w:rsidRPr="00FC7746">
        <w:rPr>
          <w:rFonts w:ascii="Sylfaen" w:hAnsi="Sylfaen" w:cs="Sylfaen"/>
          <w:lang w:val="es-ES"/>
        </w:rPr>
        <w:t>գործունեության</w:t>
      </w:r>
      <w:r>
        <w:rPr>
          <w:rFonts w:ascii="Sylfaen" w:hAnsi="Sylfaen" w:cs="Sylfaen"/>
          <w:lang w:val="es-ES"/>
        </w:rPr>
        <w:t xml:space="preserve"> </w:t>
      </w:r>
      <w:r w:rsidRPr="00FC7746">
        <w:rPr>
          <w:rFonts w:ascii="Sylfaen" w:hAnsi="Sylfaen" w:cs="Sylfaen"/>
          <w:lang w:val="es-ES"/>
        </w:rPr>
        <w:t>կարգով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Sylfaen" w:hAnsi="Sylfaen" w:cs="Sylfaen"/>
          <w:lang w:val="es-ES"/>
        </w:rPr>
        <w:t>կոնսորցիումով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Sylfaen" w:hAnsi="Sylfaen" w:cs="Sylfaen"/>
          <w:lang w:val="es-ES"/>
        </w:rPr>
        <w:t>մասնակցությանդեպքերի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նհայտնումևհավաստումէ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որչունիգերիշխող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դիրքիչարաշահումևհակամրցակցայինհամաձայնություն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jc w:val="both"/>
        <w:rPr>
          <w:rFonts w:ascii="Arial LatArm" w:hAnsi="Arial LatArm"/>
          <w:sz w:val="10"/>
          <w:lang w:val="es-ES"/>
        </w:rPr>
      </w:pPr>
    </w:p>
    <w:p w:rsidR="008C31F9" w:rsidRPr="00FC7746" w:rsidRDefault="008C31F9" w:rsidP="008C31F9">
      <w:pPr>
        <w:jc w:val="both"/>
        <w:rPr>
          <w:rFonts w:ascii="Arial LatArm" w:hAnsi="Arial LatArm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իէլեկտրոնայինփոստիհասցենէ</w:t>
      </w:r>
      <w:r w:rsidRPr="00FC7746">
        <w:rPr>
          <w:rFonts w:ascii="Arial LatArm" w:hAnsi="Arial LatArm" w:cs="Arial LatArm"/>
          <w:lang w:val="es-ES"/>
        </w:rPr>
        <w:t>`</w:t>
      </w:r>
    </w:p>
    <w:p w:rsidR="008C31F9" w:rsidRPr="00FC7746" w:rsidRDefault="008C31F9" w:rsidP="008C31F9">
      <w:pPr>
        <w:ind w:left="567" w:firstLine="993"/>
        <w:jc w:val="both"/>
        <w:rPr>
          <w:rFonts w:ascii="Arial LatArm" w:hAnsi="Arial LatArm"/>
          <w:vertAlign w:val="superscript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:</w:t>
      </w:r>
      <w:r w:rsidRPr="00FC7746">
        <w:rPr>
          <w:rFonts w:ascii="Arial LatArm" w:hAnsi="Arial LatArm"/>
          <w:lang w:val="es-ES"/>
        </w:rPr>
        <w:br/>
      </w:r>
    </w:p>
    <w:p w:rsidR="008C31F9" w:rsidRPr="00FC7746" w:rsidRDefault="008C31F9" w:rsidP="008C31F9">
      <w:pPr>
        <w:ind w:firstLine="1134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Մասնակցիէլեկտրոնայինփոստիհասցե</w:t>
      </w:r>
    </w:p>
    <w:p w:rsidR="008C31F9" w:rsidRPr="00FC7746" w:rsidRDefault="008C31F9" w:rsidP="008C31F9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sz w:val="24"/>
          <w:szCs w:val="24"/>
          <w:lang w:val="es-ES"/>
        </w:rPr>
      </w:pPr>
    </w:p>
    <w:tbl>
      <w:tblPr>
        <w:tblW w:w="0" w:type="auto"/>
        <w:tblLook w:val="00A0"/>
      </w:tblPr>
      <w:tblGrid>
        <w:gridCol w:w="6752"/>
        <w:gridCol w:w="3593"/>
      </w:tblGrid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lastRenderedPageBreak/>
              <w:t>Մասնակցիանվանումը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ղեկավարիպաշտոնը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ԱնունԱզգանունը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ստորագրությունը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eastAsia="Times New Roman" w:hAnsi="Sylfaen" w:cs="Sylfaen"/>
                <w:lang w:val="hy-AM"/>
              </w:rPr>
              <w:t>Կ</w:t>
            </w:r>
            <w:r w:rsidRPr="0074648E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lang w:val="hy-AM"/>
              </w:rPr>
              <w:t>Տ</w:t>
            </w:r>
            <w:r w:rsidRPr="0074648E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8C31F9" w:rsidRPr="0074648E" w:rsidTr="00B55D9B">
        <w:trPr>
          <w:trHeight w:val="631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</w:rPr>
              <w:t>«</w:t>
            </w:r>
            <w:r w:rsidRPr="0074648E">
              <w:rPr>
                <w:rFonts w:ascii="Arial LatArm" w:hAnsi="Arial LatArm"/>
                <w:vertAlign w:val="subscript"/>
              </w:rPr>
              <w:t>---------------------------</w:t>
            </w:r>
            <w:r w:rsidRPr="0074648E">
              <w:rPr>
                <w:rFonts w:ascii="Arial LatArm" w:hAnsi="Arial LatArm"/>
              </w:rPr>
              <w:t>2015</w:t>
            </w:r>
            <w:r w:rsidRPr="0074648E">
              <w:rPr>
                <w:rFonts w:ascii="Arial LatArm" w:eastAsia="Times New Roman" w:hAnsi="Sylfaen" w:cs="Sylfaen"/>
              </w:rPr>
              <w:t>թ</w:t>
            </w:r>
            <w:r w:rsidRPr="0074648E">
              <w:rPr>
                <w:rFonts w:ascii="Arial LatArm" w:hAnsi="Arial LatArm" w:cs="Arial LatArm"/>
              </w:rPr>
              <w:t>.</w:t>
            </w:r>
          </w:p>
        </w:tc>
      </w:tr>
      <w:tr w:rsidR="008C31F9" w:rsidRPr="0074648E" w:rsidTr="00B55D9B">
        <w:trPr>
          <w:trHeight w:val="277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ind w:firstLine="1186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ամսաթիվը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ամիսը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8C31F9" w:rsidRPr="00FC7746" w:rsidRDefault="008C31F9" w:rsidP="008C31F9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8C31F9" w:rsidRPr="00FC7746" w:rsidRDefault="008C31F9" w:rsidP="008C31F9">
      <w:pPr>
        <w:pStyle w:val="a5"/>
        <w:spacing w:line="360" w:lineRule="auto"/>
        <w:ind w:firstLine="709"/>
        <w:jc w:val="center"/>
        <w:rPr>
          <w:rFonts w:ascii="Arial LatArm" w:hAnsi="Arial LatArm" w:cs="Sylfaen"/>
          <w:sz w:val="22"/>
          <w:szCs w:val="18"/>
          <w:lang w:val="pt-BR"/>
        </w:rPr>
      </w:pPr>
    </w:p>
    <w:p w:rsidR="008C31F9" w:rsidRPr="00FC7746" w:rsidRDefault="008C31F9" w:rsidP="008C31F9">
      <w:pPr>
        <w:jc w:val="right"/>
        <w:rPr>
          <w:rFonts w:ascii="Arial LatArm" w:hAnsi="Arial LatArm"/>
          <w:i/>
        </w:rPr>
      </w:pPr>
    </w:p>
    <w:p w:rsidR="008C31F9" w:rsidRPr="00FC7746" w:rsidRDefault="008C31F9" w:rsidP="008C31F9">
      <w:pPr>
        <w:jc w:val="right"/>
        <w:rPr>
          <w:rFonts w:ascii="Arial LatArm" w:hAnsi="Arial LatArm"/>
          <w:i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es-ES"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es-ES"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af-ZA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 w:cs="Sylfaen"/>
          <w:b/>
          <w:spacing w:val="100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 w:cs="Sylfaen"/>
          <w:b/>
          <w:spacing w:val="100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b/>
          <w:spacing w:val="100"/>
          <w:lang w:val="es-ES"/>
        </w:rPr>
      </w:pPr>
      <w:r w:rsidRPr="00FC7746">
        <w:rPr>
          <w:rFonts w:ascii="Arial LatArm" w:eastAsia="Times New Roman" w:hAnsi="Sylfaen" w:cs="Sylfaen"/>
          <w:b/>
          <w:spacing w:val="100"/>
          <w:lang w:val="es-ES"/>
        </w:rPr>
        <w:t>Գնիառաջարկ</w:t>
      </w:r>
    </w:p>
    <w:p w:rsidR="008C31F9" w:rsidRPr="00FC7746" w:rsidRDefault="008C31F9" w:rsidP="008C31F9">
      <w:pPr>
        <w:ind w:firstLine="567"/>
        <w:rPr>
          <w:rFonts w:ascii="Arial LatArm" w:hAnsi="Arial LatArm"/>
          <w:lang w:val="hy-AM"/>
        </w:rPr>
      </w:pPr>
    </w:p>
    <w:p w:rsidR="008C31F9" w:rsidRPr="00FC7746" w:rsidRDefault="008C31F9" w:rsidP="008C31F9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ՈւսումնասիրելովՁերկողմիցտրամադրված</w:t>
      </w:r>
      <w:r w:rsidRPr="00FC7746">
        <w:rPr>
          <w:rFonts w:ascii="Arial LatArm" w:hAnsi="Arial LatArm" w:cs="Arial LatArm"/>
          <w:lang w:val="es-ES"/>
        </w:rPr>
        <w:t xml:space="preserve"> N </w:t>
      </w:r>
      <w:r w:rsidRPr="00FC7746">
        <w:rPr>
          <w:rFonts w:ascii="Arial LatArm" w:hAnsi="Arial LatArm" w:cs="Arial LatArm"/>
          <w:lang w:val="hy-AM"/>
        </w:rPr>
        <w:t>&lt;&lt;</w:t>
      </w:r>
      <w:r w:rsidRPr="00FC7746">
        <w:rPr>
          <w:rFonts w:ascii="Arial LatArm" w:eastAsia="Times New Roman" w:hAnsi="Sylfaen"/>
          <w:lang w:val="af-ZA"/>
        </w:rPr>
        <w:t>ՀՀԳՄՃ</w:t>
      </w:r>
      <w:r w:rsidRPr="00FC7746">
        <w:rPr>
          <w:rFonts w:ascii="Arial LatArm" w:eastAsia="Times New Roman" w:hAnsi="Sylfaen" w:cs="Sylfaen"/>
          <w:lang w:val="af-ZA"/>
        </w:rPr>
        <w:t>Ք</w:t>
      </w:r>
      <w:r w:rsidRPr="00FC7746">
        <w:rPr>
          <w:rFonts w:ascii="Arial LatArm" w:hAnsi="Arial LatArm"/>
          <w:lang w:val="af-ZA"/>
        </w:rPr>
        <w:t>5</w:t>
      </w:r>
      <w:r w:rsidRPr="00FC7746">
        <w:rPr>
          <w:rFonts w:ascii="Arial LatArm" w:eastAsia="Times New Roman" w:hAnsi="Sylfaen"/>
          <w:lang w:val="hy-AM"/>
        </w:rPr>
        <w:t>ն</w:t>
      </w:r>
      <w:r w:rsidRPr="00FC7746">
        <w:rPr>
          <w:rFonts w:ascii="Arial LatArm" w:hAnsi="Arial LatArm"/>
          <w:lang w:val="af-ZA"/>
        </w:rPr>
        <w:t>/</w:t>
      </w:r>
      <w:r w:rsidRPr="00FC7746">
        <w:rPr>
          <w:rFonts w:ascii="Arial LatArm" w:eastAsia="Times New Roman" w:hAnsi="Sylfaen"/>
          <w:lang w:val="hy-AM"/>
        </w:rPr>
        <w:t>դհ</w:t>
      </w:r>
      <w:r w:rsidRPr="00FC7746">
        <w:rPr>
          <w:rFonts w:ascii="Arial LatArm" w:hAnsi="Arial LatArm"/>
          <w:lang w:val="af-ZA"/>
        </w:rPr>
        <w:t>-</w:t>
      </w:r>
      <w:r w:rsidRPr="00FC7746">
        <w:rPr>
          <w:rFonts w:ascii="Arial LatArm" w:eastAsia="Times New Roman" w:hAnsi="Sylfaen" w:cs="Sylfaen"/>
          <w:lang w:val="af-ZA"/>
        </w:rPr>
        <w:t>ՇՀԱՊՁԲ</w:t>
      </w:r>
      <w:r w:rsidRPr="00FC7746">
        <w:rPr>
          <w:rFonts w:ascii="Arial LatArm" w:hAnsi="Arial LatArm"/>
          <w:lang w:val="af-ZA"/>
        </w:rPr>
        <w:t>-15/1</w:t>
      </w:r>
      <w:r w:rsidRPr="00FC7746">
        <w:rPr>
          <w:rFonts w:ascii="Arial LatArm" w:hAnsi="Arial LatArm"/>
          <w:lang w:val="hy-AM"/>
        </w:rPr>
        <w:t>&gt;&gt;</w:t>
      </w:r>
      <w:r w:rsidRPr="00FC7746">
        <w:rPr>
          <w:rFonts w:ascii="Arial LatArm" w:eastAsia="Times New Roman" w:hAnsi="Sylfaen" w:cs="Sylfaen"/>
          <w:lang w:val="es-ES"/>
        </w:rPr>
        <w:t>ծածկագրովընթացակարգիհրավերը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lang w:val="es-ES"/>
        </w:rPr>
        <w:t>ծանուցումը</w:t>
      </w:r>
      <w:r w:rsidRPr="00FC7746">
        <w:rPr>
          <w:rFonts w:ascii="Arial LatArm" w:hAnsi="Arial LatArm" w:cs="Arial LatArm"/>
          <w:lang w:val="es-ES"/>
        </w:rPr>
        <w:t xml:space="preserve">), </w:t>
      </w:r>
      <w:r w:rsidRPr="00FC7746">
        <w:rPr>
          <w:rFonts w:ascii="Arial LatArm" w:eastAsia="Times New Roman" w:hAnsi="Sylfaen" w:cs="Sylfaen"/>
          <w:lang w:val="es-ES"/>
        </w:rPr>
        <w:t>այդթվում</w:t>
      </w:r>
      <w:r w:rsidRPr="00FC7746">
        <w:rPr>
          <w:rFonts w:ascii="Arial LatArm" w:hAnsi="Arial LatArm" w:cs="Arial LatArm"/>
          <w:lang w:val="es-ES"/>
        </w:rPr>
        <w:t xml:space="preserve">` </w:t>
      </w:r>
      <w:r w:rsidRPr="00FC7746">
        <w:rPr>
          <w:rFonts w:ascii="Arial LatArm" w:eastAsia="Times New Roman" w:hAnsi="Sylfaen" w:cs="Sylfaen"/>
          <w:lang w:val="es-ES"/>
        </w:rPr>
        <w:t>կնքվելիք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widowControl w:val="0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պայմանագրինախագիծը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նառաջարկումէ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widowControl w:val="0"/>
        <w:ind w:firstLine="3828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widowControl w:val="0"/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պայմանագիրըկատարելհամաձայնհետևյալգների</w:t>
      </w:r>
      <w:r w:rsidRPr="00FC7746">
        <w:rPr>
          <w:rFonts w:ascii="Arial LatArm" w:hAnsi="Arial LatArm" w:cs="Arial LatArm"/>
          <w:lang w:val="es-ES"/>
        </w:rPr>
        <w:t>`</w:t>
      </w:r>
    </w:p>
    <w:p w:rsidR="008C31F9" w:rsidRPr="00FC7746" w:rsidRDefault="008C31F9" w:rsidP="008C31F9">
      <w:pPr>
        <w:widowControl w:val="0"/>
        <w:jc w:val="both"/>
        <w:rPr>
          <w:rFonts w:ascii="Arial LatArm" w:hAnsi="Arial LatArm"/>
          <w:lang w:val="es-E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2693"/>
        <w:gridCol w:w="1370"/>
        <w:gridCol w:w="1370"/>
        <w:gridCol w:w="1371"/>
        <w:gridCol w:w="2127"/>
      </w:tblGrid>
      <w:tr w:rsidR="008C31F9" w:rsidRPr="0074648E" w:rsidTr="00B55D9B">
        <w:trPr>
          <w:cantSplit/>
          <w:trHeight w:val="531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78" w:right="-80" w:firstLine="14"/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sz w:val="18"/>
                <w:lang w:val="es-ES"/>
              </w:rPr>
              <w:t>Չափաբաժին</w:t>
            </w:r>
            <w:r w:rsidRPr="0074648E">
              <w:rPr>
                <w:rFonts w:ascii="Arial LatArm" w:hAnsi="Arial LatArm" w:cs="Arial LatArm"/>
                <w:bCs/>
                <w:sz w:val="18"/>
                <w:lang w:val="es-ES"/>
              </w:rPr>
              <w:t>-</w:t>
            </w:r>
            <w:r w:rsidRPr="0074648E">
              <w:rPr>
                <w:rFonts w:ascii="Arial LatArm" w:eastAsia="Times New Roman" w:hAnsi="Sylfaen" w:cs="Sylfaen"/>
                <w:bCs/>
                <w:sz w:val="18"/>
                <w:lang w:val="es-ES"/>
              </w:rPr>
              <w:t>ներիհամարները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lang w:val="es-ES"/>
              </w:rPr>
              <w:t>Գնմանառարկայիանվանումը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lang w:val="es-ES"/>
              </w:rPr>
              <w:t>Ինքնարժեքիհաշվարկ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lang w:val="pt-BR"/>
              </w:rPr>
              <w:t>Առաջարկվածգինը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lang w:val="pt-BR"/>
              </w:rPr>
            </w:pPr>
            <w:r w:rsidRPr="0074648E">
              <w:rPr>
                <w:rFonts w:ascii="Arial LatArm" w:hAnsi="Arial LatArm"/>
                <w:i/>
                <w:sz w:val="18"/>
                <w:lang w:val="pt-BR"/>
              </w:rPr>
              <w:t xml:space="preserve"> /</w:t>
            </w:r>
            <w:r w:rsidRPr="0074648E">
              <w:rPr>
                <w:rFonts w:ascii="Arial LatArm" w:eastAsia="Times New Roman" w:hAnsi="Sylfaen" w:cs="Sylfaen"/>
                <w:i/>
                <w:sz w:val="18"/>
                <w:lang w:val="pt-BR"/>
              </w:rPr>
              <w:t>տառերովևթվերով</w:t>
            </w:r>
            <w:r w:rsidRPr="0074648E">
              <w:rPr>
                <w:rFonts w:ascii="Arial LatArm" w:hAnsi="Arial LatArm" w:cs="Arial LatArm"/>
                <w:i/>
                <w:sz w:val="18"/>
                <w:lang w:val="pt-BR"/>
              </w:rPr>
              <w:t>/</w:t>
            </w:r>
          </w:p>
        </w:tc>
      </w:tr>
      <w:tr w:rsidR="008C31F9" w:rsidRPr="0074648E" w:rsidTr="00B55D9B">
        <w:trPr>
          <w:cantSplit/>
          <w:trHeight w:val="372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Ինքնարժեք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Շահույթ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sz w:val="20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sz w:val="20"/>
                <w:lang w:val="es-ES"/>
              </w:rPr>
              <w:t>ԱԱՀ</w:t>
            </w:r>
            <w:r w:rsidRPr="0074648E">
              <w:rPr>
                <w:rFonts w:ascii="Arial LatArm" w:hAnsi="Arial LatArm" w:cs="Arial LatArm"/>
                <w:bCs/>
                <w:sz w:val="20"/>
                <w:lang w:val="es-ES"/>
              </w:rPr>
              <w:t>-</w:t>
            </w:r>
            <w:r w:rsidRPr="0074648E">
              <w:rPr>
                <w:rFonts w:ascii="Arial LatArm" w:eastAsia="Times New Roman" w:hAnsi="Sylfaen" w:cs="Sylfaen"/>
                <w:bCs/>
                <w:sz w:val="20"/>
                <w:lang w:val="es-ES"/>
              </w:rPr>
              <w:t>ն</w:t>
            </w:r>
            <w:r w:rsidRPr="0074648E">
              <w:rPr>
                <w:rFonts w:ascii="Arial LatArm" w:hAnsi="Arial LatArm" w:cs="Arial LatArm"/>
                <w:bCs/>
                <w:sz w:val="20"/>
                <w:lang w:val="es-ES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</w:tr>
      <w:tr w:rsidR="008C31F9" w:rsidRPr="0074648E" w:rsidTr="00B55D9B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6</w:t>
            </w:r>
          </w:p>
        </w:tc>
      </w:tr>
      <w:tr w:rsidR="008C31F9" w:rsidRPr="0074648E" w:rsidTr="00B55D9B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  <w:lang w:val="es-ES"/>
              </w:rPr>
              <w:t>«</w:t>
            </w:r>
            <w:r w:rsidRPr="0074648E">
              <w:rPr>
                <w:rFonts w:ascii="Arial LatArm" w:eastAsia="Times New Roman" w:hAnsi="Sylfaen" w:cs="Sylfaen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74648E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N1</w:t>
            </w:r>
            <w:r w:rsidRPr="0074648E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  <w:lang w:val="es-ES"/>
              </w:rPr>
              <w:t>«</w:t>
            </w:r>
            <w:r w:rsidRPr="0074648E">
              <w:rPr>
                <w:rFonts w:ascii="Arial LatArm" w:eastAsia="Times New Roman" w:hAnsi="Sylfaen" w:cs="Sylfaen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74648E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N2</w:t>
            </w:r>
            <w:r w:rsidRPr="0074648E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trHeight w:val="2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8C31F9" w:rsidRPr="00FC7746" w:rsidRDefault="008C31F9" w:rsidP="008C31F9">
      <w:pPr>
        <w:ind w:right="309"/>
        <w:jc w:val="both"/>
        <w:rPr>
          <w:rFonts w:ascii="Arial LatArm" w:hAnsi="Arial LatArm"/>
          <w:bCs/>
          <w:i/>
          <w:lang w:val="es-ES"/>
        </w:rPr>
      </w:pPr>
    </w:p>
    <w:p w:rsidR="008C31F9" w:rsidRPr="00FC7746" w:rsidRDefault="008C31F9" w:rsidP="008C31F9">
      <w:pPr>
        <w:ind w:right="309" w:firstLine="567"/>
        <w:jc w:val="both"/>
        <w:rPr>
          <w:rFonts w:ascii="Arial LatArm" w:hAnsi="Arial LatArm"/>
          <w:bCs/>
          <w:i/>
          <w:iCs/>
          <w:lang w:val="es-ES"/>
        </w:rPr>
      </w:pPr>
      <w:r w:rsidRPr="00FC7746">
        <w:rPr>
          <w:rFonts w:ascii="Arial LatArm" w:hAnsi="Arial LatArm"/>
          <w:bCs/>
          <w:i/>
          <w:lang w:val="es-ES"/>
        </w:rPr>
        <w:t>*</w:t>
      </w:r>
      <w:r w:rsidRPr="00FC7746">
        <w:rPr>
          <w:rFonts w:ascii="Arial LatArm" w:eastAsia="Times New Roman" w:hAnsi="Sylfaen" w:cs="Sylfaen"/>
          <w:bCs/>
          <w:i/>
          <w:lang w:val="es-ES"/>
        </w:rPr>
        <w:t>Եթեմասնակիցնավելացվածարժեքիհարկվճարողէ</w:t>
      </w:r>
      <w:r w:rsidRPr="00FC7746">
        <w:rPr>
          <w:rFonts w:ascii="Arial LatArm" w:hAnsi="Arial LatArm" w:cs="Arial LatArm"/>
          <w:bCs/>
          <w:i/>
          <w:lang w:val="es-ES"/>
        </w:rPr>
        <w:t xml:space="preserve">, </w:t>
      </w:r>
      <w:r w:rsidRPr="00FC7746">
        <w:rPr>
          <w:rFonts w:ascii="Arial LatArm" w:eastAsia="Times New Roman" w:hAnsi="Sylfaen" w:cs="Sylfaen"/>
          <w:bCs/>
          <w:i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FC7746">
        <w:rPr>
          <w:rFonts w:ascii="Arial LatArm" w:hAnsi="Arial LatArm" w:cs="Arial LatArm"/>
          <w:bCs/>
          <w:i/>
          <w:lang w:val="es-ES"/>
        </w:rPr>
        <w:t xml:space="preserve"> 5-</w:t>
      </w:r>
      <w:r w:rsidRPr="00FC7746">
        <w:rPr>
          <w:rFonts w:ascii="Arial LatArm" w:eastAsia="Times New Roman" w:hAnsi="Sylfaen" w:cs="Sylfaen"/>
          <w:bCs/>
          <w:i/>
          <w:lang w:val="es-ES"/>
        </w:rPr>
        <w:t>րդսյունակում</w:t>
      </w:r>
      <w:r w:rsidRPr="00FC7746">
        <w:rPr>
          <w:rFonts w:ascii="Arial LatArm" w:hAnsi="Arial LatArm" w:cs="Arial LatArm"/>
          <w:bCs/>
          <w:i/>
          <w:lang w:val="es-ES"/>
        </w:rPr>
        <w:t>:</w:t>
      </w:r>
    </w:p>
    <w:p w:rsidR="008C31F9" w:rsidRPr="00FC7746" w:rsidRDefault="008C31F9" w:rsidP="008C31F9">
      <w:pPr>
        <w:jc w:val="both"/>
        <w:rPr>
          <w:rFonts w:ascii="Arial LatArm" w:hAnsi="Arial LatArm"/>
          <w:lang w:val="es-ES"/>
        </w:rPr>
      </w:pPr>
    </w:p>
    <w:tbl>
      <w:tblPr>
        <w:tblW w:w="0" w:type="auto"/>
        <w:tblLook w:val="00A0"/>
      </w:tblPr>
      <w:tblGrid>
        <w:gridCol w:w="6752"/>
        <w:gridCol w:w="3593"/>
      </w:tblGrid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Մասնակցիանվանումը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ղեկավարիպաշտոնը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ԱնունԱզգանունը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ստորագրությունը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eastAsia="Times New Roman" w:hAnsi="Sylfaen" w:cs="Sylfaen"/>
                <w:lang w:val="hy-AM"/>
              </w:rPr>
              <w:t>Կ</w:t>
            </w:r>
            <w:r w:rsidRPr="0074648E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lang w:val="hy-AM"/>
              </w:rPr>
              <w:t>Տ</w:t>
            </w:r>
            <w:r w:rsidRPr="0074648E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8C31F9" w:rsidRPr="0074648E" w:rsidTr="00B55D9B">
        <w:trPr>
          <w:trHeight w:val="1055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</w:rPr>
              <w:t>«</w:t>
            </w:r>
            <w:r w:rsidRPr="0074648E">
              <w:rPr>
                <w:rFonts w:ascii="Arial LatArm" w:hAnsi="Arial LatArm"/>
                <w:vertAlign w:val="subscript"/>
              </w:rPr>
              <w:t>--------------------------</w:t>
            </w:r>
            <w:r w:rsidRPr="0074648E">
              <w:rPr>
                <w:rFonts w:ascii="Arial LatArm" w:hAnsi="Arial LatArm"/>
              </w:rPr>
              <w:t>2015</w:t>
            </w:r>
            <w:r w:rsidRPr="0074648E">
              <w:rPr>
                <w:rFonts w:ascii="Arial LatArm" w:eastAsia="Times New Roman" w:hAnsi="Sylfaen" w:cs="Sylfaen"/>
              </w:rPr>
              <w:t>թ</w:t>
            </w:r>
            <w:r w:rsidRPr="0074648E">
              <w:rPr>
                <w:rFonts w:ascii="Arial LatArm" w:hAnsi="Arial LatArm" w:cs="Arial LatArm"/>
              </w:rPr>
              <w:t>.</w:t>
            </w:r>
          </w:p>
        </w:tc>
      </w:tr>
      <w:tr w:rsidR="008C31F9" w:rsidRPr="0074648E" w:rsidTr="00B55D9B">
        <w:trPr>
          <w:trHeight w:val="277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ind w:firstLine="1186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ամսաթիվը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ամիսը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8C31F9" w:rsidRPr="00FC7746" w:rsidRDefault="008C31F9" w:rsidP="008C31F9">
      <w:pPr>
        <w:pStyle w:val="31"/>
        <w:tabs>
          <w:tab w:val="left" w:pos="1080"/>
        </w:tabs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8C31F9" w:rsidRPr="00FC7746" w:rsidRDefault="008C31F9" w:rsidP="008C31F9">
      <w:pPr>
        <w:pStyle w:val="31"/>
        <w:tabs>
          <w:tab w:val="left" w:pos="1080"/>
        </w:tabs>
        <w:rPr>
          <w:rFonts w:ascii="Arial LatArm" w:hAnsi="Arial LatArm"/>
          <w:i/>
          <w:szCs w:val="24"/>
          <w:lang w:val="es-ES" w:eastAsia="zh-CN"/>
        </w:rPr>
      </w:pPr>
    </w:p>
    <w:p w:rsidR="008C31F9" w:rsidRPr="00FC7746" w:rsidRDefault="008C31F9" w:rsidP="008C31F9">
      <w:pPr>
        <w:jc w:val="both"/>
        <w:rPr>
          <w:rFonts w:ascii="Arial LatArm" w:hAnsi="Arial LatArm"/>
          <w:i/>
          <w:lang w:val="es-ES" w:eastAsia="zh-CN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8C31F9" w:rsidRPr="00FC7746" w:rsidRDefault="008C31F9" w:rsidP="008C31F9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Pr="00AC6A15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AC6A15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գնահատող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հանձնաժողովին</w:t>
      </w:r>
    </w:p>
    <w:p w:rsidR="008C31F9" w:rsidRPr="002E17BE" w:rsidRDefault="008C31F9" w:rsidP="008C31F9">
      <w:pPr>
        <w:spacing w:after="0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ԳՆՄԱՆ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ԸՆԹԱՑԱԿԱՐԳԻՆ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ՄԱՍՆԱԿՑԵԼՈՒ</w:t>
      </w:r>
    </w:p>
    <w:p w:rsidR="008C31F9" w:rsidRPr="002E17BE" w:rsidRDefault="008C31F9" w:rsidP="008C31F9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ԴԻՄՈՒՄ</w:t>
      </w:r>
    </w:p>
    <w:p w:rsidR="008C31F9" w:rsidRPr="002E17BE" w:rsidRDefault="008C31F9" w:rsidP="008C31F9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  <w:t>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ցանկություն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ունի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մասնակցելու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_______________________________ -</w:t>
      </w:r>
      <w:r w:rsidRPr="00E10E87">
        <w:rPr>
          <w:rFonts w:ascii="Sylfaen" w:hAnsi="Sylfaen"/>
          <w:sz w:val="24"/>
          <w:szCs w:val="24"/>
        </w:rPr>
        <w:t>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proofErr w:type="gramStart"/>
      <w:r w:rsidRPr="00E10E87">
        <w:rPr>
          <w:rFonts w:ascii="Sylfaen" w:hAnsi="Sylfaen"/>
          <w:b/>
          <w:sz w:val="24"/>
          <w:szCs w:val="24"/>
          <w:lang w:val="af-ZA"/>
        </w:rPr>
        <w:t>ՀՀ  ԳՄ</w:t>
      </w:r>
      <w:proofErr w:type="gramEnd"/>
      <w:r w:rsidRPr="00E10E87">
        <w:rPr>
          <w:rFonts w:ascii="Sylfaen" w:hAnsi="Sylfaen"/>
          <w:b/>
          <w:sz w:val="24"/>
          <w:szCs w:val="24"/>
          <w:lang w:val="af-ZA"/>
        </w:rPr>
        <w:t xml:space="preserve">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</w:t>
      </w:r>
      <w:r w:rsidRPr="00E10E87">
        <w:rPr>
          <w:rFonts w:ascii="Sylfaen" w:hAnsi="Sylfaen"/>
          <w:sz w:val="16"/>
          <w:szCs w:val="16"/>
        </w:rPr>
        <w:t>Պատվիրատուի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հայտարարված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_______________________________________ </w:t>
      </w:r>
      <w:r w:rsidRPr="00E10E87">
        <w:rPr>
          <w:rFonts w:ascii="Sylfaen" w:hAnsi="Sylfaen"/>
          <w:sz w:val="24"/>
          <w:szCs w:val="24"/>
        </w:rPr>
        <w:t>չափաբաժնին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                                                          </w:t>
      </w:r>
      <w:r w:rsidRPr="00E10E87">
        <w:rPr>
          <w:rFonts w:ascii="Sylfaen" w:hAnsi="Sylfaen"/>
          <w:sz w:val="16"/>
          <w:szCs w:val="16"/>
        </w:rPr>
        <w:t>չափաբաժնի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չափաբաժինների</w:t>
      </w:r>
      <w:r w:rsidRPr="002E17BE">
        <w:rPr>
          <w:rFonts w:ascii="Sylfaen" w:hAnsi="Sylfaen"/>
          <w:sz w:val="16"/>
          <w:szCs w:val="16"/>
          <w:lang w:val="en-US"/>
        </w:rPr>
        <w:t xml:space="preserve">) </w:t>
      </w:r>
      <w:r w:rsidRPr="00E10E87">
        <w:rPr>
          <w:rFonts w:ascii="Sylfaen" w:hAnsi="Sylfaen"/>
          <w:sz w:val="16"/>
          <w:szCs w:val="16"/>
        </w:rPr>
        <w:t>համարը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(</w:t>
      </w:r>
      <w:proofErr w:type="gramStart"/>
      <w:r w:rsidRPr="00E10E87">
        <w:rPr>
          <w:rFonts w:ascii="Sylfaen" w:hAnsi="Sylfaen"/>
          <w:sz w:val="24"/>
          <w:szCs w:val="24"/>
        </w:rPr>
        <w:t>չափաբաժիններին</w:t>
      </w:r>
      <w:proofErr w:type="gramEnd"/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հրավերի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ծանուցման</w:t>
      </w:r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պահանջներին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համապատասխան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ներկայացնում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հայտը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_________________________________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հավաստում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իր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հիմնադրի</w:t>
      </w:r>
      <w:r w:rsidRPr="002E17BE"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ավելի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քան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հիսուն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տոկոս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իր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պատկանող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բաժնեմաս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ունեցող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կազմակերպությունների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միաժամանակյա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մասնակցությունը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սույն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բացառվում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բացառությամբ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numPr>
          <w:ilvl w:val="0"/>
          <w:numId w:val="42"/>
        </w:num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պետության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համայնքների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կազմակերպությունների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</w:p>
    <w:p w:rsidR="008C31F9" w:rsidRPr="002E17BE" w:rsidRDefault="008C31F9" w:rsidP="008C31F9">
      <w:pPr>
        <w:numPr>
          <w:ilvl w:val="0"/>
          <w:numId w:val="42"/>
        </w:num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համատեղ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գործունեության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կարգով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կոնսորցիումով</w:t>
      </w:r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մասնակցության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դեպքերի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lastRenderedPageBreak/>
        <w:t>_______________________________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հավաստում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չունի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գերիշխող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դիրքի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չարաշահում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հակամրցակցային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համաձայնություն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  <w:t>___________________________________________ -</w:t>
      </w:r>
      <w:r w:rsidRPr="00E10E87">
        <w:rPr>
          <w:rFonts w:ascii="Sylfaen" w:hAnsi="Sylfaen"/>
          <w:sz w:val="24"/>
          <w:szCs w:val="24"/>
        </w:rPr>
        <w:t>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էլեկտրոնային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փոստի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հասցեն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 xml:space="preserve">_____________________________________________ : 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էլեկտրոնային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փոստի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հասցե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 xml:space="preserve">    _______________________________________                         ___________________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 (</w:t>
      </w:r>
      <w:r w:rsidRPr="00E10E87">
        <w:rPr>
          <w:rFonts w:ascii="Sylfaen" w:hAnsi="Sylfaen"/>
          <w:sz w:val="16"/>
          <w:szCs w:val="16"/>
        </w:rPr>
        <w:t>ղեկավարի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պաշտոնը</w:t>
      </w:r>
      <w:r w:rsidRPr="002E17BE">
        <w:rPr>
          <w:rFonts w:ascii="Sylfaen" w:hAnsi="Sylfaen"/>
          <w:sz w:val="16"/>
          <w:szCs w:val="16"/>
          <w:lang w:val="en-US"/>
        </w:rPr>
        <w:t xml:space="preserve">, </w:t>
      </w:r>
      <w:r w:rsidRPr="00E10E87">
        <w:rPr>
          <w:rFonts w:ascii="Sylfaen" w:hAnsi="Sylfaen"/>
          <w:sz w:val="16"/>
          <w:szCs w:val="16"/>
        </w:rPr>
        <w:t>Անուն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Ազգանունը</w:t>
      </w:r>
      <w:r w:rsidRPr="002E17BE">
        <w:rPr>
          <w:rFonts w:ascii="Sylfaen" w:hAnsi="Sylfaen"/>
          <w:sz w:val="16"/>
          <w:szCs w:val="16"/>
          <w:lang w:val="en-US"/>
        </w:rPr>
        <w:t>)                                    (</w:t>
      </w:r>
      <w:r w:rsidRPr="00E10E87">
        <w:rPr>
          <w:rFonts w:ascii="Sylfaen" w:hAnsi="Sylfaen"/>
          <w:sz w:val="16"/>
          <w:szCs w:val="16"/>
        </w:rPr>
        <w:t>ստորագրությունը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E10E87">
        <w:rPr>
          <w:rFonts w:ascii="Sylfaen" w:hAnsi="Sylfaen"/>
          <w:sz w:val="24"/>
          <w:szCs w:val="24"/>
        </w:rPr>
        <w:t>Կ</w:t>
      </w:r>
      <w:r w:rsidRPr="002E17BE">
        <w:rPr>
          <w:rFonts w:ascii="Sylfaen" w:hAnsi="Sylfaen"/>
          <w:sz w:val="24"/>
          <w:szCs w:val="24"/>
          <w:lang w:val="en-US"/>
        </w:rPr>
        <w:t>.</w:t>
      </w:r>
      <w:r w:rsidRPr="00E10E87">
        <w:rPr>
          <w:rFonts w:ascii="Sylfaen" w:hAnsi="Sylfaen"/>
          <w:sz w:val="24"/>
          <w:szCs w:val="24"/>
        </w:rPr>
        <w:t>Տ</w:t>
      </w:r>
      <w:r w:rsidRPr="002E17BE">
        <w:rPr>
          <w:rFonts w:ascii="Sylfaen" w:hAnsi="Sylfaen"/>
          <w:sz w:val="24"/>
          <w:szCs w:val="24"/>
          <w:lang w:val="en-US"/>
        </w:rPr>
        <w:t>.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right"/>
        <w:rPr>
          <w:rFonts w:ascii="Sylfaen" w:hAnsi="Sylfaen"/>
          <w:sz w:val="24"/>
          <w:szCs w:val="24"/>
          <w:lang w:val="en-US"/>
        </w:rPr>
      </w:pPr>
      <w:proofErr w:type="gramStart"/>
      <w:r w:rsidRPr="002E17BE">
        <w:rPr>
          <w:rFonts w:ascii="Sylfaen" w:hAnsi="Sylfaen"/>
          <w:sz w:val="24"/>
          <w:szCs w:val="24"/>
          <w:lang w:val="en-US"/>
        </w:rPr>
        <w:t>«_____» ___________ 2015</w:t>
      </w:r>
      <w:r w:rsidRPr="00E10E87">
        <w:rPr>
          <w:rFonts w:ascii="Sylfaen" w:hAnsi="Sylfaen"/>
          <w:sz w:val="24"/>
          <w:szCs w:val="24"/>
        </w:rPr>
        <w:t>թ</w:t>
      </w:r>
      <w:r w:rsidRPr="002E17BE">
        <w:rPr>
          <w:rFonts w:ascii="Sylfaen" w:hAnsi="Sylfaen"/>
          <w:sz w:val="24"/>
          <w:szCs w:val="24"/>
          <w:lang w:val="en-US"/>
        </w:rPr>
        <w:t>.</w:t>
      </w:r>
      <w:proofErr w:type="gramEnd"/>
    </w:p>
    <w:p w:rsidR="008C31F9" w:rsidRPr="002E17BE" w:rsidRDefault="008C31F9" w:rsidP="008C31F9">
      <w:pPr>
        <w:spacing w:after="0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E10E87">
        <w:rPr>
          <w:rFonts w:ascii="Sylfaen" w:hAnsi="Sylfaen"/>
          <w:sz w:val="16"/>
          <w:szCs w:val="16"/>
        </w:rPr>
        <w:t>ամսաթիվը</w:t>
      </w:r>
      <w:proofErr w:type="gramEnd"/>
      <w:r w:rsidRPr="002E17BE">
        <w:rPr>
          <w:rFonts w:ascii="Sylfaen" w:hAnsi="Sylfaen"/>
          <w:sz w:val="16"/>
          <w:szCs w:val="16"/>
          <w:lang w:val="en-US"/>
        </w:rPr>
        <w:t xml:space="preserve">, </w:t>
      </w:r>
      <w:r w:rsidRPr="00E10E87">
        <w:rPr>
          <w:rFonts w:ascii="Sylfaen" w:hAnsi="Sylfaen"/>
          <w:sz w:val="16"/>
          <w:szCs w:val="16"/>
        </w:rPr>
        <w:t>ամիսը</w:t>
      </w:r>
      <w:r w:rsidRPr="002E17BE">
        <w:rPr>
          <w:rFonts w:ascii="Sylfaen" w:hAnsi="Sylfaen"/>
          <w:sz w:val="16"/>
          <w:szCs w:val="16"/>
          <w:lang w:val="en-US"/>
        </w:rPr>
        <w:t xml:space="preserve">) 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i/>
          <w:sz w:val="24"/>
          <w:szCs w:val="24"/>
          <w:lang w:val="en-US"/>
        </w:rPr>
        <w:t>«</w:t>
      </w:r>
      <w:r w:rsidRPr="00E10E87">
        <w:rPr>
          <w:rFonts w:ascii="Sylfaen" w:hAnsi="Sylfaen"/>
          <w:i/>
          <w:sz w:val="24"/>
          <w:szCs w:val="24"/>
        </w:rPr>
        <w:t>ԳԱԿ</w:t>
      </w:r>
      <w:r w:rsidRPr="002E17BE">
        <w:rPr>
          <w:rFonts w:ascii="Sylfaen" w:hAnsi="Sylfaen"/>
          <w:i/>
          <w:sz w:val="24"/>
          <w:szCs w:val="24"/>
          <w:lang w:val="en-US"/>
        </w:rPr>
        <w:t>-</w:t>
      </w:r>
      <w:r w:rsidRPr="00E10E87">
        <w:rPr>
          <w:rFonts w:ascii="Sylfaen" w:hAnsi="Sylfaen"/>
          <w:i/>
          <w:sz w:val="24"/>
          <w:szCs w:val="24"/>
        </w:rPr>
        <w:t>ՇՀԱՊՁԲ</w:t>
      </w:r>
      <w:r w:rsidRPr="002E17BE">
        <w:rPr>
          <w:rFonts w:ascii="Sylfaen" w:hAnsi="Sylfaen"/>
          <w:i/>
          <w:sz w:val="24"/>
          <w:szCs w:val="24"/>
          <w:lang w:val="en-US"/>
        </w:rPr>
        <w:t>-11/2»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հրավերի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2E17BE">
        <w:rPr>
          <w:rFonts w:ascii="Sylfaen" w:hAnsi="Sylfaen"/>
          <w:sz w:val="24"/>
          <w:szCs w:val="24"/>
          <w:lang w:val="en-US"/>
        </w:rPr>
        <w:t xml:space="preserve"> 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գնահատող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հանձնաժողովին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Գ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ի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  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ռ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ջ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ր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կ</w:t>
      </w:r>
    </w:p>
    <w:p w:rsidR="008C31F9" w:rsidRPr="002E17BE" w:rsidRDefault="008C31F9" w:rsidP="008C31F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b/>
          <w:sz w:val="24"/>
          <w:szCs w:val="24"/>
          <w:lang w:val="en-US"/>
        </w:rPr>
        <w:tab/>
      </w:r>
      <w:r w:rsidRPr="00E10E87">
        <w:rPr>
          <w:rFonts w:ascii="Sylfaen" w:hAnsi="Sylfaen"/>
          <w:sz w:val="24"/>
          <w:szCs w:val="24"/>
        </w:rPr>
        <w:t>Ուսումնասիրելով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Ձեր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տրամադրված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N </w:t>
      </w: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E10E87">
        <w:rPr>
          <w:rFonts w:ascii="Sylfaen" w:hAnsi="Sylfaen"/>
          <w:sz w:val="24"/>
          <w:szCs w:val="24"/>
        </w:rPr>
        <w:t>ծածկագրով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հրավերը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ծանուցումը</w:t>
      </w:r>
      <w:r w:rsidRPr="002E17BE">
        <w:rPr>
          <w:rFonts w:ascii="Sylfaen" w:hAnsi="Sylfaen"/>
          <w:sz w:val="24"/>
          <w:szCs w:val="24"/>
          <w:lang w:val="en-US"/>
        </w:rPr>
        <w:t xml:space="preserve">), </w:t>
      </w:r>
      <w:r w:rsidRPr="00E10E87">
        <w:rPr>
          <w:rFonts w:ascii="Sylfaen" w:hAnsi="Sylfaen"/>
          <w:sz w:val="24"/>
          <w:szCs w:val="24"/>
        </w:rPr>
        <w:t>այդ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թվում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  <w:r w:rsidRPr="00E10E87">
        <w:rPr>
          <w:rFonts w:ascii="Sylfaen" w:hAnsi="Sylfaen"/>
          <w:sz w:val="24"/>
          <w:szCs w:val="24"/>
        </w:rPr>
        <w:t>կնքվելիք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պայմանագրի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2E17BE">
        <w:rPr>
          <w:rFonts w:ascii="Sylfaen" w:hAnsi="Sylfaen"/>
          <w:sz w:val="24"/>
          <w:szCs w:val="24"/>
          <w:lang w:val="en-US"/>
        </w:rPr>
        <w:br/>
      </w:r>
      <w:r w:rsidRPr="00E10E87">
        <w:rPr>
          <w:rFonts w:ascii="Sylfaen" w:hAnsi="Sylfaen"/>
          <w:sz w:val="24"/>
          <w:szCs w:val="24"/>
        </w:rPr>
        <w:t>նախագիծը</w:t>
      </w:r>
      <w:r w:rsidRPr="002E17BE">
        <w:rPr>
          <w:rFonts w:ascii="Sylfaen" w:hAnsi="Sylfaen"/>
          <w:sz w:val="24"/>
          <w:szCs w:val="24"/>
          <w:lang w:val="en-US"/>
        </w:rPr>
        <w:t>, 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առաջարկում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պայմանագիրը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կատարել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համաձայն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հետևյալ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2994"/>
        <w:gridCol w:w="1518"/>
        <w:gridCol w:w="1525"/>
        <w:gridCol w:w="2323"/>
      </w:tblGrid>
      <w:tr w:rsidR="008C31F9" w:rsidRPr="0074648E" w:rsidTr="00B55D9B">
        <w:trPr>
          <w:trHeight w:val="956"/>
          <w:jc w:val="center"/>
        </w:trPr>
        <w:tc>
          <w:tcPr>
            <w:tcW w:w="1520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Արժեք</w:t>
            </w:r>
          </w:p>
        </w:tc>
        <w:tc>
          <w:tcPr>
            <w:tcW w:w="1525" w:type="dxa"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 xml:space="preserve">Պայմանագրի կատարման համար առաջարկված գինը </w:t>
            </w:r>
          </w:p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(տառերով և թվերով)</w:t>
            </w: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5=3+4</w:t>
            </w: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74648E">
              <w:rPr>
                <w:rFonts w:ascii="Sylfaen" w:hAnsi="Sylfaen"/>
                <w:sz w:val="16"/>
                <w:szCs w:val="16"/>
              </w:rPr>
              <w:t>«</w:t>
            </w:r>
            <w:r w:rsidRPr="0074648E">
              <w:rPr>
                <w:rFonts w:ascii="Sylfaen" w:hAnsi="Sylfae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74648E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16"/>
                <w:szCs w:val="16"/>
              </w:rPr>
              <w:t>«</w:t>
            </w:r>
            <w:r w:rsidRPr="0074648E">
              <w:rPr>
                <w:rFonts w:ascii="Sylfaen" w:hAnsi="Sylfae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74648E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8C31F9" w:rsidRPr="00E10E87" w:rsidRDefault="008C31F9" w:rsidP="008C31F9">
      <w:pPr>
        <w:numPr>
          <w:ilvl w:val="0"/>
          <w:numId w:val="43"/>
        </w:numPr>
        <w:spacing w:after="0"/>
        <w:jc w:val="both"/>
        <w:rPr>
          <w:rFonts w:ascii="Sylfaen" w:hAnsi="Sylfaen"/>
          <w:i/>
          <w:sz w:val="20"/>
          <w:szCs w:val="20"/>
        </w:rPr>
      </w:pPr>
      <w:r w:rsidRPr="00E10E87">
        <w:rPr>
          <w:rFonts w:ascii="Sylfaen" w:hAnsi="Sylfae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8C31F9" w:rsidRPr="00E10E87" w:rsidRDefault="008C31F9" w:rsidP="008C31F9">
      <w:pPr>
        <w:numPr>
          <w:ilvl w:val="0"/>
          <w:numId w:val="43"/>
        </w:numPr>
        <w:spacing w:after="0"/>
        <w:rPr>
          <w:rFonts w:ascii="Sylfaen" w:hAnsi="Sylfaen"/>
          <w:i/>
          <w:sz w:val="20"/>
          <w:szCs w:val="20"/>
        </w:rPr>
      </w:pPr>
      <w:r w:rsidRPr="00E10E87">
        <w:rPr>
          <w:rFonts w:ascii="Sylfaen" w:hAnsi="Sylfaen"/>
          <w:i/>
          <w:sz w:val="20"/>
          <w:szCs w:val="20"/>
        </w:rPr>
        <w:t xml:space="preserve">Եթե մասնակիցն ավելացված արժեքի հարկ վճարող է, ապա տվյալ </w:t>
      </w:r>
      <w:r w:rsidRPr="00E10E87">
        <w:rPr>
          <w:rFonts w:ascii="Sylfaen" w:hAnsi="Sylfae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սյունակում:</w:t>
      </w: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i/>
          <w:sz w:val="24"/>
          <w:szCs w:val="24"/>
        </w:rPr>
      </w:pP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i/>
          <w:sz w:val="24"/>
          <w:szCs w:val="24"/>
        </w:rPr>
      </w:pP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 xml:space="preserve">    _______________________________________                         ___________________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16"/>
          <w:szCs w:val="16"/>
        </w:rPr>
      </w:pPr>
      <w:r w:rsidRPr="00E10E87">
        <w:rPr>
          <w:rFonts w:ascii="Sylfaen" w:hAnsi="Sylfaen"/>
          <w:sz w:val="16"/>
          <w:szCs w:val="16"/>
        </w:rPr>
        <w:t>Մասնակցի անվանումը (անունը) (ղեկավարի պաշտոնը, Անուն Ազգանունը)                                    (ստորագրությունը)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  <w:t>Կ.Տ.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>«_____» ___________ 2015թ.</w:t>
      </w:r>
    </w:p>
    <w:p w:rsidR="008C31F9" w:rsidRPr="00E10E87" w:rsidRDefault="008C31F9" w:rsidP="008C31F9">
      <w:pPr>
        <w:spacing w:after="0"/>
        <w:rPr>
          <w:rFonts w:ascii="Sylfaen" w:hAnsi="Sylfaen"/>
          <w:sz w:val="16"/>
          <w:szCs w:val="16"/>
        </w:rPr>
      </w:pPr>
      <w:r w:rsidRPr="00E10E87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(ամսաթիվը, ամիսը) </w:t>
      </w: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</w:p>
    <w:p w:rsidR="00676AEF" w:rsidRDefault="00676AEF"/>
    <w:sectPr w:rsidR="00676AEF" w:rsidSect="008C31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B866F2"/>
    <w:multiLevelType w:val="multilevel"/>
    <w:tmpl w:val="56BCE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cs="Times New Roman"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AA34332"/>
    <w:multiLevelType w:val="hybridMultilevel"/>
    <w:tmpl w:val="5D98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C933795"/>
    <w:multiLevelType w:val="hybridMultilevel"/>
    <w:tmpl w:val="2C32F3F0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5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i w:val="0"/>
      </w:rPr>
    </w:lvl>
  </w:abstractNum>
  <w:abstractNum w:abstractNumId="43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5">
    <w:nsid w:val="7F4D77FD"/>
    <w:multiLevelType w:val="multilevel"/>
    <w:tmpl w:val="8D08F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0"/>
  </w:num>
  <w:num w:numId="4">
    <w:abstractNumId w:val="46"/>
  </w:num>
  <w:num w:numId="5">
    <w:abstractNumId w:val="18"/>
  </w:num>
  <w:num w:numId="6">
    <w:abstractNumId w:val="12"/>
  </w:num>
  <w:num w:numId="7">
    <w:abstractNumId w:val="42"/>
    <w:lvlOverride w:ilvl="0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6"/>
  </w:num>
  <w:num w:numId="11">
    <w:abstractNumId w:val="30"/>
  </w:num>
  <w:num w:numId="12">
    <w:abstractNumId w:val="10"/>
  </w:num>
  <w:num w:numId="13">
    <w:abstractNumId w:val="26"/>
  </w:num>
  <w:num w:numId="14">
    <w:abstractNumId w:val="25"/>
  </w:num>
  <w:num w:numId="15">
    <w:abstractNumId w:val="37"/>
  </w:num>
  <w:num w:numId="16">
    <w:abstractNumId w:val="31"/>
  </w:num>
  <w:num w:numId="17">
    <w:abstractNumId w:val="32"/>
  </w:num>
  <w:num w:numId="18">
    <w:abstractNumId w:val="5"/>
  </w:num>
  <w:num w:numId="19">
    <w:abstractNumId w:val="11"/>
  </w:num>
  <w:num w:numId="20">
    <w:abstractNumId w:val="2"/>
  </w:num>
  <w:num w:numId="21">
    <w:abstractNumId w:val="8"/>
  </w:num>
  <w:num w:numId="22">
    <w:abstractNumId w:val="39"/>
  </w:num>
  <w:num w:numId="23">
    <w:abstractNumId w:val="27"/>
  </w:num>
  <w:num w:numId="24">
    <w:abstractNumId w:val="21"/>
  </w:num>
  <w:num w:numId="25">
    <w:abstractNumId w:val="33"/>
  </w:num>
  <w:num w:numId="26">
    <w:abstractNumId w:val="38"/>
  </w:num>
  <w:num w:numId="27">
    <w:abstractNumId w:val="41"/>
  </w:num>
  <w:num w:numId="28">
    <w:abstractNumId w:val="4"/>
  </w:num>
  <w:num w:numId="29">
    <w:abstractNumId w:val="9"/>
  </w:num>
  <w:num w:numId="30">
    <w:abstractNumId w:val="24"/>
  </w:num>
  <w:num w:numId="31">
    <w:abstractNumId w:val="0"/>
  </w:num>
  <w:num w:numId="32">
    <w:abstractNumId w:val="14"/>
  </w:num>
  <w:num w:numId="33">
    <w:abstractNumId w:val="35"/>
  </w:num>
  <w:num w:numId="34">
    <w:abstractNumId w:val="44"/>
  </w:num>
  <w:num w:numId="35">
    <w:abstractNumId w:val="19"/>
  </w:num>
  <w:num w:numId="36">
    <w:abstractNumId w:val="22"/>
  </w:num>
  <w:num w:numId="37">
    <w:abstractNumId w:val="6"/>
  </w:num>
  <w:num w:numId="38">
    <w:abstractNumId w:val="7"/>
  </w:num>
  <w:num w:numId="39">
    <w:abstractNumId w:val="13"/>
  </w:num>
  <w:num w:numId="40">
    <w:abstractNumId w:val="28"/>
  </w:num>
  <w:num w:numId="41">
    <w:abstractNumId w:val="17"/>
  </w:num>
  <w:num w:numId="42">
    <w:abstractNumId w:val="23"/>
  </w:num>
  <w:num w:numId="43">
    <w:abstractNumId w:val="43"/>
  </w:num>
  <w:num w:numId="44">
    <w:abstractNumId w:val="34"/>
  </w:num>
  <w:num w:numId="45">
    <w:abstractNumId w:val="45"/>
  </w:num>
  <w:num w:numId="46">
    <w:abstractNumId w:val="1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8C31F9"/>
    <w:rsid w:val="000F2F1B"/>
    <w:rsid w:val="00482396"/>
    <w:rsid w:val="00676AEF"/>
    <w:rsid w:val="008C31F9"/>
    <w:rsid w:val="00BE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F9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C31F9"/>
    <w:pPr>
      <w:keepNext/>
      <w:spacing w:after="0" w:line="240" w:lineRule="auto"/>
      <w:jc w:val="center"/>
      <w:outlineLvl w:val="0"/>
    </w:pPr>
    <w:rPr>
      <w:rFonts w:ascii="Arial Armenian" w:hAnsi="Arial Armeni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8C31F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8C31F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8C31F9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8C31F9"/>
    <w:pPr>
      <w:keepNext/>
      <w:spacing w:after="0" w:line="240" w:lineRule="auto"/>
      <w:outlineLvl w:val="5"/>
    </w:pPr>
    <w:rPr>
      <w:rFonts w:ascii="Arial LatArm" w:hAnsi="Arial LatArm"/>
      <w:b/>
      <w:color w:val="000000"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8C31F9"/>
    <w:pPr>
      <w:keepNext/>
      <w:spacing w:after="0" w:line="240" w:lineRule="auto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9">
    <w:name w:val="heading 9"/>
    <w:basedOn w:val="a"/>
    <w:next w:val="a"/>
    <w:link w:val="90"/>
    <w:uiPriority w:val="99"/>
    <w:qFormat/>
    <w:rsid w:val="008C31F9"/>
    <w:pPr>
      <w:spacing w:before="240" w:after="60" w:line="240" w:lineRule="auto"/>
      <w:outlineLvl w:val="8"/>
    </w:pPr>
    <w:rPr>
      <w:rFonts w:ascii="Arial" w:hAnsi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31F9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31F9"/>
    <w:rPr>
      <w:rFonts w:ascii="Times LatArm" w:eastAsia="Calibri" w:hAnsi="Times LatArm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C31F9"/>
    <w:rPr>
      <w:rFonts w:ascii="Arial LatArm" w:eastAsia="Calibri" w:hAnsi="Arial LatArm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C31F9"/>
    <w:rPr>
      <w:rFonts w:ascii="Arial LatArm" w:eastAsia="Calibri" w:hAnsi="Arial LatArm" w:cs="Times New Roman"/>
      <w:b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31F9"/>
    <w:rPr>
      <w:rFonts w:ascii="Times Armenian" w:eastAsia="Calibri" w:hAnsi="Times Armenian" w:cs="Times New Roman"/>
      <w:b/>
      <w:sz w:val="20"/>
      <w:szCs w:val="20"/>
      <w:lang w:val="hy-AM" w:eastAsia="ru-RU"/>
    </w:rPr>
  </w:style>
  <w:style w:type="character" w:customStyle="1" w:styleId="90">
    <w:name w:val="Заголовок 9 Знак"/>
    <w:basedOn w:val="a0"/>
    <w:link w:val="9"/>
    <w:uiPriority w:val="99"/>
    <w:rsid w:val="008C31F9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8C31F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paragraph" w:styleId="a3">
    <w:name w:val="Body Text Indent"/>
    <w:aliases w:val="Char"/>
    <w:basedOn w:val="a"/>
    <w:link w:val="a4"/>
    <w:uiPriority w:val="99"/>
    <w:rsid w:val="008C31F9"/>
    <w:pPr>
      <w:spacing w:after="0"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ru-RU"/>
    </w:rPr>
  </w:style>
  <w:style w:type="character" w:customStyle="1" w:styleId="a4">
    <w:name w:val="Основной текст с отступом Знак"/>
    <w:aliases w:val="Char Знак"/>
    <w:basedOn w:val="a0"/>
    <w:link w:val="a3"/>
    <w:uiPriority w:val="99"/>
    <w:rsid w:val="008C31F9"/>
    <w:rPr>
      <w:rFonts w:ascii="Arial LatArm" w:eastAsia="Calibri" w:hAnsi="Arial LatArm" w:cs="Times New Roman"/>
      <w:i/>
      <w:sz w:val="20"/>
      <w:szCs w:val="20"/>
      <w:lang w:val="en-AU" w:eastAsia="ru-RU"/>
    </w:rPr>
  </w:style>
  <w:style w:type="paragraph" w:styleId="a5">
    <w:name w:val="Body Text"/>
    <w:basedOn w:val="a"/>
    <w:link w:val="a6"/>
    <w:uiPriority w:val="99"/>
    <w:rsid w:val="008C31F9"/>
    <w:pPr>
      <w:tabs>
        <w:tab w:val="left" w:pos="4820"/>
      </w:tabs>
      <w:spacing w:after="0" w:line="240" w:lineRule="auto"/>
      <w:jc w:val="right"/>
    </w:pPr>
    <w:rPr>
      <w:rFonts w:ascii="ArTarumianTimes" w:hAnsi="ArTarumianTimes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8C31F9"/>
    <w:rPr>
      <w:rFonts w:ascii="ArTarumianTimes" w:eastAsia="Calibri" w:hAnsi="ArTarumianTimes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8C31F9"/>
    <w:pPr>
      <w:spacing w:after="0" w:line="240" w:lineRule="auto"/>
      <w:jc w:val="center"/>
    </w:pPr>
    <w:rPr>
      <w:rFonts w:ascii="Arial Armenian" w:eastAsia="Times New Roman" w:hAnsi="Arial Armenian"/>
      <w:sz w:val="28"/>
      <w:szCs w:val="24"/>
      <w:lang w:val="en-US"/>
    </w:rPr>
  </w:style>
  <w:style w:type="paragraph" w:styleId="a8">
    <w:name w:val="Balloon Text"/>
    <w:basedOn w:val="a"/>
    <w:link w:val="a9"/>
    <w:uiPriority w:val="99"/>
    <w:rsid w:val="008C31F9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9">
    <w:name w:val="Текст выноски Знак"/>
    <w:basedOn w:val="a0"/>
    <w:link w:val="a8"/>
    <w:uiPriority w:val="99"/>
    <w:rsid w:val="008C31F9"/>
    <w:rPr>
      <w:rFonts w:ascii="Tahoma" w:eastAsia="Calibri" w:hAnsi="Tahoma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rsid w:val="008C31F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C31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31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C31F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8C31F9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31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8C31F9"/>
    <w:pPr>
      <w:spacing w:after="0" w:line="240" w:lineRule="auto"/>
      <w:jc w:val="both"/>
    </w:pPr>
    <w:rPr>
      <w:rFonts w:ascii="Arial LatArm" w:hAnsi="Arial LatArm"/>
      <w:sz w:val="20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uiPriority w:val="99"/>
    <w:rsid w:val="008C31F9"/>
    <w:rPr>
      <w:rFonts w:ascii="Arial LatArm" w:eastAsia="Calibri" w:hAnsi="Arial LatArm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8C31F9"/>
    <w:pPr>
      <w:spacing w:after="0" w:line="240" w:lineRule="auto"/>
      <w:ind w:firstLine="567"/>
    </w:pPr>
    <w:rPr>
      <w:rFonts w:ascii="GHEA Grapalat" w:eastAsia="Times New Roman" w:hAnsi="GHEA Grapalat"/>
      <w:i/>
      <w:sz w:val="16"/>
      <w:szCs w:val="16"/>
      <w:lang w:val="en-US" w:eastAsia="ru-RU"/>
    </w:rPr>
  </w:style>
  <w:style w:type="paragraph" w:styleId="af">
    <w:name w:val="index heading"/>
    <w:basedOn w:val="a"/>
    <w:next w:val="11"/>
    <w:uiPriority w:val="99"/>
    <w:semiHidden/>
    <w:rsid w:val="008C31F9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uiPriority w:val="99"/>
    <w:rsid w:val="008C31F9"/>
    <w:pPr>
      <w:spacing w:after="0" w:line="240" w:lineRule="auto"/>
      <w:jc w:val="both"/>
    </w:pPr>
    <w:rPr>
      <w:rFonts w:ascii="Arial LatArm" w:hAnsi="Arial LatArm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8C31F9"/>
    <w:rPr>
      <w:rFonts w:ascii="Arial LatArm" w:eastAsia="Calibri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8C31F9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af1">
    <w:name w:val="Название Знак"/>
    <w:basedOn w:val="a0"/>
    <w:link w:val="af0"/>
    <w:uiPriority w:val="99"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8C31F9"/>
    <w:rPr>
      <w:rFonts w:cs="Times New Roman"/>
    </w:rPr>
  </w:style>
  <w:style w:type="paragraph" w:styleId="af3">
    <w:name w:val="footnote text"/>
    <w:basedOn w:val="a"/>
    <w:link w:val="af4"/>
    <w:uiPriority w:val="99"/>
    <w:semiHidden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8C31F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uiPriority w:val="99"/>
    <w:rsid w:val="008C31F9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6"/>
    <w:uiPriority w:val="99"/>
    <w:semiHidden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C31F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1F9"/>
    <w:rPr>
      <w:b/>
      <w:bCs/>
    </w:rPr>
  </w:style>
  <w:style w:type="paragraph" w:customStyle="1" w:styleId="font5">
    <w:name w:val="font5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20"/>
      <w:szCs w:val="20"/>
      <w:lang w:eastAsia="ru-RU"/>
    </w:rPr>
  </w:style>
  <w:style w:type="character" w:styleId="af9">
    <w:name w:val="Emphasis"/>
    <w:basedOn w:val="a0"/>
    <w:uiPriority w:val="99"/>
    <w:qFormat/>
    <w:rsid w:val="008C31F9"/>
    <w:rPr>
      <w:rFonts w:cs="Times New Roman"/>
      <w:i/>
    </w:rPr>
  </w:style>
  <w:style w:type="paragraph" w:styleId="afa">
    <w:name w:val="Revision"/>
    <w:hidden/>
    <w:uiPriority w:val="99"/>
    <w:semiHidden/>
    <w:rsid w:val="008C31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mechtex">
    <w:name w:val="mechtex"/>
    <w:basedOn w:val="a"/>
    <w:link w:val="mechtexChar"/>
    <w:uiPriority w:val="99"/>
    <w:rsid w:val="008C31F9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locked/>
    <w:rsid w:val="008C31F9"/>
    <w:rPr>
      <w:rFonts w:ascii="Arial Armenian" w:eastAsia="Calibri" w:hAnsi="Arial Armenian" w:cs="Times New Roman"/>
      <w:sz w:val="24"/>
      <w:szCs w:val="20"/>
      <w:lang w:eastAsia="ru-RU"/>
    </w:rPr>
  </w:style>
  <w:style w:type="table" w:styleId="afb">
    <w:name w:val="Table Grid"/>
    <w:basedOn w:val="a1"/>
    <w:uiPriority w:val="99"/>
    <w:rsid w:val="008C3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Знак Char Char Char Char Знак Знак Знак"/>
    <w:basedOn w:val="a"/>
    <w:uiPriority w:val="99"/>
    <w:rsid w:val="008C31F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character" w:styleId="afc">
    <w:name w:val="annotation reference"/>
    <w:basedOn w:val="a0"/>
    <w:uiPriority w:val="99"/>
    <w:rsid w:val="008C31F9"/>
    <w:rPr>
      <w:rFonts w:cs="Times New Roman"/>
      <w:sz w:val="16"/>
    </w:rPr>
  </w:style>
  <w:style w:type="paragraph" w:styleId="afd">
    <w:name w:val="endnote text"/>
    <w:basedOn w:val="a"/>
    <w:link w:val="afe"/>
    <w:uiPriority w:val="99"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rsid w:val="008C31F9"/>
    <w:rPr>
      <w:rFonts w:cs="Times New Roman"/>
      <w:vertAlign w:val="superscript"/>
    </w:rPr>
  </w:style>
  <w:style w:type="character" w:styleId="aff0">
    <w:name w:val="footnote reference"/>
    <w:basedOn w:val="a0"/>
    <w:uiPriority w:val="99"/>
    <w:rsid w:val="008C31F9"/>
    <w:rPr>
      <w:rFonts w:cs="Times New Roman"/>
      <w:vertAlign w:val="superscript"/>
    </w:rPr>
  </w:style>
  <w:style w:type="paragraph" w:styleId="aff1">
    <w:name w:val="Document Map"/>
    <w:basedOn w:val="a"/>
    <w:link w:val="aff2"/>
    <w:uiPriority w:val="99"/>
    <w:rsid w:val="008C31F9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uiPriority w:val="99"/>
    <w:rsid w:val="008C31F9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uiPriority w:val="99"/>
    <w:rsid w:val="008C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uiPriority w:val="99"/>
    <w:rsid w:val="008C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uiPriority w:val="99"/>
    <w:rsid w:val="008C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uiPriority w:val="99"/>
    <w:rsid w:val="008C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uiPriority w:val="99"/>
    <w:rsid w:val="008C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uiPriority w:val="99"/>
    <w:rsid w:val="008C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uiPriority w:val="99"/>
    <w:rsid w:val="008C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styleId="aff3">
    <w:name w:val="List Paragraph"/>
    <w:basedOn w:val="a"/>
    <w:uiPriority w:val="99"/>
    <w:qFormat/>
    <w:rsid w:val="008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5088</Words>
  <Characters>29005</Characters>
  <Application>Microsoft Office Word</Application>
  <DocSecurity>0</DocSecurity>
  <Lines>241</Lines>
  <Paragraphs>68</Paragraphs>
  <ScaleCrop>false</ScaleCrop>
  <Company>Krokoz™</Company>
  <LinksUpToDate>false</LinksUpToDate>
  <CharactersWithSpaces>34025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2015-02-17T08:42:00Z</dcterms:created>
  <dcterms:modified xsi:type="dcterms:W3CDTF">2015-03-04T07:32:00Z</dcterms:modified>
</cp:coreProperties>
</file>