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81" w:rsidRDefault="004F0481" w:rsidP="004F048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F0481" w:rsidRDefault="00FB16AC" w:rsidP="00FB16A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4F04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48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04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481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04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481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04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481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4F0481">
        <w:rPr>
          <w:rFonts w:ascii="GHEA Grapalat" w:hAnsi="GHEA Grapalat"/>
          <w:sz w:val="20"/>
          <w:lang w:val="af-ZA"/>
        </w:rPr>
        <w:tab/>
      </w:r>
    </w:p>
    <w:p w:rsidR="004F0481" w:rsidRDefault="00FB16AC" w:rsidP="004F048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4F0481">
        <w:rPr>
          <w:rFonts w:ascii="GHEA Grapalat" w:hAnsi="GHEA Grapalat"/>
          <w:sz w:val="24"/>
          <w:szCs w:val="24"/>
          <w:lang w:val="af-ZA"/>
        </w:rPr>
        <w:t xml:space="preserve"> </w:t>
      </w:r>
      <w:r w:rsidR="004F04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0481">
        <w:rPr>
          <w:rFonts w:ascii="GHEA Grapalat" w:hAnsi="GHEA Grapalat"/>
          <w:sz w:val="24"/>
          <w:szCs w:val="24"/>
          <w:lang w:val="af-ZA"/>
        </w:rPr>
        <w:t xml:space="preserve"> </w:t>
      </w:r>
      <w:r w:rsidR="004F04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04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ՊԳԿՎ-2015-ՇՀԾՁԲ-11/17</w:t>
      </w:r>
    </w:p>
    <w:p w:rsidR="002F0FEA" w:rsidRDefault="002F0FEA" w:rsidP="004F048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481" w:rsidRDefault="004F0481" w:rsidP="002F0FEA">
      <w:pPr>
        <w:tabs>
          <w:tab w:val="left" w:pos="-720"/>
        </w:tabs>
        <w:spacing w:after="240" w:line="360" w:lineRule="auto"/>
        <w:ind w:left="-720"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FB16AC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FB16AC">
        <w:rPr>
          <w:rFonts w:ascii="GHEA Grapalat" w:hAnsi="GHEA Grapalat"/>
          <w:sz w:val="20"/>
          <w:lang w:val="af-ZA"/>
        </w:rPr>
        <w:t>ք. Երևան, Տիգրան Մեծ 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FB16AC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FB16AC">
        <w:rPr>
          <w:rFonts w:ascii="GHEA Grapalat" w:hAnsi="GHEA Grapalat"/>
          <w:sz w:val="20"/>
          <w:lang w:val="af-ZA"/>
        </w:rPr>
        <w:t>ՊԳԿՎ-2015-ՇՀԾՁԲ-11/17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FB16AC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700" w:type="dxa"/>
        <w:tblInd w:w="-1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1175"/>
        <w:gridCol w:w="175"/>
        <w:gridCol w:w="311"/>
        <w:gridCol w:w="88"/>
        <w:gridCol w:w="231"/>
        <w:gridCol w:w="591"/>
        <w:gridCol w:w="20"/>
        <w:gridCol w:w="148"/>
        <w:gridCol w:w="27"/>
        <w:gridCol w:w="24"/>
        <w:gridCol w:w="120"/>
        <w:gridCol w:w="553"/>
        <w:gridCol w:w="12"/>
        <w:gridCol w:w="125"/>
        <w:gridCol w:w="55"/>
        <w:gridCol w:w="795"/>
        <w:gridCol w:w="49"/>
        <w:gridCol w:w="181"/>
        <w:gridCol w:w="238"/>
        <w:gridCol w:w="192"/>
        <w:gridCol w:w="170"/>
        <w:gridCol w:w="480"/>
        <w:gridCol w:w="213"/>
        <w:gridCol w:w="228"/>
        <w:gridCol w:w="185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239"/>
        <w:gridCol w:w="72"/>
        <w:gridCol w:w="386"/>
        <w:gridCol w:w="142"/>
        <w:gridCol w:w="31"/>
        <w:gridCol w:w="186"/>
        <w:gridCol w:w="35"/>
        <w:gridCol w:w="327"/>
        <w:gridCol w:w="611"/>
        <w:gridCol w:w="288"/>
        <w:gridCol w:w="622"/>
      </w:tblGrid>
      <w:tr w:rsidR="004F0481" w:rsidTr="001E1E46">
        <w:trPr>
          <w:trHeight w:val="146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E1E46" w:rsidTr="001E1E46">
        <w:trPr>
          <w:trHeight w:val="11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0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7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E1E46" w:rsidTr="001E1E46">
        <w:trPr>
          <w:trHeight w:val="1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70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1E46" w:rsidTr="001E1E46">
        <w:trPr>
          <w:trHeight w:val="2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70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1E46" w:rsidTr="001E1E46">
        <w:trPr>
          <w:trHeight w:val="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6A0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Թերթերում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հայտարարությունների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տպագրման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6A0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6A0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6A0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6A0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12800000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6A0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12800000</w:t>
            </w:r>
          </w:p>
        </w:tc>
        <w:tc>
          <w:tcPr>
            <w:tcW w:w="27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904" w:rsidRPr="001E1E46" w:rsidRDefault="00883904" w:rsidP="001E1E46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ind w:left="72" w:hanging="9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Հայտարարությունների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ծավալը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83420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ք.սմ</w:t>
            </w:r>
            <w:proofErr w:type="spellEnd"/>
          </w:p>
          <w:p w:rsidR="00883904" w:rsidRPr="001E1E46" w:rsidRDefault="00883904" w:rsidP="001E1E4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72" w:hanging="9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Հայտարարությունները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պետք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հրապարակվեն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3000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տպաքանակ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ունեցող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օրաթերթում</w:t>
            </w:r>
            <w:proofErr w:type="spellEnd"/>
          </w:p>
          <w:p w:rsidR="00883904" w:rsidRPr="001E1E46" w:rsidRDefault="00883904" w:rsidP="001E1E46">
            <w:pPr>
              <w:numPr>
                <w:ilvl w:val="0"/>
                <w:numId w:val="1"/>
              </w:numPr>
              <w:ind w:left="72" w:hanging="9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Ներդիրով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տեղեկատվություն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հրապարակելու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հնարավորություն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  <w:p w:rsidR="00883904" w:rsidRDefault="00883904" w:rsidP="001E1E46">
            <w:pPr>
              <w:numPr>
                <w:ilvl w:val="0"/>
                <w:numId w:val="1"/>
              </w:numPr>
              <w:ind w:left="72" w:hanging="9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Տեղեկատվությունը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ստանալուց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հետո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երկու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օրվա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ընթացքում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="001E1E46">
              <w:rPr>
                <w:rFonts w:ascii="GHEA Grapalat" w:hAnsi="GHEA Grapalat" w:cs="Sylfaen"/>
                <w:sz w:val="14"/>
                <w:szCs w:val="14"/>
              </w:rPr>
              <w:t>րապարակելու</w:t>
            </w:r>
            <w:proofErr w:type="spellEnd"/>
            <w:r w:rsid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1E1E46">
              <w:rPr>
                <w:rFonts w:ascii="GHEA Grapalat" w:hAnsi="GHEA Grapalat" w:cs="Sylfaen"/>
                <w:sz w:val="14"/>
                <w:szCs w:val="14"/>
              </w:rPr>
              <w:t>հնարավորություն</w:t>
            </w:r>
            <w:proofErr w:type="spellEnd"/>
            <w:r w:rsidR="001E1E46">
              <w:rPr>
                <w:rFonts w:ascii="GHEA Grapalat" w:hAnsi="GHEA Grapalat" w:cs="Sylfaen"/>
                <w:sz w:val="14"/>
                <w:szCs w:val="14"/>
              </w:rPr>
              <w:t xml:space="preserve">    </w:t>
            </w:r>
          </w:p>
          <w:p w:rsidR="001E1E46" w:rsidRPr="001E1E46" w:rsidRDefault="001E1E46" w:rsidP="001E1E46">
            <w:pPr>
              <w:numPr>
                <w:ilvl w:val="0"/>
                <w:numId w:val="1"/>
              </w:numPr>
              <w:ind w:left="72" w:hanging="9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Ծառայությունները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չմիջնորդավորված</w:t>
            </w:r>
            <w:proofErr w:type="spellEnd"/>
          </w:p>
          <w:p w:rsidR="004F0481" w:rsidRDefault="004F04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1E46" w:rsidRPr="001E1E46" w:rsidRDefault="001E1E46" w:rsidP="001E1E46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ind w:left="72" w:hanging="9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Հայտարարությունների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ծավալը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83420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ք.սմ</w:t>
            </w:r>
            <w:proofErr w:type="spellEnd"/>
          </w:p>
          <w:p w:rsidR="001E1E46" w:rsidRPr="001E1E46" w:rsidRDefault="001E1E46" w:rsidP="001E1E4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72" w:hanging="9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Հայտարարությունները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պետք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հրապարակվեն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3000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տպաքանակ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ունեցող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օրաթերթում</w:t>
            </w:r>
            <w:proofErr w:type="spellEnd"/>
          </w:p>
          <w:p w:rsidR="001E1E46" w:rsidRPr="001E1E46" w:rsidRDefault="001E1E46" w:rsidP="001E1E46">
            <w:pPr>
              <w:numPr>
                <w:ilvl w:val="0"/>
                <w:numId w:val="1"/>
              </w:numPr>
              <w:ind w:left="72" w:hanging="9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Ներդիրով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տեղեկատվություն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հրապարակելու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հնարավորություն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  <w:p w:rsidR="001E1E46" w:rsidRDefault="001E1E46" w:rsidP="001E1E46">
            <w:pPr>
              <w:numPr>
                <w:ilvl w:val="0"/>
                <w:numId w:val="1"/>
              </w:numPr>
              <w:ind w:left="72" w:hanging="9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Տեղեկատվությունը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ստանալուց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հետո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երկու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օրվա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ընթացքում</w:t>
            </w:r>
            <w:proofErr w:type="spellEnd"/>
            <w:r w:rsidRPr="001E1E4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1E46">
              <w:rPr>
                <w:rFonts w:ascii="GHEA Grapalat" w:hAnsi="GHEA Grapalat" w:cs="Sylfaen"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sz w:val="14"/>
                <w:szCs w:val="14"/>
              </w:rPr>
              <w:t>րապարակելու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հնարավորություն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   </w:t>
            </w:r>
          </w:p>
          <w:p w:rsidR="001E1E46" w:rsidRPr="001E1E46" w:rsidRDefault="001E1E46" w:rsidP="001E1E46">
            <w:pPr>
              <w:numPr>
                <w:ilvl w:val="0"/>
                <w:numId w:val="1"/>
              </w:numPr>
              <w:ind w:left="72" w:hanging="9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Ծառայությունները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չմիջնորդավորված</w:t>
            </w:r>
            <w:proofErr w:type="spellEnd"/>
          </w:p>
          <w:p w:rsidR="004F0481" w:rsidRDefault="004F04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0481" w:rsidTr="001E1E46">
        <w:trPr>
          <w:trHeight w:val="169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0481" w:rsidTr="001E1E46">
        <w:trPr>
          <w:trHeight w:val="137"/>
        </w:trPr>
        <w:tc>
          <w:tcPr>
            <w:tcW w:w="50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6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AE21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10.02.2011թ. թիվ 168-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Գնումների գործընթացի կազմակերպման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32-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</w:t>
            </w:r>
            <w:proofErr w:type="spellEnd"/>
          </w:p>
        </w:tc>
      </w:tr>
      <w:tr w:rsidR="004F0481" w:rsidTr="001E1E46">
        <w:trPr>
          <w:trHeight w:val="196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0481" w:rsidTr="001E1E46"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F0481" w:rsidTr="001E1E46">
        <w:tc>
          <w:tcPr>
            <w:tcW w:w="22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F0481" w:rsidTr="001E1E46">
        <w:trPr>
          <w:trHeight w:val="65"/>
        </w:trPr>
        <w:tc>
          <w:tcPr>
            <w:tcW w:w="22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992A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992A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992AE1" w:rsidP="00992A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992A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992A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6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4F04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0481" w:rsidTr="001E1E46">
        <w:trPr>
          <w:trHeight w:val="196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0481" w:rsidTr="001E1E46">
        <w:trPr>
          <w:trHeight w:val="155"/>
        </w:trPr>
        <w:tc>
          <w:tcPr>
            <w:tcW w:w="764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F0481" w:rsidRDefault="002F0F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16.02.2015թ.</w:t>
            </w:r>
          </w:p>
        </w:tc>
      </w:tr>
      <w:tr w:rsidR="004F0481" w:rsidTr="001E1E46">
        <w:trPr>
          <w:trHeight w:val="164"/>
        </w:trPr>
        <w:tc>
          <w:tcPr>
            <w:tcW w:w="692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4F04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0FEA" w:rsidTr="001E1E46">
        <w:trPr>
          <w:gridAfter w:val="20"/>
          <w:wAfter w:w="4774" w:type="dxa"/>
          <w:trHeight w:val="186"/>
        </w:trPr>
        <w:tc>
          <w:tcPr>
            <w:tcW w:w="6926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FEA" w:rsidRDefault="002F0FEA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</w:tr>
      <w:tr w:rsidR="004F0481" w:rsidTr="001E1E46">
        <w:trPr>
          <w:trHeight w:val="47"/>
        </w:trPr>
        <w:tc>
          <w:tcPr>
            <w:tcW w:w="692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F0481" w:rsidTr="001E1E46">
        <w:trPr>
          <w:trHeight w:val="47"/>
        </w:trPr>
        <w:tc>
          <w:tcPr>
            <w:tcW w:w="6926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4F04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4F04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0FEA" w:rsidTr="001E1E46">
        <w:trPr>
          <w:gridAfter w:val="20"/>
          <w:wAfter w:w="4774" w:type="dxa"/>
          <w:trHeight w:val="186"/>
        </w:trPr>
        <w:tc>
          <w:tcPr>
            <w:tcW w:w="6926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FEA" w:rsidRDefault="002F0F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0481" w:rsidTr="001E1E46">
        <w:trPr>
          <w:trHeight w:val="54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0481" w:rsidTr="001E1E46">
        <w:trPr>
          <w:trHeight w:val="40"/>
        </w:trPr>
        <w:tc>
          <w:tcPr>
            <w:tcW w:w="228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50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4F0481" w:rsidTr="001E1E46">
        <w:trPr>
          <w:trHeight w:val="213"/>
        </w:trPr>
        <w:tc>
          <w:tcPr>
            <w:tcW w:w="228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50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F0481" w:rsidTr="001E1E46">
        <w:trPr>
          <w:trHeight w:val="137"/>
        </w:trPr>
        <w:tc>
          <w:tcPr>
            <w:tcW w:w="228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F0481" w:rsidTr="001E1E46">
        <w:trPr>
          <w:trHeight w:val="137"/>
        </w:trPr>
        <w:tc>
          <w:tcPr>
            <w:tcW w:w="228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F0481" w:rsidTr="001E1E46">
        <w:trPr>
          <w:trHeight w:val="83"/>
        </w:trPr>
        <w:tc>
          <w:tcPr>
            <w:tcW w:w="2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41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4F048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F0481" w:rsidTr="001E1E46">
        <w:trPr>
          <w:trHeight w:val="83"/>
        </w:trPr>
        <w:tc>
          <w:tcPr>
            <w:tcW w:w="2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2F0F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Աշխարհ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օրաթերթի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խմբագրություն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2F0F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5839400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2F0F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5839400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2F0F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2F0F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2F0F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5839400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2F0F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5839400</w:t>
            </w:r>
          </w:p>
        </w:tc>
      </w:tr>
      <w:tr w:rsidR="004F0481" w:rsidTr="001E1E46">
        <w:trPr>
          <w:trHeight w:val="47"/>
        </w:trPr>
        <w:tc>
          <w:tcPr>
            <w:tcW w:w="2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2F0FEA" w:rsidP="002F0F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Առավոտ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օրաթերթ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2F0F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11261700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2F0F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11261700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2F0F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2252340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2F0F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2252340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2F0FEA" w:rsidP="002F0F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13514040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2F0F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13514040</w:t>
            </w:r>
          </w:p>
        </w:tc>
      </w:tr>
      <w:tr w:rsidR="004F0481" w:rsidTr="001E1E46">
        <w:trPr>
          <w:trHeight w:val="290"/>
        </w:trPr>
        <w:tc>
          <w:tcPr>
            <w:tcW w:w="32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2F0F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վարվել</w:t>
            </w:r>
            <w:proofErr w:type="spellEnd"/>
          </w:p>
        </w:tc>
      </w:tr>
      <w:tr w:rsidR="004F0481" w:rsidTr="001E1E46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0481" w:rsidTr="001E1E46"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F0481" w:rsidTr="001E1E46">
        <w:tc>
          <w:tcPr>
            <w:tcW w:w="17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8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F0481" w:rsidTr="00FE68FA">
        <w:tc>
          <w:tcPr>
            <w:tcW w:w="1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F0481" w:rsidTr="00FE68FA">
        <w:tc>
          <w:tcPr>
            <w:tcW w:w="1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0481" w:rsidTr="00FE68FA">
        <w:trPr>
          <w:trHeight w:val="40"/>
        </w:trPr>
        <w:tc>
          <w:tcPr>
            <w:tcW w:w="1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0481" w:rsidTr="00FE68FA">
        <w:trPr>
          <w:trHeight w:val="344"/>
        </w:trPr>
        <w:tc>
          <w:tcPr>
            <w:tcW w:w="33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2F0F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</w:p>
        </w:tc>
      </w:tr>
      <w:tr w:rsidR="004F0481" w:rsidTr="00FE68FA">
        <w:trPr>
          <w:trHeight w:val="289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0481" w:rsidTr="00FE68FA">
        <w:trPr>
          <w:trHeight w:val="346"/>
        </w:trPr>
        <w:tc>
          <w:tcPr>
            <w:tcW w:w="56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2F0F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26.02.2015թ.</w:t>
            </w:r>
          </w:p>
        </w:tc>
      </w:tr>
      <w:tr w:rsidR="004F0481" w:rsidTr="00FE68FA">
        <w:trPr>
          <w:trHeight w:val="92"/>
        </w:trPr>
        <w:tc>
          <w:tcPr>
            <w:tcW w:w="565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F0481" w:rsidTr="00FE68FA">
        <w:trPr>
          <w:trHeight w:val="92"/>
        </w:trPr>
        <w:tc>
          <w:tcPr>
            <w:tcW w:w="565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8B08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27.02.2015թ.</w:t>
            </w:r>
          </w:p>
        </w:tc>
        <w:tc>
          <w:tcPr>
            <w:tcW w:w="2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8B08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03.03.2015թ.</w:t>
            </w:r>
          </w:p>
        </w:tc>
      </w:tr>
      <w:tr w:rsidR="004F0481" w:rsidTr="00FE68FA">
        <w:trPr>
          <w:trHeight w:val="344"/>
        </w:trPr>
        <w:tc>
          <w:tcPr>
            <w:tcW w:w="56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Pr="009F7017" w:rsidRDefault="009F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27.02.2015թ.</w:t>
            </w:r>
          </w:p>
        </w:tc>
      </w:tr>
      <w:tr w:rsidR="004F0481" w:rsidTr="00FE68FA">
        <w:trPr>
          <w:trHeight w:val="344"/>
        </w:trPr>
        <w:tc>
          <w:tcPr>
            <w:tcW w:w="56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Pr="00B65AA8" w:rsidRDefault="009F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AA8">
              <w:rPr>
                <w:rFonts w:ascii="GHEA Grapalat" w:hAnsi="GHEA Grapalat" w:cs="Sylfaen"/>
                <w:b/>
                <w:sz w:val="14"/>
                <w:szCs w:val="14"/>
              </w:rPr>
              <w:t>04.03.2015թ.</w:t>
            </w:r>
          </w:p>
        </w:tc>
      </w:tr>
      <w:tr w:rsidR="004F0481" w:rsidTr="00FE68FA">
        <w:trPr>
          <w:trHeight w:val="344"/>
        </w:trPr>
        <w:tc>
          <w:tcPr>
            <w:tcW w:w="56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Pr="00B65AA8" w:rsidRDefault="009F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AA8">
              <w:rPr>
                <w:rFonts w:ascii="GHEA Grapalat" w:hAnsi="GHEA Grapalat" w:cs="Sylfaen"/>
                <w:b/>
                <w:sz w:val="14"/>
                <w:szCs w:val="14"/>
              </w:rPr>
              <w:t>04.03.2015թ.</w:t>
            </w:r>
          </w:p>
        </w:tc>
      </w:tr>
      <w:tr w:rsidR="004F0481" w:rsidTr="00FE68FA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0481" w:rsidTr="00FE68FA">
        <w:tc>
          <w:tcPr>
            <w:tcW w:w="17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6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F0481" w:rsidTr="00FE68FA">
        <w:trPr>
          <w:trHeight w:val="237"/>
        </w:trPr>
        <w:tc>
          <w:tcPr>
            <w:tcW w:w="1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F0481" w:rsidTr="00FE68FA">
        <w:trPr>
          <w:trHeight w:val="238"/>
        </w:trPr>
        <w:tc>
          <w:tcPr>
            <w:tcW w:w="1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F0481" w:rsidTr="00FE68FA">
        <w:trPr>
          <w:trHeight w:val="263"/>
        </w:trPr>
        <w:tc>
          <w:tcPr>
            <w:tcW w:w="17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F0481" w:rsidTr="00FE68FA">
        <w:trPr>
          <w:trHeight w:val="146"/>
        </w:trPr>
        <w:tc>
          <w:tcPr>
            <w:tcW w:w="1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Pr="009F7017" w:rsidRDefault="009F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Աշխարհ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օրաթերթի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խմբագրություն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Pr="009F7017" w:rsidRDefault="009F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ՊԳԿՎ-2015-ՇՀԾՁԲ-11/17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Pr="00B65AA8" w:rsidRDefault="009F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AA8">
              <w:rPr>
                <w:rFonts w:ascii="GHEA Grapalat" w:hAnsi="GHEA Grapalat" w:cs="Sylfaen"/>
                <w:b/>
                <w:sz w:val="14"/>
                <w:szCs w:val="14"/>
              </w:rPr>
              <w:t>04.03.2015թ.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9F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9F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9F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5839400</w:t>
            </w:r>
          </w:p>
        </w:tc>
        <w:tc>
          <w:tcPr>
            <w:tcW w:w="18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481" w:rsidRDefault="009F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5839400</w:t>
            </w:r>
          </w:p>
        </w:tc>
      </w:tr>
      <w:tr w:rsidR="004F0481" w:rsidTr="00FE68FA">
        <w:trPr>
          <w:trHeight w:val="150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F0481" w:rsidTr="00FE68FA">
        <w:trPr>
          <w:trHeight w:val="125"/>
        </w:trPr>
        <w:tc>
          <w:tcPr>
            <w:tcW w:w="1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481" w:rsidRDefault="004F04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F1D3B" w:rsidTr="00FE68FA">
        <w:trPr>
          <w:trHeight w:val="155"/>
        </w:trPr>
        <w:tc>
          <w:tcPr>
            <w:tcW w:w="1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D3B" w:rsidRDefault="00A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D3B" w:rsidRPr="009F7017" w:rsidRDefault="00AF1D3B" w:rsidP="00DD7F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Աշխարհ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օրաթերթի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խմբագրություն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D3B" w:rsidRPr="00E150BD" w:rsidRDefault="00AF1D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150BD">
              <w:rPr>
                <w:rFonts w:ascii="GHEA Grapalat" w:hAnsi="GHEA Grapalat"/>
                <w:b/>
                <w:sz w:val="16"/>
                <w:szCs w:val="16"/>
              </w:rPr>
              <w:t>ք.Երևան</w:t>
            </w:r>
            <w:proofErr w:type="spellEnd"/>
            <w:r w:rsidRPr="00E150B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150BD">
              <w:rPr>
                <w:rFonts w:ascii="GHEA Grapalat" w:hAnsi="GHEA Grapalat"/>
                <w:b/>
                <w:sz w:val="16"/>
                <w:szCs w:val="16"/>
              </w:rPr>
              <w:t>Թումանյան</w:t>
            </w:r>
            <w:proofErr w:type="spellEnd"/>
            <w:r w:rsidRPr="00E150BD">
              <w:rPr>
                <w:rFonts w:ascii="GHEA Grapalat" w:hAnsi="GHEA Grapalat"/>
                <w:b/>
                <w:sz w:val="16"/>
                <w:szCs w:val="16"/>
              </w:rPr>
              <w:t xml:space="preserve"> 38, </w:t>
            </w:r>
          </w:p>
          <w:p w:rsidR="00AF1D3B" w:rsidRPr="00E150BD" w:rsidRDefault="00AF1D3B" w:rsidP="00AF1D3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150BD">
              <w:rPr>
                <w:rFonts w:ascii="GHEA Grapalat" w:hAnsi="GHEA Grapalat"/>
                <w:sz w:val="16"/>
                <w:szCs w:val="16"/>
                <w:lang w:val="pt-BR"/>
              </w:rPr>
              <w:t>010-538865</w:t>
            </w:r>
          </w:p>
          <w:p w:rsidR="00AF1D3B" w:rsidRPr="00AF1D3B" w:rsidRDefault="00AF1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D3B" w:rsidRPr="00365CF4" w:rsidRDefault="00AD67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8" w:history="1">
              <w:r w:rsidR="002964D8" w:rsidRPr="00365CF4">
                <w:rPr>
                  <w:rStyle w:val="Hyperlink"/>
                  <w:rFonts w:ascii="GHEA Grapalat" w:hAnsi="GHEA Grapalat"/>
                  <w:sz w:val="16"/>
                  <w:szCs w:val="16"/>
                </w:rPr>
                <w:t>hayashkh@arminco.com</w:t>
              </w:r>
            </w:hyperlink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D3B" w:rsidRPr="003561D2" w:rsidRDefault="00E150B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561D2">
              <w:rPr>
                <w:rFonts w:ascii="GHEA Grapalat" w:hAnsi="GHEA Grapalat"/>
                <w:sz w:val="18"/>
                <w:szCs w:val="18"/>
              </w:rPr>
              <w:t>163008124592</w:t>
            </w:r>
          </w:p>
        </w:tc>
        <w:tc>
          <w:tcPr>
            <w:tcW w:w="1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D3B" w:rsidRPr="003561D2" w:rsidRDefault="00E150B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561D2">
              <w:rPr>
                <w:rFonts w:ascii="GHEA Grapalat" w:hAnsi="GHEA Grapalat"/>
                <w:sz w:val="18"/>
                <w:szCs w:val="18"/>
              </w:rPr>
              <w:t>02532477</w:t>
            </w:r>
          </w:p>
        </w:tc>
      </w:tr>
      <w:tr w:rsidR="00AF1D3B" w:rsidTr="00FE68FA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1D3B" w:rsidRDefault="00AF1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1D3B" w:rsidTr="00FE68FA">
        <w:trPr>
          <w:trHeight w:val="200"/>
        </w:trPr>
        <w:tc>
          <w:tcPr>
            <w:tcW w:w="3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D3B" w:rsidRDefault="00AF1D3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D3B" w:rsidRDefault="00AF1D3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F1D3B" w:rsidTr="00FE68FA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1D3B" w:rsidRDefault="00AF1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1D3B" w:rsidTr="00FE68FA">
        <w:trPr>
          <w:trHeight w:val="475"/>
        </w:trPr>
        <w:tc>
          <w:tcPr>
            <w:tcW w:w="3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1D3B" w:rsidRDefault="00AF1D3B" w:rsidP="00F60E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60E4B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F60E4B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D3B" w:rsidRDefault="00AD67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F60E4B" w:rsidRPr="0094111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F60E4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10" w:history="1">
              <w:r w:rsidR="00F60E4B" w:rsidRPr="0094111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F60E4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AF1D3B" w:rsidTr="00FE68FA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1D3B" w:rsidRDefault="00AF1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1D3B" w:rsidTr="00FE68FA">
        <w:trPr>
          <w:trHeight w:val="427"/>
        </w:trPr>
        <w:tc>
          <w:tcPr>
            <w:tcW w:w="3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D3B" w:rsidRDefault="00AF1D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D3B" w:rsidRDefault="00C800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AF1D3B" w:rsidTr="00FE68FA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1D3B" w:rsidRDefault="00AF1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1D3B" w:rsidTr="00FE68FA">
        <w:trPr>
          <w:trHeight w:val="427"/>
        </w:trPr>
        <w:tc>
          <w:tcPr>
            <w:tcW w:w="3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D3B" w:rsidRDefault="00AF1D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D3B" w:rsidRDefault="00C800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AF1D3B" w:rsidTr="00FE68FA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1D3B" w:rsidRDefault="00AF1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1D3B" w:rsidTr="00FE68FA">
        <w:trPr>
          <w:trHeight w:val="427"/>
        </w:trPr>
        <w:tc>
          <w:tcPr>
            <w:tcW w:w="3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D3B" w:rsidRDefault="00AF1D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D3B" w:rsidRDefault="00AF1D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1D3B" w:rsidTr="00FE68FA">
        <w:trPr>
          <w:trHeight w:val="288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1D3B" w:rsidRDefault="00AF1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1D3B" w:rsidTr="00FE68FA">
        <w:trPr>
          <w:trHeight w:val="227"/>
        </w:trPr>
        <w:tc>
          <w:tcPr>
            <w:tcW w:w="117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D3B" w:rsidRDefault="00AF1D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F1D3B" w:rsidTr="00FE68FA">
        <w:trPr>
          <w:trHeight w:val="47"/>
        </w:trPr>
        <w:tc>
          <w:tcPr>
            <w:tcW w:w="40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D3B" w:rsidRDefault="00AF1D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D3B" w:rsidRDefault="00AF1D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1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D3B" w:rsidRDefault="00AF1D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F1D3B" w:rsidTr="00FE68FA">
        <w:trPr>
          <w:trHeight w:val="47"/>
        </w:trPr>
        <w:tc>
          <w:tcPr>
            <w:tcW w:w="40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D3B" w:rsidRDefault="00C80033" w:rsidP="00C800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D3B" w:rsidRDefault="00C80033" w:rsidP="00C800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011.52.98.56</w:t>
            </w:r>
          </w:p>
        </w:tc>
        <w:tc>
          <w:tcPr>
            <w:tcW w:w="371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D3B" w:rsidRDefault="00AD674A" w:rsidP="00C800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C80033" w:rsidRPr="0094111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</w:p>
        </w:tc>
      </w:tr>
    </w:tbl>
    <w:p w:rsidR="004F0481" w:rsidRDefault="004F0481" w:rsidP="004F04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0481" w:rsidRDefault="004F0481" w:rsidP="004F048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25EF" w:rsidRPr="00D925EF">
        <w:rPr>
          <w:rFonts w:ascii="GHEA Grapalat" w:hAnsi="GHEA Grapalat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2F0FEA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6B6" w:rsidRDefault="008076B6" w:rsidP="004F0481">
      <w:r>
        <w:separator/>
      </w:r>
    </w:p>
  </w:endnote>
  <w:endnote w:type="continuationSeparator" w:id="0">
    <w:p w:rsidR="008076B6" w:rsidRDefault="008076B6" w:rsidP="004F0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6B6" w:rsidRDefault="008076B6" w:rsidP="004F0481">
      <w:r>
        <w:separator/>
      </w:r>
    </w:p>
  </w:footnote>
  <w:footnote w:type="continuationSeparator" w:id="0">
    <w:p w:rsidR="008076B6" w:rsidRDefault="008076B6" w:rsidP="004F0481">
      <w:r>
        <w:continuationSeparator/>
      </w:r>
    </w:p>
  </w:footnote>
  <w:footnote w:id="1">
    <w:p w:rsidR="004F0481" w:rsidRDefault="004F0481" w:rsidP="004F0481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F0481" w:rsidRDefault="004F0481" w:rsidP="004F04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F0481" w:rsidRDefault="004F0481" w:rsidP="004F04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F0481" w:rsidRDefault="004F0481" w:rsidP="004F048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F0481" w:rsidRDefault="004F0481" w:rsidP="004F04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F0481" w:rsidRDefault="004F0481" w:rsidP="004F04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F0481" w:rsidRDefault="004F0481" w:rsidP="004F04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F0481" w:rsidRDefault="004F0481" w:rsidP="004F04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F0481" w:rsidRDefault="004F0481" w:rsidP="004F04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F0481" w:rsidRDefault="004F0481" w:rsidP="004F04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F0481" w:rsidRDefault="004F0481" w:rsidP="004F048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F0189"/>
    <w:multiLevelType w:val="hybridMultilevel"/>
    <w:tmpl w:val="34701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04797A"/>
    <w:multiLevelType w:val="hybridMultilevel"/>
    <w:tmpl w:val="36C0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481"/>
    <w:rsid w:val="00035EE7"/>
    <w:rsid w:val="0006075C"/>
    <w:rsid w:val="001E1E46"/>
    <w:rsid w:val="002964D8"/>
    <w:rsid w:val="002F0FEA"/>
    <w:rsid w:val="0031039E"/>
    <w:rsid w:val="003504A3"/>
    <w:rsid w:val="003561D2"/>
    <w:rsid w:val="00365CF4"/>
    <w:rsid w:val="004F0481"/>
    <w:rsid w:val="005357A1"/>
    <w:rsid w:val="005E7A9E"/>
    <w:rsid w:val="0060276E"/>
    <w:rsid w:val="006A01F5"/>
    <w:rsid w:val="006F11CE"/>
    <w:rsid w:val="00722790"/>
    <w:rsid w:val="007E51F9"/>
    <w:rsid w:val="008076B6"/>
    <w:rsid w:val="00883904"/>
    <w:rsid w:val="008B08C3"/>
    <w:rsid w:val="008D23F6"/>
    <w:rsid w:val="00992AE1"/>
    <w:rsid w:val="009F7017"/>
    <w:rsid w:val="00A70F5F"/>
    <w:rsid w:val="00AD674A"/>
    <w:rsid w:val="00AE219C"/>
    <w:rsid w:val="00AF1D3B"/>
    <w:rsid w:val="00B65AA8"/>
    <w:rsid w:val="00B93FEA"/>
    <w:rsid w:val="00C80033"/>
    <w:rsid w:val="00D925EF"/>
    <w:rsid w:val="00E1443A"/>
    <w:rsid w:val="00E150BD"/>
    <w:rsid w:val="00F60E4B"/>
    <w:rsid w:val="00FB0456"/>
    <w:rsid w:val="00FB16AC"/>
    <w:rsid w:val="00FB2928"/>
    <w:rsid w:val="00FB4DC0"/>
    <w:rsid w:val="00FE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8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F048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F048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F048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F048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F048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F0481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F048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F0481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F0481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F048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F048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F048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F0481"/>
    <w:rPr>
      <w:vertAlign w:val="superscript"/>
    </w:rPr>
  </w:style>
  <w:style w:type="character" w:styleId="Strong">
    <w:name w:val="Strong"/>
    <w:basedOn w:val="DefaultParagraphFont"/>
    <w:qFormat/>
    <w:rsid w:val="004F0481"/>
    <w:rPr>
      <w:b/>
      <w:bCs/>
    </w:rPr>
  </w:style>
  <w:style w:type="character" w:styleId="Hyperlink">
    <w:name w:val="Hyperlink"/>
    <w:basedOn w:val="DefaultParagraphFont"/>
    <w:uiPriority w:val="99"/>
    <w:unhideWhenUsed/>
    <w:rsid w:val="00E150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ashkh@arminc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umner@spm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FB5C6-91EA-4D9A-A827-4FE096D0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2015-03-02T05:59:00Z</dcterms:created>
  <dcterms:modified xsi:type="dcterms:W3CDTF">2015-03-05T11:24:00Z</dcterms:modified>
</cp:coreProperties>
</file>