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C5" w:rsidRPr="002A7CC5" w:rsidRDefault="002A7CC5" w:rsidP="002A7CC5">
      <w:pPr>
        <w:tabs>
          <w:tab w:val="left" w:pos="1080"/>
        </w:tabs>
        <w:spacing w:after="0" w:line="240" w:lineRule="auto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</w:p>
    <w:p w:rsidR="00603BDC" w:rsidRPr="00183341" w:rsidRDefault="00603BDC" w:rsidP="00603BDC">
      <w:pPr>
        <w:ind w:firstLine="720"/>
        <w:jc w:val="center"/>
        <w:rPr>
          <w:rFonts w:ascii="GHEA Grapalat" w:hAnsi="GHEA Grapalat" w:cs="Sylfaen"/>
          <w:szCs w:val="24"/>
          <w:lang w:val="pt-BR"/>
        </w:rPr>
      </w:pPr>
      <w:r w:rsidRPr="00603BDC">
        <w:rPr>
          <w:rFonts w:ascii="GHEA Grapalat" w:hAnsi="GHEA Grapalat" w:cs="Sylfaen"/>
          <w:szCs w:val="24"/>
          <w:lang w:val="hy-AM"/>
        </w:rPr>
        <w:t>ՀՐԱՎԵՐ</w:t>
      </w:r>
    </w:p>
    <w:p w:rsidR="00603BDC" w:rsidRPr="004C6781" w:rsidRDefault="00603BDC" w:rsidP="00603BDC">
      <w:pPr>
        <w:jc w:val="both"/>
        <w:rPr>
          <w:rFonts w:ascii="GHEA Grapalat" w:hAnsi="GHEA Grapalat" w:cs="Sylfaen"/>
          <w:b/>
          <w:i/>
          <w:szCs w:val="24"/>
          <w:lang w:val="hy-AM"/>
        </w:rPr>
      </w:pPr>
    </w:p>
    <w:p w:rsidR="00603BDC" w:rsidRPr="00183341" w:rsidRDefault="00603BDC" w:rsidP="00603BDC">
      <w:pPr>
        <w:jc w:val="right"/>
        <w:rPr>
          <w:rFonts w:ascii="GHEA Grapalat" w:hAnsi="GHEA Grapalat"/>
          <w:szCs w:val="24"/>
          <w:lang w:val="pt-BR"/>
        </w:rPr>
      </w:pPr>
      <w:r w:rsidRPr="00183341">
        <w:rPr>
          <w:rFonts w:ascii="GHEA Grapalat" w:hAnsi="GHEA Grapalat"/>
          <w:szCs w:val="24"/>
          <w:lang w:val="pt-BR"/>
        </w:rPr>
        <w:t>&lt;&lt;</w:t>
      </w:r>
      <w:r w:rsidRPr="00603BDC">
        <w:rPr>
          <w:rFonts w:ascii="GHEA Grapalat" w:hAnsi="GHEA Grapalat" w:cs="Sylfaen"/>
          <w:szCs w:val="24"/>
          <w:lang w:val="hy-AM"/>
        </w:rPr>
        <w:t>ԳԱԿ</w:t>
      </w:r>
      <w:r w:rsidRPr="00183341">
        <w:rPr>
          <w:rFonts w:ascii="GHEA Grapalat" w:hAnsi="GHEA Grapalat"/>
          <w:szCs w:val="24"/>
          <w:lang w:val="pt-BR"/>
        </w:rPr>
        <w:t>-</w:t>
      </w:r>
      <w:r w:rsidRPr="00603BDC">
        <w:rPr>
          <w:rFonts w:ascii="GHEA Grapalat" w:hAnsi="GHEA Grapalat" w:cs="Sylfaen"/>
          <w:szCs w:val="24"/>
          <w:lang w:val="hy-AM"/>
        </w:rPr>
        <w:t>ՇՀԱՊՁԲ</w:t>
      </w:r>
      <w:r w:rsidRPr="00183341">
        <w:rPr>
          <w:rFonts w:ascii="GHEA Grapalat" w:hAnsi="GHEA Grapalat"/>
          <w:szCs w:val="24"/>
          <w:lang w:val="pt-BR"/>
        </w:rPr>
        <w:t xml:space="preserve">-11/1.&gt;&gt; </w:t>
      </w:r>
      <w:r w:rsidRPr="00603BDC">
        <w:rPr>
          <w:rFonts w:ascii="GHEA Grapalat" w:hAnsi="GHEA Grapalat" w:cs="Sylfaen"/>
          <w:szCs w:val="24"/>
          <w:lang w:val="hy-AM"/>
        </w:rPr>
        <w:t>ծածկագրով</w:t>
      </w:r>
    </w:p>
    <w:p w:rsidR="00603BDC" w:rsidRPr="00183341" w:rsidRDefault="00603BDC" w:rsidP="00603BDC">
      <w:pPr>
        <w:jc w:val="right"/>
        <w:rPr>
          <w:rFonts w:ascii="GHEA Grapalat" w:hAnsi="GHEA Grapalat"/>
          <w:szCs w:val="24"/>
          <w:lang w:val="pt-BR"/>
        </w:rPr>
      </w:pPr>
      <w:r w:rsidRPr="00603BDC">
        <w:rPr>
          <w:rFonts w:ascii="GHEA Grapalat" w:hAnsi="GHEA Grapalat" w:cs="Sylfaen"/>
          <w:szCs w:val="24"/>
          <w:lang w:val="hy-AM"/>
        </w:rPr>
        <w:t>Շրջանակային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  <w:r w:rsidRPr="00603BDC">
        <w:rPr>
          <w:rFonts w:ascii="GHEA Grapalat" w:hAnsi="GHEA Grapalat" w:cs="Sylfaen"/>
          <w:szCs w:val="24"/>
          <w:lang w:val="hy-AM"/>
        </w:rPr>
        <w:t>համաձայնագրերի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  <w:r w:rsidRPr="00603BDC">
        <w:rPr>
          <w:rFonts w:ascii="GHEA Grapalat" w:hAnsi="GHEA Grapalat" w:cs="Sylfaen"/>
          <w:szCs w:val="24"/>
          <w:lang w:val="hy-AM"/>
        </w:rPr>
        <w:t>միջոցով</w:t>
      </w:r>
    </w:p>
    <w:p w:rsidR="00603BDC" w:rsidRPr="00183341" w:rsidRDefault="00603BDC" w:rsidP="00603BDC">
      <w:pPr>
        <w:jc w:val="right"/>
        <w:rPr>
          <w:rFonts w:ascii="GHEA Grapalat" w:hAnsi="GHEA Grapalat"/>
          <w:szCs w:val="24"/>
          <w:lang w:val="pt-BR"/>
        </w:rPr>
      </w:pPr>
      <w:r w:rsidRPr="00183341">
        <w:rPr>
          <w:rFonts w:ascii="GHEA Grapalat" w:hAnsi="GHEA Grapalat" w:cs="Sylfaen"/>
          <w:szCs w:val="24"/>
        </w:rPr>
        <w:t>Գնում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  <w:r w:rsidRPr="00183341">
        <w:rPr>
          <w:rFonts w:ascii="GHEA Grapalat" w:hAnsi="GHEA Grapalat" w:cs="Sylfaen"/>
          <w:szCs w:val="24"/>
        </w:rPr>
        <w:t>կատարելու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  <w:r w:rsidRPr="00183341">
        <w:rPr>
          <w:rFonts w:ascii="GHEA Grapalat" w:hAnsi="GHEA Grapalat" w:cs="Sylfaen"/>
          <w:szCs w:val="24"/>
        </w:rPr>
        <w:t>ընթացակարգի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  <w:r w:rsidRPr="00183341">
        <w:rPr>
          <w:rFonts w:ascii="GHEA Grapalat" w:hAnsi="GHEA Grapalat" w:cs="Sylfaen"/>
          <w:szCs w:val="24"/>
        </w:rPr>
        <w:t>հնարավոր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</w:p>
    <w:p w:rsidR="00603BDC" w:rsidRPr="00183341" w:rsidRDefault="00603BDC" w:rsidP="00603BDC">
      <w:pPr>
        <w:jc w:val="right"/>
        <w:rPr>
          <w:rFonts w:ascii="GHEA Grapalat" w:hAnsi="GHEA Grapalat"/>
          <w:szCs w:val="24"/>
          <w:lang w:val="pt-BR"/>
        </w:rPr>
      </w:pPr>
      <w:r w:rsidRPr="00183341">
        <w:rPr>
          <w:rFonts w:ascii="GHEA Grapalat" w:hAnsi="GHEA Grapalat" w:cs="Sylfaen"/>
          <w:szCs w:val="24"/>
        </w:rPr>
        <w:t>մասնակիցների</w:t>
      </w:r>
      <w:r w:rsidRPr="00183341">
        <w:rPr>
          <w:rFonts w:ascii="GHEA Grapalat" w:hAnsi="GHEA Grapalat"/>
          <w:szCs w:val="24"/>
          <w:lang w:val="pt-BR"/>
        </w:rPr>
        <w:t xml:space="preserve"> </w:t>
      </w:r>
      <w:r w:rsidRPr="00183341">
        <w:rPr>
          <w:rFonts w:ascii="GHEA Grapalat" w:hAnsi="GHEA Grapalat" w:cs="Sylfaen"/>
          <w:szCs w:val="24"/>
        </w:rPr>
        <w:t>ղեկավարներին</w:t>
      </w:r>
    </w:p>
    <w:p w:rsidR="00603BDC" w:rsidRPr="00183341" w:rsidRDefault="00603BDC" w:rsidP="00603BDC">
      <w:pPr>
        <w:jc w:val="right"/>
        <w:rPr>
          <w:rFonts w:ascii="GHEA Grapalat" w:hAnsi="GHEA Grapalat"/>
          <w:szCs w:val="24"/>
          <w:lang w:val="hy-AM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es-ES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es-ES"/>
        </w:rPr>
      </w:pPr>
      <w:r w:rsidRPr="00183341">
        <w:rPr>
          <w:rFonts w:ascii="GHEA Grapalat" w:hAnsi="GHEA Grapalat"/>
          <w:szCs w:val="24"/>
          <w:lang w:val="es-ES"/>
        </w:rPr>
        <w:t>«</w:t>
      </w:r>
      <w:r w:rsidRPr="00183341">
        <w:rPr>
          <w:rFonts w:ascii="GHEA Grapalat" w:hAnsi="GHEA Grapalat" w:cs="Sylfaen"/>
          <w:szCs w:val="24"/>
          <w:lang w:val="es-ES"/>
        </w:rPr>
        <w:t>ԳԱԿ</w:t>
      </w:r>
      <w:r w:rsidRPr="00183341">
        <w:rPr>
          <w:rFonts w:ascii="GHEA Grapalat" w:hAnsi="GHEA Grapalat"/>
          <w:szCs w:val="24"/>
          <w:lang w:val="es-ES"/>
        </w:rPr>
        <w:t>-</w:t>
      </w:r>
      <w:r w:rsidRPr="00183341">
        <w:rPr>
          <w:rFonts w:ascii="GHEA Grapalat" w:hAnsi="GHEA Grapalat" w:cs="Sylfaen"/>
          <w:szCs w:val="24"/>
          <w:lang w:val="es-ES"/>
        </w:rPr>
        <w:t>ՇՀԱՊՁԲ</w:t>
      </w:r>
      <w:r w:rsidRPr="00183341">
        <w:rPr>
          <w:rFonts w:ascii="GHEA Grapalat" w:hAnsi="GHEA Grapalat"/>
          <w:szCs w:val="24"/>
          <w:lang w:val="es-ES"/>
        </w:rPr>
        <w:t xml:space="preserve">-11/1» </w:t>
      </w:r>
      <w:r w:rsidRPr="00183341">
        <w:rPr>
          <w:rFonts w:ascii="GHEA Grapalat" w:hAnsi="GHEA Grapalat" w:cs="Sylfaen"/>
          <w:szCs w:val="24"/>
          <w:lang w:val="es-ES"/>
        </w:rPr>
        <w:t>ծածկագրով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  <w:lang w:val="es-ES"/>
        </w:rPr>
        <w:t>ընթացակարգի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  <w:lang w:val="es-ES"/>
        </w:rPr>
        <w:t>շրջանակներում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  <w:lang w:val="es-ES"/>
        </w:rPr>
        <w:t>ՀՀ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Արագածոտնի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204607">
        <w:rPr>
          <w:rFonts w:ascii="GHEA Grapalat" w:hAnsi="GHEA Grapalat" w:cs="Sylfaen"/>
          <w:szCs w:val="24"/>
        </w:rPr>
        <w:t>մարզի</w:t>
      </w:r>
      <w:r w:rsidRPr="00603BDC">
        <w:rPr>
          <w:rFonts w:ascii="GHEA Grapalat" w:hAnsi="GHEA Grapalat" w:cs="Sylfaen"/>
          <w:szCs w:val="24"/>
          <w:lang w:val="es-ES"/>
        </w:rPr>
        <w:t xml:space="preserve"> </w:t>
      </w:r>
      <w:r w:rsidRPr="00204607">
        <w:rPr>
          <w:rFonts w:ascii="GHEA Grapalat" w:hAnsi="GHEA Grapalat" w:cs="Sylfaen"/>
          <w:szCs w:val="24"/>
        </w:rPr>
        <w:t>Կարբիի</w:t>
      </w:r>
      <w:r w:rsidRPr="00603BDC">
        <w:rPr>
          <w:rFonts w:ascii="GHEA Grapalat" w:hAnsi="GHEA Grapalat" w:cs="Sylfaen"/>
          <w:szCs w:val="24"/>
          <w:lang w:val="es-ES"/>
        </w:rPr>
        <w:t xml:space="preserve"> </w:t>
      </w:r>
      <w:r w:rsidRPr="00204607">
        <w:rPr>
          <w:rFonts w:ascii="GHEA Grapalat" w:hAnsi="GHEA Grapalat" w:cs="Sylfaen"/>
          <w:szCs w:val="24"/>
        </w:rPr>
        <w:t>գյուղապետարան</w:t>
      </w:r>
      <w:r w:rsidRPr="00183341">
        <w:rPr>
          <w:rFonts w:ascii="GHEA Grapalat" w:hAnsi="GHEA Grapalat"/>
          <w:szCs w:val="24"/>
          <w:lang w:val="es-ES"/>
        </w:rPr>
        <w:t>-</w:t>
      </w:r>
      <w:r w:rsidRPr="00183341">
        <w:rPr>
          <w:rFonts w:ascii="GHEA Grapalat" w:hAnsi="GHEA Grapalat" w:cs="Sylfaen"/>
          <w:szCs w:val="24"/>
        </w:rPr>
        <w:t>ի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կարիքների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համար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անհրաժեշտություն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է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առաջացել</w:t>
      </w:r>
      <w:r w:rsidRPr="00183341">
        <w:rPr>
          <w:rFonts w:ascii="GHEA Grapalat" w:hAnsi="GHEA Grapalat"/>
          <w:szCs w:val="24"/>
          <w:lang w:val="es-ES"/>
        </w:rPr>
        <w:t xml:space="preserve">  </w:t>
      </w:r>
      <w:r w:rsidRPr="00183341">
        <w:rPr>
          <w:rFonts w:ascii="GHEA Grapalat" w:hAnsi="GHEA Grapalat" w:cs="Sylfaen"/>
          <w:szCs w:val="24"/>
          <w:lang w:val="af-ZA"/>
        </w:rPr>
        <w:t>ձեռքբերելու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  <w:lang w:val="es-ES"/>
        </w:rPr>
        <w:t>&lt;&lt;</w:t>
      </w:r>
      <w:r w:rsidRPr="00183341">
        <w:rPr>
          <w:rFonts w:ascii="GHEA Grapalat" w:hAnsi="GHEA Grapalat" w:cs="Sylfaen"/>
          <w:szCs w:val="24"/>
          <w:lang w:val="af-ZA"/>
        </w:rPr>
        <w:t>Գնումների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աջակցման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կենտրոն</w:t>
      </w:r>
      <w:r w:rsidRPr="00183341">
        <w:rPr>
          <w:rFonts w:ascii="GHEA Grapalat" w:hAnsi="GHEA Grapalat"/>
          <w:szCs w:val="24"/>
          <w:lang w:val="es-ES"/>
        </w:rPr>
        <w:t xml:space="preserve">&gt;&gt; </w:t>
      </w:r>
      <w:r w:rsidRPr="00183341">
        <w:rPr>
          <w:rFonts w:ascii="GHEA Grapalat" w:hAnsi="GHEA Grapalat" w:cs="Sylfaen"/>
          <w:szCs w:val="24"/>
        </w:rPr>
        <w:t>ՊՈԱԿ</w:t>
      </w:r>
      <w:r w:rsidRPr="00183341">
        <w:rPr>
          <w:rFonts w:ascii="GHEA Grapalat" w:hAnsi="GHEA Grapalat"/>
          <w:szCs w:val="24"/>
          <w:lang w:val="es-ES"/>
        </w:rPr>
        <w:t>-</w:t>
      </w:r>
      <w:r w:rsidRPr="00183341">
        <w:rPr>
          <w:rFonts w:ascii="GHEA Grapalat" w:hAnsi="GHEA Grapalat" w:cs="Sylfaen"/>
          <w:szCs w:val="24"/>
          <w:lang w:val="af-ZA"/>
        </w:rPr>
        <w:t>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հնարավոր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մասնակիցների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միջև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կնքված</w:t>
      </w:r>
      <w:r w:rsidRPr="00183341">
        <w:rPr>
          <w:rFonts w:ascii="GHEA Grapalat" w:hAnsi="GHEA Grapalat"/>
          <w:szCs w:val="24"/>
          <w:lang w:val="af-ZA"/>
        </w:rPr>
        <w:t xml:space="preserve"> &lt;&lt;</w:t>
      </w:r>
      <w:r w:rsidRPr="00183341">
        <w:rPr>
          <w:rFonts w:ascii="GHEA Grapalat" w:hAnsi="GHEA Grapalat" w:cs="Sylfaen"/>
          <w:szCs w:val="24"/>
          <w:lang w:val="af-ZA"/>
        </w:rPr>
        <w:t>ԳԱԿ</w:t>
      </w:r>
      <w:r w:rsidRPr="00183341">
        <w:rPr>
          <w:rFonts w:ascii="GHEA Grapalat" w:hAnsi="GHEA Grapalat"/>
          <w:szCs w:val="24"/>
          <w:lang w:val="af-ZA"/>
        </w:rPr>
        <w:t>-</w:t>
      </w:r>
      <w:r w:rsidRPr="00183341">
        <w:rPr>
          <w:rFonts w:ascii="GHEA Grapalat" w:hAnsi="GHEA Grapalat" w:cs="Sylfaen"/>
          <w:szCs w:val="24"/>
          <w:lang w:val="af-ZA"/>
        </w:rPr>
        <w:t>ՇՀԱՊՁԲ</w:t>
      </w:r>
      <w:r w:rsidRPr="00183341">
        <w:rPr>
          <w:rFonts w:ascii="GHEA Grapalat" w:hAnsi="GHEA Grapalat"/>
          <w:szCs w:val="24"/>
          <w:lang w:val="af-ZA"/>
        </w:rPr>
        <w:t xml:space="preserve">-11/1&gt;&gt; </w:t>
      </w:r>
      <w:r w:rsidRPr="00183341">
        <w:rPr>
          <w:rFonts w:ascii="GHEA Grapalat" w:hAnsi="GHEA Grapalat" w:cs="Sylfaen"/>
          <w:szCs w:val="24"/>
          <w:lang w:val="af-ZA"/>
        </w:rPr>
        <w:t>ծածկագրով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շրջանակային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համաձայնագրով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նախատեսված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ապրանք</w:t>
      </w:r>
      <w:r w:rsidRPr="00183341">
        <w:rPr>
          <w:rFonts w:ascii="GHEA Grapalat" w:hAnsi="GHEA Grapalat"/>
          <w:szCs w:val="24"/>
          <w:lang w:val="af-ZA"/>
        </w:rPr>
        <w:t xml:space="preserve"> /</w:t>
      </w:r>
      <w:r w:rsidRPr="00183341">
        <w:rPr>
          <w:rFonts w:ascii="GHEA Grapalat" w:hAnsi="GHEA Grapalat" w:cs="Sylfaen"/>
          <w:szCs w:val="24"/>
          <w:lang w:val="af-ZA"/>
        </w:rPr>
        <w:t>Վառելիք</w:t>
      </w:r>
      <w:r w:rsidRPr="00183341">
        <w:rPr>
          <w:rFonts w:ascii="GHEA Grapalat" w:hAnsi="GHEA Grapalat"/>
          <w:szCs w:val="24"/>
          <w:lang w:val="af-ZA"/>
        </w:rPr>
        <w:t xml:space="preserve">/: 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es-ES"/>
        </w:rPr>
      </w:pPr>
      <w:r w:rsidRPr="00183341">
        <w:rPr>
          <w:rFonts w:ascii="GHEA Grapalat" w:hAnsi="GHEA Grapalat" w:cs="Sylfaen"/>
          <w:szCs w:val="24"/>
        </w:rPr>
        <w:t>Սույն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հրավերի</w:t>
      </w:r>
      <w:r w:rsidRPr="00183341">
        <w:rPr>
          <w:rFonts w:ascii="GHEA Grapalat" w:hAnsi="GHEA Grapalat"/>
          <w:szCs w:val="24"/>
          <w:lang w:val="es-ES"/>
        </w:rPr>
        <w:t xml:space="preserve"> (</w:t>
      </w:r>
      <w:r w:rsidRPr="00183341">
        <w:rPr>
          <w:rFonts w:ascii="GHEA Grapalat" w:hAnsi="GHEA Grapalat" w:cs="Sylfaen"/>
          <w:szCs w:val="24"/>
        </w:rPr>
        <w:t>ծանուցման</w:t>
      </w:r>
      <w:r w:rsidRPr="00183341">
        <w:rPr>
          <w:rFonts w:ascii="GHEA Grapalat" w:hAnsi="GHEA Grapalat"/>
          <w:szCs w:val="24"/>
          <w:lang w:val="es-ES"/>
        </w:rPr>
        <w:t xml:space="preserve">) </w:t>
      </w:r>
      <w:r w:rsidRPr="00183341">
        <w:rPr>
          <w:rFonts w:ascii="GHEA Grapalat" w:hAnsi="GHEA Grapalat" w:cs="Sylfaen"/>
          <w:szCs w:val="24"/>
        </w:rPr>
        <w:t>ծածկագիր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է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183341">
        <w:rPr>
          <w:rFonts w:ascii="GHEA Grapalat" w:hAnsi="GHEA Grapalat" w:cs="Sylfaen"/>
          <w:szCs w:val="24"/>
        </w:rPr>
        <w:t>հանդիսանում</w:t>
      </w:r>
      <w:r w:rsidRPr="00183341">
        <w:rPr>
          <w:rFonts w:ascii="GHEA Grapalat" w:hAnsi="GHEA Grapalat"/>
          <w:szCs w:val="24"/>
          <w:lang w:val="es-ES"/>
        </w:rPr>
        <w:t xml:space="preserve"> </w:t>
      </w:r>
      <w:r w:rsidRPr="00210EC8">
        <w:rPr>
          <w:rFonts w:ascii="GHEA Grapalat" w:eastAsia="Calibri" w:hAnsi="GHEA Grapalat" w:cs="Sylfaen"/>
          <w:i/>
          <w:sz w:val="20"/>
          <w:lang w:val="es-ES"/>
        </w:rPr>
        <w:t>«</w:t>
      </w:r>
      <w:r w:rsidRPr="00A8254C">
        <w:rPr>
          <w:rFonts w:ascii="Sylfaen" w:eastAsia="Calibri" w:hAnsi="Sylfaen" w:cs="Sylfaen"/>
          <w:lang w:val="hy-AM"/>
        </w:rPr>
        <w:t xml:space="preserve"> </w:t>
      </w:r>
      <w:r>
        <w:rPr>
          <w:rFonts w:ascii="Sylfaen" w:eastAsia="Calibri" w:hAnsi="Sylfaen" w:cs="Sylfaen"/>
          <w:lang w:val="hy-AM"/>
        </w:rPr>
        <w:t>ՀՀԱՄԿԳ-</w:t>
      </w:r>
      <w:r w:rsidRPr="005F62D0">
        <w:rPr>
          <w:rFonts w:ascii="GHEA Grapalat" w:eastAsia="Calibri" w:hAnsi="GHEA Grapalat" w:cs="Sylfaen"/>
          <w:lang w:val="hy-AM"/>
        </w:rPr>
        <w:t>ՇՀԱՊՁԲ</w:t>
      </w:r>
      <w:r w:rsidRPr="00AD6D2A">
        <w:rPr>
          <w:rFonts w:ascii="GHEA Grapalat" w:eastAsia="Calibri" w:hAnsi="GHEA Grapalat" w:cs="Sylfaen"/>
          <w:lang w:val="pt-BR"/>
        </w:rPr>
        <w:t>-11/1</w:t>
      </w:r>
      <w:r>
        <w:rPr>
          <w:rFonts w:ascii="GHEA Grapalat" w:eastAsia="Calibri" w:hAnsi="GHEA Grapalat" w:cs="Sylfaen"/>
          <w:lang w:val="hy-AM"/>
        </w:rPr>
        <w:t>-15/1</w:t>
      </w:r>
      <w:r w:rsidRPr="00210EC8">
        <w:rPr>
          <w:rFonts w:ascii="GHEA Grapalat" w:eastAsia="Calibri" w:hAnsi="GHEA Grapalat" w:cs="Sylfaen"/>
          <w:i/>
          <w:sz w:val="20"/>
          <w:lang w:val="es-ES"/>
        </w:rPr>
        <w:t>»</w:t>
      </w:r>
    </w:p>
    <w:p w:rsidR="00603BDC" w:rsidRDefault="00603BDC" w:rsidP="00603BDC">
      <w:pPr>
        <w:jc w:val="both"/>
        <w:rPr>
          <w:rFonts w:ascii="GHEA Grapalat" w:hAnsi="GHEA Grapalat"/>
          <w:lang w:val="af-ZA"/>
        </w:rPr>
      </w:pPr>
      <w:r w:rsidRPr="00AD6D2A">
        <w:rPr>
          <w:rFonts w:ascii="GHEA Grapalat" w:hAnsi="GHEA Grapalat"/>
          <w:lang w:val="af-ZA"/>
        </w:rPr>
        <w:t xml:space="preserve">Հայտնում եմ, որ գնման առարկայի վերաբերյալ Ձեր կազմակերպության հայտն անհրաժեշտ է </w:t>
      </w:r>
      <w:r w:rsidRPr="006D3C2E">
        <w:rPr>
          <w:rFonts w:ascii="GHEA Grapalat" w:hAnsi="GHEA Grapalat"/>
          <w:lang w:val="af-ZA"/>
        </w:rPr>
        <w:t xml:space="preserve">ներկայացնել, ՀՀ Արագածոտնի մարզ գ.Կարբի, Կարբիի գյուղապետարան  Ա. Մարգարյանին  մինչև ժամը 13:00-ն, հայտերի ներկայացման վերջնաժամկետն է 2015թ. Մարտի </w:t>
      </w:r>
      <w:r w:rsidR="00912C78" w:rsidRPr="006066EC">
        <w:rPr>
          <w:rFonts w:ascii="GHEA Grapalat" w:hAnsi="GHEA Grapalat"/>
          <w:color w:val="FF0000"/>
          <w:lang w:val="af-ZA"/>
        </w:rPr>
        <w:t>1</w:t>
      </w:r>
      <w:r w:rsidR="00C74BE5">
        <w:rPr>
          <w:rFonts w:ascii="GHEA Grapalat" w:hAnsi="GHEA Grapalat"/>
          <w:color w:val="FF0000"/>
        </w:rPr>
        <w:t>7</w:t>
      </w:r>
      <w:r w:rsidRPr="006D3C2E">
        <w:rPr>
          <w:rFonts w:ascii="GHEA Grapalat" w:hAnsi="GHEA Grapalat"/>
          <w:lang w:val="af-ZA"/>
        </w:rPr>
        <w:t>-ը , ժամը 13:00-ն:</w:t>
      </w:r>
    </w:p>
    <w:p w:rsidR="00603BDC" w:rsidRPr="006D3C2E" w:rsidRDefault="00603BDC" w:rsidP="00603BDC">
      <w:pPr>
        <w:jc w:val="both"/>
        <w:rPr>
          <w:rFonts w:ascii="GHEA Grapalat" w:hAnsi="GHEA Grapalat"/>
          <w:lang w:val="af-ZA"/>
        </w:rPr>
      </w:pPr>
      <w:r w:rsidRPr="00AD6D2A">
        <w:rPr>
          <w:rFonts w:ascii="GHEA Grapalat" w:hAnsi="GHEA Grapalat"/>
          <w:lang w:val="af-ZA"/>
        </w:rPr>
        <w:t xml:space="preserve">Հայտերը կբացվեն </w:t>
      </w:r>
      <w:r w:rsidRPr="006D3C2E">
        <w:rPr>
          <w:rFonts w:ascii="GHEA Grapalat" w:hAnsi="GHEA Grapalat"/>
          <w:lang w:val="af-ZA"/>
        </w:rPr>
        <w:t xml:space="preserve">Կարբիի գյուղապետարանում, ՀՀ Արագածոտնի մարզ գ. Կարբի , Կարբիի գյուղապետարան, 2015թ. Մարտի </w:t>
      </w:r>
      <w:r w:rsidR="00912C78" w:rsidRPr="006066EC">
        <w:rPr>
          <w:rFonts w:ascii="GHEA Grapalat" w:hAnsi="GHEA Grapalat"/>
          <w:color w:val="FF0000"/>
          <w:lang w:val="af-ZA"/>
        </w:rPr>
        <w:t>1</w:t>
      </w:r>
      <w:r w:rsidR="00C74BE5">
        <w:rPr>
          <w:rFonts w:ascii="GHEA Grapalat" w:hAnsi="GHEA Grapalat"/>
          <w:color w:val="FF0000"/>
        </w:rPr>
        <w:t>7</w:t>
      </w:r>
      <w:r w:rsidRPr="006D3C2E">
        <w:rPr>
          <w:rFonts w:ascii="GHEA Grapalat" w:hAnsi="GHEA Grapalat"/>
          <w:lang w:val="af-ZA"/>
        </w:rPr>
        <w:t>-ին, ժամը 13:00-ին</w:t>
      </w:r>
      <w:r>
        <w:rPr>
          <w:rFonts w:ascii="GHEA Grapalat" w:hAnsi="GHEA Grapalat"/>
          <w:lang w:val="af-ZA"/>
        </w:rPr>
        <w:t>: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  <w:lang w:val="af-ZA"/>
        </w:rPr>
        <w:t xml:space="preserve">Գնման առարկա է ՀՀ Արագածոտնի </w:t>
      </w:r>
      <w:r w:rsidRPr="006D3C2E">
        <w:rPr>
          <w:rFonts w:ascii="GHEA Grapalat" w:hAnsi="GHEA Grapalat"/>
          <w:szCs w:val="24"/>
          <w:lang w:val="af-ZA"/>
        </w:rPr>
        <w:t>մարզի Կարբիի գուղապետարանի</w:t>
      </w:r>
      <w:r w:rsidRPr="00183341">
        <w:rPr>
          <w:rFonts w:ascii="GHEA Grapalat" w:hAnsi="GHEA Grapalat"/>
          <w:szCs w:val="24"/>
          <w:lang w:val="af-ZA"/>
        </w:rPr>
        <w:t xml:space="preserve"> կարիքների համար վառելիքի ձեռք բերումը: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  <w:lang w:val="af-ZA"/>
        </w:rPr>
        <w:t xml:space="preserve">ՀՀ Արագածոտնի </w:t>
      </w:r>
      <w:r w:rsidRPr="006D3C2E">
        <w:rPr>
          <w:rFonts w:ascii="GHEA Grapalat" w:hAnsi="GHEA Grapalat"/>
          <w:szCs w:val="24"/>
          <w:lang w:val="af-ZA"/>
        </w:rPr>
        <w:t>մարզի Կարբիի գուղապետարանի</w:t>
      </w:r>
      <w:r w:rsidRPr="00183341">
        <w:rPr>
          <w:rFonts w:ascii="GHEA Grapalat" w:hAnsi="GHEA Grapalat"/>
          <w:szCs w:val="24"/>
          <w:lang w:val="af-ZA"/>
        </w:rPr>
        <w:t xml:space="preserve"> կարիքների համար վառելիքի մատակարարման (</w:t>
      </w:r>
      <w:r w:rsidRPr="00183341">
        <w:rPr>
          <w:rFonts w:ascii="GHEA Grapalat" w:hAnsi="GHEA Grapalat"/>
          <w:szCs w:val="24"/>
        </w:rPr>
        <w:t>որոնք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կազմաված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են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>
        <w:rPr>
          <w:rFonts w:ascii="GHEA Grapalat" w:hAnsi="GHEA Grapalat"/>
          <w:szCs w:val="24"/>
          <w:lang w:val="af-ZA"/>
        </w:rPr>
        <w:t>2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չափաբաժնից</w:t>
      </w:r>
      <w:r w:rsidRPr="00183341">
        <w:rPr>
          <w:rFonts w:ascii="GHEA Grapalat" w:hAnsi="GHEA Grapalat"/>
          <w:szCs w:val="24"/>
          <w:lang w:val="af-ZA"/>
        </w:rPr>
        <w:t xml:space="preserve">) </w:t>
      </w:r>
      <w:r w:rsidRPr="00183341">
        <w:rPr>
          <w:rFonts w:ascii="GHEA Grapalat" w:hAnsi="GHEA Grapalat"/>
          <w:szCs w:val="24"/>
        </w:rPr>
        <w:t>տեխնիկական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բնութագրերը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/>
          <w:szCs w:val="24"/>
        </w:rPr>
        <w:t>ինչպես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նաև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գնամ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առարկայի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մասնագիրը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/>
          <w:szCs w:val="24"/>
        </w:rPr>
        <w:t>տեխնիկական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տվյալները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այլ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ոչ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գնային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պայմանների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ամբողջական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համարժեք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նկարագրությունը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կազմում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են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պայմանագրի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անբաժանելի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մասը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/>
          <w:szCs w:val="24"/>
        </w:rPr>
        <w:t>որի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նախագիծը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կից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ներկայացվում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է</w:t>
      </w:r>
      <w:r w:rsidRPr="00183341">
        <w:rPr>
          <w:rFonts w:ascii="GHEA Grapalat" w:hAnsi="GHEA Grapalat"/>
          <w:szCs w:val="24"/>
          <w:lang w:val="af-ZA"/>
        </w:rPr>
        <w:t>: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</w:rPr>
        <w:t>Մասնակիցները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հայտով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ներկայացնում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են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իրենց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կողմից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հաստատված</w:t>
      </w:r>
      <w:r w:rsidRPr="00183341">
        <w:rPr>
          <w:rFonts w:ascii="GHEA Grapalat" w:hAnsi="GHEA Grapalat"/>
          <w:szCs w:val="24"/>
          <w:lang w:val="af-ZA"/>
        </w:rPr>
        <w:t>`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  <w:lang w:val="af-ZA"/>
        </w:rPr>
        <w:t>1.</w:t>
      </w:r>
      <w:r w:rsidRPr="00183341">
        <w:rPr>
          <w:rFonts w:ascii="GHEA Grapalat" w:hAnsi="GHEA Grapalat" w:cs="Sylfaen"/>
          <w:szCs w:val="24"/>
          <w:lang w:val="af-ZA"/>
        </w:rPr>
        <w:t>Մասնակցի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գնման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ընթացակարգին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մասնակցելու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դիմում</w:t>
      </w:r>
      <w:r w:rsidRPr="00183341">
        <w:rPr>
          <w:rFonts w:ascii="GHEA Grapalat" w:hAnsi="GHEA Grapalat"/>
          <w:szCs w:val="24"/>
          <w:lang w:val="af-ZA"/>
        </w:rPr>
        <w:t xml:space="preserve"> (</w:t>
      </w:r>
      <w:r w:rsidRPr="00183341">
        <w:rPr>
          <w:rFonts w:ascii="GHEA Grapalat" w:hAnsi="GHEA Grapalat" w:cs="Sylfaen"/>
          <w:szCs w:val="24"/>
          <w:lang w:val="af-ZA"/>
        </w:rPr>
        <w:t>հավելված</w:t>
      </w:r>
      <w:r w:rsidRPr="00183341">
        <w:rPr>
          <w:rFonts w:ascii="GHEA Grapalat" w:hAnsi="GHEA Grapalat"/>
          <w:szCs w:val="24"/>
          <w:lang w:val="af-ZA"/>
        </w:rPr>
        <w:t xml:space="preserve"> 1),</w:t>
      </w:r>
      <w:r w:rsidRPr="00183341">
        <w:rPr>
          <w:rFonts w:ascii="GHEA Grapalat" w:hAnsi="GHEA Grapalat"/>
          <w:szCs w:val="24"/>
        </w:rPr>
        <w:t>ընդ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որում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պարտադիրէ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նշել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Մասնակցի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էլեկտրոնային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փոստի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հասցեն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</w:p>
    <w:p w:rsidR="00603BDC" w:rsidRPr="007E61BF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  <w:lang w:val="af-ZA"/>
        </w:rPr>
        <w:t>2.</w:t>
      </w:r>
      <w:r w:rsidRPr="00183341">
        <w:rPr>
          <w:rFonts w:ascii="GHEA Grapalat" w:hAnsi="GHEA Grapalat" w:cs="Sylfaen"/>
          <w:szCs w:val="24"/>
          <w:lang w:val="af-ZA"/>
        </w:rPr>
        <w:t>Մասնակցի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գնային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առաջարկ</w:t>
      </w:r>
      <w:r w:rsidRPr="00183341">
        <w:rPr>
          <w:rFonts w:ascii="GHEA Grapalat" w:hAnsi="GHEA Grapalat"/>
          <w:szCs w:val="24"/>
          <w:lang w:val="af-ZA"/>
        </w:rPr>
        <w:t xml:space="preserve"> (</w:t>
      </w:r>
      <w:r w:rsidRPr="00183341">
        <w:rPr>
          <w:rFonts w:ascii="GHEA Grapalat" w:hAnsi="GHEA Grapalat" w:cs="Sylfaen"/>
          <w:szCs w:val="24"/>
          <w:lang w:val="af-ZA"/>
        </w:rPr>
        <w:t>հավելված</w:t>
      </w:r>
      <w:r w:rsidRPr="00183341">
        <w:rPr>
          <w:rFonts w:ascii="GHEA Grapalat" w:hAnsi="GHEA Grapalat"/>
          <w:szCs w:val="24"/>
          <w:lang w:val="af-ZA"/>
        </w:rPr>
        <w:t xml:space="preserve"> 2): </w:t>
      </w:r>
      <w:r w:rsidRPr="00183341">
        <w:rPr>
          <w:rFonts w:ascii="GHEA Grapalat" w:hAnsi="GHEA Grapalat"/>
          <w:szCs w:val="24"/>
        </w:rPr>
        <w:t>Մասնակցի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գնային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առաջարկը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ներկայացվում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է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ինքնարժեք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ավելացված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արժեքի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հարկ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ընդհանրական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բաղադրիչներից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բաղկացած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հաշվարկի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ձևով</w:t>
      </w:r>
      <w:r w:rsidRPr="00183341">
        <w:rPr>
          <w:rFonts w:ascii="GHEA Grapalat" w:hAnsi="GHEA Grapalat"/>
          <w:szCs w:val="24"/>
          <w:lang w:val="af-ZA"/>
        </w:rPr>
        <w:t>: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</w:rPr>
        <w:lastRenderedPageBreak/>
        <w:t>Հայտն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անհրաժեշտ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է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ներկայացնել</w:t>
      </w:r>
      <w:r w:rsidRPr="007E61BF">
        <w:rPr>
          <w:rFonts w:ascii="GHEA Grapalat" w:hAnsi="GHEA Grapalat"/>
          <w:szCs w:val="24"/>
          <w:lang w:val="af-ZA"/>
        </w:rPr>
        <w:t xml:space="preserve"> &lt;&lt;</w:t>
      </w:r>
      <w:r w:rsidRPr="00183341">
        <w:rPr>
          <w:rFonts w:ascii="GHEA Grapalat" w:hAnsi="GHEA Grapalat"/>
          <w:szCs w:val="24"/>
        </w:rPr>
        <w:t>ԳԱԿ</w:t>
      </w:r>
      <w:r w:rsidRPr="007E61BF">
        <w:rPr>
          <w:rFonts w:ascii="GHEA Grapalat" w:hAnsi="GHEA Grapalat"/>
          <w:szCs w:val="24"/>
          <w:lang w:val="af-ZA"/>
        </w:rPr>
        <w:t>-</w:t>
      </w:r>
      <w:r w:rsidRPr="00183341">
        <w:rPr>
          <w:rFonts w:ascii="GHEA Grapalat" w:hAnsi="GHEA Grapalat"/>
          <w:szCs w:val="24"/>
        </w:rPr>
        <w:t>ՇՀԱՊՁ</w:t>
      </w:r>
      <w:r>
        <w:rPr>
          <w:rFonts w:ascii="GHEA Grapalat" w:hAnsi="GHEA Grapalat"/>
          <w:szCs w:val="24"/>
        </w:rPr>
        <w:t>Բ</w:t>
      </w:r>
      <w:r w:rsidRPr="007E61BF">
        <w:rPr>
          <w:rFonts w:ascii="GHEA Grapalat" w:hAnsi="GHEA Grapalat"/>
          <w:szCs w:val="24"/>
          <w:lang w:val="af-ZA"/>
        </w:rPr>
        <w:t xml:space="preserve">-11/1&gt;&gt; </w:t>
      </w:r>
      <w:r w:rsidRPr="00183341">
        <w:rPr>
          <w:rFonts w:ascii="GHEA Grapalat" w:hAnsi="GHEA Grapalat"/>
          <w:szCs w:val="24"/>
        </w:rPr>
        <w:t>ընթացակարգի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հրավերով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սահմանված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կարգով</w:t>
      </w:r>
      <w:r w:rsidRPr="007E61BF">
        <w:rPr>
          <w:rFonts w:ascii="GHEA Grapalat" w:hAnsi="GHEA Grapalat"/>
          <w:szCs w:val="24"/>
          <w:lang w:val="af-ZA"/>
        </w:rPr>
        <w:t>:</w:t>
      </w:r>
      <w:r w:rsidRPr="00183341">
        <w:rPr>
          <w:rFonts w:ascii="GHEA Grapalat" w:hAnsi="GHEA Grapalat"/>
          <w:szCs w:val="24"/>
          <w:lang w:val="af-ZA"/>
        </w:rPr>
        <w:tab/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 w:cs="Sylfaen"/>
          <w:szCs w:val="24"/>
          <w:lang w:val="af-ZA"/>
        </w:rPr>
        <w:t>Կից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ներկայացնում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ենք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կնքվելիք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պայմանագրի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նախագիծը</w:t>
      </w:r>
      <w:r w:rsidRPr="00183341">
        <w:rPr>
          <w:rFonts w:ascii="GHEA Grapalat" w:hAnsi="GHEA Grapalat"/>
          <w:szCs w:val="24"/>
          <w:lang w:val="af-ZA"/>
        </w:rPr>
        <w:t>:</w:t>
      </w:r>
    </w:p>
    <w:p w:rsidR="00603BDC" w:rsidRPr="007E61BF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 w:cs="Sylfaen"/>
          <w:szCs w:val="24"/>
          <w:lang w:val="af-ZA"/>
        </w:rPr>
        <w:t>Մասնակցի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կողմից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հայտի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ներկայացումը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պարտադիր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չէ</w:t>
      </w:r>
      <w:r w:rsidRPr="00183341">
        <w:rPr>
          <w:rFonts w:ascii="GHEA Grapalat" w:hAnsi="GHEA Grapalat"/>
          <w:szCs w:val="24"/>
          <w:lang w:val="af-ZA"/>
        </w:rPr>
        <w:t>:</w:t>
      </w:r>
    </w:p>
    <w:p w:rsidR="00603BDC" w:rsidRPr="007E61BF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/>
          <w:szCs w:val="24"/>
        </w:rPr>
        <w:t>ՀՀ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Արագածոտնի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6D3C2E">
        <w:rPr>
          <w:rFonts w:ascii="GHEA Grapalat" w:hAnsi="GHEA Grapalat"/>
          <w:szCs w:val="24"/>
          <w:lang w:val="af-ZA"/>
        </w:rPr>
        <w:t>մարզի Կարբիի գուղապետարանի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Էլեկտրոնային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փոստի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հասցեն</w:t>
      </w:r>
      <w:r w:rsidRPr="007E61BF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/>
          <w:szCs w:val="24"/>
        </w:rPr>
        <w:t>է</w:t>
      </w:r>
      <w:r w:rsidRPr="007E61BF">
        <w:rPr>
          <w:rFonts w:ascii="GHEA Grapalat" w:hAnsi="GHEA Grapalat"/>
          <w:szCs w:val="24"/>
          <w:lang w:val="af-ZA"/>
        </w:rPr>
        <w:t xml:space="preserve">` </w:t>
      </w:r>
      <w:hyperlink r:id="rId8" w:history="1">
        <w:r w:rsidR="00C74BE5" w:rsidRPr="00F10F76">
          <w:rPr>
            <w:rStyle w:val="Hyperlink"/>
            <w:rFonts w:ascii="GHEA Grapalat" w:hAnsi="GHEA Grapalat"/>
            <w:b/>
            <w:szCs w:val="24"/>
            <w:lang w:val="af-ZA"/>
          </w:rPr>
          <w:t>baghdasaryan@inbox.ru</w:t>
        </w:r>
      </w:hyperlink>
      <w:r w:rsidRPr="007E61BF">
        <w:rPr>
          <w:rFonts w:ascii="GHEA Grapalat" w:hAnsi="GHEA Grapalat"/>
          <w:b/>
          <w:szCs w:val="24"/>
          <w:lang w:val="af-ZA"/>
        </w:rPr>
        <w:t xml:space="preserve">, </w:t>
      </w:r>
      <w:r w:rsidRPr="00183341">
        <w:rPr>
          <w:rFonts w:ascii="GHEA Grapalat" w:hAnsi="GHEA Grapalat"/>
          <w:b/>
          <w:szCs w:val="24"/>
        </w:rPr>
        <w:t>հեռ</w:t>
      </w:r>
      <w:r w:rsidRPr="007E61BF">
        <w:rPr>
          <w:rFonts w:ascii="GHEA Grapalat" w:hAnsi="GHEA Grapalat"/>
          <w:b/>
          <w:szCs w:val="24"/>
          <w:lang w:val="af-ZA"/>
        </w:rPr>
        <w:t xml:space="preserve"> 093</w:t>
      </w:r>
      <w:r>
        <w:rPr>
          <w:rFonts w:ascii="GHEA Grapalat" w:hAnsi="GHEA Grapalat"/>
          <w:b/>
          <w:szCs w:val="24"/>
          <w:lang w:val="af-ZA"/>
        </w:rPr>
        <w:t>359652</w:t>
      </w:r>
      <w:r w:rsidRPr="007E61BF">
        <w:rPr>
          <w:rFonts w:ascii="GHEA Grapalat" w:hAnsi="GHEA Grapalat"/>
          <w:b/>
          <w:szCs w:val="24"/>
          <w:lang w:val="af-ZA"/>
        </w:rPr>
        <w:t>: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 w:cs="Sylfaen"/>
          <w:szCs w:val="24"/>
          <w:lang w:val="af-ZA"/>
        </w:rPr>
        <w:t xml:space="preserve">Եթե 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hրամանով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հաստատված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ցանկում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ներառված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կոնկրետ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գնման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գործընթացի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մասով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 w:cs="Sylfaen"/>
          <w:szCs w:val="24"/>
          <w:lang w:val="af-ZA"/>
        </w:rPr>
        <w:t>Հայաստանի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Հանրապետության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նորմատիվ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իրավական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ակտով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նախատեսված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է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 w:cs="Sylfaen"/>
          <w:szCs w:val="24"/>
          <w:lang w:val="af-ZA"/>
        </w:rPr>
        <w:t>որ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մասնակիցը</w:t>
      </w:r>
      <w:r w:rsidRPr="00183341">
        <w:rPr>
          <w:rFonts w:ascii="GHEA Grapalat" w:hAnsi="GHEA Grapalat"/>
          <w:szCs w:val="24"/>
          <w:lang w:val="af-ZA"/>
        </w:rPr>
        <w:t xml:space="preserve"> &lt;&lt;</w:t>
      </w:r>
      <w:r w:rsidRPr="00183341">
        <w:rPr>
          <w:rFonts w:ascii="GHEA Grapalat" w:hAnsi="GHEA Grapalat" w:cs="Sylfaen"/>
          <w:szCs w:val="24"/>
        </w:rPr>
        <w:t>Գնումների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</w:rPr>
        <w:t>մասին</w:t>
      </w:r>
      <w:r w:rsidRPr="00183341">
        <w:rPr>
          <w:rFonts w:ascii="GHEA Grapalat" w:hAnsi="GHEA Grapalat"/>
          <w:szCs w:val="24"/>
          <w:lang w:val="af-ZA"/>
        </w:rPr>
        <w:t xml:space="preserve">&gt;&gt; </w:t>
      </w:r>
      <w:r w:rsidRPr="00183341">
        <w:rPr>
          <w:rFonts w:ascii="GHEA Grapalat" w:hAnsi="GHEA Grapalat" w:cs="Sylfaen"/>
          <w:szCs w:val="24"/>
        </w:rPr>
        <w:t>օ</w:t>
      </w:r>
      <w:r w:rsidRPr="00183341">
        <w:rPr>
          <w:rFonts w:ascii="GHEA Grapalat" w:hAnsi="GHEA Grapalat" w:cs="Sylfaen"/>
          <w:szCs w:val="24"/>
          <w:lang w:val="af-ZA"/>
        </w:rPr>
        <w:t>րենքի</w:t>
      </w:r>
      <w:r w:rsidRPr="00183341">
        <w:rPr>
          <w:rFonts w:ascii="GHEA Grapalat" w:hAnsi="GHEA Grapalat"/>
          <w:szCs w:val="24"/>
          <w:lang w:val="af-ZA"/>
        </w:rPr>
        <w:t xml:space="preserve"> 5-</w:t>
      </w:r>
      <w:r w:rsidRPr="00183341">
        <w:rPr>
          <w:rFonts w:ascii="GHEA Grapalat" w:hAnsi="GHEA Grapalat" w:cs="Sylfaen"/>
          <w:szCs w:val="24"/>
          <w:lang w:val="af-ZA"/>
        </w:rPr>
        <w:t>րդ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հոդվածով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նախատեսված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պահանջներին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իր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տվյալների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համապատասխանության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ապահովման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>/</w:t>
      </w:r>
      <w:r w:rsidRPr="00183341">
        <w:rPr>
          <w:rFonts w:ascii="GHEA Grapalat" w:hAnsi="GHEA Grapalat" w:cs="Sylfaen"/>
          <w:szCs w:val="24"/>
          <w:lang w:val="af-ZA"/>
        </w:rPr>
        <w:t>կամ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գնահատման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համար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պետք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է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պատվիրատուին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ներկայացնի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այլ</w:t>
      </w:r>
      <w:r w:rsidRPr="00183341">
        <w:rPr>
          <w:rFonts w:ascii="GHEA Grapalat" w:hAnsi="GHEA Grapalat"/>
          <w:szCs w:val="24"/>
          <w:lang w:val="af-ZA"/>
        </w:rPr>
        <w:t xml:space="preserve"> (</w:t>
      </w:r>
      <w:r w:rsidRPr="00183341">
        <w:rPr>
          <w:rFonts w:ascii="GHEA Grapalat" w:hAnsi="GHEA Grapalat" w:cs="Sylfaen"/>
          <w:szCs w:val="24"/>
          <w:lang w:val="af-ZA"/>
        </w:rPr>
        <w:t>լրացուցիչ</w:t>
      </w:r>
      <w:r w:rsidRPr="00183341">
        <w:rPr>
          <w:rFonts w:ascii="GHEA Grapalat" w:hAnsi="GHEA Grapalat"/>
          <w:szCs w:val="24"/>
          <w:lang w:val="af-ZA"/>
        </w:rPr>
        <w:t xml:space="preserve">) </w:t>
      </w:r>
      <w:r w:rsidRPr="00183341">
        <w:rPr>
          <w:rFonts w:ascii="GHEA Grapalat" w:hAnsi="GHEA Grapalat" w:cs="Sylfaen"/>
          <w:szCs w:val="24"/>
          <w:lang w:val="af-ZA"/>
        </w:rPr>
        <w:t>փաստաթղթեր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>/</w:t>
      </w:r>
      <w:r w:rsidRPr="00183341">
        <w:rPr>
          <w:rFonts w:ascii="GHEA Grapalat" w:hAnsi="GHEA Grapalat" w:cs="Sylfaen"/>
          <w:szCs w:val="24"/>
          <w:lang w:val="af-ZA"/>
        </w:rPr>
        <w:t>կամ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տվյալներ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 w:cs="Sylfaen"/>
          <w:szCs w:val="24"/>
          <w:lang w:val="af-ZA"/>
        </w:rPr>
        <w:t>ապա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նշված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փաստաթղթերը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>/</w:t>
      </w:r>
      <w:r w:rsidRPr="00183341">
        <w:rPr>
          <w:rFonts w:ascii="GHEA Grapalat" w:hAnsi="GHEA Grapalat" w:cs="Sylfaen"/>
          <w:szCs w:val="24"/>
          <w:lang w:val="af-ZA"/>
        </w:rPr>
        <w:t>կամ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տվյալները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պատվիրատուին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ներկայացնում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է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ընտրված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մասնակիցը</w:t>
      </w:r>
      <w:r w:rsidRPr="00183341">
        <w:rPr>
          <w:rFonts w:ascii="GHEA Grapalat" w:hAnsi="GHEA Grapalat"/>
          <w:szCs w:val="24"/>
          <w:lang w:val="af-ZA"/>
        </w:rPr>
        <w:t xml:space="preserve">` </w:t>
      </w:r>
      <w:r w:rsidRPr="00183341">
        <w:rPr>
          <w:rFonts w:ascii="GHEA Grapalat" w:hAnsi="GHEA Grapalat" w:cs="Sylfaen"/>
          <w:szCs w:val="24"/>
          <w:lang w:val="af-ZA"/>
        </w:rPr>
        <w:t>մինչև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կարգի</w:t>
      </w:r>
      <w:r w:rsidRPr="00183341">
        <w:rPr>
          <w:rFonts w:ascii="GHEA Grapalat" w:hAnsi="GHEA Grapalat"/>
          <w:szCs w:val="24"/>
          <w:lang w:val="af-ZA"/>
        </w:rPr>
        <w:t xml:space="preserve"> 110-</w:t>
      </w:r>
      <w:r w:rsidRPr="00183341">
        <w:rPr>
          <w:rFonts w:ascii="GHEA Grapalat" w:hAnsi="GHEA Grapalat" w:cs="Sylfaen"/>
          <w:szCs w:val="24"/>
          <w:lang w:val="af-ZA"/>
        </w:rPr>
        <w:t>րդ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կետի</w:t>
      </w:r>
      <w:r w:rsidRPr="00183341">
        <w:rPr>
          <w:rFonts w:ascii="GHEA Grapalat" w:hAnsi="GHEA Grapalat"/>
          <w:szCs w:val="24"/>
          <w:lang w:val="af-ZA"/>
        </w:rPr>
        <w:t xml:space="preserve">  7)-</w:t>
      </w:r>
      <w:r w:rsidRPr="00183341">
        <w:rPr>
          <w:rFonts w:ascii="GHEA Grapalat" w:hAnsi="GHEA Grapalat" w:cs="Sylfaen"/>
          <w:szCs w:val="24"/>
          <w:lang w:val="af-ZA"/>
        </w:rPr>
        <w:t>րդ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սահմանված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կարգով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պայմանագրի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կնքումը</w:t>
      </w:r>
      <w:r w:rsidRPr="00183341">
        <w:rPr>
          <w:rFonts w:ascii="GHEA Grapalat" w:hAnsi="GHEA Grapalat"/>
          <w:szCs w:val="24"/>
          <w:lang w:val="af-ZA"/>
        </w:rPr>
        <w:t xml:space="preserve">: </w:t>
      </w:r>
      <w:r w:rsidRPr="00183341">
        <w:rPr>
          <w:rFonts w:ascii="GHEA Grapalat" w:hAnsi="GHEA Grapalat" w:cs="Sylfaen"/>
          <w:szCs w:val="24"/>
          <w:lang w:val="af-ZA"/>
        </w:rPr>
        <w:t>Ընդ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որում</w:t>
      </w:r>
      <w:r w:rsidRPr="00183341">
        <w:rPr>
          <w:rFonts w:ascii="GHEA Grapalat" w:hAnsi="GHEA Grapalat"/>
          <w:szCs w:val="24"/>
          <w:lang w:val="af-ZA"/>
        </w:rPr>
        <w:t>`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 w:cs="Sylfaen"/>
          <w:szCs w:val="24"/>
          <w:lang w:val="af-ZA"/>
        </w:rPr>
        <w:t>-նման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փաստաթղթերի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>/</w:t>
      </w:r>
      <w:r w:rsidRPr="00183341">
        <w:rPr>
          <w:rFonts w:ascii="GHEA Grapalat" w:hAnsi="GHEA Grapalat" w:cs="Sylfaen"/>
          <w:szCs w:val="24"/>
          <w:lang w:val="af-ZA"/>
        </w:rPr>
        <w:t>կամ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տվյալների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ներկայացման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գնահատման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կարգը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սահմանվում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է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շրջանակային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համաձայնագրով</w:t>
      </w:r>
      <w:r w:rsidRPr="00183341">
        <w:rPr>
          <w:rFonts w:ascii="GHEA Grapalat" w:hAnsi="GHEA Grapalat"/>
          <w:szCs w:val="24"/>
          <w:lang w:val="af-ZA"/>
        </w:rPr>
        <w:t xml:space="preserve">` </w:t>
      </w:r>
      <w:r w:rsidRPr="00183341">
        <w:rPr>
          <w:rFonts w:ascii="GHEA Grapalat" w:hAnsi="GHEA Grapalat" w:cs="Sylfaen"/>
          <w:szCs w:val="24"/>
          <w:lang w:val="af-ZA"/>
        </w:rPr>
        <w:t>հիմք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ընդունելով</w:t>
      </w:r>
      <w:r w:rsidRPr="00183341">
        <w:rPr>
          <w:rFonts w:ascii="GHEA Grapalat" w:hAnsi="GHEA Grapalat"/>
          <w:szCs w:val="24"/>
          <w:lang w:val="af-ZA"/>
        </w:rPr>
        <w:t xml:space="preserve"> &lt;&lt;</w:t>
      </w:r>
      <w:r w:rsidRPr="00183341">
        <w:rPr>
          <w:rFonts w:ascii="GHEA Grapalat" w:hAnsi="GHEA Grapalat" w:cs="Sylfaen"/>
          <w:szCs w:val="24"/>
        </w:rPr>
        <w:t>Գնումների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</w:rPr>
        <w:t>մասին</w:t>
      </w:r>
      <w:r w:rsidRPr="00183341">
        <w:rPr>
          <w:rFonts w:ascii="GHEA Grapalat" w:hAnsi="GHEA Grapalat"/>
          <w:szCs w:val="24"/>
          <w:lang w:val="af-ZA"/>
        </w:rPr>
        <w:t xml:space="preserve">&gt;&gt; </w:t>
      </w:r>
      <w:r w:rsidRPr="00183341">
        <w:rPr>
          <w:rFonts w:ascii="GHEA Grapalat" w:hAnsi="GHEA Grapalat" w:cs="Sylfaen"/>
          <w:szCs w:val="24"/>
        </w:rPr>
        <w:t>օ</w:t>
      </w:r>
      <w:r w:rsidRPr="00183341">
        <w:rPr>
          <w:rFonts w:ascii="GHEA Grapalat" w:hAnsi="GHEA Grapalat" w:cs="Sylfaen"/>
          <w:szCs w:val="24"/>
          <w:lang w:val="af-ZA"/>
        </w:rPr>
        <w:t>րենքի</w:t>
      </w:r>
      <w:r w:rsidRPr="00183341">
        <w:rPr>
          <w:rFonts w:ascii="GHEA Grapalat" w:hAnsi="GHEA Grapalat"/>
          <w:szCs w:val="24"/>
          <w:lang w:val="af-ZA"/>
        </w:rPr>
        <w:t xml:space="preserve"> 31-</w:t>
      </w:r>
      <w:r w:rsidRPr="00183341">
        <w:rPr>
          <w:rFonts w:ascii="GHEA Grapalat" w:hAnsi="GHEA Grapalat" w:cs="Sylfaen"/>
          <w:szCs w:val="24"/>
          <w:lang w:val="af-ZA"/>
        </w:rPr>
        <w:t>րդ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հոդվածի</w:t>
      </w:r>
      <w:r w:rsidRPr="00183341">
        <w:rPr>
          <w:rFonts w:ascii="GHEA Grapalat" w:hAnsi="GHEA Grapalat"/>
          <w:szCs w:val="24"/>
          <w:lang w:val="af-ZA"/>
        </w:rPr>
        <w:t xml:space="preserve"> 5-</w:t>
      </w:r>
      <w:r w:rsidRPr="00183341">
        <w:rPr>
          <w:rFonts w:ascii="GHEA Grapalat" w:hAnsi="GHEA Grapalat" w:cs="Sylfaen"/>
          <w:szCs w:val="24"/>
          <w:lang w:val="af-ZA"/>
        </w:rPr>
        <w:t>րդ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կարգի</w:t>
      </w:r>
      <w:r w:rsidRPr="00183341">
        <w:rPr>
          <w:rFonts w:ascii="GHEA Grapalat" w:hAnsi="GHEA Grapalat"/>
          <w:szCs w:val="24"/>
          <w:lang w:val="af-ZA"/>
        </w:rPr>
        <w:t xml:space="preserve"> 75-</w:t>
      </w:r>
      <w:r w:rsidRPr="00183341">
        <w:rPr>
          <w:rFonts w:ascii="GHEA Grapalat" w:hAnsi="GHEA Grapalat" w:cs="Sylfaen"/>
          <w:szCs w:val="24"/>
          <w:lang w:val="af-ZA"/>
        </w:rPr>
        <w:t>րդ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կետի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պահանջները</w:t>
      </w:r>
      <w:r w:rsidRPr="00183341">
        <w:rPr>
          <w:rFonts w:ascii="GHEA Grapalat" w:hAnsi="GHEA Grapalat"/>
          <w:szCs w:val="24"/>
          <w:lang w:val="af-ZA"/>
        </w:rPr>
        <w:t>,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es-ES"/>
        </w:rPr>
      </w:pPr>
      <w:r w:rsidRPr="00183341">
        <w:rPr>
          <w:rFonts w:ascii="GHEA Grapalat" w:hAnsi="GHEA Grapalat" w:cs="Sylfaen"/>
          <w:szCs w:val="24"/>
          <w:lang w:val="af-ZA"/>
        </w:rPr>
        <w:t>-նման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պահանջի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դեպքում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 w:cs="Sylfaen"/>
          <w:szCs w:val="24"/>
          <w:lang w:val="af-ZA"/>
        </w:rPr>
        <w:t>մասնակիցներից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պահանջող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փաստաթղթերի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ցանկը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վավերապայմանները</w:t>
      </w:r>
      <w:r w:rsidRPr="00183341">
        <w:rPr>
          <w:rFonts w:ascii="GHEA Grapalat" w:hAnsi="GHEA Grapalat"/>
          <w:szCs w:val="24"/>
          <w:lang w:val="af-ZA"/>
        </w:rPr>
        <w:t xml:space="preserve">, </w:t>
      </w:r>
      <w:r w:rsidRPr="00183341">
        <w:rPr>
          <w:rFonts w:ascii="GHEA Grapalat" w:hAnsi="GHEA Grapalat" w:cs="Sylfaen"/>
          <w:szCs w:val="24"/>
          <w:lang w:val="af-ZA"/>
        </w:rPr>
        <w:t>ինչպես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նաև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մասնակցության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իրավունքի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որակավորման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գնահատման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կարգը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պետք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է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նախատեսված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լինի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շրջանակային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համաձայնագրեր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կնքած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մասնակիցներին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պատվիրատուի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կողմից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ուղարկվող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հրավերով</w:t>
      </w:r>
      <w:r w:rsidRPr="00183341">
        <w:rPr>
          <w:rFonts w:ascii="GHEA Grapalat" w:hAnsi="GHEA Grapalat"/>
          <w:szCs w:val="24"/>
          <w:lang w:val="af-ZA"/>
        </w:rPr>
        <w:t xml:space="preserve"> (</w:t>
      </w:r>
      <w:r w:rsidRPr="00183341">
        <w:rPr>
          <w:rFonts w:ascii="GHEA Grapalat" w:hAnsi="GHEA Grapalat" w:cs="Sylfaen"/>
          <w:szCs w:val="24"/>
          <w:lang w:val="af-ZA"/>
        </w:rPr>
        <w:t>ծանուցումով</w:t>
      </w:r>
      <w:r w:rsidRPr="00183341">
        <w:rPr>
          <w:rFonts w:ascii="GHEA Grapalat" w:hAnsi="GHEA Grapalat"/>
          <w:szCs w:val="24"/>
          <w:lang w:val="af-ZA"/>
        </w:rPr>
        <w:t xml:space="preserve">)` </w:t>
      </w:r>
      <w:r w:rsidRPr="00183341">
        <w:rPr>
          <w:rFonts w:ascii="GHEA Grapalat" w:hAnsi="GHEA Grapalat" w:cs="Sylfaen"/>
          <w:szCs w:val="24"/>
          <w:lang w:val="af-ZA"/>
        </w:rPr>
        <w:t>հղում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կատարելով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Հայաստանի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Հանրապետության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նորմատիվ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իրավական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ակտի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համապատասխան</w:t>
      </w:r>
      <w:r w:rsidRPr="00183341">
        <w:rPr>
          <w:rFonts w:ascii="GHEA Grapalat" w:hAnsi="GHEA Grapalat"/>
          <w:szCs w:val="24"/>
          <w:lang w:val="af-ZA"/>
        </w:rPr>
        <w:t xml:space="preserve"> (</w:t>
      </w:r>
      <w:r w:rsidRPr="00183341">
        <w:rPr>
          <w:rFonts w:ascii="GHEA Grapalat" w:hAnsi="GHEA Grapalat" w:cs="Sylfaen"/>
          <w:szCs w:val="24"/>
          <w:lang w:val="af-ZA"/>
        </w:rPr>
        <w:t>կոնկրետ</w:t>
      </w:r>
      <w:r w:rsidRPr="00183341">
        <w:rPr>
          <w:rFonts w:ascii="GHEA Grapalat" w:hAnsi="GHEA Grapalat"/>
          <w:szCs w:val="24"/>
          <w:lang w:val="af-ZA"/>
        </w:rPr>
        <w:t xml:space="preserve">) </w:t>
      </w:r>
      <w:r w:rsidRPr="00183341">
        <w:rPr>
          <w:rFonts w:ascii="GHEA Grapalat" w:hAnsi="GHEA Grapalat" w:cs="Sylfaen"/>
          <w:szCs w:val="24"/>
          <w:lang w:val="af-ZA"/>
        </w:rPr>
        <w:t>դրույթին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կատարումն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որի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պահանջվում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են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լրացուցիչ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փաստաթղթերը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և</w:t>
      </w:r>
      <w:r w:rsidRPr="00183341">
        <w:rPr>
          <w:rFonts w:ascii="GHEA Grapalat" w:hAnsi="GHEA Grapalat"/>
          <w:szCs w:val="24"/>
          <w:lang w:val="af-ZA"/>
        </w:rPr>
        <w:t>/</w:t>
      </w:r>
      <w:r w:rsidRPr="00183341">
        <w:rPr>
          <w:rFonts w:ascii="GHEA Grapalat" w:hAnsi="GHEA Grapalat" w:cs="Sylfaen"/>
          <w:szCs w:val="24"/>
          <w:lang w:val="af-ZA"/>
        </w:rPr>
        <w:t>կամ</w:t>
      </w:r>
      <w:r w:rsidRPr="00183341">
        <w:rPr>
          <w:rFonts w:ascii="GHEA Grapalat" w:hAnsi="GHEA Grapalat"/>
          <w:szCs w:val="24"/>
          <w:lang w:val="af-ZA"/>
        </w:rPr>
        <w:t xml:space="preserve"> </w:t>
      </w:r>
      <w:r w:rsidRPr="00183341">
        <w:rPr>
          <w:rFonts w:ascii="GHEA Grapalat" w:hAnsi="GHEA Grapalat" w:cs="Sylfaen"/>
          <w:szCs w:val="24"/>
          <w:lang w:val="af-ZA"/>
        </w:rPr>
        <w:t>տվյալները</w:t>
      </w:r>
      <w:r w:rsidRPr="00183341">
        <w:rPr>
          <w:rFonts w:ascii="GHEA Grapalat" w:hAnsi="GHEA Grapalat"/>
          <w:szCs w:val="24"/>
          <w:lang w:val="af-ZA"/>
        </w:rPr>
        <w:t>:</w:t>
      </w: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</w:p>
    <w:p w:rsidR="00603BDC" w:rsidRPr="00183341" w:rsidRDefault="00603BDC" w:rsidP="00603BDC">
      <w:pPr>
        <w:jc w:val="both"/>
        <w:rPr>
          <w:rFonts w:ascii="GHEA Grapalat" w:hAnsi="GHEA Grapalat"/>
          <w:szCs w:val="24"/>
          <w:lang w:val="af-ZA"/>
        </w:rPr>
      </w:pPr>
    </w:p>
    <w:p w:rsidR="00603BDC" w:rsidRPr="007E61BF" w:rsidRDefault="00603BDC" w:rsidP="00603BDC">
      <w:pPr>
        <w:jc w:val="both"/>
        <w:rPr>
          <w:rFonts w:ascii="GHEA Grapalat" w:hAnsi="GHEA Grapalat"/>
          <w:szCs w:val="24"/>
          <w:lang w:val="af-ZA"/>
        </w:rPr>
      </w:pPr>
      <w:r w:rsidRPr="00183341">
        <w:rPr>
          <w:rFonts w:ascii="GHEA Grapalat" w:hAnsi="GHEA Grapalat" w:cs="Sylfaen"/>
          <w:szCs w:val="24"/>
        </w:rPr>
        <w:t>Հարգանք</w:t>
      </w:r>
      <w:r>
        <w:rPr>
          <w:rFonts w:ascii="GHEA Grapalat" w:hAnsi="GHEA Grapalat" w:cs="Sylfaen"/>
          <w:szCs w:val="24"/>
        </w:rPr>
        <w:t>ներ</w:t>
      </w:r>
      <w:r w:rsidRPr="00183341">
        <w:rPr>
          <w:rFonts w:ascii="GHEA Grapalat" w:hAnsi="GHEA Grapalat" w:cs="Sylfaen"/>
          <w:szCs w:val="24"/>
        </w:rPr>
        <w:t>ով՝</w:t>
      </w:r>
    </w:p>
    <w:p w:rsidR="00603BDC" w:rsidRPr="004C6781" w:rsidRDefault="00603BDC" w:rsidP="00603BDC">
      <w:pPr>
        <w:jc w:val="both"/>
        <w:rPr>
          <w:rFonts w:ascii="GHEA Grapalat" w:hAnsi="GHEA Grapalat" w:cs="Sylfaen"/>
          <w:szCs w:val="24"/>
          <w:lang w:val="af-ZA"/>
        </w:rPr>
      </w:pPr>
      <w:r w:rsidRPr="007E61BF">
        <w:rPr>
          <w:rFonts w:ascii="GHEA Grapalat" w:hAnsi="GHEA Grapalat"/>
          <w:szCs w:val="24"/>
          <w:lang w:val="af-ZA"/>
        </w:rPr>
        <w:t xml:space="preserve">                        </w:t>
      </w:r>
      <w:r w:rsidR="004C6781">
        <w:rPr>
          <w:rFonts w:ascii="GHEA Grapalat" w:hAnsi="GHEA Grapalat"/>
          <w:szCs w:val="24"/>
          <w:lang w:val="af-ZA"/>
        </w:rPr>
        <w:t xml:space="preserve">                          </w:t>
      </w:r>
      <w:r w:rsidRPr="007E61BF">
        <w:rPr>
          <w:rFonts w:ascii="GHEA Grapalat" w:hAnsi="GHEA Grapalat"/>
          <w:szCs w:val="24"/>
          <w:lang w:val="af-ZA"/>
        </w:rPr>
        <w:t xml:space="preserve">   </w:t>
      </w:r>
      <w:r w:rsidRPr="006D3C2E">
        <w:rPr>
          <w:rFonts w:ascii="GHEA Grapalat" w:hAnsi="GHEA Grapalat" w:cs="Sylfaen"/>
          <w:szCs w:val="24"/>
        </w:rPr>
        <w:t>Կարբիի</w:t>
      </w:r>
      <w:r w:rsidRPr="004C6781">
        <w:rPr>
          <w:rFonts w:ascii="GHEA Grapalat" w:hAnsi="GHEA Grapalat" w:cs="Sylfaen"/>
          <w:szCs w:val="24"/>
          <w:lang w:val="af-ZA"/>
        </w:rPr>
        <w:t xml:space="preserve"> </w:t>
      </w:r>
      <w:r w:rsidRPr="006D3C2E">
        <w:rPr>
          <w:rFonts w:ascii="GHEA Grapalat" w:hAnsi="GHEA Grapalat" w:cs="Sylfaen"/>
          <w:szCs w:val="24"/>
        </w:rPr>
        <w:t>գյուղապետարան</w:t>
      </w:r>
    </w:p>
    <w:p w:rsidR="00C75584" w:rsidRPr="004C6781" w:rsidRDefault="00C75584" w:rsidP="00603BDC">
      <w:pPr>
        <w:jc w:val="both"/>
        <w:rPr>
          <w:rFonts w:ascii="GHEA Grapalat" w:hAnsi="GHEA Grapalat" w:cs="Sylfaen"/>
          <w:szCs w:val="24"/>
          <w:lang w:val="af-ZA"/>
        </w:rPr>
      </w:pPr>
    </w:p>
    <w:p w:rsidR="00C75584" w:rsidRPr="004C6781" w:rsidRDefault="00C75584" w:rsidP="00603BDC">
      <w:pPr>
        <w:jc w:val="both"/>
        <w:rPr>
          <w:rFonts w:ascii="GHEA Grapalat" w:hAnsi="GHEA Grapalat" w:cs="Sylfaen"/>
          <w:szCs w:val="24"/>
          <w:lang w:val="af-ZA"/>
        </w:rPr>
      </w:pPr>
    </w:p>
    <w:p w:rsidR="00C75584" w:rsidRPr="004C6781" w:rsidRDefault="00C75584" w:rsidP="00603BDC">
      <w:pPr>
        <w:jc w:val="both"/>
        <w:rPr>
          <w:rFonts w:ascii="GHEA Grapalat" w:hAnsi="GHEA Grapalat" w:cs="Sylfaen"/>
          <w:szCs w:val="24"/>
          <w:lang w:val="af-ZA"/>
        </w:rPr>
      </w:pPr>
    </w:p>
    <w:p w:rsidR="00C75584" w:rsidRPr="004C6781" w:rsidRDefault="00C75584" w:rsidP="00603BDC">
      <w:pPr>
        <w:jc w:val="both"/>
        <w:rPr>
          <w:rFonts w:ascii="GHEA Grapalat" w:hAnsi="GHEA Grapalat" w:cs="Sylfaen"/>
          <w:szCs w:val="24"/>
          <w:lang w:val="af-ZA"/>
        </w:rPr>
      </w:pPr>
    </w:p>
    <w:p w:rsidR="00C62AD0" w:rsidRPr="00896DC6" w:rsidRDefault="00C62AD0" w:rsidP="00D93565">
      <w:pPr>
        <w:tabs>
          <w:tab w:val="left" w:pos="1080"/>
        </w:tabs>
        <w:spacing w:after="0" w:line="240" w:lineRule="auto"/>
        <w:rPr>
          <w:rFonts w:ascii="GHEA Grapalat" w:eastAsia="Calibri" w:hAnsi="GHEA Grapalat" w:cs="Times New Roman"/>
          <w:i/>
          <w:sz w:val="20"/>
          <w:szCs w:val="20"/>
          <w:lang w:val="af-ZA"/>
        </w:rPr>
      </w:pPr>
    </w:p>
    <w:p w:rsidR="00D93565" w:rsidRDefault="00D93565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Հավելված 1</w:t>
      </w: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«ԳԱԿ-</w:t>
      </w:r>
      <w:r w:rsidR="005E20B3">
        <w:rPr>
          <w:rFonts w:ascii="GHEA Grapalat" w:hAnsi="GHEA Grapalat"/>
          <w:i/>
          <w:sz w:val="20"/>
          <w:szCs w:val="20"/>
          <w:lang w:val="es-ES"/>
        </w:rPr>
        <w:t>ՇՀԱՊՁԲ</w:t>
      </w:r>
      <w:r w:rsidR="00303FD9">
        <w:rPr>
          <w:rFonts w:ascii="GHEA Grapalat" w:hAnsi="GHEA Grapalat"/>
          <w:i/>
          <w:sz w:val="20"/>
          <w:szCs w:val="20"/>
          <w:lang w:val="es-ES"/>
        </w:rPr>
        <w:t>-11/</w:t>
      </w:r>
      <w:r w:rsidR="00C62AD0" w:rsidRPr="003E45CC">
        <w:rPr>
          <w:rFonts w:ascii="GHEA Grapalat" w:hAnsi="GHEA Grapalat"/>
          <w:i/>
          <w:sz w:val="20"/>
          <w:szCs w:val="20"/>
          <w:lang w:val="hy-AM"/>
        </w:rPr>
        <w:t>1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»  ծածկագրով</w:t>
      </w:r>
    </w:p>
    <w:p w:rsidR="008A77BF" w:rsidRPr="00054BB3" w:rsidRDefault="008A77BF" w:rsidP="008A77BF">
      <w:pPr>
        <w:keepNext/>
        <w:spacing w:after="0" w:line="240" w:lineRule="auto"/>
        <w:ind w:firstLine="567"/>
        <w:jc w:val="right"/>
        <w:outlineLvl w:val="2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 հրավերի</w:t>
      </w: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N </w:t>
      </w:r>
      <w:r w:rsidRPr="00210EC8">
        <w:rPr>
          <w:rFonts w:ascii="GHEA Grapalat" w:eastAsia="Calibri" w:hAnsi="GHEA Grapalat" w:cs="Sylfaen"/>
          <w:i/>
          <w:sz w:val="20"/>
          <w:szCs w:val="20"/>
          <w:lang w:val="es-ES"/>
        </w:rPr>
        <w:t>«</w:t>
      </w:r>
      <w:r w:rsidR="00A8254C" w:rsidRPr="00A8254C">
        <w:rPr>
          <w:rFonts w:ascii="Sylfaen" w:eastAsia="Calibri" w:hAnsi="Sylfaen" w:cs="Sylfaen"/>
          <w:lang w:val="hy-AM"/>
        </w:rPr>
        <w:t xml:space="preserve"> </w:t>
      </w:r>
      <w:r w:rsidR="00A8254C">
        <w:rPr>
          <w:rFonts w:ascii="Sylfaen" w:eastAsia="Calibri" w:hAnsi="Sylfaen" w:cs="Sylfaen"/>
          <w:lang w:val="hy-AM"/>
        </w:rPr>
        <w:t>ՀՀԱՄԿԳ-</w:t>
      </w:r>
      <w:r w:rsidR="00A8254C" w:rsidRPr="005F62D0">
        <w:rPr>
          <w:rFonts w:ascii="GHEA Grapalat" w:eastAsia="Calibri" w:hAnsi="GHEA Grapalat" w:cs="Sylfaen"/>
          <w:lang w:val="hy-AM"/>
        </w:rPr>
        <w:t>ՇՀԱՊՁԲ</w:t>
      </w:r>
      <w:r w:rsidR="00A8254C" w:rsidRPr="00AD6D2A">
        <w:rPr>
          <w:rFonts w:ascii="GHEA Grapalat" w:eastAsia="Calibri" w:hAnsi="GHEA Grapalat" w:cs="Sylfaen"/>
          <w:lang w:val="pt-BR"/>
        </w:rPr>
        <w:t>-11/1</w:t>
      </w:r>
      <w:r w:rsidR="00A8254C">
        <w:rPr>
          <w:rFonts w:ascii="GHEA Grapalat" w:eastAsia="Calibri" w:hAnsi="GHEA Grapalat" w:cs="Sylfaen"/>
          <w:lang w:val="hy-AM"/>
        </w:rPr>
        <w:t>-15/1</w:t>
      </w:r>
      <w:r w:rsidRPr="00210EC8">
        <w:rPr>
          <w:rFonts w:ascii="GHEA Grapalat" w:eastAsia="Calibri" w:hAnsi="GHEA Grapalat" w:cs="Sylfaen"/>
          <w:i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ծածկագրով</w:t>
      </w:r>
    </w:p>
    <w:p w:rsidR="008A77BF" w:rsidRPr="00054BB3" w:rsidRDefault="008A77BF" w:rsidP="008A77BF">
      <w:pPr>
        <w:spacing w:after="0" w:line="240" w:lineRule="auto"/>
        <w:jc w:val="right"/>
        <w:rPr>
          <w:rFonts w:ascii="GHEA Grapalat" w:eastAsia="Calibri" w:hAnsi="GHEA Grapalat" w:cs="Sylfaen"/>
          <w:i/>
          <w:sz w:val="20"/>
          <w:szCs w:val="20"/>
          <w:lang w:val="af-ZA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 գնահատող հանձնաժողովին</w:t>
      </w: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szCs w:val="20"/>
          <w:lang w:val="af-ZA"/>
        </w:rPr>
      </w:pP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af-ZA"/>
        </w:rPr>
        <w:t>ԳՆՄԱՆ ԸՆԹԱՑԱԿԱՐԳԻՆ ՄԱՍՆԱԿՑԵԼՈՒ</w:t>
      </w: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szCs w:val="20"/>
          <w:lang w:val="af-ZA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af-ZA"/>
        </w:rPr>
        <w:t>ԴԻՄՈՒՄ</w:t>
      </w:r>
    </w:p>
    <w:p w:rsidR="008A77BF" w:rsidRPr="00054BB3" w:rsidRDefault="008A77BF" w:rsidP="008A77BF">
      <w:pPr>
        <w:spacing w:after="0" w:line="240" w:lineRule="auto"/>
        <w:jc w:val="center"/>
        <w:rPr>
          <w:rFonts w:ascii="GHEA Grapalat" w:eastAsia="Calibri" w:hAnsi="GHEA Grapalat" w:cs="Times New Roman"/>
          <w:sz w:val="20"/>
          <w:szCs w:val="20"/>
          <w:lang w:val="af-ZA"/>
        </w:rPr>
      </w:pPr>
    </w:p>
    <w:p w:rsidR="008A77BF" w:rsidRPr="00054BB3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-ն հայտնում է, որ ցանկություն ունի մասնակցելու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054BB3" w:rsidRDefault="008A77BF" w:rsidP="008A77BF">
      <w:pPr>
        <w:spacing w:after="0" w:line="240" w:lineRule="auto"/>
        <w:ind w:firstLine="709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2D3F77">
        <w:rPr>
          <w:rFonts w:ascii="GHEA Grapalat" w:eastAsia="Calibri" w:hAnsi="GHEA Grapalat" w:cs="Times New Roman"/>
          <w:sz w:val="20"/>
          <w:szCs w:val="20"/>
          <w:lang w:val="es-ES"/>
        </w:rPr>
        <w:t xml:space="preserve">ՀՀ </w:t>
      </w:r>
      <w:r w:rsidR="00046CDA" w:rsidRPr="00046CDA">
        <w:rPr>
          <w:rFonts w:ascii="GHEA Grapalat" w:eastAsia="Calibri" w:hAnsi="GHEA Grapalat" w:cs="Times New Roman"/>
          <w:sz w:val="20"/>
          <w:szCs w:val="20"/>
          <w:lang w:val="es-ES"/>
        </w:rPr>
        <w:t>Արագածոտնի մարզի Կարբիի գյուղապետարանի</w:t>
      </w:r>
      <w:r w:rsidRPr="002D3F77">
        <w:rPr>
          <w:rFonts w:ascii="GHEA Grapalat" w:eastAsia="Calibri" w:hAnsi="GHEA Grapalat" w:cs="Times New Roman"/>
          <w:sz w:val="20"/>
          <w:szCs w:val="20"/>
          <w:lang w:val="es-ES"/>
        </w:rPr>
        <w:t xml:space="preserve"> կողմից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 N </w:t>
      </w:r>
      <w:r w:rsidRPr="00054BB3">
        <w:rPr>
          <w:rFonts w:ascii="GHEA Grapalat" w:eastAsia="Calibri" w:hAnsi="GHEA Grapalat" w:cs="Sylfaen"/>
          <w:sz w:val="20"/>
          <w:szCs w:val="20"/>
          <w:lang w:val="es-ES"/>
        </w:rPr>
        <w:t>«</w:t>
      </w:r>
      <w:r w:rsidR="00A8254C" w:rsidRPr="00A8254C">
        <w:rPr>
          <w:rFonts w:ascii="Sylfaen" w:eastAsia="Calibri" w:hAnsi="Sylfaen" w:cs="Sylfaen"/>
          <w:lang w:val="hy-AM"/>
        </w:rPr>
        <w:t xml:space="preserve"> </w:t>
      </w:r>
      <w:r w:rsidR="00A8254C">
        <w:rPr>
          <w:rFonts w:ascii="Sylfaen" w:eastAsia="Calibri" w:hAnsi="Sylfaen" w:cs="Sylfaen"/>
          <w:lang w:val="hy-AM"/>
        </w:rPr>
        <w:t>ՀՀԱՄԿԳ-</w:t>
      </w:r>
      <w:r w:rsidR="00A8254C" w:rsidRPr="005F62D0">
        <w:rPr>
          <w:rFonts w:ascii="GHEA Grapalat" w:eastAsia="Calibri" w:hAnsi="GHEA Grapalat" w:cs="Sylfaen"/>
          <w:lang w:val="hy-AM"/>
        </w:rPr>
        <w:t>ՇՀԱՊՁԲ</w:t>
      </w:r>
      <w:r w:rsidR="00A8254C" w:rsidRPr="00AD6D2A">
        <w:rPr>
          <w:rFonts w:ascii="GHEA Grapalat" w:eastAsia="Calibri" w:hAnsi="GHEA Grapalat" w:cs="Sylfaen"/>
          <w:lang w:val="pt-BR"/>
        </w:rPr>
        <w:t>-11/1</w:t>
      </w:r>
      <w:r w:rsidR="00A8254C">
        <w:rPr>
          <w:rFonts w:ascii="GHEA Grapalat" w:eastAsia="Calibri" w:hAnsi="GHEA Grapalat" w:cs="Sylfaen"/>
          <w:lang w:val="hy-AM"/>
        </w:rPr>
        <w:t>-15/1</w:t>
      </w:r>
      <w:r w:rsidRPr="00054BB3">
        <w:rPr>
          <w:rFonts w:ascii="GHEA Grapalat" w:eastAsia="Calibri" w:hAnsi="GHEA Grapalat" w:cs="Sylfaen"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 ծածկագրով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հայտարարված ընթացակարգի</w:t>
      </w:r>
      <w:r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Pr="00054BB3">
        <w:rPr>
          <w:rFonts w:ascii="GHEA Grapalat" w:eastAsia="Calibri" w:hAnsi="GHEA Grapalat" w:cs="Times New Roman"/>
          <w:sz w:val="20"/>
          <w:szCs w:val="20"/>
          <w:u w:val="single"/>
          <w:lang w:val="es-ES"/>
        </w:rPr>
        <w:tab/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չափաբաժնին  (չափաբաժիններին)</w:t>
      </w:r>
      <w:r w:rsidRPr="00054BB3">
        <w:rPr>
          <w:rStyle w:val="FootnoteReference"/>
          <w:rFonts w:ascii="GHEA Grapalat" w:eastAsia="Calibri" w:hAnsi="GHEA Grapalat" w:cs="Times New Roman"/>
          <w:sz w:val="20"/>
          <w:szCs w:val="20"/>
          <w:lang w:val="es-ES"/>
        </w:rPr>
        <w:footnoteReference w:id="2"/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չափաբաժնի  (չափաբաժինների) համարը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և հրավերի (ծանուցման) պահանջներին համապատասխան ներկայացնում է հայտը:</w:t>
      </w:r>
    </w:p>
    <w:p w:rsidR="008A77BF" w:rsidRPr="00054BB3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-ն հայտնում և հավաստում է, որ իր հիմնադրի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054BB3" w:rsidRDefault="008A77BF" w:rsidP="008A77BF">
      <w:pPr>
        <w:spacing w:after="0" w:line="240" w:lineRule="auto"/>
        <w:ind w:firstLine="993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 xml:space="preserve">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 </w:t>
      </w:r>
    </w:p>
    <w:p w:rsidR="008A77BF" w:rsidRPr="00054BB3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1) պետության կամ համայնքների կողմից հիմնադրված կազմակերպությունների,</w:t>
      </w:r>
    </w:p>
    <w:p w:rsidR="008A77BF" w:rsidRPr="00054BB3" w:rsidRDefault="008A77BF" w:rsidP="008A77BF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2) համատեղ գործունեության կարգով (կոնսորցիումով) մասնակցության դեպքերի:</w:t>
      </w:r>
    </w:p>
    <w:p w:rsidR="008A77BF" w:rsidRPr="00054BB3" w:rsidRDefault="008A77BF" w:rsidP="008A77BF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-ն հայտնում և հավաստում է, որ չունի գերիշխող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054BB3" w:rsidRDefault="008A77BF" w:rsidP="008A77BF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դիրքի չարաշահում և հակամրցակցային համաձայնություն:</w:t>
      </w: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054BB3" w:rsidRDefault="008A77BF" w:rsidP="008A77BF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-ի էլեկտրոնային փոստի հասցեն է`</w:t>
      </w:r>
    </w:p>
    <w:p w:rsidR="008A77BF" w:rsidRPr="00054BB3" w:rsidRDefault="008A77BF" w:rsidP="008A77BF">
      <w:pPr>
        <w:spacing w:after="0" w:line="240" w:lineRule="auto"/>
        <w:ind w:firstLine="993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Ընթացակարգի մասնակցի անվանումը (անունը)</w:t>
      </w:r>
    </w:p>
    <w:p w:rsidR="008A77BF" w:rsidRPr="00054BB3" w:rsidRDefault="008A77BF" w:rsidP="008A77BF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bscript"/>
          <w:lang w:val="es-ES"/>
        </w:rPr>
        <w:t>-----------------------------------------------------------------------------------------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: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br/>
      </w:r>
    </w:p>
    <w:p w:rsidR="008A77BF" w:rsidRPr="00054BB3" w:rsidRDefault="008A77BF" w:rsidP="008A77BF">
      <w:pPr>
        <w:spacing w:after="0" w:line="240" w:lineRule="auto"/>
        <w:ind w:firstLine="1134"/>
        <w:rPr>
          <w:rFonts w:ascii="GHEA Grapalat" w:eastAsia="Calibri" w:hAnsi="GHEA Grapalat" w:cs="Times New Roman"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es-ES"/>
        </w:rPr>
        <w:t>Մասնակցի էլեկտրոնային փոստի հասցե</w:t>
      </w:r>
    </w:p>
    <w:p w:rsidR="008A77BF" w:rsidRPr="00054BB3" w:rsidRDefault="008A77BF" w:rsidP="008A77BF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b/>
          <w:i/>
          <w:sz w:val="20"/>
          <w:szCs w:val="20"/>
          <w:u w:val="single"/>
          <w:lang w:val="es-ES"/>
        </w:rPr>
      </w:pPr>
    </w:p>
    <w:tbl>
      <w:tblPr>
        <w:tblW w:w="0" w:type="auto"/>
        <w:tblLook w:val="04A0"/>
      </w:tblPr>
      <w:tblGrid>
        <w:gridCol w:w="6062"/>
        <w:gridCol w:w="3433"/>
      </w:tblGrid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u w:val="single"/>
                <w:lang w:val="es-E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  <w:t>----------------------------------------------</w:t>
            </w:r>
          </w:p>
        </w:tc>
      </w:tr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s-E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>Մասնակցի անվանումը (անունը) (ղեկավարի պաշտոնը, Անուն Ազգանունը)</w:t>
            </w: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>(ստորագրությունը)</w:t>
            </w:r>
          </w:p>
        </w:tc>
      </w:tr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</w:tr>
      <w:tr w:rsidR="008A77BF" w:rsidRPr="00054BB3" w:rsidTr="00EB03F2"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</w:tcPr>
          <w:p w:rsidR="008A77BF" w:rsidRPr="00054BB3" w:rsidRDefault="008A77BF" w:rsidP="008A77BF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Կ. Տ.</w:t>
            </w:r>
          </w:p>
        </w:tc>
      </w:tr>
      <w:tr w:rsidR="008A77BF" w:rsidRPr="00054BB3" w:rsidTr="00EB03F2">
        <w:trPr>
          <w:trHeight w:val="631"/>
        </w:trPr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  <w:vAlign w:val="bottom"/>
          </w:tcPr>
          <w:p w:rsidR="008A77BF" w:rsidRPr="00054BB3" w:rsidRDefault="008A77BF" w:rsidP="008A77BF">
            <w:pPr>
              <w:spacing w:after="0" w:line="240" w:lineRule="auto"/>
              <w:jc w:val="right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«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n-US"/>
              </w:rPr>
              <w:t>---------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» 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bscript"/>
                <w:lang w:val="en-US"/>
              </w:rPr>
              <w:t>------------------</w:t>
            </w:r>
            <w:r w:rsidRPr="00054BB3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 xml:space="preserve"> 20..թ.</w:t>
            </w:r>
          </w:p>
        </w:tc>
      </w:tr>
      <w:tr w:rsidR="008A77BF" w:rsidRPr="00054BB3" w:rsidTr="00EB03F2">
        <w:trPr>
          <w:trHeight w:val="277"/>
        </w:trPr>
        <w:tc>
          <w:tcPr>
            <w:tcW w:w="6062" w:type="dxa"/>
          </w:tcPr>
          <w:p w:rsidR="008A77BF" w:rsidRPr="00054BB3" w:rsidRDefault="008A77BF" w:rsidP="008A77BF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</w:pPr>
          </w:p>
        </w:tc>
        <w:tc>
          <w:tcPr>
            <w:tcW w:w="3433" w:type="dxa"/>
            <w:vAlign w:val="bottom"/>
          </w:tcPr>
          <w:p w:rsidR="008A77BF" w:rsidRPr="00054BB3" w:rsidRDefault="008A77BF" w:rsidP="008A77BF">
            <w:pPr>
              <w:spacing w:after="0" w:line="240" w:lineRule="auto"/>
              <w:ind w:firstLine="1186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054BB3">
              <w:rPr>
                <w:rFonts w:ascii="GHEA Grapalat" w:eastAsia="Calibri" w:hAnsi="GHEA Grapalat" w:cs="Times New Roman"/>
                <w:sz w:val="20"/>
                <w:szCs w:val="20"/>
                <w:vertAlign w:val="superscript"/>
                <w:lang w:val="hy-AM"/>
              </w:rPr>
              <w:t>(ամսաթիվը, ամիսը)</w:t>
            </w:r>
          </w:p>
        </w:tc>
      </w:tr>
    </w:tbl>
    <w:p w:rsidR="008A77BF" w:rsidRPr="00054BB3" w:rsidRDefault="008A77BF" w:rsidP="008A77BF">
      <w:pPr>
        <w:tabs>
          <w:tab w:val="left" w:pos="1080"/>
        </w:tabs>
        <w:spacing w:after="0" w:line="240" w:lineRule="auto"/>
        <w:rPr>
          <w:rFonts w:ascii="GHEA Grapalat" w:eastAsia="Calibri" w:hAnsi="GHEA Grapalat" w:cs="Sylfaen"/>
          <w:sz w:val="20"/>
          <w:szCs w:val="20"/>
          <w:lang w:val="pt-BR"/>
        </w:rPr>
      </w:pPr>
    </w:p>
    <w:p w:rsidR="008A77BF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es-ES"/>
        </w:rPr>
      </w:pPr>
    </w:p>
    <w:p w:rsidR="008A77BF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es-ES"/>
        </w:rPr>
      </w:pPr>
    </w:p>
    <w:p w:rsidR="008A77BF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hy-AM"/>
        </w:rPr>
      </w:pPr>
    </w:p>
    <w:p w:rsidR="00A8254C" w:rsidRDefault="00A8254C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en-US"/>
        </w:rPr>
      </w:pPr>
    </w:p>
    <w:p w:rsidR="00D93565" w:rsidRPr="00D93565" w:rsidRDefault="00D93565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lang w:val="en-US"/>
        </w:rPr>
      </w:pPr>
    </w:p>
    <w:p w:rsidR="00B939ED" w:rsidRPr="000477C9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Հավելված</w:t>
      </w:r>
      <w:r w:rsidR="000477C9">
        <w:rPr>
          <w:rFonts w:ascii="GHEA Grapalat" w:eastAsia="Calibri" w:hAnsi="GHEA Grapalat" w:cs="Times New Roman"/>
          <w:i/>
          <w:sz w:val="20"/>
          <w:szCs w:val="20"/>
          <w:lang w:val="hy-AM"/>
        </w:rPr>
        <w:t>2</w:t>
      </w:r>
    </w:p>
    <w:p w:rsidR="00B939ED" w:rsidRPr="00054BB3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«ԳԱԿ-</w:t>
      </w:r>
      <w:r w:rsidR="005E20B3">
        <w:rPr>
          <w:rFonts w:ascii="GHEA Grapalat" w:hAnsi="GHEA Grapalat"/>
          <w:i/>
          <w:sz w:val="20"/>
          <w:szCs w:val="20"/>
          <w:lang w:val="es-ES"/>
        </w:rPr>
        <w:t>ՇՀԱՊՁԲ</w:t>
      </w:r>
      <w:r w:rsidR="00CE1186">
        <w:rPr>
          <w:rFonts w:ascii="GHEA Grapalat" w:hAnsi="GHEA Grapalat"/>
          <w:i/>
          <w:sz w:val="20"/>
          <w:szCs w:val="20"/>
          <w:lang w:val="es-ES"/>
        </w:rPr>
        <w:t>-11/</w:t>
      </w:r>
      <w:r w:rsidR="00706E6D">
        <w:rPr>
          <w:rFonts w:ascii="GHEA Grapalat" w:hAnsi="GHEA Grapalat"/>
          <w:i/>
          <w:sz w:val="20"/>
          <w:szCs w:val="20"/>
          <w:lang w:val="es-ES"/>
        </w:rPr>
        <w:t>1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»  ծածկագրով</w:t>
      </w:r>
    </w:p>
    <w:p w:rsidR="00B939ED" w:rsidRPr="00054BB3" w:rsidRDefault="00B939ED" w:rsidP="00B939ED">
      <w:pPr>
        <w:keepNext/>
        <w:spacing w:after="0" w:line="240" w:lineRule="auto"/>
        <w:ind w:firstLine="567"/>
        <w:jc w:val="right"/>
        <w:outlineLvl w:val="2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 հրավերի</w:t>
      </w:r>
    </w:p>
    <w:p w:rsidR="00B939ED" w:rsidRPr="00054BB3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B939ED" w:rsidRPr="00054BB3" w:rsidRDefault="00B939ED" w:rsidP="00B939ED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es-ES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 xml:space="preserve">N </w:t>
      </w:r>
      <w:r w:rsidRPr="00A8124C">
        <w:rPr>
          <w:rFonts w:ascii="GHEA Grapalat" w:eastAsia="Calibri" w:hAnsi="GHEA Grapalat" w:cs="Sylfaen"/>
          <w:i/>
          <w:sz w:val="20"/>
          <w:szCs w:val="20"/>
          <w:lang w:val="es-ES"/>
        </w:rPr>
        <w:t>«</w:t>
      </w:r>
      <w:r w:rsidR="00A8254C" w:rsidRPr="00A8254C">
        <w:rPr>
          <w:rFonts w:ascii="Sylfaen" w:eastAsia="Calibri" w:hAnsi="Sylfaen" w:cs="Sylfaen"/>
          <w:lang w:val="hy-AM"/>
        </w:rPr>
        <w:t xml:space="preserve"> </w:t>
      </w:r>
      <w:r w:rsidR="00A8254C">
        <w:rPr>
          <w:rFonts w:ascii="Sylfaen" w:eastAsia="Calibri" w:hAnsi="Sylfaen" w:cs="Sylfaen"/>
          <w:lang w:val="hy-AM"/>
        </w:rPr>
        <w:t>ՀՀԱՄԿԳ-</w:t>
      </w:r>
      <w:r w:rsidR="00A8254C" w:rsidRPr="005F62D0">
        <w:rPr>
          <w:rFonts w:ascii="GHEA Grapalat" w:eastAsia="Calibri" w:hAnsi="GHEA Grapalat" w:cs="Sylfaen"/>
          <w:lang w:val="hy-AM"/>
        </w:rPr>
        <w:t>ՇՀԱՊՁԲ</w:t>
      </w:r>
      <w:r w:rsidR="00A8254C" w:rsidRPr="00AD6D2A">
        <w:rPr>
          <w:rFonts w:ascii="GHEA Grapalat" w:eastAsia="Calibri" w:hAnsi="GHEA Grapalat" w:cs="Sylfaen"/>
          <w:lang w:val="pt-BR"/>
        </w:rPr>
        <w:t>-11/1</w:t>
      </w:r>
      <w:r w:rsidR="00A8254C">
        <w:rPr>
          <w:rFonts w:ascii="GHEA Grapalat" w:eastAsia="Calibri" w:hAnsi="GHEA Grapalat" w:cs="Sylfaen"/>
          <w:lang w:val="hy-AM"/>
        </w:rPr>
        <w:t>-15/1</w:t>
      </w:r>
      <w:r w:rsidRPr="00A8124C">
        <w:rPr>
          <w:rFonts w:ascii="GHEA Grapalat" w:eastAsia="Calibri" w:hAnsi="GHEA Grapalat" w:cs="Sylfaen"/>
          <w:i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ծածկագրով</w:t>
      </w:r>
    </w:p>
    <w:p w:rsidR="00B939ED" w:rsidRPr="00054BB3" w:rsidRDefault="00B939ED" w:rsidP="00B939ED">
      <w:pPr>
        <w:spacing w:after="0" w:line="240" w:lineRule="auto"/>
        <w:jc w:val="right"/>
        <w:rPr>
          <w:rFonts w:ascii="GHEA Grapalat" w:eastAsia="Calibri" w:hAnsi="GHEA Grapalat" w:cs="Sylfaen"/>
          <w:i/>
          <w:sz w:val="20"/>
          <w:szCs w:val="20"/>
          <w:lang w:val="af-ZA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ընթացակարգի գնահատող հանձնաժողովին</w:t>
      </w:r>
    </w:p>
    <w:p w:rsidR="008A77BF" w:rsidRPr="00054BB3" w:rsidRDefault="008A77BF" w:rsidP="008A77BF">
      <w:pPr>
        <w:tabs>
          <w:tab w:val="left" w:pos="1080"/>
        </w:tabs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af-ZA"/>
        </w:rPr>
      </w:pPr>
    </w:p>
    <w:p w:rsidR="008A77BF" w:rsidRPr="00054BB3" w:rsidRDefault="008A77BF" w:rsidP="00B939ED">
      <w:pPr>
        <w:spacing w:after="0" w:line="240" w:lineRule="auto"/>
        <w:ind w:firstLine="567"/>
        <w:jc w:val="center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567"/>
        <w:jc w:val="center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567"/>
        <w:jc w:val="center"/>
        <w:rPr>
          <w:rFonts w:ascii="GHEA Grapalat" w:eastAsia="Calibri" w:hAnsi="GHEA Grapalat" w:cs="Times New Roman"/>
          <w:b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hy-AM"/>
        </w:rPr>
        <w:t>Գ ն ի   ա ռ ա ջ ա ր կ</w:t>
      </w:r>
    </w:p>
    <w:p w:rsidR="008A77BF" w:rsidRPr="00054BB3" w:rsidRDefault="008A77BF" w:rsidP="00B939ED">
      <w:pPr>
        <w:spacing w:after="0" w:line="240" w:lineRule="auto"/>
        <w:ind w:firstLine="567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567"/>
        <w:jc w:val="both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Ուսումնասիրելով Ձեր կողմից տրամադրված </w:t>
      </w:r>
      <w:r>
        <w:rPr>
          <w:rFonts w:ascii="GHEA Grapalat" w:eastAsia="Calibri" w:hAnsi="GHEA Grapalat" w:cs="Times New Roman"/>
          <w:sz w:val="20"/>
          <w:szCs w:val="20"/>
          <w:lang w:val="es-ES"/>
        </w:rPr>
        <w:t>«</w:t>
      </w:r>
      <w:r w:rsidR="00A8254C" w:rsidRPr="00A8254C">
        <w:rPr>
          <w:rFonts w:ascii="Sylfaen" w:eastAsia="Calibri" w:hAnsi="Sylfaen" w:cs="Sylfaen"/>
          <w:lang w:val="hy-AM"/>
        </w:rPr>
        <w:t xml:space="preserve"> </w:t>
      </w:r>
      <w:r w:rsidR="00A8254C">
        <w:rPr>
          <w:rFonts w:ascii="Sylfaen" w:eastAsia="Calibri" w:hAnsi="Sylfaen" w:cs="Sylfaen"/>
          <w:lang w:val="hy-AM"/>
        </w:rPr>
        <w:t>ՀՀԱՄԿԳ-</w:t>
      </w:r>
      <w:r w:rsidR="00A8254C" w:rsidRPr="005F62D0">
        <w:rPr>
          <w:rFonts w:ascii="GHEA Grapalat" w:eastAsia="Calibri" w:hAnsi="GHEA Grapalat" w:cs="Sylfaen"/>
          <w:lang w:val="hy-AM"/>
        </w:rPr>
        <w:t>ՇՀԱՊՁԲ</w:t>
      </w:r>
      <w:r w:rsidR="00A8254C" w:rsidRPr="00AD6D2A">
        <w:rPr>
          <w:rFonts w:ascii="GHEA Grapalat" w:eastAsia="Calibri" w:hAnsi="GHEA Grapalat" w:cs="Sylfaen"/>
          <w:lang w:val="pt-BR"/>
        </w:rPr>
        <w:t>-11/1</w:t>
      </w:r>
      <w:r w:rsidR="00A8254C">
        <w:rPr>
          <w:rFonts w:ascii="GHEA Grapalat" w:eastAsia="Calibri" w:hAnsi="GHEA Grapalat" w:cs="Sylfaen"/>
          <w:lang w:val="hy-AM"/>
        </w:rPr>
        <w:t>-15/1</w:t>
      </w:r>
      <w:r w:rsidRPr="00054BB3">
        <w:rPr>
          <w:rFonts w:ascii="GHEA Grapalat" w:eastAsia="Calibri" w:hAnsi="GHEA Grapalat" w:cs="Times New Roman"/>
          <w:sz w:val="20"/>
          <w:szCs w:val="20"/>
          <w:lang w:val="es-ES"/>
        </w:rPr>
        <w:t>»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ծածկագրով ընթացակարգի հրավերը, այդ թվում` կնքվելիք  պայմանագրի նախագիծը,</w:t>
      </w:r>
    </w:p>
    <w:p w:rsidR="008A77BF" w:rsidRPr="00054BB3" w:rsidRDefault="008A77BF" w:rsidP="00B939ED">
      <w:pPr>
        <w:keepNext/>
        <w:spacing w:after="0" w:line="240" w:lineRule="auto"/>
        <w:jc w:val="both"/>
        <w:outlineLvl w:val="1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-ն առաջարկում է   պայմանագիրը կատարել  </w:t>
      </w:r>
    </w:p>
    <w:p w:rsidR="008A77BF" w:rsidRPr="00054BB3" w:rsidRDefault="008A77BF" w:rsidP="00B939ED">
      <w:pPr>
        <w:keepNext/>
        <w:spacing w:after="0" w:line="240" w:lineRule="auto"/>
        <w:ind w:firstLine="720"/>
        <w:jc w:val="both"/>
        <w:outlineLvl w:val="1"/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>Ընթացակարգի մասնակցի անվանումը (անունը)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</w:r>
    </w:p>
    <w:p w:rsidR="008A77BF" w:rsidRPr="008A77BF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հետևյալ գներով.</w:t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b/>
          <w:sz w:val="20"/>
          <w:szCs w:val="20"/>
          <w:lang w:val="es-ES"/>
        </w:rPr>
        <w:t>(ՀՀ դրամ)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1984"/>
        <w:gridCol w:w="1845"/>
        <w:gridCol w:w="2126"/>
        <w:gridCol w:w="2409"/>
      </w:tblGrid>
      <w:tr w:rsidR="0025012C" w:rsidRPr="00655241" w:rsidTr="00E876C6">
        <w:trPr>
          <w:cantSplit/>
          <w:trHeight w:val="1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12C" w:rsidRPr="007D2359" w:rsidRDefault="0025012C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25012C" w:rsidRPr="007D2359" w:rsidRDefault="0025012C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12C" w:rsidRPr="007D2359" w:rsidRDefault="0025012C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hy-AM"/>
              </w:rPr>
              <w:t>Ապրանքի</w:t>
            </w: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 xml:space="preserve"> անվանումը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12C" w:rsidRPr="007D2359" w:rsidRDefault="0025012C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Արժեք</w:t>
            </w: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12C" w:rsidRPr="007D2359" w:rsidRDefault="0025012C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ԱԱՀ**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012C" w:rsidRPr="007D2359" w:rsidRDefault="0025012C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Առաջարկվածգինը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/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pt-BR"/>
              </w:rPr>
              <w:t>տառերովևթվերով</w:t>
            </w: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/</w:t>
            </w:r>
          </w:p>
          <w:p w:rsidR="0025012C" w:rsidRPr="007D2359" w:rsidRDefault="0025012C" w:rsidP="00D14B09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</w:p>
        </w:tc>
      </w:tr>
      <w:tr w:rsidR="008A77BF" w:rsidRPr="007D2359" w:rsidTr="00EB03F2">
        <w:trPr>
          <w:trHeight w:val="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i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5=3+4</w:t>
            </w:r>
          </w:p>
        </w:tc>
      </w:tr>
      <w:tr w:rsidR="008A77BF" w:rsidRPr="002A7CC5" w:rsidTr="00EB03F2">
        <w:trPr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A8254C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="00A8254C">
              <w:rPr>
                <w:rFonts w:ascii="Sylfaen" w:eastAsia="Calibri" w:hAnsi="Sylfaen" w:cs="Times New Roman"/>
                <w:sz w:val="20"/>
                <w:szCs w:val="20"/>
                <w:u w:val="single"/>
                <w:vertAlign w:val="subscript"/>
                <w:lang w:val="hy-AM"/>
              </w:rPr>
              <w:t>Բենզին ռեգուլյար</w:t>
            </w:r>
            <w:r w:rsidRPr="007D2359">
              <w:rPr>
                <w:rFonts w:ascii="GHEA Grapalat" w:eastAsia="Calibri" w:hAnsi="GHEA Grapalat" w:cs="Times New Roman"/>
                <w:sz w:val="20"/>
                <w:szCs w:val="20"/>
                <w:u w:val="single"/>
                <w:vertAlign w:val="subscript"/>
                <w:lang w:val="es-ES"/>
              </w:rPr>
              <w:t>&gt;&gt;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2A7CC5" w:rsidTr="00EB03F2">
        <w:trPr>
          <w:trHeight w:val="5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A8254C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  <w:u w:val="single"/>
                <w:vertAlign w:val="subscript"/>
                <w:lang w:val="es-ES"/>
              </w:rPr>
              <w:t>&lt;&lt;</w:t>
            </w:r>
            <w:r w:rsidR="00A8254C">
              <w:rPr>
                <w:rFonts w:ascii="Sylfaen" w:eastAsia="Calibri" w:hAnsi="Sylfaen" w:cs="Times New Roman"/>
                <w:sz w:val="20"/>
                <w:szCs w:val="20"/>
                <w:u w:val="single"/>
                <w:vertAlign w:val="subscript"/>
                <w:lang w:val="hy-AM"/>
              </w:rPr>
              <w:t>Դիզելային վառելիք</w:t>
            </w:r>
            <w:r w:rsidRPr="007D2359">
              <w:rPr>
                <w:rFonts w:ascii="GHEA Grapalat" w:eastAsia="Calibri" w:hAnsi="GHEA Grapalat" w:cs="Times New Roman"/>
                <w:sz w:val="20"/>
                <w:szCs w:val="20"/>
                <w:u w:val="single"/>
                <w:vertAlign w:val="subscript"/>
                <w:lang w:val="es-ES"/>
              </w:rPr>
              <w:t>&gt;&gt;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25012C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7D2359" w:rsidTr="00EB03F2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</w:rPr>
              <w:t>...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  <w:tr w:rsidR="008A77BF" w:rsidRPr="007D2359" w:rsidTr="00EB03F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BF" w:rsidRPr="007D2359" w:rsidRDefault="008A77BF" w:rsidP="00B939ED">
            <w:pPr>
              <w:spacing w:after="0" w:line="240" w:lineRule="auto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  <w:r w:rsidRPr="007D2359">
              <w:rPr>
                <w:rFonts w:ascii="GHEA Grapalat" w:eastAsia="Calibri" w:hAnsi="GHEA Grapalat" w:cs="Times New Roman"/>
                <w:sz w:val="20"/>
                <w:szCs w:val="20"/>
              </w:rPr>
              <w:t>...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7BF" w:rsidRPr="007D2359" w:rsidRDefault="008A77BF" w:rsidP="00B939ED">
            <w:pPr>
              <w:spacing w:after="0" w:line="240" w:lineRule="auto"/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s-ES"/>
              </w:rPr>
            </w:pPr>
          </w:p>
        </w:tc>
      </w:tr>
    </w:tbl>
    <w:p w:rsidR="008A77BF" w:rsidRPr="007D2359" w:rsidRDefault="008A77BF" w:rsidP="00B939ED">
      <w:pPr>
        <w:spacing w:after="0" w:line="240" w:lineRule="auto"/>
        <w:jc w:val="both"/>
        <w:rPr>
          <w:rFonts w:ascii="GHEA Grapalat" w:eastAsia="Calibri" w:hAnsi="GHEA Grapalat" w:cs="Sylfaen"/>
          <w:b/>
          <w:bCs/>
          <w:i/>
          <w:sz w:val="20"/>
          <w:szCs w:val="20"/>
          <w:lang w:val="es-ES"/>
        </w:rPr>
      </w:pPr>
      <w:r w:rsidRPr="007D2359">
        <w:rPr>
          <w:rFonts w:ascii="GHEA Grapalat" w:eastAsia="Calibri" w:hAnsi="GHEA Grapalat" w:cs="Sylfaen"/>
          <w:b/>
          <w:bCs/>
          <w:i/>
          <w:sz w:val="20"/>
          <w:szCs w:val="20"/>
          <w:lang w:val="es-ES"/>
        </w:rPr>
        <w:t>*3-րդ սյունյակում նշված «Արժեքը» ներառում է ինքնարժեքը և շահույթը:</w:t>
      </w:r>
    </w:p>
    <w:p w:rsidR="008A77BF" w:rsidRPr="007D2359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b/>
          <w:bCs/>
          <w:i/>
          <w:iCs/>
          <w:sz w:val="20"/>
          <w:szCs w:val="20"/>
          <w:lang w:val="es-ES"/>
        </w:rPr>
      </w:pPr>
      <w:r w:rsidRPr="007D2359">
        <w:rPr>
          <w:rFonts w:ascii="GHEA Grapalat" w:eastAsia="Calibri" w:hAnsi="GHEA Grapalat" w:cs="Times New Roman"/>
          <w:b/>
          <w:bCs/>
          <w:i/>
          <w:sz w:val="20"/>
          <w:szCs w:val="20"/>
          <w:lang w:val="es-ES"/>
        </w:rPr>
        <w:t>*</w:t>
      </w:r>
      <w:r w:rsidRPr="007D2359">
        <w:rPr>
          <w:rFonts w:ascii="GHEA Grapalat" w:eastAsia="Calibri" w:hAnsi="GHEA Grapalat" w:cs="Times New Roman"/>
          <w:b/>
          <w:bCs/>
          <w:sz w:val="20"/>
          <w:szCs w:val="20"/>
          <w:lang w:val="es-ES"/>
        </w:rPr>
        <w:t>*</w:t>
      </w:r>
      <w:r w:rsidRPr="007D2359">
        <w:rPr>
          <w:rFonts w:ascii="GHEA Grapalat" w:eastAsia="Calibri" w:hAnsi="GHEA Grapalat" w:cs="Times New Roman"/>
          <w:b/>
          <w:bCs/>
          <w:i/>
          <w:sz w:val="20"/>
          <w:szCs w:val="20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7D2359">
        <w:rPr>
          <w:rFonts w:ascii="GHEA Grapalat" w:eastAsia="Calibri" w:hAnsi="GHEA Grapalat" w:cs="Times New Roman"/>
          <w:b/>
          <w:bCs/>
          <w:i/>
          <w:sz w:val="20"/>
          <w:szCs w:val="20"/>
        </w:rPr>
        <w:t>։</w:t>
      </w:r>
    </w:p>
    <w:p w:rsidR="008A77BF" w:rsidRPr="00FD63DA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8A77BF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8A77BF" w:rsidRDefault="008A77BF" w:rsidP="00B939ED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8A77BF" w:rsidRDefault="008A77BF" w:rsidP="00B939ED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es-ES"/>
        </w:rPr>
      </w:pPr>
    </w:p>
    <w:p w:rsidR="008A77BF" w:rsidRPr="00054BB3" w:rsidRDefault="008A77BF" w:rsidP="00B939ED">
      <w:pPr>
        <w:spacing w:after="0" w:line="240" w:lineRule="auto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ind w:firstLine="720"/>
        <w:jc w:val="both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 xml:space="preserve">___________________________________________ 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  <w:t xml:space="preserve">                _____________ </w:t>
      </w:r>
    </w:p>
    <w:p w:rsidR="008A77BF" w:rsidRPr="00054BB3" w:rsidRDefault="008A77BF" w:rsidP="00B939ED">
      <w:pPr>
        <w:spacing w:after="0" w:line="240" w:lineRule="auto"/>
        <w:jc w:val="both"/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tab/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Կ. Տ.</w:t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</w: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ab/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lang w:val="hy-AM"/>
        </w:rPr>
        <w:t>______________________20   թ.</w:t>
      </w:r>
    </w:p>
    <w:p w:rsidR="008A77BF" w:rsidRPr="00054BB3" w:rsidRDefault="008A77BF" w:rsidP="00B939ED">
      <w:pPr>
        <w:spacing w:after="0" w:line="240" w:lineRule="auto"/>
        <w:jc w:val="right"/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</w:pPr>
      <w:r w:rsidRPr="00054BB3">
        <w:rPr>
          <w:rFonts w:ascii="GHEA Grapalat" w:eastAsia="Calibri" w:hAnsi="GHEA Grapalat" w:cs="Times New Roman"/>
          <w:sz w:val="20"/>
          <w:szCs w:val="20"/>
          <w:vertAlign w:val="superscript"/>
          <w:lang w:val="hy-AM"/>
        </w:rPr>
        <w:lastRenderedPageBreak/>
        <w:t>(ամսաթիվը, ամիսը)</w:t>
      </w:r>
    </w:p>
    <w:p w:rsidR="008A77BF" w:rsidRPr="008A77BF" w:rsidRDefault="008A77BF" w:rsidP="00B939ED">
      <w:pPr>
        <w:spacing w:after="0" w:line="240" w:lineRule="auto"/>
        <w:rPr>
          <w:rFonts w:ascii="Sylfaen" w:eastAsia="Calibri" w:hAnsi="Sylfaen" w:cs="Sylfaen"/>
          <w:b/>
          <w:lang w:val="hy-AM"/>
        </w:rPr>
      </w:pPr>
    </w:p>
    <w:p w:rsidR="008A77BF" w:rsidRDefault="008A77BF" w:rsidP="00091BAD">
      <w:pPr>
        <w:jc w:val="right"/>
        <w:rPr>
          <w:rFonts w:ascii="GHEA Grapalat" w:hAnsi="GHEA Grapalat"/>
          <w:lang w:val="hy-AM"/>
        </w:rPr>
      </w:pPr>
    </w:p>
    <w:p w:rsidR="000477C9" w:rsidRPr="003E45CC" w:rsidRDefault="000477C9" w:rsidP="00091BAD">
      <w:pPr>
        <w:jc w:val="right"/>
        <w:rPr>
          <w:rFonts w:ascii="GHEA Grapalat" w:hAnsi="GHEA Grapalat"/>
          <w:lang w:val="hy-AM"/>
        </w:rPr>
      </w:pPr>
    </w:p>
    <w:p w:rsidR="00706E6D" w:rsidRPr="0046235F" w:rsidRDefault="00706E6D" w:rsidP="00091BAD">
      <w:pPr>
        <w:jc w:val="right"/>
        <w:rPr>
          <w:rFonts w:ascii="GHEA Grapalat" w:hAnsi="GHEA Grapalat"/>
          <w:lang w:val="hy-AM"/>
        </w:rPr>
      </w:pPr>
    </w:p>
    <w:p w:rsidR="003E45CC" w:rsidRDefault="003E45CC" w:rsidP="00091BAD">
      <w:pPr>
        <w:jc w:val="right"/>
        <w:rPr>
          <w:rFonts w:ascii="GHEA Grapalat" w:hAnsi="GHEA Grapalat"/>
          <w:lang w:val="hy-AM"/>
        </w:rPr>
      </w:pPr>
    </w:p>
    <w:p w:rsidR="00A8254C" w:rsidRDefault="00A8254C" w:rsidP="00091BAD">
      <w:pPr>
        <w:jc w:val="right"/>
        <w:rPr>
          <w:rFonts w:ascii="GHEA Grapalat" w:hAnsi="GHEA Grapalat"/>
          <w:lang w:val="hy-AM"/>
        </w:rPr>
      </w:pPr>
    </w:p>
    <w:p w:rsidR="00A8254C" w:rsidRDefault="00A8254C" w:rsidP="00091BAD">
      <w:pPr>
        <w:jc w:val="right"/>
        <w:rPr>
          <w:rFonts w:ascii="GHEA Grapalat" w:hAnsi="GHEA Grapalat"/>
          <w:lang w:val="hy-AM"/>
        </w:rPr>
      </w:pPr>
    </w:p>
    <w:p w:rsidR="00A8254C" w:rsidRPr="0046235F" w:rsidRDefault="00A8254C" w:rsidP="00091BAD">
      <w:pPr>
        <w:jc w:val="right"/>
        <w:rPr>
          <w:rFonts w:ascii="GHEA Grapalat" w:hAnsi="GHEA Grapalat"/>
          <w:lang w:val="hy-AM"/>
        </w:rPr>
      </w:pPr>
    </w:p>
    <w:p w:rsidR="000477C9" w:rsidRPr="000477C9" w:rsidRDefault="000477C9" w:rsidP="000477C9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20"/>
          <w:szCs w:val="20"/>
          <w:lang w:val="hy-AM"/>
        </w:rPr>
      </w:pPr>
      <w:r w:rsidRPr="00054BB3">
        <w:rPr>
          <w:rFonts w:ascii="GHEA Grapalat" w:eastAsia="Calibri" w:hAnsi="GHEA Grapalat" w:cs="Times New Roman"/>
          <w:i/>
          <w:sz w:val="20"/>
          <w:szCs w:val="20"/>
          <w:lang w:val="es-ES"/>
        </w:rPr>
        <w:t>Հավելված</w:t>
      </w:r>
      <w:r>
        <w:rPr>
          <w:rFonts w:ascii="GHEA Grapalat" w:eastAsia="Calibri" w:hAnsi="GHEA Grapalat" w:cs="Times New Roman"/>
          <w:i/>
          <w:sz w:val="20"/>
          <w:szCs w:val="20"/>
          <w:lang w:val="hy-AM"/>
        </w:rPr>
        <w:t>3</w:t>
      </w:r>
    </w:p>
    <w:p w:rsidR="000477C9" w:rsidRPr="001E72F8" w:rsidRDefault="000477C9" w:rsidP="000477C9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i/>
          <w:sz w:val="18"/>
          <w:szCs w:val="20"/>
          <w:lang w:val="es-ES"/>
        </w:rPr>
      </w:pPr>
      <w:r w:rsidRPr="001E72F8">
        <w:rPr>
          <w:rFonts w:ascii="GHEA Grapalat" w:eastAsia="Calibri" w:hAnsi="GHEA Grapalat" w:cs="Times New Roman"/>
          <w:i/>
          <w:sz w:val="18"/>
          <w:szCs w:val="20"/>
          <w:lang w:val="es-ES"/>
        </w:rPr>
        <w:t>«ԳԱԿ-</w:t>
      </w:r>
      <w:r w:rsidR="005E20B3" w:rsidRPr="001E72F8">
        <w:rPr>
          <w:rFonts w:ascii="GHEA Grapalat" w:hAnsi="GHEA Grapalat"/>
          <w:i/>
          <w:sz w:val="18"/>
          <w:szCs w:val="20"/>
          <w:lang w:val="es-ES"/>
        </w:rPr>
        <w:t>ՇՀԱՊՁԲ-11/</w:t>
      </w:r>
      <w:r w:rsidR="00706E6D" w:rsidRPr="001E72F8">
        <w:rPr>
          <w:rFonts w:ascii="GHEA Grapalat" w:hAnsi="GHEA Grapalat"/>
          <w:i/>
          <w:sz w:val="18"/>
          <w:szCs w:val="20"/>
          <w:lang w:val="hy-AM"/>
        </w:rPr>
        <w:t>1</w:t>
      </w:r>
      <w:r w:rsidRPr="001E72F8">
        <w:rPr>
          <w:rFonts w:ascii="GHEA Grapalat" w:eastAsia="Calibri" w:hAnsi="GHEA Grapalat" w:cs="Times New Roman"/>
          <w:i/>
          <w:sz w:val="18"/>
          <w:szCs w:val="20"/>
          <w:lang w:val="es-ES"/>
        </w:rPr>
        <w:t>»  ծածկագրով</w:t>
      </w:r>
    </w:p>
    <w:p w:rsidR="000477C9" w:rsidRPr="001E72F8" w:rsidRDefault="000477C9" w:rsidP="000477C9">
      <w:pPr>
        <w:keepNext/>
        <w:spacing w:after="0" w:line="240" w:lineRule="auto"/>
        <w:ind w:firstLine="567"/>
        <w:jc w:val="right"/>
        <w:outlineLvl w:val="2"/>
        <w:rPr>
          <w:rFonts w:ascii="GHEA Grapalat" w:eastAsia="Calibri" w:hAnsi="GHEA Grapalat" w:cs="Times New Roman"/>
          <w:i/>
          <w:sz w:val="18"/>
          <w:szCs w:val="20"/>
          <w:lang w:val="es-ES"/>
        </w:rPr>
      </w:pPr>
      <w:r w:rsidRPr="001E72F8">
        <w:rPr>
          <w:rFonts w:ascii="GHEA Grapalat" w:eastAsia="Calibri" w:hAnsi="GHEA Grapalat" w:cs="Times New Roman"/>
          <w:i/>
          <w:sz w:val="18"/>
          <w:szCs w:val="20"/>
          <w:lang w:val="es-ES"/>
        </w:rPr>
        <w:t>ընթացակարգի հրավերի</w:t>
      </w:r>
    </w:p>
    <w:p w:rsidR="000477C9" w:rsidRPr="001E72F8" w:rsidRDefault="000477C9" w:rsidP="000477C9">
      <w:pPr>
        <w:tabs>
          <w:tab w:val="left" w:pos="1080"/>
        </w:tabs>
        <w:spacing w:after="0" w:line="240" w:lineRule="auto"/>
        <w:ind w:firstLine="567"/>
        <w:jc w:val="right"/>
        <w:rPr>
          <w:rFonts w:ascii="GHEA Grapalat" w:eastAsia="Calibri" w:hAnsi="GHEA Grapalat" w:cs="Times New Roman"/>
          <w:sz w:val="18"/>
          <w:szCs w:val="20"/>
          <w:lang w:val="es-ES"/>
        </w:rPr>
      </w:pPr>
    </w:p>
    <w:p w:rsidR="00AD1AEE" w:rsidRPr="001E72F8" w:rsidRDefault="00706E6D" w:rsidP="00AD1AEE">
      <w:pPr>
        <w:pStyle w:val="Heading2"/>
        <w:jc w:val="center"/>
        <w:rPr>
          <w:rFonts w:ascii="GHEA Grapalat" w:hAnsi="GHEA Grapalat"/>
          <w:color w:val="auto"/>
          <w:sz w:val="18"/>
          <w:lang w:val="hy-AM" w:eastAsia="zh-CN"/>
        </w:rPr>
      </w:pPr>
      <w:r w:rsidRPr="001E72F8">
        <w:rPr>
          <w:rFonts w:ascii="GHEA Grapalat" w:hAnsi="GHEA Grapalat" w:cs="Sylfaen"/>
          <w:color w:val="auto"/>
          <w:sz w:val="18"/>
          <w:lang w:val="hy-AM"/>
        </w:rPr>
        <w:t>ՎԱՌԵԼԻՔԻ</w:t>
      </w:r>
      <w:r w:rsidR="00AD1AEE" w:rsidRPr="001E72F8">
        <w:rPr>
          <w:rFonts w:ascii="GHEA Grapalat" w:hAnsi="GHEA Grapalat" w:cs="Sylfaen"/>
          <w:color w:val="auto"/>
          <w:sz w:val="18"/>
          <w:lang w:val="hy-AM"/>
        </w:rPr>
        <w:t>ԳՆՄԱՆ ՊԱՅՄԱՆԱԳԻՐ</w:t>
      </w:r>
    </w:p>
    <w:p w:rsidR="00AD1AEE" w:rsidRPr="001E72F8" w:rsidRDefault="00AD1AEE" w:rsidP="00AD1AEE">
      <w:pPr>
        <w:pStyle w:val="Heading2"/>
        <w:jc w:val="center"/>
        <w:rPr>
          <w:rFonts w:ascii="GHEA Grapalat" w:hAnsi="GHEA Grapalat"/>
          <w:color w:val="auto"/>
          <w:sz w:val="18"/>
          <w:lang w:val="es-ES" w:eastAsia="zh-CN"/>
        </w:rPr>
      </w:pPr>
      <w:r w:rsidRPr="001E72F8">
        <w:rPr>
          <w:rFonts w:ascii="GHEA Grapalat" w:hAnsi="GHEA Grapalat"/>
          <w:color w:val="auto"/>
          <w:sz w:val="18"/>
          <w:lang w:val="pt-BR" w:eastAsia="zh-CN"/>
        </w:rPr>
        <w:t>N</w:t>
      </w:r>
      <w:r w:rsidRPr="001E72F8">
        <w:rPr>
          <w:rFonts w:ascii="GHEA Grapalat" w:hAnsi="GHEA Grapalat"/>
          <w:color w:val="auto"/>
          <w:sz w:val="18"/>
          <w:lang w:val="hy-AM" w:eastAsia="zh-CN"/>
        </w:rPr>
        <w:t xml:space="preserve"> </w:t>
      </w:r>
      <w:r w:rsidR="00A8254C" w:rsidRPr="001E72F8">
        <w:rPr>
          <w:rFonts w:ascii="GHEA Grapalat" w:eastAsia="Calibri" w:hAnsi="GHEA Grapalat"/>
          <w:sz w:val="18"/>
          <w:lang w:val="es-ES"/>
        </w:rPr>
        <w:t>«</w:t>
      </w:r>
      <w:r w:rsidR="00A8254C" w:rsidRPr="001E72F8">
        <w:rPr>
          <w:rFonts w:ascii="Sylfaen" w:eastAsia="Calibri" w:hAnsi="Sylfaen" w:cs="Sylfaen"/>
          <w:sz w:val="18"/>
          <w:lang w:val="hy-AM"/>
        </w:rPr>
        <w:t xml:space="preserve"> ՀՀԱՄԿԳ-</w:t>
      </w:r>
      <w:r w:rsidR="00A8254C" w:rsidRPr="001E72F8">
        <w:rPr>
          <w:rFonts w:ascii="GHEA Grapalat" w:eastAsia="Calibri" w:hAnsi="GHEA Grapalat" w:cs="Sylfaen"/>
          <w:sz w:val="18"/>
          <w:lang w:val="hy-AM"/>
        </w:rPr>
        <w:t>ՇՀԱՊՁԲ</w:t>
      </w:r>
      <w:r w:rsidR="00A8254C" w:rsidRPr="001E72F8">
        <w:rPr>
          <w:rFonts w:ascii="GHEA Grapalat" w:eastAsia="Calibri" w:hAnsi="GHEA Grapalat" w:cs="Sylfaen"/>
          <w:sz w:val="18"/>
          <w:lang w:val="pt-BR"/>
        </w:rPr>
        <w:t>-11/1</w:t>
      </w:r>
      <w:r w:rsidR="00A8254C" w:rsidRPr="001E72F8">
        <w:rPr>
          <w:rFonts w:ascii="GHEA Grapalat" w:eastAsia="Calibri" w:hAnsi="GHEA Grapalat" w:cs="Sylfaen"/>
          <w:sz w:val="18"/>
          <w:lang w:val="hy-AM"/>
        </w:rPr>
        <w:t>-15/1</w:t>
      </w:r>
      <w:r w:rsidR="00A8254C" w:rsidRPr="001E72F8">
        <w:rPr>
          <w:rFonts w:ascii="GHEA Grapalat" w:eastAsia="Calibri" w:hAnsi="GHEA Grapalat"/>
          <w:sz w:val="18"/>
          <w:lang w:val="es-ES"/>
        </w:rPr>
        <w:t>»</w:t>
      </w:r>
    </w:p>
    <w:p w:rsidR="00AD1AEE" w:rsidRPr="001E72F8" w:rsidRDefault="00AD1AEE" w:rsidP="00AD1AEE">
      <w:pPr>
        <w:jc w:val="center"/>
        <w:rPr>
          <w:rFonts w:ascii="GHEA Grapalat" w:hAnsi="GHEA Grapalat" w:cs="Tahoma"/>
          <w:sz w:val="20"/>
          <w:lang w:val="hy-AM" w:eastAsia="zh-CN"/>
        </w:rPr>
      </w:pPr>
      <w:r w:rsidRPr="001E72F8">
        <w:rPr>
          <w:rFonts w:ascii="GHEA Grapalat" w:hAnsi="GHEA Grapalat"/>
          <w:sz w:val="20"/>
          <w:lang w:val="hy-AM" w:eastAsia="zh-CN"/>
        </w:rPr>
        <w:t>/</w:t>
      </w:r>
      <w:r w:rsidRPr="001E72F8">
        <w:rPr>
          <w:rFonts w:ascii="GHEA Grapalat" w:hAnsi="GHEA Grapalat" w:cs="Tahoma"/>
          <w:sz w:val="20"/>
          <w:lang w:val="hy-AM" w:eastAsia="zh-CN"/>
        </w:rPr>
        <w:t>նախագիծ/</w:t>
      </w:r>
    </w:p>
    <w:tbl>
      <w:tblPr>
        <w:tblW w:w="0" w:type="auto"/>
        <w:tblLook w:val="01E0"/>
      </w:tblPr>
      <w:tblGrid>
        <w:gridCol w:w="4518"/>
        <w:gridCol w:w="5336"/>
      </w:tblGrid>
      <w:tr w:rsidR="00AD1AEE" w:rsidRPr="001E72F8" w:rsidTr="00A8254C">
        <w:tc>
          <w:tcPr>
            <w:tcW w:w="4518" w:type="dxa"/>
          </w:tcPr>
          <w:p w:rsidR="00AD1AEE" w:rsidRPr="001E72F8" w:rsidRDefault="00A8254C" w:rsidP="00A8254C">
            <w:pPr>
              <w:rPr>
                <w:rFonts w:ascii="Sylfaen" w:hAnsi="Sylfaen"/>
                <w:sz w:val="18"/>
                <w:lang w:val="hy-AM" w:eastAsia="zh-CN"/>
              </w:rPr>
            </w:pPr>
            <w:r w:rsidRPr="001E72F8">
              <w:rPr>
                <w:rFonts w:ascii="Sylfaen" w:hAnsi="Sylfaen" w:cs="Sylfaen"/>
                <w:sz w:val="18"/>
                <w:lang w:val="hy-AM"/>
              </w:rPr>
              <w:t>գ</w:t>
            </w:r>
            <w:r w:rsidR="00AD1AEE" w:rsidRPr="001E72F8">
              <w:rPr>
                <w:rFonts w:ascii="GHEA Grapalat" w:hAnsi="GHEA Grapalat" w:cs="Times Armenian"/>
                <w:sz w:val="18"/>
                <w:lang w:val="pt-BR"/>
              </w:rPr>
              <w:t xml:space="preserve">. </w:t>
            </w:r>
            <w:r w:rsidRPr="001E72F8">
              <w:rPr>
                <w:rFonts w:ascii="Sylfaen" w:hAnsi="Sylfaen" w:cs="Sylfaen"/>
                <w:sz w:val="18"/>
                <w:lang w:val="hy-AM"/>
              </w:rPr>
              <w:t>Կարբի</w:t>
            </w:r>
          </w:p>
        </w:tc>
        <w:tc>
          <w:tcPr>
            <w:tcW w:w="5336" w:type="dxa"/>
          </w:tcPr>
          <w:p w:rsidR="00AD1AEE" w:rsidRPr="001E72F8" w:rsidRDefault="00AD1AEE" w:rsidP="00EB03F2">
            <w:pPr>
              <w:jc w:val="right"/>
              <w:rPr>
                <w:rFonts w:ascii="GHEA Grapalat" w:hAnsi="GHEA Grapalat"/>
                <w:sz w:val="18"/>
                <w:lang w:val="pt-BR" w:eastAsia="zh-CN"/>
              </w:rPr>
            </w:pPr>
            <w:r w:rsidRPr="001E72F8">
              <w:rPr>
                <w:rFonts w:ascii="GHEA Grapalat" w:hAnsi="GHEA Grapalat"/>
                <w:sz w:val="18"/>
                <w:lang w:val="pt-BR"/>
              </w:rPr>
              <w:t>«</w:t>
            </w:r>
            <w:r w:rsidRPr="001E72F8">
              <w:rPr>
                <w:rFonts w:ascii="GHEA Grapalat" w:hAnsi="GHEA Grapalat" w:cs="Times Armenian"/>
                <w:sz w:val="18"/>
                <w:vertAlign w:val="subscript"/>
                <w:lang w:val="pt-BR"/>
              </w:rPr>
              <w:t>-----</w:t>
            </w:r>
            <w:r w:rsidRPr="001E72F8">
              <w:rPr>
                <w:rFonts w:ascii="GHEA Grapalat" w:hAnsi="GHEA Grapalat" w:cs="Times Armenian"/>
                <w:sz w:val="18"/>
                <w:lang w:val="pt-BR"/>
              </w:rPr>
              <w:t xml:space="preserve">» </w:t>
            </w:r>
            <w:r w:rsidRPr="001E72F8">
              <w:rPr>
                <w:rFonts w:ascii="GHEA Grapalat" w:hAnsi="GHEA Grapalat"/>
                <w:sz w:val="18"/>
                <w:vertAlign w:val="subscript"/>
                <w:lang w:val="pt-BR"/>
              </w:rPr>
              <w:t>-----------------</w:t>
            </w:r>
            <w:r w:rsidR="00842558" w:rsidRPr="001E72F8">
              <w:rPr>
                <w:rFonts w:ascii="GHEA Grapalat" w:hAnsi="GHEA Grapalat"/>
                <w:sz w:val="18"/>
                <w:lang w:val="pt-BR"/>
              </w:rPr>
              <w:t>2015</w:t>
            </w:r>
            <w:r w:rsidRPr="001E72F8">
              <w:rPr>
                <w:rFonts w:ascii="GHEA Grapalat" w:hAnsi="GHEA Grapalat"/>
                <w:sz w:val="18"/>
              </w:rPr>
              <w:t>թ.</w:t>
            </w:r>
          </w:p>
        </w:tc>
      </w:tr>
    </w:tbl>
    <w:p w:rsidR="00AD1AEE" w:rsidRPr="001E72F8" w:rsidRDefault="00A8254C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Sylfaen" w:hAnsi="Sylfaen"/>
          <w:b/>
          <w:sz w:val="18"/>
          <w:lang w:val="pt-BR"/>
        </w:rPr>
        <w:t>ՀՀ Արագածոտնի մարզի &lt;&lt;Կարբիի գյուղապետարան&gt;&gt;</w:t>
      </w:r>
      <w:r w:rsidRPr="001E72F8">
        <w:rPr>
          <w:rFonts w:ascii="Sylfaen" w:hAnsi="Sylfaen"/>
          <w:b/>
          <w:sz w:val="18"/>
          <w:lang w:val="hy-AM"/>
        </w:rPr>
        <w:t xml:space="preserve"> </w:t>
      </w:r>
      <w:r w:rsidR="00AD1AEE" w:rsidRPr="001E72F8">
        <w:rPr>
          <w:rFonts w:ascii="GHEA Grapalat" w:hAnsi="GHEA Grapalat"/>
          <w:sz w:val="18"/>
        </w:rPr>
        <w:t>ի</w:t>
      </w:r>
      <w:r w:rsidR="00AD1AEE" w:rsidRPr="001E72F8">
        <w:rPr>
          <w:rFonts w:ascii="GHEA Grapalat" w:hAnsi="GHEA Grapalat" w:cs="Sylfaen"/>
          <w:sz w:val="18"/>
          <w:lang w:val="pt-BR"/>
        </w:rPr>
        <w:t>դեմս</w:t>
      </w:r>
      <w:r w:rsidR="00D56883" w:rsidRPr="001E72F8">
        <w:rPr>
          <w:rFonts w:ascii="GHEA Grapalat" w:hAnsi="GHEA Grapalat" w:cs="Sylfaen"/>
          <w:sz w:val="18"/>
          <w:lang w:val="hy-AM"/>
        </w:rPr>
        <w:t xml:space="preserve"> </w:t>
      </w:r>
      <w:r w:rsidR="00D56883" w:rsidRPr="001E72F8">
        <w:rPr>
          <w:rFonts w:ascii="Sylfaen" w:hAnsi="Sylfaen" w:cs="Times Armenian"/>
          <w:sz w:val="18"/>
          <w:lang w:val="hy-AM"/>
        </w:rPr>
        <w:t>համայնքի ղեկավար Կ. Բաղդասարյանի</w:t>
      </w:r>
      <w:r w:rsidR="00AD1AEE"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="00AD1AEE" w:rsidRPr="001E72F8">
        <w:rPr>
          <w:rFonts w:ascii="GHEA Grapalat" w:hAnsi="GHEA Grapalat" w:cs="Sylfaen"/>
          <w:sz w:val="18"/>
          <w:lang w:val="pt-BR"/>
        </w:rPr>
        <w:t>որըգործում</w:t>
      </w:r>
      <w:r w:rsidR="00D56883" w:rsidRPr="001E72F8">
        <w:rPr>
          <w:rFonts w:ascii="GHEA Grapalat" w:hAnsi="GHEA Grapalat" w:cs="Sylfaen"/>
          <w:sz w:val="18"/>
          <w:lang w:val="hy-AM"/>
        </w:rPr>
        <w:t xml:space="preserve"> </w:t>
      </w:r>
      <w:r w:rsidR="00AD1AEE" w:rsidRPr="001E72F8">
        <w:rPr>
          <w:rFonts w:ascii="GHEA Grapalat" w:hAnsi="GHEA Grapalat" w:cs="Sylfaen"/>
          <w:sz w:val="18"/>
          <w:lang w:val="pt-BR"/>
        </w:rPr>
        <w:t>է</w:t>
      </w:r>
      <w:r w:rsidR="00D56883" w:rsidRPr="001E72F8">
        <w:rPr>
          <w:rFonts w:ascii="GHEA Grapalat" w:hAnsi="GHEA Grapalat" w:cs="Sylfaen"/>
          <w:sz w:val="18"/>
          <w:lang w:val="hy-AM"/>
        </w:rPr>
        <w:t xml:space="preserve"> </w:t>
      </w:r>
      <w:r w:rsidR="00D56883" w:rsidRPr="001E72F8">
        <w:rPr>
          <w:rFonts w:ascii="Sylfaen" w:hAnsi="Sylfaen" w:cs="Times Armenian"/>
          <w:sz w:val="18"/>
          <w:lang w:val="hy-AM"/>
        </w:rPr>
        <w:t xml:space="preserve">գյուղապետարանի </w:t>
      </w:r>
      <w:r w:rsidR="00AD1AEE" w:rsidRPr="001E72F8">
        <w:rPr>
          <w:rFonts w:ascii="GHEA Grapalat" w:hAnsi="GHEA Grapalat" w:cs="Sylfaen"/>
          <w:sz w:val="18"/>
          <w:lang w:val="pt-BR"/>
        </w:rPr>
        <w:t>կանոնադրության</w:t>
      </w:r>
      <w:r w:rsidR="00D56883" w:rsidRPr="001E72F8">
        <w:rPr>
          <w:rFonts w:ascii="GHEA Grapalat" w:hAnsi="GHEA Grapalat" w:cs="Sylfaen"/>
          <w:sz w:val="18"/>
          <w:lang w:val="hy-AM"/>
        </w:rPr>
        <w:t xml:space="preserve"> </w:t>
      </w:r>
      <w:r w:rsidR="00AD1AEE" w:rsidRPr="001E72F8">
        <w:rPr>
          <w:rFonts w:ascii="GHEA Grapalat" w:hAnsi="GHEA Grapalat" w:cs="Sylfaen"/>
          <w:sz w:val="18"/>
          <w:lang w:val="pt-BR"/>
        </w:rPr>
        <w:t>հիման</w:t>
      </w:r>
      <w:r w:rsidR="00D56883" w:rsidRPr="001E72F8">
        <w:rPr>
          <w:rFonts w:ascii="GHEA Grapalat" w:hAnsi="GHEA Grapalat" w:cs="Sylfaen"/>
          <w:sz w:val="18"/>
          <w:lang w:val="hy-AM"/>
        </w:rPr>
        <w:t xml:space="preserve"> </w:t>
      </w:r>
      <w:r w:rsidR="00AD1AEE" w:rsidRPr="001E72F8">
        <w:rPr>
          <w:rFonts w:ascii="GHEA Grapalat" w:hAnsi="GHEA Grapalat" w:cs="Sylfaen"/>
          <w:sz w:val="18"/>
          <w:lang w:val="pt-BR"/>
        </w:rPr>
        <w:t>վրա</w:t>
      </w:r>
      <w:r w:rsidR="00AD1AEE" w:rsidRPr="001E72F8">
        <w:rPr>
          <w:rFonts w:ascii="GHEA Grapalat" w:hAnsi="GHEA Grapalat" w:cs="Times Armenian"/>
          <w:sz w:val="18"/>
          <w:lang w:val="pt-BR"/>
        </w:rPr>
        <w:t xml:space="preserve"> (</w:t>
      </w:r>
      <w:r w:rsidR="00AD1AEE" w:rsidRPr="001E72F8">
        <w:rPr>
          <w:rFonts w:ascii="GHEA Grapalat" w:hAnsi="GHEA Grapalat" w:cs="Sylfaen"/>
          <w:sz w:val="18"/>
          <w:lang w:val="pt-BR"/>
        </w:rPr>
        <w:t>այսուհետև՝Գնորդ</w:t>
      </w:r>
      <w:r w:rsidR="00AD1AEE" w:rsidRPr="001E72F8">
        <w:rPr>
          <w:rFonts w:ascii="GHEA Grapalat" w:hAnsi="GHEA Grapalat" w:cs="Times Armenian"/>
          <w:sz w:val="18"/>
          <w:lang w:val="pt-BR"/>
        </w:rPr>
        <w:t xml:space="preserve">), </w:t>
      </w:r>
      <w:r w:rsidR="00AD1AEE" w:rsidRPr="001E72F8">
        <w:rPr>
          <w:rFonts w:ascii="GHEA Grapalat" w:hAnsi="GHEA Grapalat" w:cs="Sylfaen"/>
          <w:sz w:val="18"/>
          <w:lang w:val="pt-BR"/>
        </w:rPr>
        <w:t>միկողմից</w:t>
      </w:r>
      <w:r w:rsidR="00AD1AEE"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="00AD1AEE" w:rsidRPr="001E72F8">
        <w:rPr>
          <w:rFonts w:ascii="GHEA Grapalat" w:hAnsi="GHEA Grapalat" w:cs="Sylfaen"/>
          <w:sz w:val="18"/>
          <w:lang w:val="pt-BR"/>
        </w:rPr>
        <w:t>և</w:t>
      </w:r>
      <w:r w:rsidR="00AD1AEE" w:rsidRPr="001E72F8">
        <w:rPr>
          <w:rFonts w:ascii="GHEA Grapalat" w:hAnsi="GHEA Grapalat" w:cs="Times Armenian"/>
          <w:sz w:val="18"/>
          <w:vertAlign w:val="subscript"/>
          <w:lang w:val="pt-BR"/>
        </w:rPr>
        <w:t>--------------------------------------------------</w:t>
      </w:r>
      <w:r w:rsidR="00AD1AEE" w:rsidRPr="001E72F8">
        <w:rPr>
          <w:rFonts w:ascii="GHEA Grapalat" w:hAnsi="GHEA Grapalat" w:cs="Times Armenian"/>
          <w:sz w:val="18"/>
          <w:lang w:val="pt-BR"/>
        </w:rPr>
        <w:t>-</w:t>
      </w:r>
      <w:r w:rsidR="00AD1AEE" w:rsidRPr="001E72F8">
        <w:rPr>
          <w:rFonts w:ascii="GHEA Grapalat" w:hAnsi="GHEA Grapalat" w:cs="Sylfaen"/>
          <w:sz w:val="18"/>
          <w:lang w:val="pt-BR"/>
        </w:rPr>
        <w:t>ն</w:t>
      </w:r>
      <w:r w:rsidR="00AD1AEE" w:rsidRPr="001E72F8">
        <w:rPr>
          <w:rFonts w:ascii="GHEA Grapalat" w:hAnsi="GHEA Grapalat" w:cs="Times Armenian"/>
          <w:sz w:val="18"/>
          <w:lang w:val="pt-BR"/>
        </w:rPr>
        <w:t>,</w:t>
      </w:r>
      <w:r w:rsidR="00AD1AEE" w:rsidRPr="001E72F8">
        <w:rPr>
          <w:rFonts w:ascii="GHEA Grapalat" w:hAnsi="GHEA Grapalat" w:cs="Sylfaen"/>
          <w:sz w:val="18"/>
          <w:lang w:val="pt-BR"/>
        </w:rPr>
        <w:t>իդեմսԸնկերությանտնօրեն</w:t>
      </w:r>
      <w:r w:rsidR="00AD1AEE" w:rsidRPr="001E72F8">
        <w:rPr>
          <w:rFonts w:ascii="GHEA Grapalat" w:hAnsi="GHEA Grapalat" w:cs="Times Armenian"/>
          <w:sz w:val="18"/>
          <w:vertAlign w:val="subscript"/>
          <w:lang w:val="pt-BR"/>
        </w:rPr>
        <w:t>-------------------------------------------------------------</w:t>
      </w:r>
      <w:r w:rsidR="00AD1AEE" w:rsidRPr="001E72F8">
        <w:rPr>
          <w:rFonts w:ascii="GHEA Grapalat" w:hAnsi="GHEA Grapalat" w:cs="Times Armenian"/>
          <w:sz w:val="18"/>
          <w:lang w:val="pt-BR"/>
        </w:rPr>
        <w:t>-</w:t>
      </w:r>
      <w:r w:rsidR="00AD1AEE" w:rsidRPr="001E72F8">
        <w:rPr>
          <w:rFonts w:ascii="GHEA Grapalat" w:hAnsi="GHEA Grapalat" w:cs="Sylfaen"/>
          <w:sz w:val="18"/>
          <w:lang w:val="pt-BR"/>
        </w:rPr>
        <w:t>ի</w:t>
      </w:r>
      <w:r w:rsidR="00AD1AEE" w:rsidRPr="001E72F8">
        <w:rPr>
          <w:rFonts w:ascii="GHEA Grapalat" w:hAnsi="GHEA Grapalat" w:cs="Times Armenian"/>
          <w:sz w:val="18"/>
          <w:lang w:val="pt-BR"/>
        </w:rPr>
        <w:t xml:space="preserve"> (</w:t>
      </w:r>
      <w:r w:rsidR="00AD1AEE" w:rsidRPr="001E72F8">
        <w:rPr>
          <w:rFonts w:ascii="GHEA Grapalat" w:hAnsi="GHEA Grapalat" w:cs="Sylfaen"/>
          <w:sz w:val="18"/>
          <w:lang w:val="pt-BR"/>
        </w:rPr>
        <w:t>այսուհետև՝Վաճառող</w:t>
      </w:r>
      <w:r w:rsidR="00AD1AEE" w:rsidRPr="001E72F8">
        <w:rPr>
          <w:rFonts w:ascii="GHEA Grapalat" w:hAnsi="GHEA Grapalat" w:cs="Times Armenian"/>
          <w:sz w:val="18"/>
          <w:lang w:val="pt-BR"/>
        </w:rPr>
        <w:t>),</w:t>
      </w:r>
      <w:r w:rsidR="00AD1AEE" w:rsidRPr="001E72F8">
        <w:rPr>
          <w:rFonts w:ascii="GHEA Grapalat" w:hAnsi="GHEA Grapalat" w:cs="Times Armenian"/>
          <w:sz w:val="18"/>
        </w:rPr>
        <w:t>որըգործումէԸնկերությանկանոնադրությանհիմանվրա</w:t>
      </w:r>
      <w:r w:rsidR="00AD1AEE" w:rsidRPr="001E72F8">
        <w:rPr>
          <w:rFonts w:ascii="GHEA Grapalat" w:hAnsi="GHEA Grapalat" w:cs="Times Armenian"/>
          <w:sz w:val="18"/>
          <w:lang w:val="pt-BR"/>
        </w:rPr>
        <w:t>,</w:t>
      </w:r>
      <w:r w:rsidR="00AD1AEE" w:rsidRPr="001E72F8">
        <w:rPr>
          <w:rFonts w:ascii="GHEA Grapalat" w:hAnsi="GHEA Grapalat" w:cs="Sylfaen"/>
          <w:sz w:val="18"/>
          <w:lang w:val="pt-BR"/>
        </w:rPr>
        <w:t>մյուսկողմից</w:t>
      </w:r>
      <w:r w:rsidR="00AD1AEE" w:rsidRPr="001E72F8">
        <w:rPr>
          <w:rFonts w:ascii="GHEA Grapalat" w:hAnsi="GHEA Grapalat" w:cs="Times Armenian"/>
          <w:sz w:val="18"/>
          <w:lang w:val="pt-BR"/>
        </w:rPr>
        <w:t>(</w:t>
      </w:r>
      <w:r w:rsidR="00AD1AEE" w:rsidRPr="001E72F8">
        <w:rPr>
          <w:rFonts w:ascii="GHEA Grapalat" w:hAnsi="GHEA Grapalat" w:cs="Times Armenian"/>
          <w:sz w:val="18"/>
        </w:rPr>
        <w:t>այսուհետկողմեր</w:t>
      </w:r>
      <w:r w:rsidR="00AD1AEE" w:rsidRPr="001E72F8">
        <w:rPr>
          <w:rFonts w:ascii="GHEA Grapalat" w:hAnsi="GHEA Grapalat" w:cs="Times Armenian"/>
          <w:sz w:val="18"/>
          <w:lang w:val="pt-BR"/>
        </w:rPr>
        <w:t>),</w:t>
      </w:r>
      <w:r w:rsidR="00AD1AEE" w:rsidRPr="001E72F8">
        <w:rPr>
          <w:rFonts w:ascii="GHEA Grapalat" w:hAnsi="GHEA Grapalat" w:cs="Sylfaen"/>
          <w:sz w:val="18"/>
          <w:lang w:val="pt-BR"/>
        </w:rPr>
        <w:t>կնքեցինսույնպայմանագիրըհետևյալիմասին</w:t>
      </w:r>
      <w:r w:rsidR="00AD1AEE" w:rsidRPr="001E72F8">
        <w:rPr>
          <w:rFonts w:ascii="GHEA Grapalat" w:hAnsi="GHEA Grapalat" w:cs="Times Armenian"/>
          <w:sz w:val="18"/>
          <w:lang w:val="pt-BR"/>
        </w:rPr>
        <w:t>։</w:t>
      </w:r>
    </w:p>
    <w:p w:rsidR="00AD1AEE" w:rsidRPr="001E72F8" w:rsidRDefault="00AD1AEE" w:rsidP="006803CC">
      <w:pPr>
        <w:spacing w:line="240" w:lineRule="auto"/>
        <w:ind w:firstLine="709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1. </w:t>
      </w:r>
      <w:r w:rsidRPr="001E72F8">
        <w:rPr>
          <w:rFonts w:ascii="GHEA Grapalat" w:hAnsi="GHEA Grapalat" w:cs="Sylfaen"/>
          <w:b/>
          <w:sz w:val="18"/>
          <w:lang w:val="pt-BR"/>
        </w:rPr>
        <w:t>Պայմանագրիառարկան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1.1Վաճառողըպարտավորվումէսույնպայմանագրովսահմանվածկարգով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նախատեսվածծավալներով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ձևովևժամկետներումԳնորդինկամնրակողմիցորոշվածՍտացողինհանձնելսույնպայմանագրի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N 1 </w:t>
      </w:r>
      <w:r w:rsidRPr="001E72F8">
        <w:rPr>
          <w:rFonts w:ascii="GHEA Grapalat" w:hAnsi="GHEA Grapalat" w:cs="Sylfaen"/>
          <w:sz w:val="18"/>
          <w:lang w:val="pt-BR"/>
        </w:rPr>
        <w:t>հավելվածով՝Տեխնիկականբնութագրովնախատեսված</w:t>
      </w:r>
      <w:r w:rsidRPr="001E72F8">
        <w:rPr>
          <w:rFonts w:ascii="GHEA Grapalat" w:hAnsi="GHEA Grapalat" w:cs="Sylfaen"/>
          <w:sz w:val="18"/>
        </w:rPr>
        <w:t>տեսակիԱպրանք</w:t>
      </w:r>
      <w:r w:rsidRPr="001E72F8">
        <w:rPr>
          <w:rFonts w:ascii="GHEA Grapalat" w:hAnsi="GHEA Grapalat"/>
          <w:sz w:val="18"/>
          <w:lang w:val="pt-BR"/>
        </w:rPr>
        <w:t>(</w:t>
      </w:r>
      <w:r w:rsidRPr="001E72F8">
        <w:rPr>
          <w:rFonts w:ascii="GHEA Grapalat" w:hAnsi="GHEA Grapalat" w:cs="Sylfaen"/>
          <w:sz w:val="18"/>
          <w:lang w:val="pt-BR"/>
        </w:rPr>
        <w:t>այսուհետև՝Ապրանք</w:t>
      </w:r>
      <w:r w:rsidRPr="001E72F8">
        <w:rPr>
          <w:rFonts w:ascii="GHEA Grapalat" w:hAnsi="GHEA Grapalat" w:cs="Times Armenian"/>
          <w:sz w:val="18"/>
          <w:lang w:val="pt-BR"/>
        </w:rPr>
        <w:t xml:space="preserve">), </w:t>
      </w:r>
      <w:r w:rsidRPr="001E72F8">
        <w:rPr>
          <w:rFonts w:ascii="GHEA Grapalat" w:hAnsi="GHEA Grapalat" w:cs="Sylfaen"/>
          <w:sz w:val="18"/>
          <w:lang w:val="pt-BR"/>
        </w:rPr>
        <w:t>իսկԳնորդըպարտավորվումէընդունելայդԱպրանքըևվճարելդրահամար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2. </w:t>
      </w:r>
      <w:r w:rsidRPr="001E72F8">
        <w:rPr>
          <w:rFonts w:ascii="GHEA Grapalat" w:hAnsi="GHEA Grapalat" w:cs="Sylfaen"/>
          <w:b/>
          <w:sz w:val="18"/>
          <w:lang w:val="pt-BR"/>
        </w:rPr>
        <w:t>Մատակարարմանպայմանները</w:t>
      </w:r>
    </w:p>
    <w:p w:rsidR="00AD1AEE" w:rsidRPr="001E72F8" w:rsidRDefault="00AD1AEE" w:rsidP="006803CC">
      <w:pPr>
        <w:tabs>
          <w:tab w:val="num" w:pos="720"/>
        </w:tabs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2.1 </w:t>
      </w:r>
      <w:r w:rsidRPr="001E72F8">
        <w:rPr>
          <w:rFonts w:ascii="GHEA Grapalat" w:hAnsi="GHEA Grapalat" w:cs="Sylfaen"/>
          <w:sz w:val="18"/>
          <w:lang w:val="pt-BR"/>
        </w:rPr>
        <w:t>ՎաճառողնԱպրանքըհասցնումէԳնորդին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tabs>
          <w:tab w:val="num" w:pos="720"/>
        </w:tabs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2.2 Ա</w:t>
      </w:r>
      <w:r w:rsidRPr="001E72F8">
        <w:rPr>
          <w:rFonts w:ascii="GHEA Grapalat" w:hAnsi="GHEA Grapalat"/>
          <w:sz w:val="18"/>
          <w:lang w:val="hy-AM"/>
        </w:rPr>
        <w:t>պրանք</w:t>
      </w:r>
      <w:r w:rsidRPr="001E72F8">
        <w:rPr>
          <w:rFonts w:ascii="GHEA Grapalat" w:hAnsi="GHEA Grapalat"/>
          <w:sz w:val="18"/>
        </w:rPr>
        <w:t>ը</w:t>
      </w:r>
      <w:r w:rsidRPr="001E72F8">
        <w:rPr>
          <w:rFonts w:ascii="GHEA Grapalat" w:hAnsi="GHEA Grapalat"/>
          <w:sz w:val="18"/>
          <w:lang w:val="hy-AM"/>
        </w:rPr>
        <w:t>մատակարար</w:t>
      </w:r>
      <w:r w:rsidRPr="001E72F8">
        <w:rPr>
          <w:rFonts w:ascii="GHEA Grapalat" w:hAnsi="GHEA Grapalat"/>
          <w:sz w:val="18"/>
        </w:rPr>
        <w:t>վումէսույնպայմանագրի</w:t>
      </w:r>
      <w:r w:rsidRPr="001E72F8">
        <w:rPr>
          <w:rFonts w:ascii="GHEA Grapalat" w:hAnsi="GHEA Grapalat"/>
          <w:sz w:val="18"/>
          <w:lang w:val="pt-BR"/>
        </w:rPr>
        <w:t xml:space="preserve"> N 2 </w:t>
      </w:r>
      <w:r w:rsidRPr="001E72F8">
        <w:rPr>
          <w:rFonts w:ascii="GHEA Grapalat" w:hAnsi="GHEA Grapalat"/>
          <w:sz w:val="18"/>
        </w:rPr>
        <w:t>հավելվածովսահմանվածգնմանժամանակացույցինհամապատասխան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/>
          <w:sz w:val="18"/>
        </w:rPr>
        <w:t>բ</w:t>
      </w:r>
      <w:r w:rsidRPr="001E72F8">
        <w:rPr>
          <w:rFonts w:ascii="GHEA Grapalat" w:hAnsi="GHEA Grapalat"/>
          <w:sz w:val="18"/>
          <w:lang w:val="hy-AM"/>
        </w:rPr>
        <w:t xml:space="preserve">ացառությամբ այն դեպքերի, երբ </w:t>
      </w:r>
      <w:r w:rsidRPr="001E72F8">
        <w:rPr>
          <w:rFonts w:ascii="GHEA Grapalat" w:hAnsi="GHEA Grapalat"/>
          <w:sz w:val="18"/>
        </w:rPr>
        <w:t>Վաճառողը</w:t>
      </w:r>
      <w:r w:rsidRPr="001E72F8">
        <w:rPr>
          <w:rFonts w:ascii="GHEA Grapalat" w:hAnsi="GHEA Grapalat"/>
          <w:sz w:val="18"/>
          <w:lang w:val="hy-AM"/>
        </w:rPr>
        <w:t xml:space="preserve"> համաձայնում է պայմանագիրը կատարել ավելի կարճ ժամկետում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3. </w:t>
      </w:r>
      <w:r w:rsidRPr="001E72F8">
        <w:rPr>
          <w:rFonts w:ascii="GHEA Grapalat" w:hAnsi="GHEA Grapalat" w:cs="Sylfaen"/>
          <w:b/>
          <w:sz w:val="18"/>
          <w:lang w:val="pt-BR"/>
        </w:rPr>
        <w:t>Կողմերիիրավունքներըևպարտականությունները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3.1 </w:t>
      </w:r>
      <w:r w:rsidRPr="001E72F8">
        <w:rPr>
          <w:rFonts w:ascii="GHEA Grapalat" w:hAnsi="GHEA Grapalat" w:cs="Sylfaen"/>
          <w:b/>
          <w:sz w:val="18"/>
          <w:lang w:val="pt-BR"/>
        </w:rPr>
        <w:t>Գնորդնիրավունքունի՝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3.1.1 </w:t>
      </w:r>
      <w:r w:rsidRPr="001E72F8">
        <w:rPr>
          <w:rFonts w:ascii="GHEA Grapalat" w:hAnsi="GHEA Grapalat" w:cs="Sylfaen"/>
          <w:sz w:val="18"/>
          <w:lang w:val="pt-BR"/>
        </w:rPr>
        <w:t>ԱպրանքըՊայմանագրովսահմանվածժամկետումՎաճառողիկողմիցչմատակարարելուդեպքումհրաժարվելԱպրանքից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3.1.2 </w:t>
      </w:r>
      <w:r w:rsidRPr="001E72F8">
        <w:rPr>
          <w:rFonts w:ascii="GHEA Grapalat" w:hAnsi="GHEA Grapalat" w:cs="Sylfaen"/>
          <w:sz w:val="18"/>
          <w:lang w:val="pt-BR"/>
        </w:rPr>
        <w:t>Եթեհանձնվելէանպատշաճորակի՝սույնպայմանագրի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1.1</w:t>
      </w:r>
      <w:r w:rsidRPr="001E72F8">
        <w:rPr>
          <w:rFonts w:ascii="GHEA Grapalat" w:hAnsi="GHEA Grapalat" w:cs="Sylfaen"/>
          <w:sz w:val="18"/>
          <w:lang w:val="pt-BR"/>
        </w:rPr>
        <w:t>կետումնշվածտեխնիկականբնութագրերինչհամապատասխանողԱպրանք</w:t>
      </w:r>
      <w:r w:rsidRPr="001E72F8">
        <w:rPr>
          <w:rFonts w:ascii="GHEA Grapalat" w:hAnsi="GHEA Grapalat" w:cs="Times Armenian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ա</w:t>
      </w:r>
      <w:r w:rsidRPr="001E72F8">
        <w:rPr>
          <w:rFonts w:ascii="GHEA Grapalat" w:hAnsi="GHEA Grapalat" w:cs="Times Armenian"/>
          <w:sz w:val="18"/>
          <w:lang w:val="pt-BR"/>
        </w:rPr>
        <w:t xml:space="preserve">) </w:t>
      </w:r>
      <w:r w:rsidRPr="001E72F8">
        <w:rPr>
          <w:rFonts w:ascii="GHEA Grapalat" w:hAnsi="GHEA Grapalat" w:cs="Sylfaen"/>
          <w:sz w:val="18"/>
          <w:lang w:val="pt-BR"/>
        </w:rPr>
        <w:t>ՉընդունելԱպրանքը՝ իրհայեցողությամբսահմանելանպատշաճորակիԱպրանքըսույնպայմանագրինհամապատասխանողորակիԱպրանքո</w:t>
      </w:r>
      <w:r w:rsidRPr="001E72F8">
        <w:rPr>
          <w:rFonts w:ascii="GHEA Grapalat" w:hAnsi="GHEA Grapalat" w:cs="Sylfaen"/>
          <w:sz w:val="18"/>
          <w:lang w:val="pt-BR"/>
        </w:rPr>
        <w:lastRenderedPageBreak/>
        <w:t>վանհատույցփոխարինմանողջամիտժամկետ ևպահանջելՎաճառողիցվճարելուսույնպայմանագրի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7.3 </w:t>
      </w:r>
      <w:r w:rsidRPr="001E72F8">
        <w:rPr>
          <w:rFonts w:ascii="GHEA Grapalat" w:hAnsi="GHEA Grapalat" w:cs="Sylfaen"/>
          <w:sz w:val="18"/>
          <w:lang w:val="pt-BR"/>
        </w:rPr>
        <w:t>կետովնախատեսվածտուգանքը, ինչպես նաև 7.2 կետով նախատեսված տույժը</w:t>
      </w:r>
      <w:r w:rsidRPr="001E72F8">
        <w:rPr>
          <w:rFonts w:ascii="GHEA Grapalat" w:hAnsi="GHEA Grapalat" w:cs="Times Armenian"/>
          <w:sz w:val="18"/>
          <w:lang w:val="pt-BR"/>
        </w:rPr>
        <w:t>.</w:t>
      </w:r>
    </w:p>
    <w:p w:rsidR="00AD1AEE" w:rsidRPr="001E72F8" w:rsidRDefault="00AD1AEE" w:rsidP="006803CC">
      <w:pPr>
        <w:tabs>
          <w:tab w:val="left" w:pos="1080"/>
        </w:tabs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բ</w:t>
      </w:r>
      <w:r w:rsidRPr="001E72F8">
        <w:rPr>
          <w:rFonts w:ascii="GHEA Grapalat" w:hAnsi="GHEA Grapalat"/>
          <w:sz w:val="18"/>
          <w:lang w:val="pt-BR"/>
        </w:rPr>
        <w:t>)</w:t>
      </w:r>
      <w:r w:rsidRPr="001E72F8">
        <w:rPr>
          <w:rFonts w:ascii="GHEA Grapalat" w:hAnsi="GHEA Grapalat"/>
          <w:sz w:val="18"/>
          <w:lang w:val="pt-BR"/>
        </w:rPr>
        <w:tab/>
      </w:r>
      <w:r w:rsidRPr="001E72F8">
        <w:rPr>
          <w:rFonts w:ascii="GHEA Grapalat" w:hAnsi="GHEA Grapalat" w:cs="Sylfaen"/>
          <w:sz w:val="18"/>
          <w:lang w:val="pt-BR"/>
        </w:rPr>
        <w:t>ՀրաժարվելսույնպայմանագիրըկատարելուցևպահանջելվերադարձնելուԱպրանքիհամարվճարվածգումարը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3.1.3 </w:t>
      </w:r>
      <w:r w:rsidRPr="001E72F8">
        <w:rPr>
          <w:rFonts w:ascii="GHEA Grapalat" w:hAnsi="GHEA Grapalat" w:cs="Sylfaen"/>
          <w:sz w:val="18"/>
          <w:lang w:val="pt-BR"/>
        </w:rPr>
        <w:t>Վաճառողիցպահանջելհատուցելուվնասները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եթեԳնորդըՎաճառողիկողմիցպարտավորությունըխախտելուհետևանքովպայմանագրիլուծումիցհետոողջամիտժամկետումայլանձիցավելիբարձր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սակայնողջամիտգնովգնելէԱպրանք՝սույնպայմանագրովնախատեսվածիփոխարեն՝Պայմանագրովսահմանվածևդրափոխարենկնքվածգործարքիգներիմիջևտարբերությանչափով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ինչպեսնաևԱպրանքնայլանձիցձեռքբերելուհամարիրկատարածբոլորանհրաժեշտևողջամիտծախսերը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3.1.4 </w:t>
      </w:r>
      <w:r w:rsidRPr="001E72F8">
        <w:rPr>
          <w:rFonts w:ascii="GHEA Grapalat" w:hAnsi="GHEA Grapalat" w:cs="Sylfaen"/>
          <w:sz w:val="18"/>
          <w:lang w:val="pt-BR"/>
        </w:rPr>
        <w:t>Միակողմանիլուծելսույնպայմանագիրը</w:t>
      </w:r>
      <w:r w:rsidRPr="001E72F8">
        <w:rPr>
          <w:rFonts w:ascii="GHEA Grapalat" w:hAnsi="GHEA Grapalat" w:cs="Times Armenian"/>
          <w:sz w:val="18"/>
          <w:lang w:val="pt-BR"/>
        </w:rPr>
        <w:t xml:space="preserve"> (</w:t>
      </w:r>
      <w:r w:rsidRPr="001E72F8">
        <w:rPr>
          <w:rFonts w:ascii="GHEA Grapalat" w:hAnsi="GHEA Grapalat" w:cs="Sylfaen"/>
          <w:sz w:val="18"/>
          <w:lang w:val="pt-BR"/>
        </w:rPr>
        <w:t>լրիվկամմասնակի</w:t>
      </w:r>
      <w:r w:rsidRPr="001E72F8">
        <w:rPr>
          <w:rFonts w:ascii="GHEA Grapalat" w:hAnsi="GHEA Grapalat" w:cs="Times Armenian"/>
          <w:sz w:val="18"/>
          <w:lang w:val="pt-BR"/>
        </w:rPr>
        <w:t xml:space="preserve">), </w:t>
      </w:r>
      <w:r w:rsidRPr="001E72F8">
        <w:rPr>
          <w:rFonts w:ascii="GHEA Grapalat" w:hAnsi="GHEA Grapalat" w:cs="Sylfaen"/>
          <w:sz w:val="18"/>
          <w:lang w:val="pt-BR"/>
        </w:rPr>
        <w:t>եթեՎաճառողնէականորենխախտելէսույնպայմանագիրը</w:t>
      </w:r>
      <w:r w:rsidRPr="001E72F8">
        <w:rPr>
          <w:rFonts w:ascii="GHEA Grapalat" w:hAnsi="GHEA Grapalat" w:cs="Times Armenian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3.1.4.1 </w:t>
      </w:r>
      <w:r w:rsidRPr="001E72F8">
        <w:rPr>
          <w:rFonts w:ascii="GHEA Grapalat" w:hAnsi="GHEA Grapalat" w:cs="Sylfaen"/>
          <w:sz w:val="18"/>
          <w:lang w:val="pt-BR"/>
        </w:rPr>
        <w:t>Վաճառողիկողմիցպայմանագիրըխախտելնէականէհամարվում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եթե՝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ա</w:t>
      </w:r>
      <w:r w:rsidRPr="001E72F8">
        <w:rPr>
          <w:rFonts w:ascii="GHEA Grapalat" w:hAnsi="GHEA Grapalat" w:cs="Times Armenian"/>
          <w:sz w:val="18"/>
          <w:lang w:val="pt-BR"/>
        </w:rPr>
        <w:t xml:space="preserve">) </w:t>
      </w:r>
      <w:r w:rsidRPr="001E72F8">
        <w:rPr>
          <w:rFonts w:ascii="GHEA Grapalat" w:hAnsi="GHEA Grapalat" w:cs="Sylfaen"/>
          <w:sz w:val="18"/>
          <w:lang w:val="pt-BR"/>
        </w:rPr>
        <w:t>մատակարարվելէանպատշաճորակիԱպրանք,որըչիկարողփոխարինվելԳնորդիհամարընդունելիժամկետում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բ</w:t>
      </w:r>
      <w:r w:rsidRPr="001E72F8">
        <w:rPr>
          <w:rFonts w:ascii="GHEA Grapalat" w:hAnsi="GHEA Grapalat" w:cs="Times Armenian"/>
          <w:sz w:val="18"/>
          <w:lang w:val="pt-BR"/>
        </w:rPr>
        <w:t xml:space="preserve">) </w:t>
      </w:r>
      <w:r w:rsidRPr="001E72F8">
        <w:rPr>
          <w:rFonts w:ascii="GHEA Grapalat" w:hAnsi="GHEA Grapalat" w:cs="Sylfaen"/>
          <w:sz w:val="18"/>
          <w:lang w:val="pt-BR"/>
        </w:rPr>
        <w:t>խախտվել</w:t>
      </w:r>
      <w:r w:rsidRPr="001E72F8">
        <w:rPr>
          <w:rFonts w:ascii="GHEA Grapalat" w:hAnsi="GHEA Grapalat" w:cs="Times Armenian"/>
          <w:sz w:val="18"/>
          <w:lang w:val="pt-BR"/>
        </w:rPr>
        <w:t xml:space="preserve"> է </w:t>
      </w:r>
      <w:r w:rsidRPr="001E72F8">
        <w:rPr>
          <w:rFonts w:ascii="GHEA Grapalat" w:hAnsi="GHEA Grapalat" w:cs="Sylfaen"/>
          <w:sz w:val="18"/>
          <w:lang w:val="pt-BR"/>
        </w:rPr>
        <w:t>Ապրանքիմատակարարմանժամկետը</w:t>
      </w:r>
      <w:r w:rsidRPr="001E72F8">
        <w:rPr>
          <w:rFonts w:ascii="GHEA Grapalat" w:hAnsi="GHEA Grapalat"/>
          <w:sz w:val="18"/>
          <w:lang w:val="pt-BR"/>
        </w:rPr>
        <w:t>,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3.1.5 </w:t>
      </w:r>
      <w:r w:rsidRPr="001E72F8">
        <w:rPr>
          <w:rFonts w:ascii="GHEA Grapalat" w:hAnsi="GHEA Grapalat" w:cs="Sylfaen"/>
          <w:sz w:val="18"/>
          <w:lang w:val="pt-BR"/>
        </w:rPr>
        <w:t>ԶննելԱպրանքըևհայտնաբերվածթերություններիմասինանհապաղտեղեկացնելՎաճառողին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3.2 </w:t>
      </w:r>
      <w:r w:rsidRPr="001E72F8">
        <w:rPr>
          <w:rFonts w:ascii="GHEA Grapalat" w:hAnsi="GHEA Grapalat" w:cs="Sylfaen"/>
          <w:b/>
          <w:sz w:val="18"/>
          <w:lang w:val="pt-BR"/>
        </w:rPr>
        <w:t>Գնորդըպարտավորէ՝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3.2.1 </w:t>
      </w:r>
      <w:r w:rsidRPr="001E72F8">
        <w:rPr>
          <w:rFonts w:ascii="GHEA Grapalat" w:hAnsi="GHEA Grapalat" w:cs="Sylfaen"/>
          <w:sz w:val="18"/>
          <w:lang w:val="pt-BR"/>
        </w:rPr>
        <w:t>ԿատարելսույնպայմանագրինհամապատասխանմատակարարվածԱպրանքներիընդունումնապահովողբոլորանհրաժեշտգործողությունները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3.2.2 </w:t>
      </w:r>
      <w:r w:rsidRPr="001E72F8">
        <w:rPr>
          <w:rFonts w:ascii="GHEA Grapalat" w:hAnsi="GHEA Grapalat" w:cs="Sylfaen"/>
          <w:sz w:val="18"/>
          <w:lang w:val="pt-BR"/>
        </w:rPr>
        <w:t>ՎաճառողիհանձնածԱպրանքիցսույնպայմանագրինհամապատասխանհրաժարվելուդեպքում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ապահովելայդԱպրանքիպատասխանատուպահպանությունըևդրամասինանհապաղտեղեկացնելՎաճառողին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3.2.3 </w:t>
      </w:r>
      <w:r w:rsidRPr="001E72F8">
        <w:rPr>
          <w:rFonts w:ascii="GHEA Grapalat" w:hAnsi="GHEA Grapalat" w:cs="Sylfaen"/>
          <w:sz w:val="18"/>
          <w:lang w:val="pt-BR"/>
        </w:rPr>
        <w:t>Սույնպայմանագրովնախատեսվածկարգովևժամկետներում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 իրականացնել վճարումները, </w:t>
      </w:r>
      <w:r w:rsidRPr="001E72F8">
        <w:rPr>
          <w:rFonts w:ascii="GHEA Grapalat" w:hAnsi="GHEA Grapalat" w:cs="Sylfaen"/>
          <w:sz w:val="18"/>
          <w:lang w:val="pt-BR"/>
        </w:rPr>
        <w:t>իսկվճարմանժամկետիխախտմանդեպքում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` </w:t>
      </w:r>
      <w:r w:rsidRPr="001E72F8">
        <w:rPr>
          <w:rFonts w:ascii="GHEA Grapalat" w:hAnsi="GHEA Grapalat" w:cs="Sylfaen"/>
          <w:sz w:val="18"/>
          <w:lang w:val="pt-BR"/>
        </w:rPr>
        <w:t>նաևսույնպայմանագրի</w:t>
      </w:r>
      <w:r w:rsidRPr="001E72F8">
        <w:rPr>
          <w:rFonts w:ascii="GHEA Grapalat" w:hAnsi="GHEA Grapalat"/>
          <w:sz w:val="18"/>
          <w:lang w:val="pt-BR"/>
        </w:rPr>
        <w:t xml:space="preserve"> 7.5 </w:t>
      </w:r>
      <w:r w:rsidRPr="001E72F8">
        <w:rPr>
          <w:rFonts w:ascii="GHEA Grapalat" w:hAnsi="GHEA Grapalat" w:cs="Sylfaen"/>
          <w:sz w:val="18"/>
          <w:lang w:val="pt-BR"/>
        </w:rPr>
        <w:t>կետովնախատեսվածտույժը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3.2.4 </w:t>
      </w:r>
      <w:r w:rsidRPr="001E72F8">
        <w:rPr>
          <w:rFonts w:ascii="GHEA Grapalat" w:hAnsi="GHEA Grapalat" w:cs="Sylfaen"/>
          <w:sz w:val="18"/>
          <w:lang w:val="pt-BR"/>
        </w:rPr>
        <w:t>Ապրանքիքանակի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տեսականու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որակիմասինսույնպայմանագրիպայմաններըխախտելումասինՎաճառողինծանուցելթերությունըհայտնաբերելուցհետոանմիջապեսկամայնբանիցհետո</w:t>
      </w:r>
      <w:r w:rsidRPr="001E72F8">
        <w:rPr>
          <w:rFonts w:ascii="GHEA Grapalat" w:hAnsi="GHEA Grapalat" w:cs="Times Armenian"/>
          <w:sz w:val="18"/>
          <w:lang w:val="pt-BR"/>
        </w:rPr>
        <w:t xml:space="preserve">` </w:t>
      </w:r>
      <w:r w:rsidRPr="001E72F8">
        <w:rPr>
          <w:rFonts w:ascii="GHEA Grapalat" w:hAnsi="GHEA Grapalat" w:cs="Sylfaen"/>
          <w:sz w:val="18"/>
          <w:lang w:val="pt-BR"/>
        </w:rPr>
        <w:t>ողջամիտժամկետում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երբպայմանագրիհամապատասխանպայմանիխախտումըպետքէհայտնաբերվածլիներ՝ելնելովԱպրանքիբնույթիցևնշանակությունից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3.3 </w:t>
      </w:r>
      <w:r w:rsidRPr="001E72F8">
        <w:rPr>
          <w:rFonts w:ascii="GHEA Grapalat" w:hAnsi="GHEA Grapalat" w:cs="Sylfaen"/>
          <w:b/>
          <w:sz w:val="18"/>
          <w:lang w:val="pt-BR"/>
        </w:rPr>
        <w:t>Վաճառողնիրավունքունի՝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3.3.1 </w:t>
      </w:r>
      <w:r w:rsidRPr="001E72F8">
        <w:rPr>
          <w:rFonts w:ascii="GHEA Grapalat" w:hAnsi="GHEA Grapalat" w:cs="Sylfaen"/>
          <w:sz w:val="18"/>
          <w:lang w:val="pt-BR"/>
        </w:rPr>
        <w:t>ԳնորդիցպահանջելընդունելուսույնպայմանագրովնախատեսվածկարգովևժամկետներումմատակարարվածԱպրանքը</w:t>
      </w:r>
      <w:r w:rsidRPr="001E72F8">
        <w:rPr>
          <w:rFonts w:ascii="GHEA Grapalat" w:hAnsi="GHEA Grapalat" w:cs="Times Armenian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3.3.2 </w:t>
      </w:r>
      <w:r w:rsidRPr="001E72F8">
        <w:rPr>
          <w:rFonts w:ascii="GHEA Grapalat" w:hAnsi="GHEA Grapalat" w:cs="Sylfaen"/>
          <w:sz w:val="18"/>
          <w:lang w:val="pt-BR"/>
        </w:rPr>
        <w:t>Գնորդիցպահանջելհատուցելուվնասները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եթեՎաճառողըԳնորդիկողմիցպարտավորությունըխախտելուհետևանքովպայմանագրիլուծումիցհետո</w:t>
      </w:r>
      <w:r w:rsidRPr="001E72F8">
        <w:rPr>
          <w:rFonts w:ascii="GHEA Grapalat" w:hAnsi="GHEA Grapalat" w:cs="Times Armenian"/>
          <w:sz w:val="18"/>
          <w:lang w:val="pt-BR"/>
        </w:rPr>
        <w:t xml:space="preserve">` </w:t>
      </w:r>
      <w:r w:rsidRPr="001E72F8">
        <w:rPr>
          <w:rFonts w:ascii="GHEA Grapalat" w:hAnsi="GHEA Grapalat" w:cs="Sylfaen"/>
          <w:sz w:val="18"/>
          <w:lang w:val="pt-BR"/>
        </w:rPr>
        <w:t>ողջամիտժամկետում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այլանձի՝Պայմանագրովնախատեսվածիցավելիցածր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սակայնողջամիտգնովվաճառելէԱպրանք՝համապատասխանՊայմանագրովսահմանվածևդրափոխարենկնքվածգործարքիգներիմիջևտարբերությանչափով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3.3.3 </w:t>
      </w:r>
      <w:r w:rsidRPr="001E72F8">
        <w:rPr>
          <w:rFonts w:ascii="GHEA Grapalat" w:hAnsi="GHEA Grapalat" w:cs="Sylfaen"/>
          <w:sz w:val="18"/>
          <w:lang w:val="pt-BR"/>
        </w:rPr>
        <w:t>ԳնորդիցպահանջելվճարելուՊայմանագրովնախատեսվածկարգովևժամկետներումմատակարարվածԱպրանքիհամարիրենվճարմանենթակագումարները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3.3.4 </w:t>
      </w:r>
      <w:r w:rsidRPr="001E72F8">
        <w:rPr>
          <w:rFonts w:ascii="GHEA Grapalat" w:hAnsi="GHEA Grapalat" w:cs="Sylfaen"/>
          <w:sz w:val="18"/>
          <w:lang w:val="pt-BR"/>
        </w:rPr>
        <w:t>ԳնորդիհամաձայնությամբվաղաժամկետմատակարարելԱպրանքը</w:t>
      </w:r>
      <w:r w:rsidRPr="001E72F8">
        <w:rPr>
          <w:rFonts w:ascii="GHEA Grapalat" w:hAnsi="GHEA Grapalat" w:cs="Times Armenian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  <w:lang w:val="pt-BR"/>
        </w:rPr>
        <w:t>ՎաղաժամկետմատակարարվածևԳնորդիկողմիցընդունվածԱպրանքըհաշվարկվումէհաջորդփուլումմատակարարմանենթակաԱպրանքիքանակիհաշվին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lastRenderedPageBreak/>
        <w:t>3.3.5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3.4 </w:t>
      </w:r>
      <w:r w:rsidRPr="001E72F8">
        <w:rPr>
          <w:rFonts w:ascii="GHEA Grapalat" w:hAnsi="GHEA Grapalat" w:cs="Sylfaen"/>
          <w:b/>
          <w:sz w:val="18"/>
          <w:lang w:val="pt-BR"/>
        </w:rPr>
        <w:t>Վաճառողըպարտավորէ՝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3.4.1 </w:t>
      </w:r>
      <w:r w:rsidRPr="001E72F8">
        <w:rPr>
          <w:rFonts w:ascii="GHEA Grapalat" w:hAnsi="GHEA Grapalat" w:cs="Sylfaen"/>
          <w:sz w:val="18"/>
          <w:lang w:val="pt-BR"/>
        </w:rPr>
        <w:t>ԳնորդինհանձնելԱպրանքը</w:t>
      </w:r>
      <w:r w:rsidRPr="001E72F8">
        <w:rPr>
          <w:rFonts w:ascii="GHEA Grapalat" w:hAnsi="GHEA Grapalat" w:cs="Times Armenian"/>
          <w:sz w:val="18"/>
          <w:lang w:val="pt-BR"/>
        </w:rPr>
        <w:t xml:space="preserve">` </w:t>
      </w:r>
      <w:r w:rsidRPr="001E72F8">
        <w:rPr>
          <w:rFonts w:ascii="GHEA Grapalat" w:hAnsi="GHEA Grapalat" w:cs="Sylfaen"/>
          <w:sz w:val="18"/>
          <w:lang w:val="pt-BR"/>
        </w:rPr>
        <w:t>սույնպայմանագրովնախատեսվածկարգովևժամկետներում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3.4.2 </w:t>
      </w:r>
      <w:r w:rsidRPr="001E72F8">
        <w:rPr>
          <w:rFonts w:ascii="GHEA Grapalat" w:hAnsi="GHEA Grapalat" w:cs="Sylfaen"/>
          <w:sz w:val="18"/>
          <w:lang w:val="pt-BR"/>
        </w:rPr>
        <w:t>ԳնորդինհանձնելերրորդանձանցիրավունքներիցազատԱպրանք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3.4.3 </w:t>
      </w:r>
      <w:r w:rsidRPr="001E72F8">
        <w:rPr>
          <w:rFonts w:ascii="GHEA Grapalat" w:hAnsi="GHEA Grapalat" w:cs="Sylfaen"/>
          <w:sz w:val="18"/>
          <w:lang w:val="pt-BR"/>
        </w:rPr>
        <w:t>ԳնորդիպահանջովտրամադրելԱպրանքիորակըհավաստող՝ՀՀօրենսդրությամբսահմանվածփաստաթղթեր</w:t>
      </w:r>
      <w:r w:rsidRPr="001E72F8">
        <w:rPr>
          <w:rFonts w:ascii="GHEA Grapalat" w:hAnsi="GHEA Grapalat" w:cs="Times Armenian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3.4.4</w:t>
      </w:r>
      <w:r w:rsidRPr="001E72F8">
        <w:rPr>
          <w:rFonts w:ascii="GHEA Grapalat" w:hAnsi="GHEA Grapalat" w:cs="Sylfaen"/>
          <w:sz w:val="18"/>
          <w:lang w:val="pt-BR"/>
        </w:rPr>
        <w:t>ՀետտանելԳնորդիկողմիցսույնպայմանագրի</w:t>
      </w:r>
      <w:r w:rsidRPr="001E72F8">
        <w:rPr>
          <w:rFonts w:ascii="GHEA Grapalat" w:hAnsi="GHEA Grapalat"/>
          <w:sz w:val="18"/>
          <w:lang w:val="pt-BR"/>
        </w:rPr>
        <w:t xml:space="preserve">3.2.2 </w:t>
      </w:r>
      <w:r w:rsidRPr="001E72F8">
        <w:rPr>
          <w:rFonts w:ascii="GHEA Grapalat" w:hAnsi="GHEA Grapalat" w:cs="Sylfaen"/>
          <w:sz w:val="18"/>
          <w:lang w:val="pt-BR"/>
        </w:rPr>
        <w:t>կետինհամապատասխան՝պատասխանատուպահպանությանընդունվածԱպրանքըկամողջամիտժամկետումտնօրինելայն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ինչպեսնաևհատուցելԱպրանքըպատասխանատուպահպանությանընդունելու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այնիրացնելուկամՎաճառողինվերադարձնելուհետկապվածանհրաժեշտծախսերը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3.4.5</w:t>
      </w:r>
      <w:r w:rsidRPr="001E72F8">
        <w:rPr>
          <w:rFonts w:ascii="GHEA Grapalat" w:hAnsi="GHEA Grapalat" w:cs="Sylfaen"/>
          <w:sz w:val="18"/>
          <w:lang w:val="pt-BR"/>
        </w:rPr>
        <w:t>Սույնպայմանագրովնախատեսվածդեպքերումվճարելսույնպայմանագրի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7.2 </w:t>
      </w:r>
      <w:r w:rsidRPr="001E72F8">
        <w:rPr>
          <w:rFonts w:ascii="GHEA Grapalat" w:hAnsi="GHEA Grapalat" w:cs="Sylfaen"/>
          <w:sz w:val="18"/>
          <w:lang w:val="pt-BR"/>
        </w:rPr>
        <w:t>և</w:t>
      </w:r>
      <w:r w:rsidRPr="001E72F8">
        <w:rPr>
          <w:rFonts w:ascii="GHEA Grapalat" w:hAnsi="GHEA Grapalat" w:cs="Times Armenian"/>
          <w:sz w:val="18"/>
          <w:lang w:val="pt-BR"/>
        </w:rPr>
        <w:t xml:space="preserve"> 7.3 </w:t>
      </w:r>
      <w:r w:rsidRPr="001E72F8">
        <w:rPr>
          <w:rFonts w:ascii="GHEA Grapalat" w:hAnsi="GHEA Grapalat" w:cs="Sylfaen"/>
          <w:sz w:val="18"/>
          <w:lang w:val="pt-BR"/>
        </w:rPr>
        <w:t>կետերովնախատեսվածտույժըևտուգանքը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3.4.6</w:t>
      </w:r>
      <w:r w:rsidRPr="001E72F8">
        <w:rPr>
          <w:rFonts w:ascii="GHEA Grapalat" w:hAnsi="GHEA Grapalat" w:cs="Sylfaen"/>
          <w:sz w:val="18"/>
          <w:lang w:val="pt-BR"/>
        </w:rPr>
        <w:t>ԳնորդինհանձնելԱպրանքիպատկանելիքներըևհամապատասխանփաստաթղթերը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3.4.7</w:t>
      </w:r>
      <w:r w:rsidRPr="001E72F8">
        <w:rPr>
          <w:rFonts w:ascii="GHEA Grapalat" w:hAnsi="GHEA Grapalat" w:cs="Sylfaen"/>
          <w:sz w:val="18"/>
          <w:lang w:val="pt-BR"/>
        </w:rPr>
        <w:t>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3.1.4 </w:t>
      </w:r>
      <w:r w:rsidRPr="001E72F8">
        <w:rPr>
          <w:rFonts w:ascii="GHEA Grapalat" w:hAnsi="GHEA Grapalat" w:cs="Sylfaen"/>
          <w:sz w:val="18"/>
          <w:lang w:val="pt-BR"/>
        </w:rPr>
        <w:t>կետիհամաձայնՊայմանագրիլուծումիցհետոԳնորդինհատուցելվերջինիսվնասները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3.4.8 Սույն պայմանագրի կատարման (կանխավճարի) </w:t>
      </w:r>
      <w:r w:rsidRPr="001E72F8">
        <w:rPr>
          <w:rFonts w:ascii="GHEA Grapalat" w:hAnsi="GHEA Grapalat"/>
          <w:sz w:val="18"/>
          <w:lang w:val="hy-AM"/>
        </w:rPr>
        <w:t>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4. </w:t>
      </w:r>
      <w:r w:rsidRPr="001E72F8">
        <w:rPr>
          <w:rFonts w:ascii="GHEA Grapalat" w:hAnsi="GHEA Grapalat" w:cs="Sylfaen"/>
          <w:b/>
          <w:sz w:val="18"/>
          <w:lang w:val="pt-BR"/>
        </w:rPr>
        <w:t>Ապրանքիգինըևվճարմանկարգը</w:t>
      </w:r>
    </w:p>
    <w:p w:rsidR="00AD1AEE" w:rsidRPr="001E72F8" w:rsidRDefault="00AD1AEE" w:rsidP="006803CC">
      <w:pPr>
        <w:tabs>
          <w:tab w:val="left" w:pos="1276"/>
        </w:tabs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4.1 </w:t>
      </w:r>
      <w:r w:rsidRPr="001E72F8">
        <w:rPr>
          <w:rFonts w:ascii="GHEA Grapalat" w:hAnsi="GHEA Grapalat" w:cs="Sylfaen"/>
          <w:sz w:val="18"/>
          <w:lang w:val="pt-BR"/>
        </w:rPr>
        <w:t xml:space="preserve">Սույնպայմանագի ընդհանուր գինը կազմում է` </w:t>
      </w:r>
      <w:r w:rsidRPr="001E72F8">
        <w:rPr>
          <w:rFonts w:ascii="GHEA Grapalat" w:hAnsi="GHEA Grapalat" w:cs="Sylfaen"/>
          <w:sz w:val="18"/>
          <w:vertAlign w:val="subscript"/>
          <w:lang w:val="pt-BR"/>
        </w:rPr>
        <w:t>------------------------------</w:t>
      </w:r>
      <w:r w:rsidRPr="001E72F8">
        <w:rPr>
          <w:rFonts w:ascii="GHEA Grapalat" w:hAnsi="GHEA Grapalat" w:cs="Sylfaen"/>
          <w:sz w:val="18"/>
          <w:lang w:val="pt-BR"/>
        </w:rPr>
        <w:t xml:space="preserve"> (</w:t>
      </w:r>
      <w:r w:rsidRPr="001E72F8">
        <w:rPr>
          <w:rFonts w:ascii="GHEA Grapalat" w:hAnsi="GHEA Grapalat" w:cs="Sylfaen"/>
          <w:sz w:val="18"/>
          <w:vertAlign w:val="subscript"/>
          <w:lang w:val="pt-BR"/>
        </w:rPr>
        <w:t>-------------------------------------------------------------</w:t>
      </w:r>
      <w:r w:rsidRPr="001E72F8">
        <w:rPr>
          <w:rFonts w:ascii="GHEA Grapalat" w:hAnsi="GHEA Grapalat" w:cs="Sylfaen"/>
          <w:sz w:val="18"/>
          <w:lang w:val="pt-BR"/>
        </w:rPr>
        <w:t>) ՀՀ դրամ`ներառյալԱԱՀ</w:t>
      </w:r>
      <w:r w:rsidRPr="001E72F8">
        <w:rPr>
          <w:rFonts w:ascii="GHEA Grapalat" w:hAnsi="GHEA Grapalat" w:cs="Times Armenian"/>
          <w:sz w:val="18"/>
          <w:lang w:val="pt-BR"/>
        </w:rPr>
        <w:t>-</w:t>
      </w:r>
      <w:r w:rsidRPr="001E72F8">
        <w:rPr>
          <w:rFonts w:ascii="GHEA Grapalat" w:hAnsi="GHEA Grapalat" w:cs="Sylfaen"/>
          <w:sz w:val="18"/>
          <w:lang w:val="pt-BR"/>
        </w:rPr>
        <w:t xml:space="preserve">ն: Յուրաքանչյուր ապրանքատեսակի միավորի գինը սահմանված է սույն Պայմանագրի N2 </w:t>
      </w:r>
      <w:r w:rsidRPr="001E72F8">
        <w:rPr>
          <w:rFonts w:ascii="GHEA Grapalat" w:hAnsi="GHEA Grapalat" w:cs="Sylfaen"/>
          <w:sz w:val="18"/>
        </w:rPr>
        <w:t>հավելվածում</w:t>
      </w:r>
      <w:r w:rsidRPr="001E72F8">
        <w:rPr>
          <w:rFonts w:ascii="GHEA Grapalat" w:hAnsi="GHEA Grapalat" w:cs="Sylfaen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</w:rPr>
        <w:t>Ապրանքիգինըներառումէհարկերը</w:t>
      </w:r>
      <w:r w:rsidRPr="001E72F8">
        <w:rPr>
          <w:rFonts w:ascii="GHEA Grapalat" w:hAnsi="GHEA Grapalat" w:cs="Sylfae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</w:rPr>
        <w:t>տուրքերըևՀՀօրենդրությամբ</w:t>
      </w:r>
      <w:r w:rsidRPr="001E72F8">
        <w:rPr>
          <w:rFonts w:ascii="GHEA Grapalat" w:hAnsi="GHEA Grapalat" w:cs="Sylfaen"/>
          <w:sz w:val="18"/>
          <w:lang w:val="pt-BR"/>
        </w:rPr>
        <w:t xml:space="preserve"> սահմանված այլ վճարները:</w:t>
      </w:r>
    </w:p>
    <w:p w:rsidR="00884C64" w:rsidRPr="001E72F8" w:rsidRDefault="00884C64" w:rsidP="006803CC">
      <w:pPr>
        <w:spacing w:line="240" w:lineRule="auto"/>
        <w:ind w:firstLine="708"/>
        <w:contextualSpacing/>
        <w:jc w:val="both"/>
        <w:rPr>
          <w:rFonts w:ascii="GHEA Grapalat" w:hAnsi="GHEA Grapalat"/>
          <w:sz w:val="18"/>
          <w:szCs w:val="20"/>
          <w:lang w:val="hy-AM"/>
        </w:rPr>
      </w:pPr>
      <w:r w:rsidRPr="001E72F8">
        <w:rPr>
          <w:rFonts w:ascii="GHEA Grapalat" w:hAnsi="GHEA Grapalat"/>
          <w:sz w:val="18"/>
          <w:szCs w:val="20"/>
          <w:lang w:val="hy-AM"/>
        </w:rPr>
        <w:t xml:space="preserve">4.2 </w:t>
      </w:r>
      <w:r w:rsidR="00CC37EE" w:rsidRPr="001E72F8">
        <w:rPr>
          <w:rFonts w:ascii="GHEA Grapalat" w:hAnsi="GHEA Grapalat"/>
          <w:sz w:val="18"/>
          <w:lang w:val="hy-AM"/>
        </w:rPr>
        <w:t xml:space="preserve">Գնորդն իրեն մատակարարված Ապրանքի դիմաց վճարում է ՀՀ դրամով անկանխիկ` դրամական միջոցները Վաճառողի հաշվարկային հաշվին փոխանցելու միջոցով, </w:t>
      </w:r>
      <w:r w:rsidR="00CC37EE" w:rsidRPr="001E72F8">
        <w:rPr>
          <w:rFonts w:ascii="GHEA Grapalat" w:hAnsi="GHEA Grapalat"/>
          <w:sz w:val="18"/>
          <w:u w:val="single"/>
          <w:lang w:val="hy-AM"/>
        </w:rPr>
        <w:t>եթե սույն Պայմանագրի համար Հայաստանի Հանրապետության պետական բյուջեով համապատասխան ֆինանսական միջոցներ են նախատեսվել։</w:t>
      </w:r>
      <w:r w:rsidR="00CC37EE" w:rsidRPr="001E72F8">
        <w:rPr>
          <w:rFonts w:ascii="GHEA Grapalat" w:hAnsi="GHEA Grapalat"/>
          <w:sz w:val="18"/>
          <w:lang w:val="hy-AM"/>
        </w:rPr>
        <w:t xml:space="preserve"> Դրամական միջոցների փոխանցումը կատարվում է հանձման-ընդունման արձանագրության հիման վրա` Կողմերի միջև կնքված համաձայնագրովհաստատված վճարման  ժամանակացույցով նախատեսված ամսում, /եթե արձանագրությունը կազմվում է տվյալ ամսվա 20-ից հետո, ապա վճարումն իրականացվում է 20 բանկային օրվա ընթացքում/ բայց ոչ ավելի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="00CC37EE" w:rsidRPr="001E72F8">
        <w:rPr>
          <w:rFonts w:ascii="GHEA Grapalat" w:hAnsi="GHEA Grapalat" w:cs="Sylfaen"/>
          <w:sz w:val="18"/>
          <w:lang w:val="hy-AM"/>
        </w:rPr>
        <w:t>սակայն ոչ ուշ քան 2015թ. դեկտեմբերի 25-ը</w:t>
      </w:r>
      <w:r w:rsidR="00CC37EE" w:rsidRPr="001E72F8">
        <w:rPr>
          <w:rFonts w:ascii="GHEA Grapalat" w:hAnsi="GHEA Grapalat"/>
          <w:sz w:val="18"/>
          <w:lang w:val="hy-AM"/>
        </w:rPr>
        <w:t>։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</w:p>
    <w:p w:rsidR="00AD1AEE" w:rsidRPr="001E72F8" w:rsidRDefault="00AD1AEE" w:rsidP="006803CC">
      <w:pPr>
        <w:spacing w:line="240" w:lineRule="auto"/>
        <w:ind w:firstLine="720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5. </w:t>
      </w:r>
      <w:r w:rsidRPr="001E72F8">
        <w:rPr>
          <w:rFonts w:ascii="GHEA Grapalat" w:hAnsi="GHEA Grapalat" w:cs="Sylfaen"/>
          <w:b/>
          <w:sz w:val="18"/>
          <w:lang w:val="pt-BR"/>
        </w:rPr>
        <w:t>Ապրանքիորակը և երաշխիքը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 w:cs="Times Armenia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5.1 ՎաճառողըերաշխավորումէմատակարարվածԱպրանքիորակի</w:t>
      </w:r>
      <w:r w:rsidRPr="001E72F8">
        <w:rPr>
          <w:rFonts w:ascii="GHEA Grapalat" w:hAnsi="GHEA Grapalat" w:cs="Times Armenian"/>
          <w:sz w:val="18"/>
        </w:rPr>
        <w:t>համար</w:t>
      </w:r>
      <w:r w:rsidRPr="001E72F8">
        <w:rPr>
          <w:rFonts w:ascii="GHEA Grapalat" w:hAnsi="GHEA Grapalat" w:cs="Times Armenian"/>
          <w:sz w:val="18"/>
          <w:lang w:val="pt-BR"/>
        </w:rPr>
        <w:t>։</w:t>
      </w:r>
    </w:p>
    <w:p w:rsidR="00AD1AEE" w:rsidRPr="001E72F8" w:rsidRDefault="00AD1AEE" w:rsidP="006803CC">
      <w:pPr>
        <w:tabs>
          <w:tab w:val="left" w:pos="1320"/>
        </w:tabs>
        <w:spacing w:line="240" w:lineRule="auto"/>
        <w:ind w:firstLine="700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5.2 Եթե երաշխիքային ժամկետի ընթացքում ի հայտ են եկել թերություններ, ապա Վաճառողը պարտավոր է իր հաշվին, Գնորդի կողմից սահմանված ողջամիտ ժամկետում վերացնել թերությունները։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6. </w:t>
      </w:r>
      <w:r w:rsidRPr="001E72F8">
        <w:rPr>
          <w:rFonts w:ascii="GHEA Grapalat" w:hAnsi="GHEA Grapalat" w:cs="Sylfaen"/>
          <w:b/>
          <w:sz w:val="18"/>
          <w:lang w:val="pt-BR"/>
        </w:rPr>
        <w:t>Ապրանքիհանձնումըևընդունումը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6.1 </w:t>
      </w:r>
      <w:r w:rsidRPr="001E72F8">
        <w:rPr>
          <w:rFonts w:ascii="GHEA Grapalat" w:hAnsi="GHEA Grapalat" w:cs="Sylfaen"/>
          <w:sz w:val="18"/>
          <w:lang w:val="pt-BR"/>
        </w:rPr>
        <w:t>Պայմանագրի կամ դրա մի մասի կատարման արդյունքներն ընդունվում են Գնորդի և Վաճառողի միջև հանձնման-ընդունման արձանագրության (այսուհետ՝ արձանագրություն) ստորագրմամբ:Վաճառողը՝Ապրանքիհանձմանավարտից</w:t>
      </w:r>
      <w:r w:rsidRPr="001E72F8">
        <w:rPr>
          <w:rFonts w:ascii="GHEA Grapalat" w:hAnsi="GHEA Grapalat" w:cs="Times Armenian"/>
          <w:sz w:val="18"/>
          <w:lang w:val="pt-BR"/>
        </w:rPr>
        <w:t xml:space="preserve"> 2 </w:t>
      </w:r>
      <w:r w:rsidRPr="001E72F8">
        <w:rPr>
          <w:rFonts w:ascii="GHEA Grapalat" w:hAnsi="GHEA Grapalat" w:cs="Sylfaen"/>
          <w:sz w:val="18"/>
          <w:lang w:val="pt-BR"/>
        </w:rPr>
        <w:t>աշխատանքայինօրվաընթացքումԳնորդինէներկայացնումհանձնածԱպրանքիմասինիրկողմիցստորագրվածհանձնման</w:t>
      </w:r>
      <w:r w:rsidRPr="001E72F8">
        <w:rPr>
          <w:rFonts w:ascii="GHEA Grapalat" w:hAnsi="GHEA Grapalat" w:cs="Times Armenian"/>
          <w:sz w:val="18"/>
          <w:lang w:val="pt-BR"/>
        </w:rPr>
        <w:t>-</w:t>
      </w:r>
      <w:r w:rsidRPr="001E72F8">
        <w:rPr>
          <w:rFonts w:ascii="GHEA Grapalat" w:hAnsi="GHEA Grapalat" w:cs="Sylfaen"/>
          <w:sz w:val="18"/>
          <w:lang w:val="pt-BR"/>
        </w:rPr>
        <w:t>ընդունմանարձանագրությաներկուօրինակ</w:t>
      </w:r>
      <w:r w:rsidRPr="001E72F8">
        <w:rPr>
          <w:rFonts w:ascii="GHEA Grapalat" w:hAnsi="GHEA Grapalat" w:cs="Times Armenian"/>
          <w:sz w:val="18"/>
          <w:lang w:val="pt-BR"/>
        </w:rPr>
        <w:t xml:space="preserve"> (</w:t>
      </w:r>
      <w:r w:rsidRPr="001E72F8">
        <w:rPr>
          <w:rFonts w:ascii="GHEA Grapalat" w:hAnsi="GHEA Grapalat" w:cs="Sylfaen"/>
          <w:sz w:val="18"/>
          <w:lang w:val="pt-BR"/>
        </w:rPr>
        <w:t>Հավելված</w:t>
      </w:r>
      <w:r w:rsidRPr="001E72F8">
        <w:rPr>
          <w:rFonts w:ascii="GHEA Grapalat" w:hAnsi="GHEA Grapalat" w:cs="Times Armenian"/>
          <w:sz w:val="18"/>
          <w:lang w:val="pt-BR"/>
        </w:rPr>
        <w:t xml:space="preserve"> N 4)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6.2 </w:t>
      </w:r>
      <w:r w:rsidRPr="001E72F8">
        <w:rPr>
          <w:rFonts w:ascii="GHEA Grapalat" w:hAnsi="GHEA Grapalat" w:cs="Sylfaen"/>
          <w:sz w:val="18"/>
          <w:lang w:val="pt-BR"/>
        </w:rPr>
        <w:t>Արձանագրություննստորագրվումէ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եթեմատակարարվածապրանքը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համապատասխանումէպայմանագրիպայմաններին</w:t>
      </w:r>
      <w:r w:rsidRPr="001E72F8">
        <w:rPr>
          <w:rFonts w:ascii="GHEA Grapalat" w:hAnsi="GHEA Grapalat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  <w:lang w:val="pt-BR"/>
        </w:rPr>
        <w:t>Ընդորում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գնմանպայմանագիրկնքածանձըներկայացնումէսույնպայմանագրի</w:t>
      </w:r>
      <w:r w:rsidRPr="001E72F8">
        <w:rPr>
          <w:rFonts w:ascii="GHEA Grapalat" w:hAnsi="GHEA Grapalat"/>
          <w:sz w:val="18"/>
          <w:lang w:val="pt-BR"/>
        </w:rPr>
        <w:t xml:space="preserve"> N 1 </w:t>
      </w:r>
      <w:r w:rsidRPr="001E72F8">
        <w:rPr>
          <w:rFonts w:ascii="GHEA Grapalat" w:hAnsi="GHEA Grapalat" w:cs="Sylfaen"/>
          <w:sz w:val="18"/>
          <w:lang w:val="pt-BR"/>
        </w:rPr>
        <w:lastRenderedPageBreak/>
        <w:t>հավելվածովապրանքներիձեռքբերումըկամներմուծումըհավաստողփաստաթղթիբնօրինակըևպատճենը</w:t>
      </w:r>
      <w:r w:rsidRPr="001E72F8">
        <w:rPr>
          <w:rFonts w:ascii="GHEA Grapalat" w:hAnsi="GHEA Grapalat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  <w:lang w:val="pt-BR"/>
        </w:rPr>
        <w:t>Սակայնեթեայդապրանքիձեռքբերմանգործընթացումառկաենմիքանիմիջնորդկազմակերպություններ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ապանախորդմիջնորդկազմակերպություններիկողմիցդրաձեռքբերմանկամներմուծմանվերաբերյալփաստաթուղթչիպահանջվում</w:t>
      </w:r>
      <w:r w:rsidRPr="001E72F8">
        <w:rPr>
          <w:rFonts w:ascii="GHEA Grapalat" w:hAnsi="GHEA Grapalat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  <w:lang w:val="pt-BR"/>
        </w:rPr>
        <w:t>Հակառակդեպքումպայմանագրիկամդրամիմասիկատարմանարդյունքներըչենընդունվում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արձանագրությունչիստորագրվումևպատվիրատուն</w:t>
      </w:r>
      <w:r w:rsidRPr="001E72F8">
        <w:rPr>
          <w:rFonts w:ascii="GHEA Grapalat" w:hAnsi="GHEA Grapalat"/>
          <w:sz w:val="18"/>
          <w:lang w:val="pt-BR"/>
        </w:rPr>
        <w:t>`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1) </w:t>
      </w:r>
      <w:r w:rsidRPr="001E72F8">
        <w:rPr>
          <w:rFonts w:ascii="GHEA Grapalat" w:hAnsi="GHEA Grapalat" w:cs="Sylfaen"/>
          <w:sz w:val="18"/>
          <w:lang w:val="pt-BR"/>
        </w:rPr>
        <w:t>հարցիկարգավորմանհամարձեռնարկումէնմանիրավիճակիհամարպայմանագրովնախատեսվածմիջոցները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2) </w:t>
      </w:r>
      <w:r w:rsidRPr="001E72F8">
        <w:rPr>
          <w:rFonts w:ascii="GHEA Grapalat" w:hAnsi="GHEA Grapalat" w:cs="Sylfaen"/>
          <w:sz w:val="18"/>
          <w:lang w:val="pt-BR"/>
        </w:rPr>
        <w:t>կատարողինկատմամբկիրառումէպայմանագրովնախատեսվածպատասխանատվությանմիջոցներ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6.3 </w:t>
      </w:r>
      <w:r w:rsidRPr="001E72F8">
        <w:rPr>
          <w:rFonts w:ascii="GHEA Grapalat" w:hAnsi="GHEA Grapalat" w:cs="Sylfaen"/>
          <w:sz w:val="18"/>
          <w:lang w:val="pt-BR"/>
        </w:rPr>
        <w:t>Գնորդըհանձնման</w:t>
      </w:r>
      <w:r w:rsidRPr="001E72F8">
        <w:rPr>
          <w:rFonts w:ascii="GHEA Grapalat" w:hAnsi="GHEA Grapalat"/>
          <w:sz w:val="18"/>
          <w:lang w:val="pt-BR"/>
        </w:rPr>
        <w:t>-</w:t>
      </w:r>
      <w:r w:rsidRPr="001E72F8">
        <w:rPr>
          <w:rFonts w:ascii="GHEA Grapalat" w:hAnsi="GHEA Grapalat" w:cs="Sylfaen"/>
          <w:sz w:val="18"/>
          <w:lang w:val="pt-BR"/>
        </w:rPr>
        <w:t>ընդունմանարձանագրությունըստանալուպահիցտասնօրյաժամկետումՎաճառողինէներկայացնումիրկողմիցստորագրվածհանձնման</w:t>
      </w:r>
      <w:r w:rsidRPr="001E72F8">
        <w:rPr>
          <w:rFonts w:ascii="GHEA Grapalat" w:hAnsi="GHEA Grapalat"/>
          <w:sz w:val="18"/>
          <w:lang w:val="pt-BR"/>
        </w:rPr>
        <w:t>-</w:t>
      </w:r>
      <w:r w:rsidRPr="001E72F8">
        <w:rPr>
          <w:rFonts w:ascii="GHEA Grapalat" w:hAnsi="GHEA Grapalat" w:cs="Sylfaen"/>
          <w:sz w:val="18"/>
          <w:lang w:val="pt-BR"/>
        </w:rPr>
        <w:t>ընդունմանարձանագրությանմեկօրինակըկամԱպրանքըչընդունելուպատճառաբանվածմերժումը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7. </w:t>
      </w:r>
      <w:r w:rsidRPr="001E72F8">
        <w:rPr>
          <w:rFonts w:ascii="GHEA Grapalat" w:hAnsi="GHEA Grapalat" w:cs="Sylfaen"/>
          <w:b/>
          <w:sz w:val="18"/>
          <w:lang w:val="pt-BR"/>
        </w:rPr>
        <w:t>Կողմերիպատասխանատվությունը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7.1 </w:t>
      </w:r>
      <w:r w:rsidRPr="001E72F8">
        <w:rPr>
          <w:rFonts w:ascii="GHEA Grapalat" w:hAnsi="GHEA Grapalat" w:cs="Sylfaen"/>
          <w:sz w:val="18"/>
          <w:lang w:val="pt-BR"/>
        </w:rPr>
        <w:t>ՎաճառողըպատասխանատվությունէկրումհանձնածԱպրանքիորակիև</w:t>
      </w:r>
      <w:r w:rsidRPr="001E72F8">
        <w:rPr>
          <w:rFonts w:ascii="GHEA Grapalat" w:hAnsi="GHEA Grapalat" w:cs="Sylfaen"/>
          <w:sz w:val="18"/>
        </w:rPr>
        <w:t>Պայմանագրով</w:t>
      </w:r>
      <w:r w:rsidRPr="001E72F8">
        <w:rPr>
          <w:rFonts w:ascii="GHEA Grapalat" w:hAnsi="GHEA Grapalat" w:cs="Sylfaen"/>
          <w:sz w:val="18"/>
          <w:lang w:val="pt-BR"/>
        </w:rPr>
        <w:t xml:space="preserve"> նախատեսված՝մատակարարմանժամկետներիպահպանմանհամար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 xml:space="preserve">7.2 Վաճառողի կողմից սույն պայմանագրով ստանձնած պարտավորությունները չկատարելու կամ ոչ պատշաճ կատարելու դեպքում գանձվում է տույժ 0,05 </w:t>
      </w:r>
      <w:r w:rsidRPr="001E72F8">
        <w:rPr>
          <w:rFonts w:ascii="GHEA Grapalat" w:hAnsi="GHEA Grapalat" w:cs="Times Armenian"/>
          <w:sz w:val="18"/>
          <w:lang w:val="pt-BR"/>
        </w:rPr>
        <w:t>%-</w:t>
      </w:r>
      <w:r w:rsidRPr="001E72F8">
        <w:rPr>
          <w:rFonts w:ascii="GHEA Grapalat" w:hAnsi="GHEA Grapalat" w:cs="Sylfaen"/>
          <w:sz w:val="18"/>
          <w:lang w:val="pt-BR"/>
        </w:rPr>
        <w:t>ի չափով, որը հաշվարկվում է օրացուցային օրերով` պայմանագրի չկատարված մասի գնի նկատմամբ: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 xml:space="preserve">7.3 Սույն պայմանագրի 1.1 կետում նշված Տեխնիկական բնութագրին չհամապատասխանող Ապրանք մատակարարելու յուրաքանչյուր դեպքում Վաճառողից գանձվում է տուգանք՝ Պայմանագրի ընդհանուր գնի 0,5 </w:t>
      </w:r>
      <w:r w:rsidRPr="001E72F8">
        <w:rPr>
          <w:rFonts w:ascii="GHEA Grapalat" w:hAnsi="GHEA Grapalat" w:cs="Times Armenian"/>
          <w:sz w:val="18"/>
          <w:lang w:val="pt-BR"/>
        </w:rPr>
        <w:t>%-</w:t>
      </w:r>
      <w:r w:rsidRPr="001E72F8">
        <w:rPr>
          <w:rFonts w:ascii="GHEA Grapalat" w:hAnsi="GHEA Grapalat" w:cs="Sylfaen"/>
          <w:sz w:val="18"/>
          <w:lang w:val="pt-BR"/>
        </w:rPr>
        <w:t>ի չափով: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7.4 Սույն պայմանագրի 7.2 և 7.3 կետերով նախատեսված տույժը, տուգանքը հաշվարկվում և հաշվանցվում են Վաճառողին վճարման ենթակա գումարներից: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7.5 </w:t>
      </w:r>
      <w:r w:rsidRPr="001E72F8">
        <w:rPr>
          <w:rFonts w:ascii="GHEA Grapalat" w:hAnsi="GHEA Grapalat" w:cs="Sylfaen"/>
          <w:sz w:val="18"/>
          <w:lang w:val="pt-BR"/>
        </w:rPr>
        <w:t>Գնորդիկողմիցսույնպայմանագրի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4.2 </w:t>
      </w:r>
      <w:r w:rsidRPr="001E72F8">
        <w:rPr>
          <w:rFonts w:ascii="GHEA Grapalat" w:hAnsi="GHEA Grapalat" w:cs="Sylfaen"/>
          <w:sz w:val="18"/>
          <w:lang w:val="pt-BR"/>
        </w:rPr>
        <w:t>կետովնախատեսվածժամկետիխախտմանհամարԳնորդինկատմամբյուրաքանչյուրուշացվածօրվահամարհաշվարկվումէտույժ՝վճարմանենթակա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սակայնչվճարվածգումարի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0,05%-</w:t>
      </w:r>
      <w:r w:rsidRPr="001E72F8">
        <w:rPr>
          <w:rFonts w:ascii="GHEA Grapalat" w:hAnsi="GHEA Grapalat" w:cs="Sylfaen"/>
          <w:sz w:val="18"/>
          <w:lang w:val="pt-BR"/>
        </w:rPr>
        <w:t>իչափով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7.6 </w:t>
      </w:r>
      <w:r w:rsidRPr="001E72F8">
        <w:rPr>
          <w:rFonts w:ascii="GHEA Grapalat" w:hAnsi="GHEA Grapalat" w:cs="Sylfaen"/>
          <w:sz w:val="18"/>
          <w:lang w:val="pt-BR"/>
        </w:rPr>
        <w:t>ՍույնպայմանագրովչնախատեսվածդեպքերումկողմերնիրենցպարտավորություններըչկատարելուկամոչպատշաճկատարելուհամարպատասխանատվությունենկրումՀՀօրենսդրությամբսահմանվածկարգով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20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7.7 </w:t>
      </w:r>
      <w:r w:rsidRPr="001E72F8">
        <w:rPr>
          <w:rFonts w:ascii="GHEA Grapalat" w:hAnsi="GHEA Grapalat" w:cs="Sylfaen"/>
          <w:sz w:val="18"/>
          <w:lang w:val="pt-BR"/>
        </w:rPr>
        <w:t>ՏույժերիվճարումըԿողմերինչիազատումիրենցպայմանագրայինպարտվորություններըլրիվկատարելուց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pt-BR"/>
        </w:rPr>
      </w:pPr>
      <w:r w:rsidRPr="001E72F8">
        <w:rPr>
          <w:rFonts w:ascii="GHEA Grapalat" w:hAnsi="GHEA Grapalat"/>
          <w:b/>
          <w:sz w:val="18"/>
          <w:lang w:val="pt-BR"/>
        </w:rPr>
        <w:t xml:space="preserve">8. </w:t>
      </w:r>
      <w:r w:rsidRPr="001E72F8">
        <w:rPr>
          <w:rFonts w:ascii="GHEA Grapalat" w:hAnsi="GHEA Grapalat" w:cs="Sylfaen"/>
          <w:b/>
          <w:sz w:val="18"/>
          <w:lang w:val="pt-BR"/>
        </w:rPr>
        <w:t>Անհաղթահարելիուժիազդեցությունը</w:t>
      </w:r>
      <w:r w:rsidRPr="001E72F8">
        <w:rPr>
          <w:rFonts w:ascii="GHEA Grapalat" w:hAnsi="GHEA Grapalat" w:cs="Times Armenian"/>
          <w:b/>
          <w:sz w:val="18"/>
          <w:lang w:val="pt-BR"/>
        </w:rPr>
        <w:t xml:space="preserve"> (</w:t>
      </w:r>
      <w:r w:rsidRPr="001E72F8">
        <w:rPr>
          <w:rFonts w:ascii="GHEA Grapalat" w:hAnsi="GHEA Grapalat" w:cs="Sylfaen"/>
          <w:b/>
          <w:sz w:val="18"/>
          <w:lang w:val="pt-BR"/>
        </w:rPr>
        <w:t>ՖՈՐՍ</w:t>
      </w:r>
      <w:r w:rsidRPr="001E72F8">
        <w:rPr>
          <w:rFonts w:ascii="GHEA Grapalat" w:hAnsi="GHEA Grapalat" w:cs="Times Armenian"/>
          <w:b/>
          <w:sz w:val="18"/>
          <w:lang w:val="pt-BR"/>
        </w:rPr>
        <w:t>-</w:t>
      </w:r>
      <w:r w:rsidRPr="001E72F8">
        <w:rPr>
          <w:rFonts w:ascii="GHEA Grapalat" w:hAnsi="GHEA Grapalat" w:cs="Sylfaen"/>
          <w:b/>
          <w:sz w:val="18"/>
          <w:lang w:val="pt-BR"/>
        </w:rPr>
        <w:t>ՄԱԺՈՐ</w:t>
      </w:r>
      <w:r w:rsidRPr="001E72F8">
        <w:rPr>
          <w:rFonts w:ascii="GHEA Grapalat" w:hAnsi="GHEA Grapalat"/>
          <w:b/>
          <w:sz w:val="18"/>
          <w:lang w:val="pt-BR"/>
        </w:rPr>
        <w:t>)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եթեդաեղելէանհաղթահարելիուժիազդեցությանհետևանքով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որըծագելէսույնպայմանագիրըկնքելուցհետո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ևորըկողմերըչէինկարողկանխատեսելկամկանխարգելել։Այդպիսիիրավիճակներեներկրաշարժը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ջրհեղեղը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հրդեհը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պատերազմը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ռազմականևարտակարգդրությունհայտարարելը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քաղաքականհուզումները</w:t>
      </w:r>
      <w:r w:rsidRPr="001E72F8">
        <w:rPr>
          <w:rFonts w:ascii="GHEA Grapalat" w:hAnsi="GHEA Grapalat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գործադուլները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հաղորդակցությանմիջոցներիաշխատանքիդադարեցումը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պետականմարմիններիակտերըևայլն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որոնքանհնարինենդարձնումսույնպայմանագրովպարտավորություններիկատարումը։Եթեարտակարգուժիազդեցությունըշարունակվումէ</w:t>
      </w:r>
      <w:r w:rsidRPr="001E72F8">
        <w:rPr>
          <w:rFonts w:ascii="GHEA Grapalat" w:hAnsi="GHEA Grapalat" w:cs="Times Armenian"/>
          <w:sz w:val="18"/>
          <w:lang w:val="pt-BR"/>
        </w:rPr>
        <w:t xml:space="preserve"> 3 (</w:t>
      </w:r>
      <w:r w:rsidRPr="001E72F8">
        <w:rPr>
          <w:rFonts w:ascii="GHEA Grapalat" w:hAnsi="GHEA Grapalat" w:cs="Sylfaen"/>
          <w:sz w:val="18"/>
          <w:lang w:val="pt-BR"/>
        </w:rPr>
        <w:t>երեք</w:t>
      </w:r>
      <w:r w:rsidRPr="001E72F8">
        <w:rPr>
          <w:rFonts w:ascii="GHEA Grapalat" w:hAnsi="GHEA Grapalat" w:cs="Times Armenian"/>
          <w:sz w:val="18"/>
          <w:lang w:val="pt-BR"/>
        </w:rPr>
        <w:t xml:space="preserve">) </w:t>
      </w:r>
      <w:r w:rsidRPr="001E72F8">
        <w:rPr>
          <w:rFonts w:ascii="GHEA Grapalat" w:hAnsi="GHEA Grapalat" w:cs="Sylfaen"/>
          <w:sz w:val="18"/>
          <w:lang w:val="pt-BR"/>
        </w:rPr>
        <w:t>ամսիցավելի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ապակողմերիցյուրաքանչյուրնիրավունքունիլուծելպայմանագիրը՝այդմասիննախապեստեղյակպահելովմյուսկողմին</w:t>
      </w:r>
      <w:r w:rsidRPr="001E72F8">
        <w:rPr>
          <w:rFonts w:ascii="GHEA Grapalat" w:hAnsi="GHEA Grapalat" w:cs="Times Armenian"/>
          <w:sz w:val="18"/>
          <w:lang w:val="pt-BR"/>
        </w:rPr>
        <w:t>։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/>
          <w:sz w:val="18"/>
          <w:lang w:val="nb-NO"/>
        </w:rPr>
      </w:pPr>
      <w:r w:rsidRPr="001E72F8">
        <w:rPr>
          <w:rFonts w:ascii="GHEA Grapalat" w:hAnsi="GHEA Grapalat"/>
          <w:b/>
          <w:sz w:val="18"/>
          <w:lang w:val="nb-NO"/>
        </w:rPr>
        <w:t xml:space="preserve">9. </w:t>
      </w:r>
      <w:r w:rsidRPr="001E72F8">
        <w:rPr>
          <w:rFonts w:ascii="GHEA Grapalat" w:hAnsi="GHEA Grapalat" w:cs="Sylfaen"/>
          <w:b/>
          <w:sz w:val="18"/>
          <w:lang w:val="nb-NO"/>
        </w:rPr>
        <w:t>Այլպայմաններ</w:t>
      </w:r>
    </w:p>
    <w:p w:rsidR="0012371A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 w:cs="Arial Unicode"/>
          <w:sz w:val="18"/>
          <w:szCs w:val="20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9.1</w:t>
      </w:r>
      <w:r w:rsidR="0012371A" w:rsidRPr="001E72F8">
        <w:rPr>
          <w:rFonts w:ascii="GHEA Grapalat" w:hAnsi="GHEA Grapalat" w:cs="Arial Unicode"/>
          <w:sz w:val="18"/>
          <w:szCs w:val="20"/>
          <w:lang w:val="pt-BR"/>
        </w:rPr>
        <w:t xml:space="preserve"> Սույն պայմանագիրն ուժի մեջ է մտնում կողմերի ստորագրման </w:t>
      </w:r>
      <w:r w:rsidR="0012371A" w:rsidRPr="001E72F8">
        <w:rPr>
          <w:rFonts w:ascii="GHEA Grapalat" w:hAnsi="GHEA Grapalat" w:cs="Arial Unicode"/>
          <w:sz w:val="18"/>
          <w:szCs w:val="20"/>
        </w:rPr>
        <w:t>պահիցևգործումէմինչևկողմերիստանձնածպարտավորություններիողջծավալովկատարումը</w:t>
      </w:r>
      <w:r w:rsidR="0012371A" w:rsidRPr="001E72F8">
        <w:rPr>
          <w:rFonts w:ascii="GHEA Grapalat" w:hAnsi="GHEA Grapalat" w:cs="Arial Unicode"/>
          <w:sz w:val="18"/>
          <w:szCs w:val="20"/>
          <w:lang w:val="pt-BR"/>
        </w:rPr>
        <w:t xml:space="preserve">: </w:t>
      </w:r>
    </w:p>
    <w:p w:rsidR="0012371A" w:rsidRPr="001E72F8" w:rsidRDefault="0012371A" w:rsidP="006803CC">
      <w:pPr>
        <w:tabs>
          <w:tab w:val="left" w:pos="810"/>
        </w:tabs>
        <w:spacing w:line="240" w:lineRule="auto"/>
        <w:contextualSpacing/>
        <w:jc w:val="both"/>
        <w:rPr>
          <w:rFonts w:ascii="GHEA Grapalat" w:hAnsi="GHEA Grapalat" w:cs="Arial Unicode"/>
          <w:sz w:val="18"/>
          <w:szCs w:val="20"/>
          <w:lang w:val="pt-BR"/>
        </w:rPr>
      </w:pPr>
      <w:r w:rsidRPr="001E72F8">
        <w:rPr>
          <w:rFonts w:ascii="GHEA Grapalat" w:hAnsi="GHEA Grapalat" w:cs="Arial Unicode"/>
          <w:sz w:val="18"/>
          <w:szCs w:val="20"/>
          <w:lang w:val="pt-BR"/>
        </w:rPr>
        <w:tab/>
      </w:r>
      <w:r w:rsidRPr="001E72F8">
        <w:rPr>
          <w:rFonts w:ascii="GHEA Grapalat" w:hAnsi="GHEA Grapalat" w:cs="Arial Unicode"/>
          <w:sz w:val="18"/>
          <w:szCs w:val="20"/>
        </w:rPr>
        <w:t>Սույնպայմանագրի</w:t>
      </w:r>
      <w:r w:rsidRPr="001E72F8">
        <w:rPr>
          <w:rFonts w:ascii="GHEA Grapalat" w:hAnsi="GHEA Grapalat" w:cs="Arial Unicode"/>
          <w:sz w:val="18"/>
          <w:szCs w:val="20"/>
          <w:lang w:val="pt-BR"/>
        </w:rPr>
        <w:t xml:space="preserve"> N 1 հավելվածով </w:t>
      </w:r>
      <w:r w:rsidRPr="001E72F8">
        <w:rPr>
          <w:rFonts w:ascii="GHEA Grapalat" w:hAnsi="GHEA Grapalat" w:cs="Arial Unicode"/>
          <w:sz w:val="18"/>
          <w:szCs w:val="20"/>
        </w:rPr>
        <w:t>նախատեսված</w:t>
      </w:r>
      <w:r w:rsidRPr="001E72F8">
        <w:rPr>
          <w:rFonts w:ascii="GHEA Grapalat" w:hAnsi="GHEA Grapalat" w:cs="Arial Unicode"/>
          <w:sz w:val="18"/>
          <w:szCs w:val="20"/>
          <w:lang w:val="pt-BR"/>
        </w:rPr>
        <w:t xml:space="preserve"> Ա</w:t>
      </w:r>
      <w:r w:rsidRPr="001E72F8">
        <w:rPr>
          <w:rFonts w:ascii="GHEA Grapalat" w:hAnsi="GHEA Grapalat" w:cs="Arial Unicode"/>
          <w:sz w:val="18"/>
          <w:szCs w:val="20"/>
        </w:rPr>
        <w:t>պրանքիմատակարարումնիրականացվումէայդնպատակովֆինանսականմիջոցներիառկայությանևդրահիմանվրակողմերիմիջևհամապատասխանհամաձայնագրիկնքմանհիմանվրա</w:t>
      </w:r>
      <w:r w:rsidRPr="001E72F8">
        <w:rPr>
          <w:rFonts w:ascii="GHEA Grapalat" w:hAnsi="GHEA Grapalat" w:cs="Arial Unicode"/>
          <w:sz w:val="18"/>
          <w:szCs w:val="20"/>
          <w:lang w:val="pt-BR"/>
        </w:rPr>
        <w:t xml:space="preserve">: </w:t>
      </w:r>
    </w:p>
    <w:p w:rsidR="0012371A" w:rsidRPr="001E72F8" w:rsidRDefault="0012371A" w:rsidP="006803CC">
      <w:pPr>
        <w:tabs>
          <w:tab w:val="left" w:pos="810"/>
        </w:tabs>
        <w:spacing w:line="240" w:lineRule="auto"/>
        <w:contextualSpacing/>
        <w:jc w:val="both"/>
        <w:rPr>
          <w:rFonts w:ascii="GHEA Grapalat" w:hAnsi="GHEA Grapalat" w:cs="Arial Unicode"/>
          <w:sz w:val="18"/>
          <w:szCs w:val="20"/>
          <w:lang w:val="pt-BR"/>
        </w:rPr>
      </w:pPr>
      <w:r w:rsidRPr="001E72F8">
        <w:rPr>
          <w:rFonts w:ascii="GHEA Grapalat" w:hAnsi="GHEA Grapalat" w:cs="Arial Unicode"/>
          <w:sz w:val="18"/>
          <w:szCs w:val="20"/>
          <w:lang w:val="pt-BR"/>
        </w:rPr>
        <w:tab/>
      </w:r>
      <w:r w:rsidRPr="001E72F8">
        <w:rPr>
          <w:rFonts w:ascii="GHEA Grapalat" w:hAnsi="GHEA Grapalat" w:cs="Arial Unicode"/>
          <w:sz w:val="18"/>
          <w:szCs w:val="20"/>
        </w:rPr>
        <w:t>Սույնպայմանագիրըլուծարվումէ</w:t>
      </w:r>
      <w:r w:rsidRPr="001E72F8">
        <w:rPr>
          <w:rFonts w:ascii="GHEA Grapalat" w:hAnsi="GHEA Grapalat" w:cs="Arial Unicode"/>
          <w:sz w:val="18"/>
          <w:szCs w:val="20"/>
          <w:lang w:val="pt-BR"/>
        </w:rPr>
        <w:t xml:space="preserve">, </w:t>
      </w:r>
      <w:r w:rsidRPr="001E72F8">
        <w:rPr>
          <w:rFonts w:ascii="GHEA Grapalat" w:hAnsi="GHEA Grapalat" w:cs="Arial Unicode"/>
          <w:sz w:val="18"/>
          <w:szCs w:val="20"/>
        </w:rPr>
        <w:t>եթեայնկնքվելուօրվանհաջորդողտարվաընթացքում</w:t>
      </w:r>
      <w:r w:rsidRPr="001E72F8">
        <w:rPr>
          <w:rFonts w:ascii="GHEA Grapalat" w:hAnsi="GHEA Grapalat" w:cs="Arial Unicode"/>
          <w:sz w:val="18"/>
          <w:szCs w:val="20"/>
          <w:lang w:val="pt-BR"/>
        </w:rPr>
        <w:t xml:space="preserve"> այդ նպատակով </w:t>
      </w:r>
      <w:r w:rsidRPr="001E72F8">
        <w:rPr>
          <w:rFonts w:ascii="GHEA Grapalat" w:hAnsi="GHEA Grapalat" w:cs="Arial Unicode"/>
          <w:sz w:val="18"/>
          <w:szCs w:val="20"/>
        </w:rPr>
        <w:t>պայմանագրիկատարմանհամարֆինանսականմիջոցներչեննախատեսվում</w:t>
      </w:r>
      <w:r w:rsidRPr="001E72F8">
        <w:rPr>
          <w:rFonts w:ascii="GHEA Grapalat" w:hAnsi="GHEA Grapalat" w:cs="Arial Unicode"/>
          <w:sz w:val="18"/>
          <w:szCs w:val="20"/>
          <w:lang w:val="pt-BR"/>
        </w:rPr>
        <w:t>:</w:t>
      </w:r>
    </w:p>
    <w:p w:rsidR="00AD1AEE" w:rsidRPr="001E72F8" w:rsidRDefault="00AD1AEE" w:rsidP="006803CC">
      <w:pPr>
        <w:tabs>
          <w:tab w:val="left" w:pos="720"/>
        </w:tabs>
        <w:spacing w:line="24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E72F8">
        <w:rPr>
          <w:rFonts w:ascii="GHEA Grapalat" w:hAnsi="GHEA Grapalat"/>
          <w:sz w:val="18"/>
          <w:lang w:val="pt-BR"/>
        </w:rPr>
        <w:lastRenderedPageBreak/>
        <w:t>9.2</w:t>
      </w:r>
      <w:r w:rsidRPr="001E72F8">
        <w:rPr>
          <w:rFonts w:ascii="GHEA Grapalat" w:hAnsi="GHEA Grapalat"/>
          <w:sz w:val="18"/>
          <w:lang w:val="hy-AM"/>
        </w:rPr>
        <w:t xml:space="preserve">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1E72F8">
        <w:rPr>
          <w:rFonts w:ascii="GHEA Grapalat" w:hAnsi="GHEA Grapalat"/>
          <w:sz w:val="18"/>
        </w:rPr>
        <w:t>Վաճառողը</w:t>
      </w:r>
      <w:r w:rsidRPr="001E72F8">
        <w:rPr>
          <w:rFonts w:ascii="GHEA Grapalat" w:hAnsi="GHEA Grapalat"/>
          <w:sz w:val="18"/>
          <w:lang w:val="hy-AM"/>
        </w:rPr>
        <w:t xml:space="preserve"> ներկայացրել է կեղծ փաստաթղթեր (տեղեկություններ և տվյալներ), կամ </w:t>
      </w:r>
      <w:r w:rsidRPr="001E72F8">
        <w:rPr>
          <w:rFonts w:ascii="GHEA Grapalat" w:hAnsi="GHEA Grapalat"/>
          <w:sz w:val="18"/>
        </w:rPr>
        <w:t>Վաճառողին</w:t>
      </w:r>
      <w:r w:rsidRPr="001E72F8">
        <w:rPr>
          <w:rFonts w:ascii="GHEA Grapalat" w:hAnsi="GHEA Grapalat"/>
          <w:sz w:val="18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1E72F8">
        <w:rPr>
          <w:rFonts w:ascii="GHEA Grapalat" w:hAnsi="GHEA Grapalat"/>
          <w:sz w:val="18"/>
        </w:rPr>
        <w:t>Գնորդը</w:t>
      </w:r>
      <w:r w:rsidRPr="001E72F8">
        <w:rPr>
          <w:rFonts w:ascii="GHEA Grapalat" w:hAnsi="GHEA Grapalat"/>
          <w:sz w:val="18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1E72F8">
        <w:rPr>
          <w:rFonts w:ascii="GHEA Grapalat" w:hAnsi="GHEA Grapalat"/>
          <w:sz w:val="18"/>
        </w:rPr>
        <w:t>Գնորդը</w:t>
      </w:r>
      <w:r w:rsidRPr="001E72F8">
        <w:rPr>
          <w:rFonts w:ascii="GHEA Grapalat" w:hAnsi="GHEA Grapalat"/>
          <w:sz w:val="18"/>
          <w:lang w:val="hy-AM"/>
        </w:rPr>
        <w:t xml:space="preserve"> չի կրում պայմանագրի միակողմանի լուծման հետևանքով </w:t>
      </w:r>
      <w:r w:rsidRPr="001E72F8">
        <w:rPr>
          <w:rFonts w:ascii="GHEA Grapalat" w:hAnsi="GHEA Grapalat"/>
          <w:sz w:val="18"/>
        </w:rPr>
        <w:t>Վաճառողի</w:t>
      </w:r>
      <w:r w:rsidRPr="001E72F8">
        <w:rPr>
          <w:rFonts w:ascii="GHEA Grapalat" w:hAnsi="GHEA Grapalat"/>
          <w:sz w:val="18"/>
          <w:lang w:val="hy-AM"/>
        </w:rPr>
        <w:t xml:space="preserve"> համար առաջացող վնասների կամ բաց թողնված օգուտի ռիսկը, իսկ կատարողը պարտավոր է Հայաստանի Հանրապետության օրենսդրությամբ սահմանված կարգով փոխհատուցել իր մեղքով </w:t>
      </w:r>
      <w:r w:rsidRPr="001E72F8">
        <w:rPr>
          <w:rFonts w:ascii="GHEA Grapalat" w:hAnsi="GHEA Grapalat"/>
          <w:sz w:val="18"/>
        </w:rPr>
        <w:t>Գնորդի</w:t>
      </w:r>
      <w:r w:rsidRPr="001E72F8">
        <w:rPr>
          <w:rFonts w:ascii="GHEA Grapalat" w:hAnsi="GHEA Grapalat"/>
          <w:sz w:val="18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1E72F8">
        <w:rPr>
          <w:rFonts w:ascii="GHEA Grapalat" w:hAnsi="GHEA Grapalat"/>
          <w:sz w:val="18"/>
        </w:rPr>
        <w:t>Գնորդի</w:t>
      </w:r>
      <w:r w:rsidRPr="001E72F8">
        <w:rPr>
          <w:rFonts w:ascii="GHEA Grapalat" w:hAnsi="GHEA Grapalat"/>
          <w:sz w:val="18"/>
          <w:lang w:val="hy-AM"/>
        </w:rPr>
        <w:t xml:space="preserve"> ստացածով։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9.</w:t>
      </w:r>
      <w:r w:rsidRPr="001E72F8">
        <w:rPr>
          <w:rFonts w:ascii="GHEA Grapalat" w:hAnsi="GHEA Grapalat"/>
          <w:sz w:val="18"/>
          <w:lang w:val="hy-AM"/>
        </w:rPr>
        <w:t>3</w:t>
      </w:r>
      <w:r w:rsidRPr="001E72F8">
        <w:rPr>
          <w:rFonts w:ascii="GHEA Grapalat" w:hAnsi="GHEA Grapalat" w:cs="Sylfaen"/>
          <w:sz w:val="18"/>
          <w:lang w:val="pt-BR"/>
        </w:rPr>
        <w:t>ՍույնպայմանագրումփոփոխություններևլրացումներկարողենկատարվելմիայնԿողմերիփոխադարձհամաձայնությամբ՝նորպայմանագիրկնքելումիջոցով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որըկհանդիսանասույնպայմանագրիանբաժանելիմասը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9.3.1 Պայմանագիրը չի կարող փոփոխվել կողմերի պարտա</w:t>
      </w:r>
      <w:r w:rsidRPr="001E72F8">
        <w:rPr>
          <w:rFonts w:ascii="GHEA Grapalat" w:hAnsi="GHEA Grapalat" w:cs="Sylfaen"/>
          <w:sz w:val="18"/>
          <w:lang w:val="pt-BR"/>
        </w:rPr>
        <w:softHyphen/>
        <w:t>վորու</w:t>
      </w:r>
      <w:r w:rsidRPr="001E72F8">
        <w:rPr>
          <w:rFonts w:ascii="GHEA Grapalat" w:hAnsi="GHEA Grapalat" w:cs="Sylfaen"/>
          <w:sz w:val="18"/>
          <w:lang w:val="pt-BR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դեպքերի.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նվազեցումը.</w:t>
      </w:r>
    </w:p>
    <w:p w:rsidR="00AD1AEE" w:rsidRPr="001E72F8" w:rsidRDefault="00AD1AEE" w:rsidP="006803CC">
      <w:pPr>
        <w:spacing w:line="240" w:lineRule="auto"/>
        <w:ind w:firstLine="708"/>
        <w:jc w:val="both"/>
        <w:rPr>
          <w:rFonts w:ascii="GHEA Grapalat" w:hAnsi="GHEA Grapalat" w:cs="Sylfaen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 xml:space="preserve">2) պայմանագրով նախատեսված ապրանքի, աշխատանքի կամ ծառայության շուկայական գների ավելի քան քսան տոկոսով փոփոխման դեպքերի: Շուկայական գների որոշման և դրանց փոփոխության գնահատման կարգը </w:t>
      </w:r>
      <w:r w:rsidRPr="001E72F8">
        <w:rPr>
          <w:rFonts w:ascii="GHEA Grapalat" w:hAnsi="GHEA Grapalat" w:cs="Sylfaen"/>
          <w:sz w:val="18"/>
        </w:rPr>
        <w:t>սահմանված</w:t>
      </w:r>
      <w:r w:rsidRPr="001E72F8">
        <w:rPr>
          <w:rFonts w:ascii="GHEA Grapalat" w:hAnsi="GHEA Grapalat" w:cs="Sylfaen"/>
          <w:sz w:val="18"/>
          <w:lang w:val="hy-AM"/>
        </w:rPr>
        <w:t xml:space="preserve"> է</w:t>
      </w:r>
      <w:r w:rsidRPr="001E72F8">
        <w:rPr>
          <w:rFonts w:ascii="GHEA Grapalat" w:hAnsi="GHEA Grapalat" w:cs="Sylfaen"/>
          <w:sz w:val="18"/>
        </w:rPr>
        <w:t>ՀՀգյուղատնտեսությաննախարարի</w:t>
      </w:r>
      <w:r w:rsidRPr="001E72F8">
        <w:rPr>
          <w:rFonts w:ascii="GHEA Grapalat" w:hAnsi="GHEA Grapalat" w:cs="Sylfaen"/>
          <w:sz w:val="18"/>
          <w:lang w:val="pt-BR"/>
        </w:rPr>
        <w:t xml:space="preserve"> 2012 </w:t>
      </w:r>
      <w:r w:rsidRPr="001E72F8">
        <w:rPr>
          <w:rFonts w:ascii="GHEA Grapalat" w:hAnsi="GHEA Grapalat" w:cs="Sylfaen"/>
          <w:sz w:val="18"/>
        </w:rPr>
        <w:t>թվականի</w:t>
      </w:r>
      <w:r w:rsidRPr="001E72F8">
        <w:rPr>
          <w:rFonts w:ascii="GHEA Grapalat" w:hAnsi="GHEA Grapalat" w:cs="Sylfaen"/>
          <w:sz w:val="18"/>
          <w:lang w:val="pt-BR"/>
        </w:rPr>
        <w:t xml:space="preserve"> հոկտեմբերի 24-ի N 186-</w:t>
      </w:r>
      <w:r w:rsidRPr="001E72F8">
        <w:rPr>
          <w:rFonts w:ascii="GHEA Grapalat" w:hAnsi="GHEA Grapalat" w:cs="Sylfaen"/>
          <w:sz w:val="18"/>
        </w:rPr>
        <w:t>Ահրամանով</w:t>
      </w:r>
      <w:r w:rsidRPr="001E72F8">
        <w:rPr>
          <w:rFonts w:ascii="GHEA Grapalat" w:hAnsi="GHEA Grapalat" w:cs="Sylfaen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E72F8">
        <w:rPr>
          <w:rFonts w:ascii="GHEA Grapalat" w:hAnsi="GHEA Grapalat" w:cs="Sylfaen"/>
          <w:sz w:val="18"/>
          <w:lang w:val="pt-BR"/>
        </w:rPr>
        <w:t>Սույն պայմանագրում չի կարող կատարել այնպիսի</w:t>
      </w:r>
      <w:r w:rsidRPr="001E72F8">
        <w:rPr>
          <w:rFonts w:ascii="GHEA Grapalat" w:hAnsi="GHEA Grapalat"/>
          <w:sz w:val="18"/>
          <w:lang w:val="hy-AM"/>
        </w:rPr>
        <w:t xml:space="preserve"> փոփոխություններ, որոնք հանգեցնում են գնվող ապրանքների ծավալների կամ ձեռք բերվող գնման առարկաների միավորի գնի կամ պայմանագրի գնի արհեստական փոփոխման: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 w:cs="Sylfaen"/>
          <w:sz w:val="18"/>
          <w:lang w:val="pt-BR"/>
        </w:rPr>
        <w:t>Ապրանքիմատակարարմանժամկետըկարողէերկարաձգվելմինչևայդժամկետըլրանալըպայմանագրիկողմիառաջարկությանառկայությանդեպքում</w:t>
      </w:r>
      <w:r w:rsidRPr="001E72F8">
        <w:rPr>
          <w:rFonts w:ascii="GHEA Grapalat" w:hAnsi="GHEA Grapalat" w:cs="Times Armenian"/>
          <w:sz w:val="18"/>
          <w:lang w:val="pt-BR"/>
        </w:rPr>
        <w:t xml:space="preserve">` </w:t>
      </w:r>
      <w:r w:rsidRPr="001E72F8">
        <w:rPr>
          <w:rFonts w:ascii="GHEA Grapalat" w:hAnsi="GHEA Grapalat" w:cs="Sylfaen"/>
          <w:sz w:val="18"/>
          <w:lang w:val="pt-BR"/>
        </w:rPr>
        <w:t>պայմանով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որ</w:t>
      </w:r>
      <w:r w:rsidRPr="001E72F8">
        <w:rPr>
          <w:rFonts w:ascii="GHEA Grapalat" w:hAnsi="GHEA Grapalat"/>
          <w:sz w:val="18"/>
          <w:lang w:val="pt-BR"/>
        </w:rPr>
        <w:t>`</w:t>
      </w:r>
      <w:r w:rsidRPr="001E72F8">
        <w:rPr>
          <w:rFonts w:ascii="GHEA Grapalat" w:hAnsi="GHEA Grapalat" w:cs="Sylfaen"/>
          <w:sz w:val="18"/>
          <w:lang w:val="pt-BR"/>
        </w:rPr>
        <w:t>Գնորդիմոտչիվերացելգնմանառարկայիօգտագործմանպահանջը</w:t>
      </w:r>
      <w:r w:rsidRPr="001E72F8">
        <w:rPr>
          <w:rFonts w:ascii="GHEA Grapalat" w:hAnsi="GHEA Grapalat"/>
          <w:sz w:val="18"/>
          <w:lang w:val="pt-BR"/>
        </w:rPr>
        <w:t>.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E72F8">
        <w:rPr>
          <w:rFonts w:ascii="GHEA Grapalat" w:hAnsi="GHEA Grapalat"/>
          <w:sz w:val="18"/>
          <w:lang w:val="pt-BR"/>
        </w:rPr>
        <w:t>9.4</w:t>
      </w:r>
      <w:r w:rsidRPr="001E72F8">
        <w:rPr>
          <w:rFonts w:ascii="GHEA Grapalat" w:hAnsi="GHEA Grapalat"/>
          <w:sz w:val="18"/>
          <w:lang w:val="hy-AM"/>
        </w:rPr>
        <w:t>Սույն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են.</w:t>
      </w:r>
    </w:p>
    <w:p w:rsidR="00AD1AEE" w:rsidRPr="001E72F8" w:rsidRDefault="00AD1AEE" w:rsidP="006803CC">
      <w:pPr>
        <w:tabs>
          <w:tab w:val="num" w:pos="0"/>
          <w:tab w:val="left" w:pos="720"/>
          <w:tab w:val="num" w:pos="900"/>
        </w:tabs>
        <w:spacing w:line="240" w:lineRule="auto"/>
        <w:ind w:firstLine="709"/>
        <w:jc w:val="both"/>
        <w:rPr>
          <w:rFonts w:ascii="GHEA Grapalat" w:hAnsi="GHEA Grapalat"/>
          <w:sz w:val="18"/>
          <w:lang w:val="hy-AM"/>
        </w:rPr>
      </w:pPr>
      <w:r w:rsidRPr="001E72F8">
        <w:rPr>
          <w:rFonts w:ascii="GHEA Grapalat" w:hAnsi="GHEA Grapalat"/>
          <w:sz w:val="18"/>
          <w:lang w:val="hy-AM"/>
        </w:rPr>
        <w:t>Սույն 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վրա: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պատվիրատուի հետ պայմանագիր կնքած անձը: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9.</w:t>
      </w:r>
      <w:r w:rsidRPr="001E72F8">
        <w:rPr>
          <w:rFonts w:ascii="GHEA Grapalat" w:hAnsi="GHEA Grapalat"/>
          <w:sz w:val="18"/>
          <w:lang w:val="hy-AM"/>
        </w:rPr>
        <w:t>5</w:t>
      </w:r>
      <w:r w:rsidRPr="001E72F8">
        <w:rPr>
          <w:rFonts w:ascii="GHEA Grapalat" w:hAnsi="GHEA Grapalat" w:cs="Sylfaen"/>
          <w:sz w:val="18"/>
          <w:lang w:val="pt-BR"/>
        </w:rPr>
        <w:t>Սույնպայմանագրիկապակցությամբծագածվեճերըլուծվումենբանակցություններիմիջոցով։Համաձայնությունձեռքչբերելուդեպքումվեճերըլուծվումեն</w:t>
      </w:r>
      <w:r w:rsidRPr="001E72F8">
        <w:rPr>
          <w:rFonts w:ascii="GHEA Grapalat" w:hAnsi="GHEA Grapalat" w:cs="Times Armenian"/>
          <w:sz w:val="18"/>
          <w:lang w:val="pt-BR"/>
        </w:rPr>
        <w:t xml:space="preserve"> ՀՀ </w:t>
      </w:r>
      <w:r w:rsidRPr="001E72F8">
        <w:rPr>
          <w:rFonts w:ascii="GHEA Grapalat" w:hAnsi="GHEA Grapalat" w:cs="Sylfaen"/>
          <w:sz w:val="18"/>
          <w:lang w:val="pt-BR"/>
        </w:rPr>
        <w:t>դատարաններում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9.6</w:t>
      </w:r>
      <w:r w:rsidRPr="001E72F8">
        <w:rPr>
          <w:rFonts w:ascii="GHEA Grapalat" w:hAnsi="GHEA Grapalat" w:cs="Sylfaen"/>
          <w:sz w:val="18"/>
          <w:lang w:val="pt-BR"/>
        </w:rPr>
        <w:t>Սույնպայմանագիրըկազմվածէ</w:t>
      </w:r>
      <w:r w:rsidRPr="001E72F8">
        <w:rPr>
          <w:rFonts w:ascii="GHEA Grapalat" w:hAnsi="GHEA Grapalat" w:cs="Times Armenian"/>
          <w:sz w:val="18"/>
          <w:lang w:val="pt-BR"/>
        </w:rPr>
        <w:t>5</w:t>
      </w:r>
      <w:r w:rsidRPr="001E72F8">
        <w:rPr>
          <w:rFonts w:ascii="GHEA Grapalat" w:hAnsi="GHEA Grapalat" w:cs="Sylfaen"/>
          <w:sz w:val="18"/>
          <w:lang w:val="pt-BR"/>
        </w:rPr>
        <w:t>էջից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կնքվումէերկուօրինակից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որոնքունենհավասարազորիրավաբանականուժ</w:t>
      </w:r>
      <w:r w:rsidRPr="001E72F8">
        <w:rPr>
          <w:rFonts w:ascii="GHEA Grapalat" w:hAnsi="GHEA Grapalat" w:cs="Times Armenian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  <w:lang w:val="pt-BR"/>
        </w:rPr>
        <w:t>Սույնպայմանագրի</w:t>
      </w:r>
      <w:r w:rsidRPr="001E72F8">
        <w:rPr>
          <w:rFonts w:ascii="GHEA Grapalat" w:hAnsi="GHEA Grapalat" w:cs="Times Armenian"/>
          <w:sz w:val="18"/>
          <w:lang w:val="pt-BR"/>
        </w:rPr>
        <w:t xml:space="preserve"> NN 1, 2, 3 և 4 </w:t>
      </w:r>
      <w:r w:rsidRPr="001E72F8">
        <w:rPr>
          <w:rFonts w:ascii="GHEA Grapalat" w:hAnsi="GHEA Grapalat" w:cs="Sylfaen"/>
          <w:sz w:val="18"/>
          <w:lang w:val="pt-BR"/>
        </w:rPr>
        <w:t>հավելվածները՝բաղկացած</w:t>
      </w:r>
      <w:r w:rsidRPr="001E72F8">
        <w:rPr>
          <w:rFonts w:ascii="GHEA Grapalat" w:hAnsi="GHEA Grapalat" w:cs="Times Armenian"/>
          <w:sz w:val="18"/>
          <w:lang w:val="pt-BR"/>
        </w:rPr>
        <w:t xml:space="preserve"> 4</w:t>
      </w:r>
      <w:r w:rsidRPr="001E72F8">
        <w:rPr>
          <w:rFonts w:ascii="GHEA Grapalat" w:hAnsi="GHEA Grapalat" w:cs="Sylfaen"/>
          <w:sz w:val="18"/>
          <w:lang w:val="pt-BR"/>
        </w:rPr>
        <w:t>թերթիցհանդիսանումենպայմանագրիանբաժանելիմասը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յուրաքանչյուրկողմինտրվումէ պայմանագրիմեկօրինակ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>9.7</w:t>
      </w:r>
      <w:r w:rsidRPr="001E72F8">
        <w:rPr>
          <w:rFonts w:ascii="GHEA Grapalat" w:hAnsi="GHEA Grapalat" w:cs="Sylfaen"/>
          <w:sz w:val="18"/>
          <w:lang w:val="pt-BR"/>
        </w:rPr>
        <w:t>Սույնպայմանագրիցծագածկողմիվճարայինպարտավորությունըչիկարողդադարելայլպայմանագրիցծագած՝հակընդդեմպարտավորությանհաշվանցով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առանցկողմերիգրավորևկնիքովհաստատվածհամաձայնության</w:t>
      </w:r>
      <w:r w:rsidRPr="001E72F8">
        <w:rPr>
          <w:rFonts w:ascii="GHEA Grapalat" w:hAnsi="GHEA Grapalat" w:cs="Times Armenian"/>
          <w:sz w:val="18"/>
          <w:lang w:val="pt-BR"/>
        </w:rPr>
        <w:t xml:space="preserve">: </w:t>
      </w:r>
      <w:r w:rsidRPr="001E72F8">
        <w:rPr>
          <w:rFonts w:ascii="GHEA Grapalat" w:hAnsi="GHEA Grapalat" w:cs="Sylfaen"/>
          <w:sz w:val="18"/>
          <w:lang w:val="pt-BR"/>
        </w:rPr>
        <w:t>Սույնպայմանագրիցծագածպահանջիիրավունքըչիկարողփոխանցվելայլանձի</w:t>
      </w:r>
      <w:r w:rsidRPr="001E72F8">
        <w:rPr>
          <w:rFonts w:ascii="GHEA Grapalat" w:hAnsi="GHEA Grapalat" w:cs="Times Armenian"/>
          <w:sz w:val="18"/>
          <w:lang w:val="pt-BR"/>
        </w:rPr>
        <w:t xml:space="preserve">, </w:t>
      </w:r>
      <w:r w:rsidRPr="001E72F8">
        <w:rPr>
          <w:rFonts w:ascii="GHEA Grapalat" w:hAnsi="GHEA Grapalat" w:cs="Sylfaen"/>
          <w:sz w:val="18"/>
          <w:lang w:val="pt-BR"/>
        </w:rPr>
        <w:t>առանցպարտապանկողմիգրավորհամաձայնության</w:t>
      </w:r>
      <w:r w:rsidRPr="001E72F8">
        <w:rPr>
          <w:rFonts w:ascii="GHEA Grapalat" w:hAnsi="GHEA Grapalat" w:cs="Times Armenian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Cs/>
          <w:sz w:val="18"/>
          <w:lang w:val="pt-BR"/>
        </w:rPr>
      </w:pPr>
      <w:r w:rsidRPr="001E72F8">
        <w:rPr>
          <w:rFonts w:ascii="GHEA Grapalat" w:hAnsi="GHEA Grapalat"/>
          <w:sz w:val="18"/>
          <w:lang w:val="pt-BR"/>
        </w:rPr>
        <w:t xml:space="preserve">9.8 </w:t>
      </w:r>
      <w:r w:rsidRPr="001E72F8">
        <w:rPr>
          <w:rFonts w:ascii="GHEA Grapalat" w:hAnsi="GHEA Grapalat" w:cs="Sylfaen"/>
          <w:sz w:val="18"/>
          <w:lang w:val="pt-BR"/>
        </w:rPr>
        <w:t>ՍույնՊայմանագրինկատմամբկիրառվումէՀՀիրավունքը</w:t>
      </w:r>
      <w:r w:rsidRPr="001E72F8">
        <w:rPr>
          <w:rFonts w:ascii="GHEA Grapalat" w:hAnsi="GHEA Grapalat"/>
          <w:sz w:val="18"/>
          <w:lang w:val="pt-BR"/>
        </w:rPr>
        <w:t>:</w:t>
      </w:r>
    </w:p>
    <w:p w:rsidR="00AD1AEE" w:rsidRPr="001E72F8" w:rsidRDefault="00AD1AEE" w:rsidP="006803CC">
      <w:pPr>
        <w:spacing w:line="240" w:lineRule="auto"/>
        <w:ind w:firstLine="709"/>
        <w:jc w:val="both"/>
        <w:rPr>
          <w:rFonts w:ascii="GHEA Grapalat" w:hAnsi="GHEA Grapalat"/>
          <w:bCs/>
          <w:sz w:val="18"/>
          <w:lang w:val="pt-BR"/>
        </w:rPr>
      </w:pPr>
    </w:p>
    <w:p w:rsidR="00AD1AEE" w:rsidRPr="00D93565" w:rsidRDefault="00AD1AEE" w:rsidP="00D93565">
      <w:pPr>
        <w:spacing w:line="240" w:lineRule="auto"/>
        <w:ind w:firstLine="709"/>
        <w:jc w:val="both"/>
        <w:rPr>
          <w:rFonts w:ascii="GHEA Grapalat" w:hAnsi="GHEA Grapalat" w:cs="Sylfaen"/>
          <w:b/>
          <w:sz w:val="18"/>
          <w:lang w:val="nb-NO"/>
        </w:rPr>
      </w:pPr>
      <w:r w:rsidRPr="001E72F8">
        <w:rPr>
          <w:rFonts w:ascii="GHEA Grapalat" w:hAnsi="GHEA Grapalat"/>
          <w:b/>
          <w:sz w:val="18"/>
          <w:lang w:val="nb-NO"/>
        </w:rPr>
        <w:t>10.</w:t>
      </w:r>
      <w:r w:rsidRPr="001E72F8">
        <w:rPr>
          <w:rFonts w:ascii="GHEA Grapalat" w:hAnsi="GHEA Grapalat" w:cs="Sylfaen"/>
          <w:b/>
          <w:sz w:val="18"/>
          <w:lang w:val="nb-NO"/>
        </w:rPr>
        <w:t>Կողմերիհասցեները</w:t>
      </w:r>
      <w:r w:rsidRPr="001E72F8">
        <w:rPr>
          <w:rFonts w:ascii="GHEA Grapalat" w:hAnsi="GHEA Grapalat" w:cs="Times Armenian"/>
          <w:b/>
          <w:sz w:val="18"/>
          <w:lang w:val="nb-NO"/>
        </w:rPr>
        <w:t xml:space="preserve">, </w:t>
      </w:r>
      <w:r w:rsidRPr="001E72F8">
        <w:rPr>
          <w:rFonts w:ascii="GHEA Grapalat" w:hAnsi="GHEA Grapalat" w:cs="Sylfaen"/>
          <w:b/>
          <w:sz w:val="18"/>
          <w:lang w:val="nb-NO"/>
        </w:rPr>
        <w:t>բանկայինվավերապայմաններըևստորագրությունները</w:t>
      </w:r>
    </w:p>
    <w:tbl>
      <w:tblPr>
        <w:tblW w:w="0" w:type="auto"/>
        <w:tblInd w:w="392" w:type="dxa"/>
        <w:tblLayout w:type="fixed"/>
        <w:tblLook w:val="0000"/>
      </w:tblPr>
      <w:tblGrid>
        <w:gridCol w:w="4536"/>
        <w:gridCol w:w="4394"/>
      </w:tblGrid>
      <w:tr w:rsidR="00AD1AEE" w:rsidRPr="001E72F8" w:rsidTr="00EB03F2">
        <w:tc>
          <w:tcPr>
            <w:tcW w:w="4536" w:type="dxa"/>
          </w:tcPr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b/>
                <w:sz w:val="14"/>
                <w:lang w:val="hy-AM"/>
              </w:rPr>
            </w:pPr>
            <w:r w:rsidRPr="001E72F8">
              <w:rPr>
                <w:rFonts w:ascii="GHEA Grapalat" w:hAnsi="GHEA Grapalat"/>
                <w:b/>
                <w:sz w:val="14"/>
                <w:lang w:val="hy-AM"/>
              </w:rPr>
              <w:lastRenderedPageBreak/>
              <w:t>Պ Ա Տ Վ Ի Ր Ա Տ ՈՒ</w:t>
            </w:r>
          </w:p>
          <w:p w:rsidR="001E72F8" w:rsidRPr="001E72F8" w:rsidRDefault="001E72F8" w:rsidP="001E72F8">
            <w:pPr>
              <w:widowControl w:val="0"/>
              <w:spacing w:after="0"/>
              <w:jc w:val="center"/>
              <w:rPr>
                <w:rFonts w:ascii="Arial LatArm" w:hAnsi="Arial LatArm"/>
                <w:sz w:val="18"/>
                <w:lang w:val="hy-AM"/>
              </w:rPr>
            </w:pPr>
            <w:r w:rsidRPr="001E72F8">
              <w:rPr>
                <w:rFonts w:ascii="Sylfaen" w:hAnsi="Sylfaen"/>
                <w:sz w:val="18"/>
                <w:lang w:val="hy-AM"/>
              </w:rPr>
              <w:t>Կարբիի գյուղապետարան</w:t>
            </w:r>
          </w:p>
          <w:p w:rsidR="001E72F8" w:rsidRPr="001E72F8" w:rsidRDefault="001E72F8" w:rsidP="001E72F8">
            <w:pPr>
              <w:widowControl w:val="0"/>
              <w:spacing w:after="0"/>
              <w:jc w:val="center"/>
              <w:rPr>
                <w:rFonts w:ascii="Sylfaen" w:hAnsi="Sylfaen"/>
                <w:sz w:val="18"/>
                <w:lang w:val="hy-AM"/>
              </w:rPr>
            </w:pPr>
            <w:r w:rsidRPr="001E72F8">
              <w:rPr>
                <w:rFonts w:ascii="Sylfaen" w:hAnsi="Sylfaen"/>
                <w:sz w:val="18"/>
                <w:lang w:val="hy-AM"/>
              </w:rPr>
              <w:t>Արագածոտնի մարզ գ. Կարբի</w:t>
            </w:r>
          </w:p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sz w:val="18"/>
                <w:lang w:val="pt-BR"/>
              </w:rPr>
            </w:pPr>
            <w:r w:rsidRPr="001E72F8">
              <w:rPr>
                <w:rFonts w:ascii="Sylfaen" w:hAnsi="Sylfaen"/>
                <w:sz w:val="18"/>
                <w:lang w:val="pt-BR"/>
              </w:rPr>
              <w:t xml:space="preserve">ՀՀ ֆինանսների նախարարություն            </w:t>
            </w:r>
          </w:p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sz w:val="18"/>
                <w:lang w:val="hy-AM"/>
              </w:rPr>
            </w:pPr>
            <w:r w:rsidRPr="001E72F8">
              <w:rPr>
                <w:rFonts w:ascii="Arial LatArm" w:hAnsi="Arial LatArm"/>
                <w:sz w:val="18"/>
                <w:lang w:val="pt-BR"/>
              </w:rPr>
              <w:t xml:space="preserve">ÐìÐÐ </w:t>
            </w:r>
            <w:r w:rsidRPr="001E72F8">
              <w:rPr>
                <w:rFonts w:ascii="Sylfaen" w:hAnsi="Sylfaen"/>
                <w:sz w:val="18"/>
                <w:lang w:val="hy-AM"/>
              </w:rPr>
              <w:t>05001747</w:t>
            </w:r>
          </w:p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sz w:val="18"/>
                <w:lang w:val="hy-AM"/>
              </w:rPr>
            </w:pPr>
            <w:r w:rsidRPr="001E72F8">
              <w:rPr>
                <w:rFonts w:ascii="Arial LatArm" w:hAnsi="Arial LatArm"/>
                <w:sz w:val="18"/>
                <w:lang w:val="pt-BR"/>
              </w:rPr>
              <w:t>Ð/Ð 900442124195</w:t>
            </w:r>
          </w:p>
          <w:p w:rsidR="001E72F8" w:rsidRPr="001E72F8" w:rsidRDefault="001E72F8" w:rsidP="001E72F8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Sylfaen" w:hAnsi="Sylfaen"/>
                <w:sz w:val="18"/>
                <w:lang w:val="pt-BR"/>
              </w:rPr>
            </w:pPr>
            <w:r w:rsidRPr="001E72F8">
              <w:rPr>
                <w:rFonts w:ascii="Sylfaen" w:hAnsi="Sylfaen"/>
                <w:sz w:val="18"/>
                <w:lang w:val="pt-BR"/>
              </w:rPr>
              <w:t>Կարբի  համայնքի  ղեկավար՝   Կ.Բաղդասարյան</w:t>
            </w:r>
          </w:p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sz w:val="18"/>
                <w:lang w:val="pt-BR"/>
              </w:rPr>
            </w:pPr>
            <w:r w:rsidRPr="001E72F8">
              <w:rPr>
                <w:rFonts w:ascii="Sylfaen" w:hAnsi="Sylfaen"/>
                <w:sz w:val="18"/>
                <w:vertAlign w:val="superscript"/>
                <w:lang w:val="pt-BR"/>
              </w:rPr>
              <w:t>(</w:t>
            </w:r>
            <w:r w:rsidRPr="001E72F8"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 w:rsidRPr="001E72F8">
              <w:rPr>
                <w:rFonts w:ascii="Sylfaen" w:hAnsi="Sylfaen" w:cs="Arial"/>
                <w:sz w:val="18"/>
                <w:vertAlign w:val="superscript"/>
                <w:lang w:val="pt-BR"/>
              </w:rPr>
              <w:t>)</w:t>
            </w:r>
          </w:p>
          <w:p w:rsidR="00AD1AEE" w:rsidRPr="001E72F8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1E72F8">
              <w:rPr>
                <w:rFonts w:ascii="Sylfaen" w:hAnsi="Sylfaen" w:cs="Sylfaen"/>
                <w:b/>
                <w:sz w:val="18"/>
                <w:lang w:val="pt-BR"/>
              </w:rPr>
              <w:t>Կ</w:t>
            </w:r>
            <w:r w:rsidRPr="001E72F8">
              <w:rPr>
                <w:rFonts w:ascii="Sylfaen" w:hAnsi="Sylfaen" w:cs="Arial"/>
                <w:b/>
                <w:sz w:val="18"/>
                <w:lang w:val="pt-BR"/>
              </w:rPr>
              <w:t>.</w:t>
            </w:r>
            <w:r w:rsidRPr="001E72F8">
              <w:rPr>
                <w:rFonts w:ascii="Sylfaen" w:hAnsi="Sylfaen" w:cs="Sylfaen"/>
                <w:b/>
                <w:sz w:val="18"/>
                <w:lang w:val="pt-BR"/>
              </w:rPr>
              <w:t>Տ</w:t>
            </w:r>
          </w:p>
        </w:tc>
        <w:tc>
          <w:tcPr>
            <w:tcW w:w="4394" w:type="dxa"/>
          </w:tcPr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18"/>
                <w:lang w:val="nb-NO"/>
              </w:rPr>
            </w:pPr>
            <w:r w:rsidRPr="001E72F8">
              <w:rPr>
                <w:rFonts w:ascii="GHEA Grapalat" w:hAnsi="GHEA Grapalat" w:cs="Sylfaen"/>
                <w:b/>
                <w:spacing w:val="60"/>
                <w:sz w:val="18"/>
                <w:lang w:val="nb-NO"/>
              </w:rPr>
              <w:t>ՎԱՃԱՌՈՂ</w:t>
            </w: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1E72F8">
              <w:rPr>
                <w:rFonts w:ascii="GHEA Grapalat" w:hAnsi="GHEA Grapalat"/>
                <w:sz w:val="18"/>
                <w:lang w:val="pt-BR"/>
              </w:rPr>
              <w:t>-------------------</w:t>
            </w: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1E72F8">
              <w:rPr>
                <w:rFonts w:ascii="GHEA Grapalat" w:hAnsi="GHEA Grapalat"/>
                <w:sz w:val="18"/>
                <w:lang w:val="pt-BR"/>
              </w:rPr>
              <w:t>----------------------</w:t>
            </w: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1E72F8">
              <w:rPr>
                <w:rFonts w:ascii="GHEA Grapalat" w:hAnsi="GHEA Grapalat"/>
                <w:sz w:val="18"/>
                <w:lang w:val="pt-BR"/>
              </w:rPr>
              <w:t>-------------------------</w:t>
            </w: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1E72F8">
              <w:rPr>
                <w:rFonts w:ascii="GHEA Grapalat" w:hAnsi="GHEA Grapalat"/>
                <w:sz w:val="18"/>
                <w:lang w:val="pt-BR"/>
              </w:rPr>
              <w:t>---------------------------------</w:t>
            </w: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pt-BR"/>
              </w:rPr>
            </w:pPr>
            <w:r w:rsidRPr="001E72F8">
              <w:rPr>
                <w:rFonts w:ascii="GHEA Grapalat" w:hAnsi="GHEA Grapalat"/>
                <w:sz w:val="18"/>
                <w:lang w:val="pt-BR"/>
              </w:rPr>
              <w:t>(</w:t>
            </w:r>
            <w:r w:rsidRPr="001E72F8">
              <w:rPr>
                <w:rFonts w:ascii="GHEA Grapalat" w:hAnsi="GHEA Grapalat" w:cs="Sylfaen"/>
                <w:sz w:val="18"/>
                <w:lang w:val="pt-BR"/>
              </w:rPr>
              <w:t>ստորագրություն</w:t>
            </w:r>
            <w:r w:rsidRPr="001E72F8">
              <w:rPr>
                <w:rFonts w:ascii="GHEA Grapalat" w:hAnsi="GHEA Grapalat"/>
                <w:sz w:val="18"/>
                <w:lang w:val="pt-BR"/>
              </w:rPr>
              <w:t>)</w:t>
            </w:r>
          </w:p>
          <w:p w:rsidR="00AD1AEE" w:rsidRPr="001E72F8" w:rsidRDefault="00AD1AEE" w:rsidP="001E72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pt-BR"/>
              </w:rPr>
            </w:pPr>
            <w:r w:rsidRPr="001E72F8">
              <w:rPr>
                <w:rFonts w:ascii="GHEA Grapalat" w:hAnsi="GHEA Grapalat" w:cs="Sylfaen"/>
                <w:sz w:val="18"/>
                <w:lang w:val="pt-BR"/>
              </w:rPr>
              <w:t>Կ</w:t>
            </w:r>
            <w:r w:rsidRPr="001E72F8">
              <w:rPr>
                <w:rFonts w:ascii="GHEA Grapalat" w:hAnsi="GHEA Grapalat" w:cs="Times Armenian"/>
                <w:sz w:val="18"/>
                <w:lang w:val="pt-BR"/>
              </w:rPr>
              <w:t>.</w:t>
            </w:r>
            <w:r w:rsidRPr="001E72F8">
              <w:rPr>
                <w:rFonts w:ascii="GHEA Grapalat" w:hAnsi="GHEA Grapalat" w:cs="Sylfaen"/>
                <w:sz w:val="18"/>
                <w:lang w:val="pt-BR"/>
              </w:rPr>
              <w:t>Տ</w:t>
            </w:r>
          </w:p>
        </w:tc>
      </w:tr>
    </w:tbl>
    <w:p w:rsidR="00F16C2E" w:rsidRPr="00D93565" w:rsidRDefault="00F16C2E" w:rsidP="008E1D4B">
      <w:pPr>
        <w:rPr>
          <w:rFonts w:ascii="GHEA Grapalat" w:hAnsi="GHEA Grapalat"/>
          <w:lang w:val="en-US"/>
        </w:rPr>
        <w:sectPr w:rsidR="00F16C2E" w:rsidRPr="00D93565" w:rsidSect="0075169C">
          <w:pgSz w:w="11906" w:h="16838"/>
          <w:pgMar w:top="1134" w:right="709" w:bottom="709" w:left="1559" w:header="709" w:footer="709" w:gutter="0"/>
          <w:cols w:space="708"/>
          <w:docGrid w:linePitch="360"/>
        </w:sectPr>
      </w:pPr>
    </w:p>
    <w:p w:rsidR="00C13137" w:rsidRPr="00C75584" w:rsidRDefault="00C13137" w:rsidP="00C131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af-ZA" w:eastAsia="ru-RU"/>
        </w:rPr>
      </w:pPr>
      <w:r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hy-AM" w:eastAsia="ru-RU"/>
        </w:rPr>
        <w:lastRenderedPageBreak/>
        <w:t xml:space="preserve">Հավելված N </w:t>
      </w:r>
      <w:r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af-ZA" w:eastAsia="ru-RU"/>
        </w:rPr>
        <w:t>1</w:t>
      </w:r>
    </w:p>
    <w:p w:rsidR="00C13137" w:rsidRPr="00C75584" w:rsidRDefault="00CC36B5" w:rsidP="00C13137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hy-AM" w:eastAsia="ru-RU"/>
        </w:rPr>
      </w:pPr>
      <w:r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hy-AM" w:eastAsia="ru-RU"/>
        </w:rPr>
        <w:t>ՙ    ՚               201</w:t>
      </w:r>
      <w:r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en-US" w:eastAsia="ru-RU"/>
        </w:rPr>
        <w:t>5</w:t>
      </w:r>
      <w:r w:rsidR="00C13137"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hy-AM" w:eastAsia="ru-RU"/>
        </w:rPr>
        <w:t xml:space="preserve"> թ.կնքված</w:t>
      </w:r>
    </w:p>
    <w:p w:rsidR="00C13137" w:rsidRPr="00EE57E4" w:rsidRDefault="006D03FC" w:rsidP="00C13137">
      <w:pPr>
        <w:spacing w:after="0" w:line="240" w:lineRule="auto"/>
        <w:ind w:firstLine="567"/>
        <w:jc w:val="right"/>
        <w:rPr>
          <w:rFonts w:ascii="GHEA Grapalat" w:eastAsia="Times New Roman" w:hAnsi="GHEA Grapalat"/>
          <w:i/>
          <w:sz w:val="18"/>
          <w:lang w:val="pt-BR" w:eastAsia="ru-RU"/>
        </w:rPr>
      </w:pPr>
      <w:r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hy-AM" w:eastAsia="ru-RU"/>
        </w:rPr>
        <w:t>N</w:t>
      </w:r>
      <w:r w:rsidRPr="00C75584">
        <w:rPr>
          <w:rFonts w:ascii="GHEA Grapalat" w:eastAsia="Calibri" w:hAnsi="GHEA Grapalat" w:cs="Sylfaen"/>
          <w:sz w:val="24"/>
          <w:vertAlign w:val="subscript"/>
          <w:lang w:val="pt-BR"/>
        </w:rPr>
        <w:t>«</w:t>
      </w:r>
      <w:r w:rsidRPr="00C75584">
        <w:rPr>
          <w:rFonts w:ascii="Sylfaen" w:eastAsia="Calibri" w:hAnsi="Sylfaen" w:cs="Sylfaen"/>
          <w:sz w:val="24"/>
          <w:vertAlign w:val="subscript"/>
          <w:lang w:val="hy-AM"/>
        </w:rPr>
        <w:t>ՀՀԱՄԿԳ-</w:t>
      </w:r>
      <w:r w:rsidRPr="00C75584">
        <w:rPr>
          <w:rFonts w:ascii="GHEA Grapalat" w:eastAsia="Calibri" w:hAnsi="GHEA Grapalat" w:cs="Sylfaen"/>
          <w:sz w:val="24"/>
          <w:vertAlign w:val="subscript"/>
          <w:lang w:val="hy-AM"/>
        </w:rPr>
        <w:t>ՇՀԱՊՁԲ</w:t>
      </w:r>
      <w:r w:rsidRPr="00C75584">
        <w:rPr>
          <w:rFonts w:ascii="GHEA Grapalat" w:eastAsia="Calibri" w:hAnsi="GHEA Grapalat" w:cs="Sylfaen"/>
          <w:sz w:val="24"/>
          <w:vertAlign w:val="subscript"/>
          <w:lang w:val="pt-BR"/>
        </w:rPr>
        <w:t>-11/1</w:t>
      </w:r>
      <w:r w:rsidRPr="00C75584">
        <w:rPr>
          <w:rFonts w:ascii="GHEA Grapalat" w:eastAsia="Calibri" w:hAnsi="GHEA Grapalat" w:cs="Sylfaen"/>
          <w:sz w:val="24"/>
          <w:vertAlign w:val="subscript"/>
          <w:lang w:val="hy-AM"/>
        </w:rPr>
        <w:t>-15/1</w:t>
      </w:r>
      <w:r w:rsidRPr="00C75584">
        <w:rPr>
          <w:rFonts w:ascii="GHEA Grapalat" w:eastAsia="Calibri" w:hAnsi="GHEA Grapalat" w:cs="Sylfaen"/>
          <w:sz w:val="24"/>
          <w:vertAlign w:val="subscript"/>
          <w:lang w:val="pt-BR"/>
        </w:rPr>
        <w:t>»</w:t>
      </w:r>
      <w:r w:rsidRPr="00C75584">
        <w:rPr>
          <w:rFonts w:ascii="GHEA Grapalat" w:eastAsia="Times New Roman" w:hAnsi="GHEA Grapalat" w:cs="Sylfaen"/>
          <w:bCs/>
          <w:noProof/>
          <w:color w:val="000000"/>
          <w:sz w:val="18"/>
          <w:szCs w:val="20"/>
          <w:lang w:val="hy-AM" w:eastAsia="ru-RU"/>
        </w:rPr>
        <w:t xml:space="preserve">  </w:t>
      </w:r>
      <w:r w:rsidR="00C13137" w:rsidRPr="00C75584">
        <w:rPr>
          <w:rFonts w:ascii="GHEA Grapalat" w:eastAsia="Times New Roman" w:hAnsi="GHEA Grapalat" w:cs="Sylfaen"/>
          <w:bCs/>
          <w:noProof/>
          <w:color w:val="000000"/>
          <w:sz w:val="18"/>
          <w:szCs w:val="20"/>
          <w:lang w:val="hy-AM" w:eastAsia="ru-RU"/>
        </w:rPr>
        <w:t xml:space="preserve">    </w:t>
      </w:r>
      <w:r w:rsidR="00C13137" w:rsidRPr="00C75584">
        <w:rPr>
          <w:rFonts w:ascii="GHEA Grapalat" w:eastAsia="Times New Roman" w:hAnsi="GHEA Grapalat" w:cs="Sylfaen"/>
          <w:bCs/>
          <w:noProof/>
          <w:color w:val="000000"/>
          <w:sz w:val="20"/>
          <w:szCs w:val="20"/>
          <w:lang w:val="hy-AM" w:eastAsia="ru-RU"/>
        </w:rPr>
        <w:t>պայմանագրի</w:t>
      </w:r>
    </w:p>
    <w:p w:rsidR="00C13137" w:rsidRPr="00C13137" w:rsidRDefault="00C13137" w:rsidP="00C13137">
      <w:pPr>
        <w:pStyle w:val="norm"/>
        <w:spacing w:line="360" w:lineRule="auto"/>
        <w:ind w:left="-630" w:right="-810" w:firstLine="0"/>
        <w:jc w:val="right"/>
        <w:rPr>
          <w:rFonts w:ascii="GHEA Grapalat" w:hAnsi="GHEA Grapalat" w:cs="Arial Armenian"/>
          <w:sz w:val="24"/>
          <w:szCs w:val="24"/>
          <w:lang w:val="af-ZA"/>
        </w:rPr>
      </w:pPr>
    </w:p>
    <w:p w:rsidR="00C13137" w:rsidRPr="009F437A" w:rsidRDefault="00C13137" w:rsidP="00612081">
      <w:pPr>
        <w:pStyle w:val="norm"/>
        <w:tabs>
          <w:tab w:val="center" w:pos="5173"/>
          <w:tab w:val="left" w:pos="7665"/>
        </w:tabs>
        <w:spacing w:line="276" w:lineRule="auto"/>
        <w:jc w:val="center"/>
        <w:rPr>
          <w:rFonts w:ascii="GHEA Grapalat" w:hAnsi="GHEA Grapalat" w:cs="Arial Armenian"/>
          <w:b/>
          <w:sz w:val="28"/>
          <w:szCs w:val="28"/>
        </w:rPr>
      </w:pPr>
      <w:r w:rsidRPr="009F437A">
        <w:rPr>
          <w:rFonts w:ascii="GHEA Grapalat" w:hAnsi="GHEA Grapalat" w:cs="Arial Armenian"/>
          <w:b/>
          <w:sz w:val="28"/>
          <w:szCs w:val="28"/>
        </w:rPr>
        <w:t>ՏԵԽՆԻԿԱԿԱՆ ԲՆՈՒԹԱԳԻՐ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"/>
        <w:gridCol w:w="4057"/>
        <w:gridCol w:w="1266"/>
        <w:gridCol w:w="9539"/>
      </w:tblGrid>
      <w:tr w:rsidR="00C13137" w:rsidRPr="006123F4" w:rsidTr="00C75584">
        <w:trPr>
          <w:cantSplit/>
          <w:trHeight w:val="1134"/>
        </w:trPr>
        <w:tc>
          <w:tcPr>
            <w:tcW w:w="730" w:type="dxa"/>
            <w:textDirection w:val="btLr"/>
          </w:tcPr>
          <w:p w:rsidR="00C13137" w:rsidRPr="006123F4" w:rsidRDefault="001560A6" w:rsidP="001560A6">
            <w:pPr>
              <w:ind w:left="113" w:right="113"/>
              <w:rPr>
                <w:rFonts w:ascii="GHEA Grapalat" w:hAnsi="GHEA Grapalat"/>
                <w:sz w:val="20"/>
                <w:szCs w:val="20"/>
              </w:rPr>
            </w:pPr>
            <w:r w:rsidRPr="006123F4">
              <w:rPr>
                <w:rFonts w:ascii="GHEA Grapalat" w:eastAsia="Times New Roman" w:hAnsi="GHEA Grapalat" w:cs="Arial"/>
                <w:sz w:val="20"/>
                <w:szCs w:val="20"/>
              </w:rPr>
              <w:t>Չափաբաժին N</w:t>
            </w:r>
          </w:p>
        </w:tc>
        <w:tc>
          <w:tcPr>
            <w:tcW w:w="4057" w:type="dxa"/>
            <w:vAlign w:val="center"/>
          </w:tcPr>
          <w:p w:rsidR="00C13137" w:rsidRPr="0098612A" w:rsidRDefault="0098612A" w:rsidP="003A7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66" w:type="dxa"/>
            <w:vAlign w:val="center"/>
          </w:tcPr>
          <w:p w:rsidR="00C13137" w:rsidRPr="006123F4" w:rsidRDefault="00C13137" w:rsidP="003A7A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23F4">
              <w:rPr>
                <w:rFonts w:ascii="GHEA Grapalat" w:hAnsi="GHEA Grapalat"/>
                <w:sz w:val="20"/>
                <w:szCs w:val="20"/>
              </w:rPr>
              <w:t>Չափի միավորը</w:t>
            </w:r>
          </w:p>
        </w:tc>
        <w:tc>
          <w:tcPr>
            <w:tcW w:w="9540" w:type="dxa"/>
            <w:vAlign w:val="center"/>
          </w:tcPr>
          <w:p w:rsidR="00C13137" w:rsidRPr="006123F4" w:rsidRDefault="00C13137" w:rsidP="003A7A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23F4">
              <w:rPr>
                <w:rFonts w:ascii="GHEA Grapalat" w:hAnsi="GHEA Grapalat"/>
                <w:sz w:val="20"/>
                <w:szCs w:val="20"/>
              </w:rPr>
              <w:t>Տեխնիկական բնութագիր</w:t>
            </w:r>
          </w:p>
        </w:tc>
      </w:tr>
      <w:tr w:rsidR="006D03FC" w:rsidRPr="006066EC" w:rsidTr="00C75584">
        <w:trPr>
          <w:trHeight w:val="2754"/>
        </w:trPr>
        <w:tc>
          <w:tcPr>
            <w:tcW w:w="730" w:type="dxa"/>
            <w:vAlign w:val="center"/>
          </w:tcPr>
          <w:p w:rsidR="006D03FC" w:rsidRPr="006123F4" w:rsidRDefault="006D03FC" w:rsidP="003A7A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123F4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057" w:type="dxa"/>
            <w:vAlign w:val="center"/>
          </w:tcPr>
          <w:p w:rsidR="006D03FC" w:rsidRPr="006D03FC" w:rsidRDefault="006D03FC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Բենզին ռեգուլյար</w:t>
            </w:r>
          </w:p>
        </w:tc>
        <w:tc>
          <w:tcPr>
            <w:tcW w:w="1266" w:type="dxa"/>
            <w:vAlign w:val="center"/>
          </w:tcPr>
          <w:p w:rsidR="006D03FC" w:rsidRPr="00F70BEA" w:rsidRDefault="006D03FC" w:rsidP="002835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9540" w:type="dxa"/>
            <w:vAlign w:val="center"/>
          </w:tcPr>
          <w:p w:rsidR="006D03FC" w:rsidRPr="000E06C9" w:rsidRDefault="006D03FC" w:rsidP="00732648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Արտաքինտեսքը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մաքուրևպարզ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օկտանայինթիվըորոշվածհետազոտականմեթոդով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ոչպակաս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91,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շարժիչայինմեթոդով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ոչպակաս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81,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բենզինիհագեցածգոլորշիներիճնշումը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 45-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իցմինչև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100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կՊա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կապարիպարունակությունը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5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մգ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դմ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3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իցոչավելի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բենզոլիծավալայինմասը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1 %-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իցոչավելի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խտությունը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 15</w:t>
            </w:r>
            <w:r w:rsidRPr="000E06C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0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C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ջերմաստիճանում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 720-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իցմինչև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775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կգ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3</w:t>
            </w:r>
            <w:r w:rsidRPr="000E06C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 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ծծմբիպարունակությունը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10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մգ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/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կգ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իցոչավելի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թթվածնիզանգվածայինմասը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` 2,7 %-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իցոչավելի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օքսիդիչներիծավալայինմասը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ոչավելի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մեթանոլ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-3 %,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էթանոլ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-5 %,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իզոպրոպիլսպիրտ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-10%,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իզոբուտիլսպիրտ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-10 %,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եռաբութիլսպիրտ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-7 %,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եթերներ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(C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vertAlign w:val="superscript"/>
                <w:lang w:val="hy-AM"/>
              </w:rPr>
              <w:t>5</w:t>
            </w:r>
            <w:r w:rsidRPr="000E06C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ևավելի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)-15 %,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այլօքսիդիչներ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-10 %,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անվտանգությունը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,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մակնշումըևփաթեթավորումը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`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ըստՀՀկառավարության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2004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թ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. 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նոյեմբերի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11-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N 1592-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Նորոշմամբհաստատված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«</w:t>
            </w:r>
            <w:r w:rsidRPr="000E06C9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Ներքինայրմանշարժիչայինվառելիքներիտեխնիկականկանոնակարգի</w:t>
            </w:r>
            <w:r w:rsidRPr="000E06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»:</w:t>
            </w:r>
          </w:p>
        </w:tc>
      </w:tr>
      <w:tr w:rsidR="00C75584" w:rsidRPr="006066EC" w:rsidTr="00C75584">
        <w:trPr>
          <w:trHeight w:val="2754"/>
        </w:trPr>
        <w:tc>
          <w:tcPr>
            <w:tcW w:w="730" w:type="dxa"/>
            <w:vAlign w:val="center"/>
          </w:tcPr>
          <w:p w:rsidR="00C75584" w:rsidRPr="00C75584" w:rsidRDefault="00C75584" w:rsidP="003A7A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057" w:type="dxa"/>
            <w:vAlign w:val="center"/>
          </w:tcPr>
          <w:p w:rsidR="00C75584" w:rsidRPr="006D03FC" w:rsidRDefault="00C75584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Դիզելային վառելիք</w:t>
            </w:r>
          </w:p>
        </w:tc>
        <w:tc>
          <w:tcPr>
            <w:tcW w:w="1266" w:type="dxa"/>
            <w:vAlign w:val="center"/>
          </w:tcPr>
          <w:p w:rsidR="00C75584" w:rsidRPr="00F70BEA" w:rsidRDefault="00C75584" w:rsidP="002835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</w:p>
        </w:tc>
        <w:tc>
          <w:tcPr>
            <w:tcW w:w="9540" w:type="dxa"/>
            <w:vAlign w:val="center"/>
          </w:tcPr>
          <w:p w:rsidR="00C75584" w:rsidRPr="00732648" w:rsidRDefault="00C75584" w:rsidP="00283526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2648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Ցետանային թիվը 51-ից ոչ պակաս, ցետանային ցուցիչը-46-ից ոչ պակաս, խտությունը 150 C ջերմաստիճանում 820-ից մինչև 845 կգ/մ3, ծծմբի պարունակությունը 350 մգ/կգ-ից ոչ ավելի, բռնկման ջերմաստիճանը 55 0C-ից ոչ ցածր, ածխածնի մնացորդը 10% նստվածքում 0,3%-ից ոչ ավելի, մածուցիկությունը 40 0C-ում` 2,0-ից մինչև 4,5 մմ2  /վ, պղտորման ջերմաստիճանը` 00 C-ից ոչ բարձր,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կանոնակարգի»:</w:t>
            </w:r>
          </w:p>
        </w:tc>
      </w:tr>
      <w:tr w:rsidR="00C13137" w:rsidRPr="006066EC" w:rsidTr="00C75584">
        <w:trPr>
          <w:trHeight w:val="3111"/>
        </w:trPr>
        <w:tc>
          <w:tcPr>
            <w:tcW w:w="730" w:type="dxa"/>
            <w:vAlign w:val="center"/>
          </w:tcPr>
          <w:p w:rsidR="00C13137" w:rsidRPr="00C75584" w:rsidRDefault="00C75584" w:rsidP="003A7A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4057" w:type="dxa"/>
            <w:vAlign w:val="center"/>
          </w:tcPr>
          <w:p w:rsidR="00C13137" w:rsidRPr="003A2726" w:rsidRDefault="004E58E4" w:rsidP="003A2726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A272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Մատակարարումը</w:t>
            </w:r>
          </w:p>
        </w:tc>
        <w:tc>
          <w:tcPr>
            <w:tcW w:w="1266" w:type="dxa"/>
            <w:vAlign w:val="center"/>
          </w:tcPr>
          <w:p w:rsidR="00C13137" w:rsidRPr="00F70BEA" w:rsidRDefault="00C13137" w:rsidP="003A7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540" w:type="dxa"/>
            <w:vAlign w:val="center"/>
          </w:tcPr>
          <w:p w:rsidR="00C13137" w:rsidRPr="003A2726" w:rsidRDefault="004E58E4" w:rsidP="004E58E4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A272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Կտրոնային, Կտրոնները ինչպես նաև գնման գործընթացին վերաբերող բոլոր փաստաթղթերը ընկերության կողմից սեփական միջոցներով տեղափոխել </w:t>
            </w:r>
            <w:r w:rsidR="003A2726" w:rsidRPr="003A272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3A272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ՀՀ Արագածոտնի մարզ Կարբիի գյուղապետարան, ըստ գնման ժամանակացույցի:</w:t>
            </w:r>
          </w:p>
        </w:tc>
      </w:tr>
      <w:tr w:rsidR="004E58E4" w:rsidRPr="006066EC" w:rsidTr="00C75584">
        <w:trPr>
          <w:trHeight w:val="3111"/>
        </w:trPr>
        <w:tc>
          <w:tcPr>
            <w:tcW w:w="730" w:type="dxa"/>
            <w:vAlign w:val="center"/>
          </w:tcPr>
          <w:p w:rsidR="004E58E4" w:rsidRPr="004E58E4" w:rsidRDefault="004E58E4" w:rsidP="003A7A0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4057" w:type="dxa"/>
            <w:vAlign w:val="center"/>
          </w:tcPr>
          <w:p w:rsidR="004E58E4" w:rsidRPr="003A2726" w:rsidRDefault="004E58E4" w:rsidP="003A2726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A272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Պարտադիր պայման</w:t>
            </w:r>
          </w:p>
        </w:tc>
        <w:tc>
          <w:tcPr>
            <w:tcW w:w="1266" w:type="dxa"/>
            <w:vAlign w:val="center"/>
          </w:tcPr>
          <w:p w:rsidR="004E58E4" w:rsidRPr="00F70BEA" w:rsidRDefault="004E58E4" w:rsidP="003A7A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540" w:type="dxa"/>
            <w:vAlign w:val="center"/>
          </w:tcPr>
          <w:p w:rsidR="004E58E4" w:rsidRPr="003A2726" w:rsidRDefault="004E58E4" w:rsidP="00732648">
            <w:pPr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3A2726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Լցակայան/ների/ առկայություն ք.Աշտարակում</w:t>
            </w:r>
          </w:p>
        </w:tc>
      </w:tr>
    </w:tbl>
    <w:p w:rsidR="006123F4" w:rsidRPr="000E06C9" w:rsidRDefault="006123F4" w:rsidP="006123F4">
      <w:pPr>
        <w:spacing w:after="0" w:line="240" w:lineRule="auto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6123F4" w:rsidRPr="004E58E4" w:rsidRDefault="006123F4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6123F4" w:rsidRPr="004E58E4" w:rsidRDefault="006123F4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6123F4" w:rsidRPr="004E58E4" w:rsidRDefault="006123F4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6123F4" w:rsidRPr="002D5676" w:rsidRDefault="006123F4" w:rsidP="002F53C6">
      <w:pPr>
        <w:spacing w:after="0" w:line="240" w:lineRule="auto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6123F4" w:rsidRPr="004E58E4" w:rsidRDefault="006123F4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p w:rsidR="006123F4" w:rsidRPr="004E58E4" w:rsidRDefault="006123F4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</w:p>
    <w:tbl>
      <w:tblPr>
        <w:tblW w:w="0" w:type="auto"/>
        <w:tblInd w:w="2835" w:type="dxa"/>
        <w:tblLayout w:type="fixed"/>
        <w:tblLook w:val="0000"/>
      </w:tblPr>
      <w:tblGrid>
        <w:gridCol w:w="4536"/>
        <w:gridCol w:w="4394"/>
      </w:tblGrid>
      <w:tr w:rsidR="001E72F8" w:rsidRPr="0023083D" w:rsidTr="001E72F8">
        <w:tc>
          <w:tcPr>
            <w:tcW w:w="4536" w:type="dxa"/>
          </w:tcPr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5E3CBB">
              <w:rPr>
                <w:rFonts w:ascii="GHEA Grapalat" w:hAnsi="GHEA Grapalat"/>
                <w:b/>
                <w:sz w:val="16"/>
                <w:lang w:val="hy-AM"/>
              </w:rPr>
              <w:t>Պ Ա Տ Վ Ի Ր Ա Տ ՈՒ</w:t>
            </w:r>
          </w:p>
          <w:p w:rsidR="001E72F8" w:rsidRPr="005E3CBB" w:rsidRDefault="001E72F8" w:rsidP="001E72F8">
            <w:pPr>
              <w:widowControl w:val="0"/>
              <w:spacing w:after="0"/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5E3CBB">
              <w:rPr>
                <w:rFonts w:ascii="Sylfaen" w:hAnsi="Sylfaen"/>
                <w:sz w:val="20"/>
                <w:lang w:val="hy-AM"/>
              </w:rPr>
              <w:t>Կարբիի գյուղապետարան</w:t>
            </w:r>
          </w:p>
          <w:p w:rsidR="001E72F8" w:rsidRPr="005E3CBB" w:rsidRDefault="001E72F8" w:rsidP="001E72F8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Sylfaen" w:hAnsi="Sylfaen"/>
                <w:sz w:val="20"/>
                <w:lang w:val="hy-AM"/>
              </w:rPr>
              <w:t>Արագածոտնի մարզ գ. Կարբի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5E3CBB">
              <w:rPr>
                <w:rFonts w:ascii="Sylfaen" w:hAnsi="Sylfaen"/>
                <w:sz w:val="20"/>
                <w:lang w:val="pt-BR"/>
              </w:rPr>
              <w:t xml:space="preserve">ՀՀ ֆինանսների նախարարություն            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Arial LatArm" w:hAnsi="Arial LatArm"/>
                <w:sz w:val="20"/>
                <w:lang w:val="pt-BR"/>
              </w:rPr>
              <w:t xml:space="preserve">ÐìÐÐ </w:t>
            </w:r>
            <w:r w:rsidRPr="005E3CBB">
              <w:rPr>
                <w:rFonts w:ascii="Sylfaen" w:hAnsi="Sylfaen"/>
                <w:sz w:val="20"/>
                <w:lang w:val="hy-AM"/>
              </w:rPr>
              <w:t>05001747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Arial LatArm" w:hAnsi="Arial LatArm"/>
                <w:sz w:val="20"/>
                <w:lang w:val="pt-BR"/>
              </w:rPr>
              <w:t>Ð/Ð 900442124195</w:t>
            </w:r>
          </w:p>
          <w:p w:rsidR="001E72F8" w:rsidRPr="000C7214" w:rsidRDefault="001E72F8" w:rsidP="001E72F8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0C7214">
              <w:rPr>
                <w:rFonts w:ascii="Sylfaen" w:hAnsi="Sylfaen"/>
                <w:sz w:val="20"/>
                <w:lang w:val="pt-BR"/>
              </w:rPr>
              <w:t>Կարբի  համայնքի  ղեկավար՝   Կ.Բաղդասարյան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5E3CBB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5E3CBB">
              <w:rPr>
                <w:rFonts w:ascii="Sylfaen" w:hAnsi="Sylfaen" w:cs="Sylfaen"/>
                <w:sz w:val="20"/>
                <w:vertAlign w:val="superscript"/>
                <w:lang w:val="pt-BR"/>
              </w:rPr>
              <w:t>ստորագրություն</w:t>
            </w:r>
            <w:r w:rsidRPr="005E3CBB">
              <w:rPr>
                <w:rFonts w:ascii="Sylfaen" w:hAnsi="Sylfaen" w:cs="Arial"/>
                <w:sz w:val="20"/>
                <w:vertAlign w:val="superscript"/>
                <w:lang w:val="pt-BR"/>
              </w:rPr>
              <w:t>)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E3CBB">
              <w:rPr>
                <w:rFonts w:ascii="Sylfaen" w:hAnsi="Sylfaen" w:cs="Sylfaen"/>
                <w:b/>
                <w:sz w:val="20"/>
                <w:lang w:val="pt-BR"/>
              </w:rPr>
              <w:lastRenderedPageBreak/>
              <w:t>Կ</w:t>
            </w:r>
            <w:r w:rsidRPr="005E3CBB">
              <w:rPr>
                <w:rFonts w:ascii="Sylfaen" w:hAnsi="Sylfaen" w:cs="Arial"/>
                <w:b/>
                <w:sz w:val="20"/>
                <w:lang w:val="pt-BR"/>
              </w:rPr>
              <w:t>.</w:t>
            </w:r>
            <w:r w:rsidRPr="005E3CBB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</w:p>
        </w:tc>
        <w:tc>
          <w:tcPr>
            <w:tcW w:w="4394" w:type="dxa"/>
          </w:tcPr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lastRenderedPageBreak/>
              <w:t>ՎԱՃԱՌՈՂ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C75584" w:rsidRPr="003A2726" w:rsidRDefault="00C75584" w:rsidP="003A2726">
      <w:pPr>
        <w:spacing w:after="0" w:line="240" w:lineRule="auto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eastAsia="ru-RU"/>
        </w:rPr>
      </w:pPr>
    </w:p>
    <w:p w:rsidR="00C75584" w:rsidRPr="00C75584" w:rsidRDefault="00C75584" w:rsidP="00134955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bCs/>
          <w:noProof/>
          <w:color w:val="000000"/>
          <w:sz w:val="16"/>
          <w:szCs w:val="20"/>
          <w:lang w:val="en-US" w:eastAsia="ru-RU"/>
        </w:rPr>
      </w:pPr>
    </w:p>
    <w:p w:rsidR="00C75584" w:rsidRPr="00C75584" w:rsidRDefault="00C75584" w:rsidP="00C75584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C75584">
        <w:rPr>
          <w:rFonts w:ascii="Sylfaen" w:hAnsi="Sylfaen" w:cs="Sylfaen"/>
          <w:b/>
          <w:bCs/>
          <w:lang w:val="pt-BR"/>
        </w:rPr>
        <w:t>Հավելված</w:t>
      </w:r>
      <w:r w:rsidRPr="00C75584">
        <w:rPr>
          <w:rFonts w:ascii="Sylfaen" w:hAnsi="Sylfaen"/>
          <w:b/>
          <w:bCs/>
          <w:lang w:val="pt-BR"/>
        </w:rPr>
        <w:t xml:space="preserve"> 2</w:t>
      </w:r>
    </w:p>
    <w:p w:rsidR="00C75584" w:rsidRPr="00C75584" w:rsidRDefault="00C75584" w:rsidP="00C75584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C75584">
        <w:rPr>
          <w:rFonts w:ascii="Sylfaen" w:hAnsi="Sylfaen"/>
          <w:b/>
          <w:bCs/>
          <w:lang w:val="pt-BR"/>
        </w:rPr>
        <w:t>«</w:t>
      </w:r>
      <w:r w:rsidRPr="00C75584">
        <w:rPr>
          <w:rFonts w:ascii="Sylfaen" w:hAnsi="Sylfaen" w:cs="Times Armenian"/>
          <w:b/>
          <w:bCs/>
          <w:lang w:val="pt-BR"/>
        </w:rPr>
        <w:t>-----» ---------------- 2015</w:t>
      </w:r>
      <w:r w:rsidRPr="00C75584">
        <w:rPr>
          <w:rFonts w:ascii="Sylfaen" w:hAnsi="Sylfaen" w:cs="Sylfaen"/>
          <w:b/>
          <w:bCs/>
          <w:lang w:val="pt-BR"/>
        </w:rPr>
        <w:t>թ</w:t>
      </w:r>
      <w:r w:rsidRPr="00C75584">
        <w:rPr>
          <w:rFonts w:ascii="Sylfaen" w:hAnsi="Sylfaen" w:cs="Times Armenian"/>
          <w:b/>
          <w:bCs/>
          <w:lang w:val="pt-BR"/>
        </w:rPr>
        <w:t xml:space="preserve"> </w:t>
      </w:r>
      <w:r w:rsidRPr="00C75584">
        <w:rPr>
          <w:rFonts w:ascii="Sylfaen" w:hAnsi="Sylfaen" w:cs="Sylfaen"/>
          <w:b/>
          <w:bCs/>
          <w:lang w:val="pt-BR"/>
        </w:rPr>
        <w:t>կնքված</w:t>
      </w:r>
    </w:p>
    <w:p w:rsidR="00C75584" w:rsidRPr="001E72F8" w:rsidRDefault="00C75584" w:rsidP="001E72F8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C75584">
        <w:rPr>
          <w:rFonts w:ascii="Sylfaen" w:hAnsi="Sylfaen"/>
          <w:b/>
          <w:bCs/>
          <w:lang w:val="pt-BR"/>
        </w:rPr>
        <w:t xml:space="preserve">N </w:t>
      </w:r>
      <w:r w:rsidRPr="00C75584">
        <w:rPr>
          <w:rFonts w:ascii="Sylfaen" w:hAnsi="Sylfaen" w:cs="Sylfaen"/>
          <w:b/>
          <w:bCs/>
          <w:lang w:val="pt-BR"/>
        </w:rPr>
        <w:t xml:space="preserve"> &lt;&lt;</w:t>
      </w:r>
      <w:r w:rsidRPr="00C75584">
        <w:rPr>
          <w:rFonts w:ascii="Sylfaen" w:eastAsia="Calibri" w:hAnsi="Sylfaen" w:cs="Sylfaen"/>
          <w:b/>
          <w:sz w:val="24"/>
          <w:vertAlign w:val="subscript"/>
          <w:lang w:val="hy-AM"/>
        </w:rPr>
        <w:t xml:space="preserve"> ՀՀԱՄԿԳ-</w:t>
      </w:r>
      <w:r w:rsidRPr="00C75584">
        <w:rPr>
          <w:rFonts w:ascii="GHEA Grapalat" w:eastAsia="Calibri" w:hAnsi="GHEA Grapalat" w:cs="Sylfaen"/>
          <w:b/>
          <w:sz w:val="24"/>
          <w:vertAlign w:val="subscript"/>
          <w:lang w:val="hy-AM"/>
        </w:rPr>
        <w:t>ՇՀԱՊՁԲ</w:t>
      </w:r>
      <w:r w:rsidRPr="00C75584">
        <w:rPr>
          <w:rFonts w:ascii="GHEA Grapalat" w:eastAsia="Calibri" w:hAnsi="GHEA Grapalat" w:cs="Sylfaen"/>
          <w:b/>
          <w:sz w:val="24"/>
          <w:vertAlign w:val="subscript"/>
          <w:lang w:val="pt-BR"/>
        </w:rPr>
        <w:t>-11/1</w:t>
      </w:r>
      <w:r w:rsidRPr="00C75584">
        <w:rPr>
          <w:rFonts w:ascii="GHEA Grapalat" w:eastAsia="Calibri" w:hAnsi="GHEA Grapalat" w:cs="Sylfaen"/>
          <w:b/>
          <w:sz w:val="24"/>
          <w:vertAlign w:val="subscript"/>
          <w:lang w:val="hy-AM"/>
        </w:rPr>
        <w:t>-15/1</w:t>
      </w:r>
      <w:r w:rsidRPr="00C75584">
        <w:rPr>
          <w:rFonts w:ascii="Sylfaen" w:hAnsi="Sylfaen" w:cs="Sylfaen"/>
          <w:b/>
          <w:bCs/>
          <w:lang w:val="pt-BR"/>
        </w:rPr>
        <w:t>&gt;&gt;</w:t>
      </w:r>
      <w:r w:rsidRPr="00C75584">
        <w:rPr>
          <w:rFonts w:ascii="Sylfaen" w:hAnsi="Sylfaen"/>
          <w:b/>
          <w:bCs/>
          <w:lang w:val="es-ES"/>
        </w:rPr>
        <w:t xml:space="preserve">     </w:t>
      </w:r>
      <w:r w:rsidRPr="00C75584">
        <w:rPr>
          <w:rFonts w:ascii="Sylfaen" w:hAnsi="Sylfaen"/>
          <w:b/>
          <w:bCs/>
          <w:lang w:val="pt-BR"/>
        </w:rPr>
        <w:t xml:space="preserve">  </w:t>
      </w:r>
      <w:r w:rsidRPr="00C75584">
        <w:rPr>
          <w:rFonts w:ascii="Sylfaen" w:hAnsi="Sylfaen" w:cs="Sylfaen"/>
          <w:b/>
          <w:bCs/>
          <w:lang w:val="pt-BR"/>
        </w:rPr>
        <w:t>գնման</w:t>
      </w:r>
      <w:r w:rsidRPr="00C75584">
        <w:rPr>
          <w:rFonts w:ascii="Sylfaen" w:hAnsi="Sylfaen" w:cs="Times Armenian"/>
          <w:b/>
          <w:bCs/>
          <w:lang w:val="pt-BR"/>
        </w:rPr>
        <w:t xml:space="preserve"> </w:t>
      </w:r>
      <w:r w:rsidRPr="00C75584">
        <w:rPr>
          <w:rFonts w:ascii="Sylfaen" w:hAnsi="Sylfaen" w:cs="Sylfaen"/>
          <w:b/>
          <w:bCs/>
          <w:lang w:val="pt-BR"/>
        </w:rPr>
        <w:t>պայմանագրի</w:t>
      </w:r>
    </w:p>
    <w:p w:rsidR="00C75584" w:rsidRPr="002D5676" w:rsidRDefault="00C75584" w:rsidP="00AB235E">
      <w:pPr>
        <w:jc w:val="center"/>
        <w:rPr>
          <w:rFonts w:ascii="Sylfaen" w:hAnsi="Sylfaen" w:cs="Sylfaen"/>
          <w:b/>
          <w:bCs/>
          <w:spacing w:val="60"/>
          <w:lang w:val="pt-BR"/>
        </w:rPr>
      </w:pPr>
      <w:r>
        <w:rPr>
          <w:rFonts w:ascii="Sylfaen" w:hAnsi="Sylfaen" w:cs="Sylfaen"/>
          <w:b/>
          <w:bCs/>
          <w:spacing w:val="60"/>
          <w:lang w:val="pt-BR"/>
        </w:rPr>
        <w:t>ԳՆՄԱՆ ԺԱՄԱՆԱԿԱՑՈՒՅ</w:t>
      </w:r>
    </w:p>
    <w:p w:rsidR="00C75584" w:rsidRPr="000111BE" w:rsidRDefault="00C75584" w:rsidP="00C75584">
      <w:pPr>
        <w:jc w:val="center"/>
        <w:rPr>
          <w:rFonts w:ascii="Sylfaen" w:hAnsi="Sylfaen" w:cs="Sylfaen"/>
          <w:b/>
          <w:bCs/>
          <w:spacing w:val="60"/>
          <w:lang w:val="pt-BR"/>
        </w:rPr>
      </w:pPr>
      <w:r>
        <w:rPr>
          <w:rFonts w:ascii="Sylfaen" w:hAnsi="Sylfaen" w:cs="Sylfaen"/>
          <w:b/>
          <w:bCs/>
          <w:spacing w:val="60"/>
          <w:lang w:val="pt-BR"/>
        </w:rPr>
        <w:t xml:space="preserve">             </w:t>
      </w:r>
      <w:r w:rsidR="001E72F8">
        <w:rPr>
          <w:rFonts w:ascii="Sylfaen" w:hAnsi="Sylfaen" w:cs="Sylfaen"/>
          <w:b/>
          <w:bCs/>
          <w:spacing w:val="60"/>
          <w:lang w:val="pt-BR"/>
        </w:rPr>
        <w:t xml:space="preserve">                               </w:t>
      </w:r>
      <w:r>
        <w:rPr>
          <w:rFonts w:ascii="Sylfaen" w:hAnsi="Sylfaen" w:cs="Sylfaen"/>
          <w:b/>
          <w:bCs/>
          <w:spacing w:val="60"/>
          <w:lang w:val="pt-BR"/>
        </w:rPr>
        <w:t xml:space="preserve">                                             </w:t>
      </w:r>
      <w:r w:rsidRPr="000111BE">
        <w:rPr>
          <w:rFonts w:ascii="Sylfaen" w:hAnsi="Sylfaen" w:cs="Sylfaen"/>
          <w:b/>
          <w:bCs/>
          <w:spacing w:val="60"/>
          <w:lang w:val="pt-BR"/>
        </w:rPr>
        <w:t>/</w:t>
      </w:r>
      <w:r>
        <w:rPr>
          <w:rFonts w:ascii="Sylfaen" w:hAnsi="Sylfaen" w:cs="Sylfaen"/>
          <w:b/>
          <w:bCs/>
          <w:spacing w:val="60"/>
        </w:rPr>
        <w:t>ՀՀ</w:t>
      </w:r>
      <w:r w:rsidRPr="000111BE">
        <w:rPr>
          <w:rFonts w:ascii="Sylfaen" w:hAnsi="Sylfaen" w:cs="Sylfaen"/>
          <w:b/>
          <w:bCs/>
          <w:spacing w:val="60"/>
          <w:lang w:val="pt-BR"/>
        </w:rPr>
        <w:t xml:space="preserve"> դրամ/</w:t>
      </w:r>
    </w:p>
    <w:tbl>
      <w:tblPr>
        <w:tblW w:w="15315" w:type="dxa"/>
        <w:tblInd w:w="108" w:type="dxa"/>
        <w:tblLayout w:type="fixed"/>
        <w:tblLook w:val="0000"/>
      </w:tblPr>
      <w:tblGrid>
        <w:gridCol w:w="2105"/>
        <w:gridCol w:w="1937"/>
        <w:gridCol w:w="946"/>
        <w:gridCol w:w="1087"/>
        <w:gridCol w:w="1013"/>
        <w:gridCol w:w="708"/>
        <w:gridCol w:w="946"/>
        <w:gridCol w:w="689"/>
        <w:gridCol w:w="1119"/>
        <w:gridCol w:w="860"/>
        <w:gridCol w:w="1205"/>
        <w:gridCol w:w="774"/>
        <w:gridCol w:w="1119"/>
        <w:gridCol w:w="807"/>
      </w:tblGrid>
      <w:tr w:rsidR="00C75584" w:rsidRPr="00AE5306" w:rsidTr="004C6781">
        <w:trPr>
          <w:trHeight w:val="644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5C4FA3">
              <w:rPr>
                <w:rFonts w:ascii="GHEA Grapalat" w:hAnsi="GHEA Grapalat" w:cs="Sylfaen"/>
                <w:sz w:val="20"/>
              </w:rPr>
              <w:t>Հ</w:t>
            </w:r>
            <w:r w:rsidRPr="00AE5306">
              <w:rPr>
                <w:rFonts w:ascii="GHEA Grapalat" w:hAnsi="GHEA Grapalat" w:cs="Arial LatArm"/>
                <w:sz w:val="20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lang w:val="pt-BR"/>
              </w:rPr>
            </w:pPr>
            <w:r w:rsidRPr="005C4FA3">
              <w:rPr>
                <w:rFonts w:ascii="GHEA Grapalat" w:hAnsi="GHEA Grapalat" w:cs="Arial LatArm"/>
              </w:rPr>
              <w:t>Ապրանքի</w:t>
            </w:r>
            <w:r w:rsidRPr="00AE5306">
              <w:rPr>
                <w:rFonts w:ascii="GHEA Grapalat" w:hAnsi="GHEA Grapalat" w:cs="Arial LatArm"/>
                <w:lang w:val="pt-BR"/>
              </w:rPr>
              <w:t xml:space="preserve"> </w:t>
            </w:r>
          </w:p>
        </w:tc>
        <w:tc>
          <w:tcPr>
            <w:tcW w:w="73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Arial LatArm"/>
              </w:rPr>
              <w:t>Նախատեսվում</w:t>
            </w:r>
            <w:r w:rsidRPr="00AE5306">
              <w:rPr>
                <w:rFonts w:ascii="GHEA Grapalat" w:hAnsi="GHEA Grapalat" w:cs="Arial LatArm"/>
                <w:lang w:val="pt-BR"/>
              </w:rPr>
              <w:t xml:space="preserve"> </w:t>
            </w:r>
            <w:r w:rsidRPr="005C4FA3">
              <w:rPr>
                <w:rFonts w:ascii="GHEA Grapalat" w:hAnsi="GHEA Grapalat" w:cs="Arial LatArm"/>
              </w:rPr>
              <w:t>է</w:t>
            </w:r>
            <w:r w:rsidRPr="00AE5306">
              <w:rPr>
                <w:rFonts w:ascii="GHEA Grapalat" w:hAnsi="GHEA Grapalat" w:cs="Arial LatArm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</w:rPr>
              <w:t>գնել</w:t>
            </w:r>
            <w:r w:rsidRPr="00AE5306">
              <w:rPr>
                <w:rFonts w:ascii="GHEA Grapalat" w:hAnsi="GHEA Grapalat" w:cs="Sylfaen"/>
                <w:lang w:val="pt-BR"/>
              </w:rPr>
              <w:t xml:space="preserve"> 2015</w:t>
            </w:r>
            <w:r w:rsidRPr="005C4FA3">
              <w:rPr>
                <w:rFonts w:ascii="GHEA Grapalat" w:hAnsi="GHEA Grapalat" w:cs="Sylfaen"/>
              </w:rPr>
              <w:t>թ</w:t>
            </w:r>
            <w:r w:rsidRPr="00AE5306">
              <w:rPr>
                <w:rFonts w:ascii="GHEA Grapalat" w:hAnsi="GHEA Grapalat" w:cs="Sylfaen"/>
                <w:lang w:val="pt-BR"/>
              </w:rPr>
              <w:t>.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5C4FA3">
              <w:rPr>
                <w:rFonts w:ascii="GHEA Grapalat" w:hAnsi="GHEA Grapalat" w:cs="Arial LatArm"/>
              </w:rPr>
              <w:t>Ընդամենը</w:t>
            </w:r>
          </w:p>
        </w:tc>
      </w:tr>
      <w:tr w:rsidR="00C75584" w:rsidRPr="005C4FA3" w:rsidTr="004C6781">
        <w:trPr>
          <w:trHeight w:val="512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rPr>
                <w:rFonts w:ascii="GHEA Grapalat" w:hAnsi="GHEA Grapalat" w:cs="Arial LatArm"/>
                <w:lang w:val="pt-BR"/>
              </w:rPr>
            </w:pPr>
          </w:p>
        </w:tc>
        <w:tc>
          <w:tcPr>
            <w:tcW w:w="1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lang w:val="pt-BR"/>
              </w:rPr>
            </w:pPr>
            <w:r w:rsidRPr="005C4FA3">
              <w:rPr>
                <w:rFonts w:ascii="GHEA Grapalat" w:hAnsi="GHEA Grapalat" w:cs="Sylfaen"/>
              </w:rPr>
              <w:t>Անվանումը</w:t>
            </w:r>
          </w:p>
        </w:tc>
        <w:tc>
          <w:tcPr>
            <w:tcW w:w="9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</w:t>
            </w:r>
            <w:r w:rsidRPr="00AE5306">
              <w:rPr>
                <w:rFonts w:ascii="GHEA Grapalat" w:hAnsi="GHEA Grapalat" w:cs="Arial LatArm"/>
                <w:sz w:val="16"/>
                <w:szCs w:val="16"/>
                <w:lang w:val="pt-BR"/>
              </w:rPr>
              <w:t xml:space="preserve"> 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>միավորը</w:t>
            </w:r>
          </w:p>
        </w:tc>
        <w:tc>
          <w:tcPr>
            <w:tcW w:w="10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  <w:lang w:val="pt-BR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AE5306">
              <w:rPr>
                <w:rFonts w:ascii="GHEA Grapalat" w:hAnsi="GHEA Grapalat" w:cs="Arial LatArm"/>
                <w:sz w:val="16"/>
                <w:szCs w:val="16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AE5306">
              <w:rPr>
                <w:rFonts w:ascii="GHEA Grapalat" w:hAnsi="GHEA Grapalat" w:cs="Arial LatArm"/>
                <w:sz w:val="16"/>
                <w:szCs w:val="16"/>
                <w:lang w:val="pt-BR"/>
              </w:rPr>
              <w:t xml:space="preserve"> 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AE5306">
              <w:rPr>
                <w:rFonts w:ascii="GHEA Grapalat" w:hAnsi="GHEA Grapalat" w:cs="Arial LatArm"/>
                <w:sz w:val="20"/>
                <w:lang w:val="pt-BR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AE5306">
              <w:rPr>
                <w:rFonts w:ascii="GHEA Grapalat" w:hAnsi="GHEA Grapalat" w:cs="Arial LatArm"/>
                <w:sz w:val="20"/>
                <w:lang w:val="pt-BR"/>
              </w:rPr>
              <w:t>I</w:t>
            </w:r>
            <w:r w:rsidRPr="00AE5306">
              <w:rPr>
                <w:rFonts w:ascii="GHEA Grapalat" w:hAnsi="GHEA Grapalat" w:cs="Arial"/>
                <w:sz w:val="20"/>
                <w:lang w:val="pt-BR"/>
              </w:rPr>
              <w:t>I</w:t>
            </w:r>
            <w:r w:rsidRPr="00AE5306">
              <w:rPr>
                <w:rFonts w:ascii="GHEA Grapalat" w:hAnsi="GHEA Grapalat" w:cs="Arial LatArm"/>
                <w:sz w:val="20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AE5306" w:rsidRDefault="00C75584" w:rsidP="00283526">
            <w:pPr>
              <w:jc w:val="center"/>
              <w:rPr>
                <w:rFonts w:ascii="GHEA Grapalat" w:hAnsi="GHEA Grapalat" w:cs="Arial LatArm"/>
                <w:sz w:val="20"/>
                <w:lang w:val="pt-BR"/>
              </w:rPr>
            </w:pPr>
            <w:r w:rsidRPr="00AE5306">
              <w:rPr>
                <w:rFonts w:ascii="GHEA Grapalat" w:hAnsi="GHEA Grapalat" w:cs="Arial LatArm"/>
                <w:sz w:val="20"/>
                <w:lang w:val="pt-BR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9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C75584" w:rsidRPr="005C4FA3" w:rsidTr="004C6781">
        <w:trPr>
          <w:trHeight w:val="529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rPr>
                <w:rFonts w:ascii="GHEA Grapalat" w:hAnsi="GHEA Grapalat" w:cs="Arial LatArm"/>
              </w:rPr>
            </w:pPr>
          </w:p>
        </w:tc>
        <w:tc>
          <w:tcPr>
            <w:tcW w:w="1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rPr>
                <w:rFonts w:ascii="GHEA Grapalat" w:hAnsi="GHEA Grapalat" w:cs="Arial LatArm"/>
              </w:rPr>
            </w:pPr>
          </w:p>
        </w:tc>
        <w:tc>
          <w:tcPr>
            <w:tcW w:w="9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0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C75584" w:rsidRPr="005C4FA3" w:rsidTr="004C6781">
        <w:trPr>
          <w:trHeight w:val="281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75584" w:rsidRPr="005C4FA3" w:rsidRDefault="00C75584" w:rsidP="00283526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4C6781" w:rsidRPr="005C4FA3" w:rsidTr="00D93565">
        <w:trPr>
          <w:trHeight w:val="66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5C4FA3" w:rsidRDefault="004C6781" w:rsidP="00283526">
            <w:pPr>
              <w:jc w:val="center"/>
              <w:rPr>
                <w:rFonts w:ascii="GHEA Grapalat" w:hAnsi="GHEA Grapalat" w:cs="Arial LatArm"/>
              </w:rPr>
            </w:pPr>
            <w:r>
              <w:rPr>
                <w:rFonts w:ascii="GHEA Grapalat" w:hAnsi="GHEA Grapalat" w:cs="Arial LatArm"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781" w:rsidRPr="006D03FC" w:rsidRDefault="004C6781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Բենզին ռեգուլյար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5C4FA3" w:rsidRDefault="004C6781" w:rsidP="00283526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5C4FA3" w:rsidRDefault="004C6781" w:rsidP="00283526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D93565" w:rsidRDefault="002D5676" w:rsidP="0028352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896DC6" w:rsidRDefault="00896DC6" w:rsidP="002D567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1</w:t>
            </w:r>
            <w:r w:rsidR="002D5676">
              <w:rPr>
                <w:rFonts w:ascii="GHEA Grapalat" w:hAnsi="GHEA Grapalat"/>
                <w:b/>
                <w:bCs/>
                <w:sz w:val="20"/>
                <w:lang w:val="en-US"/>
              </w:rPr>
              <w:t>9</w:t>
            </w: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00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896DC6" w:rsidRDefault="00896DC6" w:rsidP="002D567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2</w:t>
            </w:r>
            <w:r w:rsidR="002D5676">
              <w:rPr>
                <w:rFonts w:ascii="GHEA Grapalat" w:hAnsi="GHEA Grapalat"/>
                <w:b/>
                <w:bCs/>
                <w:sz w:val="20"/>
                <w:lang w:val="en-US"/>
              </w:rPr>
              <w:t>900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896DC6" w:rsidRDefault="00896DC6" w:rsidP="0028352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3500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D93565" w:rsidRDefault="00D93565" w:rsidP="00283526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3500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  <w:tr w:rsidR="004C6781" w:rsidRPr="005C4FA3" w:rsidTr="004C6781">
        <w:trPr>
          <w:trHeight w:val="967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4C6781" w:rsidRDefault="004C6781" w:rsidP="00283526">
            <w:pPr>
              <w:jc w:val="center"/>
              <w:rPr>
                <w:rFonts w:ascii="Sylfaen" w:hAnsi="Sylfaen" w:cs="Arial LatArm"/>
                <w:lang w:val="hy-AM"/>
              </w:rPr>
            </w:pPr>
            <w:r>
              <w:rPr>
                <w:rFonts w:ascii="Sylfaen" w:hAnsi="Sylfaen" w:cs="Arial LatArm"/>
                <w:lang w:val="hy-AM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C6781" w:rsidRPr="006D03FC" w:rsidRDefault="004C6781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Դիզելային վառելիք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լիտր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5C4FA3" w:rsidRDefault="004C6781" w:rsidP="00283526">
            <w:pPr>
              <w:jc w:val="center"/>
              <w:rPr>
                <w:rFonts w:ascii="GHEA Grapalat" w:hAnsi="GHEA Grapalat" w:cs="Arial LatArm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5676" w:rsidRPr="00D93565" w:rsidRDefault="002D5676" w:rsidP="002D567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896DC6" w:rsidRDefault="002D5676" w:rsidP="002D567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650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896DC6" w:rsidRDefault="002D5676" w:rsidP="0028352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900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896DC6" w:rsidRDefault="00896DC6" w:rsidP="00283526">
            <w:pPr>
              <w:jc w:val="center"/>
              <w:rPr>
                <w:rFonts w:ascii="GHEA Grapalat" w:hAnsi="GHEA Grapalat"/>
                <w:b/>
                <w:bCs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n-US"/>
              </w:rPr>
              <w:t>1200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Arial LatArm" w:hAnsi="Arial LatArm"/>
                <w:b/>
                <w:bCs/>
                <w:sz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Pr="00D93565" w:rsidRDefault="00D93565" w:rsidP="00283526">
            <w:pPr>
              <w:jc w:val="center"/>
              <w:rPr>
                <w:rFonts w:ascii="Arial LatArm" w:hAnsi="Arial LatArm"/>
                <w:b/>
                <w:bCs/>
                <w:sz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lang w:val="en-US"/>
              </w:rPr>
              <w:t>1200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6781" w:rsidRDefault="004C6781" w:rsidP="00283526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</w:p>
        </w:tc>
      </w:tr>
    </w:tbl>
    <w:p w:rsidR="00C75584" w:rsidRDefault="00C75584" w:rsidP="00AB235E">
      <w:pPr>
        <w:rPr>
          <w:rFonts w:ascii="Sylfaen" w:hAnsi="Sylfaen"/>
          <w:b/>
          <w:bCs/>
          <w:sz w:val="20"/>
          <w:lang w:val="pt-BR"/>
        </w:rPr>
      </w:pPr>
    </w:p>
    <w:tbl>
      <w:tblPr>
        <w:tblW w:w="0" w:type="auto"/>
        <w:tblInd w:w="2836" w:type="dxa"/>
        <w:tblLayout w:type="fixed"/>
        <w:tblLook w:val="0000"/>
      </w:tblPr>
      <w:tblGrid>
        <w:gridCol w:w="4536"/>
        <w:gridCol w:w="4394"/>
      </w:tblGrid>
      <w:tr w:rsidR="001E72F8" w:rsidRPr="0023083D" w:rsidTr="00037189">
        <w:tc>
          <w:tcPr>
            <w:tcW w:w="4536" w:type="dxa"/>
          </w:tcPr>
          <w:p w:rsidR="001E72F8" w:rsidRPr="001E72F8" w:rsidRDefault="001E72F8" w:rsidP="001E72F8">
            <w:pPr>
              <w:spacing w:after="0"/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5E3CBB">
              <w:rPr>
                <w:rFonts w:ascii="GHEA Grapalat" w:hAnsi="GHEA Grapalat"/>
                <w:b/>
                <w:sz w:val="16"/>
                <w:lang w:val="hy-AM"/>
              </w:rPr>
              <w:t>Պ Ա Տ Վ Ի Ր Ա Տ ՈՒ</w:t>
            </w:r>
          </w:p>
          <w:p w:rsidR="001E72F8" w:rsidRPr="005E3CBB" w:rsidRDefault="001E72F8" w:rsidP="001E72F8">
            <w:pPr>
              <w:widowControl w:val="0"/>
              <w:spacing w:after="0"/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5E3CBB">
              <w:rPr>
                <w:rFonts w:ascii="Sylfaen" w:hAnsi="Sylfaen"/>
                <w:sz w:val="20"/>
                <w:lang w:val="hy-AM"/>
              </w:rPr>
              <w:t>Կարբիի գյուղապետարան</w:t>
            </w:r>
          </w:p>
          <w:p w:rsidR="001E72F8" w:rsidRPr="005E3CBB" w:rsidRDefault="001E72F8" w:rsidP="001E72F8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Sylfaen" w:hAnsi="Sylfaen"/>
                <w:sz w:val="20"/>
                <w:lang w:val="hy-AM"/>
              </w:rPr>
              <w:t>Արագածոտնի մարզ գ. Կարբի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5E3CBB">
              <w:rPr>
                <w:rFonts w:ascii="Sylfaen" w:hAnsi="Sylfaen"/>
                <w:sz w:val="20"/>
                <w:lang w:val="pt-BR"/>
              </w:rPr>
              <w:t xml:space="preserve">ՀՀ ֆինանսների նախարարություն            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Arial LatArm" w:hAnsi="Arial LatArm"/>
                <w:sz w:val="20"/>
                <w:lang w:val="pt-BR"/>
              </w:rPr>
              <w:t xml:space="preserve">ÐìÐÐ </w:t>
            </w:r>
            <w:r w:rsidRPr="005E3CBB">
              <w:rPr>
                <w:rFonts w:ascii="Sylfaen" w:hAnsi="Sylfaen"/>
                <w:sz w:val="20"/>
                <w:lang w:val="hy-AM"/>
              </w:rPr>
              <w:t>05001747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Arial LatArm" w:hAnsi="Arial LatArm"/>
                <w:sz w:val="20"/>
                <w:lang w:val="pt-BR"/>
              </w:rPr>
              <w:t>Ð/Ð 900442124195</w:t>
            </w:r>
          </w:p>
          <w:p w:rsidR="001E72F8" w:rsidRPr="000C7214" w:rsidRDefault="001E72F8" w:rsidP="001E72F8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0C7214">
              <w:rPr>
                <w:rFonts w:ascii="Sylfaen" w:hAnsi="Sylfaen"/>
                <w:sz w:val="20"/>
                <w:lang w:val="pt-BR"/>
              </w:rPr>
              <w:t>Կարբի  համայնքի  ղեկավար՝   Կ.Բաղդասարյան</w:t>
            </w:r>
          </w:p>
          <w:p w:rsidR="001E72F8" w:rsidRPr="005E3CBB" w:rsidRDefault="001E72F8" w:rsidP="001E72F8">
            <w:pP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5E3CBB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5E3CBB">
              <w:rPr>
                <w:rFonts w:ascii="Sylfaen" w:hAnsi="Sylfaen" w:cs="Sylfaen"/>
                <w:sz w:val="20"/>
                <w:vertAlign w:val="superscript"/>
                <w:lang w:val="pt-BR"/>
              </w:rPr>
              <w:t>ստորագրություն</w:t>
            </w:r>
            <w:r w:rsidRPr="005E3CBB">
              <w:rPr>
                <w:rFonts w:ascii="Sylfaen" w:hAnsi="Sylfaen" w:cs="Arial"/>
                <w:sz w:val="20"/>
                <w:vertAlign w:val="superscript"/>
                <w:lang w:val="pt-BR"/>
              </w:rPr>
              <w:t>)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E3CBB">
              <w:rPr>
                <w:rFonts w:ascii="Sylfaen" w:hAnsi="Sylfaen" w:cs="Sylfaen"/>
                <w:b/>
                <w:sz w:val="20"/>
                <w:lang w:val="pt-BR"/>
              </w:rPr>
              <w:lastRenderedPageBreak/>
              <w:t>Կ</w:t>
            </w:r>
            <w:r w:rsidRPr="005E3CBB">
              <w:rPr>
                <w:rFonts w:ascii="Sylfaen" w:hAnsi="Sylfaen" w:cs="Arial"/>
                <w:b/>
                <w:sz w:val="20"/>
                <w:lang w:val="pt-BR"/>
              </w:rPr>
              <w:t>.</w:t>
            </w:r>
            <w:r w:rsidRPr="005E3CBB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</w:p>
        </w:tc>
        <w:tc>
          <w:tcPr>
            <w:tcW w:w="4394" w:type="dxa"/>
          </w:tcPr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  <w:lastRenderedPageBreak/>
              <w:t>ՎԱՃԱՌՈՂ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1E72F8" w:rsidRPr="0023083D" w:rsidRDefault="001E72F8" w:rsidP="001E72F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D4450" w:rsidRDefault="00DD4450" w:rsidP="008E1D4B">
      <w:pPr>
        <w:rPr>
          <w:rFonts w:ascii="GHEA Grapalat" w:hAnsi="GHEA Grapalat"/>
        </w:rPr>
      </w:pPr>
    </w:p>
    <w:p w:rsidR="00283526" w:rsidRPr="00801220" w:rsidRDefault="00283526" w:rsidP="00283526">
      <w:pPr>
        <w:widowControl w:val="0"/>
        <w:jc w:val="right"/>
        <w:rPr>
          <w:rFonts w:ascii="Sylfaen" w:hAnsi="Sylfaen"/>
          <w:b/>
          <w:bCs/>
        </w:rPr>
      </w:pPr>
      <w:r w:rsidRPr="00C75584">
        <w:rPr>
          <w:rFonts w:ascii="Sylfaen" w:hAnsi="Sylfaen" w:cs="Sylfaen"/>
          <w:b/>
          <w:bCs/>
          <w:lang w:val="pt-BR"/>
        </w:rPr>
        <w:t>Հավելված</w:t>
      </w:r>
      <w:r w:rsidRPr="00C75584">
        <w:rPr>
          <w:rFonts w:ascii="Sylfaen" w:hAnsi="Sylfaen"/>
          <w:b/>
          <w:bCs/>
          <w:lang w:val="pt-BR"/>
        </w:rPr>
        <w:t xml:space="preserve"> </w:t>
      </w:r>
      <w:r w:rsidR="00801220">
        <w:rPr>
          <w:rFonts w:ascii="Sylfaen" w:hAnsi="Sylfaen"/>
          <w:b/>
          <w:bCs/>
        </w:rPr>
        <w:t>3</w:t>
      </w:r>
    </w:p>
    <w:p w:rsidR="00283526" w:rsidRPr="00C75584" w:rsidRDefault="00283526" w:rsidP="00283526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C75584">
        <w:rPr>
          <w:rFonts w:ascii="Sylfaen" w:hAnsi="Sylfaen"/>
          <w:b/>
          <w:bCs/>
          <w:lang w:val="pt-BR"/>
        </w:rPr>
        <w:t>«</w:t>
      </w:r>
      <w:r w:rsidRPr="00C75584">
        <w:rPr>
          <w:rFonts w:ascii="Sylfaen" w:hAnsi="Sylfaen" w:cs="Times Armenian"/>
          <w:b/>
          <w:bCs/>
          <w:lang w:val="pt-BR"/>
        </w:rPr>
        <w:t>-----» ---------------- 2015</w:t>
      </w:r>
      <w:r w:rsidRPr="00C75584">
        <w:rPr>
          <w:rFonts w:ascii="Sylfaen" w:hAnsi="Sylfaen" w:cs="Sylfaen"/>
          <w:b/>
          <w:bCs/>
          <w:lang w:val="pt-BR"/>
        </w:rPr>
        <w:t>թ</w:t>
      </w:r>
      <w:r w:rsidRPr="00C75584">
        <w:rPr>
          <w:rFonts w:ascii="Sylfaen" w:hAnsi="Sylfaen" w:cs="Times Armenian"/>
          <w:b/>
          <w:bCs/>
          <w:lang w:val="pt-BR"/>
        </w:rPr>
        <w:t xml:space="preserve"> </w:t>
      </w:r>
      <w:r w:rsidRPr="00C75584">
        <w:rPr>
          <w:rFonts w:ascii="Sylfaen" w:hAnsi="Sylfaen" w:cs="Sylfaen"/>
          <w:b/>
          <w:bCs/>
          <w:lang w:val="pt-BR"/>
        </w:rPr>
        <w:t>կնքված</w:t>
      </w:r>
    </w:p>
    <w:p w:rsidR="00283526" w:rsidRPr="001E72F8" w:rsidRDefault="00283526" w:rsidP="00283526">
      <w:pPr>
        <w:widowControl w:val="0"/>
        <w:jc w:val="right"/>
        <w:rPr>
          <w:rFonts w:ascii="Sylfaen" w:hAnsi="Sylfaen"/>
          <w:b/>
          <w:bCs/>
          <w:lang w:val="pt-BR"/>
        </w:rPr>
      </w:pPr>
      <w:r w:rsidRPr="00C75584">
        <w:rPr>
          <w:rFonts w:ascii="Sylfaen" w:hAnsi="Sylfaen"/>
          <w:b/>
          <w:bCs/>
          <w:lang w:val="pt-BR"/>
        </w:rPr>
        <w:t xml:space="preserve">N </w:t>
      </w:r>
      <w:r w:rsidRPr="00C75584">
        <w:rPr>
          <w:rFonts w:ascii="Sylfaen" w:hAnsi="Sylfaen" w:cs="Sylfaen"/>
          <w:b/>
          <w:bCs/>
          <w:lang w:val="pt-BR"/>
        </w:rPr>
        <w:t xml:space="preserve"> &lt;&lt;</w:t>
      </w:r>
      <w:r w:rsidRPr="00C75584">
        <w:rPr>
          <w:rFonts w:ascii="Sylfaen" w:eastAsia="Calibri" w:hAnsi="Sylfaen" w:cs="Sylfaen"/>
          <w:b/>
          <w:sz w:val="24"/>
          <w:vertAlign w:val="subscript"/>
          <w:lang w:val="hy-AM"/>
        </w:rPr>
        <w:t xml:space="preserve"> ՀՀԱՄԿԳ-ՇՀԱՊՁԲ</w:t>
      </w:r>
      <w:r w:rsidRPr="00C75584">
        <w:rPr>
          <w:rFonts w:ascii="GHEA Grapalat" w:eastAsia="Calibri" w:hAnsi="GHEA Grapalat" w:cs="Sylfaen"/>
          <w:b/>
          <w:sz w:val="24"/>
          <w:vertAlign w:val="subscript"/>
          <w:lang w:val="pt-BR"/>
        </w:rPr>
        <w:t>-11/1</w:t>
      </w:r>
      <w:r w:rsidRPr="00C75584">
        <w:rPr>
          <w:rFonts w:ascii="GHEA Grapalat" w:eastAsia="Calibri" w:hAnsi="GHEA Grapalat" w:cs="Sylfaen"/>
          <w:b/>
          <w:sz w:val="24"/>
          <w:vertAlign w:val="subscript"/>
          <w:lang w:val="hy-AM"/>
        </w:rPr>
        <w:t>-15/1</w:t>
      </w:r>
      <w:r w:rsidRPr="00C75584">
        <w:rPr>
          <w:rFonts w:ascii="Sylfaen" w:hAnsi="Sylfaen" w:cs="Sylfaen"/>
          <w:b/>
          <w:bCs/>
          <w:lang w:val="pt-BR"/>
        </w:rPr>
        <w:t>&gt;&gt;</w:t>
      </w:r>
      <w:r w:rsidRPr="00C75584">
        <w:rPr>
          <w:rFonts w:ascii="Sylfaen" w:hAnsi="Sylfaen"/>
          <w:b/>
          <w:bCs/>
          <w:lang w:val="es-ES"/>
        </w:rPr>
        <w:t xml:space="preserve">     </w:t>
      </w:r>
      <w:r w:rsidRPr="00C75584">
        <w:rPr>
          <w:rFonts w:ascii="Sylfaen" w:hAnsi="Sylfaen"/>
          <w:b/>
          <w:bCs/>
          <w:lang w:val="pt-BR"/>
        </w:rPr>
        <w:t xml:space="preserve">  </w:t>
      </w:r>
      <w:r w:rsidRPr="00C75584">
        <w:rPr>
          <w:rFonts w:ascii="Sylfaen" w:hAnsi="Sylfaen" w:cs="Sylfaen"/>
          <w:b/>
          <w:bCs/>
          <w:lang w:val="pt-BR"/>
        </w:rPr>
        <w:t>գնման</w:t>
      </w:r>
      <w:r w:rsidRPr="00C75584">
        <w:rPr>
          <w:rFonts w:ascii="Sylfaen" w:hAnsi="Sylfaen" w:cs="Times Armenian"/>
          <w:b/>
          <w:bCs/>
          <w:lang w:val="pt-BR"/>
        </w:rPr>
        <w:t xml:space="preserve"> </w:t>
      </w:r>
      <w:r w:rsidRPr="00C75584">
        <w:rPr>
          <w:rFonts w:ascii="Sylfaen" w:hAnsi="Sylfaen" w:cs="Sylfaen"/>
          <w:b/>
          <w:bCs/>
          <w:lang w:val="pt-BR"/>
        </w:rPr>
        <w:t>պայմանագրի</w:t>
      </w:r>
    </w:p>
    <w:p w:rsidR="00283526" w:rsidRPr="00AB235E" w:rsidRDefault="00283526" w:rsidP="00283526">
      <w:pPr>
        <w:jc w:val="center"/>
        <w:rPr>
          <w:rFonts w:ascii="Sylfaen" w:hAnsi="Sylfaen" w:cs="Sylfaen"/>
          <w:b/>
          <w:bCs/>
          <w:spacing w:val="60"/>
          <w:lang w:val="en-US"/>
        </w:rPr>
      </w:pPr>
      <w:r>
        <w:rPr>
          <w:rFonts w:ascii="Sylfaen" w:hAnsi="Sylfaen" w:cs="Sylfaen"/>
          <w:b/>
          <w:bCs/>
          <w:spacing w:val="60"/>
          <w:lang w:val="pt-BR"/>
        </w:rPr>
        <w:t>ԳՆՄԱՆ ԺԱՄԱՆԱԿԱՑՈՒՅ</w:t>
      </w:r>
    </w:p>
    <w:p w:rsidR="00283526" w:rsidRPr="000111BE" w:rsidRDefault="00283526" w:rsidP="00283526">
      <w:pPr>
        <w:jc w:val="center"/>
        <w:rPr>
          <w:rFonts w:ascii="Sylfaen" w:hAnsi="Sylfaen" w:cs="Sylfaen"/>
          <w:b/>
          <w:bCs/>
          <w:spacing w:val="60"/>
          <w:lang w:val="pt-BR"/>
        </w:rPr>
      </w:pPr>
      <w:r>
        <w:rPr>
          <w:rFonts w:ascii="Sylfaen" w:hAnsi="Sylfaen" w:cs="Sylfaen"/>
          <w:b/>
          <w:bCs/>
          <w:spacing w:val="60"/>
          <w:lang w:val="pt-BR"/>
        </w:rPr>
        <w:t xml:space="preserve">                                                                                         </w:t>
      </w:r>
      <w:r w:rsidRPr="000111BE">
        <w:rPr>
          <w:rFonts w:ascii="Sylfaen" w:hAnsi="Sylfaen" w:cs="Sylfaen"/>
          <w:b/>
          <w:bCs/>
          <w:spacing w:val="60"/>
          <w:lang w:val="pt-BR"/>
        </w:rPr>
        <w:t>/</w:t>
      </w:r>
      <w:r>
        <w:rPr>
          <w:rFonts w:ascii="Sylfaen" w:hAnsi="Sylfaen" w:cs="Sylfaen"/>
          <w:b/>
          <w:bCs/>
          <w:spacing w:val="60"/>
        </w:rPr>
        <w:t>ՀՀ</w:t>
      </w:r>
      <w:r w:rsidRPr="000111BE">
        <w:rPr>
          <w:rFonts w:ascii="Sylfaen" w:hAnsi="Sylfaen" w:cs="Sylfaen"/>
          <w:b/>
          <w:bCs/>
          <w:spacing w:val="60"/>
          <w:lang w:val="pt-BR"/>
        </w:rPr>
        <w:t xml:space="preserve"> դրամ/</w:t>
      </w:r>
    </w:p>
    <w:p w:rsidR="00283526" w:rsidRDefault="00283526" w:rsidP="008E1D4B">
      <w:pPr>
        <w:rPr>
          <w:rFonts w:ascii="GHEA Grapalat" w:hAnsi="GHEA Grapalat"/>
        </w:rPr>
      </w:pPr>
    </w:p>
    <w:tbl>
      <w:tblPr>
        <w:tblStyle w:val="TableGrid"/>
        <w:tblW w:w="14805" w:type="dxa"/>
        <w:tblLayout w:type="fixed"/>
        <w:tblLook w:val="04A0"/>
      </w:tblPr>
      <w:tblGrid>
        <w:gridCol w:w="316"/>
        <w:gridCol w:w="1184"/>
        <w:gridCol w:w="1967"/>
        <w:gridCol w:w="752"/>
        <w:gridCol w:w="851"/>
        <w:gridCol w:w="850"/>
        <w:gridCol w:w="851"/>
        <w:gridCol w:w="708"/>
        <w:gridCol w:w="709"/>
        <w:gridCol w:w="851"/>
        <w:gridCol w:w="992"/>
        <w:gridCol w:w="850"/>
        <w:gridCol w:w="709"/>
        <w:gridCol w:w="992"/>
        <w:gridCol w:w="851"/>
        <w:gridCol w:w="1372"/>
      </w:tblGrid>
      <w:tr w:rsidR="004501DD" w:rsidTr="00533079">
        <w:tc>
          <w:tcPr>
            <w:tcW w:w="1500" w:type="dxa"/>
            <w:gridSpan w:val="2"/>
            <w:vMerge w:val="restart"/>
          </w:tcPr>
          <w:p w:rsidR="004501DD" w:rsidRPr="004501DD" w:rsidRDefault="004501DD" w:rsidP="004501DD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4501DD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Ապրանքի անվանումը</w:t>
            </w:r>
          </w:p>
          <w:p w:rsidR="004501DD" w:rsidRPr="004501DD" w:rsidRDefault="004501DD" w:rsidP="004501DD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</w:p>
        </w:tc>
        <w:tc>
          <w:tcPr>
            <w:tcW w:w="1967" w:type="dxa"/>
            <w:vMerge w:val="restart"/>
          </w:tcPr>
          <w:p w:rsidR="004501DD" w:rsidRPr="004501DD" w:rsidRDefault="004501DD" w:rsidP="004501DD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4501DD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Բյուջետային ծախսերի տնտեսագիտական դասակարգման հոդվածի կոդը</w:t>
            </w:r>
          </w:p>
        </w:tc>
        <w:tc>
          <w:tcPr>
            <w:tcW w:w="11338" w:type="dxa"/>
            <w:gridSpan w:val="13"/>
          </w:tcPr>
          <w:p w:rsidR="004501DD" w:rsidRDefault="004501DD" w:rsidP="00283526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 w:cs="Sylfaen"/>
                <w:color w:val="000000"/>
                <w:sz w:val="27"/>
                <w:szCs w:val="27"/>
              </w:rPr>
              <w:t>Նախատեսվում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7"/>
                <w:szCs w:val="27"/>
              </w:rPr>
              <w:t>է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7"/>
                <w:szCs w:val="27"/>
              </w:rPr>
              <w:t>ֆինանսավորել</w:t>
            </w:r>
            <w:r>
              <w:rPr>
                <w:color w:val="000000"/>
                <w:sz w:val="27"/>
                <w:szCs w:val="27"/>
              </w:rPr>
              <w:t xml:space="preserve"> 2015 </w:t>
            </w:r>
            <w:r>
              <w:rPr>
                <w:rFonts w:ascii="Sylfaen" w:hAnsi="Sylfaen" w:cs="Sylfaen"/>
                <w:color w:val="000000"/>
                <w:sz w:val="27"/>
                <w:szCs w:val="27"/>
              </w:rPr>
              <w:t>թվականին</w:t>
            </w:r>
          </w:p>
        </w:tc>
      </w:tr>
      <w:tr w:rsidR="00533079" w:rsidTr="00533079">
        <w:tc>
          <w:tcPr>
            <w:tcW w:w="1500" w:type="dxa"/>
            <w:gridSpan w:val="2"/>
            <w:vMerge/>
          </w:tcPr>
          <w:p w:rsidR="004501DD" w:rsidRDefault="004501DD" w:rsidP="008E1D4B">
            <w:pPr>
              <w:rPr>
                <w:rFonts w:ascii="GHEA Grapalat" w:hAnsi="GHEA Grapalat"/>
              </w:rPr>
            </w:pPr>
          </w:p>
        </w:tc>
        <w:tc>
          <w:tcPr>
            <w:tcW w:w="1967" w:type="dxa"/>
            <w:vMerge/>
          </w:tcPr>
          <w:p w:rsidR="004501DD" w:rsidRDefault="004501DD" w:rsidP="008E1D4B">
            <w:pPr>
              <w:rPr>
                <w:rFonts w:ascii="GHEA Grapalat" w:hAnsi="GHEA Grapalat"/>
              </w:rPr>
            </w:pPr>
          </w:p>
        </w:tc>
        <w:tc>
          <w:tcPr>
            <w:tcW w:w="752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>
              <w:rPr>
                <w:rFonts w:ascii="Sylfaen" w:hAnsi="Sylfaen"/>
                <w:color w:val="000000"/>
                <w:sz w:val="18"/>
                <w:szCs w:val="27"/>
              </w:rPr>
              <w:t>Հունվ.</w:t>
            </w:r>
          </w:p>
          <w:p w:rsidR="004501DD" w:rsidRPr="00533079" w:rsidRDefault="004501DD" w:rsidP="00283526">
            <w:pPr>
              <w:jc w:val="center"/>
              <w:rPr>
                <w:rFonts w:ascii="Sylfaen" w:hAnsi="Sylfaen" w:cs="Sylfaen"/>
                <w:color w:val="000000"/>
                <w:sz w:val="18"/>
                <w:szCs w:val="27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4501DD" w:rsidRPr="00533079" w:rsidRDefault="00533079" w:rsidP="00283526">
            <w:pPr>
              <w:jc w:val="center"/>
              <w:rPr>
                <w:rFonts w:ascii="Sylfaen" w:hAnsi="Sylfaen" w:cs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 w:cs="Sylfaen"/>
                <w:color w:val="000000"/>
                <w:sz w:val="18"/>
                <w:szCs w:val="27"/>
              </w:rPr>
              <w:t>Փ</w:t>
            </w:r>
            <w:r w:rsidR="004501DD" w:rsidRPr="00533079">
              <w:rPr>
                <w:rFonts w:ascii="Sylfaen" w:hAnsi="Sylfaen" w:cs="Sylfaen"/>
                <w:color w:val="000000"/>
                <w:sz w:val="18"/>
                <w:szCs w:val="27"/>
              </w:rPr>
              <w:t>ետր</w:t>
            </w:r>
            <w:r>
              <w:rPr>
                <w:rFonts w:ascii="Sylfaen" w:hAnsi="Sylfaen" w:cs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850" w:type="dxa"/>
            <w:tcBorders>
              <w:right w:val="nil"/>
            </w:tcBorders>
          </w:tcPr>
          <w:p w:rsidR="004501DD" w:rsidRPr="00533079" w:rsidRDefault="00533079" w:rsidP="00283526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Մարտ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851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Ապր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708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Մայ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709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Հուն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851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Հուլ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Օգոս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850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Սեպտ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709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Հոկտ</w:t>
            </w:r>
            <w:r>
              <w:rPr>
                <w:rFonts w:ascii="Sylfaen" w:hAnsi="Sylfaen"/>
                <w:color w:val="000000"/>
                <w:sz w:val="18"/>
                <w:szCs w:val="27"/>
              </w:rPr>
              <w:t>.</w:t>
            </w:r>
          </w:p>
        </w:tc>
        <w:tc>
          <w:tcPr>
            <w:tcW w:w="992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Նոյ.</w:t>
            </w:r>
          </w:p>
        </w:tc>
        <w:tc>
          <w:tcPr>
            <w:tcW w:w="851" w:type="dxa"/>
            <w:tcBorders>
              <w:right w:val="nil"/>
            </w:tcBorders>
          </w:tcPr>
          <w:p w:rsidR="004501DD" w:rsidRPr="00533079" w:rsidRDefault="00533079" w:rsidP="00533079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Դեկտ.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4501DD" w:rsidRPr="00533079" w:rsidRDefault="00533079" w:rsidP="00283526">
            <w:pPr>
              <w:jc w:val="center"/>
              <w:rPr>
                <w:rFonts w:ascii="Sylfaen" w:hAnsi="Sylfaen"/>
                <w:color w:val="000000"/>
                <w:sz w:val="18"/>
                <w:szCs w:val="27"/>
              </w:rPr>
            </w:pPr>
            <w:r w:rsidRPr="00533079">
              <w:rPr>
                <w:rFonts w:ascii="Sylfaen" w:hAnsi="Sylfaen"/>
                <w:color w:val="000000"/>
                <w:sz w:val="18"/>
                <w:szCs w:val="27"/>
              </w:rPr>
              <w:t>Ընդամենը Տարի</w:t>
            </w:r>
          </w:p>
        </w:tc>
      </w:tr>
      <w:tr w:rsidR="00801220" w:rsidTr="00533079">
        <w:tc>
          <w:tcPr>
            <w:tcW w:w="316" w:type="dxa"/>
            <w:vAlign w:val="center"/>
          </w:tcPr>
          <w:p w:rsidR="00801220" w:rsidRDefault="00801220" w:rsidP="00283526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</w:p>
          <w:p w:rsidR="00801220" w:rsidRPr="006D03FC" w:rsidRDefault="00801220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184" w:type="dxa"/>
            <w:vAlign w:val="center"/>
          </w:tcPr>
          <w:p w:rsidR="00801220" w:rsidRDefault="00801220" w:rsidP="00283526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Բենզին </w:t>
            </w:r>
          </w:p>
          <w:p w:rsidR="00801220" w:rsidRPr="006D03FC" w:rsidRDefault="00801220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ռեգուլյար</w:t>
            </w:r>
          </w:p>
        </w:tc>
        <w:tc>
          <w:tcPr>
            <w:tcW w:w="1967" w:type="dxa"/>
          </w:tcPr>
          <w:p w:rsidR="00801220" w:rsidRDefault="00801220" w:rsidP="004501DD">
            <w:pPr>
              <w:jc w:val="center"/>
            </w:pPr>
            <w:r w:rsidRPr="0023411B">
              <w:rPr>
                <w:color w:val="000000"/>
                <w:sz w:val="27"/>
                <w:szCs w:val="27"/>
              </w:rPr>
              <w:t>4264</w:t>
            </w:r>
          </w:p>
        </w:tc>
        <w:tc>
          <w:tcPr>
            <w:tcW w:w="752" w:type="dxa"/>
          </w:tcPr>
          <w:p w:rsidR="00801220" w:rsidRDefault="00801220">
            <w:r w:rsidRPr="007A5CBB">
              <w:rPr>
                <w:color w:val="000000"/>
                <w:sz w:val="27"/>
                <w:szCs w:val="27"/>
              </w:rPr>
              <w:t>0%</w:t>
            </w:r>
          </w:p>
        </w:tc>
        <w:tc>
          <w:tcPr>
            <w:tcW w:w="851" w:type="dxa"/>
          </w:tcPr>
          <w:p w:rsidR="00801220" w:rsidRDefault="00801220">
            <w:r w:rsidRPr="007A5CBB">
              <w:rPr>
                <w:color w:val="000000"/>
                <w:sz w:val="27"/>
                <w:szCs w:val="27"/>
              </w:rPr>
              <w:t>0%</w:t>
            </w:r>
          </w:p>
        </w:tc>
        <w:tc>
          <w:tcPr>
            <w:tcW w:w="850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23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35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708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43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709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54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65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75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0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80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709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85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801220" w:rsidRDefault="000A50B7" w:rsidP="000A50B7">
            <w:r>
              <w:rPr>
                <w:color w:val="000000"/>
                <w:sz w:val="27"/>
                <w:szCs w:val="27"/>
                <w:lang w:val="en-US"/>
              </w:rPr>
              <w:t>90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801220" w:rsidRDefault="00801220" w:rsidP="002D5676">
            <w:r w:rsidRPr="00105315">
              <w:rPr>
                <w:color w:val="000000"/>
                <w:sz w:val="27"/>
                <w:szCs w:val="27"/>
              </w:rPr>
              <w:t>100%</w:t>
            </w:r>
          </w:p>
        </w:tc>
        <w:tc>
          <w:tcPr>
            <w:tcW w:w="1372" w:type="dxa"/>
          </w:tcPr>
          <w:p w:rsidR="00801220" w:rsidRDefault="00801220">
            <w:r w:rsidRPr="00105315">
              <w:rPr>
                <w:color w:val="000000"/>
                <w:sz w:val="27"/>
                <w:szCs w:val="27"/>
              </w:rPr>
              <w:t>100%</w:t>
            </w:r>
          </w:p>
        </w:tc>
      </w:tr>
      <w:tr w:rsidR="00801220" w:rsidTr="00533079">
        <w:tc>
          <w:tcPr>
            <w:tcW w:w="316" w:type="dxa"/>
            <w:vAlign w:val="center"/>
          </w:tcPr>
          <w:p w:rsidR="00801220" w:rsidRPr="00283526" w:rsidRDefault="00801220" w:rsidP="00283526">
            <w:pPr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</w:p>
          <w:p w:rsidR="00801220" w:rsidRPr="006D03FC" w:rsidRDefault="00801220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4" w:type="dxa"/>
            <w:vAlign w:val="center"/>
          </w:tcPr>
          <w:p w:rsidR="00801220" w:rsidRDefault="00801220" w:rsidP="00283526">
            <w:pPr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 xml:space="preserve">Դիզելային </w:t>
            </w:r>
          </w:p>
          <w:p w:rsidR="00801220" w:rsidRPr="006D03FC" w:rsidRDefault="00801220" w:rsidP="0028352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վառելիք</w:t>
            </w:r>
          </w:p>
        </w:tc>
        <w:tc>
          <w:tcPr>
            <w:tcW w:w="1967" w:type="dxa"/>
          </w:tcPr>
          <w:p w:rsidR="00801220" w:rsidRDefault="00801220" w:rsidP="004501DD">
            <w:pPr>
              <w:jc w:val="center"/>
            </w:pPr>
            <w:r w:rsidRPr="0023411B">
              <w:rPr>
                <w:color w:val="000000"/>
                <w:sz w:val="27"/>
                <w:szCs w:val="27"/>
              </w:rPr>
              <w:t>4264</w:t>
            </w:r>
          </w:p>
        </w:tc>
        <w:tc>
          <w:tcPr>
            <w:tcW w:w="752" w:type="dxa"/>
          </w:tcPr>
          <w:p w:rsidR="00801220" w:rsidRDefault="00801220">
            <w:r w:rsidRPr="007A5CBB">
              <w:rPr>
                <w:color w:val="000000"/>
                <w:sz w:val="27"/>
                <w:szCs w:val="27"/>
              </w:rPr>
              <w:t>0%</w:t>
            </w:r>
          </w:p>
        </w:tc>
        <w:tc>
          <w:tcPr>
            <w:tcW w:w="851" w:type="dxa"/>
          </w:tcPr>
          <w:p w:rsidR="00801220" w:rsidRDefault="00801220">
            <w:r w:rsidRPr="007A5CBB">
              <w:rPr>
                <w:color w:val="000000"/>
                <w:sz w:val="27"/>
                <w:szCs w:val="27"/>
              </w:rPr>
              <w:t>0%</w:t>
            </w:r>
          </w:p>
        </w:tc>
        <w:tc>
          <w:tcPr>
            <w:tcW w:w="850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33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39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708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45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709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50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1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55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992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65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850" w:type="dxa"/>
          </w:tcPr>
          <w:p w:rsidR="00801220" w:rsidRDefault="000A50B7" w:rsidP="002D5676">
            <w:r>
              <w:rPr>
                <w:color w:val="000000"/>
                <w:sz w:val="27"/>
                <w:szCs w:val="27"/>
                <w:lang w:val="en-US"/>
              </w:rPr>
              <w:t>75</w:t>
            </w:r>
            <w:r w:rsidR="00801220" w:rsidRPr="007A5CBB">
              <w:rPr>
                <w:color w:val="000000"/>
                <w:sz w:val="27"/>
                <w:szCs w:val="27"/>
              </w:rPr>
              <w:t>%</w:t>
            </w:r>
          </w:p>
        </w:tc>
        <w:tc>
          <w:tcPr>
            <w:tcW w:w="709" w:type="dxa"/>
          </w:tcPr>
          <w:p w:rsidR="00801220" w:rsidRDefault="00801220" w:rsidP="002D5676">
            <w:r>
              <w:rPr>
                <w:color w:val="000000"/>
                <w:sz w:val="27"/>
                <w:szCs w:val="27"/>
              </w:rPr>
              <w:t>8</w:t>
            </w:r>
            <w:r w:rsidRPr="007A5CBB">
              <w:rPr>
                <w:color w:val="000000"/>
                <w:sz w:val="27"/>
                <w:szCs w:val="27"/>
              </w:rPr>
              <w:t>0%</w:t>
            </w:r>
          </w:p>
        </w:tc>
        <w:tc>
          <w:tcPr>
            <w:tcW w:w="992" w:type="dxa"/>
          </w:tcPr>
          <w:p w:rsidR="00801220" w:rsidRDefault="00801220" w:rsidP="002D5676">
            <w:r>
              <w:rPr>
                <w:color w:val="000000"/>
                <w:sz w:val="27"/>
                <w:szCs w:val="27"/>
              </w:rPr>
              <w:t>9</w:t>
            </w:r>
            <w:r w:rsidRPr="007A5CBB">
              <w:rPr>
                <w:color w:val="000000"/>
                <w:sz w:val="27"/>
                <w:szCs w:val="27"/>
              </w:rPr>
              <w:t>0%</w:t>
            </w:r>
          </w:p>
        </w:tc>
        <w:tc>
          <w:tcPr>
            <w:tcW w:w="851" w:type="dxa"/>
          </w:tcPr>
          <w:p w:rsidR="00801220" w:rsidRDefault="00801220" w:rsidP="002D5676">
            <w:r w:rsidRPr="00105315">
              <w:rPr>
                <w:color w:val="000000"/>
                <w:sz w:val="27"/>
                <w:szCs w:val="27"/>
              </w:rPr>
              <w:t>100%</w:t>
            </w:r>
          </w:p>
        </w:tc>
        <w:tc>
          <w:tcPr>
            <w:tcW w:w="1372" w:type="dxa"/>
          </w:tcPr>
          <w:p w:rsidR="00801220" w:rsidRDefault="00801220">
            <w:r w:rsidRPr="00105315">
              <w:rPr>
                <w:color w:val="000000"/>
                <w:sz w:val="27"/>
                <w:szCs w:val="27"/>
              </w:rPr>
              <w:t>100%</w:t>
            </w:r>
          </w:p>
        </w:tc>
      </w:tr>
    </w:tbl>
    <w:p w:rsidR="00283526" w:rsidRDefault="00283526" w:rsidP="008E1D4B">
      <w:pPr>
        <w:rPr>
          <w:rFonts w:ascii="GHEA Grapalat" w:hAnsi="GHEA Grapalat"/>
        </w:rPr>
      </w:pPr>
    </w:p>
    <w:p w:rsidR="00283526" w:rsidRDefault="00283526" w:rsidP="008E1D4B">
      <w:pPr>
        <w:rPr>
          <w:rFonts w:ascii="GHEA Grapalat" w:hAnsi="GHEA Grapalat"/>
        </w:rPr>
      </w:pPr>
    </w:p>
    <w:tbl>
      <w:tblPr>
        <w:tblW w:w="0" w:type="auto"/>
        <w:tblInd w:w="2836" w:type="dxa"/>
        <w:tblLayout w:type="fixed"/>
        <w:tblLook w:val="0000"/>
      </w:tblPr>
      <w:tblGrid>
        <w:gridCol w:w="4536"/>
        <w:gridCol w:w="4394"/>
      </w:tblGrid>
      <w:tr w:rsidR="00283526" w:rsidRPr="0023083D" w:rsidTr="00533079">
        <w:tc>
          <w:tcPr>
            <w:tcW w:w="4536" w:type="dxa"/>
          </w:tcPr>
          <w:p w:rsidR="00283526" w:rsidRPr="001E72F8" w:rsidRDefault="00283526" w:rsidP="00283526">
            <w:pPr>
              <w:spacing w:after="0"/>
              <w:jc w:val="center"/>
              <w:rPr>
                <w:rFonts w:ascii="Sylfaen" w:hAnsi="Sylfaen"/>
                <w:b/>
                <w:sz w:val="16"/>
                <w:lang w:val="hy-AM"/>
              </w:rPr>
            </w:pP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Պ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Ա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Տ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Վ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Ի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Ր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Ա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Տ</w:t>
            </w:r>
            <w:r w:rsidRPr="005E3CBB">
              <w:rPr>
                <w:rFonts w:ascii="GHEA Grapalat" w:hAnsi="GHEA Grapalat"/>
                <w:b/>
                <w:sz w:val="16"/>
                <w:lang w:val="hy-AM"/>
              </w:rPr>
              <w:t xml:space="preserve"> </w:t>
            </w:r>
            <w:r w:rsidRPr="005E3CBB">
              <w:rPr>
                <w:rFonts w:ascii="Sylfaen" w:hAnsi="Sylfaen" w:cs="Sylfaen"/>
                <w:b/>
                <w:sz w:val="16"/>
                <w:lang w:val="hy-AM"/>
              </w:rPr>
              <w:t>ՈՒ</w:t>
            </w:r>
          </w:p>
          <w:p w:rsidR="00283526" w:rsidRPr="005E3CBB" w:rsidRDefault="00283526" w:rsidP="00283526">
            <w:pPr>
              <w:widowControl w:val="0"/>
              <w:spacing w:after="0"/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5E3CBB">
              <w:rPr>
                <w:rFonts w:ascii="Sylfaen" w:hAnsi="Sylfaen"/>
                <w:sz w:val="20"/>
                <w:lang w:val="hy-AM"/>
              </w:rPr>
              <w:t>Կարբիի գյուղապետարան</w:t>
            </w:r>
          </w:p>
          <w:p w:rsidR="00283526" w:rsidRPr="005E3CBB" w:rsidRDefault="00283526" w:rsidP="00283526">
            <w:pPr>
              <w:widowControl w:val="0"/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Sylfaen" w:hAnsi="Sylfaen"/>
                <w:sz w:val="20"/>
                <w:lang w:val="hy-AM"/>
              </w:rPr>
              <w:t>Արագածոտնի մարզ գ. Կարբի</w:t>
            </w:r>
          </w:p>
          <w:p w:rsidR="00283526" w:rsidRPr="005E3CBB" w:rsidRDefault="00283526" w:rsidP="00283526">
            <w:pP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5E3CBB">
              <w:rPr>
                <w:rFonts w:ascii="Sylfaen" w:hAnsi="Sylfaen"/>
                <w:sz w:val="20"/>
                <w:lang w:val="pt-BR"/>
              </w:rPr>
              <w:t xml:space="preserve">ՀՀ ֆինանսների նախարարություն            </w:t>
            </w:r>
          </w:p>
          <w:p w:rsidR="00283526" w:rsidRPr="005E3CBB" w:rsidRDefault="00283526" w:rsidP="0028352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Arial LatArm" w:hAnsi="Arial LatArm"/>
                <w:sz w:val="20"/>
                <w:lang w:val="pt-BR"/>
              </w:rPr>
              <w:t xml:space="preserve">ÐìÐÐ </w:t>
            </w:r>
            <w:r w:rsidRPr="005E3CBB">
              <w:rPr>
                <w:rFonts w:ascii="Sylfaen" w:hAnsi="Sylfaen"/>
                <w:sz w:val="20"/>
                <w:lang w:val="hy-AM"/>
              </w:rPr>
              <w:t>05001747</w:t>
            </w:r>
          </w:p>
          <w:p w:rsidR="00283526" w:rsidRPr="005E3CBB" w:rsidRDefault="00283526" w:rsidP="00283526">
            <w:pPr>
              <w:spacing w:after="0"/>
              <w:jc w:val="center"/>
              <w:rPr>
                <w:rFonts w:ascii="Sylfaen" w:hAnsi="Sylfaen"/>
                <w:sz w:val="20"/>
                <w:lang w:val="hy-AM"/>
              </w:rPr>
            </w:pPr>
            <w:r w:rsidRPr="005E3CBB">
              <w:rPr>
                <w:rFonts w:ascii="Arial LatArm" w:hAnsi="Arial LatArm"/>
                <w:sz w:val="20"/>
                <w:lang w:val="pt-BR"/>
              </w:rPr>
              <w:t>Ð/Ð 900442124195</w:t>
            </w:r>
          </w:p>
          <w:p w:rsidR="00283526" w:rsidRPr="000C7214" w:rsidRDefault="00283526" w:rsidP="00283526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0C7214">
              <w:rPr>
                <w:rFonts w:ascii="Sylfaen" w:hAnsi="Sylfaen"/>
                <w:sz w:val="20"/>
                <w:lang w:val="pt-BR"/>
              </w:rPr>
              <w:t>Կարբի  համայնքի  ղեկավար՝   Կ.Բաղդասարյան</w:t>
            </w:r>
          </w:p>
          <w:p w:rsidR="00283526" w:rsidRPr="005E3CBB" w:rsidRDefault="00283526" w:rsidP="00283526">
            <w:pPr>
              <w:spacing w:after="0"/>
              <w:jc w:val="center"/>
              <w:rPr>
                <w:rFonts w:ascii="Sylfaen" w:hAnsi="Sylfaen"/>
                <w:sz w:val="20"/>
                <w:lang w:val="pt-BR"/>
              </w:rPr>
            </w:pPr>
            <w:r w:rsidRPr="005E3CBB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5E3CBB">
              <w:rPr>
                <w:rFonts w:ascii="Sylfaen" w:hAnsi="Sylfaen" w:cs="Sylfaen"/>
                <w:sz w:val="20"/>
                <w:vertAlign w:val="superscript"/>
                <w:lang w:val="pt-BR"/>
              </w:rPr>
              <w:t>ստորագրություն</w:t>
            </w:r>
            <w:r w:rsidRPr="005E3CBB">
              <w:rPr>
                <w:rFonts w:ascii="Sylfaen" w:hAnsi="Sylfaen" w:cs="Arial"/>
                <w:sz w:val="20"/>
                <w:vertAlign w:val="superscript"/>
                <w:lang w:val="pt-BR"/>
              </w:rPr>
              <w:t>)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E3CBB">
              <w:rPr>
                <w:rFonts w:ascii="Sylfaen" w:hAnsi="Sylfaen" w:cs="Sylfaen"/>
                <w:b/>
                <w:sz w:val="20"/>
                <w:lang w:val="pt-BR"/>
              </w:rPr>
              <w:t>Կ</w:t>
            </w:r>
            <w:r w:rsidRPr="005E3CBB">
              <w:rPr>
                <w:rFonts w:ascii="Sylfaen" w:hAnsi="Sylfaen" w:cs="Arial"/>
                <w:b/>
                <w:sz w:val="20"/>
                <w:lang w:val="pt-BR"/>
              </w:rPr>
              <w:t>.</w:t>
            </w:r>
            <w:r w:rsidRPr="005E3CBB">
              <w:rPr>
                <w:rFonts w:ascii="Sylfaen" w:hAnsi="Sylfaen" w:cs="Sylfaen"/>
                <w:b/>
                <w:sz w:val="20"/>
                <w:lang w:val="pt-BR"/>
              </w:rPr>
              <w:t>Տ</w:t>
            </w:r>
          </w:p>
        </w:tc>
        <w:tc>
          <w:tcPr>
            <w:tcW w:w="4394" w:type="dxa"/>
          </w:tcPr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  <w:r>
              <w:rPr>
                <w:rFonts w:ascii="Sylfaen" w:hAnsi="Sylfaen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3083D">
              <w:rPr>
                <w:rFonts w:ascii="GHEA Grapalat" w:hAnsi="GHEA Grapalat"/>
                <w:sz w:val="20"/>
                <w:lang w:val="pt-BR"/>
              </w:rPr>
              <w:t>(</w:t>
            </w:r>
            <w:r w:rsidRPr="0023083D">
              <w:rPr>
                <w:rFonts w:ascii="Sylfaen" w:hAnsi="Sylfaen" w:cs="Sylfaen"/>
                <w:sz w:val="20"/>
                <w:lang w:val="pt-BR"/>
              </w:rPr>
              <w:t>ստորագրություն</w:t>
            </w:r>
            <w:r w:rsidRPr="0023083D">
              <w:rPr>
                <w:rFonts w:ascii="GHEA Grapalat" w:hAnsi="GHEA Grapalat"/>
                <w:sz w:val="20"/>
                <w:lang w:val="pt-BR"/>
              </w:rPr>
              <w:t>)</w:t>
            </w:r>
          </w:p>
          <w:p w:rsidR="00283526" w:rsidRPr="0023083D" w:rsidRDefault="00283526" w:rsidP="0028352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3083D">
              <w:rPr>
                <w:rFonts w:ascii="Sylfaen" w:hAnsi="Sylfaen" w:cs="Sylfaen"/>
                <w:sz w:val="20"/>
                <w:lang w:val="pt-BR"/>
              </w:rPr>
              <w:t>Կ</w:t>
            </w:r>
            <w:r w:rsidRPr="0023083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3083D">
              <w:rPr>
                <w:rFonts w:ascii="Sylfaen" w:hAnsi="Sylfaen" w:cs="Sylfaen"/>
                <w:sz w:val="20"/>
                <w:lang w:val="pt-BR"/>
              </w:rPr>
              <w:t>Տ</w:t>
            </w:r>
          </w:p>
        </w:tc>
      </w:tr>
    </w:tbl>
    <w:p w:rsidR="00283526" w:rsidRPr="003A2726" w:rsidRDefault="00283526" w:rsidP="008E1D4B">
      <w:pPr>
        <w:rPr>
          <w:rFonts w:ascii="GHEA Grapalat" w:hAnsi="GHEA Grapalat"/>
        </w:rPr>
        <w:sectPr w:rsidR="00283526" w:rsidRPr="003A2726" w:rsidSect="001E72F8">
          <w:pgSz w:w="16838" w:h="11906" w:orient="landscape"/>
          <w:pgMar w:top="568" w:right="1134" w:bottom="851" w:left="1134" w:header="709" w:footer="709" w:gutter="0"/>
          <w:cols w:space="708"/>
          <w:docGrid w:linePitch="360"/>
        </w:sectPr>
      </w:pPr>
    </w:p>
    <w:p w:rsidR="00DD4450" w:rsidRPr="00DD4450" w:rsidRDefault="00DD4450" w:rsidP="00DD445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lastRenderedPageBreak/>
        <w:t>Հավելված N 4</w:t>
      </w:r>
    </w:p>
    <w:p w:rsidR="00DD4450" w:rsidRPr="00DD4450" w:rsidRDefault="00E866E0" w:rsidP="00DD445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ՙ    ՚               201</w:t>
      </w:r>
      <w:r w:rsidR="00612247" w:rsidRPr="002A7CC5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5</w:t>
      </w:r>
      <w:bookmarkStart w:id="0" w:name="_GoBack"/>
      <w:bookmarkEnd w:id="0"/>
      <w:r w:rsidR="00DD4450"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 թ.կնքված</w:t>
      </w:r>
    </w:p>
    <w:p w:rsidR="00DD4450" w:rsidRPr="00DD4450" w:rsidRDefault="00DD4450" w:rsidP="00DD4450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lang w:val="pt-BR" w:eastAsia="ru-RU"/>
        </w:rPr>
      </w:pP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 xml:space="preserve">N </w:t>
      </w:r>
      <w:r w:rsidR="00732648" w:rsidRPr="006D03FC">
        <w:rPr>
          <w:rFonts w:ascii="GHEA Grapalat" w:eastAsia="Calibri" w:hAnsi="GHEA Grapalat" w:cs="Sylfaen"/>
          <w:sz w:val="20"/>
          <w:vertAlign w:val="subscript"/>
          <w:lang w:val="pt-BR"/>
        </w:rPr>
        <w:t>«</w:t>
      </w:r>
      <w:r w:rsidR="00732648" w:rsidRPr="006D03FC">
        <w:rPr>
          <w:rFonts w:ascii="Sylfaen" w:eastAsia="Calibri" w:hAnsi="Sylfaen" w:cs="Sylfaen"/>
          <w:sz w:val="20"/>
          <w:vertAlign w:val="subscript"/>
          <w:lang w:val="hy-AM"/>
        </w:rPr>
        <w:t>ՀՀԱՄԿԳ-</w:t>
      </w:r>
      <w:r w:rsidR="00732648" w:rsidRPr="006D03FC">
        <w:rPr>
          <w:rFonts w:ascii="GHEA Grapalat" w:eastAsia="Calibri" w:hAnsi="GHEA Grapalat" w:cs="Sylfaen"/>
          <w:sz w:val="20"/>
          <w:vertAlign w:val="subscript"/>
          <w:lang w:val="hy-AM"/>
        </w:rPr>
        <w:t>ՇՀԱՊՁԲ</w:t>
      </w:r>
      <w:r w:rsidR="00732648" w:rsidRPr="006D03FC">
        <w:rPr>
          <w:rFonts w:ascii="GHEA Grapalat" w:eastAsia="Calibri" w:hAnsi="GHEA Grapalat" w:cs="Sylfaen"/>
          <w:sz w:val="20"/>
          <w:vertAlign w:val="subscript"/>
          <w:lang w:val="pt-BR"/>
        </w:rPr>
        <w:t>-11/1</w:t>
      </w:r>
      <w:r w:rsidR="00732648" w:rsidRPr="006D03FC">
        <w:rPr>
          <w:rFonts w:ascii="GHEA Grapalat" w:eastAsia="Calibri" w:hAnsi="GHEA Grapalat" w:cs="Sylfaen"/>
          <w:sz w:val="20"/>
          <w:vertAlign w:val="subscript"/>
          <w:lang w:val="hy-AM"/>
        </w:rPr>
        <w:t>-15/1</w:t>
      </w:r>
      <w:r w:rsidR="00732648" w:rsidRPr="006D03FC">
        <w:rPr>
          <w:rFonts w:ascii="GHEA Grapalat" w:eastAsia="Calibri" w:hAnsi="GHEA Grapalat" w:cs="Sylfaen"/>
          <w:sz w:val="20"/>
          <w:vertAlign w:val="subscript"/>
          <w:lang w:val="pt-BR"/>
        </w:rPr>
        <w:t>»</w:t>
      </w:r>
      <w:r w:rsidR="00732648">
        <w:rPr>
          <w:rFonts w:ascii="GHEA Grapalat" w:eastAsia="Calibri" w:hAnsi="GHEA Grapalat" w:cs="Sylfaen"/>
          <w:sz w:val="20"/>
          <w:vertAlign w:val="subscript"/>
          <w:lang w:val="hy-AM"/>
        </w:rPr>
        <w:t xml:space="preserve"> </w:t>
      </w:r>
      <w:r w:rsidRPr="00DD4450">
        <w:rPr>
          <w:rFonts w:ascii="GHEA Grapalat" w:eastAsia="Times New Roman" w:hAnsi="GHEA Grapalat" w:cs="Sylfaen"/>
          <w:bCs/>
          <w:noProof/>
          <w:color w:val="000000"/>
          <w:sz w:val="16"/>
          <w:szCs w:val="20"/>
          <w:lang w:val="hy-AM" w:eastAsia="ru-RU"/>
        </w:rPr>
        <w:t>պայմանագրի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Sylfaen"/>
          <w:sz w:val="20"/>
          <w:szCs w:val="20"/>
          <w:lang w:val="pt-BR" w:eastAsia="ru-RU"/>
        </w:rPr>
      </w:pP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ԿատարողՊատվիրատու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>____________________________</w:t>
      </w:r>
      <w:r w:rsidR="00732648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 xml:space="preserve">_______                   </w:t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>____________________________________</w:t>
      </w:r>
    </w:p>
    <w:p w:rsidR="00DD4450" w:rsidRPr="003A2726" w:rsidRDefault="00DD4450" w:rsidP="00732648">
      <w:pPr>
        <w:spacing w:after="0" w:line="240" w:lineRule="auto"/>
        <w:ind w:left="360"/>
        <w:rPr>
          <w:rFonts w:ascii="GHEA Grapalat" w:eastAsia="Times New Roman" w:hAnsi="GHEA Grapalat" w:cs="Times New Roman"/>
          <w:sz w:val="16"/>
          <w:szCs w:val="16"/>
          <w:lang w:eastAsia="ru-RU"/>
        </w:rPr>
      </w:pP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softHyphen/>
        <w:t xml:space="preserve">___________________________________     </w:t>
      </w:r>
      <w:r w:rsidR="00732648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 xml:space="preserve">              </w:t>
      </w:r>
      <w:r w:rsidRPr="00DD4450">
        <w:rPr>
          <w:rFonts w:ascii="GHEA Grapalat" w:eastAsia="Times New Roman" w:hAnsi="GHEA Grapalat" w:cs="Times New Roman"/>
          <w:sz w:val="16"/>
          <w:szCs w:val="16"/>
          <w:lang w:val="pt-BR" w:eastAsia="ru-RU"/>
        </w:rPr>
        <w:t xml:space="preserve">____________________________________      </w:t>
      </w:r>
      <w:r w:rsidR="00732648">
        <w:rPr>
          <w:rFonts w:ascii="GHEA Grapalat" w:eastAsia="Times New Roman" w:hAnsi="GHEA Grapalat" w:cs="Times New Roman"/>
          <w:sz w:val="16"/>
          <w:szCs w:val="16"/>
          <w:lang w:val="hy-AM" w:eastAsia="ru-RU"/>
        </w:rPr>
        <w:t xml:space="preserve">               </w:t>
      </w: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գտնվելուվայրը</w:t>
      </w:r>
      <w:r w:rsidR="003A2726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          </w:t>
      </w:r>
      <w:r w:rsidR="0073264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 </w:t>
      </w: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գտնվելուվայրը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_________________________             </w:t>
      </w:r>
      <w:r w:rsidR="0073264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</w:t>
      </w: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>____________________________</w:t>
      </w:r>
    </w:p>
    <w:p w:rsidR="00DD4450" w:rsidRPr="00DD4450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____________________________             </w:t>
      </w:r>
      <w:r w:rsidR="0073264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>______________________________</w:t>
      </w:r>
    </w:p>
    <w:p w:rsidR="00DD4450" w:rsidRPr="003A2726" w:rsidRDefault="00DD4450" w:rsidP="00DD4450">
      <w:pPr>
        <w:spacing w:after="0" w:line="240" w:lineRule="auto"/>
        <w:ind w:left="360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հվհհ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______________</w:t>
      </w:r>
      <w:r w:rsidRPr="00DD4450">
        <w:rPr>
          <w:rFonts w:ascii="GHEA Grapalat" w:eastAsia="Times New Roman" w:hAnsi="GHEA Grapalat" w:cs="Sylfaen"/>
          <w:sz w:val="20"/>
          <w:szCs w:val="20"/>
          <w:lang w:val="pt-BR" w:eastAsia="ru-RU"/>
        </w:rPr>
        <w:t>________</w:t>
      </w:r>
      <w:r w:rsidRPr="00DD4450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_             </w:t>
      </w:r>
      <w:r w:rsidR="0073264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  </w:t>
      </w:r>
      <w:r w:rsidRPr="00EE57E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հվհհ</w:t>
      </w:r>
      <w:r w:rsidR="003A2726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>_________________________</w:t>
      </w:r>
    </w:p>
    <w:p w:rsidR="00DD4450" w:rsidRPr="00DD4450" w:rsidRDefault="00DD4450" w:rsidP="00DD4450">
      <w:pPr>
        <w:spacing w:after="0" w:line="360" w:lineRule="auto"/>
        <w:ind w:left="360"/>
        <w:rPr>
          <w:rFonts w:ascii="GHEA Grapalat" w:eastAsia="Times New Roman" w:hAnsi="GHEA Grapalat" w:cs="Times New Roman"/>
          <w:sz w:val="16"/>
          <w:szCs w:val="16"/>
          <w:lang w:val="pt-BR" w:eastAsia="ru-RU"/>
        </w:rPr>
      </w:pP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</w:pPr>
      <w:r w:rsidRPr="00EE57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ԱՐՁԱՆԱԳՐՈՒԹՅՈՒՆ</w:t>
      </w:r>
      <w:r w:rsidRPr="00DD4450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 xml:space="preserve"> N</w:t>
      </w: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</w:pPr>
      <w:r w:rsidRPr="00EE57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ՀԱՆՁՆՄԱՆ</w:t>
      </w:r>
      <w:r w:rsidRPr="00DD4450">
        <w:rPr>
          <w:rFonts w:ascii="GHEA Grapalat" w:eastAsia="Times New Roman" w:hAnsi="GHEA Grapalat" w:cs="Sylfaen"/>
          <w:b/>
          <w:sz w:val="20"/>
          <w:szCs w:val="20"/>
          <w:lang w:val="pt-BR" w:eastAsia="ru-RU"/>
        </w:rPr>
        <w:t>-</w:t>
      </w:r>
      <w:r w:rsidRPr="00EE57E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ԸՆԴՈՒՆՄԱՆ</w:t>
      </w: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&lt;&lt;____&gt;&gt;&lt;&lt;__________________&gt;&gt; 20    </w:t>
      </w:r>
      <w:r w:rsidRPr="00EE57E4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.</w:t>
      </w:r>
    </w:p>
    <w:p w:rsidR="00DD4450" w:rsidRPr="00DD4450" w:rsidRDefault="00DD4450" w:rsidP="00DD4450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</w:p>
    <w:p w:rsidR="00DD4450" w:rsidRPr="00DD4450" w:rsidRDefault="00DD4450" w:rsidP="00DD4450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EE57E4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Պայմանագրիանվանումը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`  ________________________________________________________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___________________________________________________________________________________</w:t>
      </w:r>
    </w:p>
    <w:p w:rsidR="00DD4450" w:rsidRPr="00DD4450" w:rsidRDefault="00DD4450" w:rsidP="00DD4450">
      <w:pPr>
        <w:spacing w:after="0" w:line="240" w:lineRule="auto"/>
        <w:rPr>
          <w:rFonts w:ascii="GHEA Grapalat" w:eastAsia="Times New Roman" w:hAnsi="GHEA Grapalat" w:cs="Sylfaen"/>
          <w:sz w:val="24"/>
          <w:szCs w:val="24"/>
          <w:lang w:val="pt-BR" w:eastAsia="ru-RU"/>
        </w:rPr>
      </w:pPr>
      <w:r w:rsidRPr="00EE57E4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Պայմանագրիկնքմանամսաթիվը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`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&lt;&lt;____&gt;&gt;&lt;&lt;__________________&gt;&gt; 20    </w:t>
      </w:r>
      <w:r w:rsidRPr="00EE57E4">
        <w:rPr>
          <w:rFonts w:ascii="GHEA Grapalat" w:eastAsia="Times New Roman" w:hAnsi="GHEA Grapalat" w:cs="Sylfaen"/>
          <w:sz w:val="24"/>
          <w:szCs w:val="24"/>
          <w:lang w:val="hy-AM" w:eastAsia="ru-RU"/>
        </w:rPr>
        <w:t>թ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.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EE57E4">
        <w:rPr>
          <w:rFonts w:ascii="GHEA Grapalat" w:eastAsia="Times New Roman" w:hAnsi="GHEA Grapalat" w:cs="Sylfaen"/>
          <w:sz w:val="24"/>
          <w:szCs w:val="24"/>
          <w:lang w:val="hy-AM" w:eastAsia="ru-RU"/>
        </w:rPr>
        <w:t>Պայմանագրիհամարը</w:t>
      </w:r>
      <w:r w:rsidRPr="00DD4450">
        <w:rPr>
          <w:rFonts w:ascii="GHEA Grapalat" w:eastAsia="Times New Roman" w:hAnsi="GHEA Grapalat" w:cs="Sylfaen"/>
          <w:sz w:val="24"/>
          <w:szCs w:val="24"/>
          <w:lang w:val="pt-BR" w:eastAsia="ru-RU"/>
        </w:rPr>
        <w:t>`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__________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Պատվիրատուն՝իդեմս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___________________________________________________________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ևԿատար</w:t>
      </w:r>
      <w:r w:rsidRPr="00DD4450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ողը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իդեմս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_________________________________________________________________,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հիմքընդունելով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որպայմանագրովնախատեսված՝ստորևնշվածաշխատանքները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,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մատակարարումներըևծառայությունները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(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այսուհետև՝աշխատանքներ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) 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>.</w:t>
      </w:r>
    </w:p>
    <w:p w:rsidR="00DD4450" w:rsidRPr="00DD4450" w:rsidRDefault="00DD4450" w:rsidP="00DD4450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ՊայմանագրիշրջանակներումԿատարողը</w:t>
      </w:r>
      <w:r w:rsidRPr="00DD4450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_________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20___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թ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-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ից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 xml:space="preserve"> 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_________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>20__</w:t>
      </w:r>
      <w:r w:rsidRPr="00DD4450">
        <w:rPr>
          <w:rFonts w:ascii="Courier New" w:eastAsia="Times New Roman" w:hAnsi="Courier New" w:cs="Courier New"/>
          <w:sz w:val="24"/>
          <w:szCs w:val="24"/>
          <w:lang w:val="pt-BR" w:eastAsia="ru-RU"/>
        </w:rPr>
        <w:t> 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թ</w:t>
      </w:r>
      <w:r w:rsidRPr="00DD4450">
        <w:rPr>
          <w:rFonts w:ascii="GHEA Grapalat" w:eastAsia="Times New Roman" w:hAnsi="GHEA Grapalat" w:cs="Arial Unicode"/>
          <w:sz w:val="24"/>
          <w:szCs w:val="24"/>
          <w:lang w:val="pt-BR" w:eastAsia="ru-RU"/>
        </w:rPr>
        <w:t xml:space="preserve">. </w:t>
      </w:r>
      <w:r w:rsidRPr="00DD4450">
        <w:rPr>
          <w:rFonts w:ascii="GHEA Grapalat" w:eastAsia="Times New Roman" w:hAnsi="GHEA Grapalat" w:cs="Arial Unicode"/>
          <w:sz w:val="24"/>
          <w:szCs w:val="24"/>
          <w:lang w:eastAsia="ru-RU"/>
        </w:rPr>
        <w:t>ընկածժամանակահատվածումիրականացրել</w:t>
      </w: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>էհետևյալաշխատանքները</w:t>
      </w:r>
    </w:p>
    <w:tbl>
      <w:tblPr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00"/>
        <w:gridCol w:w="1790"/>
        <w:gridCol w:w="1923"/>
        <w:gridCol w:w="1671"/>
        <w:gridCol w:w="1772"/>
      </w:tblGrid>
      <w:tr w:rsidR="00DD4450" w:rsidRPr="00DD4450" w:rsidTr="000C3981">
        <w:trPr>
          <w:trHeight w:val="1201"/>
        </w:trPr>
        <w:tc>
          <w:tcPr>
            <w:tcW w:w="250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Գնման առարկայի անվանումը</w:t>
            </w:r>
          </w:p>
        </w:tc>
        <w:tc>
          <w:tcPr>
            <w:tcW w:w="179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Գնման առարկայի քանակական ցուցանիշը</w:t>
            </w:r>
          </w:p>
        </w:tc>
        <w:tc>
          <w:tcPr>
            <w:tcW w:w="1923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Աշխատանքների կատարման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ժամկետը</w:t>
            </w:r>
          </w:p>
        </w:tc>
        <w:tc>
          <w:tcPr>
            <w:tcW w:w="1671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Վճարման ենթակա գումարը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(հազար դրամ)</w:t>
            </w:r>
          </w:p>
        </w:tc>
        <w:tc>
          <w:tcPr>
            <w:tcW w:w="1772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Վճարման ժամկետը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(ըստ ժամա-</w:t>
            </w:r>
            <w:r w:rsidRPr="00DD4450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br/>
              <w:t>նակացույցի)</w:t>
            </w:r>
          </w:p>
        </w:tc>
      </w:tr>
      <w:tr w:rsidR="00DD4450" w:rsidRPr="00DD4450" w:rsidTr="000C3981">
        <w:trPr>
          <w:trHeight w:val="216"/>
        </w:trPr>
        <w:tc>
          <w:tcPr>
            <w:tcW w:w="250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D4450" w:rsidRPr="00DD4450" w:rsidTr="000C3981">
        <w:trPr>
          <w:trHeight w:val="20"/>
        </w:trPr>
        <w:tc>
          <w:tcPr>
            <w:tcW w:w="250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D4450" w:rsidRPr="00DD4450" w:rsidTr="000C3981">
        <w:trPr>
          <w:trHeight w:val="20"/>
        </w:trPr>
        <w:tc>
          <w:tcPr>
            <w:tcW w:w="250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0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DD4450" w:rsidRPr="00DD4450" w:rsidRDefault="00DD4450" w:rsidP="00DD44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DD4450" w:rsidRPr="00DD4450" w:rsidTr="000C3981">
        <w:trPr>
          <w:trHeight w:val="272"/>
        </w:trPr>
        <w:tc>
          <w:tcPr>
            <w:tcW w:w="2500" w:type="dxa"/>
          </w:tcPr>
          <w:p w:rsidR="00DD4450" w:rsidRPr="00DD4450" w:rsidRDefault="00DD4450" w:rsidP="00DD4450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DD445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790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</w:tcPr>
          <w:p w:rsidR="00DD4450" w:rsidRPr="00DD4450" w:rsidRDefault="00DD4450" w:rsidP="00DD4450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trike/>
          <w:sz w:val="21"/>
          <w:szCs w:val="21"/>
          <w:lang w:eastAsia="ru-RU"/>
        </w:rPr>
      </w:pPr>
    </w:p>
    <w:p w:rsidR="00DD4450" w:rsidRPr="00DD4450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DD4450">
        <w:rPr>
          <w:rFonts w:ascii="GHEA Grapalat" w:eastAsia="Times New Roman" w:hAnsi="GHEA Grapalat" w:cs="Sylfaen"/>
          <w:sz w:val="24"/>
          <w:szCs w:val="24"/>
          <w:lang w:eastAsia="ru-RU"/>
        </w:rPr>
        <w:t>Աշխատանքը հանձնեց</w:t>
      </w:r>
      <w:r w:rsidR="00D93565" w:rsidRPr="00D93565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                                </w:t>
      </w:r>
      <w:r w:rsidRPr="00DD4450">
        <w:rPr>
          <w:rFonts w:ascii="GHEA Grapalat" w:eastAsia="Times New Roman" w:hAnsi="GHEA Grapalat" w:cs="Sylfaen"/>
          <w:sz w:val="24"/>
          <w:szCs w:val="24"/>
          <w:lang w:eastAsia="ru-RU"/>
        </w:rPr>
        <w:t>Աշխատանքը ընդունեց</w:t>
      </w:r>
    </w:p>
    <w:p w:rsidR="00D93565" w:rsidRDefault="00DD4450" w:rsidP="00D93565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w:rsidRPr="00DD4450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</w:p>
    <w:p w:rsidR="00732648" w:rsidRDefault="00732648" w:rsidP="00DD4450">
      <w:pPr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:rsidR="005C51DF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935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_________________________      </w:t>
      </w:r>
      <w:r w:rsidR="00732648" w:rsidRPr="00D935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</w:t>
      </w:r>
      <w:r w:rsidR="00D93565" w:rsidRPr="00D935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</w:t>
      </w:r>
      <w:r w:rsidR="00732648" w:rsidRPr="00D935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  <w:r w:rsidRPr="00D9356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_______________________</w:t>
      </w:r>
    </w:p>
    <w:p w:rsidR="00DD4450" w:rsidRPr="005C51DF" w:rsidRDefault="00DD4450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  <w:r w:rsidRPr="005C51DF">
        <w:rPr>
          <w:rFonts w:ascii="GHEA Grapalat" w:eastAsia="Times New Roman" w:hAnsi="GHEA Grapalat" w:cs="Sylfaen"/>
          <w:sz w:val="16"/>
          <w:szCs w:val="16"/>
          <w:lang w:val="hy-AM" w:eastAsia="ru-RU"/>
        </w:rPr>
        <w:t>Ազգանուն, Անուն</w:t>
      </w:r>
      <w:r w:rsidR="005C51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                       </w:t>
      </w:r>
      <w:r w:rsidR="00D93565" w:rsidRPr="00D93565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                     </w:t>
      </w:r>
      <w:r w:rsidR="005C51DF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      </w:t>
      </w:r>
      <w:r w:rsidRPr="005C51DF">
        <w:rPr>
          <w:rFonts w:ascii="GHEA Grapalat" w:eastAsia="Times New Roman" w:hAnsi="GHEA Grapalat" w:cs="Sylfaen"/>
          <w:sz w:val="16"/>
          <w:szCs w:val="16"/>
          <w:lang w:val="hy-AM" w:eastAsia="ru-RU"/>
        </w:rPr>
        <w:t>Ազգանուն, Անուն</w:t>
      </w:r>
    </w:p>
    <w:p w:rsidR="00DD4450" w:rsidRPr="00D93565" w:rsidRDefault="005C51DF" w:rsidP="00DD4450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</w:t>
      </w:r>
      <w:r w:rsidR="00DD4450" w:rsidRPr="005C51DF">
        <w:rPr>
          <w:rFonts w:ascii="GHEA Grapalat" w:eastAsia="Times New Roman" w:hAnsi="GHEA Grapalat" w:cs="Sylfaen"/>
          <w:sz w:val="18"/>
          <w:szCs w:val="18"/>
          <w:lang w:val="hy-AM" w:eastAsia="ru-RU"/>
        </w:rPr>
        <w:t>Կ.Տ.</w:t>
      </w:r>
      <w:r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         </w:t>
      </w:r>
      <w:r w:rsidR="00D93565" w:rsidRPr="00D93565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                                        </w:t>
      </w:r>
      <w:r w:rsidR="00D93565">
        <w:rPr>
          <w:rFonts w:ascii="GHEA Grapalat" w:eastAsia="Times New Roman" w:hAnsi="GHEA Grapalat" w:cs="Sylfaen"/>
          <w:sz w:val="18"/>
          <w:szCs w:val="18"/>
          <w:lang w:val="en-US" w:eastAsia="ru-RU"/>
        </w:rPr>
        <w:t xml:space="preserve">            </w:t>
      </w:r>
      <w:r w:rsidR="00DD4450" w:rsidRPr="005C51DF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DD4450" w:rsidRPr="00D93565">
        <w:rPr>
          <w:rFonts w:ascii="GHEA Grapalat" w:eastAsia="Times New Roman" w:hAnsi="GHEA Grapalat" w:cs="Sylfaen"/>
          <w:sz w:val="18"/>
          <w:szCs w:val="18"/>
          <w:lang w:val="hy-AM" w:eastAsia="ru-RU"/>
        </w:rPr>
        <w:t>Կ.Տ.</w:t>
      </w:r>
    </w:p>
    <w:p w:rsidR="00DD4450" w:rsidRPr="00D93565" w:rsidRDefault="00DD4450" w:rsidP="00DD44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Sylfaen"/>
          <w:b/>
          <w:bCs/>
          <w:noProof/>
          <w:color w:val="000000"/>
          <w:sz w:val="20"/>
          <w:szCs w:val="20"/>
          <w:vertAlign w:val="subscript"/>
          <w:lang w:val="hy-AM" w:eastAsia="ru-RU"/>
        </w:rPr>
      </w:pPr>
    </w:p>
    <w:p w:rsidR="00DD4450" w:rsidRPr="00DD4450" w:rsidRDefault="00DD4450" w:rsidP="008E1D4B">
      <w:pPr>
        <w:rPr>
          <w:rFonts w:ascii="GHEA Grapalat" w:hAnsi="GHEA Grapalat"/>
          <w:lang w:val="hy-AM"/>
        </w:rPr>
      </w:pPr>
    </w:p>
    <w:sectPr w:rsidR="00DD4450" w:rsidRPr="00DD4450" w:rsidSect="000C398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BDA" w:rsidRDefault="00332BDA" w:rsidP="00E92C09">
      <w:pPr>
        <w:spacing w:after="0" w:line="240" w:lineRule="auto"/>
      </w:pPr>
      <w:r>
        <w:separator/>
      </w:r>
    </w:p>
  </w:endnote>
  <w:endnote w:type="continuationSeparator" w:id="1">
    <w:p w:rsidR="00332BDA" w:rsidRDefault="00332BDA" w:rsidP="00E9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BDA" w:rsidRDefault="00332BDA" w:rsidP="00E92C09">
      <w:pPr>
        <w:spacing w:after="0" w:line="240" w:lineRule="auto"/>
      </w:pPr>
      <w:r>
        <w:separator/>
      </w:r>
    </w:p>
  </w:footnote>
  <w:footnote w:type="continuationSeparator" w:id="1">
    <w:p w:rsidR="00332BDA" w:rsidRDefault="00332BDA" w:rsidP="00E92C09">
      <w:pPr>
        <w:spacing w:after="0" w:line="240" w:lineRule="auto"/>
      </w:pPr>
      <w:r>
        <w:continuationSeparator/>
      </w:r>
    </w:p>
  </w:footnote>
  <w:footnote w:id="2">
    <w:p w:rsidR="002D5676" w:rsidRDefault="002D5676"/>
    <w:p w:rsidR="002D5676" w:rsidRPr="000702CF" w:rsidRDefault="002D5676" w:rsidP="008A77BF">
      <w:pPr>
        <w:pStyle w:val="FootnoteText"/>
        <w:rPr>
          <w:rFonts w:ascii="Calibri" w:eastAsia="Calibri" w:hAnsi="Calibri"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4B1A84"/>
    <w:multiLevelType w:val="hybridMultilevel"/>
    <w:tmpl w:val="5FFCA2B0"/>
    <w:lvl w:ilvl="0" w:tplc="09F2D866">
      <w:numFmt w:val="bullet"/>
      <w:lvlText w:val="-"/>
      <w:lvlJc w:val="left"/>
      <w:pPr>
        <w:ind w:left="1776" w:hanging="360"/>
      </w:pPr>
      <w:rPr>
        <w:rFonts w:ascii="Sylfaen" w:eastAsiaTheme="minorHAnsi" w:hAnsi="Sylfaen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1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3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4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7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8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0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1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"/>
  </w:num>
  <w:num w:numId="4">
    <w:abstractNumId w:val="19"/>
  </w:num>
  <w:num w:numId="5">
    <w:abstractNumId w:val="41"/>
  </w:num>
  <w:num w:numId="6">
    <w:abstractNumId w:val="17"/>
  </w:num>
  <w:num w:numId="7">
    <w:abstractNumId w:val="12"/>
  </w:num>
  <w:num w:numId="8">
    <w:abstractNumId w:val="39"/>
    <w:lvlOverride w:ilvl="0">
      <w:startOverride w:val="1"/>
    </w:lvlOverride>
  </w:num>
  <w:num w:numId="9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</w:num>
  <w:num w:numId="11">
    <w:abstractNumId w:val="15"/>
  </w:num>
  <w:num w:numId="12">
    <w:abstractNumId w:val="28"/>
  </w:num>
  <w:num w:numId="13">
    <w:abstractNumId w:val="10"/>
  </w:num>
  <w:num w:numId="14">
    <w:abstractNumId w:val="24"/>
  </w:num>
  <w:num w:numId="15">
    <w:abstractNumId w:val="23"/>
  </w:num>
  <w:num w:numId="16">
    <w:abstractNumId w:val="34"/>
  </w:num>
  <w:num w:numId="17">
    <w:abstractNumId w:val="29"/>
  </w:num>
  <w:num w:numId="18">
    <w:abstractNumId w:val="30"/>
  </w:num>
  <w:num w:numId="19">
    <w:abstractNumId w:val="5"/>
  </w:num>
  <w:num w:numId="20">
    <w:abstractNumId w:val="11"/>
  </w:num>
  <w:num w:numId="21">
    <w:abstractNumId w:val="1"/>
  </w:num>
  <w:num w:numId="22">
    <w:abstractNumId w:val="8"/>
  </w:num>
  <w:num w:numId="23">
    <w:abstractNumId w:val="36"/>
  </w:num>
  <w:num w:numId="24">
    <w:abstractNumId w:val="25"/>
  </w:num>
  <w:num w:numId="25">
    <w:abstractNumId w:val="20"/>
  </w:num>
  <w:num w:numId="26">
    <w:abstractNumId w:val="31"/>
  </w:num>
  <w:num w:numId="27">
    <w:abstractNumId w:val="35"/>
  </w:num>
  <w:num w:numId="28">
    <w:abstractNumId w:val="38"/>
  </w:num>
  <w:num w:numId="29">
    <w:abstractNumId w:val="3"/>
  </w:num>
  <w:num w:numId="30">
    <w:abstractNumId w:val="9"/>
  </w:num>
  <w:num w:numId="31">
    <w:abstractNumId w:val="22"/>
  </w:num>
  <w:num w:numId="32">
    <w:abstractNumId w:val="0"/>
  </w:num>
  <w:num w:numId="33">
    <w:abstractNumId w:val="14"/>
  </w:num>
  <w:num w:numId="34">
    <w:abstractNumId w:val="32"/>
  </w:num>
  <w:num w:numId="35">
    <w:abstractNumId w:val="40"/>
  </w:num>
  <w:num w:numId="36">
    <w:abstractNumId w:val="18"/>
  </w:num>
  <w:num w:numId="37">
    <w:abstractNumId w:val="21"/>
  </w:num>
  <w:num w:numId="38">
    <w:abstractNumId w:val="6"/>
  </w:num>
  <w:num w:numId="39">
    <w:abstractNumId w:val="7"/>
  </w:num>
  <w:num w:numId="40">
    <w:abstractNumId w:val="13"/>
  </w:num>
  <w:num w:numId="41">
    <w:abstractNumId w:val="26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BAD"/>
    <w:rsid w:val="00021003"/>
    <w:rsid w:val="00032352"/>
    <w:rsid w:val="00032901"/>
    <w:rsid w:val="00037189"/>
    <w:rsid w:val="00040614"/>
    <w:rsid w:val="000453BC"/>
    <w:rsid w:val="00045D44"/>
    <w:rsid w:val="00046CDA"/>
    <w:rsid w:val="000477C9"/>
    <w:rsid w:val="00050CCB"/>
    <w:rsid w:val="00090004"/>
    <w:rsid w:val="00091BAD"/>
    <w:rsid w:val="0009323E"/>
    <w:rsid w:val="000A06DA"/>
    <w:rsid w:val="000A0C73"/>
    <w:rsid w:val="000A50B7"/>
    <w:rsid w:val="000A5C84"/>
    <w:rsid w:val="000B3A07"/>
    <w:rsid w:val="000B53E7"/>
    <w:rsid w:val="000B5A4D"/>
    <w:rsid w:val="000C3981"/>
    <w:rsid w:val="000D2E47"/>
    <w:rsid w:val="000D3C28"/>
    <w:rsid w:val="000D4623"/>
    <w:rsid w:val="000E06C9"/>
    <w:rsid w:val="000F7353"/>
    <w:rsid w:val="00102A33"/>
    <w:rsid w:val="00106546"/>
    <w:rsid w:val="001161E3"/>
    <w:rsid w:val="0012371A"/>
    <w:rsid w:val="00124490"/>
    <w:rsid w:val="0013362E"/>
    <w:rsid w:val="00133D4A"/>
    <w:rsid w:val="00134955"/>
    <w:rsid w:val="001537EA"/>
    <w:rsid w:val="001560A6"/>
    <w:rsid w:val="00166D36"/>
    <w:rsid w:val="00167FAD"/>
    <w:rsid w:val="00175344"/>
    <w:rsid w:val="00192F4F"/>
    <w:rsid w:val="00193CDE"/>
    <w:rsid w:val="001970BB"/>
    <w:rsid w:val="001B6052"/>
    <w:rsid w:val="001C0526"/>
    <w:rsid w:val="001C0CD8"/>
    <w:rsid w:val="001C340F"/>
    <w:rsid w:val="001C37B5"/>
    <w:rsid w:val="001C407A"/>
    <w:rsid w:val="001C7758"/>
    <w:rsid w:val="001E16B2"/>
    <w:rsid w:val="001E3ACB"/>
    <w:rsid w:val="001E72F8"/>
    <w:rsid w:val="001F07BF"/>
    <w:rsid w:val="001F69BD"/>
    <w:rsid w:val="00202C86"/>
    <w:rsid w:val="00202F9D"/>
    <w:rsid w:val="00210EC8"/>
    <w:rsid w:val="00215D2A"/>
    <w:rsid w:val="002232C0"/>
    <w:rsid w:val="00245192"/>
    <w:rsid w:val="0024725D"/>
    <w:rsid w:val="0025012C"/>
    <w:rsid w:val="0026247E"/>
    <w:rsid w:val="00267D89"/>
    <w:rsid w:val="00283526"/>
    <w:rsid w:val="00286E7D"/>
    <w:rsid w:val="002977AF"/>
    <w:rsid w:val="002A5D3E"/>
    <w:rsid w:val="002A7CC5"/>
    <w:rsid w:val="002B5BFD"/>
    <w:rsid w:val="002B6931"/>
    <w:rsid w:val="002C0917"/>
    <w:rsid w:val="002C6435"/>
    <w:rsid w:val="002C78E2"/>
    <w:rsid w:val="002D5676"/>
    <w:rsid w:val="002D741C"/>
    <w:rsid w:val="002F53C6"/>
    <w:rsid w:val="00303FD9"/>
    <w:rsid w:val="00303FEF"/>
    <w:rsid w:val="00310B4D"/>
    <w:rsid w:val="003151C1"/>
    <w:rsid w:val="00320964"/>
    <w:rsid w:val="00325433"/>
    <w:rsid w:val="003271AD"/>
    <w:rsid w:val="003317EB"/>
    <w:rsid w:val="00332BDA"/>
    <w:rsid w:val="0034252F"/>
    <w:rsid w:val="00355E4B"/>
    <w:rsid w:val="0037107A"/>
    <w:rsid w:val="00386384"/>
    <w:rsid w:val="00387BED"/>
    <w:rsid w:val="00393B89"/>
    <w:rsid w:val="00394037"/>
    <w:rsid w:val="003976D8"/>
    <w:rsid w:val="003A2408"/>
    <w:rsid w:val="003A2726"/>
    <w:rsid w:val="003A7A08"/>
    <w:rsid w:val="003B23F4"/>
    <w:rsid w:val="003C6CF1"/>
    <w:rsid w:val="003E45CC"/>
    <w:rsid w:val="003E596F"/>
    <w:rsid w:val="003E5A69"/>
    <w:rsid w:val="00402077"/>
    <w:rsid w:val="00404707"/>
    <w:rsid w:val="0041648D"/>
    <w:rsid w:val="00436F55"/>
    <w:rsid w:val="004501DD"/>
    <w:rsid w:val="004513C3"/>
    <w:rsid w:val="004603E0"/>
    <w:rsid w:val="0046235F"/>
    <w:rsid w:val="00466772"/>
    <w:rsid w:val="00482D82"/>
    <w:rsid w:val="00484F2D"/>
    <w:rsid w:val="004924BE"/>
    <w:rsid w:val="00495224"/>
    <w:rsid w:val="004B60E5"/>
    <w:rsid w:val="004B6723"/>
    <w:rsid w:val="004C2A5D"/>
    <w:rsid w:val="004C6781"/>
    <w:rsid w:val="004D239A"/>
    <w:rsid w:val="004E4640"/>
    <w:rsid w:val="004E58E4"/>
    <w:rsid w:val="004F3D2C"/>
    <w:rsid w:val="004F7C85"/>
    <w:rsid w:val="0050362F"/>
    <w:rsid w:val="005133ED"/>
    <w:rsid w:val="0052257B"/>
    <w:rsid w:val="00533079"/>
    <w:rsid w:val="005345F2"/>
    <w:rsid w:val="00543E7C"/>
    <w:rsid w:val="00547156"/>
    <w:rsid w:val="005534DB"/>
    <w:rsid w:val="0056384E"/>
    <w:rsid w:val="00565EDE"/>
    <w:rsid w:val="00582787"/>
    <w:rsid w:val="005902A5"/>
    <w:rsid w:val="00594A85"/>
    <w:rsid w:val="00595AFE"/>
    <w:rsid w:val="00595BB6"/>
    <w:rsid w:val="005C51DF"/>
    <w:rsid w:val="005D5FE6"/>
    <w:rsid w:val="005E20B3"/>
    <w:rsid w:val="005F2CFB"/>
    <w:rsid w:val="00601CF4"/>
    <w:rsid w:val="00601F68"/>
    <w:rsid w:val="00603BDC"/>
    <w:rsid w:val="006066EC"/>
    <w:rsid w:val="00612081"/>
    <w:rsid w:val="00612247"/>
    <w:rsid w:val="006123F4"/>
    <w:rsid w:val="0061457F"/>
    <w:rsid w:val="00625D53"/>
    <w:rsid w:val="00627175"/>
    <w:rsid w:val="00645890"/>
    <w:rsid w:val="006475B8"/>
    <w:rsid w:val="00655241"/>
    <w:rsid w:val="00661A58"/>
    <w:rsid w:val="0066205E"/>
    <w:rsid w:val="0066322F"/>
    <w:rsid w:val="006705CF"/>
    <w:rsid w:val="00674A63"/>
    <w:rsid w:val="006803CC"/>
    <w:rsid w:val="00680435"/>
    <w:rsid w:val="006A7347"/>
    <w:rsid w:val="006B56F6"/>
    <w:rsid w:val="006C6601"/>
    <w:rsid w:val="006D03FC"/>
    <w:rsid w:val="006E3486"/>
    <w:rsid w:val="006F2B29"/>
    <w:rsid w:val="006F5FF2"/>
    <w:rsid w:val="006F66DA"/>
    <w:rsid w:val="00701402"/>
    <w:rsid w:val="00706E6D"/>
    <w:rsid w:val="007124F6"/>
    <w:rsid w:val="00732648"/>
    <w:rsid w:val="00736FD7"/>
    <w:rsid w:val="007477A6"/>
    <w:rsid w:val="0075169C"/>
    <w:rsid w:val="0076319E"/>
    <w:rsid w:val="007724EB"/>
    <w:rsid w:val="007771E7"/>
    <w:rsid w:val="00784313"/>
    <w:rsid w:val="0078533F"/>
    <w:rsid w:val="00794983"/>
    <w:rsid w:val="007A704E"/>
    <w:rsid w:val="007B38AF"/>
    <w:rsid w:val="007C1BA5"/>
    <w:rsid w:val="007D276A"/>
    <w:rsid w:val="007D4011"/>
    <w:rsid w:val="007D5AC8"/>
    <w:rsid w:val="007F28E2"/>
    <w:rsid w:val="007F4292"/>
    <w:rsid w:val="007F4DEC"/>
    <w:rsid w:val="007F76A6"/>
    <w:rsid w:val="00801220"/>
    <w:rsid w:val="00842558"/>
    <w:rsid w:val="00845F21"/>
    <w:rsid w:val="008571A6"/>
    <w:rsid w:val="00864783"/>
    <w:rsid w:val="008774A2"/>
    <w:rsid w:val="00877CE5"/>
    <w:rsid w:val="00880C01"/>
    <w:rsid w:val="008825C2"/>
    <w:rsid w:val="00884C64"/>
    <w:rsid w:val="008926AC"/>
    <w:rsid w:val="008966BA"/>
    <w:rsid w:val="008968C1"/>
    <w:rsid w:val="00896DC6"/>
    <w:rsid w:val="008A51AD"/>
    <w:rsid w:val="008A77BF"/>
    <w:rsid w:val="008B3BCA"/>
    <w:rsid w:val="008D61AB"/>
    <w:rsid w:val="008E1D4B"/>
    <w:rsid w:val="008E5416"/>
    <w:rsid w:val="008E6AC7"/>
    <w:rsid w:val="008F303B"/>
    <w:rsid w:val="00912C78"/>
    <w:rsid w:val="009316D1"/>
    <w:rsid w:val="00955749"/>
    <w:rsid w:val="00970B0B"/>
    <w:rsid w:val="009738F0"/>
    <w:rsid w:val="009808AD"/>
    <w:rsid w:val="0098612A"/>
    <w:rsid w:val="009B526D"/>
    <w:rsid w:val="009D3E02"/>
    <w:rsid w:val="009D4125"/>
    <w:rsid w:val="009F437A"/>
    <w:rsid w:val="009F71FA"/>
    <w:rsid w:val="00A072EB"/>
    <w:rsid w:val="00A12BD9"/>
    <w:rsid w:val="00A13641"/>
    <w:rsid w:val="00A16561"/>
    <w:rsid w:val="00A27A21"/>
    <w:rsid w:val="00A36136"/>
    <w:rsid w:val="00A5650D"/>
    <w:rsid w:val="00A5715F"/>
    <w:rsid w:val="00A67C89"/>
    <w:rsid w:val="00A8124C"/>
    <w:rsid w:val="00A8254C"/>
    <w:rsid w:val="00A8283A"/>
    <w:rsid w:val="00A828D9"/>
    <w:rsid w:val="00AA33A6"/>
    <w:rsid w:val="00AB235E"/>
    <w:rsid w:val="00AC429D"/>
    <w:rsid w:val="00AD1AEE"/>
    <w:rsid w:val="00B05D39"/>
    <w:rsid w:val="00B05ED2"/>
    <w:rsid w:val="00B07F69"/>
    <w:rsid w:val="00B123A1"/>
    <w:rsid w:val="00B1597E"/>
    <w:rsid w:val="00B35DFD"/>
    <w:rsid w:val="00B627CD"/>
    <w:rsid w:val="00B765BF"/>
    <w:rsid w:val="00B80345"/>
    <w:rsid w:val="00B834C1"/>
    <w:rsid w:val="00B843A6"/>
    <w:rsid w:val="00B87552"/>
    <w:rsid w:val="00B92F8D"/>
    <w:rsid w:val="00B939ED"/>
    <w:rsid w:val="00B95C3E"/>
    <w:rsid w:val="00BB09CA"/>
    <w:rsid w:val="00BC40CB"/>
    <w:rsid w:val="00BD0BED"/>
    <w:rsid w:val="00BD1D26"/>
    <w:rsid w:val="00BE358B"/>
    <w:rsid w:val="00BF5F79"/>
    <w:rsid w:val="00C13137"/>
    <w:rsid w:val="00C37878"/>
    <w:rsid w:val="00C42950"/>
    <w:rsid w:val="00C4413B"/>
    <w:rsid w:val="00C4653B"/>
    <w:rsid w:val="00C510CD"/>
    <w:rsid w:val="00C613A1"/>
    <w:rsid w:val="00C62AD0"/>
    <w:rsid w:val="00C64D32"/>
    <w:rsid w:val="00C65EB0"/>
    <w:rsid w:val="00C718FC"/>
    <w:rsid w:val="00C74BE5"/>
    <w:rsid w:val="00C75584"/>
    <w:rsid w:val="00C805DE"/>
    <w:rsid w:val="00C82702"/>
    <w:rsid w:val="00C864B2"/>
    <w:rsid w:val="00C9134D"/>
    <w:rsid w:val="00C97377"/>
    <w:rsid w:val="00CA0AD7"/>
    <w:rsid w:val="00CA6D4D"/>
    <w:rsid w:val="00CC36B5"/>
    <w:rsid w:val="00CC37EE"/>
    <w:rsid w:val="00CC6864"/>
    <w:rsid w:val="00CC6EE3"/>
    <w:rsid w:val="00CD52E7"/>
    <w:rsid w:val="00CE0057"/>
    <w:rsid w:val="00CE1186"/>
    <w:rsid w:val="00CF1C6B"/>
    <w:rsid w:val="00CF1EDF"/>
    <w:rsid w:val="00CF7504"/>
    <w:rsid w:val="00D01428"/>
    <w:rsid w:val="00D047CD"/>
    <w:rsid w:val="00D10C2F"/>
    <w:rsid w:val="00D14AF4"/>
    <w:rsid w:val="00D14B09"/>
    <w:rsid w:val="00D21658"/>
    <w:rsid w:val="00D3208D"/>
    <w:rsid w:val="00D42DA0"/>
    <w:rsid w:val="00D43265"/>
    <w:rsid w:val="00D47DC2"/>
    <w:rsid w:val="00D50D73"/>
    <w:rsid w:val="00D56883"/>
    <w:rsid w:val="00D651DD"/>
    <w:rsid w:val="00D70F90"/>
    <w:rsid w:val="00D75717"/>
    <w:rsid w:val="00D93565"/>
    <w:rsid w:val="00D96C8E"/>
    <w:rsid w:val="00DA129D"/>
    <w:rsid w:val="00DA2411"/>
    <w:rsid w:val="00DA4329"/>
    <w:rsid w:val="00DB2FAF"/>
    <w:rsid w:val="00DB3E16"/>
    <w:rsid w:val="00DB7B20"/>
    <w:rsid w:val="00DC310C"/>
    <w:rsid w:val="00DC504C"/>
    <w:rsid w:val="00DD1C19"/>
    <w:rsid w:val="00DD4450"/>
    <w:rsid w:val="00DE1B49"/>
    <w:rsid w:val="00DF7D8C"/>
    <w:rsid w:val="00E06BB3"/>
    <w:rsid w:val="00E208C6"/>
    <w:rsid w:val="00E315B0"/>
    <w:rsid w:val="00E37742"/>
    <w:rsid w:val="00E439CE"/>
    <w:rsid w:val="00E519B6"/>
    <w:rsid w:val="00E54B61"/>
    <w:rsid w:val="00E71B58"/>
    <w:rsid w:val="00E72BB0"/>
    <w:rsid w:val="00E73176"/>
    <w:rsid w:val="00E76679"/>
    <w:rsid w:val="00E80D0D"/>
    <w:rsid w:val="00E8321A"/>
    <w:rsid w:val="00E8485E"/>
    <w:rsid w:val="00E851A4"/>
    <w:rsid w:val="00E866E0"/>
    <w:rsid w:val="00E876C6"/>
    <w:rsid w:val="00E92C09"/>
    <w:rsid w:val="00E965F1"/>
    <w:rsid w:val="00EA41DD"/>
    <w:rsid w:val="00EA6D5A"/>
    <w:rsid w:val="00EB03F2"/>
    <w:rsid w:val="00EB75C7"/>
    <w:rsid w:val="00EC5C64"/>
    <w:rsid w:val="00ED4211"/>
    <w:rsid w:val="00EE57E4"/>
    <w:rsid w:val="00EE788E"/>
    <w:rsid w:val="00EF4405"/>
    <w:rsid w:val="00EF7438"/>
    <w:rsid w:val="00F12076"/>
    <w:rsid w:val="00F12D47"/>
    <w:rsid w:val="00F16C2E"/>
    <w:rsid w:val="00F17880"/>
    <w:rsid w:val="00F269C6"/>
    <w:rsid w:val="00F34A62"/>
    <w:rsid w:val="00F35ACC"/>
    <w:rsid w:val="00F36D81"/>
    <w:rsid w:val="00F468DA"/>
    <w:rsid w:val="00F53716"/>
    <w:rsid w:val="00F70BEA"/>
    <w:rsid w:val="00F76F6A"/>
    <w:rsid w:val="00F85D4E"/>
    <w:rsid w:val="00F904B4"/>
    <w:rsid w:val="00F97563"/>
    <w:rsid w:val="00FA0F0C"/>
    <w:rsid w:val="00FA1AAB"/>
    <w:rsid w:val="00FA29EB"/>
    <w:rsid w:val="00FA365A"/>
    <w:rsid w:val="00FA5802"/>
    <w:rsid w:val="00FB55BF"/>
    <w:rsid w:val="00FC130A"/>
    <w:rsid w:val="00FC7AA4"/>
    <w:rsid w:val="00FD0393"/>
    <w:rsid w:val="00FD0A4F"/>
    <w:rsid w:val="00FD1490"/>
    <w:rsid w:val="00FE03E7"/>
    <w:rsid w:val="00FE4738"/>
    <w:rsid w:val="00FF2B5E"/>
    <w:rsid w:val="00FF6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81"/>
  </w:style>
  <w:style w:type="paragraph" w:styleId="Heading1">
    <w:name w:val="heading 1"/>
    <w:basedOn w:val="Normal"/>
    <w:next w:val="Normal"/>
    <w:link w:val="Heading1Char"/>
    <w:qFormat/>
    <w:rsid w:val="00AD1AE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102A3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AD1AE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ing5">
    <w:name w:val="heading 5"/>
    <w:basedOn w:val="Normal"/>
    <w:next w:val="Normal"/>
    <w:link w:val="Heading5Char"/>
    <w:qFormat/>
    <w:rsid w:val="00AD1AEE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AD1AE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paragraph" w:styleId="Heading7">
    <w:name w:val="heading 7"/>
    <w:basedOn w:val="Normal"/>
    <w:next w:val="Normal"/>
    <w:link w:val="Heading7Char"/>
    <w:qFormat/>
    <w:rsid w:val="00AD1AEE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9">
    <w:name w:val="heading 9"/>
    <w:basedOn w:val="Normal"/>
    <w:next w:val="Normal"/>
    <w:link w:val="Heading9Char"/>
    <w:qFormat/>
    <w:rsid w:val="00AD1AEE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91BA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nhideWhenUsed/>
    <w:rsid w:val="00E92C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92C0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E92C09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102A3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102A3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02A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Strong">
    <w:name w:val="Strong"/>
    <w:uiPriority w:val="22"/>
    <w:qFormat/>
    <w:rsid w:val="00102A3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D1AE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AD1AE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AD1AE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AD1AE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AD1AEE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AD1AEE"/>
    <w:rPr>
      <w:rFonts w:ascii="Arial" w:eastAsia="Times New Roman" w:hAnsi="Arial" w:cs="Arial"/>
      <w:lang w:val="en-US" w:eastAsia="ru-RU"/>
    </w:rPr>
  </w:style>
  <w:style w:type="paragraph" w:styleId="BodyText">
    <w:name w:val="Body Text"/>
    <w:basedOn w:val="Normal"/>
    <w:link w:val="BodyTextChar"/>
    <w:rsid w:val="00AD1AEE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AD1AEE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AD1AEE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AD1AE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AD1AEE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2Char">
    <w:name w:val="Body Text 2 Char"/>
    <w:basedOn w:val="DefaultParagraphFont"/>
    <w:link w:val="BodyText2"/>
    <w:rsid w:val="00AD1AE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Header">
    <w:name w:val="header"/>
    <w:basedOn w:val="Normal"/>
    <w:link w:val="HeaderChar"/>
    <w:rsid w:val="00AD1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D1AE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basedOn w:val="Normal"/>
    <w:link w:val="BodyTextIndentChar"/>
    <w:rsid w:val="00AD1AEE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BodyTextIndentChar">
    <w:name w:val="Body Text Indent Char"/>
    <w:basedOn w:val="DefaultParagraphFont"/>
    <w:link w:val="BodyTextIndent"/>
    <w:rsid w:val="00AD1AEE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AD1AEE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customStyle="1" w:styleId="BodyText3Char">
    <w:name w:val="Body Text 3 Char"/>
    <w:basedOn w:val="DefaultParagraphFont"/>
    <w:link w:val="BodyText3"/>
    <w:rsid w:val="00AD1AE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AD1AEE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D1AE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AD1AEE"/>
  </w:style>
  <w:style w:type="paragraph" w:styleId="Footer">
    <w:name w:val="footer"/>
    <w:basedOn w:val="Normal"/>
    <w:link w:val="FooterChar"/>
    <w:rsid w:val="00AD1AE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AD1AE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D1A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AD1AE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Char">
    <w:name w:val="norm Char"/>
    <w:link w:val="norm"/>
    <w:locked/>
    <w:rsid w:val="00AD1AEE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font5">
    <w:name w:val="font5"/>
    <w:basedOn w:val="Normal"/>
    <w:rsid w:val="00AD1AEE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eastAsia="ru-RU"/>
    </w:rPr>
  </w:style>
  <w:style w:type="character" w:styleId="Emphasis">
    <w:name w:val="Emphasis"/>
    <w:qFormat/>
    <w:rsid w:val="00AD1AEE"/>
    <w:rPr>
      <w:i/>
      <w:iCs/>
    </w:rPr>
  </w:style>
  <w:style w:type="paragraph" w:styleId="BalloonText">
    <w:name w:val="Balloon Text"/>
    <w:basedOn w:val="Normal"/>
    <w:link w:val="BalloonTextChar"/>
    <w:rsid w:val="00AD1AEE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BalloonTextChar">
    <w:name w:val="Balloon Text Char"/>
    <w:basedOn w:val="DefaultParagraphFont"/>
    <w:link w:val="BalloonText"/>
    <w:rsid w:val="00AD1AEE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mechtex">
    <w:name w:val="mechtex"/>
    <w:basedOn w:val="Normal"/>
    <w:link w:val="mechtexChar"/>
    <w:rsid w:val="00AD1AEE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val="en-US" w:eastAsia="ru-RU"/>
    </w:rPr>
  </w:style>
  <w:style w:type="character" w:customStyle="1" w:styleId="mechtexChar">
    <w:name w:val="mechtex Char"/>
    <w:link w:val="mechtex"/>
    <w:locked/>
    <w:rsid w:val="00AD1AEE"/>
    <w:rPr>
      <w:rFonts w:ascii="Arial Armenian" w:eastAsia="Times New Roman" w:hAnsi="Arial Armenian" w:cs="Times New Roman"/>
      <w:szCs w:val="24"/>
      <w:lang w:val="en-US" w:eastAsia="ru-RU"/>
    </w:rPr>
  </w:style>
  <w:style w:type="paragraph" w:customStyle="1" w:styleId="CharCharCharChar">
    <w:name w:val="Знак Знак Знак Char Char Char Char Знак Знак Знак"/>
    <w:basedOn w:val="Normal"/>
    <w:rsid w:val="00AD1AEE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AD1AEE"/>
    <w:rPr>
      <w:sz w:val="16"/>
      <w:szCs w:val="16"/>
    </w:rPr>
  </w:style>
  <w:style w:type="paragraph" w:styleId="EndnoteText">
    <w:name w:val="endnote text"/>
    <w:basedOn w:val="Normal"/>
    <w:link w:val="EndnoteTextChar"/>
    <w:rsid w:val="00AD1AEE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EndnoteTextChar">
    <w:name w:val="Endnote Text Char"/>
    <w:basedOn w:val="DefaultParagraphFont"/>
    <w:link w:val="EndnoteText"/>
    <w:rsid w:val="00AD1AE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AD1AEE"/>
    <w:rPr>
      <w:vertAlign w:val="superscript"/>
    </w:rPr>
  </w:style>
  <w:style w:type="paragraph" w:styleId="DocumentMap">
    <w:name w:val="Document Map"/>
    <w:basedOn w:val="Normal"/>
    <w:link w:val="DocumentMapChar"/>
    <w:rsid w:val="00AD1AEE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customStyle="1" w:styleId="DocumentMapChar">
    <w:name w:val="Document Map Char"/>
    <w:basedOn w:val="DefaultParagraphFont"/>
    <w:link w:val="DocumentMap"/>
    <w:rsid w:val="00AD1AE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Normal"/>
    <w:rsid w:val="00AD1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Normal"/>
    <w:rsid w:val="00AD1A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Normal"/>
    <w:rsid w:val="00AD1A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Normal"/>
    <w:rsid w:val="00AD1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Normal"/>
    <w:rsid w:val="00AD1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6">
    <w:name w:val="font6"/>
    <w:basedOn w:val="Normal"/>
    <w:rsid w:val="00AD1A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Normal"/>
    <w:rsid w:val="00AD1AE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Normal"/>
    <w:rsid w:val="00AD1A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Normal"/>
    <w:rsid w:val="00AD1A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Normal"/>
    <w:rsid w:val="00AD1AEE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Normal"/>
    <w:rsid w:val="00AD1AEE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Normal"/>
    <w:rsid w:val="00AD1AE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en-US"/>
    </w:rPr>
  </w:style>
  <w:style w:type="paragraph" w:customStyle="1" w:styleId="font13">
    <w:name w:val="font13"/>
    <w:basedOn w:val="Normal"/>
    <w:rsid w:val="00AD1AEE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en-US"/>
    </w:rPr>
  </w:style>
  <w:style w:type="paragraph" w:customStyle="1" w:styleId="xl73">
    <w:name w:val="xl73"/>
    <w:basedOn w:val="Normal"/>
    <w:rsid w:val="00AD1AE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Normal"/>
    <w:rsid w:val="00AD1A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AD1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Char">
    <w:name w:val="Char"/>
    <w:basedOn w:val="Normal"/>
    <w:rsid w:val="00AD1AE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C13137"/>
    <w:rPr>
      <w:color w:val="808080"/>
    </w:rPr>
  </w:style>
  <w:style w:type="character" w:customStyle="1" w:styleId="apple-converted-space">
    <w:name w:val="apple-converted-space"/>
    <w:basedOn w:val="DefaultParagraphFont"/>
    <w:rsid w:val="000E06C9"/>
  </w:style>
  <w:style w:type="table" w:styleId="TableGrid">
    <w:name w:val="Table Grid"/>
    <w:basedOn w:val="TableNormal"/>
    <w:uiPriority w:val="59"/>
    <w:rsid w:val="00283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4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ghdasary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6C148-A6A4-4B39-9DAC-B8E0BA989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1951</TotalTime>
  <Pages>15</Pages>
  <Words>4024</Words>
  <Characters>22937</Characters>
  <Application>Microsoft Office Word</Application>
  <DocSecurity>0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User</cp:lastModifiedBy>
  <cp:revision>35</cp:revision>
  <cp:lastPrinted>2015-03-05T08:50:00Z</cp:lastPrinted>
  <dcterms:created xsi:type="dcterms:W3CDTF">2001-12-31T20:25:00Z</dcterms:created>
  <dcterms:modified xsi:type="dcterms:W3CDTF">2015-03-05T13:10:00Z</dcterms:modified>
</cp:coreProperties>
</file>