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89134B" w:rsidRPr="007D2F92">
        <w:rPr>
          <w:rFonts w:ascii="GHEA Grapalat" w:hAnsi="GHEA Grapalat" w:cs="Sylfaen"/>
          <w:sz w:val="24"/>
          <w:szCs w:val="24"/>
        </w:rPr>
        <w:t>11</w:t>
      </w:r>
      <w:r w:rsidR="004A49AD" w:rsidRPr="007D2F92">
        <w:rPr>
          <w:rFonts w:ascii="GHEA Grapalat" w:hAnsi="GHEA Grapalat" w:cs="Sylfaen"/>
          <w:sz w:val="24"/>
          <w:szCs w:val="24"/>
        </w:rPr>
        <w:t>.03.2015թ.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D15F5" w:rsidRPr="007D2F92">
        <w:rPr>
          <w:rFonts w:ascii="GHEA Grapalat" w:hAnsi="GHEA Grapalat" w:cs="Times Armenian"/>
          <w:sz w:val="24"/>
          <w:szCs w:val="24"/>
        </w:rPr>
        <w:t>«ՆԻԻՊ-ԱԼՖԱ» ՓԲ</w:t>
      </w:r>
      <w:r w:rsidR="007D15F5" w:rsidRPr="007D2F92">
        <w:rPr>
          <w:rFonts w:ascii="GHEA Grapalat" w:hAnsi="GHEA Grapalat" w:cs="Times Armenian"/>
          <w:sz w:val="24"/>
          <w:szCs w:val="24"/>
          <w:lang w:val="ru-RU"/>
        </w:rPr>
        <w:t>Ը</w:t>
      </w:r>
    </w:p>
    <w:p w:rsidR="008040C0" w:rsidRPr="007D2F92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ՀՀ պաշտպանության նախարարություն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7D2F92">
        <w:rPr>
          <w:rFonts w:ascii="Sylfaen" w:hAnsi="Sylfaen"/>
          <w:sz w:val="24"/>
          <w:szCs w:val="24"/>
        </w:rPr>
        <w:t xml:space="preserve"> </w:t>
      </w:r>
      <w:r w:rsidR="008C5A6E" w:rsidRPr="007D2F92">
        <w:rPr>
          <w:rFonts w:ascii="GHEA Grapalat" w:hAnsi="GHEA Grapalat" w:cs="Sylfaen"/>
          <w:sz w:val="24"/>
          <w:szCs w:val="24"/>
          <w:lang w:val="hy-AM"/>
        </w:rPr>
        <w:t>«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ՀՀ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ՊՆ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ՆՏԱԴ</w:t>
      </w:r>
      <w:r w:rsidR="007D15F5" w:rsidRPr="007D2F92">
        <w:rPr>
          <w:rFonts w:ascii="GHEA Grapalat" w:hAnsi="GHEA Grapalat" w:cs="Sylfaen"/>
          <w:sz w:val="24"/>
          <w:szCs w:val="24"/>
        </w:rPr>
        <w:t>-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ՓՇՀԱՊՁ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-13/18-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ՓՇՀԱՊՁ</w:t>
      </w:r>
      <w:r w:rsidR="007D15F5" w:rsidRPr="007D2F92">
        <w:rPr>
          <w:rFonts w:ascii="GHEA Grapalat" w:hAnsi="GHEA Grapalat" w:cs="Sylfaen"/>
          <w:sz w:val="24"/>
          <w:szCs w:val="24"/>
        </w:rPr>
        <w:t>-2/1</w:t>
      </w:r>
      <w:r w:rsidR="008C5A6E" w:rsidRPr="007D2F9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C5A6E" w:rsidRPr="007D2F92">
        <w:rPr>
          <w:rFonts w:ascii="GHEA Grapalat" w:hAnsi="GHEA Grapalat" w:cs="Sylfaen"/>
          <w:sz w:val="24"/>
          <w:szCs w:val="24"/>
        </w:rPr>
        <w:t xml:space="preserve">ծածկագրով 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շրջանակային </w:t>
      </w:r>
      <w:r w:rsidR="009D2AA5">
        <w:rPr>
          <w:rFonts w:ascii="GHEA Grapalat" w:hAnsi="GHEA Grapalat" w:cs="Sylfaen"/>
          <w:sz w:val="24"/>
          <w:szCs w:val="24"/>
        </w:rPr>
        <w:t>համաձայնագր</w:t>
      </w:r>
      <w:r w:rsidR="007D15F5" w:rsidRPr="007D2F92">
        <w:rPr>
          <w:rFonts w:ascii="GHEA Grapalat" w:hAnsi="GHEA Grapalat" w:cs="Sylfaen"/>
          <w:sz w:val="24"/>
          <w:szCs w:val="24"/>
        </w:rPr>
        <w:t>ի միջո</w:t>
      </w:r>
      <w:r w:rsidR="007D15F5" w:rsidRPr="007D2F92">
        <w:rPr>
          <w:rFonts w:ascii="GHEA Grapalat" w:hAnsi="GHEA Grapalat" w:cs="Sylfaen"/>
          <w:sz w:val="24"/>
          <w:szCs w:val="24"/>
        </w:rPr>
        <w:softHyphen/>
        <w:t>ցով գնում կատարելու ընթացակարգ</w:t>
      </w:r>
      <w:r w:rsidR="00356355" w:rsidRPr="007D2F92">
        <w:rPr>
          <w:rFonts w:ascii="GHEA Grapalat" w:hAnsi="GHEA Grapalat" w:cs="Sylfaen"/>
          <w:sz w:val="24"/>
          <w:szCs w:val="24"/>
        </w:rPr>
        <w:t>,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սպառազինության</w:t>
      </w:r>
      <w:r w:rsidR="007D2F9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օժանդակ</w:t>
      </w:r>
      <w:r w:rsidR="007D2F9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ապրանքանյութական</w:t>
      </w:r>
      <w:r w:rsidR="007D2F9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միջոց</w:t>
      </w:r>
      <w:r w:rsidR="003720B2">
        <w:rPr>
          <w:rFonts w:ascii="GHEA Grapalat" w:hAnsi="GHEA Grapalat" w:cs="Sylfaen"/>
          <w:sz w:val="24"/>
          <w:szCs w:val="24"/>
        </w:rPr>
        <w:softHyphen/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ների</w:t>
      </w:r>
      <w:r w:rsidR="0089134B" w:rsidRPr="007D2F92">
        <w:rPr>
          <w:rFonts w:ascii="GHEA Grapalat" w:hAnsi="GHEA Grapalat" w:cs="Sylfaen"/>
          <w:sz w:val="24"/>
          <w:szCs w:val="24"/>
        </w:rPr>
        <w:t xml:space="preserve"> ձեռքբերում</w:t>
      </w:r>
      <w:r w:rsidR="00E26E12" w:rsidRPr="007D2F92">
        <w:rPr>
          <w:rFonts w:ascii="GHEA Grapalat" w:hAnsi="GHEA Grapalat" w:cs="Sylfaen"/>
          <w:sz w:val="24"/>
          <w:szCs w:val="24"/>
        </w:rPr>
        <w:t>:</w:t>
      </w:r>
    </w:p>
    <w:p w:rsidR="00E611CB" w:rsidRPr="007D2F92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</w:rPr>
        <w:t>ՀՀ պաշտպանության նախարարությ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ան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8C5A6E" w:rsidRPr="007D2F92">
        <w:rPr>
          <w:rFonts w:ascii="GHEA Grapalat" w:hAnsi="GHEA Grapalat" w:cs="Sylfaen"/>
          <w:sz w:val="24"/>
          <w:szCs w:val="24"/>
        </w:rPr>
        <w:t>կո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ղմից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սպառազինության</w:t>
      </w:r>
      <w:r w:rsidR="007D2F9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օժանդակ</w:t>
      </w:r>
      <w:r w:rsidR="007D2F9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ապրանքանյութական</w:t>
      </w:r>
      <w:r w:rsidR="007D2F9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2F92" w:rsidRPr="007D2F92">
        <w:rPr>
          <w:rFonts w:ascii="GHEA Grapalat" w:hAnsi="GHEA Grapalat" w:cs="Sylfaen"/>
          <w:sz w:val="24"/>
          <w:szCs w:val="24"/>
          <w:lang w:val="ru-RU"/>
        </w:rPr>
        <w:t>միջոցների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ձեռքբերման նպատակով </w:t>
      </w:r>
      <w:r w:rsidR="0089134B" w:rsidRPr="007D2F92">
        <w:rPr>
          <w:rFonts w:ascii="GHEA Grapalat" w:hAnsi="GHEA Grapalat" w:cs="Sylfaen"/>
          <w:sz w:val="24"/>
          <w:szCs w:val="24"/>
        </w:rPr>
        <w:t>հայտարարված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hy-AM"/>
        </w:rPr>
        <w:t>«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ՀՀ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ՊՆ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ՆՏԱԴ</w:t>
      </w:r>
      <w:r w:rsidR="007D15F5" w:rsidRPr="007D2F92">
        <w:rPr>
          <w:rFonts w:ascii="GHEA Grapalat" w:hAnsi="GHEA Grapalat" w:cs="Sylfaen"/>
          <w:sz w:val="24"/>
          <w:szCs w:val="24"/>
        </w:rPr>
        <w:t>-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ՓՇՀԱՊՁ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-13/18-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ՓՇՀԱՊՁ</w:t>
      </w:r>
      <w:r w:rsidR="007D15F5" w:rsidRPr="007D2F92">
        <w:rPr>
          <w:rFonts w:ascii="GHEA Grapalat" w:hAnsi="GHEA Grapalat" w:cs="Sylfaen"/>
          <w:sz w:val="24"/>
          <w:szCs w:val="24"/>
        </w:rPr>
        <w:t>-2/1</w:t>
      </w:r>
      <w:r w:rsidR="007D15F5" w:rsidRPr="007D2F9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D15F5" w:rsidRPr="007D2F92">
        <w:rPr>
          <w:rFonts w:ascii="GHEA Grapalat" w:hAnsi="GHEA Grapalat" w:cs="Sylfaen"/>
          <w:sz w:val="24"/>
          <w:szCs w:val="24"/>
        </w:rPr>
        <w:t>ծածկագրով շրջանակային համաձայնագրերի միջո</w:t>
      </w:r>
      <w:r w:rsidR="007D15F5" w:rsidRPr="007D2F92">
        <w:rPr>
          <w:rFonts w:ascii="GHEA Grapalat" w:hAnsi="GHEA Grapalat" w:cs="Sylfaen"/>
          <w:sz w:val="24"/>
          <w:szCs w:val="24"/>
        </w:rPr>
        <w:softHyphen/>
        <w:t>ցով գնում կատարելու ընթացակարգ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ի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3720B2">
        <w:rPr>
          <w:rFonts w:ascii="GHEA Grapalat" w:hAnsi="GHEA Grapalat" w:cs="Sylfaen"/>
          <w:sz w:val="24"/>
          <w:szCs w:val="24"/>
          <w:lang w:val="ru-RU"/>
        </w:rPr>
        <w:t>որոշում</w:t>
      </w:r>
      <w:r w:rsidR="003720B2">
        <w:rPr>
          <w:rFonts w:ascii="GHEA Grapalat" w:hAnsi="GHEA Grapalat" w:cs="Sylfaen"/>
          <w:sz w:val="24"/>
          <w:szCs w:val="24"/>
        </w:rPr>
        <w:t>ն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անվավեր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ճանաչելու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և</w:t>
      </w:r>
      <w:r w:rsidR="008C5A6E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մրցույթը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  <w:lang w:val="ru-RU"/>
        </w:rPr>
        <w:t>չկայացած</w:t>
      </w:r>
      <w:r w:rsidR="0089134B" w:rsidRPr="007D2F92">
        <w:rPr>
          <w:rFonts w:ascii="GHEA Grapalat" w:hAnsi="GHEA Grapalat" w:cs="Sylfaen"/>
          <w:sz w:val="24"/>
          <w:szCs w:val="24"/>
        </w:rPr>
        <w:t xml:space="preserve"> համարելու</w:t>
      </w:r>
      <w:r w:rsidR="008C5A6E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F0B8C" w:rsidRPr="007D2F92">
        <w:rPr>
          <w:rFonts w:ascii="GHEA Grapalat" w:hAnsi="GHEA Grapalat" w:cs="Sylfaen"/>
          <w:sz w:val="24"/>
          <w:szCs w:val="24"/>
        </w:rPr>
        <w:t xml:space="preserve">մասին:   </w:t>
      </w:r>
      <w:r w:rsidR="003976FE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F0B8C"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 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7D2F92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7D2F9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0343"/>
    <w:rsid w:val="001218BA"/>
    <w:rsid w:val="00214307"/>
    <w:rsid w:val="002927BB"/>
    <w:rsid w:val="002C4A1F"/>
    <w:rsid w:val="00311B5B"/>
    <w:rsid w:val="00356355"/>
    <w:rsid w:val="003720B2"/>
    <w:rsid w:val="003976FE"/>
    <w:rsid w:val="003D7DE4"/>
    <w:rsid w:val="003F793B"/>
    <w:rsid w:val="00464A9D"/>
    <w:rsid w:val="00482E50"/>
    <w:rsid w:val="0049512E"/>
    <w:rsid w:val="004A49AD"/>
    <w:rsid w:val="004D0659"/>
    <w:rsid w:val="00552478"/>
    <w:rsid w:val="0058300D"/>
    <w:rsid w:val="00592634"/>
    <w:rsid w:val="005A210A"/>
    <w:rsid w:val="006058D5"/>
    <w:rsid w:val="006455A0"/>
    <w:rsid w:val="00676E94"/>
    <w:rsid w:val="00684AB9"/>
    <w:rsid w:val="0069211C"/>
    <w:rsid w:val="006E7C3F"/>
    <w:rsid w:val="00770BD3"/>
    <w:rsid w:val="007D15F5"/>
    <w:rsid w:val="007D2F92"/>
    <w:rsid w:val="008040C0"/>
    <w:rsid w:val="0085078E"/>
    <w:rsid w:val="0089134B"/>
    <w:rsid w:val="008C5A6E"/>
    <w:rsid w:val="00947105"/>
    <w:rsid w:val="009D25E1"/>
    <w:rsid w:val="009D2AA5"/>
    <w:rsid w:val="009F17E3"/>
    <w:rsid w:val="009F201B"/>
    <w:rsid w:val="00A04873"/>
    <w:rsid w:val="00B06C98"/>
    <w:rsid w:val="00B607D2"/>
    <w:rsid w:val="00BC2E4A"/>
    <w:rsid w:val="00BF19D9"/>
    <w:rsid w:val="00BF78FF"/>
    <w:rsid w:val="00CC5300"/>
    <w:rsid w:val="00CF0E7B"/>
    <w:rsid w:val="00D8363D"/>
    <w:rsid w:val="00DB6994"/>
    <w:rsid w:val="00DF41FB"/>
    <w:rsid w:val="00E26E12"/>
    <w:rsid w:val="00E35E9E"/>
    <w:rsid w:val="00E611CB"/>
    <w:rsid w:val="00EB2CF0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cp:lastPrinted>2015-03-12T12:33:00Z</cp:lastPrinted>
  <dcterms:created xsi:type="dcterms:W3CDTF">2014-09-24T12:34:00Z</dcterms:created>
  <dcterms:modified xsi:type="dcterms:W3CDTF">2015-03-12T12:40:00Z</dcterms:modified>
</cp:coreProperties>
</file>