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202ADB">
        <w:rPr>
          <w:rFonts w:ascii="Arial Unicode" w:hAnsi="Arial Unicode" w:cs="Sylfaen"/>
          <w:b/>
          <w:sz w:val="20"/>
        </w:rPr>
        <w:t>6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1625CB">
        <w:rPr>
          <w:rFonts w:ascii="GHEA Grapalat" w:hAnsi="GHEA Grapalat"/>
          <w:spacing w:val="-2"/>
          <w:szCs w:val="22"/>
        </w:rPr>
        <w:t>Երեւան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r w:rsidR="00202ADB">
        <w:rPr>
          <w:rFonts w:ascii="GHEA Grapalat" w:hAnsi="GHEA Grapalat"/>
          <w:i/>
          <w:spacing w:val="-2"/>
        </w:rPr>
        <w:t>«</w:t>
      </w:r>
      <w:proofErr w:type="spellStart"/>
      <w:r w:rsidR="00202ADB">
        <w:rPr>
          <w:rFonts w:ascii="GHEA Grapalat" w:hAnsi="GHEA Grapalat"/>
          <w:i/>
          <w:spacing w:val="-2"/>
        </w:rPr>
        <w:t>կար</w:t>
      </w:r>
      <w:proofErr w:type="spellEnd"/>
      <w:r w:rsidR="00202ADB">
        <w:rPr>
          <w:rFonts w:ascii="GHEA Grapalat" w:hAnsi="GHEA Grapalat"/>
          <w:i/>
          <w:spacing w:val="-2"/>
        </w:rPr>
        <w:t xml:space="preserve"> </w:t>
      </w:r>
      <w:proofErr w:type="spellStart"/>
      <w:r w:rsidR="00202ADB">
        <w:rPr>
          <w:rFonts w:ascii="GHEA Grapalat" w:hAnsi="GHEA Grapalat"/>
          <w:i/>
          <w:spacing w:val="-2"/>
        </w:rPr>
        <w:t>ու</w:t>
      </w:r>
      <w:proofErr w:type="spellEnd"/>
      <w:r w:rsidR="00202ADB">
        <w:rPr>
          <w:rFonts w:ascii="GHEA Grapalat" w:hAnsi="GHEA Grapalat"/>
          <w:i/>
          <w:spacing w:val="-2"/>
        </w:rPr>
        <w:t xml:space="preserve"> </w:t>
      </w:r>
      <w:proofErr w:type="spellStart"/>
      <w:r w:rsidR="00202ADB">
        <w:rPr>
          <w:rFonts w:ascii="GHEA Grapalat" w:hAnsi="GHEA Grapalat"/>
          <w:i/>
          <w:spacing w:val="-2"/>
        </w:rPr>
        <w:t>ձեւ</w:t>
      </w:r>
      <w:proofErr w:type="spellEnd"/>
      <w:r w:rsidR="00202ADB">
        <w:rPr>
          <w:rFonts w:ascii="GHEA Grapalat" w:hAnsi="GHEA Grapalat"/>
          <w:i/>
          <w:spacing w:val="-2"/>
        </w:rPr>
        <w:t>»</w:t>
      </w:r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="00202ADB">
        <w:rPr>
          <w:rFonts w:ascii="GHEA Grapalat" w:hAnsi="GHEA Grapalat"/>
          <w:spacing w:val="-2"/>
        </w:rPr>
        <w:t xml:space="preserve"> </w:t>
      </w:r>
      <w:r w:rsidR="00202ADB" w:rsidRPr="00202ADB">
        <w:rPr>
          <w:rFonts w:ascii="GHEA Grapalat" w:hAnsi="GHEA Grapalat"/>
          <w:spacing w:val="-2"/>
        </w:rPr>
        <w:t>«</w:t>
      </w:r>
      <w:proofErr w:type="spellStart"/>
      <w:r w:rsidR="00202ADB" w:rsidRPr="00202ADB">
        <w:rPr>
          <w:rFonts w:ascii="GHEA Grapalat" w:hAnsi="GHEA Grapalat"/>
          <w:spacing w:val="-2"/>
        </w:rPr>
        <w:t>կար</w:t>
      </w:r>
      <w:proofErr w:type="spellEnd"/>
      <w:r w:rsidR="00202ADB" w:rsidRPr="00202ADB">
        <w:rPr>
          <w:rFonts w:ascii="GHEA Grapalat" w:hAnsi="GHEA Grapalat"/>
          <w:spacing w:val="-2"/>
        </w:rPr>
        <w:t xml:space="preserve"> </w:t>
      </w:r>
      <w:proofErr w:type="spellStart"/>
      <w:r w:rsidR="00202ADB" w:rsidRPr="00202ADB">
        <w:rPr>
          <w:rFonts w:ascii="GHEA Grapalat" w:hAnsi="GHEA Grapalat"/>
          <w:spacing w:val="-2"/>
        </w:rPr>
        <w:t>ու</w:t>
      </w:r>
      <w:proofErr w:type="spellEnd"/>
      <w:r w:rsidR="00202ADB" w:rsidRPr="00202ADB">
        <w:rPr>
          <w:rFonts w:ascii="GHEA Grapalat" w:hAnsi="GHEA Grapalat"/>
          <w:spacing w:val="-2"/>
        </w:rPr>
        <w:t xml:space="preserve"> </w:t>
      </w:r>
      <w:proofErr w:type="spellStart"/>
      <w:r w:rsidR="00202ADB" w:rsidRPr="00202ADB">
        <w:rPr>
          <w:rFonts w:ascii="GHEA Grapalat" w:hAnsi="GHEA Grapalat"/>
          <w:spacing w:val="-2"/>
        </w:rPr>
        <w:t>ձեւ</w:t>
      </w:r>
      <w:proofErr w:type="spellEnd"/>
      <w:r w:rsidR="00202ADB" w:rsidRPr="00202ADB">
        <w:rPr>
          <w:rFonts w:ascii="GHEA Grapalat" w:hAnsi="GHEA Grapalat"/>
          <w:spacing w:val="-2"/>
        </w:rPr>
        <w:t>»-ի</w:t>
      </w:r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lastRenderedPageBreak/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457C00">
        <w:rPr>
          <w:rFonts w:ascii="GHEA Grapalat" w:hAnsi="GHEA Grapalat" w:cs="Times Armenian"/>
          <w:u w:color="000000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35192">
        <w:rPr>
          <w:rFonts w:ascii="GHEA Grapalat" w:hAnsi="GHEA Grapalat" w:cs="Sylfaen"/>
          <w:i/>
          <w:szCs w:val="22"/>
          <w:u w:color="000000"/>
        </w:rPr>
        <w:t>մարտի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457C00">
        <w:rPr>
          <w:rFonts w:ascii="GHEA Grapalat" w:hAnsi="GHEA Grapalat" w:cs="Sylfaen"/>
          <w:i/>
          <w:szCs w:val="22"/>
          <w:u w:color="000000"/>
        </w:rPr>
        <w:t>2</w:t>
      </w:r>
      <w:r w:rsidR="0011665B">
        <w:rPr>
          <w:rFonts w:ascii="GHEA Grapalat" w:hAnsi="GHEA Grapalat" w:cs="Sylfaen"/>
          <w:i/>
          <w:szCs w:val="22"/>
          <w:u w:color="000000"/>
        </w:rPr>
        <w:t>7</w:t>
      </w:r>
      <w:bookmarkStart w:id="0" w:name="_GoBack"/>
      <w:bookmarkEnd w:id="0"/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C52395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C52395">
      <w:headerReference w:type="default" r:id="rId9"/>
      <w:footerReference w:type="default" r:id="rId10"/>
      <w:endnotePr>
        <w:numFmt w:val="decimal"/>
      </w:endnotePr>
      <w:pgSz w:w="12240" w:h="15840"/>
      <w:pgMar w:top="851" w:right="1041" w:bottom="851" w:left="993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2B" w:rsidRDefault="00E7482B">
      <w:r>
        <w:separator/>
      </w:r>
    </w:p>
  </w:endnote>
  <w:endnote w:type="continuationSeparator" w:id="0">
    <w:p w:rsidR="00E7482B" w:rsidRDefault="00E7482B">
      <w:r>
        <w:rPr>
          <w:sz w:val="24"/>
        </w:rPr>
        <w:t xml:space="preserve"> </w:t>
      </w:r>
    </w:p>
  </w:endnote>
  <w:endnote w:type="continuationNotice" w:id="1">
    <w:p w:rsidR="00E7482B" w:rsidRDefault="00E7482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2B" w:rsidRDefault="00E7482B">
      <w:r>
        <w:rPr>
          <w:sz w:val="24"/>
        </w:rPr>
        <w:separator/>
      </w:r>
    </w:p>
  </w:footnote>
  <w:footnote w:type="continuationSeparator" w:id="0">
    <w:p w:rsidR="00E7482B" w:rsidRDefault="00E7482B">
      <w:r>
        <w:continuationSeparator/>
      </w:r>
    </w:p>
  </w:footnote>
  <w:footnote w:type="continuationNotice" w:id="1">
    <w:p w:rsidR="00E7482B" w:rsidRDefault="00E748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1665B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02ADB"/>
    <w:rsid w:val="002218B1"/>
    <w:rsid w:val="00261A38"/>
    <w:rsid w:val="00271FE3"/>
    <w:rsid w:val="002727A9"/>
    <w:rsid w:val="00281EC0"/>
    <w:rsid w:val="002A52F4"/>
    <w:rsid w:val="002C00C5"/>
    <w:rsid w:val="002D0ED2"/>
    <w:rsid w:val="002D1614"/>
    <w:rsid w:val="0030120C"/>
    <w:rsid w:val="00304701"/>
    <w:rsid w:val="003103B1"/>
    <w:rsid w:val="00320EBD"/>
    <w:rsid w:val="00323281"/>
    <w:rsid w:val="00324D82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57C00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16201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37D9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52395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7482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1EDE-4001-4EDB-9DE2-6D6A95A3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2842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Armine Azaryan</cp:lastModifiedBy>
  <cp:revision>29</cp:revision>
  <cp:lastPrinted>2011-11-02T17:37:00Z</cp:lastPrinted>
  <dcterms:created xsi:type="dcterms:W3CDTF">2014-07-09T13:15:00Z</dcterms:created>
  <dcterms:modified xsi:type="dcterms:W3CDTF">2015-03-13T05:38:00Z</dcterms:modified>
</cp:coreProperties>
</file>