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27" w:rsidRDefault="00301327" w:rsidP="0030132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01327" w:rsidRDefault="00301327" w:rsidP="007876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01327" w:rsidRDefault="00301327" w:rsidP="0030132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01327" w:rsidRDefault="00301327" w:rsidP="0030132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75285C">
        <w:rPr>
          <w:rFonts w:ascii="GHEA Grapalat" w:hAnsi="GHEA Grapalat"/>
          <w:b w:val="0"/>
          <w:sz w:val="20"/>
          <w:lang w:val="af-ZA"/>
        </w:rPr>
        <w:t>մարտի 1</w:t>
      </w:r>
      <w:r w:rsidR="00C15461" w:rsidRPr="0075285C">
        <w:rPr>
          <w:rFonts w:ascii="GHEA Grapalat" w:hAnsi="GHEA Grapalat"/>
          <w:b w:val="0"/>
          <w:sz w:val="20"/>
          <w:lang w:val="af-ZA"/>
        </w:rPr>
        <w:t>3</w:t>
      </w:r>
      <w:r w:rsidRPr="0075285C">
        <w:rPr>
          <w:rFonts w:ascii="GHEA Grapalat" w:hAnsi="GHEA Grapalat"/>
          <w:b w:val="0"/>
          <w:sz w:val="20"/>
          <w:lang w:val="af-ZA"/>
        </w:rPr>
        <w:t>-</w:t>
      </w:r>
      <w:r w:rsidRPr="0075285C">
        <w:rPr>
          <w:rFonts w:ascii="GHEA Grapalat" w:hAnsi="GHEA Grapalat" w:cs="Sylfaen"/>
          <w:b w:val="0"/>
          <w:sz w:val="20"/>
          <w:lang w:val="af-ZA"/>
        </w:rPr>
        <w:t>ի</w:t>
      </w:r>
      <w:r w:rsidRPr="0075285C">
        <w:rPr>
          <w:rFonts w:ascii="GHEA Grapalat" w:hAnsi="GHEA Grapalat"/>
          <w:b w:val="0"/>
          <w:sz w:val="20"/>
          <w:lang w:val="af-ZA"/>
        </w:rPr>
        <w:t xml:space="preserve"> </w:t>
      </w:r>
      <w:r w:rsidRPr="0075285C">
        <w:rPr>
          <w:rFonts w:ascii="GHEA Grapalat" w:hAnsi="GHEA Grapalat" w:cs="Sylfaen"/>
          <w:b w:val="0"/>
          <w:sz w:val="20"/>
          <w:lang w:val="af-ZA"/>
        </w:rPr>
        <w:t>թիվ</w:t>
      </w:r>
      <w:r w:rsidRPr="0075285C">
        <w:rPr>
          <w:rFonts w:ascii="GHEA Grapalat" w:hAnsi="GHEA Grapalat"/>
          <w:b w:val="0"/>
          <w:sz w:val="20"/>
          <w:lang w:val="af-ZA"/>
        </w:rPr>
        <w:t xml:space="preserve"> </w:t>
      </w:r>
      <w:r w:rsidR="00C15461" w:rsidRPr="0075285C">
        <w:rPr>
          <w:rFonts w:ascii="GHEA Grapalat" w:hAnsi="GHEA Grapalat"/>
          <w:b w:val="0"/>
          <w:sz w:val="20"/>
          <w:lang w:val="af-ZA"/>
        </w:rPr>
        <w:t>3</w:t>
      </w:r>
      <w:r w:rsidRPr="0075285C">
        <w:rPr>
          <w:rFonts w:ascii="GHEA Grapalat" w:hAnsi="GHEA Grapalat"/>
          <w:b w:val="0"/>
          <w:sz w:val="20"/>
          <w:lang w:val="af-ZA"/>
        </w:rPr>
        <w:t xml:space="preserve"> </w:t>
      </w:r>
      <w:r w:rsidRPr="0075285C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15461">
        <w:rPr>
          <w:rFonts w:ascii="GHEA Grapalat" w:hAnsi="GHEA Grapalat"/>
          <w:b w:val="0"/>
          <w:sz w:val="20"/>
          <w:lang w:val="af-ZA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01327" w:rsidRDefault="00301327" w:rsidP="007876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87689" w:rsidRDefault="00787689" w:rsidP="0078768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01327" w:rsidRPr="00787689" w:rsidRDefault="00C15461" w:rsidP="0078768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301327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32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01327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32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013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ՊԳԿՎ-ՊԸԾՁԲ-2015/2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C15461">
        <w:rPr>
          <w:rFonts w:ascii="GHEA Grapalat" w:hAnsi="GHEA Grapalat"/>
          <w:sz w:val="20"/>
          <w:lang w:val="af-ZA"/>
        </w:rPr>
        <w:t>ՀՀ ԿԱ պետական գույքի կառավարման վարչությունը,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C15461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C15461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C15461">
        <w:rPr>
          <w:rFonts w:ascii="GHEA Grapalat" w:hAnsi="GHEA Grapalat"/>
          <w:sz w:val="20"/>
          <w:lang w:val="af-ZA"/>
        </w:rPr>
        <w:t>ՊԳԿՎ-ՊԸԾՁԲ-2015/2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C15461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C15461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15461">
        <w:rPr>
          <w:rFonts w:ascii="GHEA Grapalat" w:hAnsi="GHEA Grapalat"/>
          <w:sz w:val="20"/>
          <w:lang w:val="af-ZA"/>
        </w:rPr>
        <w:t>մարտի</w:t>
      </w:r>
      <w:r>
        <w:rPr>
          <w:rFonts w:ascii="GHEA Grapalat" w:hAnsi="GHEA Grapalat"/>
          <w:sz w:val="20"/>
          <w:lang w:val="af-ZA"/>
        </w:rPr>
        <w:t xml:space="preserve"> </w:t>
      </w:r>
      <w:r w:rsidR="00C15461" w:rsidRPr="0075285C">
        <w:rPr>
          <w:rFonts w:ascii="GHEA Grapalat" w:hAnsi="GHEA Grapalat"/>
          <w:sz w:val="20"/>
          <w:lang w:val="af-ZA"/>
        </w:rPr>
        <w:t>13</w:t>
      </w:r>
      <w:r w:rsidRPr="0075285C">
        <w:rPr>
          <w:rFonts w:ascii="GHEA Grapalat" w:hAnsi="GHEA Grapalat"/>
          <w:sz w:val="20"/>
          <w:lang w:val="af-ZA"/>
        </w:rPr>
        <w:t>-</w:t>
      </w:r>
      <w:r w:rsidRPr="0075285C">
        <w:rPr>
          <w:rFonts w:ascii="GHEA Grapalat" w:hAnsi="GHEA Grapalat" w:cs="Sylfaen"/>
          <w:sz w:val="20"/>
          <w:lang w:val="af-ZA"/>
        </w:rPr>
        <w:t>ի</w:t>
      </w:r>
      <w:r w:rsidRPr="0075285C">
        <w:rPr>
          <w:rFonts w:ascii="GHEA Grapalat" w:hAnsi="GHEA Grapalat"/>
          <w:sz w:val="20"/>
          <w:lang w:val="af-ZA"/>
        </w:rPr>
        <w:t xml:space="preserve"> </w:t>
      </w:r>
      <w:r w:rsidRPr="0075285C">
        <w:rPr>
          <w:rFonts w:ascii="GHEA Grapalat" w:hAnsi="GHEA Grapalat" w:cs="Sylfaen"/>
          <w:sz w:val="20"/>
          <w:lang w:val="af-ZA"/>
        </w:rPr>
        <w:t>թիվ</w:t>
      </w:r>
      <w:r w:rsidRPr="0075285C">
        <w:rPr>
          <w:rFonts w:ascii="GHEA Grapalat" w:hAnsi="GHEA Grapalat"/>
          <w:sz w:val="20"/>
          <w:lang w:val="af-ZA"/>
        </w:rPr>
        <w:t xml:space="preserve"> </w:t>
      </w:r>
      <w:r w:rsidR="00C15461" w:rsidRPr="0075285C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F55F0F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C15461">
        <w:rPr>
          <w:rFonts w:ascii="GHEA Grapalat" w:hAnsi="GHEA Grapalat"/>
          <w:sz w:val="20"/>
          <w:lang w:val="af-ZA"/>
        </w:rPr>
        <w:t>` շենքերի, շինությունների տեխնիկական վիճակի և սեյսմիկ խոցելիության աստիճանի գնահատման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2070"/>
        <w:gridCol w:w="2430"/>
        <w:gridCol w:w="2520"/>
        <w:gridCol w:w="2591"/>
      </w:tblGrid>
      <w:tr w:rsidR="00F55F0F" w:rsidTr="00F55F0F">
        <w:trPr>
          <w:trHeight w:val="63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 w:rsidP="00F55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F55F0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55F0F" w:rsidTr="00F55F0F">
        <w:trPr>
          <w:trHeight w:val="663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787689" w:rsidP="007876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«Քաղաքաշինական Ծրագրերի Փորձագիտական Կենտրոն» ԲԲԸ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845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3013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3013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7689" w:rsidRDefault="00787689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01327" w:rsidTr="008454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1327" w:rsidRDefault="00301327" w:rsidP="008454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84544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1327" w:rsidTr="0084544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7" w:rsidRDefault="003013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845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«Քաղաքաշինական Ծրագրերի Փորձագիտական Կենտրոն»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8454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27" w:rsidRDefault="00752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2498.563</w:t>
            </w:r>
          </w:p>
        </w:tc>
      </w:tr>
    </w:tbl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845449">
        <w:rPr>
          <w:rFonts w:ascii="GHEA Grapalat" w:hAnsi="GHEA Grapalat"/>
          <w:sz w:val="20"/>
          <w:lang w:val="af-ZA"/>
        </w:rPr>
        <w:t>բավարար գնահատված հայտ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F4B32" w:rsidRDefault="00845449" w:rsidP="0030132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301327">
        <w:rPr>
          <w:rFonts w:ascii="GHEA Grapalat" w:hAnsi="GHEA Grapalat"/>
          <w:sz w:val="20"/>
          <w:lang w:val="af-ZA"/>
        </w:rPr>
        <w:t>“</w:t>
      </w:r>
      <w:r w:rsidR="00301327">
        <w:rPr>
          <w:rFonts w:ascii="GHEA Grapalat" w:hAnsi="GHEA Grapalat" w:cs="Sylfaen"/>
          <w:sz w:val="20"/>
          <w:lang w:val="af-ZA"/>
        </w:rPr>
        <w:t>Գնումների</w:t>
      </w:r>
      <w:r w:rsidR="00301327">
        <w:rPr>
          <w:rFonts w:ascii="GHEA Grapalat" w:hAnsi="GHEA Grapalat"/>
          <w:sz w:val="20"/>
          <w:lang w:val="af-ZA"/>
        </w:rPr>
        <w:t xml:space="preserve"> </w:t>
      </w:r>
      <w:r w:rsidR="00301327">
        <w:rPr>
          <w:rFonts w:ascii="GHEA Grapalat" w:hAnsi="GHEA Grapalat" w:cs="Sylfaen"/>
          <w:sz w:val="20"/>
          <w:lang w:val="af-ZA"/>
        </w:rPr>
        <w:t>մասին</w:t>
      </w:r>
      <w:r w:rsidR="00301327">
        <w:rPr>
          <w:rFonts w:ascii="GHEA Grapalat" w:hAnsi="GHEA Grapalat"/>
          <w:sz w:val="20"/>
          <w:lang w:val="af-ZA"/>
        </w:rPr>
        <w:t xml:space="preserve">” </w:t>
      </w:r>
      <w:r w:rsidR="00301327">
        <w:rPr>
          <w:rFonts w:ascii="GHEA Grapalat" w:hAnsi="GHEA Grapalat" w:cs="Sylfaen"/>
          <w:sz w:val="20"/>
          <w:lang w:val="af-ZA"/>
        </w:rPr>
        <w:t>ՀՀ</w:t>
      </w:r>
      <w:r w:rsidR="00301327">
        <w:rPr>
          <w:rFonts w:ascii="GHEA Grapalat" w:hAnsi="GHEA Grapalat"/>
          <w:sz w:val="20"/>
          <w:lang w:val="af-ZA"/>
        </w:rPr>
        <w:t xml:space="preserve"> </w:t>
      </w:r>
      <w:r w:rsidR="00301327">
        <w:rPr>
          <w:rFonts w:ascii="GHEA Grapalat" w:hAnsi="GHEA Grapalat" w:cs="Sylfaen"/>
          <w:sz w:val="20"/>
          <w:lang w:val="af-ZA"/>
        </w:rPr>
        <w:t>օրենքի</w:t>
      </w:r>
      <w:r w:rsidR="00301327">
        <w:rPr>
          <w:rFonts w:ascii="GHEA Grapalat" w:hAnsi="GHEA Grapalat"/>
          <w:sz w:val="20"/>
          <w:lang w:val="af-ZA"/>
        </w:rPr>
        <w:t xml:space="preserve"> 9-</w:t>
      </w:r>
      <w:r w:rsidR="00301327">
        <w:rPr>
          <w:rFonts w:ascii="GHEA Grapalat" w:hAnsi="GHEA Grapalat" w:cs="Sylfaen"/>
          <w:sz w:val="20"/>
          <w:lang w:val="af-ZA"/>
        </w:rPr>
        <w:t>րդ</w:t>
      </w:r>
      <w:r w:rsidR="00301327">
        <w:rPr>
          <w:rFonts w:ascii="GHEA Grapalat" w:hAnsi="GHEA Grapalat"/>
          <w:sz w:val="20"/>
          <w:lang w:val="af-ZA"/>
        </w:rPr>
        <w:t xml:space="preserve"> </w:t>
      </w:r>
      <w:r w:rsidR="00301327">
        <w:rPr>
          <w:rFonts w:ascii="GHEA Grapalat" w:hAnsi="GHEA Grapalat" w:cs="Sylfaen"/>
          <w:sz w:val="20"/>
          <w:lang w:val="af-ZA"/>
        </w:rPr>
        <w:t>հոդվածի</w:t>
      </w:r>
      <w:r w:rsidR="0030132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</w:t>
      </w:r>
      <w:r w:rsidR="004F4B32">
        <w:rPr>
          <w:rFonts w:ascii="GHEA Grapalat" w:hAnsi="GHEA Grapalat"/>
          <w:sz w:val="20"/>
          <w:lang w:val="af-ZA"/>
        </w:rPr>
        <w:t xml:space="preserve">մասի 2-րդ կետի </w:t>
      </w:r>
      <w:r w:rsidR="00301327">
        <w:rPr>
          <w:rFonts w:ascii="GHEA Grapalat" w:hAnsi="GHEA Grapalat" w:cs="Sylfaen"/>
          <w:sz w:val="20"/>
          <w:lang w:val="af-ZA"/>
        </w:rPr>
        <w:t>համաձայն</w:t>
      </w:r>
      <w:r w:rsidR="00301327">
        <w:rPr>
          <w:rFonts w:ascii="GHEA Grapalat" w:hAnsi="GHEA Grapalat"/>
          <w:sz w:val="20"/>
          <w:lang w:val="af-ZA"/>
        </w:rPr>
        <w:t xml:space="preserve">` </w:t>
      </w:r>
      <w:r w:rsidR="00301327">
        <w:rPr>
          <w:rFonts w:ascii="GHEA Grapalat" w:hAnsi="GHEA Grapalat" w:cs="Sylfaen"/>
          <w:sz w:val="20"/>
          <w:lang w:val="af-ZA"/>
        </w:rPr>
        <w:t>անգործության</w:t>
      </w:r>
      <w:r w:rsidR="00301327">
        <w:rPr>
          <w:rFonts w:ascii="GHEA Grapalat" w:hAnsi="GHEA Grapalat"/>
          <w:sz w:val="20"/>
          <w:lang w:val="af-ZA"/>
        </w:rPr>
        <w:t xml:space="preserve"> </w:t>
      </w:r>
      <w:r w:rsidR="00301327">
        <w:rPr>
          <w:rFonts w:ascii="GHEA Grapalat" w:hAnsi="GHEA Grapalat" w:cs="Sylfaen"/>
          <w:sz w:val="20"/>
          <w:lang w:val="af-ZA"/>
        </w:rPr>
        <w:t>ժամկետ</w:t>
      </w:r>
      <w:r w:rsidR="00301327">
        <w:rPr>
          <w:rFonts w:ascii="GHEA Grapalat" w:hAnsi="GHEA Grapalat"/>
          <w:sz w:val="20"/>
          <w:lang w:val="af-ZA"/>
        </w:rPr>
        <w:t xml:space="preserve"> </w:t>
      </w:r>
      <w:r w:rsidR="004F4B32">
        <w:rPr>
          <w:rFonts w:ascii="GHEA Grapalat" w:hAnsi="GHEA Grapalat" w:cs="Sylfaen"/>
          <w:sz w:val="20"/>
          <w:lang w:val="af-ZA"/>
        </w:rPr>
        <w:t>չի կիրառվում:</w:t>
      </w:r>
      <w:r w:rsidR="00301327">
        <w:rPr>
          <w:rFonts w:ascii="GHEA Grapalat" w:hAnsi="GHEA Grapalat"/>
          <w:sz w:val="20"/>
          <w:lang w:val="af-ZA"/>
        </w:rPr>
        <w:t xml:space="preserve"> </w:t>
      </w:r>
    </w:p>
    <w:p w:rsidR="00301327" w:rsidRPr="004F4B32" w:rsidRDefault="00301327" w:rsidP="0030132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4B32">
        <w:rPr>
          <w:rFonts w:ascii="GHEA Grapalat" w:hAnsi="GHEA Grapalat" w:cs="Sylfaen"/>
          <w:sz w:val="20"/>
          <w:lang w:val="af-ZA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4F4B32">
        <w:rPr>
          <w:rFonts w:ascii="GHEA Grapalat" w:hAnsi="GHEA Grapalat"/>
          <w:sz w:val="20"/>
          <w:lang w:val="af-ZA"/>
        </w:rPr>
        <w:t>: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F4B32">
        <w:rPr>
          <w:rFonts w:ascii="GHEA Grapalat" w:hAnsi="GHEA Grapalat"/>
          <w:sz w:val="20"/>
          <w:lang w:val="af-ZA"/>
        </w:rPr>
        <w:t>Դիանա Գրիգորյանին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F4B32">
        <w:rPr>
          <w:rFonts w:ascii="GHEA Grapalat" w:hAnsi="GHEA Grapalat"/>
          <w:sz w:val="20"/>
          <w:lang w:val="af-ZA"/>
        </w:rPr>
        <w:t>011-52-98-56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4F4B32" w:rsidRPr="00F40D1A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4F4B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01327" w:rsidRDefault="00301327" w:rsidP="003013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01327" w:rsidRDefault="00301327" w:rsidP="0030132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D4C90" w:rsidRPr="007D4C90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327"/>
    <w:rsid w:val="00301327"/>
    <w:rsid w:val="004F4B32"/>
    <w:rsid w:val="005E7A9E"/>
    <w:rsid w:val="0060276E"/>
    <w:rsid w:val="00722790"/>
    <w:rsid w:val="0075285C"/>
    <w:rsid w:val="007550C3"/>
    <w:rsid w:val="00787689"/>
    <w:rsid w:val="007D4C90"/>
    <w:rsid w:val="007E51F9"/>
    <w:rsid w:val="00845449"/>
    <w:rsid w:val="008B5E24"/>
    <w:rsid w:val="008D23F6"/>
    <w:rsid w:val="00A70F5F"/>
    <w:rsid w:val="00B93FEA"/>
    <w:rsid w:val="00C15461"/>
    <w:rsid w:val="00F55F0F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0132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132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0132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0132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0132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0132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013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013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013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4F4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2015-03-12T06:02:00Z</dcterms:created>
  <dcterms:modified xsi:type="dcterms:W3CDTF">2015-03-13T06:38:00Z</dcterms:modified>
</cp:coreProperties>
</file>