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79" w:rsidRDefault="00435F79" w:rsidP="00077225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</w:p>
    <w:p w:rsidR="00435F79" w:rsidRDefault="00435F79" w:rsidP="00077225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</w:p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435F79">
        <w:rPr>
          <w:rFonts w:ascii="GHEA Grapalat" w:hAnsi="GHEA Grapalat" w:cs="Sylfaen"/>
          <w:sz w:val="24"/>
          <w:szCs w:val="24"/>
        </w:rPr>
        <w:t>13</w:t>
      </w:r>
      <w:r w:rsidR="004A49AD">
        <w:rPr>
          <w:rFonts w:ascii="GHEA Grapalat" w:hAnsi="GHEA Grapalat" w:cs="Sylfaen"/>
          <w:sz w:val="24"/>
          <w:szCs w:val="24"/>
        </w:rPr>
        <w:t>.03.2015թ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gramEnd"/>
      <w:r w:rsidR="00435F79">
        <w:rPr>
          <w:rFonts w:ascii="GHEA Grapalat" w:hAnsi="GHEA Grapalat" w:cs="Sylfaen"/>
          <w:sz w:val="24"/>
          <w:szCs w:val="24"/>
        </w:rPr>
        <w:t>ՋԻ ՎԻ ԷՆ</w:t>
      </w:r>
      <w:r w:rsidR="00E26E12">
        <w:rPr>
          <w:rFonts w:ascii="GHEA Grapalat" w:hAnsi="GHEA Grapalat" w:cs="Sylfaen"/>
          <w:sz w:val="24"/>
          <w:szCs w:val="24"/>
        </w:rPr>
        <w:t xml:space="preserve">» </w:t>
      </w:r>
      <w:r w:rsidR="008C5A6E">
        <w:rPr>
          <w:rFonts w:ascii="GHEA Grapalat" w:hAnsi="GHEA Grapalat" w:cs="Sylfaen"/>
          <w:sz w:val="24"/>
          <w:szCs w:val="24"/>
        </w:rPr>
        <w:t>ՍՊ</w:t>
      </w:r>
      <w:r w:rsidR="00E26E12"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35F79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435F79">
        <w:rPr>
          <w:rFonts w:ascii="GHEA Grapalat" w:hAnsi="GHEA Grapalat" w:cs="Sylfaen"/>
          <w:sz w:val="24"/>
          <w:szCs w:val="24"/>
        </w:rPr>
        <w:t>ԳԱԿ-ՇՀԱՊՁԲ-11/12-ՀՀ ՊՆ ՆՏԱԴ-ՇՀԱՊՁԲ-1/3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E26E12" w:rsidRPr="008C5A6E">
        <w:rPr>
          <w:rFonts w:ascii="GHEA Grapalat" w:hAnsi="GHEA Grapalat" w:cs="Sylfaen"/>
          <w:sz w:val="24"/>
          <w:szCs w:val="24"/>
        </w:rPr>
        <w:t xml:space="preserve"> </w:t>
      </w:r>
      <w:hyperlink r:id="rId4" w:history="1">
        <w:proofErr w:type="spellStart"/>
        <w:r w:rsidR="00435F79">
          <w:rPr>
            <w:rFonts w:ascii="GHEA Grapalat" w:hAnsi="GHEA Grapalat"/>
            <w:sz w:val="24"/>
            <w:szCs w:val="24"/>
          </w:rPr>
          <w:t>է</w:t>
        </w:r>
        <w:r w:rsidR="00435F79" w:rsidRPr="00435F79">
          <w:rPr>
            <w:rFonts w:ascii="GHEA Grapalat" w:hAnsi="GHEA Grapalat"/>
            <w:sz w:val="24"/>
            <w:szCs w:val="24"/>
          </w:rPr>
          <w:t>լեկտրատեխնիկա</w:t>
        </w:r>
        <w:r w:rsidR="00435F79">
          <w:rPr>
            <w:rFonts w:ascii="GHEA Grapalat" w:hAnsi="GHEA Grapalat"/>
            <w:sz w:val="24"/>
            <w:szCs w:val="24"/>
          </w:rPr>
          <w:t>յի</w:t>
        </w:r>
        <w:proofErr w:type="spellEnd"/>
        <w:r w:rsidR="00435F79" w:rsidRPr="00435F79">
          <w:rPr>
            <w:rFonts w:ascii="GHEA Grapalat" w:hAnsi="GHEA Grapalat" w:cs="Sylfaen"/>
            <w:sz w:val="24"/>
            <w:szCs w:val="24"/>
          </w:rPr>
          <w:t xml:space="preserve">, </w:t>
        </w:r>
        <w:proofErr w:type="spellStart"/>
        <w:r w:rsidR="00435F79" w:rsidRPr="00435F79">
          <w:rPr>
            <w:rFonts w:ascii="GHEA Grapalat" w:hAnsi="GHEA Grapalat"/>
            <w:sz w:val="24"/>
            <w:szCs w:val="24"/>
          </w:rPr>
          <w:t>ռադիոտեխնիկա</w:t>
        </w:r>
        <w:r w:rsidR="00435F79">
          <w:rPr>
            <w:rFonts w:ascii="GHEA Grapalat" w:hAnsi="GHEA Grapalat"/>
            <w:sz w:val="24"/>
            <w:szCs w:val="24"/>
          </w:rPr>
          <w:t>յի</w:t>
        </w:r>
        <w:proofErr w:type="spellEnd"/>
        <w:r w:rsidR="00435F79" w:rsidRPr="00435F79">
          <w:rPr>
            <w:rFonts w:ascii="GHEA Grapalat" w:hAnsi="GHEA Grapalat" w:cs="Sylfaen"/>
            <w:sz w:val="24"/>
            <w:szCs w:val="24"/>
          </w:rPr>
          <w:t xml:space="preserve"> </w:t>
        </w:r>
        <w:r w:rsidR="00435F79" w:rsidRPr="00435F79">
          <w:rPr>
            <w:rFonts w:ascii="GHEA Grapalat" w:hAnsi="GHEA Grapalat"/>
            <w:sz w:val="24"/>
            <w:szCs w:val="24"/>
          </w:rPr>
          <w:t>և</w:t>
        </w:r>
        <w:r w:rsidR="00435F79" w:rsidRPr="00435F79">
          <w:rPr>
            <w:rFonts w:ascii="GHEA Grapalat" w:hAnsi="GHEA Grapalat" w:cs="Sylfaen"/>
            <w:sz w:val="24"/>
            <w:szCs w:val="24"/>
          </w:rPr>
          <w:t xml:space="preserve"> </w:t>
        </w:r>
        <w:proofErr w:type="spellStart"/>
        <w:r w:rsidR="00435F79" w:rsidRPr="00435F79">
          <w:rPr>
            <w:rFonts w:ascii="GHEA Grapalat" w:hAnsi="GHEA Grapalat"/>
            <w:sz w:val="24"/>
            <w:szCs w:val="24"/>
          </w:rPr>
          <w:t>կենցաղային</w:t>
        </w:r>
        <w:proofErr w:type="spellEnd"/>
        <w:r w:rsidR="00435F79" w:rsidRPr="00435F79">
          <w:rPr>
            <w:rFonts w:ascii="GHEA Grapalat" w:hAnsi="GHEA Grapalat" w:cs="Sylfaen"/>
            <w:sz w:val="24"/>
            <w:szCs w:val="24"/>
          </w:rPr>
          <w:t xml:space="preserve"> </w:t>
        </w:r>
        <w:proofErr w:type="spellStart"/>
        <w:r w:rsidR="00435F79" w:rsidRPr="00435F79">
          <w:rPr>
            <w:rFonts w:ascii="GHEA Grapalat" w:hAnsi="GHEA Grapalat"/>
            <w:sz w:val="24"/>
            <w:szCs w:val="24"/>
          </w:rPr>
          <w:t>սարքավորումներ</w:t>
        </w:r>
      </w:hyperlink>
      <w:r w:rsidR="00435F79">
        <w:rPr>
          <w:rFonts w:ascii="GHEA Grapalat" w:hAnsi="GHEA Grapalat" w:cs="Sylfaen"/>
          <w:sz w:val="24"/>
          <w:szCs w:val="24"/>
        </w:rPr>
        <w:t>ի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89134B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435F79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hyperlink r:id="rId5" w:history="1">
        <w:proofErr w:type="spellStart"/>
        <w:r w:rsidR="00435F79">
          <w:rPr>
            <w:rFonts w:ascii="GHEA Grapalat" w:hAnsi="GHEA Grapalat"/>
            <w:sz w:val="24"/>
            <w:szCs w:val="24"/>
          </w:rPr>
          <w:t>է</w:t>
        </w:r>
        <w:r w:rsidR="00435F79" w:rsidRPr="00435F79">
          <w:rPr>
            <w:rFonts w:ascii="GHEA Grapalat" w:hAnsi="GHEA Grapalat"/>
            <w:sz w:val="24"/>
            <w:szCs w:val="24"/>
          </w:rPr>
          <w:t>լեկտրատեխնիկա</w:t>
        </w:r>
        <w:r w:rsidR="00435F79">
          <w:rPr>
            <w:rFonts w:ascii="GHEA Grapalat" w:hAnsi="GHEA Grapalat"/>
            <w:sz w:val="24"/>
            <w:szCs w:val="24"/>
          </w:rPr>
          <w:t>յի</w:t>
        </w:r>
        <w:proofErr w:type="spellEnd"/>
        <w:r w:rsidR="00435F79" w:rsidRPr="00435F79">
          <w:rPr>
            <w:rFonts w:ascii="GHEA Grapalat" w:hAnsi="GHEA Grapalat" w:cs="Sylfaen"/>
            <w:sz w:val="24"/>
            <w:szCs w:val="24"/>
          </w:rPr>
          <w:t xml:space="preserve">, </w:t>
        </w:r>
        <w:proofErr w:type="spellStart"/>
        <w:r w:rsidR="00435F79" w:rsidRPr="00435F79">
          <w:rPr>
            <w:rFonts w:ascii="GHEA Grapalat" w:hAnsi="GHEA Grapalat"/>
            <w:sz w:val="24"/>
            <w:szCs w:val="24"/>
          </w:rPr>
          <w:t>ռադիոտեխնիկա</w:t>
        </w:r>
        <w:r w:rsidR="00435F79">
          <w:rPr>
            <w:rFonts w:ascii="GHEA Grapalat" w:hAnsi="GHEA Grapalat"/>
            <w:sz w:val="24"/>
            <w:szCs w:val="24"/>
          </w:rPr>
          <w:t>յի</w:t>
        </w:r>
        <w:proofErr w:type="spellEnd"/>
        <w:r w:rsidR="00435F79" w:rsidRPr="00435F79">
          <w:rPr>
            <w:rFonts w:ascii="GHEA Grapalat" w:hAnsi="GHEA Grapalat" w:cs="Sylfaen"/>
            <w:sz w:val="24"/>
            <w:szCs w:val="24"/>
          </w:rPr>
          <w:t xml:space="preserve"> </w:t>
        </w:r>
        <w:r w:rsidR="00435F79" w:rsidRPr="00435F79">
          <w:rPr>
            <w:rFonts w:ascii="GHEA Grapalat" w:hAnsi="GHEA Grapalat"/>
            <w:sz w:val="24"/>
            <w:szCs w:val="24"/>
          </w:rPr>
          <w:t>և</w:t>
        </w:r>
        <w:r w:rsidR="00435F79" w:rsidRPr="00435F79">
          <w:rPr>
            <w:rFonts w:ascii="GHEA Grapalat" w:hAnsi="GHEA Grapalat" w:cs="Sylfaen"/>
            <w:sz w:val="24"/>
            <w:szCs w:val="24"/>
          </w:rPr>
          <w:t xml:space="preserve"> </w:t>
        </w:r>
        <w:proofErr w:type="spellStart"/>
        <w:r w:rsidR="00435F79" w:rsidRPr="00435F79">
          <w:rPr>
            <w:rFonts w:ascii="GHEA Grapalat" w:hAnsi="GHEA Grapalat"/>
            <w:sz w:val="24"/>
            <w:szCs w:val="24"/>
          </w:rPr>
          <w:t>կենցաղային</w:t>
        </w:r>
        <w:proofErr w:type="spellEnd"/>
        <w:r w:rsidR="00435F79" w:rsidRPr="00435F79">
          <w:rPr>
            <w:rFonts w:ascii="GHEA Grapalat" w:hAnsi="GHEA Grapalat" w:cs="Sylfaen"/>
            <w:sz w:val="24"/>
            <w:szCs w:val="24"/>
          </w:rPr>
          <w:t xml:space="preserve"> </w:t>
        </w:r>
        <w:proofErr w:type="spellStart"/>
        <w:r w:rsidR="00435F79" w:rsidRPr="00435F79">
          <w:rPr>
            <w:rFonts w:ascii="GHEA Grapalat" w:hAnsi="GHEA Grapalat"/>
            <w:sz w:val="24"/>
            <w:szCs w:val="24"/>
          </w:rPr>
          <w:t>սարքավորումներ</w:t>
        </w:r>
      </w:hyperlink>
      <w:r w:rsidR="00435F79">
        <w:rPr>
          <w:rFonts w:ascii="GHEA Grapalat" w:hAnsi="GHEA Grapalat" w:cs="Sylfaen"/>
          <w:sz w:val="24"/>
          <w:szCs w:val="24"/>
        </w:rPr>
        <w:t>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435F79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435F79">
        <w:rPr>
          <w:rFonts w:ascii="GHEA Grapalat" w:hAnsi="GHEA Grapalat" w:cs="Sylfaen"/>
          <w:sz w:val="24"/>
          <w:szCs w:val="24"/>
        </w:rPr>
        <w:t>ԳԱԿ-ՇՀԱՊՁԲ-11/12-ՀՀ ՊՆ ՆՏԱԴ-ՇՀԱՊՁԲ-1/3</w:t>
      </w:r>
      <w:r w:rsidR="00435F79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435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5F7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8C5A6E">
        <w:rPr>
          <w:rFonts w:ascii="GHEA Grapalat" w:hAnsi="GHEA Grapalat" w:cs="Sylfaen"/>
          <w:sz w:val="24"/>
          <w:szCs w:val="24"/>
        </w:rPr>
        <w:t xml:space="preserve">ը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համարելու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:   </w:t>
      </w:r>
      <w:r w:rsidR="003976FE">
        <w:rPr>
          <w:rFonts w:ascii="GHEA Grapalat" w:hAnsi="GHEA Grapalat" w:cs="Sylfaen"/>
          <w:sz w:val="24"/>
          <w:szCs w:val="24"/>
        </w:rPr>
        <w:t xml:space="preserve"> </w:t>
      </w:r>
      <w:r w:rsidR="00FF0B8C"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35F79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435F79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192268"/>
    <w:rsid w:val="00214307"/>
    <w:rsid w:val="002927BB"/>
    <w:rsid w:val="002C4A1F"/>
    <w:rsid w:val="00311B5B"/>
    <w:rsid w:val="00356355"/>
    <w:rsid w:val="003976FE"/>
    <w:rsid w:val="003D7DE4"/>
    <w:rsid w:val="003F793B"/>
    <w:rsid w:val="00435F79"/>
    <w:rsid w:val="00464A9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9134B"/>
    <w:rsid w:val="008C5A6E"/>
    <w:rsid w:val="00947105"/>
    <w:rsid w:val="009D25E1"/>
    <w:rsid w:val="009F17E3"/>
    <w:rsid w:val="009F201B"/>
    <w:rsid w:val="00A04873"/>
    <w:rsid w:val="00B06C98"/>
    <w:rsid w:val="00B607D2"/>
    <w:rsid w:val="00BC2E4A"/>
    <w:rsid w:val="00BF19D9"/>
    <w:rsid w:val="00BF78FF"/>
    <w:rsid w:val="00CC5300"/>
    <w:rsid w:val="00CF0E7B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F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numner.am/am/category/83/1.html" TargetMode="External"/><Relationship Id="rId4" Type="http://schemas.openxmlformats.org/officeDocument/2006/relationships/hyperlink" Target="http://gnumner.am/am/category/83/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29</cp:revision>
  <cp:lastPrinted>2015-03-12T08:19:00Z</cp:lastPrinted>
  <dcterms:created xsi:type="dcterms:W3CDTF">2014-09-24T12:34:00Z</dcterms:created>
  <dcterms:modified xsi:type="dcterms:W3CDTF">2015-03-16T07:14:00Z</dcterms:modified>
</cp:coreProperties>
</file>