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4409C" w:rsidRDefault="00C446DF" w:rsidP="00DA32FD">
      <w:pPr>
        <w:jc w:val="center"/>
        <w:rPr>
          <w:rFonts w:ascii="GHEA Grapalat" w:hAnsi="GHEA Grapalat"/>
          <w:b/>
          <w:i/>
          <w:sz w:val="22"/>
          <w:lang w:val="af-ZA"/>
        </w:rPr>
      </w:pPr>
      <w:r w:rsidRPr="0004409C">
        <w:rPr>
          <w:rFonts w:ascii="Sylfaen" w:hAnsi="Sylfaen" w:cs="Sylfaen"/>
          <w:b/>
          <w:i/>
          <w:sz w:val="22"/>
          <w:lang w:val="af-ZA"/>
        </w:rPr>
        <w:t>ՀԱՅՏԱՐԱՐՈՒԹՅՈՒՆ</w:t>
      </w:r>
      <w:r w:rsidRPr="0004409C">
        <w:rPr>
          <w:rFonts w:ascii="Arial" w:hAnsi="Arial" w:cs="Arial"/>
          <w:b/>
          <w:i/>
          <w:sz w:val="22"/>
          <w:lang w:val="af-ZA"/>
        </w:rPr>
        <w:t xml:space="preserve"> (</w:t>
      </w:r>
      <w:r w:rsidRPr="0004409C">
        <w:rPr>
          <w:rFonts w:ascii="Sylfaen" w:hAnsi="Sylfaen" w:cs="Sylfaen"/>
          <w:b/>
          <w:i/>
          <w:sz w:val="22"/>
          <w:lang w:val="af-ZA"/>
        </w:rPr>
        <w:t>ՀԱՇՎԵՏՎՈՒԹՅՈՒՆ</w:t>
      </w:r>
      <w:r w:rsidRPr="0004409C">
        <w:rPr>
          <w:rFonts w:ascii="Arial" w:hAnsi="Arial" w:cs="Arial"/>
          <w:b/>
          <w:i/>
          <w:sz w:val="22"/>
          <w:lang w:val="af-ZA"/>
        </w:rPr>
        <w:t>)</w:t>
      </w:r>
    </w:p>
    <w:p w:rsidR="00C446DF" w:rsidRPr="0004409C" w:rsidRDefault="00C446DF" w:rsidP="00DA32FD">
      <w:pPr>
        <w:jc w:val="center"/>
        <w:rPr>
          <w:rFonts w:ascii="GHEA Grapalat" w:hAnsi="GHEA Grapalat"/>
          <w:sz w:val="18"/>
          <w:lang w:val="af-ZA"/>
        </w:rPr>
      </w:pPr>
      <w:r w:rsidRPr="0004409C">
        <w:rPr>
          <w:rFonts w:ascii="Sylfaen" w:hAnsi="Sylfaen" w:cs="Sylfaen"/>
          <w:b/>
          <w:i/>
          <w:sz w:val="22"/>
          <w:lang w:val="hy-AM"/>
        </w:rPr>
        <w:t>ՇՐՋԱՆԱԿԱՅԻՆ</w:t>
      </w:r>
      <w:r w:rsidRPr="0004409C">
        <w:rPr>
          <w:rFonts w:ascii="GHEA Grapalat" w:hAnsi="GHEA Grapalat"/>
          <w:b/>
          <w:i/>
          <w:sz w:val="22"/>
          <w:lang w:val="af-ZA"/>
        </w:rPr>
        <w:t xml:space="preserve"> </w:t>
      </w:r>
      <w:r w:rsidRPr="0004409C">
        <w:rPr>
          <w:rFonts w:ascii="Sylfaen" w:hAnsi="Sylfaen" w:cs="Sylfaen"/>
          <w:b/>
          <w:i/>
          <w:sz w:val="22"/>
          <w:lang w:val="af-ZA"/>
        </w:rPr>
        <w:t>ԸՆԹԱՑԱԿԱՐԳՈՎ</w:t>
      </w:r>
      <w:r w:rsidRPr="0004409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04409C">
        <w:rPr>
          <w:rFonts w:ascii="Sylfaen" w:hAnsi="Sylfaen" w:cs="Sylfaen"/>
          <w:b/>
          <w:i/>
          <w:sz w:val="22"/>
          <w:lang w:val="af-ZA"/>
        </w:rPr>
        <w:t>ԿՆՔՎԱԾ</w:t>
      </w:r>
      <w:r w:rsidRPr="0004409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04409C">
        <w:rPr>
          <w:rFonts w:ascii="Sylfaen" w:hAnsi="Sylfaen" w:cs="Sylfaen"/>
          <w:b/>
          <w:i/>
          <w:sz w:val="22"/>
          <w:lang w:val="af-ZA"/>
        </w:rPr>
        <w:t>ՊԱՅՄԱՆԱԳՐԻ</w:t>
      </w:r>
      <w:r w:rsidRPr="0004409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04409C">
        <w:rPr>
          <w:rFonts w:ascii="Sylfaen" w:hAnsi="Sylfaen" w:cs="Sylfaen"/>
          <w:b/>
          <w:i/>
          <w:sz w:val="22"/>
          <w:lang w:val="af-ZA"/>
        </w:rPr>
        <w:t>ՄԱՍԻՆ</w:t>
      </w:r>
    </w:p>
    <w:p w:rsidR="00C446DF" w:rsidRPr="0004409C" w:rsidRDefault="00C446DF" w:rsidP="00DA32FD">
      <w:pPr>
        <w:ind w:firstLine="720"/>
        <w:jc w:val="center"/>
        <w:rPr>
          <w:rFonts w:ascii="Arial" w:hAnsi="Arial" w:cs="Arial"/>
          <w:sz w:val="22"/>
          <w:lang w:val="af-ZA"/>
        </w:rPr>
      </w:pPr>
      <w:r w:rsidRPr="0004409C">
        <w:rPr>
          <w:rFonts w:ascii="Sylfaen" w:hAnsi="Sylfaen" w:cs="Sylfaen"/>
          <w:sz w:val="22"/>
          <w:lang w:val="af-ZA"/>
        </w:rPr>
        <w:t>ՇՐՋԱՆԱԿԱՅԻՆ</w:t>
      </w:r>
      <w:r w:rsidRPr="0004409C">
        <w:rPr>
          <w:rFonts w:ascii="Arial" w:hAnsi="Arial" w:cs="Arial"/>
          <w:sz w:val="22"/>
          <w:lang w:val="af-ZA"/>
        </w:rPr>
        <w:t xml:space="preserve"> </w:t>
      </w:r>
      <w:r w:rsidRPr="0004409C">
        <w:rPr>
          <w:rFonts w:ascii="Sylfaen" w:hAnsi="Sylfaen" w:cs="Sylfaen"/>
          <w:sz w:val="22"/>
          <w:lang w:val="af-ZA"/>
        </w:rPr>
        <w:t>ԸՆԹԱՑԱԿԱՐԳԻ</w:t>
      </w:r>
      <w:r w:rsidRPr="0004409C">
        <w:rPr>
          <w:rFonts w:ascii="Arial" w:hAnsi="Arial" w:cs="Arial"/>
          <w:sz w:val="22"/>
          <w:lang w:val="af-ZA"/>
        </w:rPr>
        <w:t xml:space="preserve"> </w:t>
      </w:r>
      <w:r w:rsidRPr="0004409C">
        <w:rPr>
          <w:rFonts w:ascii="Sylfaen" w:hAnsi="Sylfaen" w:cs="Sylfaen"/>
          <w:sz w:val="22"/>
          <w:lang w:val="af-ZA"/>
        </w:rPr>
        <w:t>ԾԱԾԿԱԳԻՐԸ՝</w:t>
      </w:r>
      <w:r w:rsidRPr="0004409C">
        <w:rPr>
          <w:rFonts w:ascii="Arial" w:hAnsi="Arial" w:cs="Arial"/>
          <w:sz w:val="22"/>
          <w:lang w:val="af-ZA"/>
        </w:rPr>
        <w:t xml:space="preserve"> </w:t>
      </w:r>
    </w:p>
    <w:p w:rsidR="00D61571" w:rsidRPr="0004409C" w:rsidRDefault="002A084F" w:rsidP="00DA32FD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4"/>
          <w:lang w:val="af-ZA"/>
        </w:rPr>
      </w:pPr>
      <w:r w:rsidRPr="0004409C">
        <w:rPr>
          <w:rFonts w:ascii="Arial Unicode" w:eastAsia="Arial Unicode MS" w:hAnsi="Arial Unicode" w:cs="Arial Unicode"/>
          <w:b w:val="0"/>
          <w:sz w:val="22"/>
          <w:szCs w:val="24"/>
          <w:lang w:val="pt-BR"/>
        </w:rPr>
        <w:t>ՀՀ ՏՄ</w:t>
      </w:r>
      <w:r w:rsidRPr="0004409C">
        <w:rPr>
          <w:rFonts w:ascii="Arial Unicode" w:eastAsia="Arial Unicode MS" w:hAnsi="Arial Unicode" w:cs="Arial Unicode"/>
          <w:b w:val="0"/>
          <w:sz w:val="22"/>
          <w:szCs w:val="24"/>
        </w:rPr>
        <w:t>Բ</w:t>
      </w:r>
      <w:r w:rsidRPr="0004409C">
        <w:rPr>
          <w:rFonts w:ascii="Arial Unicode" w:eastAsia="Arial Unicode MS" w:hAnsi="Arial Unicode" w:cs="Arial Unicode"/>
          <w:b w:val="0"/>
          <w:sz w:val="22"/>
          <w:szCs w:val="24"/>
          <w:lang w:val="pt-BR"/>
        </w:rPr>
        <w:t>Ք-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</w:rPr>
        <w:t>ԲՓԲԸ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  <w:lang w:val="af-ZA"/>
        </w:rPr>
        <w:t>-</w:t>
      </w:r>
      <w:r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ՇՀԱՊՁԲ-11/</w:t>
      </w:r>
      <w:r w:rsidR="00F52B96" w:rsidRPr="0004409C">
        <w:rPr>
          <w:rFonts w:ascii="Sylfaen" w:eastAsia="Arial Unicode MS" w:hAnsi="Sylfaen" w:cs="Arial Unicode"/>
          <w:b w:val="0"/>
          <w:sz w:val="22"/>
          <w:szCs w:val="24"/>
          <w:lang w:val="af-ZA"/>
        </w:rPr>
        <w:t>6</w:t>
      </w:r>
      <w:r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-</w:t>
      </w:r>
      <w:r w:rsidR="00C87CD0" w:rsidRPr="0004409C">
        <w:rPr>
          <w:rFonts w:ascii="Sylfaen" w:eastAsia="Arial Unicode MS" w:hAnsi="Sylfaen" w:cs="Arial Unicode"/>
          <w:b w:val="0"/>
          <w:sz w:val="22"/>
          <w:szCs w:val="24"/>
          <w:lang w:val="af-ZA"/>
        </w:rPr>
        <w:t>15-</w:t>
      </w:r>
      <w:r w:rsidR="00270E0A">
        <w:rPr>
          <w:rFonts w:ascii="Sylfaen" w:eastAsia="Arial Unicode MS" w:hAnsi="Sylfaen" w:cs="Arial Unicode"/>
          <w:b w:val="0"/>
          <w:sz w:val="22"/>
          <w:szCs w:val="24"/>
          <w:lang w:val="af-ZA"/>
        </w:rPr>
        <w:t>09</w:t>
      </w:r>
    </w:p>
    <w:p w:rsidR="00C446DF" w:rsidRPr="0004409C" w:rsidRDefault="00C446DF" w:rsidP="00DA32FD">
      <w:pPr>
        <w:pStyle w:val="3"/>
        <w:ind w:firstLine="284"/>
        <w:jc w:val="both"/>
        <w:rPr>
          <w:rFonts w:ascii="Sylfaen" w:hAnsi="Sylfaen" w:cs="Sylfaen"/>
          <w:b w:val="0"/>
          <w:sz w:val="22"/>
          <w:lang w:val="af-ZA"/>
        </w:rPr>
      </w:pPr>
      <w:r w:rsidRPr="0004409C">
        <w:rPr>
          <w:rFonts w:ascii="Sylfaen" w:hAnsi="Sylfaen" w:cs="Sylfaen"/>
          <w:b w:val="0"/>
          <w:sz w:val="22"/>
          <w:lang w:val="af-ZA"/>
        </w:rPr>
        <w:t xml:space="preserve">Պատվիրատուն` 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>&lt;&lt;</w:t>
      </w:r>
      <w:r w:rsidRPr="0004409C">
        <w:rPr>
          <w:rFonts w:ascii="Sylfaen" w:hAnsi="Sylfaen" w:cs="Sylfaen"/>
          <w:b w:val="0"/>
          <w:sz w:val="22"/>
          <w:lang w:val="af-ZA"/>
        </w:rPr>
        <w:t>Բերդ</w:t>
      </w:r>
      <w:r w:rsidR="002A084F" w:rsidRPr="0004409C">
        <w:rPr>
          <w:rFonts w:ascii="Sylfaen" w:hAnsi="Sylfaen" w:cs="Sylfaen"/>
          <w:b w:val="0"/>
          <w:sz w:val="22"/>
          <w:lang w:val="ru-RU"/>
        </w:rPr>
        <w:t>ի</w:t>
      </w:r>
      <w:r w:rsidR="002A084F" w:rsidRPr="0004409C">
        <w:rPr>
          <w:rFonts w:ascii="Sylfaen" w:hAnsi="Sylfaen" w:cs="Sylfaen"/>
          <w:b w:val="0"/>
          <w:sz w:val="22"/>
          <w:lang w:val="af-ZA"/>
        </w:rPr>
        <w:t xml:space="preserve"> </w:t>
      </w:r>
      <w:r w:rsidR="002A084F" w:rsidRPr="0004409C">
        <w:rPr>
          <w:rFonts w:ascii="Sylfaen" w:hAnsi="Sylfaen" w:cs="Sylfaen"/>
          <w:b w:val="0"/>
          <w:sz w:val="22"/>
          <w:lang w:val="ru-RU"/>
        </w:rPr>
        <w:t>քաղաք</w:t>
      </w:r>
      <w:r w:rsidR="00D61571" w:rsidRPr="0004409C">
        <w:rPr>
          <w:rFonts w:ascii="Sylfaen" w:hAnsi="Sylfaen" w:cs="Sylfaen"/>
          <w:b w:val="0"/>
          <w:sz w:val="22"/>
        </w:rPr>
        <w:t>ային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 xml:space="preserve"> </w:t>
      </w:r>
      <w:r w:rsidR="00D61571" w:rsidRPr="0004409C">
        <w:rPr>
          <w:rFonts w:ascii="Sylfaen" w:hAnsi="Sylfaen" w:cs="Sylfaen"/>
          <w:b w:val="0"/>
          <w:sz w:val="22"/>
        </w:rPr>
        <w:t>համայնքի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 xml:space="preserve"> </w:t>
      </w:r>
      <w:r w:rsidR="00D61571" w:rsidRPr="0004409C">
        <w:rPr>
          <w:rFonts w:ascii="Sylfaen" w:hAnsi="Sylfaen" w:cs="Sylfaen"/>
          <w:b w:val="0"/>
          <w:sz w:val="22"/>
        </w:rPr>
        <w:t>ջրամատակարարման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 xml:space="preserve"> </w:t>
      </w:r>
      <w:r w:rsidR="00D61571" w:rsidRPr="0004409C">
        <w:rPr>
          <w:rFonts w:ascii="Sylfaen" w:hAnsi="Sylfaen" w:cs="Sylfaen"/>
          <w:b w:val="0"/>
          <w:sz w:val="22"/>
        </w:rPr>
        <w:t>և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 xml:space="preserve"> </w:t>
      </w:r>
      <w:r w:rsidR="00D61571" w:rsidRPr="0004409C">
        <w:rPr>
          <w:rFonts w:ascii="Sylfaen" w:hAnsi="Sylfaen" w:cs="Sylfaen"/>
          <w:b w:val="0"/>
          <w:sz w:val="22"/>
        </w:rPr>
        <w:t>բարեկարգման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 xml:space="preserve">&gt;&gt; </w:t>
      </w:r>
      <w:r w:rsidR="00D61571" w:rsidRPr="0004409C">
        <w:rPr>
          <w:rFonts w:ascii="Sylfaen" w:hAnsi="Sylfaen" w:cs="Sylfaen"/>
          <w:b w:val="0"/>
          <w:sz w:val="22"/>
        </w:rPr>
        <w:t>ՓԲԸ</w:t>
      </w:r>
      <w:r w:rsidR="00D61571" w:rsidRPr="0004409C">
        <w:rPr>
          <w:rFonts w:ascii="Sylfaen" w:hAnsi="Sylfaen" w:cs="Sylfaen"/>
          <w:b w:val="0"/>
          <w:sz w:val="22"/>
          <w:lang w:val="af-ZA"/>
        </w:rPr>
        <w:t>-</w:t>
      </w:r>
      <w:r w:rsidR="00D61571" w:rsidRPr="0004409C">
        <w:rPr>
          <w:rFonts w:ascii="Sylfaen" w:hAnsi="Sylfaen" w:cs="Sylfaen"/>
          <w:b w:val="0"/>
          <w:sz w:val="22"/>
        </w:rPr>
        <w:t>ն</w:t>
      </w:r>
      <w:r w:rsidRPr="0004409C">
        <w:rPr>
          <w:rFonts w:ascii="Sylfaen" w:hAnsi="Sylfaen" w:cs="Sylfaen"/>
          <w:b w:val="0"/>
          <w:sz w:val="22"/>
          <w:lang w:val="af-ZA"/>
        </w:rPr>
        <w:t xml:space="preserve">, որը գտնվում է </w:t>
      </w:r>
      <w:r w:rsidR="00655096" w:rsidRPr="0004409C">
        <w:rPr>
          <w:rFonts w:ascii="Sylfaen" w:hAnsi="Sylfaen" w:cs="Sylfaen"/>
          <w:b w:val="0"/>
          <w:sz w:val="22"/>
          <w:lang w:val="af-ZA"/>
        </w:rPr>
        <w:t>Լևոն Բեկի 5</w:t>
      </w:r>
      <w:r w:rsidRPr="0004409C">
        <w:rPr>
          <w:rFonts w:ascii="Sylfaen" w:hAnsi="Sylfaen" w:cs="Sylfaen"/>
          <w:b w:val="0"/>
          <w:sz w:val="22"/>
          <w:lang w:val="af-ZA"/>
        </w:rPr>
        <w:t xml:space="preserve"> հասցեում, ստորև ներկայացնում է 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  <w:lang w:val="pt-BR"/>
        </w:rPr>
        <w:t>ՀՀ ՏՄ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</w:rPr>
        <w:t>Բ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  <w:lang w:val="pt-BR"/>
        </w:rPr>
        <w:t>Ք-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</w:rPr>
        <w:t>ԲՓԲԸ</w:t>
      </w:r>
      <w:r w:rsidR="00D61571" w:rsidRPr="0004409C">
        <w:rPr>
          <w:rFonts w:ascii="Arial Unicode" w:eastAsia="Arial Unicode MS" w:hAnsi="Arial Unicode" w:cs="Arial Unicode"/>
          <w:b w:val="0"/>
          <w:sz w:val="22"/>
          <w:szCs w:val="24"/>
          <w:lang w:val="af-ZA"/>
        </w:rPr>
        <w:t>-</w:t>
      </w:r>
      <w:r w:rsidR="00D61571"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ՇՀԱՊՁԲ-11/</w:t>
      </w:r>
      <w:r w:rsidR="00F52B96"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6</w:t>
      </w:r>
      <w:r w:rsidR="00D61571"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-</w:t>
      </w:r>
      <w:r w:rsidR="00C87CD0" w:rsidRPr="0004409C">
        <w:rPr>
          <w:rFonts w:ascii="Sylfaen" w:eastAsia="Arial Unicode MS" w:hAnsi="Sylfaen" w:cs="Arial Unicode"/>
          <w:b w:val="0"/>
          <w:sz w:val="22"/>
          <w:szCs w:val="24"/>
          <w:lang w:val="pt-BR"/>
        </w:rPr>
        <w:t>15-</w:t>
      </w:r>
      <w:r w:rsidR="00270E0A">
        <w:rPr>
          <w:rFonts w:ascii="Sylfaen" w:eastAsia="Arial Unicode MS" w:hAnsi="Sylfaen" w:cs="Arial Unicode"/>
          <w:b w:val="0"/>
          <w:sz w:val="22"/>
          <w:szCs w:val="24"/>
          <w:lang w:val="pt-BR"/>
        </w:rPr>
        <w:t>09</w:t>
      </w:r>
      <w:r w:rsidR="00D61571" w:rsidRPr="0004409C">
        <w:rPr>
          <w:rFonts w:ascii="Sylfaen" w:eastAsia="Arial Unicode MS" w:hAnsi="Sylfaen" w:cs="Arial Unicode"/>
          <w:b w:val="0"/>
          <w:sz w:val="22"/>
          <w:szCs w:val="24"/>
          <w:lang w:val="af-ZA"/>
        </w:rPr>
        <w:t xml:space="preserve"> </w:t>
      </w:r>
      <w:r w:rsidRPr="0004409C">
        <w:rPr>
          <w:rFonts w:ascii="Sylfaen" w:hAnsi="Sylfaen" w:cs="Sylfaen"/>
          <w:b w:val="0"/>
          <w:sz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58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349"/>
        <w:gridCol w:w="18"/>
        <w:gridCol w:w="200"/>
        <w:gridCol w:w="102"/>
        <w:gridCol w:w="96"/>
        <w:gridCol w:w="74"/>
        <w:gridCol w:w="429"/>
        <w:gridCol w:w="223"/>
        <w:gridCol w:w="327"/>
        <w:gridCol w:w="27"/>
        <w:gridCol w:w="32"/>
        <w:gridCol w:w="100"/>
        <w:gridCol w:w="105"/>
        <w:gridCol w:w="117"/>
        <w:gridCol w:w="404"/>
        <w:gridCol w:w="224"/>
        <w:gridCol w:w="21"/>
        <w:gridCol w:w="259"/>
        <w:gridCol w:w="201"/>
        <w:gridCol w:w="83"/>
        <w:gridCol w:w="283"/>
        <w:gridCol w:w="39"/>
        <w:gridCol w:w="241"/>
        <w:gridCol w:w="202"/>
        <w:gridCol w:w="232"/>
        <w:gridCol w:w="422"/>
        <w:gridCol w:w="236"/>
        <w:gridCol w:w="136"/>
        <w:gridCol w:w="204"/>
        <w:gridCol w:w="138"/>
        <w:gridCol w:w="379"/>
        <w:gridCol w:w="46"/>
        <w:gridCol w:w="136"/>
        <w:gridCol w:w="85"/>
        <w:gridCol w:w="199"/>
        <w:gridCol w:w="10"/>
        <w:gridCol w:w="500"/>
        <w:gridCol w:w="152"/>
        <w:gridCol w:w="295"/>
        <w:gridCol w:w="332"/>
        <w:gridCol w:w="124"/>
        <w:gridCol w:w="103"/>
        <w:gridCol w:w="412"/>
        <w:gridCol w:w="206"/>
        <w:gridCol w:w="572"/>
        <w:gridCol w:w="329"/>
        <w:gridCol w:w="809"/>
        <w:gridCol w:w="1275"/>
        <w:gridCol w:w="1275"/>
        <w:gridCol w:w="1275"/>
        <w:gridCol w:w="1275"/>
      </w:tblGrid>
      <w:tr w:rsidR="00C446DF" w:rsidRPr="00061252" w:rsidTr="00CC29F4">
        <w:trPr>
          <w:gridAfter w:val="4"/>
          <w:wAfter w:w="5100" w:type="dxa"/>
          <w:trHeight w:val="146"/>
        </w:trPr>
        <w:tc>
          <w:tcPr>
            <w:tcW w:w="10767" w:type="dxa"/>
            <w:gridSpan w:val="48"/>
            <w:vAlign w:val="center"/>
          </w:tcPr>
          <w:p w:rsidR="00C446DF" w:rsidRPr="00CC195B" w:rsidRDefault="00C446DF" w:rsidP="00DA32F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CC29F4">
        <w:trPr>
          <w:gridAfter w:val="4"/>
          <w:wAfter w:w="5100" w:type="dxa"/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91" w:type="dxa"/>
            <w:gridSpan w:val="8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8" w:type="dxa"/>
            <w:gridSpan w:val="6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192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995" w:type="dxa"/>
            <w:gridSpan w:val="9"/>
            <w:vAlign w:val="center"/>
          </w:tcPr>
          <w:p w:rsidR="00C446DF" w:rsidRPr="00061252" w:rsidRDefault="00C446DF" w:rsidP="00F52B9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827" w:type="dxa"/>
            <w:gridSpan w:val="18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CC29F4">
        <w:trPr>
          <w:gridAfter w:val="4"/>
          <w:wAfter w:w="5100" w:type="dxa"/>
          <w:cantSplit/>
          <w:trHeight w:val="175"/>
        </w:trPr>
        <w:tc>
          <w:tcPr>
            <w:tcW w:w="554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91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6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8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564" w:type="dxa"/>
            <w:gridSpan w:val="4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995" w:type="dxa"/>
            <w:gridSpan w:val="9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827" w:type="dxa"/>
            <w:gridSpan w:val="18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CC29F4">
        <w:trPr>
          <w:gridAfter w:val="4"/>
          <w:wAfter w:w="5100" w:type="dxa"/>
          <w:cantSplit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9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827" w:type="dxa"/>
            <w:gridSpan w:val="18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վիլակի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ծեծող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ապարատ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Բեռնաթափողի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Կալսիչ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/молатилка/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Մաղարկղ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Օդազտիչի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ֆիլտր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Յուղի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ֆիլտր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Դիզ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վառելիքի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ֆիլտր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Առանձգակալ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Սեգմենտ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Մատնաշար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Հեղյուսներ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Գամեր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Շղթա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Կոմբայն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ՍԿ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CAE 50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Քսայուղ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քսայուղ ՙԼիտոլ 24՚      NՔՅ2, Նավթային փողհաղորդիչ քսայուղ որը  օգտագործվում է   ավտոմոբիլների, տրակտորների, շոքեքարշերի, գյուղատնտեսական մեքենաների շփման հանգույցներում և ատամնավոր ռեդուկտորների յուղման համար Աշխատանքային ջերմաստիճանը` -40 մինչև +120C, Անվտանգությունը` վախենում է կրակից, Փաթեթավորումը `1,10լ. լիտրանոց  տարաներով,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Հիպոիդ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Փոխանցման տուփի յուղ Ձնկ-15, Մածուցիկությունը ըստ Սա-Յե-ի(SAE) Ձնկ-15, Նավթային փողհաղորդիչ յուղեր որոնք օգտագործվում են   ավտոմոբիլների, տրակտորների, շոքեքարշերի, գյուղատնտեսական մեքենաների փոխհաղորդման ագրեգատների և ատամնավոր ռեդուկտորների յուղման համար : Ձնկ-15-գլանային, կոնային և կոնապարուրային փոխանցումների յուղման համար:Փաթեթավորումը 1, 3 և 4  լիտրանոց  տարաներով,Անվտանգությունը վախենում է կրակից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խցուկ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ԴՏ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75 -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Արգելակման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կաղապար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ԴՏ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75 -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մատեր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Պրես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ՊՊ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1,6-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մատերի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հեղյուսներ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տափօղակներ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Պրես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ՊՊ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1,6-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ապահովիչի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ակնոց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Պրես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ՊՊ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1,6-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Սեղմող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տափողակ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Կարենավիկ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Շատուն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Մերսեդեսի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թոկ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կարոբկա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Զիլի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Մեքենաի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հաղորդակ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Ռետինե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N19/зилко/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Խամութ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Շարժաթև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Խարիսխի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մեկնարկիչ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Մմատ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Շղթա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Կամրջակ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-53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Անիվ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  900 R 20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Անվադողեր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օդախցավոր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համասեզոնային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Գույնը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Անվադողի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նշանադրումը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առանձնահատկությունները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համապատասխանեն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ՀՍՏ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183-99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Մարդկոց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Մարդկոց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Ամպեր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Ուկրաինական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Սեղմող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տափօղակ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Մերսեդեսի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թոկ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Գեներատորի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գոտի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Մխոց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Ներդրակներ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օղակներ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Պոմպ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3K9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Ռետինե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N19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20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Տրանզիստոր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53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Անջատիչ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54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Կոճ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55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Տրամբլյոր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56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Լիսեռ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զիլ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58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59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Կաղապար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զիլ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60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Կունդ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/ступица/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Times LatArm" w:hAnsi="Times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գնումը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պայմանավորված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-130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մակնիշների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մեքենայի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փոխանինմամբ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ЗИЛ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ПШ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LatArm" w:hAnsi="Times LatArm" w:cs="Calibri"/>
                <w:color w:val="000000"/>
                <w:sz w:val="16"/>
                <w:szCs w:val="16"/>
              </w:rPr>
              <w:t>/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61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Անիվ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գրեյդերի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1200x20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bottom"/>
          </w:tcPr>
          <w:p w:rsidR="0023271F" w:rsidRDefault="002327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840000</w:t>
            </w: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Անվադողեր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օդախցավոր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համասեզոնային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</w:rPr>
              <w:t>Գույնը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սև</w:t>
            </w:r>
            <w:r>
              <w:rPr>
                <w:rFonts w:ascii="Arial LatArm" w:hAnsi="Arial LatArm" w:cs="Arial LatArm"/>
                <w:sz w:val="18"/>
                <w:szCs w:val="18"/>
              </w:rPr>
              <w:t>: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sz w:val="18"/>
                <w:szCs w:val="18"/>
              </w:rPr>
              <w:t>Վախենում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կրակից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</w:rPr>
              <w:t>Անվադողի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նշանադրումը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մակնշումը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առանձնահատկությունները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պետք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համապատասխանեն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ՀՍՏ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183-99 </w:t>
            </w:r>
            <w:r>
              <w:rPr>
                <w:rFonts w:ascii="Sylfaen" w:hAnsi="Sylfaen" w:cs="Sylfaen"/>
                <w:sz w:val="18"/>
                <w:szCs w:val="18"/>
              </w:rPr>
              <w:t>պահանջներին</w:t>
            </w:r>
            <w:r>
              <w:rPr>
                <w:rFonts w:ascii="Arial LatArm" w:hAnsi="Arial LatArm" w:cs="Arial LatArm"/>
                <w:sz w:val="18"/>
                <w:szCs w:val="18"/>
              </w:rPr>
              <w:t>: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Փոխադրումը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</w:rPr>
              <w:t>ցանկացած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տրանսպորտով</w:t>
            </w:r>
          </w:p>
        </w:tc>
      </w:tr>
      <w:tr w:rsidR="0023271F" w:rsidRPr="00061252" w:rsidTr="00CC29F4">
        <w:trPr>
          <w:gridAfter w:val="4"/>
          <w:wAfter w:w="5100" w:type="dxa"/>
          <w:trHeight w:val="652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62</w:t>
            </w:r>
          </w:p>
        </w:tc>
        <w:tc>
          <w:tcPr>
            <w:tcW w:w="1491" w:type="dxa"/>
            <w:gridSpan w:val="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Շարժիչի յուղ դիզելային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Armenian" w:hAnsi="Arial Armenian" w:cs="Calibri"/>
                <w:i/>
                <w:iCs/>
                <w:sz w:val="20"/>
              </w:rPr>
            </w:pPr>
            <w:r>
              <w:rPr>
                <w:rFonts w:ascii="Sylfaen" w:hAnsi="Sylfaen" w:cs="Sylfaen"/>
                <w:i/>
                <w:iCs/>
                <w:sz w:val="20"/>
              </w:rPr>
              <w:t>լ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457</w:t>
            </w: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vAlign w:val="center"/>
          </w:tcPr>
          <w:p w:rsidR="0023271F" w:rsidRDefault="0023271F" w:rsidP="002327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502500</w:t>
            </w:r>
          </w:p>
          <w:p w:rsidR="0023271F" w:rsidRDefault="0023271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4827" w:type="dxa"/>
            <w:gridSpan w:val="18"/>
            <w:tcBorders>
              <w:bottom w:val="single" w:sz="4" w:space="0" w:color="auto"/>
            </w:tcBorders>
            <w:vAlign w:val="center"/>
          </w:tcPr>
          <w:p w:rsidR="0023271F" w:rsidRDefault="0023271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SE 30  Յուղեր ունիվերսալ, շարժիչային.Տվյալ յուղերի կազմի մեջ են մտնում նավթը և որոշ քիմիական նյութեր: Քիմիական հավելանյութերի միջոցով արեհստականորեն բարձրացվում են քսայուղերի որոշակի հնարավորություններ: Քիմիական բաղադրությունը ` սինթեկջտ: Փաթեթավորումը`  1  լիտրանոց  տարաներով,  </w:t>
            </w:r>
          </w:p>
        </w:tc>
      </w:tr>
      <w:tr w:rsidR="0023271F" w:rsidRPr="00061252" w:rsidTr="00CC29F4">
        <w:trPr>
          <w:gridAfter w:val="4"/>
          <w:wAfter w:w="5100" w:type="dxa"/>
          <w:trHeight w:val="169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23271F" w:rsidRPr="00A77128" w:rsidRDefault="0023271F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CC29F4">
        <w:trPr>
          <w:gridAfter w:val="4"/>
          <w:wAfter w:w="5100" w:type="dxa"/>
          <w:trHeight w:val="137"/>
        </w:trPr>
        <w:tc>
          <w:tcPr>
            <w:tcW w:w="3862" w:type="dxa"/>
            <w:gridSpan w:val="20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905" w:type="dxa"/>
            <w:gridSpan w:val="28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C276FF" w:rsidRPr="00061252" w:rsidTr="00CC29F4">
        <w:trPr>
          <w:gridAfter w:val="4"/>
          <w:wAfter w:w="5100" w:type="dxa"/>
          <w:trHeight w:val="58"/>
        </w:trPr>
        <w:tc>
          <w:tcPr>
            <w:tcW w:w="10767" w:type="dxa"/>
            <w:gridSpan w:val="48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</w:trPr>
        <w:tc>
          <w:tcPr>
            <w:tcW w:w="1076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</w:trPr>
        <w:tc>
          <w:tcPr>
            <w:tcW w:w="1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18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trHeight w:val="65"/>
        </w:trPr>
        <w:tc>
          <w:tcPr>
            <w:tcW w:w="1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D61571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D61571">
              <w:rPr>
                <w:rFonts w:ascii="GHEA Grapalat" w:hAnsi="GHEA Grapalat"/>
                <w:b/>
                <w:sz w:val="15"/>
                <w:szCs w:val="15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D61571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D61571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8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trHeight w:val="65"/>
        </w:trPr>
        <w:tc>
          <w:tcPr>
            <w:tcW w:w="1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trHeight w:val="196"/>
        </w:trPr>
        <w:tc>
          <w:tcPr>
            <w:tcW w:w="1076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trHeight w:val="54"/>
        </w:trPr>
        <w:tc>
          <w:tcPr>
            <w:tcW w:w="64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31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276FF" w:rsidRPr="00A77128" w:rsidRDefault="0023271F" w:rsidP="0023271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19</w:t>
            </w:r>
            <w:r w:rsidR="00D61571">
              <w:rPr>
                <w:rFonts w:ascii="Sylfaen" w:hAnsi="Sylfaen" w:cs="Sylfaen"/>
                <w:b/>
                <w:sz w:val="15"/>
                <w:szCs w:val="15"/>
              </w:rPr>
              <w:t>.0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2</w:t>
            </w:r>
            <w:r w:rsidR="00D61571">
              <w:rPr>
                <w:rFonts w:ascii="Sylfaen" w:hAnsi="Sylfaen" w:cs="Sylfaen"/>
                <w:b/>
                <w:sz w:val="15"/>
                <w:szCs w:val="15"/>
              </w:rPr>
              <w:t>.201</w:t>
            </w:r>
            <w:r w:rsidR="00C87CD0">
              <w:rPr>
                <w:rFonts w:ascii="Sylfaen" w:hAnsi="Sylfaen" w:cs="Sylfaen"/>
                <w:b/>
                <w:sz w:val="15"/>
                <w:szCs w:val="15"/>
              </w:rPr>
              <w:t>5</w:t>
            </w:r>
            <w:r w:rsidR="00C276FF" w:rsidRPr="00D6157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C276FF" w:rsidRPr="00D61571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cantSplit/>
          <w:trHeight w:val="164"/>
        </w:trPr>
        <w:tc>
          <w:tcPr>
            <w:tcW w:w="573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4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cantSplit/>
          <w:trHeight w:val="54"/>
        </w:trPr>
        <w:tc>
          <w:tcPr>
            <w:tcW w:w="573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4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cantSplit/>
          <w:trHeight w:val="47"/>
        </w:trPr>
        <w:tc>
          <w:tcPr>
            <w:tcW w:w="573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cantSplit/>
          <w:trHeight w:val="47"/>
        </w:trPr>
        <w:tc>
          <w:tcPr>
            <w:tcW w:w="5736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cantSplit/>
          <w:trHeight w:val="155"/>
        </w:trPr>
        <w:tc>
          <w:tcPr>
            <w:tcW w:w="573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C29F4">
        <w:trPr>
          <w:gridAfter w:val="4"/>
          <w:wAfter w:w="5100" w:type="dxa"/>
          <w:cantSplit/>
          <w:trHeight w:val="40"/>
        </w:trPr>
        <w:tc>
          <w:tcPr>
            <w:tcW w:w="1393" w:type="dxa"/>
            <w:gridSpan w:val="7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106" w:type="dxa"/>
            <w:gridSpan w:val="29"/>
            <w:vAlign w:val="center"/>
          </w:tcPr>
          <w:p w:rsidR="00C276FF" w:rsidRPr="00A77128" w:rsidRDefault="00C276FF" w:rsidP="00F52B96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</w:p>
        </w:tc>
      </w:tr>
      <w:tr w:rsidR="00C276FF" w:rsidRPr="00061252" w:rsidTr="00CC29F4">
        <w:trPr>
          <w:gridAfter w:val="4"/>
          <w:wAfter w:w="5100" w:type="dxa"/>
          <w:cantSplit/>
          <w:trHeight w:val="213"/>
        </w:trPr>
        <w:tc>
          <w:tcPr>
            <w:tcW w:w="1393" w:type="dxa"/>
            <w:gridSpan w:val="7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106" w:type="dxa"/>
            <w:gridSpan w:val="29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C276FF" w:rsidRPr="00061252" w:rsidTr="00CC29F4">
        <w:trPr>
          <w:gridAfter w:val="4"/>
          <w:wAfter w:w="5100" w:type="dxa"/>
          <w:cantSplit/>
          <w:trHeight w:val="137"/>
        </w:trPr>
        <w:tc>
          <w:tcPr>
            <w:tcW w:w="1393" w:type="dxa"/>
            <w:gridSpan w:val="7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79" w:type="dxa"/>
            <w:gridSpan w:val="11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555" w:type="dxa"/>
            <w:gridSpan w:val="7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C276FF" w:rsidRPr="00061252" w:rsidTr="00CC29F4">
        <w:trPr>
          <w:gridAfter w:val="4"/>
          <w:wAfter w:w="5100" w:type="dxa"/>
          <w:cantSplit/>
          <w:trHeight w:val="137"/>
        </w:trPr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324911" w:rsidRPr="00061252" w:rsidTr="00CC29F4">
        <w:trPr>
          <w:gridAfter w:val="4"/>
          <w:wAfter w:w="5100" w:type="dxa"/>
          <w:trHeight w:val="83"/>
        </w:trPr>
        <w:tc>
          <w:tcPr>
            <w:tcW w:w="1393" w:type="dxa"/>
            <w:gridSpan w:val="7"/>
            <w:tcBorders>
              <w:bottom w:val="single" w:sz="4" w:space="0" w:color="auto"/>
            </w:tcBorders>
            <w:vAlign w:val="bottom"/>
          </w:tcPr>
          <w:p w:rsidR="00324911" w:rsidRPr="00A77128" w:rsidRDefault="0032491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2"/>
            <w:tcBorders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4700</w:t>
            </w:r>
          </w:p>
        </w:tc>
      </w:tr>
      <w:tr w:rsidR="00324911" w:rsidRPr="00061252" w:rsidTr="00CC29F4">
        <w:trPr>
          <w:gridAfter w:val="4"/>
          <w:wAfter w:w="5100" w:type="dxa"/>
          <w:trHeight w:val="95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  <w:tr w:rsidR="00324911" w:rsidRPr="00061252" w:rsidTr="00CC29F4">
        <w:trPr>
          <w:gridAfter w:val="4"/>
          <w:wAfter w:w="5100" w:type="dxa"/>
          <w:trHeight w:val="75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&lt;&lt;Կարենօիլ&gt;&gt;ՍՊԸ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45833,33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9166.67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986413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45625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9125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Pr="00986413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54750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&lt;&lt;Կարենօիլ&gt;&gt;ՍՊԸ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13333,3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2666.7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&lt;&lt;Կարենօիլ&gt;&gt;ՍՊԸ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9166,7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1833.3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9125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1825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10950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0A014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0A01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&lt;&lt;Արպանիվ&gt;&gt;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77000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0A0148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&lt;&lt;Արպանիվ&gt;&gt;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66667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13.333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CA542B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&lt;&lt;Արպանիվ&gt;&gt;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144000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717000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Default="00324911" w:rsidP="0023271F">
            <w:r w:rsidRPr="009C03FB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9C0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502500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&lt;&lt;Կարենօիլ&gt;&gt;ՍՊԸ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418916,7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83783.3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502700</w:t>
            </w:r>
          </w:p>
        </w:tc>
      </w:tr>
      <w:tr w:rsidR="00324911" w:rsidRPr="00061252" w:rsidTr="00CC29F4">
        <w:trPr>
          <w:gridAfter w:val="4"/>
          <w:wAfter w:w="5100" w:type="dxa"/>
          <w:trHeight w:val="108"/>
        </w:trPr>
        <w:tc>
          <w:tcPr>
            <w:tcW w:w="13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911" w:rsidRPr="009C03FB" w:rsidRDefault="00324911" w:rsidP="0023271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Pr="001C7371" w:rsidRDefault="00324911" w:rsidP="001C7371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A77128" w:rsidRDefault="00324911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417012,5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GHEA Grapalat" w:hAnsi="GHEA Grapalat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11" w:rsidRPr="0004409C" w:rsidRDefault="00324911" w:rsidP="00996EB5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83402.5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11" w:rsidRPr="0004409C" w:rsidRDefault="00324911" w:rsidP="00332A12">
            <w:pPr>
              <w:widowControl w:val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11" w:rsidRDefault="00324911" w:rsidP="00CA54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500415</w:t>
            </w:r>
          </w:p>
        </w:tc>
      </w:tr>
      <w:tr w:rsidR="00324911" w:rsidRPr="00061252" w:rsidTr="00CC29F4">
        <w:trPr>
          <w:gridAfter w:val="4"/>
          <w:wAfter w:w="5100" w:type="dxa"/>
          <w:trHeight w:val="290"/>
        </w:trPr>
        <w:tc>
          <w:tcPr>
            <w:tcW w:w="237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95" w:type="dxa"/>
            <w:gridSpan w:val="38"/>
            <w:tcBorders>
              <w:top w:val="single" w:sz="4" w:space="0" w:color="auto"/>
              <w:bottom w:val="single" w:sz="8" w:space="0" w:color="auto"/>
            </w:tcBorders>
          </w:tcPr>
          <w:p w:rsidR="00324911" w:rsidRDefault="00324911" w:rsidP="00996E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24911" w:rsidRPr="00061252" w:rsidTr="00CC29F4">
        <w:trPr>
          <w:gridAfter w:val="4"/>
          <w:wAfter w:w="5100" w:type="dxa"/>
        </w:trPr>
        <w:tc>
          <w:tcPr>
            <w:tcW w:w="10767" w:type="dxa"/>
            <w:gridSpan w:val="48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324911" w:rsidRPr="00061252" w:rsidTr="00CC29F4">
        <w:trPr>
          <w:gridAfter w:val="4"/>
          <w:wAfter w:w="5100" w:type="dxa"/>
        </w:trPr>
        <w:tc>
          <w:tcPr>
            <w:tcW w:w="903" w:type="dxa"/>
            <w:gridSpan w:val="2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919" w:type="dxa"/>
            <w:gridSpan w:val="6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945" w:type="dxa"/>
            <w:gridSpan w:val="40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324911" w:rsidRPr="00061252" w:rsidTr="00CC29F4">
        <w:trPr>
          <w:gridAfter w:val="4"/>
          <w:wAfter w:w="5100" w:type="dxa"/>
        </w:trPr>
        <w:tc>
          <w:tcPr>
            <w:tcW w:w="921" w:type="dxa"/>
            <w:gridSpan w:val="3"/>
            <w:tcBorders>
              <w:bottom w:val="single" w:sz="8" w:space="0" w:color="auto"/>
            </w:tcBorders>
            <w:vAlign w:val="center"/>
          </w:tcPr>
          <w:p w:rsidR="00324911" w:rsidRPr="00C1453E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4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35" w:type="dxa"/>
            <w:gridSpan w:val="8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324911" w:rsidRPr="00061252" w:rsidTr="00CC29F4">
        <w:trPr>
          <w:gridAfter w:val="4"/>
          <w:wAfter w:w="5100" w:type="dxa"/>
        </w:trPr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:rsidR="00324911" w:rsidRPr="00FB75D5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35" w:type="dxa"/>
            <w:gridSpan w:val="8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40"/>
        </w:trPr>
        <w:tc>
          <w:tcPr>
            <w:tcW w:w="921" w:type="dxa"/>
            <w:gridSpan w:val="3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35" w:type="dxa"/>
            <w:gridSpan w:val="8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54"/>
        </w:trPr>
        <w:tc>
          <w:tcPr>
            <w:tcW w:w="2431" w:type="dxa"/>
            <w:gridSpan w:val="12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36" w:type="dxa"/>
            <w:gridSpan w:val="36"/>
            <w:tcBorders>
              <w:bottom w:val="single" w:sz="8" w:space="0" w:color="auto"/>
            </w:tcBorders>
            <w:vAlign w:val="center"/>
          </w:tcPr>
          <w:p w:rsidR="00324911" w:rsidRPr="00A77128" w:rsidRDefault="00324911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24911" w:rsidRPr="00061252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324911" w:rsidRPr="00A77128" w:rsidRDefault="00324911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24911" w:rsidRPr="00061252" w:rsidTr="00CC29F4">
        <w:trPr>
          <w:gridAfter w:val="4"/>
          <w:wAfter w:w="5100" w:type="dxa"/>
        </w:trPr>
        <w:tc>
          <w:tcPr>
            <w:tcW w:w="1223" w:type="dxa"/>
            <w:gridSpan w:val="5"/>
            <w:vAlign w:val="center"/>
          </w:tcPr>
          <w:p w:rsidR="00324911" w:rsidRPr="00A77128" w:rsidRDefault="0032491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08" w:type="dxa"/>
            <w:gridSpan w:val="8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236" w:type="dxa"/>
            <w:gridSpan w:val="35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324911" w:rsidRPr="00061252" w:rsidTr="00CC29F4">
        <w:trPr>
          <w:gridAfter w:val="4"/>
          <w:wAfter w:w="5100" w:type="dxa"/>
          <w:cantSplit/>
          <w:trHeight w:val="237"/>
        </w:trPr>
        <w:tc>
          <w:tcPr>
            <w:tcW w:w="1223" w:type="dxa"/>
            <w:gridSpan w:val="5"/>
            <w:vMerge w:val="restart"/>
            <w:vAlign w:val="center"/>
          </w:tcPr>
          <w:p w:rsidR="00324911" w:rsidRPr="00A77128" w:rsidRDefault="0032491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8"/>
            <w:vMerge w:val="restart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97" w:type="dxa"/>
            <w:gridSpan w:val="9"/>
            <w:vMerge w:val="restart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275" w:type="dxa"/>
            <w:gridSpan w:val="7"/>
            <w:vMerge w:val="restart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946" w:type="dxa"/>
            <w:gridSpan w:val="5"/>
            <w:vMerge w:val="restart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182" w:type="dxa"/>
            <w:gridSpan w:val="9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324911" w:rsidRPr="00061252" w:rsidTr="00CC29F4">
        <w:trPr>
          <w:gridAfter w:val="4"/>
          <w:wAfter w:w="5100" w:type="dxa"/>
          <w:cantSplit/>
          <w:trHeight w:val="54"/>
        </w:trPr>
        <w:tc>
          <w:tcPr>
            <w:tcW w:w="1223" w:type="dxa"/>
            <w:gridSpan w:val="5"/>
            <w:vMerge/>
            <w:vAlign w:val="center"/>
          </w:tcPr>
          <w:p w:rsidR="00324911" w:rsidRPr="00A77128" w:rsidRDefault="0032491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8"/>
            <w:vMerge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97" w:type="dxa"/>
            <w:gridSpan w:val="9"/>
            <w:vMerge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46" w:type="dxa"/>
            <w:gridSpan w:val="5"/>
            <w:vMerge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82" w:type="dxa"/>
            <w:gridSpan w:val="9"/>
            <w:vAlign w:val="center"/>
          </w:tcPr>
          <w:p w:rsidR="00324911" w:rsidRPr="00A77128" w:rsidRDefault="00324911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CC29F4" w:rsidRPr="00061252" w:rsidTr="00CC29F4">
        <w:trPr>
          <w:gridAfter w:val="4"/>
          <w:wAfter w:w="5100" w:type="dxa"/>
          <w:trHeight w:val="199"/>
        </w:trPr>
        <w:tc>
          <w:tcPr>
            <w:tcW w:w="1223" w:type="dxa"/>
            <w:gridSpan w:val="5"/>
            <w:vMerge w:val="restart"/>
            <w:vAlign w:val="center"/>
          </w:tcPr>
          <w:p w:rsidR="00CC29F4" w:rsidRPr="00F52B96" w:rsidRDefault="00CC29F4" w:rsidP="00F52B9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1-16, 18,20-41, 44-61</w:t>
            </w:r>
          </w:p>
        </w:tc>
        <w:tc>
          <w:tcPr>
            <w:tcW w:w="1308" w:type="dxa"/>
            <w:gridSpan w:val="8"/>
            <w:vMerge w:val="restart"/>
          </w:tcPr>
          <w:p w:rsidR="00CC29F4" w:rsidRPr="001C7371" w:rsidRDefault="00CC29F4" w:rsidP="00FC1C4C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&lt;&lt;Պարսամ&gt;&gt; ՍՊԸ</w:t>
            </w:r>
          </w:p>
        </w:tc>
        <w:tc>
          <w:tcPr>
            <w:tcW w:w="1697" w:type="dxa"/>
            <w:gridSpan w:val="9"/>
            <w:vMerge w:val="restart"/>
            <w:vAlign w:val="center"/>
          </w:tcPr>
          <w:p w:rsidR="00CC29F4" w:rsidRPr="004B6327" w:rsidRDefault="00CC29F4" w:rsidP="001C7371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ԲՓԲԸ-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ՇՀԱՊՁԲ-11/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6-15-09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CC29F4" w:rsidRPr="00B112BF" w:rsidRDefault="00CC29F4" w:rsidP="001C7371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75" w:type="dxa"/>
            <w:gridSpan w:val="7"/>
            <w:vMerge w:val="restart"/>
            <w:vAlign w:val="center"/>
          </w:tcPr>
          <w:p w:rsidR="00CC29F4" w:rsidRDefault="00CC29F4" w:rsidP="001C7371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CC29F4" w:rsidRDefault="00CC29F4" w:rsidP="00CC29F4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CC29F4" w:rsidRPr="00CC29F4" w:rsidRDefault="00CC29F4" w:rsidP="00CC29F4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CC29F4" w:rsidRPr="00061252" w:rsidTr="00CC29F4">
        <w:trPr>
          <w:gridAfter w:val="4"/>
          <w:wAfter w:w="5100" w:type="dxa"/>
          <w:trHeight w:val="583"/>
        </w:trPr>
        <w:tc>
          <w:tcPr>
            <w:tcW w:w="1223" w:type="dxa"/>
            <w:gridSpan w:val="5"/>
            <w:vMerge/>
            <w:vAlign w:val="center"/>
          </w:tcPr>
          <w:p w:rsidR="00CC29F4" w:rsidRPr="00A77128" w:rsidRDefault="00CC29F4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08" w:type="dxa"/>
            <w:gridSpan w:val="8"/>
            <w:vMerge/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97" w:type="dxa"/>
            <w:gridSpan w:val="9"/>
            <w:vMerge/>
            <w:vAlign w:val="center"/>
          </w:tcPr>
          <w:p w:rsidR="00CC29F4" w:rsidRPr="00A77128" w:rsidRDefault="00CC29F4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CC29F4" w:rsidRPr="00A77128" w:rsidRDefault="00CC29F4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CC29F4" w:rsidRPr="00A77128" w:rsidRDefault="00CC29F4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CC29F4" w:rsidRPr="00A77128" w:rsidRDefault="00CC29F4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16" w:type="dxa"/>
            <w:gridSpan w:val="4"/>
            <w:vAlign w:val="bottom"/>
          </w:tcPr>
          <w:p w:rsidR="00CC29F4" w:rsidRPr="00CC29F4" w:rsidRDefault="00CC29F4" w:rsidP="00F52B96">
            <w:pPr>
              <w:jc w:val="center"/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  <w:t>3130000</w:t>
            </w:r>
          </w:p>
        </w:tc>
      </w:tr>
      <w:tr w:rsidR="00CC29F4" w:rsidRPr="00061252" w:rsidTr="00CC29F4">
        <w:trPr>
          <w:gridAfter w:val="4"/>
          <w:wAfter w:w="5100" w:type="dxa"/>
          <w:trHeight w:val="54"/>
        </w:trPr>
        <w:tc>
          <w:tcPr>
            <w:tcW w:w="1223" w:type="dxa"/>
            <w:gridSpan w:val="5"/>
            <w:vAlign w:val="center"/>
          </w:tcPr>
          <w:p w:rsidR="00CC29F4" w:rsidRPr="00CC29F4" w:rsidRDefault="00CC29F4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17,19, 62</w:t>
            </w:r>
          </w:p>
        </w:tc>
        <w:tc>
          <w:tcPr>
            <w:tcW w:w="1308" w:type="dxa"/>
            <w:gridSpan w:val="8"/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1697" w:type="dxa"/>
            <w:gridSpan w:val="9"/>
            <w:vAlign w:val="center"/>
          </w:tcPr>
          <w:p w:rsidR="00CC29F4" w:rsidRPr="004B6327" w:rsidRDefault="00CC29F4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ԲՓԲԸ-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ՇՀԱՊՁԲ-11/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6-15-09</w:t>
            </w:r>
          </w:p>
        </w:tc>
        <w:tc>
          <w:tcPr>
            <w:tcW w:w="1136" w:type="dxa"/>
            <w:gridSpan w:val="5"/>
            <w:vAlign w:val="center"/>
          </w:tcPr>
          <w:p w:rsidR="00CC29F4" w:rsidRPr="00B112BF" w:rsidRDefault="00CC29F4" w:rsidP="00FC1C4C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75" w:type="dxa"/>
            <w:gridSpan w:val="7"/>
            <w:vAlign w:val="center"/>
          </w:tcPr>
          <w:p w:rsidR="00CC29F4" w:rsidRDefault="00CC29F4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CC29F4" w:rsidRDefault="00CC29F4" w:rsidP="00FC1C4C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CC29F4" w:rsidRPr="00CC29F4" w:rsidRDefault="00CC29F4" w:rsidP="00FC1C4C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946" w:type="dxa"/>
            <w:gridSpan w:val="5"/>
            <w:vAlign w:val="center"/>
          </w:tcPr>
          <w:p w:rsidR="00CC29F4" w:rsidRPr="00C36960" w:rsidRDefault="00C3696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CC29F4" w:rsidRPr="00A77128" w:rsidRDefault="00CC29F4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16" w:type="dxa"/>
            <w:gridSpan w:val="4"/>
            <w:vAlign w:val="bottom"/>
          </w:tcPr>
          <w:p w:rsidR="00CC29F4" w:rsidRPr="00CC29F4" w:rsidRDefault="00CC29F4" w:rsidP="00F52B96">
            <w:pPr>
              <w:jc w:val="center"/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  <w:t>566115</w:t>
            </w:r>
          </w:p>
        </w:tc>
      </w:tr>
      <w:tr w:rsidR="00CC29F4" w:rsidRPr="00061252" w:rsidTr="00CC29F4">
        <w:trPr>
          <w:gridAfter w:val="4"/>
          <w:wAfter w:w="5100" w:type="dxa"/>
          <w:trHeight w:val="54"/>
        </w:trPr>
        <w:tc>
          <w:tcPr>
            <w:tcW w:w="1223" w:type="dxa"/>
            <w:gridSpan w:val="5"/>
            <w:vAlign w:val="center"/>
          </w:tcPr>
          <w:p w:rsidR="00CC29F4" w:rsidRPr="00CC29F4" w:rsidRDefault="00CC29F4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42, 43</w:t>
            </w:r>
          </w:p>
        </w:tc>
        <w:tc>
          <w:tcPr>
            <w:tcW w:w="1308" w:type="dxa"/>
            <w:gridSpan w:val="8"/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&lt;&lt;Արպանիվ&gt;&gt; ՍՊԸ</w:t>
            </w:r>
          </w:p>
        </w:tc>
        <w:tc>
          <w:tcPr>
            <w:tcW w:w="1697" w:type="dxa"/>
            <w:gridSpan w:val="9"/>
            <w:vAlign w:val="center"/>
          </w:tcPr>
          <w:p w:rsidR="00CC29F4" w:rsidRPr="004B6327" w:rsidRDefault="00CC29F4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ԲՓԲԸ-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ՇՀԱՊՁԲ-11/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6-15-09</w:t>
            </w:r>
          </w:p>
        </w:tc>
        <w:tc>
          <w:tcPr>
            <w:tcW w:w="1136" w:type="dxa"/>
            <w:gridSpan w:val="5"/>
            <w:vAlign w:val="center"/>
          </w:tcPr>
          <w:p w:rsidR="00CC29F4" w:rsidRPr="00B112BF" w:rsidRDefault="00CC29F4" w:rsidP="00FC1C4C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75" w:type="dxa"/>
            <w:gridSpan w:val="7"/>
            <w:vAlign w:val="center"/>
          </w:tcPr>
          <w:p w:rsidR="00CC29F4" w:rsidRDefault="00CC29F4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CC29F4" w:rsidRDefault="00CC29F4" w:rsidP="00FC1C4C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CC29F4" w:rsidRPr="00CC29F4" w:rsidRDefault="00CC29F4" w:rsidP="00FC1C4C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946" w:type="dxa"/>
            <w:gridSpan w:val="5"/>
            <w:vAlign w:val="center"/>
          </w:tcPr>
          <w:p w:rsidR="00CC29F4" w:rsidRPr="00C36960" w:rsidRDefault="00C36960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CC29F4" w:rsidRPr="00A77128" w:rsidRDefault="00CC29F4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16" w:type="dxa"/>
            <w:gridSpan w:val="4"/>
            <w:vAlign w:val="bottom"/>
          </w:tcPr>
          <w:p w:rsidR="00CC29F4" w:rsidRPr="00CC29F4" w:rsidRDefault="00CC29F4" w:rsidP="00F52B96">
            <w:pPr>
              <w:jc w:val="center"/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  <w:lang w:val="ru-RU"/>
              </w:rPr>
              <w:t>542000</w:t>
            </w:r>
          </w:p>
        </w:tc>
      </w:tr>
      <w:tr w:rsidR="00CC29F4" w:rsidRPr="00061252" w:rsidTr="00CC29F4">
        <w:trPr>
          <w:trHeight w:val="150"/>
        </w:trPr>
        <w:tc>
          <w:tcPr>
            <w:tcW w:w="10767" w:type="dxa"/>
            <w:gridSpan w:val="48"/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  <w:tc>
          <w:tcPr>
            <w:tcW w:w="1275" w:type="dxa"/>
          </w:tcPr>
          <w:p w:rsidR="00CC29F4" w:rsidRPr="00061252" w:rsidRDefault="00CC29F4">
            <w:pPr>
              <w:spacing w:after="200" w:line="276" w:lineRule="auto"/>
            </w:pPr>
          </w:p>
        </w:tc>
        <w:tc>
          <w:tcPr>
            <w:tcW w:w="1275" w:type="dxa"/>
            <w:vAlign w:val="center"/>
          </w:tcPr>
          <w:p w:rsidR="00CC29F4" w:rsidRPr="00A77128" w:rsidRDefault="00CC29F4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CC29F4" w:rsidRPr="00A77128" w:rsidRDefault="00CC29F4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75" w:type="dxa"/>
            <w:vAlign w:val="center"/>
          </w:tcPr>
          <w:p w:rsidR="00CC29F4" w:rsidRPr="00A77128" w:rsidRDefault="00CC29F4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</w:tr>
      <w:tr w:rsidR="00CC29F4" w:rsidRPr="00061252" w:rsidTr="00CC29F4">
        <w:trPr>
          <w:gridAfter w:val="4"/>
          <w:wAfter w:w="5100" w:type="dxa"/>
          <w:trHeight w:val="125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10" w:type="dxa"/>
            <w:gridSpan w:val="9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179" w:type="dxa"/>
            <w:gridSpan w:val="12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014" w:type="dxa"/>
            <w:gridSpan w:val="10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vAlign w:val="center"/>
          </w:tcPr>
          <w:p w:rsidR="00CC29F4" w:rsidRPr="00A77128" w:rsidRDefault="00CC29F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C36960" w:rsidRPr="00061252" w:rsidTr="00CC29F4">
        <w:trPr>
          <w:gridAfter w:val="4"/>
          <w:wAfter w:w="5100" w:type="dxa"/>
          <w:trHeight w:val="54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C36960" w:rsidRPr="00F93A88" w:rsidRDefault="00C36960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1-16, 18,20-41, 44-61</w:t>
            </w:r>
          </w:p>
        </w:tc>
        <w:tc>
          <w:tcPr>
            <w:tcW w:w="1410" w:type="dxa"/>
            <w:gridSpan w:val="9"/>
            <w:tcBorders>
              <w:bottom w:val="single" w:sz="8" w:space="0" w:color="auto"/>
            </w:tcBorders>
            <w:vAlign w:val="center"/>
          </w:tcPr>
          <w:p w:rsidR="00C36960" w:rsidRPr="001C7436" w:rsidRDefault="00C36960" w:rsidP="00FC1C4C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&lt;&lt;Պարսամ&gt;&gt; ՍՊԸ</w:t>
            </w:r>
          </w:p>
        </w:tc>
        <w:tc>
          <w:tcPr>
            <w:tcW w:w="2179" w:type="dxa"/>
            <w:gridSpan w:val="12"/>
            <w:tcBorders>
              <w:bottom w:val="single" w:sz="8" w:space="0" w:color="auto"/>
            </w:tcBorders>
          </w:tcPr>
          <w:p w:rsidR="00C36960" w:rsidRPr="001523CA" w:rsidRDefault="00C36960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ՀՀ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Տավուշի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մարզ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ք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Բերդ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Հայկ Նահապետի 1</w:t>
            </w:r>
          </w:p>
          <w:p w:rsidR="00C36960" w:rsidRPr="001523CA" w:rsidRDefault="00C36960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094 22 77 12</w:t>
            </w:r>
          </w:p>
        </w:tc>
        <w:tc>
          <w:tcPr>
            <w:tcW w:w="2014" w:type="dxa"/>
            <w:gridSpan w:val="10"/>
            <w:tcBorders>
              <w:bottom w:val="single" w:sz="8" w:space="0" w:color="auto"/>
            </w:tcBorders>
            <w:vAlign w:val="center"/>
          </w:tcPr>
          <w:p w:rsidR="00C36960" w:rsidRPr="00A77128" w:rsidRDefault="007F2DDB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hyperlink r:id="rId7" w:history="1">
              <w:r w:rsidR="00C36960" w:rsidRPr="00987698">
                <w:rPr>
                  <w:rStyle w:val="af2"/>
                  <w:rFonts w:ascii="Sylfaen" w:hAnsi="Sylfaen"/>
                  <w:sz w:val="20"/>
                  <w:lang w:val="af-ZA"/>
                </w:rPr>
                <w:t>parsam.galstyan@mail.ru</w:t>
              </w:r>
            </w:hyperlink>
            <w:r w:rsidR="00C36960" w:rsidRPr="00A76CA1">
              <w:rPr>
                <w:rFonts w:ascii="Sylfaen" w:hAnsi="Sylfaen"/>
                <w:sz w:val="20"/>
                <w:lang w:val="af-ZA"/>
              </w:rPr>
              <w:t>:</w:t>
            </w:r>
            <w:r w:rsidR="00C36960" w:rsidRPr="00A76CA1">
              <w:rPr>
                <w:rFonts w:ascii="Sylfaen" w:hAnsi="Sylfaen"/>
                <w:sz w:val="20"/>
                <w:vertAlign w:val="superscript"/>
                <w:lang w:val="es-ES"/>
              </w:rPr>
              <w:t xml:space="preserve">                   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C36960" w:rsidRDefault="00C36960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523CA">
              <w:rPr>
                <w:rFonts w:ascii="Sylfaen" w:hAnsi="Sylfaen" w:cs="Sylfaen"/>
                <w:b/>
                <w:sz w:val="15"/>
                <w:szCs w:val="15"/>
              </w:rPr>
              <w:t>&lt;&lt;ՎՏԲ-Հայաստան բանկ&gt;&gt; ՓԲԸ</w:t>
            </w:r>
          </w:p>
          <w:p w:rsidR="00C36960" w:rsidRPr="001523CA" w:rsidRDefault="00C36960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C114EE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Հ/Հ</w:t>
            </w:r>
            <w:r w:rsidRPr="001523CA">
              <w:rPr>
                <w:rFonts w:ascii="Sylfaen" w:hAnsi="Sylfaen" w:cs="Sylfaen"/>
                <w:b/>
                <w:sz w:val="15"/>
                <w:szCs w:val="15"/>
              </w:rPr>
              <w:t xml:space="preserve"> 16039000790600</w:t>
            </w:r>
          </w:p>
          <w:p w:rsidR="00C36960" w:rsidRPr="001523CA" w:rsidRDefault="00C36960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vAlign w:val="center"/>
          </w:tcPr>
          <w:p w:rsidR="00C36960" w:rsidRPr="001523CA" w:rsidRDefault="00C36960" w:rsidP="00FC1C4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523CA">
              <w:rPr>
                <w:rFonts w:ascii="Sylfaen" w:hAnsi="Sylfaen" w:cs="Sylfaen"/>
                <w:b/>
                <w:sz w:val="15"/>
                <w:szCs w:val="15"/>
              </w:rPr>
              <w:t>07806495</w:t>
            </w:r>
          </w:p>
          <w:p w:rsidR="00C36960" w:rsidRPr="00A77128" w:rsidRDefault="00C36960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EF167C" w:rsidRPr="00061252" w:rsidTr="00EF167C">
        <w:trPr>
          <w:gridAfter w:val="4"/>
          <w:wAfter w:w="5100" w:type="dxa"/>
          <w:trHeight w:val="415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EF167C" w:rsidRPr="00CC29F4" w:rsidRDefault="00EF167C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17,19, 62</w:t>
            </w:r>
          </w:p>
        </w:tc>
        <w:tc>
          <w:tcPr>
            <w:tcW w:w="1410" w:type="dxa"/>
            <w:gridSpan w:val="9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2179" w:type="dxa"/>
            <w:gridSpan w:val="12"/>
            <w:tcBorders>
              <w:bottom w:val="single" w:sz="8" w:space="0" w:color="auto"/>
            </w:tcBorders>
          </w:tcPr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Ք. Երևան Գարեգին Նժդեհի 56ա/101</w:t>
            </w:r>
          </w:p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077206434</w:t>
            </w:r>
          </w:p>
        </w:tc>
        <w:tc>
          <w:tcPr>
            <w:tcW w:w="2014" w:type="dxa"/>
            <w:gridSpan w:val="10"/>
            <w:tcBorders>
              <w:bottom w:val="single" w:sz="8" w:space="0" w:color="auto"/>
            </w:tcBorders>
          </w:tcPr>
          <w:p w:rsidR="00EF167C" w:rsidRPr="00AA273A" w:rsidRDefault="007F2DDB" w:rsidP="00FC1C4C">
            <w:pPr>
              <w:rPr>
                <w:rFonts w:ascii="Sylfaen" w:hAnsi="Sylfaen" w:cs="Sylfaen"/>
                <w:sz w:val="20"/>
                <w:lang w:val="pt-BR"/>
              </w:rPr>
            </w:pPr>
            <w:hyperlink r:id="rId8" w:history="1">
              <w:r w:rsidR="00EF167C" w:rsidRPr="00AB34BF">
                <w:rPr>
                  <w:rStyle w:val="af2"/>
                  <w:rFonts w:ascii="Sylfaen" w:hAnsi="Sylfaen" w:cs="Sylfaen"/>
                  <w:sz w:val="20"/>
                  <w:lang w:val="pt-BR"/>
                </w:rPr>
                <w:t>info@eriko.am</w:t>
              </w:r>
            </w:hyperlink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>«</w:t>
            </w: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Ամերիաբանկ» ՓԲԸ</w:t>
            </w:r>
          </w:p>
          <w:p w:rsidR="00EF167C" w:rsidRPr="00033121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Հ/Հ  1570004876840100</w:t>
            </w: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vAlign w:val="center"/>
          </w:tcPr>
          <w:p w:rsidR="00EF167C" w:rsidRPr="00033121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00434626</w:t>
            </w:r>
          </w:p>
        </w:tc>
      </w:tr>
      <w:tr w:rsidR="00EF167C" w:rsidRPr="00061252" w:rsidTr="00543AAE">
        <w:trPr>
          <w:gridAfter w:val="4"/>
          <w:wAfter w:w="5100" w:type="dxa"/>
          <w:trHeight w:val="54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EF167C" w:rsidRPr="00CC29F4" w:rsidRDefault="00EF167C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CC29F4">
              <w:rPr>
                <w:rFonts w:ascii="GHEA Grapalat" w:hAnsi="GHEA Grapalat"/>
                <w:b/>
                <w:sz w:val="15"/>
                <w:szCs w:val="15"/>
              </w:rPr>
              <w:t>42, 43</w:t>
            </w:r>
          </w:p>
        </w:tc>
        <w:tc>
          <w:tcPr>
            <w:tcW w:w="1410" w:type="dxa"/>
            <w:gridSpan w:val="9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FC1C4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&lt;&lt;Արպանիվ&gt;&gt; ՍՊԸ</w:t>
            </w:r>
          </w:p>
        </w:tc>
        <w:tc>
          <w:tcPr>
            <w:tcW w:w="2179" w:type="dxa"/>
            <w:gridSpan w:val="12"/>
            <w:tcBorders>
              <w:bottom w:val="single" w:sz="8" w:space="0" w:color="auto"/>
            </w:tcBorders>
          </w:tcPr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Ք. Երևան, Նար-Դոս 122</w:t>
            </w:r>
          </w:p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010 54-15-07</w:t>
            </w:r>
          </w:p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2014" w:type="dxa"/>
            <w:gridSpan w:val="10"/>
            <w:tcBorders>
              <w:bottom w:val="single" w:sz="8" w:space="0" w:color="auto"/>
            </w:tcBorders>
          </w:tcPr>
          <w:p w:rsidR="00EF167C" w:rsidRPr="00EF167C" w:rsidRDefault="00EF167C" w:rsidP="00EF167C">
            <w:pPr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Style w:val="af2"/>
                <w:rFonts w:eastAsia="Sylfaen"/>
                <w:sz w:val="20"/>
                <w:lang w:val="pt-BR"/>
              </w:rPr>
              <w:t>arpaniv@mail.ru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«Էյչ ԷՍ Բի ՍԻ Բանկ Հայաստան» ՓԲԸ</w:t>
            </w:r>
          </w:p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Հ/Հ 002-119584-001</w:t>
            </w:r>
          </w:p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vAlign w:val="center"/>
          </w:tcPr>
          <w:p w:rsidR="00EF167C" w:rsidRPr="00EF167C" w:rsidRDefault="00EF167C" w:rsidP="00EF167C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09209297</w:t>
            </w:r>
          </w:p>
          <w:p w:rsidR="00EF167C" w:rsidRPr="00EF167C" w:rsidRDefault="00EF167C" w:rsidP="00EF167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</w:tr>
      <w:tr w:rsidR="00EF167C" w:rsidRPr="00061252" w:rsidTr="00CC29F4">
        <w:trPr>
          <w:gridAfter w:val="4"/>
          <w:wAfter w:w="5100" w:type="dxa"/>
          <w:trHeight w:val="9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061252" w:rsidTr="00CC29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00" w:type="dxa"/>
          <w:trHeight w:val="200"/>
        </w:trPr>
        <w:tc>
          <w:tcPr>
            <w:tcW w:w="26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67C" w:rsidRPr="00A77128" w:rsidRDefault="00EF167C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13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67C" w:rsidRPr="00A77128" w:rsidRDefault="00EF167C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061252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590600" w:rsidTr="00CC29F4">
        <w:trPr>
          <w:gridAfter w:val="4"/>
          <w:wAfter w:w="5100" w:type="dxa"/>
          <w:trHeight w:val="475"/>
        </w:trPr>
        <w:tc>
          <w:tcPr>
            <w:tcW w:w="3381" w:type="dxa"/>
            <w:gridSpan w:val="17"/>
            <w:tcBorders>
              <w:bottom w:val="single" w:sz="8" w:space="0" w:color="auto"/>
            </w:tcBorders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7386" w:type="dxa"/>
            <w:gridSpan w:val="31"/>
            <w:tcBorders>
              <w:bottom w:val="single" w:sz="8" w:space="0" w:color="auto"/>
            </w:tcBorders>
          </w:tcPr>
          <w:p w:rsidR="00EF167C" w:rsidRPr="00A77128" w:rsidRDefault="00EF167C" w:rsidP="00C3696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lastRenderedPageBreak/>
              <w:t>201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Pr="00084F99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փետրվարի 19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EF167C" w:rsidRPr="00590600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590600" w:rsidTr="00CC29F4">
        <w:trPr>
          <w:gridAfter w:val="4"/>
          <w:wAfter w:w="5100" w:type="dxa"/>
          <w:trHeight w:val="427"/>
        </w:trPr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7365" w:type="dxa"/>
            <w:gridSpan w:val="30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EF167C" w:rsidRPr="00590600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590600" w:rsidTr="00CC29F4">
        <w:trPr>
          <w:gridAfter w:val="4"/>
          <w:wAfter w:w="5100" w:type="dxa"/>
          <w:trHeight w:val="427"/>
        </w:trPr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7365" w:type="dxa"/>
            <w:gridSpan w:val="30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EF167C" w:rsidRPr="00590600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EF167C" w:rsidRPr="00061252" w:rsidTr="00CC29F4">
        <w:trPr>
          <w:gridAfter w:val="4"/>
          <w:wAfter w:w="5100" w:type="dxa"/>
          <w:trHeight w:val="427"/>
        </w:trPr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365" w:type="dxa"/>
            <w:gridSpan w:val="30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EF167C" w:rsidRPr="00061252" w:rsidTr="00CC29F4">
        <w:trPr>
          <w:gridAfter w:val="4"/>
          <w:wAfter w:w="5100" w:type="dxa"/>
          <w:trHeight w:val="54"/>
        </w:trPr>
        <w:tc>
          <w:tcPr>
            <w:tcW w:w="10767" w:type="dxa"/>
            <w:gridSpan w:val="48"/>
            <w:shd w:val="clear" w:color="auto" w:fill="00FFFF"/>
            <w:vAlign w:val="center"/>
          </w:tcPr>
          <w:p w:rsidR="00EF167C" w:rsidRPr="00A77128" w:rsidRDefault="00EF167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EF167C" w:rsidRPr="00061252" w:rsidTr="00CC29F4">
        <w:trPr>
          <w:gridAfter w:val="4"/>
          <w:wAfter w:w="5100" w:type="dxa"/>
          <w:trHeight w:val="227"/>
        </w:trPr>
        <w:tc>
          <w:tcPr>
            <w:tcW w:w="10767" w:type="dxa"/>
            <w:gridSpan w:val="48"/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EF167C" w:rsidRPr="00061252" w:rsidTr="00CC29F4">
        <w:trPr>
          <w:gridAfter w:val="4"/>
          <w:wAfter w:w="5100" w:type="dxa"/>
          <w:trHeight w:val="47"/>
        </w:trPr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521" w:type="dxa"/>
            <w:gridSpan w:val="18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3844" w:type="dxa"/>
            <w:gridSpan w:val="12"/>
            <w:tcBorders>
              <w:bottom w:val="single" w:sz="8" w:space="0" w:color="auto"/>
            </w:tcBorders>
            <w:vAlign w:val="center"/>
          </w:tcPr>
          <w:p w:rsidR="00EF167C" w:rsidRPr="00A77128" w:rsidRDefault="00EF167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EF167C" w:rsidRPr="00061252" w:rsidTr="00CC29F4">
        <w:trPr>
          <w:gridAfter w:val="4"/>
          <w:wAfter w:w="5100" w:type="dxa"/>
          <w:trHeight w:val="47"/>
        </w:trPr>
        <w:tc>
          <w:tcPr>
            <w:tcW w:w="3402" w:type="dxa"/>
            <w:gridSpan w:val="18"/>
            <w:vAlign w:val="center"/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521" w:type="dxa"/>
            <w:gridSpan w:val="18"/>
            <w:vAlign w:val="center"/>
          </w:tcPr>
          <w:p w:rsidR="00EF167C" w:rsidRPr="00A77128" w:rsidRDefault="00EF167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44" w:type="dxa"/>
            <w:gridSpan w:val="12"/>
            <w:vAlign w:val="center"/>
          </w:tcPr>
          <w:p w:rsidR="00EF167C" w:rsidRPr="00A77128" w:rsidRDefault="00EF167C" w:rsidP="00D61571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  <w:lang w:val="ru-RU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com</w:t>
            </w:r>
          </w:p>
        </w:tc>
      </w:tr>
    </w:tbl>
    <w:p w:rsidR="00D61571" w:rsidRDefault="00D61571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</w:p>
    <w:p w:rsidR="00D61571" w:rsidRPr="000379A5" w:rsidRDefault="00D61571" w:rsidP="00D61571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0379A5">
        <w:rPr>
          <w:rFonts w:ascii="Sylfaen" w:hAnsi="Sylfaen" w:cs="Arial Unicode"/>
          <w:sz w:val="20"/>
          <w:lang w:val="ru-RU"/>
        </w:rPr>
        <w:t>` &lt;&lt;</w:t>
      </w:r>
      <w:r>
        <w:rPr>
          <w:rFonts w:ascii="Sylfaen" w:hAnsi="Sylfaen" w:cs="Arial Unicode"/>
          <w:sz w:val="20"/>
          <w:lang w:val="en-US"/>
        </w:rPr>
        <w:t>Ջրամատակարարման</w:t>
      </w:r>
      <w:r w:rsidRPr="006C75D0">
        <w:rPr>
          <w:rFonts w:ascii="Sylfaen" w:hAnsi="Sylfaen" w:cs="Arial Unicode"/>
          <w:sz w:val="20"/>
          <w:lang w:val="pt-BR"/>
        </w:rPr>
        <w:t xml:space="preserve"> </w:t>
      </w:r>
      <w:r>
        <w:rPr>
          <w:rFonts w:ascii="Sylfaen" w:hAnsi="Sylfaen" w:cs="Arial Unicode"/>
          <w:sz w:val="20"/>
          <w:lang w:val="en-US"/>
        </w:rPr>
        <w:t>և</w:t>
      </w:r>
      <w:r w:rsidRPr="006C75D0">
        <w:rPr>
          <w:rFonts w:ascii="Sylfaen" w:hAnsi="Sylfaen" w:cs="Arial Unicode"/>
          <w:sz w:val="20"/>
          <w:lang w:val="pt-BR"/>
        </w:rPr>
        <w:t xml:space="preserve"> </w:t>
      </w:r>
      <w:r>
        <w:rPr>
          <w:rFonts w:ascii="Sylfaen" w:hAnsi="Sylfaen" w:cs="Arial Unicode"/>
          <w:sz w:val="20"/>
          <w:lang w:val="en-US"/>
        </w:rPr>
        <w:t>բարեկարգման</w:t>
      </w:r>
      <w:r w:rsidRPr="006C75D0">
        <w:rPr>
          <w:rFonts w:ascii="Sylfaen" w:hAnsi="Sylfaen" w:cs="Arial Unicode"/>
          <w:sz w:val="20"/>
          <w:lang w:val="pt-BR"/>
        </w:rPr>
        <w:t xml:space="preserve">&gt;&gt; </w:t>
      </w:r>
      <w:r>
        <w:rPr>
          <w:rFonts w:ascii="Sylfaen" w:hAnsi="Sylfaen" w:cs="Arial Unicode"/>
          <w:sz w:val="20"/>
          <w:lang w:val="en-US"/>
        </w:rPr>
        <w:t>ՓԲԸ</w:t>
      </w:r>
      <w:r w:rsidRPr="000379A5">
        <w:rPr>
          <w:rFonts w:ascii="Sylfaen" w:hAnsi="Sylfaen" w:cs="Arial Unicode"/>
          <w:sz w:val="20"/>
          <w:lang w:val="ru-RU"/>
        </w:rPr>
        <w:t>-</w:t>
      </w:r>
      <w:r>
        <w:rPr>
          <w:rFonts w:ascii="Sylfaen" w:hAnsi="Sylfaen" w:cs="Arial Unicode"/>
          <w:sz w:val="20"/>
          <w:lang w:val="ru-RU"/>
        </w:rPr>
        <w:t>ի</w:t>
      </w:r>
      <w:r w:rsidRPr="000379A5">
        <w:rPr>
          <w:rFonts w:ascii="Sylfaen" w:hAnsi="Sylfaen" w:cs="Arial Unicode"/>
          <w:sz w:val="20"/>
          <w:lang w:val="ru-RU"/>
        </w:rPr>
        <w:t xml:space="preserve"> </w:t>
      </w:r>
    </w:p>
    <w:p w:rsidR="00D61571" w:rsidRDefault="00D61571" w:rsidP="00D61571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  <w:r>
        <w:rPr>
          <w:rFonts w:ascii="Sylfaen" w:hAnsi="Sylfaen" w:cs="Arial Unicode"/>
          <w:sz w:val="20"/>
          <w:lang w:val="ru-RU"/>
        </w:rPr>
        <w:t>Տնօրեն</w:t>
      </w:r>
      <w:r w:rsidRPr="00F229A2">
        <w:rPr>
          <w:rFonts w:ascii="Sylfaen" w:hAnsi="Sylfaen" w:cs="Arial Unicode"/>
          <w:sz w:val="20"/>
          <w:lang w:val="ru-RU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Ա</w:t>
      </w:r>
      <w:r w:rsidRPr="00F229A2">
        <w:rPr>
          <w:rFonts w:ascii="Sylfaen" w:hAnsi="Sylfaen" w:cs="Arial Unicode"/>
          <w:sz w:val="20"/>
          <w:lang w:val="ru-RU"/>
        </w:rPr>
        <w:t xml:space="preserve">. </w:t>
      </w:r>
      <w:r>
        <w:rPr>
          <w:rFonts w:ascii="Sylfaen" w:hAnsi="Sylfaen" w:cs="Arial Unicode"/>
          <w:sz w:val="20"/>
          <w:lang w:val="ru-RU"/>
        </w:rPr>
        <w:t>Դավթյան</w:t>
      </w:r>
      <w:r w:rsidRPr="00F229A2">
        <w:rPr>
          <w:rFonts w:ascii="Sylfaen" w:hAnsi="Sylfaen" w:cs="Arial Unicode"/>
          <w:sz w:val="20"/>
          <w:lang w:val="ru-RU"/>
        </w:rPr>
        <w:t xml:space="preserve">     </w:t>
      </w:r>
    </w:p>
    <w:p w:rsidR="00196900" w:rsidRDefault="00196900" w:rsidP="00D61571">
      <w:pPr>
        <w:rPr>
          <w:rFonts w:ascii="Sylfaen" w:hAnsi="Sylfaen" w:cs="Sylfaen"/>
          <w:sz w:val="18"/>
          <w:lang w:val="af-ZA"/>
        </w:rPr>
      </w:pPr>
    </w:p>
    <w:p w:rsidR="00196900" w:rsidRDefault="00196900" w:rsidP="00D61571">
      <w:pPr>
        <w:rPr>
          <w:rFonts w:ascii="Sylfaen" w:hAnsi="Sylfaen" w:cs="Sylfaen"/>
          <w:sz w:val="18"/>
          <w:lang w:val="af-ZA"/>
        </w:rPr>
      </w:pPr>
    </w:p>
    <w:p w:rsidR="00196900" w:rsidRDefault="00196900" w:rsidP="00D61571">
      <w:pPr>
        <w:rPr>
          <w:rFonts w:ascii="Sylfaen" w:hAnsi="Sylfaen" w:cs="Sylfaen"/>
          <w:sz w:val="18"/>
          <w:lang w:val="af-ZA"/>
        </w:rPr>
      </w:pPr>
    </w:p>
    <w:p w:rsidR="00D61571" w:rsidRPr="00196900" w:rsidRDefault="007F2DDB" w:rsidP="00D61571">
      <w:pPr>
        <w:rPr>
          <w:rFonts w:ascii="Sylfaen" w:hAnsi="Sylfaen" w:cs="Sylfaen"/>
          <w:sz w:val="18"/>
          <w:lang w:val="af-ZA"/>
        </w:rPr>
      </w:pPr>
      <w:hyperlink r:id="rId9" w:tgtFrame="_blank" w:history="1">
        <w:r w:rsidR="00D61571" w:rsidRPr="00196900">
          <w:rPr>
            <w:rFonts w:ascii="Sylfaen" w:hAnsi="Sylfaen" w:cs="Sylfaen"/>
            <w:sz w:val="22"/>
            <w:lang w:val="af-ZA"/>
          </w:rPr>
          <w:t xml:space="preserve"> / </w:t>
        </w:r>
        <w:r w:rsidR="00D61571" w:rsidRPr="00196900">
          <w:rPr>
            <w:sz w:val="22"/>
            <w:lang w:val="af-ZA"/>
          </w:rPr>
          <w:t>ստորև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ներկայացնում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է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rFonts w:ascii="Sylfaen" w:eastAsia="Arial Unicode MS" w:hAnsi="Sylfaen" w:cs="Arial Unicode"/>
            <w:sz w:val="18"/>
            <w:lang w:val="pt-BR"/>
          </w:rPr>
          <w:t>N &lt;&lt;ՀՀ-ՏՄԲՔ-ԲՓԲԸ-ՇՀԱՊՁԲ-11/</w:t>
        </w:r>
        <w:r w:rsidR="00DA32FD" w:rsidRPr="00196900">
          <w:rPr>
            <w:rFonts w:ascii="Sylfaen" w:eastAsia="Arial Unicode MS" w:hAnsi="Sylfaen" w:cs="Arial Unicode"/>
            <w:sz w:val="18"/>
            <w:lang w:val="af-ZA"/>
          </w:rPr>
          <w:t>6</w:t>
        </w:r>
        <w:r w:rsidR="00D61571" w:rsidRPr="00196900">
          <w:rPr>
            <w:rFonts w:ascii="Sylfaen" w:eastAsia="Arial Unicode MS" w:hAnsi="Sylfaen" w:cs="Arial Unicode"/>
            <w:sz w:val="18"/>
            <w:lang w:val="pt-BR"/>
          </w:rPr>
          <w:t>-</w:t>
        </w:r>
        <w:r w:rsidR="00590600">
          <w:rPr>
            <w:rFonts w:ascii="Sylfaen" w:eastAsia="Arial Unicode MS" w:hAnsi="Sylfaen" w:cs="Arial Unicode"/>
            <w:sz w:val="18"/>
            <w:lang w:val="pt-BR"/>
          </w:rPr>
          <w:t>15-</w:t>
        </w:r>
        <w:r w:rsidR="00EF167C">
          <w:rPr>
            <w:rFonts w:ascii="Sylfaen" w:eastAsia="Arial Unicode MS" w:hAnsi="Sylfaen" w:cs="Arial Unicode"/>
            <w:sz w:val="18"/>
            <w:lang w:val="ru-RU"/>
          </w:rPr>
          <w:t>09</w:t>
        </w:r>
        <w:r w:rsidR="00D61571" w:rsidRPr="00196900">
          <w:rPr>
            <w:rFonts w:ascii="Sylfaen" w:eastAsia="Arial Unicode MS" w:hAnsi="Sylfaen" w:cs="Arial Unicode"/>
            <w:sz w:val="18"/>
            <w:lang w:val="pt-BR"/>
          </w:rPr>
          <w:t>&gt;&gt;</w:t>
        </w:r>
        <w:r w:rsidR="00196900">
          <w:rPr>
            <w:rFonts w:ascii="Sylfaen" w:eastAsia="Arial Unicode MS" w:hAnsi="Sylfaen" w:cs="Arial Unicode"/>
            <w:sz w:val="18"/>
            <w:lang w:val="pt-BR"/>
          </w:rPr>
          <w:t xml:space="preserve"> 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ծածկագրով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հայտարարված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ՇՀ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ընթացակարգի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արդյունքում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կնքված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պայմանագրի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մասին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 </w:t>
        </w:r>
        <w:r w:rsidR="00D61571" w:rsidRPr="00196900">
          <w:rPr>
            <w:sz w:val="22"/>
            <w:lang w:val="af-ZA"/>
          </w:rPr>
          <w:t>հայտարարություն։</w:t>
        </w:r>
        <w:r w:rsidR="00D61571" w:rsidRPr="00196900">
          <w:rPr>
            <w:rFonts w:ascii="Sylfaen" w:hAnsi="Sylfaen" w:cs="Sylfaen"/>
            <w:sz w:val="22"/>
            <w:lang w:val="af-ZA"/>
          </w:rPr>
          <w:t xml:space="preserve">/ </w:t>
        </w:r>
      </w:hyperlink>
    </w:p>
    <w:sectPr w:rsidR="00D61571" w:rsidRPr="00196900" w:rsidSect="00DA32FD">
      <w:footerReference w:type="even" r:id="rId10"/>
      <w:footerReference w:type="default" r:id="rId11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B5" w:rsidRDefault="00996EB5" w:rsidP="00C446DF">
      <w:r>
        <w:separator/>
      </w:r>
    </w:p>
  </w:endnote>
  <w:endnote w:type="continuationSeparator" w:id="0">
    <w:p w:rsidR="00996EB5" w:rsidRDefault="00996EB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B5" w:rsidRDefault="007F2DD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6EB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6EB5" w:rsidRDefault="00996EB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B5" w:rsidRDefault="007F2DD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6EB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0E0A">
      <w:rPr>
        <w:rStyle w:val="ab"/>
        <w:noProof/>
      </w:rPr>
      <w:t>7</w:t>
    </w:r>
    <w:r>
      <w:rPr>
        <w:rStyle w:val="ab"/>
      </w:rPr>
      <w:fldChar w:fldCharType="end"/>
    </w:r>
  </w:p>
  <w:p w:rsidR="00996EB5" w:rsidRDefault="00996EB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B5" w:rsidRDefault="00996EB5" w:rsidP="00C446DF">
      <w:r>
        <w:separator/>
      </w:r>
    </w:p>
  </w:footnote>
  <w:footnote w:type="continuationSeparator" w:id="0">
    <w:p w:rsidR="00996EB5" w:rsidRDefault="00996EB5" w:rsidP="00C446DF">
      <w:r>
        <w:continuationSeparator/>
      </w:r>
    </w:p>
  </w:footnote>
  <w:footnote w:id="1">
    <w:p w:rsidR="00996EB5" w:rsidRDefault="00996EB5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996EB5" w:rsidRPr="0069647B" w:rsidRDefault="00996EB5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996EB5" w:rsidRPr="0069647B" w:rsidRDefault="00996EB5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996EB5" w:rsidRDefault="00996EB5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CC29F4" w:rsidRDefault="00CC29F4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CC29F4" w:rsidRDefault="00CC29F4" w:rsidP="00F52B96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4409C"/>
    <w:rsid w:val="00074E42"/>
    <w:rsid w:val="00084F99"/>
    <w:rsid w:val="00100E4A"/>
    <w:rsid w:val="001219F5"/>
    <w:rsid w:val="00196900"/>
    <w:rsid w:val="001C7371"/>
    <w:rsid w:val="001C7436"/>
    <w:rsid w:val="0023271F"/>
    <w:rsid w:val="0024186E"/>
    <w:rsid w:val="00270E0A"/>
    <w:rsid w:val="002A084F"/>
    <w:rsid w:val="002E6D18"/>
    <w:rsid w:val="002F55B1"/>
    <w:rsid w:val="00307FE0"/>
    <w:rsid w:val="00322030"/>
    <w:rsid w:val="00323ED2"/>
    <w:rsid w:val="00324911"/>
    <w:rsid w:val="00332A12"/>
    <w:rsid w:val="00365D1B"/>
    <w:rsid w:val="003E6FC5"/>
    <w:rsid w:val="004106F0"/>
    <w:rsid w:val="00426428"/>
    <w:rsid w:val="004361DC"/>
    <w:rsid w:val="00492EBF"/>
    <w:rsid w:val="004B6327"/>
    <w:rsid w:val="004D379D"/>
    <w:rsid w:val="0050685D"/>
    <w:rsid w:val="00533438"/>
    <w:rsid w:val="0056190A"/>
    <w:rsid w:val="00561999"/>
    <w:rsid w:val="00570BEA"/>
    <w:rsid w:val="00584282"/>
    <w:rsid w:val="00590600"/>
    <w:rsid w:val="005925E1"/>
    <w:rsid w:val="005A45F1"/>
    <w:rsid w:val="005A62AE"/>
    <w:rsid w:val="005F2BD2"/>
    <w:rsid w:val="00611BE7"/>
    <w:rsid w:val="00637E87"/>
    <w:rsid w:val="00643196"/>
    <w:rsid w:val="00655096"/>
    <w:rsid w:val="00683AD1"/>
    <w:rsid w:val="0069647B"/>
    <w:rsid w:val="006B2B31"/>
    <w:rsid w:val="006C356C"/>
    <w:rsid w:val="0074130E"/>
    <w:rsid w:val="00746F4D"/>
    <w:rsid w:val="00750A50"/>
    <w:rsid w:val="00771E4B"/>
    <w:rsid w:val="00780D9F"/>
    <w:rsid w:val="007859AB"/>
    <w:rsid w:val="007F2DDB"/>
    <w:rsid w:val="00812FB6"/>
    <w:rsid w:val="00850A10"/>
    <w:rsid w:val="008C19BC"/>
    <w:rsid w:val="008D2679"/>
    <w:rsid w:val="008E483E"/>
    <w:rsid w:val="00932059"/>
    <w:rsid w:val="00977FAC"/>
    <w:rsid w:val="009918A7"/>
    <w:rsid w:val="00996EB5"/>
    <w:rsid w:val="00A03536"/>
    <w:rsid w:val="00A0743E"/>
    <w:rsid w:val="00A27C85"/>
    <w:rsid w:val="00A36367"/>
    <w:rsid w:val="00A73154"/>
    <w:rsid w:val="00A77128"/>
    <w:rsid w:val="00A8531F"/>
    <w:rsid w:val="00B112BF"/>
    <w:rsid w:val="00B319C9"/>
    <w:rsid w:val="00BA44D5"/>
    <w:rsid w:val="00BB0954"/>
    <w:rsid w:val="00BC1EA7"/>
    <w:rsid w:val="00BC66B9"/>
    <w:rsid w:val="00BD02B8"/>
    <w:rsid w:val="00BD421A"/>
    <w:rsid w:val="00BE29FE"/>
    <w:rsid w:val="00BF545D"/>
    <w:rsid w:val="00C10180"/>
    <w:rsid w:val="00C114EE"/>
    <w:rsid w:val="00C1453E"/>
    <w:rsid w:val="00C15C5D"/>
    <w:rsid w:val="00C276FF"/>
    <w:rsid w:val="00C34F8C"/>
    <w:rsid w:val="00C36960"/>
    <w:rsid w:val="00C446DF"/>
    <w:rsid w:val="00C56241"/>
    <w:rsid w:val="00C6632D"/>
    <w:rsid w:val="00C7624E"/>
    <w:rsid w:val="00C87CD0"/>
    <w:rsid w:val="00CA0B75"/>
    <w:rsid w:val="00CA55A0"/>
    <w:rsid w:val="00CC195B"/>
    <w:rsid w:val="00CC29F4"/>
    <w:rsid w:val="00CD6E34"/>
    <w:rsid w:val="00D023AB"/>
    <w:rsid w:val="00D03F86"/>
    <w:rsid w:val="00D15E58"/>
    <w:rsid w:val="00D31F16"/>
    <w:rsid w:val="00D471AB"/>
    <w:rsid w:val="00D5179A"/>
    <w:rsid w:val="00D61571"/>
    <w:rsid w:val="00D80633"/>
    <w:rsid w:val="00DA32FD"/>
    <w:rsid w:val="00DB0B81"/>
    <w:rsid w:val="00DC4D4D"/>
    <w:rsid w:val="00E02C99"/>
    <w:rsid w:val="00E07C0A"/>
    <w:rsid w:val="00E15AB5"/>
    <w:rsid w:val="00E63346"/>
    <w:rsid w:val="00EF167C"/>
    <w:rsid w:val="00F041F0"/>
    <w:rsid w:val="00F25ABD"/>
    <w:rsid w:val="00F52B96"/>
    <w:rsid w:val="00FB75D5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iko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sam.galstyan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numner.am/download/341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Qajo</cp:lastModifiedBy>
  <cp:revision>48</cp:revision>
  <cp:lastPrinted>2015-02-09T05:48:00Z</cp:lastPrinted>
  <dcterms:created xsi:type="dcterms:W3CDTF">2013-03-06T09:06:00Z</dcterms:created>
  <dcterms:modified xsi:type="dcterms:W3CDTF">2015-03-17T06:32:00Z</dcterms:modified>
</cp:coreProperties>
</file>