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BodyTextIndent3"/>
        <w:tabs>
          <w:tab w:val="left" w:pos="1080"/>
        </w:tabs>
        <w:jc w:val="center"/>
        <w:rPr>
          <w:b/>
          <w:lang w:val="es-ES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B202A9" w:rsidRPr="00B202A9">
        <w:rPr>
          <w:b/>
          <w:lang w:val="ru-RU"/>
        </w:rPr>
        <w:t>¶ø</w:t>
      </w:r>
      <w:r w:rsidR="00B202A9" w:rsidRPr="00B202A9">
        <w:rPr>
          <w:rFonts w:ascii="Sylfaen" w:hAnsi="Sylfaen"/>
          <w:b/>
        </w:rPr>
        <w:t>ԿՍԲ</w:t>
      </w:r>
      <w:r w:rsidR="00B202A9" w:rsidRPr="00B202A9">
        <w:rPr>
          <w:b/>
          <w:lang w:val="ru-RU"/>
        </w:rPr>
        <w:t xml:space="preserve"> – </w:t>
      </w:r>
      <w:r w:rsidR="00B202A9" w:rsidRPr="00B202A9">
        <w:rPr>
          <w:b/>
          <w:lang w:val="hy-AM"/>
        </w:rPr>
        <w:t>äÀ</w:t>
      </w:r>
      <w:r w:rsidR="00B202A9" w:rsidRPr="00B202A9">
        <w:rPr>
          <w:rFonts w:ascii="Sylfaen" w:hAnsi="Sylfaen"/>
          <w:b/>
        </w:rPr>
        <w:t>ԱՊ</w:t>
      </w:r>
      <w:r w:rsidR="00B202A9" w:rsidRPr="00B202A9">
        <w:rPr>
          <w:b/>
          <w:lang w:val="ru-RU"/>
        </w:rPr>
        <w:t>Ò´</w:t>
      </w:r>
      <w:r w:rsidR="00B202A9">
        <w:rPr>
          <w:lang w:val="ru-RU"/>
        </w:rPr>
        <w:t xml:space="preserve"> </w:t>
      </w:r>
      <w:r w:rsidR="009D4769" w:rsidRPr="009D4769">
        <w:rPr>
          <w:b/>
          <w:lang w:val="es-ES"/>
        </w:rPr>
        <w:t>-1</w:t>
      </w:r>
      <w:r w:rsidR="00061D85">
        <w:rPr>
          <w:b/>
          <w:lang w:val="es-ES"/>
        </w:rPr>
        <w:t>5</w:t>
      </w:r>
      <w:r w:rsidR="009D4769" w:rsidRPr="009D4769">
        <w:rPr>
          <w:b/>
          <w:lang w:val="es-ES"/>
        </w:rPr>
        <w:t>/01</w:t>
      </w:r>
    </w:p>
    <w:p w:rsidR="003606B8" w:rsidRPr="003606B8" w:rsidRDefault="00F72CAA" w:rsidP="003606B8">
      <w:pPr>
        <w:pStyle w:val="BodyText"/>
        <w:ind w:left="390" w:right="-7"/>
        <w:rPr>
          <w:rFonts w:ascii="Times Armenian" w:hAnsi="Times Armenian"/>
          <w:lang w:val="es-ES"/>
        </w:rPr>
      </w:pPr>
      <w:r w:rsidRPr="003606B8">
        <w:rPr>
          <w:rFonts w:ascii="GHEA Grapalat" w:hAnsi="GHEA Grapalat"/>
          <w:lang w:val="es-ES"/>
        </w:rPr>
        <w:tab/>
      </w:r>
      <w:r w:rsidR="006B5240" w:rsidRPr="003606B8">
        <w:rPr>
          <w:rFonts w:ascii="Arial Armenian" w:hAnsi="Arial Armenian"/>
          <w:lang w:val="es-ES"/>
        </w:rPr>
        <w:t>ä³ïíÇñ³ïáõ`</w:t>
      </w:r>
      <w:r w:rsidR="006B5240" w:rsidRPr="003606B8">
        <w:rPr>
          <w:lang w:val="es-ES"/>
        </w:rPr>
        <w:t xml:space="preserve"> </w:t>
      </w:r>
      <w:r w:rsidR="003606B8" w:rsidRPr="003606B8">
        <w:rPr>
          <w:rFonts w:ascii="Times Armenian" w:hAnsi="Times Armenian"/>
          <w:lang w:val="es-ES"/>
        </w:rPr>
        <w:t>&lt;¶³í³é ù³Õ³ù³</w:t>
      </w:r>
      <w:r w:rsidR="003606B8" w:rsidRPr="003606B8">
        <w:rPr>
          <w:rFonts w:ascii="Sylfaen" w:hAnsi="Sylfaen"/>
        </w:rPr>
        <w:t>յին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համայնքի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կոմունալ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սպասարկում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և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բարեկարգում</w:t>
      </w:r>
      <w:r w:rsidR="003606B8" w:rsidRPr="003606B8">
        <w:rPr>
          <w:rFonts w:ascii="Sylfaen" w:hAnsi="Sylfaen"/>
          <w:lang w:val="es-ES"/>
        </w:rPr>
        <w:t>&gt;</w:t>
      </w:r>
    </w:p>
    <w:p w:rsidR="00F72CAA" w:rsidRPr="003606B8" w:rsidRDefault="003606B8" w:rsidP="003606B8">
      <w:pPr>
        <w:pStyle w:val="BodyTextIndent3"/>
        <w:tabs>
          <w:tab w:val="left" w:pos="1080"/>
        </w:tabs>
        <w:spacing w:line="276" w:lineRule="auto"/>
        <w:rPr>
          <w:lang w:val="es-ES"/>
        </w:rPr>
      </w:pPr>
      <w:r w:rsidRPr="003606B8">
        <w:rPr>
          <w:szCs w:val="22"/>
          <w:lang w:val="es-ES"/>
        </w:rPr>
        <w:t xml:space="preserve">       </w:t>
      </w:r>
      <w:r w:rsidRPr="003606B8">
        <w:rPr>
          <w:rFonts w:ascii="Sylfaen" w:hAnsi="Sylfaen"/>
          <w:szCs w:val="22"/>
        </w:rPr>
        <w:t>ՀՈԱԿ</w:t>
      </w:r>
      <w:r w:rsidRPr="003606B8">
        <w:rPr>
          <w:rFonts w:ascii="Sylfaen" w:hAnsi="Sylfaen"/>
          <w:szCs w:val="22"/>
          <w:lang w:val="es-ES"/>
        </w:rPr>
        <w:t>-</w:t>
      </w:r>
      <w:r w:rsidRPr="003606B8">
        <w:rPr>
          <w:rFonts w:ascii="Sylfaen" w:hAnsi="Sylfaen"/>
          <w:szCs w:val="22"/>
        </w:rPr>
        <w:t>ն</w:t>
      </w:r>
      <w:r w:rsidR="006B5240" w:rsidRPr="003606B8">
        <w:rPr>
          <w:lang w:val="es-ES"/>
        </w:rPr>
        <w:t xml:space="preserve">, </w:t>
      </w:r>
      <w:proofErr w:type="spellStart"/>
      <w:r w:rsidR="006B5240" w:rsidRPr="003606B8">
        <w:rPr>
          <w:lang w:val="es-ES"/>
        </w:rPr>
        <w:t>áñÁ</w:t>
      </w:r>
      <w:proofErr w:type="spellEnd"/>
      <w:r w:rsidR="006B5240" w:rsidRPr="003606B8">
        <w:rPr>
          <w:lang w:val="es-ES"/>
        </w:rPr>
        <w:t xml:space="preserve"> ·</w:t>
      </w:r>
      <w:proofErr w:type="spellStart"/>
      <w:r w:rsidR="006B5240" w:rsidRPr="003606B8">
        <w:rPr>
          <w:lang w:val="es-ES"/>
        </w:rPr>
        <w:t>ïÝíáõÙ</w:t>
      </w:r>
      <w:proofErr w:type="spellEnd"/>
      <w:r w:rsidR="006B5240" w:rsidRPr="003606B8">
        <w:rPr>
          <w:lang w:val="es-ES"/>
        </w:rPr>
        <w:t xml:space="preserve"> </w:t>
      </w:r>
      <w:proofErr w:type="gramStart"/>
      <w:r w:rsidR="006B5240" w:rsidRPr="003606B8">
        <w:rPr>
          <w:lang w:val="es-ES"/>
        </w:rPr>
        <w:t>¿  ù</w:t>
      </w:r>
      <w:proofErr w:type="gramEnd"/>
      <w:r w:rsidR="006B5240" w:rsidRPr="003606B8">
        <w:rPr>
          <w:lang w:val="es-ES"/>
        </w:rPr>
        <w:t xml:space="preserve">. ¶³í³é, </w:t>
      </w:r>
      <w:proofErr w:type="spellStart"/>
      <w:r w:rsidRPr="003606B8">
        <w:rPr>
          <w:rFonts w:ascii="Sylfaen" w:hAnsi="Sylfaen"/>
          <w:lang w:val="es-ES"/>
        </w:rPr>
        <w:t>Օգոստոսի</w:t>
      </w:r>
      <w:proofErr w:type="spellEnd"/>
      <w:r w:rsidRPr="003606B8">
        <w:rPr>
          <w:rFonts w:ascii="Sylfaen" w:hAnsi="Sylfaen"/>
          <w:lang w:val="es-ES"/>
        </w:rPr>
        <w:t xml:space="preserve"> 23/57</w:t>
      </w:r>
      <w:r w:rsidR="006B5240" w:rsidRPr="003606B8">
        <w:rPr>
          <w:lang w:val="es-ES"/>
        </w:rPr>
        <w:t xml:space="preserve">  Ñ³ëó»áõÙ</w:t>
      </w:r>
      <w:r w:rsidR="00F72CAA" w:rsidRPr="003606B8">
        <w:rPr>
          <w:lang w:val="es-ES"/>
        </w:rPr>
        <w:t xml:space="preserve">, </w:t>
      </w:r>
      <w:proofErr w:type="spellStart"/>
      <w:r w:rsidR="00F72CAA" w:rsidRPr="003606B8">
        <w:rPr>
          <w:rFonts w:ascii="Sylfaen" w:hAnsi="Sylfaen" w:cs="Sylfaen"/>
        </w:rPr>
        <w:t>ստորև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ներկայացնում</w:t>
      </w:r>
      <w:proofErr w:type="spellEnd"/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է</w:t>
      </w:r>
      <w:r w:rsidR="00F72CAA" w:rsidRPr="003606B8">
        <w:rPr>
          <w:lang w:val="es-ES"/>
        </w:rPr>
        <w:t xml:space="preserve"> </w:t>
      </w:r>
      <w:r w:rsidR="009D4769" w:rsidRPr="003606B8">
        <w:rPr>
          <w:lang w:val="es-ES"/>
        </w:rPr>
        <w:t>§</w:t>
      </w:r>
      <w:r w:rsidR="00B202A9" w:rsidRPr="003606B8">
        <w:rPr>
          <w:lang w:val="es-ES"/>
        </w:rPr>
        <w:t>¶ø</w:t>
      </w:r>
      <w:r w:rsidR="00B202A9" w:rsidRPr="003606B8">
        <w:rPr>
          <w:rFonts w:ascii="Sylfaen" w:hAnsi="Sylfaen"/>
        </w:rPr>
        <w:t>ԿՍԲ</w:t>
      </w:r>
      <w:r w:rsidR="00B202A9" w:rsidRPr="003606B8">
        <w:rPr>
          <w:lang w:val="es-ES"/>
        </w:rPr>
        <w:t xml:space="preserve"> – </w:t>
      </w:r>
      <w:r w:rsidR="00B202A9" w:rsidRPr="003606B8">
        <w:rPr>
          <w:lang w:val="hy-AM"/>
        </w:rPr>
        <w:t>äÀ</w:t>
      </w:r>
      <w:r w:rsidR="00B202A9" w:rsidRPr="003606B8">
        <w:rPr>
          <w:rFonts w:ascii="Sylfaen" w:hAnsi="Sylfaen"/>
        </w:rPr>
        <w:t>ԱՊ</w:t>
      </w:r>
      <w:r w:rsidR="00B202A9" w:rsidRPr="003606B8">
        <w:rPr>
          <w:lang w:val="es-ES"/>
        </w:rPr>
        <w:t xml:space="preserve">Ò´ </w:t>
      </w:r>
      <w:r w:rsidR="009D4769" w:rsidRPr="003606B8">
        <w:rPr>
          <w:lang w:val="es-ES"/>
        </w:rPr>
        <w:t>1</w:t>
      </w:r>
      <w:r w:rsidR="00061D85">
        <w:rPr>
          <w:lang w:val="es-ES"/>
        </w:rPr>
        <w:t>5</w:t>
      </w:r>
      <w:r w:rsidR="009D4769" w:rsidRPr="003606B8">
        <w:rPr>
          <w:lang w:val="es-ES"/>
        </w:rPr>
        <w:t xml:space="preserve">/01¦ Í³ÍÏ³·ñáí </w:t>
      </w:r>
      <w:proofErr w:type="spellStart"/>
      <w:r w:rsidR="009D4769" w:rsidRPr="003606B8">
        <w:rPr>
          <w:rFonts w:ascii="Sylfaen" w:hAnsi="Sylfaen" w:cs="Sylfaen"/>
        </w:rPr>
        <w:t>հայտարարված</w:t>
      </w:r>
      <w:proofErr w:type="spellEnd"/>
      <w:r w:rsidR="009D4769" w:rsidRPr="003606B8">
        <w:rPr>
          <w:rFonts w:cs="Sylfaen"/>
          <w:lang w:val="es-ES"/>
        </w:rPr>
        <w:t xml:space="preserve"> </w:t>
      </w:r>
      <w:r w:rsidR="009D4769" w:rsidRPr="003606B8">
        <w:rPr>
          <w:lang w:val="es-ES"/>
        </w:rPr>
        <w:t>ä³ñ½»óí³Í ÁÝÃ³ó³Ï³ñ·Ç</w:t>
      </w:r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արդյունքում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կնքված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պայմանագրի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մասին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տեղեկատվությունը</w:t>
      </w:r>
      <w:proofErr w:type="spellEnd"/>
      <w:r w:rsidR="00F72CAA" w:rsidRPr="003606B8">
        <w:rPr>
          <w:lang w:val="es-ES"/>
        </w:rPr>
        <w:t>:</w:t>
      </w:r>
    </w:p>
    <w:p w:rsidR="00F72CAA" w:rsidRPr="009D4769" w:rsidRDefault="00F72CAA" w:rsidP="00F72CAA">
      <w:pPr>
        <w:jc w:val="both"/>
        <w:rPr>
          <w:rFonts w:ascii="GHEA Grapalat" w:hAnsi="GHEA Grapalat"/>
          <w:lang w:val="es-ES"/>
        </w:rPr>
      </w:pPr>
    </w:p>
    <w:tbl>
      <w:tblPr>
        <w:tblStyle w:val="TableGrid"/>
        <w:tblW w:w="10598" w:type="dxa"/>
        <w:tblLayout w:type="fixed"/>
        <w:tblLook w:val="01E0"/>
      </w:tblPr>
      <w:tblGrid>
        <w:gridCol w:w="745"/>
        <w:gridCol w:w="351"/>
        <w:gridCol w:w="137"/>
        <w:gridCol w:w="435"/>
        <w:gridCol w:w="141"/>
        <w:gridCol w:w="177"/>
        <w:gridCol w:w="92"/>
        <w:gridCol w:w="724"/>
        <w:gridCol w:w="131"/>
        <w:gridCol w:w="137"/>
        <w:gridCol w:w="724"/>
        <w:gridCol w:w="71"/>
        <w:gridCol w:w="339"/>
        <w:gridCol w:w="15"/>
        <w:gridCol w:w="567"/>
        <w:gridCol w:w="63"/>
        <w:gridCol w:w="211"/>
        <w:gridCol w:w="141"/>
        <w:gridCol w:w="580"/>
        <w:gridCol w:w="413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251"/>
        <w:gridCol w:w="694"/>
        <w:gridCol w:w="147"/>
        <w:gridCol w:w="1002"/>
      </w:tblGrid>
      <w:tr w:rsidR="00F72CAA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A81D8B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606B8" w:rsidRPr="00CF7543" w:rsidTr="00A81D8B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3606B8" w:rsidRDefault="003606B8" w:rsidP="00B11C31">
            <w:pPr>
              <w:jc w:val="both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  <w:r w:rsidRPr="003606B8">
              <w:rPr>
                <w:rFonts w:ascii="Times Armenian" w:hAnsi="Times Armenian"/>
                <w:b/>
                <w:i/>
                <w:sz w:val="16"/>
                <w:szCs w:val="16"/>
                <w:lang w:val="pt-BR"/>
              </w:rPr>
              <w:t>´Ý³Ï³Ý ë»ÕÙí³Í ·³½Á áñÁ, ëï³óíáõÙ ¿ ²¶ÈÖÎ-Ý»ñÇ ï»ËÝáÉá·Ç³Ï³Ý åñáó»ëÝ»ñÇ Çñ³Ç Ñ³çáñ¹áÕ ·³½Ç Ùß³ÏÙ³Ý ÙÇ ù³ÝÇ ÷áõÉÇó` Ë³éÝáõñ¹Ç Ù³ùñáõÙ, ËáõÝ³íáõÃÛ³Ý ¨ ³ÛÉ ³ÕïáïÇãÝ»ñÇ Ñ»é³óáõÙ áõ ë»ÕÙáõÙ, áñÁ ãÇ Ý³Ë³ï»ëáõÙ µ³Õ³¹ñÇãÝ»ñÇ µ³Õ³¹ñáõÃÛ³Ý ÷á÷áËáõÃÛáõÝ: ¶É³ÝáÃÇ ÉÇóù³íáñÙ³Ý ÁÝÃ³óùáõÙ  µÝ³Ï³Ý ·³½Ç ÏáÙå»ë³óí³Í í³é»ÉÇùÇ ³í»ÉóáõÏ  ×ÝßáõÙÁ å»ïù ¿ Ñ³Ù³å³ï³ëË³ÝÇ ²¶ÈÖÎ-Ç ¨ ÉÇóù³íáñáÕ ·³½³·É³ÝáÃ³ÛÇÝ ÙÇçáóÝ»ñ` ï»ËÝÇÏ³Ï³Ý å³ÛÙ³ÝÝ»ñÇÝ ¨ ãå»ïù» ·»ñ³½³ÝóÇ 19.6 Øä³ ×ÝßÙ³Ý ë³ÑÙ³ÝÁ, ·É³ÝáÃ ÉÇóù³íáñáÕ ·³½Ç ç»ñÙ³ëïÇ×³ÝÁ Ï³ñáÕ ¿ µ³ñÓñ ÉÇÝ»É ßñç³å³ïáÕ ÙÇç³í³ÛñÇ ç»ñÙ³ëïÇç³ÝÇó áã ³í»É, ù³Ý 35</w:t>
            </w:r>
            <w:r w:rsidRPr="003606B8">
              <w:rPr>
                <w:rFonts w:ascii="Times Armenian" w:hAnsi="Times Armenian"/>
                <w:b/>
                <w:i/>
                <w:sz w:val="16"/>
                <w:szCs w:val="16"/>
                <w:vertAlign w:val="superscript"/>
                <w:lang w:val="pt-BR"/>
              </w:rPr>
              <w:t xml:space="preserve">0 </w:t>
            </w:r>
            <w:r w:rsidRPr="003606B8">
              <w:rPr>
                <w:rFonts w:ascii="Times Armenian" w:hAnsi="Times Armenian"/>
                <w:b/>
                <w:i/>
                <w:sz w:val="16"/>
                <w:szCs w:val="16"/>
                <w:lang w:val="pt-BR"/>
              </w:rPr>
              <w:t>C, µ³Ûó ãå»ïù» ·»ñ³½³ÝóÇ 450</w:t>
            </w:r>
            <w:r w:rsidRPr="003606B8">
              <w:rPr>
                <w:rFonts w:ascii="Times Armenian" w:hAnsi="Times Armenian"/>
                <w:b/>
                <w:i/>
                <w:sz w:val="16"/>
                <w:szCs w:val="16"/>
                <w:vertAlign w:val="superscript"/>
                <w:lang w:val="pt-BR"/>
              </w:rPr>
              <w:t xml:space="preserve">0 </w:t>
            </w:r>
            <w:r w:rsidRPr="003606B8">
              <w:rPr>
                <w:rFonts w:ascii="Times Armenian" w:hAnsi="Times Armenian"/>
                <w:b/>
                <w:i/>
                <w:sz w:val="16"/>
                <w:szCs w:val="16"/>
                <w:lang w:val="pt-BR"/>
              </w:rPr>
              <w:t>C ç»ñÙ³ëïÇç³ÝÁ:</w:t>
            </w:r>
          </w:p>
          <w:p w:rsidR="003606B8" w:rsidRPr="003606B8" w:rsidRDefault="003606B8" w:rsidP="00B11C31">
            <w:pPr>
              <w:jc w:val="center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jc w:val="center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rPr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jc w:val="center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jc w:val="right"/>
              <w:rPr>
                <w:sz w:val="16"/>
                <w:szCs w:val="16"/>
                <w:lang w:val="pt-BR"/>
              </w:rPr>
            </w:pPr>
          </w:p>
        </w:tc>
      </w:tr>
      <w:tr w:rsidR="003606B8" w:rsidRPr="003606B8" w:rsidTr="00A81D8B">
        <w:trPr>
          <w:trHeight w:val="2718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606B8" w:rsidRDefault="003606B8" w:rsidP="00B202A9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85B61"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  <w:t xml:space="preserve">î³³Ýëåáñï³ÛÇÝ ÙÇçáóÝ»ñÇ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բնական</w:t>
            </w:r>
            <w:proofErr w:type="spellEnd"/>
            <w:r w:rsidRPr="003606B8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սեղմված</w:t>
            </w:r>
            <w:proofErr w:type="spellEnd"/>
            <w:r w:rsidRPr="003606B8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գազ</w:t>
            </w:r>
            <w:proofErr w:type="spell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3606B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խմ</w:t>
            </w:r>
            <w:proofErr w:type="spellEnd"/>
            <w:proofErr w:type="gram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85B61" w:rsidRDefault="00061D85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62619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061D85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62619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061D85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13150</w:t>
            </w:r>
            <w:r w:rsidR="003606B8" w:rsidRPr="00B202A9">
              <w:rPr>
                <w:rFonts w:ascii="GHEA Grapalat" w:hAnsi="GHEA Grapalat"/>
                <w:sz w:val="16"/>
                <w:szCs w:val="16"/>
                <w:lang w:val="en-US"/>
              </w:rPr>
              <w:t>.000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061D85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131</w:t>
            </w:r>
            <w:r w:rsidR="003606B8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3606B8" w:rsidRPr="00B202A9">
              <w:rPr>
                <w:rFonts w:ascii="GHEA Grapalat" w:hAnsi="GHEA Grapalat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48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606B8" w:rsidRDefault="003606B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606B8" w:rsidTr="00640EAF">
        <w:trPr>
          <w:trHeight w:val="64"/>
        </w:trPr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B202A9" w:rsidRDefault="003606B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3606B8" w:rsidRPr="00CF7543" w:rsidTr="00F24842"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3464E5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ի 2-րդ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ա/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պարբերություն</w:t>
            </w:r>
            <w:proofErr w:type="spellEnd"/>
          </w:p>
        </w:tc>
      </w:tr>
      <w:tr w:rsidR="003606B8" w:rsidRPr="00CF7543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CF7543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3606B8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Արտա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3606B8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1665B4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65B4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061D85" w:rsidRDefault="00061D8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</w:tr>
      <w:tr w:rsidR="003606B8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48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E23A73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3606B8" w:rsidP="00C3614E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E23A73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061D8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proofErr w:type="spellStart"/>
            <w:r w:rsidR="00061D85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մարտ</w:t>
            </w:r>
            <w:proofErr w:type="spellEnd"/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061D8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 03</w:t>
            </w:r>
          </w:p>
        </w:tc>
      </w:tr>
      <w:tr w:rsidR="003606B8" w:rsidRPr="00956EFF" w:rsidTr="00F24842">
        <w:tc>
          <w:tcPr>
            <w:tcW w:w="38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38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38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3606B8" w:rsidRPr="00956EFF" w:rsidTr="00F24842">
        <w:tc>
          <w:tcPr>
            <w:tcW w:w="38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F24842">
        <w:tc>
          <w:tcPr>
            <w:tcW w:w="386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CF7543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  <w:r w:rsidRPr="002020B0">
              <w:rPr>
                <w:rFonts w:ascii="Arial" w:hAnsi="Arial" w:cs="Arial"/>
                <w:sz w:val="14"/>
                <w:szCs w:val="14"/>
              </w:rPr>
              <w:t>/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F24842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A01E10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A01E1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2020B0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¶²ì²èîð²Üê</w:t>
            </w:r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061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10958333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061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10958333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061D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2191667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061D85" w:rsidP="00B202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2191667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A806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1315</w:t>
            </w:r>
            <w:r w:rsidR="003606B8"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A8067C" w:rsidP="008A0B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1315</w:t>
            </w:r>
            <w:r w:rsidR="003606B8"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</w:t>
            </w:r>
          </w:p>
        </w:tc>
      </w:tr>
      <w:tr w:rsidR="003606B8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CF7543" w:rsidTr="00F24842"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3606B8" w:rsidRPr="00CF7543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3606B8" w:rsidRPr="00CF7543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3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956EFF" w:rsidRDefault="003606B8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և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3606B8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342D37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3606B8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B0A19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B0A19">
              <w:rPr>
                <w:rFonts w:ascii="Sylfaen" w:hAnsi="Sylfaen" w:cs="Sylfaen"/>
                <w:sz w:val="14"/>
                <w:szCs w:val="14"/>
              </w:rPr>
              <w:lastRenderedPageBreak/>
              <w:t>Այլ</w:t>
            </w:r>
            <w:r w:rsidRPr="00CB0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B0A19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B0A19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3606B8" w:rsidRPr="00956EF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CB0A19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B202A9">
        <w:tc>
          <w:tcPr>
            <w:tcW w:w="1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606B8" w:rsidRPr="00956EFF" w:rsidTr="00B202A9">
        <w:tc>
          <w:tcPr>
            <w:tcW w:w="1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 w:rsidP="00A01E10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3F31DD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 </w:t>
            </w:r>
            <w:proofErr w:type="spellStart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>ãáñë</w:t>
            </w:r>
            <w:proofErr w:type="spellEnd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Times Armenian" w:hAnsi="Times Armenian" w:cs="Sylfaen"/>
                <w:sz w:val="14"/>
                <w:szCs w:val="14"/>
                <w:lang w:val="en-US"/>
              </w:rPr>
              <w:t>»é³ÙëÛ³ÏÇ  Ñ³Ù³ñ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F31D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606B8" w:rsidRPr="00956EFF" w:rsidTr="00B202A9">
        <w:tc>
          <w:tcPr>
            <w:tcW w:w="1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B202A9"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B202A9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CF7543">
              <w:rPr>
                <w:rFonts w:ascii="Arial Armenian" w:hAnsi="Arial Armenian"/>
                <w:b/>
                <w:sz w:val="18"/>
                <w:szCs w:val="18"/>
              </w:rPr>
              <w:t>¶ø</w:t>
            </w:r>
            <w:r w:rsidRPr="00CF7543">
              <w:rPr>
                <w:rFonts w:ascii="Sylfaen" w:hAnsi="Sylfaen"/>
                <w:b/>
                <w:sz w:val="18"/>
                <w:szCs w:val="18"/>
              </w:rPr>
              <w:t>ԿՍԲ</w:t>
            </w:r>
            <w:r w:rsidRPr="00CF7543">
              <w:rPr>
                <w:rFonts w:ascii="Arial Armenian" w:hAnsi="Arial Armenian"/>
                <w:b/>
                <w:sz w:val="18"/>
                <w:szCs w:val="18"/>
              </w:rPr>
              <w:t xml:space="preserve"> – </w:t>
            </w:r>
            <w:r w:rsidRPr="00CF7543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äÀ</w:t>
            </w:r>
            <w:r w:rsidRPr="00CF7543">
              <w:rPr>
                <w:rFonts w:ascii="Sylfaen" w:hAnsi="Sylfaen"/>
                <w:b/>
                <w:sz w:val="18"/>
                <w:szCs w:val="18"/>
              </w:rPr>
              <w:t>ԱՊ</w:t>
            </w:r>
            <w:r w:rsidRPr="00CF7543">
              <w:rPr>
                <w:rFonts w:ascii="Arial Armenian" w:hAnsi="Arial Armenian"/>
                <w:b/>
                <w:sz w:val="18"/>
                <w:szCs w:val="18"/>
              </w:rPr>
              <w:t>Ò´</w:t>
            </w:r>
            <w:r>
              <w:t xml:space="preserve"> 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-1</w:t>
            </w:r>
            <w:r w:rsidR="007A0764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5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/01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CF7543" w:rsidP="00C3614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</w:t>
            </w:r>
            <w:r w:rsidR="003606B8"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3606B8"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="003606B8" w:rsidRPr="00C3614E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="00A81D8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="003606B8" w:rsidRPr="00C3614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3606B8"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2020B0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7A076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Pr="00A01E1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B202A9" w:rsidRDefault="007A0764" w:rsidP="00A01E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62619</w:t>
            </w:r>
            <w:r w:rsidR="003606B8">
              <w:rPr>
                <w:rFonts w:ascii="Sylfaen" w:hAnsi="Sylfaen"/>
                <w:b/>
                <w:sz w:val="16"/>
                <w:szCs w:val="16"/>
                <w:lang w:val="en-US"/>
              </w:rPr>
              <w:t>խմ.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7A076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13150</w:t>
            </w:r>
            <w:r w:rsidR="003606B8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7A0764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13150</w:t>
            </w:r>
            <w:r w:rsidR="003606B8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</w:tr>
      <w:tr w:rsidR="003606B8" w:rsidRPr="00956EF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792EBA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2EBA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792EB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և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CF7543" w:rsidTr="00F24842"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3F31D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էլ</w:t>
            </w:r>
            <w:r w:rsidRPr="003F31DD">
              <w:rPr>
                <w:rFonts w:ascii="Arial" w:hAnsi="Arial" w:cs="Arial"/>
                <w:sz w:val="14"/>
                <w:szCs w:val="14"/>
              </w:rPr>
              <w:t>.-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և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F24842"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73C2C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pt-BR"/>
              </w:rPr>
            </w:pPr>
            <w:r w:rsidRPr="00473C2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ù.¶³í³é, 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ê³Û³¹Û³Ý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2</w:t>
            </w:r>
          </w:p>
          <w:p w:rsidR="003606B8" w:rsidRPr="00473C2C" w:rsidRDefault="003606B8" w:rsidP="003F31D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473C2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Ñ»é</w:t>
            </w:r>
            <w:proofErr w:type="spellEnd"/>
            <w:r w:rsidRPr="00473C2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.  </w:t>
            </w:r>
            <w:r w:rsidRPr="00473C2C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0264-2-58-06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40697" w:rsidRDefault="003606B8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0697">
              <w:rPr>
                <w:rFonts w:ascii="Sylfaen" w:hAnsi="Sylfaen"/>
                <w:b/>
                <w:sz w:val="16"/>
                <w:szCs w:val="16"/>
                <w:lang w:val="en-US"/>
              </w:rPr>
              <w:t>gavartrans@mail.ru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40697" w:rsidRDefault="003606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4069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118061000626</w:t>
            </w:r>
            <w:r w:rsidRPr="00E40697">
              <w:rPr>
                <w:rFonts w:ascii="Sylfaen" w:hAnsi="Sylfaen"/>
                <w:b/>
                <w:sz w:val="18"/>
                <w:szCs w:val="18"/>
                <w:lang w:val="hy-AM"/>
              </w:rPr>
              <w:t>00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3F31DD">
              <w:rPr>
                <w:rFonts w:ascii="Times Armenian" w:hAnsi="Times Armenian"/>
                <w:b/>
                <w:bCs/>
                <w:sz w:val="18"/>
                <w:szCs w:val="18"/>
                <w:lang w:val="pt-BR"/>
              </w:rPr>
              <w:t>08413852</w:t>
            </w:r>
          </w:p>
        </w:tc>
      </w:tr>
      <w:tr w:rsidR="003606B8" w:rsidRPr="00CF7543" w:rsidTr="00F24842"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73C2C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73C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է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3606B8" w:rsidRPr="00CF7543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CF7543" w:rsidTr="00F24842"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43EEC" w:rsidRDefault="003606B8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43EE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43EEC" w:rsidRDefault="00061D85" w:rsidP="00C3614E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2015</w:t>
            </w:r>
            <w:r w:rsidR="003606B8"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3606B8"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A076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մարտ</w:t>
            </w:r>
            <w:proofErr w:type="spellEnd"/>
            <w:r w:rsidR="003606B8" w:rsidRPr="00C3614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</w:t>
            </w:r>
            <w:r w:rsidR="003606B8" w:rsidRPr="00C3614E">
              <w:rPr>
                <w:rFonts w:ascii="Times Armenian" w:hAnsi="Times Armenian"/>
                <w:b/>
                <w:sz w:val="18"/>
                <w:szCs w:val="18"/>
                <w:lang w:val="hy-AM"/>
              </w:rPr>
              <w:t xml:space="preserve"> </w:t>
            </w:r>
            <w:r w:rsidR="007A0764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03</w:t>
            </w:r>
            <w:r w:rsidR="003606B8"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3606B8" w:rsidRPr="00C3614E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3606B8"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="003606B8" w:rsidRPr="00C3614E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="003606B8"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3606B8"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Ññ³å³ñ³Ïí»É ¿ </w:t>
            </w:r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="003606B8" w:rsidRPr="00C3614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www.</w:t>
            </w:r>
            <w:r w:rsidR="003606B8"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gnumner.am </w:t>
            </w:r>
            <w:proofErr w:type="spellStart"/>
            <w:r w:rsidR="003606B8"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="003606B8"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3606B8"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="003606B8"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606B8" w:rsidRPr="00CF7543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43EE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F3F70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3606B8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3606B8" w:rsidRPr="00CF3F70" w:rsidRDefault="003606B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3606B8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606B8" w:rsidRPr="00956EFF" w:rsidTr="00F24842"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եք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3606B8" w:rsidRPr="00956EFF" w:rsidTr="00F24842"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Էլ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956EFF" w:rsidTr="00F24842"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Կարինե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Զաքոյ</w:t>
            </w:r>
            <w:proofErr w:type="spellEnd"/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>³ÝÇÝ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823D2" w:rsidRDefault="003606B8" w:rsidP="002823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3F70">
              <w:rPr>
                <w:rFonts w:ascii="GHEA Grapalat" w:hAnsi="GHEA Grapalat"/>
                <w:b/>
                <w:sz w:val="16"/>
                <w:szCs w:val="16"/>
              </w:rPr>
              <w:t>(0264) 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061D85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0-09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42722" w:rsidRDefault="00342722" w:rsidP="001308F1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lang w:val="en-US"/>
              </w:rPr>
              <w:t>asybnshanyan@gmail.com</w:t>
            </w:r>
          </w:p>
        </w:tc>
      </w:tr>
    </w:tbl>
    <w:p w:rsidR="00F72CAA" w:rsidRPr="00956EFF" w:rsidRDefault="00F72CAA" w:rsidP="00F72CAA">
      <w:pPr>
        <w:jc w:val="both"/>
        <w:rPr>
          <w:rFonts w:ascii="GHEA Grapalat" w:hAnsi="GHEA Grapalat"/>
          <w:color w:val="FF0000"/>
          <w:lang w:val="en-U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2823D2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2823D2" w:rsidRPr="002823D2">
        <w:rPr>
          <w:rFonts w:ascii="Times Armenian" w:hAnsi="Times Armenian"/>
          <w:b/>
        </w:rPr>
        <w:t>&lt;</w:t>
      </w:r>
      <w:r w:rsidR="002823D2">
        <w:rPr>
          <w:rFonts w:ascii="Times Armenian" w:hAnsi="Times Armenian" w:cs="Sylfaen"/>
          <w:b/>
        </w:rPr>
        <w:t>¶³í³é</w:t>
      </w:r>
      <w:r w:rsidR="009E7548" w:rsidRPr="009E7548">
        <w:rPr>
          <w:rFonts w:ascii="Times Armenian" w:hAnsi="Times Armenian" w:cs="Sylfaen"/>
          <w:b/>
        </w:rPr>
        <w:t xml:space="preserve">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</w:t>
      </w:r>
      <w:proofErr w:type="spellStart"/>
      <w:r w:rsidR="002823D2">
        <w:rPr>
          <w:rFonts w:ascii="Times Armenian" w:hAnsi="Sylfaen" w:cs="Sylfaen"/>
          <w:b/>
          <w:lang w:val="en-US"/>
        </w:rPr>
        <w:t>յին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համայնքի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կոմունալ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սպասարկու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r w:rsidR="002823D2">
        <w:rPr>
          <w:rFonts w:ascii="Times Armenian" w:hAnsi="Sylfaen" w:cs="Sylfaen"/>
          <w:b/>
          <w:lang w:val="en-US"/>
        </w:rPr>
        <w:t>և</w:t>
      </w:r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բարեկարգում</w:t>
      </w:r>
      <w:proofErr w:type="spellEnd"/>
      <w:r w:rsidR="002823D2" w:rsidRPr="002823D2">
        <w:rPr>
          <w:rFonts w:ascii="Times Armenian" w:hAnsi="Sylfaen" w:cs="Sylfaen"/>
          <w:b/>
        </w:rPr>
        <w:t xml:space="preserve">&gt; </w:t>
      </w:r>
      <w:r w:rsidR="002823D2">
        <w:rPr>
          <w:rFonts w:ascii="Times Armenian" w:hAnsi="Sylfaen" w:cs="Sylfaen"/>
          <w:b/>
          <w:lang w:val="en-US"/>
        </w:rPr>
        <w:t>ՀՈԱԿ</w:t>
      </w:r>
      <w:r w:rsidR="002823D2" w:rsidRPr="002823D2">
        <w:rPr>
          <w:rFonts w:ascii="Times Armenian" w:hAnsi="Sylfaen" w:cs="Sylfaen"/>
          <w:b/>
        </w:rPr>
        <w:t>-</w:t>
      </w:r>
      <w:r w:rsidR="002823D2">
        <w:rPr>
          <w:rFonts w:ascii="Times Armenian" w:hAnsi="Sylfaen" w:cs="Sylfaen"/>
          <w:b/>
          <w:lang w:val="en-US"/>
        </w:rPr>
        <w:t>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61D85"/>
    <w:rsid w:val="000E1F84"/>
    <w:rsid w:val="00100F53"/>
    <w:rsid w:val="001308F1"/>
    <w:rsid w:val="001665B4"/>
    <w:rsid w:val="001F72DF"/>
    <w:rsid w:val="002020B0"/>
    <w:rsid w:val="002149B2"/>
    <w:rsid w:val="002747BC"/>
    <w:rsid w:val="002823D2"/>
    <w:rsid w:val="00292D50"/>
    <w:rsid w:val="002B2461"/>
    <w:rsid w:val="002B32ED"/>
    <w:rsid w:val="0030383C"/>
    <w:rsid w:val="003235E7"/>
    <w:rsid w:val="00332460"/>
    <w:rsid w:val="0034233E"/>
    <w:rsid w:val="00342722"/>
    <w:rsid w:val="003464E5"/>
    <w:rsid w:val="003606B8"/>
    <w:rsid w:val="0038582F"/>
    <w:rsid w:val="003E42A0"/>
    <w:rsid w:val="003E7DA7"/>
    <w:rsid w:val="003F31DD"/>
    <w:rsid w:val="00411F78"/>
    <w:rsid w:val="00464FA2"/>
    <w:rsid w:val="00473C2C"/>
    <w:rsid w:val="00485B61"/>
    <w:rsid w:val="00525282"/>
    <w:rsid w:val="00590CF3"/>
    <w:rsid w:val="005D1C1B"/>
    <w:rsid w:val="00602EDB"/>
    <w:rsid w:val="00640EAF"/>
    <w:rsid w:val="006B5240"/>
    <w:rsid w:val="006F5643"/>
    <w:rsid w:val="00703BC4"/>
    <w:rsid w:val="00706E64"/>
    <w:rsid w:val="00741329"/>
    <w:rsid w:val="00775269"/>
    <w:rsid w:val="00792EBA"/>
    <w:rsid w:val="007A0764"/>
    <w:rsid w:val="007C24A3"/>
    <w:rsid w:val="008066D3"/>
    <w:rsid w:val="00806A66"/>
    <w:rsid w:val="00885B83"/>
    <w:rsid w:val="008A0B0B"/>
    <w:rsid w:val="0091755C"/>
    <w:rsid w:val="00923646"/>
    <w:rsid w:val="00953ACF"/>
    <w:rsid w:val="00956EFF"/>
    <w:rsid w:val="009D4769"/>
    <w:rsid w:val="009E7548"/>
    <w:rsid w:val="00A01E10"/>
    <w:rsid w:val="00A40A15"/>
    <w:rsid w:val="00A627E1"/>
    <w:rsid w:val="00A8067C"/>
    <w:rsid w:val="00A81D8B"/>
    <w:rsid w:val="00A93869"/>
    <w:rsid w:val="00A96146"/>
    <w:rsid w:val="00AB0820"/>
    <w:rsid w:val="00B202A9"/>
    <w:rsid w:val="00B57BBC"/>
    <w:rsid w:val="00BE2B6F"/>
    <w:rsid w:val="00C06373"/>
    <w:rsid w:val="00C3614E"/>
    <w:rsid w:val="00C43EEC"/>
    <w:rsid w:val="00C53477"/>
    <w:rsid w:val="00C53C1A"/>
    <w:rsid w:val="00C82581"/>
    <w:rsid w:val="00CB0A19"/>
    <w:rsid w:val="00CF3F70"/>
    <w:rsid w:val="00CF7543"/>
    <w:rsid w:val="00D61889"/>
    <w:rsid w:val="00DA36D6"/>
    <w:rsid w:val="00DB404C"/>
    <w:rsid w:val="00DD27D1"/>
    <w:rsid w:val="00E1203D"/>
    <w:rsid w:val="00E23A73"/>
    <w:rsid w:val="00E33B1E"/>
    <w:rsid w:val="00E40697"/>
    <w:rsid w:val="00E533B3"/>
    <w:rsid w:val="00F24842"/>
    <w:rsid w:val="00F36EEA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6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65</cp:revision>
  <dcterms:created xsi:type="dcterms:W3CDTF">2013-01-14T10:34:00Z</dcterms:created>
  <dcterms:modified xsi:type="dcterms:W3CDTF">2015-03-16T18:32:00Z</dcterms:modified>
</cp:coreProperties>
</file>