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B55" w:rsidRDefault="00604B55" w:rsidP="00604B55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604B55" w:rsidRPr="00604B55" w:rsidRDefault="00604B55" w:rsidP="00604B55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 ԳՆՈՒՄ ԿԱՏԱՐԵԼՈՒ ԸՆԹԱՑԱԿԱՐԳՈՎ ՊԱՅՄԱՆԱԳԻՐ</w:t>
      </w:r>
      <w:r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ԿՆՔԵԼՈՒ</w:t>
      </w:r>
      <w:r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ՈՐՈՇՄԱՆ</w:t>
      </w:r>
      <w:r>
        <w:rPr>
          <w:rFonts w:ascii="Sylfaen" w:hAnsi="Sylfaen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604B55" w:rsidRDefault="00604B55" w:rsidP="00604B55">
      <w:pPr>
        <w:pStyle w:val="Heading3"/>
        <w:spacing w:after="240" w:line="360" w:lineRule="auto"/>
        <w:ind w:firstLine="0"/>
        <w:rPr>
          <w:rFonts w:ascii="Sylfaen" w:hAnsi="Sylfaen"/>
          <w:b w:val="0"/>
          <w:sz w:val="20"/>
          <w:lang w:val="af-ZA"/>
        </w:rPr>
      </w:pPr>
      <w:r>
        <w:rPr>
          <w:rFonts w:ascii="Sylfaen" w:hAnsi="Sylfaen" w:cs="Sylfaen"/>
          <w:b w:val="0"/>
          <w:sz w:val="20"/>
          <w:lang w:val="af-ZA"/>
        </w:rPr>
        <w:t>Հայտարարության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սույն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տեքստը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հաստատված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է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գնահատող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604B55" w:rsidRDefault="00145FC7" w:rsidP="00604B55">
      <w:pPr>
        <w:pStyle w:val="Heading3"/>
        <w:spacing w:after="240" w:line="360" w:lineRule="auto"/>
        <w:ind w:firstLine="0"/>
        <w:rPr>
          <w:rFonts w:ascii="Sylfaen" w:hAnsi="Sylfaen"/>
          <w:b w:val="0"/>
          <w:sz w:val="20"/>
          <w:lang w:val="af-ZA"/>
        </w:rPr>
      </w:pPr>
      <w:r>
        <w:rPr>
          <w:rFonts w:ascii="Sylfaen" w:hAnsi="Sylfaen"/>
          <w:b w:val="0"/>
          <w:sz w:val="20"/>
          <w:lang w:val="af-ZA"/>
        </w:rPr>
        <w:t xml:space="preserve"> 2015</w:t>
      </w:r>
      <w:r w:rsidR="00604B55">
        <w:rPr>
          <w:rFonts w:ascii="Sylfaen" w:hAnsi="Sylfaen" w:cs="Sylfaen"/>
          <w:b w:val="0"/>
          <w:sz w:val="20"/>
          <w:lang w:val="af-ZA"/>
        </w:rPr>
        <w:t>թվականի</w:t>
      </w:r>
      <w:r w:rsidR="00604B55">
        <w:rPr>
          <w:rFonts w:ascii="Sylfaen" w:hAnsi="Sylfaen"/>
          <w:b w:val="0"/>
          <w:sz w:val="20"/>
          <w:lang w:val="af-ZA"/>
        </w:rPr>
        <w:t xml:space="preserve"> մարտի 23-ի </w:t>
      </w:r>
      <w:r w:rsidR="00604B55">
        <w:rPr>
          <w:rFonts w:ascii="Sylfaen" w:hAnsi="Sylfaen" w:cs="Sylfaen"/>
          <w:b w:val="0"/>
          <w:sz w:val="20"/>
          <w:lang w:val="af-ZA"/>
        </w:rPr>
        <w:t>թիվ</w:t>
      </w:r>
      <w:r w:rsidR="00604B55">
        <w:rPr>
          <w:rFonts w:ascii="Sylfaen" w:hAnsi="Sylfaen"/>
          <w:b w:val="0"/>
          <w:sz w:val="20"/>
          <w:lang w:val="af-ZA"/>
        </w:rPr>
        <w:t xml:space="preserve"> 2_ </w:t>
      </w:r>
      <w:r w:rsidR="00604B55">
        <w:rPr>
          <w:rFonts w:ascii="Sylfaen" w:hAnsi="Sylfaen" w:cs="Sylfaen"/>
          <w:b w:val="0"/>
          <w:sz w:val="20"/>
          <w:lang w:val="af-ZA"/>
        </w:rPr>
        <w:t>որոշմամբ</w:t>
      </w:r>
      <w:r w:rsidR="00604B55">
        <w:rPr>
          <w:rFonts w:ascii="Sylfaen" w:hAnsi="Sylfaen"/>
          <w:b w:val="0"/>
          <w:sz w:val="20"/>
          <w:lang w:val="af-ZA"/>
        </w:rPr>
        <w:t xml:space="preserve"> – </w:t>
      </w:r>
      <w:r w:rsidR="00604B55">
        <w:rPr>
          <w:rFonts w:ascii="Sylfaen" w:hAnsi="Sylfaen" w:cs="Sylfaen"/>
          <w:b w:val="0"/>
          <w:sz w:val="20"/>
          <w:lang w:val="af-ZA"/>
        </w:rPr>
        <w:t>հրապարակվում</w:t>
      </w:r>
      <w:r w:rsidR="00604B55">
        <w:rPr>
          <w:rFonts w:ascii="Sylfaen" w:hAnsi="Sylfaen"/>
          <w:b w:val="0"/>
          <w:sz w:val="20"/>
          <w:lang w:val="af-ZA"/>
        </w:rPr>
        <w:t xml:space="preserve"> </w:t>
      </w:r>
      <w:r w:rsidR="00604B55">
        <w:rPr>
          <w:rFonts w:ascii="Sylfaen" w:hAnsi="Sylfaen" w:cs="Sylfaen"/>
          <w:b w:val="0"/>
          <w:sz w:val="20"/>
          <w:lang w:val="af-ZA"/>
        </w:rPr>
        <w:t>է</w:t>
      </w:r>
      <w:r w:rsidR="00604B55">
        <w:rPr>
          <w:rFonts w:ascii="Sylfaen" w:hAnsi="Sylfaen"/>
          <w:b w:val="0"/>
          <w:sz w:val="20"/>
          <w:lang w:val="af-ZA"/>
        </w:rPr>
        <w:t xml:space="preserve"> </w:t>
      </w:r>
    </w:p>
    <w:p w:rsidR="00604B55" w:rsidRDefault="00604B55" w:rsidP="00604B55">
      <w:pPr>
        <w:pStyle w:val="Heading3"/>
        <w:spacing w:after="240" w:line="360" w:lineRule="auto"/>
        <w:ind w:firstLine="0"/>
        <w:rPr>
          <w:rFonts w:ascii="Sylfaen" w:hAnsi="Sylfaen"/>
          <w:b w:val="0"/>
          <w:sz w:val="20"/>
          <w:lang w:val="af-ZA"/>
        </w:rPr>
      </w:pPr>
      <w:r>
        <w:rPr>
          <w:rFonts w:ascii="Sylfaen" w:hAnsi="Sylfaen"/>
          <w:b w:val="0"/>
          <w:sz w:val="20"/>
          <w:lang w:val="af-ZA"/>
        </w:rPr>
        <w:t>“</w:t>
      </w:r>
      <w:r>
        <w:rPr>
          <w:rFonts w:ascii="Sylfaen" w:hAnsi="Sylfaen" w:cs="Sylfaen"/>
          <w:b w:val="0"/>
          <w:sz w:val="20"/>
          <w:lang w:val="af-ZA"/>
        </w:rPr>
        <w:t>Գնումների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մասին</w:t>
      </w:r>
      <w:r>
        <w:rPr>
          <w:rFonts w:ascii="Sylfaen" w:hAnsi="Sylfaen"/>
          <w:b w:val="0"/>
          <w:sz w:val="20"/>
          <w:lang w:val="af-ZA"/>
        </w:rPr>
        <w:t xml:space="preserve">” </w:t>
      </w:r>
      <w:r>
        <w:rPr>
          <w:rFonts w:ascii="Sylfaen" w:hAnsi="Sylfaen" w:cs="Sylfaen"/>
          <w:b w:val="0"/>
          <w:sz w:val="20"/>
          <w:lang w:val="af-ZA"/>
        </w:rPr>
        <w:t>ՀՀ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օրենքի</w:t>
      </w:r>
      <w:r>
        <w:rPr>
          <w:rFonts w:ascii="Sylfaen" w:hAnsi="Sylfaen"/>
          <w:b w:val="0"/>
          <w:sz w:val="20"/>
          <w:lang w:val="af-ZA"/>
        </w:rPr>
        <w:t xml:space="preserve"> 9-</w:t>
      </w:r>
      <w:r>
        <w:rPr>
          <w:rFonts w:ascii="Sylfaen" w:hAnsi="Sylfaen" w:cs="Sylfaen"/>
          <w:b w:val="0"/>
          <w:sz w:val="20"/>
          <w:lang w:val="af-ZA"/>
        </w:rPr>
        <w:t>րդ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հոդվածի</w:t>
      </w:r>
      <w:r>
        <w:rPr>
          <w:rFonts w:ascii="Sylfaen" w:hAnsi="Sylfaen"/>
          <w:b w:val="0"/>
          <w:sz w:val="20"/>
          <w:lang w:val="af-ZA"/>
        </w:rPr>
        <w:t xml:space="preserve"> </w:t>
      </w:r>
      <w:r>
        <w:rPr>
          <w:rFonts w:ascii="Sylfaen" w:hAnsi="Sylfaen" w:cs="Sylfaen"/>
          <w:b w:val="0"/>
          <w:sz w:val="20"/>
          <w:lang w:val="af-ZA"/>
        </w:rPr>
        <w:t>համաձայն</w:t>
      </w:r>
    </w:p>
    <w:p w:rsidR="00604B55" w:rsidRDefault="00604B55" w:rsidP="00604B55">
      <w:pPr>
        <w:spacing w:after="240" w:line="360" w:lineRule="auto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 ԳՆՈՒՄ ԿԱՏԱՐԵԼՈՒ ԸՆԹԱՑԱԿԱՐԳԻ ԾԱԾԿԱԳԻՐԸ` ՇՀԱՊՁԲ-11/1</w:t>
      </w:r>
    </w:p>
    <w:p w:rsidR="00CB5421" w:rsidRDefault="00604B55" w:rsidP="00CB5421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Պատվիրատուն</w:t>
      </w:r>
      <w:r>
        <w:rPr>
          <w:rFonts w:ascii="Sylfaen" w:hAnsi="Sylfaen"/>
          <w:sz w:val="20"/>
          <w:lang w:val="af-ZA"/>
        </w:rPr>
        <w:t xml:space="preserve">` &lt;&lt;Գյումրու ծանրամարտի մանկապատանեկան մարզադպրոց&gt;&gt; ՊՈԱԿ-ը </w:t>
      </w:r>
      <w:r>
        <w:rPr>
          <w:rFonts w:ascii="Sylfaen" w:hAnsi="Sylfaen" w:cs="Sylfaen"/>
          <w:sz w:val="20"/>
          <w:lang w:val="af-ZA"/>
        </w:rPr>
        <w:t>որը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գտնվում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է</w:t>
      </w:r>
      <w:r>
        <w:rPr>
          <w:rFonts w:ascii="Sylfaen" w:hAnsi="Sylfaen"/>
          <w:sz w:val="20"/>
          <w:lang w:val="af-ZA"/>
        </w:rPr>
        <w:t xml:space="preserve"> ք. </w:t>
      </w:r>
      <w:r w:rsidR="00145FC7">
        <w:rPr>
          <w:rFonts w:ascii="Sylfaen" w:hAnsi="Sylfaen"/>
          <w:sz w:val="20"/>
          <w:lang w:val="af-ZA"/>
        </w:rPr>
        <w:t>Գյումր</w:t>
      </w:r>
      <w:r>
        <w:rPr>
          <w:rFonts w:ascii="Sylfaen" w:hAnsi="Sylfaen"/>
          <w:sz w:val="20"/>
          <w:lang w:val="af-ZA"/>
        </w:rPr>
        <w:t xml:space="preserve">ի Վ. Սարգսյան 22 </w:t>
      </w:r>
      <w:r>
        <w:rPr>
          <w:rFonts w:ascii="Sylfaen" w:hAnsi="Sylfaen" w:cs="Sylfaen"/>
          <w:sz w:val="20"/>
          <w:lang w:val="af-ZA"/>
        </w:rPr>
        <w:t>հասցեում</w:t>
      </w:r>
      <w:r>
        <w:rPr>
          <w:rFonts w:ascii="Sylfaen" w:hAnsi="Sylfaen"/>
          <w:sz w:val="20"/>
          <w:lang w:val="af-ZA"/>
        </w:rPr>
        <w:t xml:space="preserve">, </w:t>
      </w:r>
      <w:r>
        <w:rPr>
          <w:rFonts w:ascii="Sylfaen" w:hAnsi="Sylfaen" w:cs="Sylfaen"/>
          <w:sz w:val="20"/>
          <w:lang w:val="af-ZA"/>
        </w:rPr>
        <w:t>ստոր</w:t>
      </w:r>
      <w:r w:rsidR="00145FC7">
        <w:rPr>
          <w:rFonts w:ascii="Sylfaen" w:hAnsi="Sylfaen"/>
          <w:sz w:val="20"/>
        </w:rPr>
        <w:t>և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ներկայացնում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է</w:t>
      </w:r>
      <w:r>
        <w:rPr>
          <w:rFonts w:ascii="Sylfaen" w:hAnsi="Sylfaen"/>
          <w:sz w:val="20"/>
          <w:lang w:val="af-ZA"/>
        </w:rPr>
        <w:t xml:space="preserve"> &lt;&lt;ԳԾՄՊՄԴ_ՇՀԱՊՁԲ-11/1&gt;&gt;</w:t>
      </w:r>
      <w:r w:rsidR="004F2558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ծածկագրով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հայտարարված</w:t>
      </w:r>
      <w:r>
        <w:rPr>
          <w:rFonts w:ascii="Sylfaen" w:hAnsi="Sylfaen"/>
          <w:sz w:val="20"/>
          <w:lang w:val="af-ZA"/>
        </w:rPr>
        <w:t xml:space="preserve">  շրջանակային համաձայնագրով </w:t>
      </w:r>
      <w:r>
        <w:rPr>
          <w:rFonts w:ascii="Sylfaen" w:hAnsi="Sylfaen" w:cs="Sylfaen"/>
          <w:sz w:val="20"/>
          <w:lang w:val="af-ZA"/>
        </w:rPr>
        <w:t>ընթացակարգով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պայմանագիր</w:t>
      </w:r>
      <w:r>
        <w:rPr>
          <w:rFonts w:ascii="Sylfaen" w:hAnsi="Sylfaen"/>
          <w:sz w:val="20"/>
          <w:lang w:val="af-ZA"/>
        </w:rPr>
        <w:t xml:space="preserve">  </w:t>
      </w:r>
      <w:r>
        <w:rPr>
          <w:rFonts w:ascii="Sylfaen" w:hAnsi="Sylfaen" w:cs="Sylfaen"/>
          <w:sz w:val="20"/>
          <w:lang w:val="af-ZA"/>
        </w:rPr>
        <w:t>կնքելու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որոշման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մասին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համառոտ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տեղեկատվությունը</w:t>
      </w:r>
      <w:r>
        <w:rPr>
          <w:rFonts w:ascii="Sylfaen" w:hAnsi="Sylfaen" w:cs="Arial Armenian"/>
          <w:sz w:val="20"/>
          <w:lang w:val="af-ZA"/>
        </w:rPr>
        <w:t>։</w:t>
      </w:r>
    </w:p>
    <w:p w:rsidR="00604B55" w:rsidRDefault="00604B55" w:rsidP="00CB5421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Գնահատող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հանձնաժողովի</w:t>
      </w:r>
      <w:r>
        <w:rPr>
          <w:rFonts w:ascii="Sylfaen" w:hAnsi="Sylfaen"/>
          <w:sz w:val="20"/>
          <w:lang w:val="af-ZA"/>
        </w:rPr>
        <w:t xml:space="preserve"> 2015 </w:t>
      </w:r>
      <w:r>
        <w:rPr>
          <w:rFonts w:ascii="Sylfaen" w:hAnsi="Sylfaen" w:cs="Sylfaen"/>
          <w:sz w:val="20"/>
          <w:lang w:val="af-ZA"/>
        </w:rPr>
        <w:t>թվականի</w:t>
      </w:r>
      <w:r>
        <w:rPr>
          <w:rFonts w:ascii="Sylfaen" w:hAnsi="Sylfaen"/>
          <w:sz w:val="20"/>
          <w:lang w:val="af-ZA"/>
        </w:rPr>
        <w:t xml:space="preserve"> մարտի 18-</w:t>
      </w:r>
      <w:r>
        <w:rPr>
          <w:rFonts w:ascii="Sylfaen" w:hAnsi="Sylfaen" w:cs="Sylfaen"/>
          <w:sz w:val="20"/>
          <w:lang w:val="af-ZA"/>
        </w:rPr>
        <w:t>ի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թիվ</w:t>
      </w:r>
      <w:r>
        <w:rPr>
          <w:rFonts w:ascii="Sylfaen" w:hAnsi="Sylfaen"/>
          <w:sz w:val="20"/>
          <w:lang w:val="af-ZA"/>
        </w:rPr>
        <w:t xml:space="preserve"> 1_ </w:t>
      </w:r>
      <w:r>
        <w:rPr>
          <w:rFonts w:ascii="Sylfaen" w:hAnsi="Sylfaen" w:cs="Sylfaen"/>
          <w:sz w:val="20"/>
          <w:lang w:val="af-ZA"/>
        </w:rPr>
        <w:t>որոշմամբ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հաստատվել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են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ընթացակարգի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բոլոր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մասնակիցների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կողմից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ներկայացված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հայտերի</w:t>
      </w:r>
      <w:r>
        <w:rPr>
          <w:rFonts w:ascii="Sylfaen" w:hAnsi="Sylfaen"/>
          <w:sz w:val="20"/>
          <w:lang w:val="af-ZA"/>
        </w:rPr>
        <w:t xml:space="preserve">` </w:t>
      </w:r>
      <w:r>
        <w:rPr>
          <w:rFonts w:ascii="Sylfaen" w:hAnsi="Sylfaen" w:cs="Sylfaen"/>
          <w:sz w:val="20"/>
          <w:lang w:val="af-ZA"/>
        </w:rPr>
        <w:t>հրավերի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պահանջներին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համապատասխանության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գնահատման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արդյունքները</w:t>
      </w:r>
      <w:r>
        <w:rPr>
          <w:rFonts w:ascii="Sylfaen" w:hAnsi="Sylfaen" w:cs="Arial Armenian"/>
          <w:sz w:val="20"/>
          <w:lang w:val="af-ZA"/>
        </w:rPr>
        <w:t>։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Համաձյան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որի</w:t>
      </w:r>
      <w:r>
        <w:rPr>
          <w:rFonts w:ascii="Sylfaen" w:hAnsi="Sylfaen"/>
          <w:sz w:val="20"/>
          <w:lang w:val="af-ZA"/>
        </w:rPr>
        <w:t>`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Գնման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առարկա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է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հանդիսանում</w:t>
      </w:r>
      <w:r>
        <w:rPr>
          <w:rFonts w:ascii="Sylfaen" w:hAnsi="Sylfaen"/>
          <w:sz w:val="20"/>
          <w:lang w:val="af-ZA"/>
        </w:rPr>
        <w:t>` դիզելային վառելիք</w:t>
      </w:r>
      <w:r>
        <w:rPr>
          <w:rFonts w:ascii="Sylfaen" w:hAnsi="Sylfaen" w:cs="Arial Armenian"/>
          <w:sz w:val="20"/>
          <w:lang w:val="af-ZA"/>
        </w:rPr>
        <w:t>։</w:t>
      </w:r>
    </w:p>
    <w:tbl>
      <w:tblPr>
        <w:tblW w:w="0" w:type="auto"/>
        <w:jc w:val="center"/>
        <w:tblInd w:w="-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9"/>
        <w:gridCol w:w="2004"/>
        <w:gridCol w:w="2395"/>
        <w:gridCol w:w="2598"/>
        <w:gridCol w:w="2888"/>
      </w:tblGrid>
      <w:tr w:rsidR="00145FC7" w:rsidTr="00145FC7">
        <w:trPr>
          <w:trHeight w:val="626"/>
          <w:jc w:val="center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>
              <w:rPr>
                <w:rFonts w:ascii="Sylfaen" w:hAnsi="Sylfaen"/>
                <w:b/>
                <w:sz w:val="20"/>
                <w:lang w:val="af-ZA"/>
              </w:rPr>
              <w:t>/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eastAsia="Times New Roman" w:hAnsi="Sylfaen" w:cs="Times New Roma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eastAsia="Times New Roman" w:hAnsi="Sylfaen" w:cs="Times New Roma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/</w:t>
            </w:r>
            <w:r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>
              <w:rPr>
                <w:rFonts w:ascii="Sylfaen" w:hAnsi="Sylfaen"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20"/>
                <w:lang w:val="af-ZA"/>
              </w:rPr>
              <w:t>դեպքում</w:t>
            </w:r>
            <w:r>
              <w:rPr>
                <w:rFonts w:ascii="Sylfaen" w:hAnsi="Sylfaen"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20"/>
                <w:lang w:val="af-ZA"/>
              </w:rPr>
              <w:t>նշել</w:t>
            </w:r>
            <w:r>
              <w:rPr>
                <w:rFonts w:ascii="Sylfaen" w:hAnsi="Sylfaen"/>
                <w:sz w:val="20"/>
                <w:lang w:val="af-ZA"/>
              </w:rPr>
              <w:t xml:space="preserve"> “X”/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eastAsia="Times New Roman" w:hAnsi="Sylfaen" w:cs="Times New Roma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/</w:t>
            </w:r>
            <w:r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>
              <w:rPr>
                <w:rFonts w:ascii="Sylfaen" w:hAnsi="Sylfaen"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20"/>
                <w:lang w:val="af-ZA"/>
              </w:rPr>
              <w:t>դեպքում</w:t>
            </w:r>
            <w:r>
              <w:rPr>
                <w:rFonts w:ascii="Sylfaen" w:hAnsi="Sylfaen"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20"/>
                <w:lang w:val="af-ZA"/>
              </w:rPr>
              <w:t>նշել</w:t>
            </w:r>
            <w:r>
              <w:rPr>
                <w:rFonts w:ascii="Sylfaen" w:hAnsi="Sylfaen"/>
                <w:sz w:val="20"/>
                <w:lang w:val="af-ZA"/>
              </w:rPr>
              <w:t xml:space="preserve"> “X”/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145FC7" w:rsidTr="00145FC7">
        <w:trPr>
          <w:trHeight w:val="654"/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b/>
                <w:sz w:val="20"/>
                <w:lang w:val="af-ZA"/>
              </w:rPr>
              <w:t>1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&lt;&lt;ՖԼԵՇ&gt;&gt;ՍՊԸ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“X”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  <w:tr w:rsidR="00145FC7" w:rsidTr="00145FC7">
        <w:trPr>
          <w:trHeight w:val="626"/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145FC7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b/>
                <w:sz w:val="20"/>
                <w:lang w:val="af-ZA"/>
              </w:rPr>
              <w:t>2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FC7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&lt;&lt;ՄԱՔՍՀՈՒՐ&gt;&gt;</w:t>
            </w:r>
          </w:p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ՍՊԸ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“X”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  <w:tr w:rsidR="00145FC7" w:rsidTr="00145FC7">
        <w:trPr>
          <w:trHeight w:val="654"/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145FC7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b/>
                <w:sz w:val="20"/>
                <w:lang w:val="af-ZA"/>
              </w:rPr>
              <w:t>3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FC7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&lt;&lt;ՍԻՓԻԷՍ ՕԻԼ ՔՈՐՓՈՐԵՅՇՆ&gt;&gt;</w:t>
            </w:r>
          </w:p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ՍՊԸ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“X”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</w:tbl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szCs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205"/>
        <w:gridCol w:w="1435"/>
        <w:gridCol w:w="2816"/>
      </w:tblGrid>
      <w:tr w:rsidR="00604B55" w:rsidRPr="00604B55" w:rsidTr="00604B55">
        <w:trPr>
          <w:trHeight w:val="626"/>
          <w:jc w:val="center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lang w:val="af-ZA"/>
              </w:rPr>
              <w:t>/</w:t>
            </w:r>
            <w:r>
              <w:rPr>
                <w:rFonts w:ascii="Sylfaen" w:hAnsi="Sylfaen" w:cs="Sylfaen"/>
                <w:sz w:val="20"/>
                <w:lang w:val="af-ZA"/>
              </w:rPr>
              <w:t>ընտրված</w:t>
            </w:r>
            <w:r>
              <w:rPr>
                <w:rFonts w:ascii="Sylfaen" w:hAnsi="Sylfaen"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20"/>
                <w:lang w:val="af-ZA"/>
              </w:rPr>
              <w:t>մասնակցի</w:t>
            </w:r>
            <w:r>
              <w:rPr>
                <w:rFonts w:ascii="Sylfaen" w:hAnsi="Sylfaen"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20"/>
                <w:lang w:val="af-ZA"/>
              </w:rPr>
              <w:t>համար</w:t>
            </w:r>
            <w:r>
              <w:rPr>
                <w:rFonts w:ascii="Sylfaen" w:hAnsi="Sylfaen"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20"/>
                <w:lang w:val="af-ZA"/>
              </w:rPr>
              <w:t>նշել</w:t>
            </w:r>
            <w:r>
              <w:rPr>
                <w:rFonts w:ascii="Sylfaen" w:hAnsi="Sylfaen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eastAsia="Times New Roman" w:hAnsi="Sylfaen" w:cs="Times New Roma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b/>
                <w:sz w:val="20"/>
                <w:lang w:val="af-ZA"/>
              </w:rPr>
              <w:t>/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,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>
              <w:rPr>
                <w:rFonts w:ascii="Sylfaen" w:hAnsi="Sylfaen"/>
                <w:b/>
                <w:sz w:val="20"/>
                <w:lang w:val="af-ZA"/>
              </w:rPr>
              <w:t xml:space="preserve">. </w:t>
            </w:r>
            <w:r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>
              <w:rPr>
                <w:rFonts w:ascii="Sylfaen" w:hAnsi="Sylfaen"/>
                <w:b/>
                <w:sz w:val="20"/>
                <w:lang w:val="af-ZA"/>
              </w:rPr>
              <w:t>/</w:t>
            </w:r>
          </w:p>
        </w:tc>
      </w:tr>
      <w:tr w:rsidR="00604B55" w:rsidTr="00604B55">
        <w:trPr>
          <w:trHeight w:val="654"/>
          <w:jc w:val="center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604B55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FC7" w:rsidRDefault="00145FC7" w:rsidP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&lt;&lt;ՄԱՔՍՀՈՒՐ&gt;&gt;</w:t>
            </w:r>
          </w:p>
          <w:p w:rsidR="00604B55" w:rsidRDefault="00145FC7" w:rsidP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ՍՊԸ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“X”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400</w:t>
            </w:r>
          </w:p>
        </w:tc>
      </w:tr>
      <w:tr w:rsidR="00604B55" w:rsidTr="00604B55">
        <w:trPr>
          <w:trHeight w:val="626"/>
          <w:jc w:val="center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145FC7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FC7" w:rsidRDefault="00145FC7" w:rsidP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&lt;&lt;ՍԻՓԻԷՍ ՕԻԼ ՔՈՐՓՈՐԵՅՇՆ&gt;&gt;</w:t>
            </w:r>
          </w:p>
          <w:p w:rsidR="00604B55" w:rsidRDefault="00145FC7" w:rsidP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ՍՊԸ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D71550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D71550">
              <w:rPr>
                <w:rFonts w:ascii="Times Armenian" w:eastAsia="Times New Roman" w:hAnsi="Times Armenian" w:cs="Times New Roman"/>
                <w:sz w:val="24"/>
                <w:szCs w:val="20"/>
                <w:lang w:val="en-US"/>
              </w:rPr>
              <w:pict>
                <v:oval id="_x0000_s1026" style="position:absolute;left:0;text-align:left;margin-left:631.65pt;margin-top:22.85pt;width:9pt;height:9pt;z-index:251658240;mso-position-horizontal-relative:text;mso-position-vertical-relative:text"/>
              </w:pict>
            </w:r>
            <w:r w:rsidR="00145FC7">
              <w:rPr>
                <w:rFonts w:ascii="Sylfaen" w:hAnsi="Sylfaen"/>
                <w:sz w:val="20"/>
                <w:lang w:val="af-ZA"/>
              </w:rPr>
              <w:t>415</w:t>
            </w:r>
          </w:p>
        </w:tc>
      </w:tr>
      <w:tr w:rsidR="00604B55" w:rsidTr="00604B55">
        <w:trPr>
          <w:trHeight w:val="654"/>
          <w:jc w:val="center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4B55" w:rsidRDefault="00145FC7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>
              <w:rPr>
                <w:rFonts w:ascii="Sylfaen" w:hAnsi="Sylfaen"/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&lt;&lt;ՖԼԵՇ&gt;&gt;ՍՊԸ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604B55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4B55" w:rsidRDefault="00145FC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>
              <w:rPr>
                <w:rFonts w:ascii="Sylfaen" w:hAnsi="Sylfaen"/>
                <w:sz w:val="20"/>
                <w:lang w:val="af-ZA"/>
              </w:rPr>
              <w:t>428</w:t>
            </w:r>
          </w:p>
        </w:tc>
      </w:tr>
    </w:tbl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szCs w:val="20"/>
          <w:lang w:val="af-ZA"/>
        </w:rPr>
      </w:pP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Ընտրված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մասնակցին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որոշելու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համար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կիրառված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չափանիշ՝</w:t>
      </w:r>
      <w:r w:rsidR="00145FC7">
        <w:rPr>
          <w:rFonts w:ascii="Sylfaen" w:hAnsi="Sylfaen"/>
          <w:sz w:val="20"/>
          <w:lang w:val="af-ZA"/>
        </w:rPr>
        <w:t xml:space="preserve"> նվազագույն գին</w:t>
      </w:r>
      <w:r>
        <w:rPr>
          <w:rFonts w:ascii="Sylfaen" w:hAnsi="Sylfaen" w:cs="Arial Armenian"/>
          <w:sz w:val="20"/>
          <w:lang w:val="af-ZA"/>
        </w:rPr>
        <w:t>։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p w:rsidR="00604B55" w:rsidRDefault="00145FC7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/>
          <w:sz w:val="20"/>
          <w:lang w:val="af-ZA"/>
        </w:rPr>
        <w:t>“</w:t>
      </w:r>
      <w:r w:rsidR="00604B55">
        <w:rPr>
          <w:rFonts w:ascii="Sylfaen" w:hAnsi="Sylfaen" w:cs="Sylfaen"/>
          <w:sz w:val="20"/>
          <w:lang w:val="af-ZA"/>
        </w:rPr>
        <w:t>Գնումների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մասին</w:t>
      </w:r>
      <w:r w:rsidR="00604B55">
        <w:rPr>
          <w:rFonts w:ascii="Sylfaen" w:hAnsi="Sylfaen"/>
          <w:sz w:val="20"/>
          <w:lang w:val="af-ZA"/>
        </w:rPr>
        <w:t xml:space="preserve">” </w:t>
      </w:r>
      <w:r w:rsidR="00604B55">
        <w:rPr>
          <w:rFonts w:ascii="Sylfaen" w:hAnsi="Sylfaen" w:cs="Sylfaen"/>
          <w:sz w:val="20"/>
          <w:lang w:val="af-ZA"/>
        </w:rPr>
        <w:t>ՀՀ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օրենքի</w:t>
      </w:r>
      <w:r w:rsidR="00604B55">
        <w:rPr>
          <w:rFonts w:ascii="Sylfaen" w:hAnsi="Sylfaen"/>
          <w:sz w:val="20"/>
          <w:lang w:val="af-ZA"/>
        </w:rPr>
        <w:t xml:space="preserve"> 9-</w:t>
      </w:r>
      <w:r w:rsidR="00604B55">
        <w:rPr>
          <w:rFonts w:ascii="Sylfaen" w:hAnsi="Sylfaen" w:cs="Sylfaen"/>
          <w:sz w:val="20"/>
          <w:lang w:val="af-ZA"/>
        </w:rPr>
        <w:t>րդ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հոդվածի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համաձայն</w:t>
      </w:r>
      <w:r w:rsidR="00604B55">
        <w:rPr>
          <w:rFonts w:ascii="Sylfaen" w:hAnsi="Sylfaen"/>
          <w:sz w:val="20"/>
          <w:lang w:val="af-ZA"/>
        </w:rPr>
        <w:t xml:space="preserve">` </w:t>
      </w:r>
      <w:r w:rsidR="00604B55">
        <w:rPr>
          <w:rFonts w:ascii="Sylfaen" w:hAnsi="Sylfaen" w:cs="Sylfaen"/>
          <w:sz w:val="20"/>
          <w:lang w:val="af-ZA"/>
        </w:rPr>
        <w:t>անգործության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ժամկետ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է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սահմանվում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սույն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հայտարարությունը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հրապարակվելու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օրվան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հաջորդող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օրվանից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մինչ</w:t>
      </w:r>
      <w:r w:rsidR="00604B55">
        <w:rPr>
          <w:rFonts w:ascii="Sylfaen" w:hAnsi="Sylfaen"/>
          <w:sz w:val="20"/>
          <w:lang w:val="af-ZA"/>
        </w:rPr>
        <w:t>և __</w:t>
      </w:r>
      <w:r>
        <w:rPr>
          <w:rFonts w:ascii="Sylfaen" w:hAnsi="Sylfaen"/>
          <w:sz w:val="20"/>
          <w:lang w:val="af-ZA"/>
        </w:rPr>
        <w:t>5</w:t>
      </w:r>
      <w:r w:rsidR="00604B55">
        <w:rPr>
          <w:rFonts w:ascii="Sylfaen" w:hAnsi="Sylfaen"/>
          <w:sz w:val="20"/>
          <w:lang w:val="af-ZA"/>
        </w:rPr>
        <w:t>-</w:t>
      </w:r>
      <w:r w:rsidR="00604B55">
        <w:rPr>
          <w:rFonts w:ascii="Sylfaen" w:hAnsi="Sylfaen" w:cs="Sylfaen"/>
          <w:sz w:val="20"/>
          <w:lang w:val="af-ZA"/>
        </w:rPr>
        <w:t>րդ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օրացուցային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օրը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ներառյալ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ընկած</w:t>
      </w:r>
      <w:r w:rsidR="00604B55">
        <w:rPr>
          <w:rFonts w:ascii="Sylfaen" w:hAnsi="Sylfaen"/>
          <w:sz w:val="20"/>
          <w:lang w:val="af-ZA"/>
        </w:rPr>
        <w:t xml:space="preserve"> </w:t>
      </w:r>
      <w:r w:rsidR="00604B55">
        <w:rPr>
          <w:rFonts w:ascii="Sylfaen" w:hAnsi="Sylfaen" w:cs="Sylfaen"/>
          <w:sz w:val="20"/>
          <w:lang w:val="af-ZA"/>
        </w:rPr>
        <w:t>ժամանակահատվածը</w:t>
      </w:r>
      <w:r w:rsidR="00604B55">
        <w:rPr>
          <w:rFonts w:ascii="Sylfaen" w:hAnsi="Sylfaen" w:cs="Arial Armenian"/>
          <w:sz w:val="20"/>
          <w:lang w:val="af-ZA"/>
        </w:rPr>
        <w:t>։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Ընտրված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մասնակցի</w:t>
      </w:r>
      <w:r>
        <w:rPr>
          <w:rFonts w:ascii="Sylfaen" w:hAnsi="Sylfaen"/>
          <w:sz w:val="20"/>
          <w:lang w:val="af-ZA"/>
        </w:rPr>
        <w:t xml:space="preserve"> /</w:t>
      </w:r>
      <w:r>
        <w:rPr>
          <w:rFonts w:ascii="Sylfaen" w:hAnsi="Sylfaen" w:cs="Sylfaen"/>
          <w:sz w:val="20"/>
          <w:lang w:val="af-ZA"/>
        </w:rPr>
        <w:t>մասնակիցների</w:t>
      </w:r>
      <w:r>
        <w:rPr>
          <w:rFonts w:ascii="Sylfaen" w:hAnsi="Sylfaen"/>
          <w:sz w:val="20"/>
          <w:lang w:val="af-ZA"/>
        </w:rPr>
        <w:t xml:space="preserve">/ </w:t>
      </w:r>
      <w:r>
        <w:rPr>
          <w:rFonts w:ascii="Sylfaen" w:hAnsi="Sylfaen" w:cs="Sylfaen"/>
          <w:sz w:val="20"/>
          <w:lang w:val="af-ZA"/>
        </w:rPr>
        <w:t>հետ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պայմանագիրը</w:t>
      </w:r>
      <w:r>
        <w:rPr>
          <w:rFonts w:ascii="Sylfaen" w:hAnsi="Sylfaen"/>
          <w:sz w:val="20"/>
          <w:lang w:val="af-ZA"/>
        </w:rPr>
        <w:t xml:space="preserve"> /</w:t>
      </w:r>
      <w:r>
        <w:rPr>
          <w:rFonts w:ascii="Sylfaen" w:hAnsi="Sylfaen" w:cs="Sylfaen"/>
          <w:sz w:val="20"/>
          <w:lang w:val="af-ZA"/>
        </w:rPr>
        <w:t>պայմանագրերը</w:t>
      </w:r>
      <w:r>
        <w:rPr>
          <w:rFonts w:ascii="Sylfaen" w:hAnsi="Sylfaen"/>
          <w:sz w:val="20"/>
          <w:lang w:val="af-ZA"/>
        </w:rPr>
        <w:t xml:space="preserve">/ </w:t>
      </w:r>
      <w:r>
        <w:rPr>
          <w:rFonts w:ascii="Sylfaen" w:hAnsi="Sylfaen" w:cs="Sylfaen"/>
          <w:sz w:val="20"/>
          <w:lang w:val="af-ZA"/>
        </w:rPr>
        <w:t>կնքվելու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է</w:t>
      </w:r>
      <w:r>
        <w:rPr>
          <w:rFonts w:ascii="Sylfaen" w:hAnsi="Sylfaen"/>
          <w:sz w:val="20"/>
          <w:lang w:val="af-ZA"/>
        </w:rPr>
        <w:t xml:space="preserve"> /</w:t>
      </w:r>
      <w:r>
        <w:rPr>
          <w:rFonts w:ascii="Sylfaen" w:hAnsi="Sylfaen" w:cs="Sylfaen"/>
          <w:sz w:val="20"/>
          <w:lang w:val="af-ZA"/>
        </w:rPr>
        <w:t>են</w:t>
      </w:r>
      <w:r>
        <w:rPr>
          <w:rFonts w:ascii="Sylfaen" w:hAnsi="Sylfaen"/>
          <w:sz w:val="20"/>
          <w:lang w:val="af-ZA"/>
        </w:rPr>
        <w:t xml:space="preserve">/ </w:t>
      </w:r>
      <w:r>
        <w:rPr>
          <w:rFonts w:ascii="Sylfaen" w:hAnsi="Sylfaen" w:cs="Sylfaen"/>
          <w:sz w:val="20"/>
          <w:lang w:val="af-ZA"/>
        </w:rPr>
        <w:t>սույն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հայտարարությամբ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սահմանված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անգործության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ժամկետի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ավարտից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հետո</w:t>
      </w:r>
      <w:r>
        <w:rPr>
          <w:rFonts w:ascii="Sylfaen" w:hAnsi="Sylfaen"/>
          <w:sz w:val="20"/>
          <w:lang w:val="af-ZA"/>
        </w:rPr>
        <w:t>.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/>
          <w:sz w:val="20"/>
          <w:lang w:val="af-ZA"/>
        </w:rPr>
        <w:t xml:space="preserve"> 1-</w:t>
      </w:r>
      <w:r>
        <w:rPr>
          <w:rFonts w:ascii="Sylfaen" w:hAnsi="Sylfaen" w:cs="Sylfaen"/>
          <w:sz w:val="20"/>
          <w:lang w:val="af-ZA"/>
        </w:rPr>
        <w:t>ի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համար</w:t>
      </w:r>
      <w:r>
        <w:rPr>
          <w:rFonts w:ascii="Sylfaen" w:hAnsi="Sylfaen"/>
          <w:sz w:val="20"/>
          <w:lang w:val="af-ZA"/>
        </w:rPr>
        <w:t xml:space="preserve"> _</w:t>
      </w:r>
      <w:r w:rsidR="00145FC7">
        <w:rPr>
          <w:rFonts w:ascii="Sylfaen" w:hAnsi="Sylfaen"/>
          <w:sz w:val="20"/>
          <w:lang w:val="af-ZA"/>
        </w:rPr>
        <w:t>5</w:t>
      </w:r>
      <w:r>
        <w:rPr>
          <w:rFonts w:ascii="Sylfaen" w:hAnsi="Sylfaen"/>
          <w:sz w:val="20"/>
          <w:lang w:val="af-ZA"/>
        </w:rPr>
        <w:t xml:space="preserve">_ </w:t>
      </w:r>
      <w:r>
        <w:rPr>
          <w:rFonts w:ascii="Sylfaen" w:hAnsi="Sylfaen" w:cs="Sylfaen"/>
          <w:sz w:val="20"/>
          <w:lang w:val="af-ZA"/>
        </w:rPr>
        <w:t>օրացուցային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օրվա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ընթացքում</w:t>
      </w:r>
      <w:r>
        <w:rPr>
          <w:rFonts w:ascii="Sylfaen" w:hAnsi="Sylfaen"/>
          <w:sz w:val="20"/>
          <w:lang w:val="af-ZA"/>
        </w:rPr>
        <w:t>,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Սույն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հայտարարության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հետ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կապված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լրացուցիչ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տեղեկություններ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ստանալու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համար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կարող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եք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դիմել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գնումների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համակարգող՝</w:t>
      </w:r>
      <w:r>
        <w:rPr>
          <w:rFonts w:ascii="Sylfaen" w:hAnsi="Sylfaen"/>
          <w:sz w:val="20"/>
          <w:lang w:val="af-ZA"/>
        </w:rPr>
        <w:t xml:space="preserve"> </w:t>
      </w:r>
      <w:r w:rsidR="00145FC7">
        <w:rPr>
          <w:rFonts w:ascii="Sylfaen" w:hAnsi="Sylfaen"/>
          <w:sz w:val="20"/>
          <w:lang w:val="af-ZA"/>
        </w:rPr>
        <w:t>Գոհարիկ Լոռեցյան</w:t>
      </w:r>
      <w:r>
        <w:rPr>
          <w:rFonts w:ascii="Sylfaen" w:hAnsi="Sylfaen" w:cs="Arial Armenian"/>
          <w:sz w:val="20"/>
          <w:lang w:val="af-ZA"/>
        </w:rPr>
        <w:t>։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Հեռախոս՝</w:t>
      </w:r>
      <w:r>
        <w:rPr>
          <w:rFonts w:ascii="Sylfaen" w:hAnsi="Sylfaen"/>
          <w:sz w:val="20"/>
          <w:lang w:val="af-ZA"/>
        </w:rPr>
        <w:t xml:space="preserve"> ___</w:t>
      </w:r>
      <w:r w:rsidR="00145FC7">
        <w:rPr>
          <w:rFonts w:ascii="Sylfaen" w:hAnsi="Sylfaen"/>
          <w:sz w:val="20"/>
          <w:lang w:val="af-ZA"/>
        </w:rPr>
        <w:t>093-78-93-94</w:t>
      </w:r>
      <w:r>
        <w:rPr>
          <w:rFonts w:ascii="Sylfaen" w:hAnsi="Sylfaen"/>
          <w:sz w:val="20"/>
          <w:lang w:val="af-ZA"/>
        </w:rPr>
        <w:t>___________</w:t>
      </w:r>
      <w:r>
        <w:rPr>
          <w:rFonts w:ascii="Sylfaen" w:hAnsi="Sylfaen" w:cs="Arial Armenian"/>
          <w:sz w:val="20"/>
          <w:lang w:val="af-ZA"/>
        </w:rPr>
        <w:t>։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Էլ</w:t>
      </w:r>
      <w:r>
        <w:rPr>
          <w:rFonts w:ascii="Sylfaen" w:hAnsi="Sylfaen"/>
          <w:sz w:val="20"/>
          <w:lang w:val="af-ZA"/>
        </w:rPr>
        <w:t xml:space="preserve">. </w:t>
      </w:r>
      <w:r>
        <w:rPr>
          <w:rFonts w:ascii="Sylfaen" w:hAnsi="Sylfaen" w:cs="Sylfaen"/>
          <w:sz w:val="20"/>
          <w:lang w:val="af-ZA"/>
        </w:rPr>
        <w:t>փոստ՝</w:t>
      </w:r>
      <w:r>
        <w:rPr>
          <w:rFonts w:ascii="Sylfaen" w:hAnsi="Sylfaen"/>
          <w:sz w:val="20"/>
          <w:lang w:val="af-ZA"/>
        </w:rPr>
        <w:t xml:space="preserve"> _</w:t>
      </w:r>
      <w:r w:rsidR="00145FC7" w:rsidRPr="00145FC7">
        <w:rPr>
          <w:rFonts w:ascii="Sylfaen" w:hAnsi="Sylfaen"/>
          <w:sz w:val="20"/>
          <w:lang w:val="af-ZA"/>
        </w:rPr>
        <w:t>militosyan1992@mail.ru</w:t>
      </w:r>
      <w:r>
        <w:rPr>
          <w:rFonts w:ascii="Sylfaen" w:hAnsi="Sylfaen"/>
          <w:sz w:val="20"/>
          <w:lang w:val="af-ZA"/>
        </w:rPr>
        <w:t>______</w:t>
      </w:r>
      <w:r>
        <w:rPr>
          <w:rFonts w:ascii="Sylfaen" w:hAnsi="Sylfaen" w:cs="Arial Armenian"/>
          <w:sz w:val="20"/>
          <w:lang w:val="af-ZA"/>
        </w:rPr>
        <w:t>։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Այլ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անհրաժեշտ</w:t>
      </w:r>
      <w:r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տեղեկություններ՝</w:t>
      </w:r>
      <w:r>
        <w:rPr>
          <w:rFonts w:ascii="Sylfaen" w:hAnsi="Sylfaen"/>
          <w:sz w:val="20"/>
          <w:lang w:val="af-ZA"/>
        </w:rPr>
        <w:t xml:space="preserve"> __</w:t>
      </w:r>
      <w:r w:rsidR="00145FC7">
        <w:rPr>
          <w:rFonts w:ascii="Sylfaen" w:hAnsi="Sylfaen"/>
          <w:sz w:val="20"/>
        </w:rPr>
        <w:t>0312-3-06-37</w:t>
      </w:r>
      <w:r>
        <w:rPr>
          <w:rFonts w:ascii="Sylfaen" w:hAnsi="Sylfaen"/>
          <w:sz w:val="20"/>
          <w:lang w:val="af-ZA"/>
        </w:rPr>
        <w:t>__________</w:t>
      </w:r>
      <w:r>
        <w:rPr>
          <w:rFonts w:ascii="Sylfaen" w:hAnsi="Sylfaen" w:cs="Arial Armenian"/>
          <w:sz w:val="20"/>
          <w:lang w:val="af-ZA"/>
        </w:rPr>
        <w:t>։</w:t>
      </w:r>
    </w:p>
    <w:p w:rsidR="00604B55" w:rsidRDefault="00604B55" w:rsidP="00604B5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p w:rsidR="009B33B2" w:rsidRPr="00145FC7" w:rsidRDefault="00604B55" w:rsidP="00CB5421">
      <w:pPr>
        <w:pStyle w:val="BodyTextIndent3"/>
        <w:spacing w:after="240" w:line="360" w:lineRule="auto"/>
        <w:ind w:firstLine="709"/>
        <w:rPr>
          <w:lang w:val="af-ZA"/>
        </w:rPr>
      </w:pPr>
      <w:r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>
        <w:rPr>
          <w:rFonts w:ascii="Sylfaen" w:hAnsi="Sylfaen"/>
          <w:b w:val="0"/>
          <w:i w:val="0"/>
          <w:sz w:val="20"/>
          <w:u w:val="none"/>
          <w:lang w:val="af-ZA"/>
        </w:rPr>
        <w:t xml:space="preserve">`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ՀՀ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սպորտի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և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երիտասարդության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հարցերի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նախարարության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համակարգի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>&lt;&lt;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Գյումրու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ծանրամարտի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մանկապատանեկան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մարզադպրոց</w:t>
      </w:r>
      <w:r w:rsidR="00145FC7" w:rsidRPr="00145FC7">
        <w:rPr>
          <w:rFonts w:ascii="Sylfaen" w:hAnsi="Sylfaen"/>
          <w:b w:val="0"/>
          <w:i w:val="0"/>
          <w:sz w:val="20"/>
          <w:u w:val="none"/>
          <w:lang w:val="af-ZA"/>
        </w:rPr>
        <w:t>&gt;&gt;</w:t>
      </w:r>
      <w:r w:rsidR="00145FC7">
        <w:rPr>
          <w:rFonts w:ascii="Sylfaen" w:hAnsi="Sylfaen"/>
          <w:b w:val="0"/>
          <w:i w:val="0"/>
          <w:sz w:val="20"/>
          <w:u w:val="none"/>
          <w:lang w:val="ru-RU"/>
        </w:rPr>
        <w:t>ՊՈԱԿ</w:t>
      </w:r>
    </w:p>
    <w:sectPr w:rsidR="009B33B2" w:rsidRPr="00145FC7" w:rsidSect="00CB5421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04B55"/>
    <w:rsid w:val="00145FC7"/>
    <w:rsid w:val="004F2558"/>
    <w:rsid w:val="00604B55"/>
    <w:rsid w:val="009B33B2"/>
    <w:rsid w:val="00CB5421"/>
    <w:rsid w:val="00CD450A"/>
    <w:rsid w:val="00D472AD"/>
    <w:rsid w:val="00D71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2AD"/>
  </w:style>
  <w:style w:type="paragraph" w:styleId="Heading3">
    <w:name w:val="heading 3"/>
    <w:basedOn w:val="Normal"/>
    <w:next w:val="Normal"/>
    <w:link w:val="Heading3Char"/>
    <w:semiHidden/>
    <w:unhideWhenUsed/>
    <w:qFormat/>
    <w:rsid w:val="00604B55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604B55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semiHidden/>
    <w:unhideWhenUsed/>
    <w:rsid w:val="00604B5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604B55"/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IndentChar">
    <w:name w:val="Body Text Indent Char"/>
    <w:aliases w:val="Char Char Char Char1,Char Char Char Char Char,Char Char"/>
    <w:basedOn w:val="DefaultParagraphFont"/>
    <w:link w:val="BodyTextIndent"/>
    <w:semiHidden/>
    <w:locked/>
    <w:rsid w:val="00604B55"/>
    <w:rPr>
      <w:rFonts w:ascii="Arial LatArm" w:hAnsi="Arial LatArm"/>
      <w:sz w:val="24"/>
      <w:lang w:val="en-US"/>
    </w:rPr>
  </w:style>
  <w:style w:type="paragraph" w:styleId="BodyTextIndent">
    <w:name w:val="Body Text Indent"/>
    <w:aliases w:val="Char Char Char,Char Char Char Char,Char"/>
    <w:basedOn w:val="Normal"/>
    <w:link w:val="BodyTextIndentChar"/>
    <w:semiHidden/>
    <w:unhideWhenUsed/>
    <w:rsid w:val="00604B55"/>
    <w:pPr>
      <w:spacing w:after="0" w:line="240" w:lineRule="auto"/>
      <w:ind w:firstLine="720"/>
      <w:jc w:val="both"/>
    </w:pPr>
    <w:rPr>
      <w:rFonts w:ascii="Arial LatArm" w:hAnsi="Arial LatArm"/>
      <w:sz w:val="24"/>
      <w:lang w:val="en-US"/>
    </w:rPr>
  </w:style>
  <w:style w:type="character" w:customStyle="1" w:styleId="1">
    <w:name w:val="Основной текст с отступом Знак1"/>
    <w:basedOn w:val="DefaultParagraphFont"/>
    <w:link w:val="BodyTextIndent"/>
    <w:uiPriority w:val="99"/>
    <w:semiHidden/>
    <w:rsid w:val="00604B55"/>
  </w:style>
  <w:style w:type="paragraph" w:styleId="BodyTextIndent3">
    <w:name w:val="Body Text Indent 3"/>
    <w:basedOn w:val="Normal"/>
    <w:link w:val="BodyTextIndent3Char"/>
    <w:unhideWhenUsed/>
    <w:rsid w:val="00604B55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04B55"/>
    <w:rPr>
      <w:rFonts w:ascii="Arial LatArm" w:eastAsia="Times New Roman" w:hAnsi="Arial LatArm" w:cs="Times New Roman"/>
      <w:b/>
      <w:i/>
      <w:szCs w:val="20"/>
      <w:u w:val="single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2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Tamara.Mirzakhanyan</cp:lastModifiedBy>
  <cp:revision>5</cp:revision>
  <dcterms:created xsi:type="dcterms:W3CDTF">2015-03-18T10:53:00Z</dcterms:created>
  <dcterms:modified xsi:type="dcterms:W3CDTF">2015-03-18T11:46:00Z</dcterms:modified>
</cp:coreProperties>
</file>