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proofErr w:type="spellStart"/>
      <w:r w:rsidRPr="00365437">
        <w:rPr>
          <w:rFonts w:ascii="GHEA Grapalat" w:hAnsi="GHEA Grapalat" w:cs="Sylfaen"/>
          <w:i/>
          <w:sz w:val="18"/>
        </w:rPr>
        <w:t>Հավելված</w:t>
      </w:r>
      <w:proofErr w:type="spellEnd"/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4F32D1" w:rsidRDefault="004F32D1" w:rsidP="004F32D1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&lt;</w:t>
      </w:r>
      <w:proofErr w:type="gramEnd"/>
      <w:r>
        <w:rPr>
          <w:rFonts w:ascii="GHEA Grapalat" w:hAnsi="GHEA Grapalat" w:cs="Sylfaen"/>
          <w:i/>
          <w:sz w:val="16"/>
          <w:lang w:val="af-ZA"/>
        </w:rPr>
        <w:t>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F32D1" w:rsidRPr="00365437" w:rsidRDefault="004F32D1" w:rsidP="004F32D1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F32D1" w:rsidRPr="00365437" w:rsidRDefault="004F32D1" w:rsidP="00A402FD">
      <w:pPr>
        <w:pStyle w:val="BodyTextIndent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/>
          <w:lang w:val="af-ZA"/>
        </w:rPr>
        <w:tab/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4F32D1" w:rsidRPr="00365437" w:rsidRDefault="00B402AB" w:rsidP="0048747F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F50352">
        <w:rPr>
          <w:rFonts w:ascii="GHEA Grapalat" w:hAnsi="GHEA Grapalat"/>
          <w:b/>
          <w:szCs w:val="24"/>
          <w:lang w:val="ru-RU"/>
        </w:rPr>
        <w:t>ՇՀ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F32D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32D1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32D1" w:rsidRDefault="00B402AB" w:rsidP="0048747F">
      <w:pPr>
        <w:pStyle w:val="Heading3"/>
        <w:spacing w:after="240"/>
        <w:ind w:firstLine="0"/>
        <w:rPr>
          <w:rFonts w:ascii="GHEA Grapalat" w:hAnsi="GHEA Grapalat" w:cs="Sylfaen"/>
          <w:iCs/>
          <w:sz w:val="22"/>
          <w:szCs w:val="22"/>
          <w:lang w:val="es-ES"/>
        </w:rPr>
      </w:pPr>
      <w:r w:rsidRPr="00A402FD">
        <w:rPr>
          <w:rFonts w:ascii="GHEA Grapalat" w:hAnsi="GHEA Grapalat"/>
          <w:sz w:val="24"/>
          <w:szCs w:val="24"/>
          <w:lang w:val="ru-RU"/>
        </w:rPr>
        <w:t>ՇՀ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4F32D1" w:rsidRPr="00A402FD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32D1" w:rsidRPr="00A402FD">
        <w:rPr>
          <w:rFonts w:ascii="GHEA Grapalat" w:hAnsi="GHEA Grapalat"/>
          <w:sz w:val="24"/>
          <w:szCs w:val="24"/>
          <w:lang w:val="af-ZA"/>
        </w:rPr>
        <w:t xml:space="preserve"> </w:t>
      </w:r>
      <w:r w:rsidR="0038673E">
        <w:rPr>
          <w:rFonts w:ascii="GHEA Grapalat" w:hAnsi="GHEA Grapalat"/>
          <w:sz w:val="24"/>
          <w:szCs w:val="24"/>
          <w:lang w:val="af-ZA"/>
        </w:rPr>
        <w:t xml:space="preserve"> ՏՄՇՀ</w:t>
      </w:r>
      <w:r w:rsidR="00BD21E6">
        <w:rPr>
          <w:rFonts w:ascii="GHEA Grapalat" w:hAnsi="GHEA Grapalat"/>
          <w:sz w:val="24"/>
          <w:szCs w:val="24"/>
          <w:lang w:val="af-ZA"/>
        </w:rPr>
        <w:t>ԱՊ</w:t>
      </w:r>
      <w:r w:rsidR="0038673E">
        <w:rPr>
          <w:rFonts w:ascii="GHEA Grapalat" w:hAnsi="GHEA Grapalat"/>
          <w:sz w:val="24"/>
          <w:szCs w:val="24"/>
          <w:lang w:val="af-ZA"/>
        </w:rPr>
        <w:t>ՁԲ</w:t>
      </w:r>
      <w:r w:rsidRPr="00A402FD">
        <w:rPr>
          <w:rFonts w:ascii="GHEA Grapalat" w:hAnsi="GHEA Grapalat" w:cs="Sylfaen"/>
          <w:iCs/>
          <w:sz w:val="22"/>
          <w:szCs w:val="22"/>
          <w:lang w:val="es-ES"/>
        </w:rPr>
        <w:t xml:space="preserve"> -11/</w:t>
      </w:r>
      <w:r w:rsidR="00116E88">
        <w:rPr>
          <w:rFonts w:ascii="GHEA Grapalat" w:hAnsi="GHEA Grapalat" w:cs="Sylfaen"/>
          <w:iCs/>
          <w:sz w:val="22"/>
          <w:szCs w:val="22"/>
          <w:lang w:val="es-ES"/>
        </w:rPr>
        <w:t>3</w:t>
      </w:r>
      <w:r w:rsidR="00BD21E6">
        <w:rPr>
          <w:rFonts w:ascii="GHEA Grapalat" w:hAnsi="GHEA Grapalat" w:cs="Sylfaen"/>
          <w:iCs/>
          <w:sz w:val="22"/>
          <w:szCs w:val="22"/>
          <w:lang w:val="es-ES"/>
        </w:rPr>
        <w:t>-</w:t>
      </w:r>
      <w:r w:rsidR="00116E88">
        <w:rPr>
          <w:rFonts w:ascii="GHEA Grapalat" w:hAnsi="GHEA Grapalat" w:cs="Sylfaen"/>
          <w:iCs/>
          <w:sz w:val="22"/>
          <w:szCs w:val="22"/>
          <w:lang w:val="es-ES"/>
        </w:rPr>
        <w:t>1</w:t>
      </w:r>
      <w:r w:rsidR="007E6AAA">
        <w:rPr>
          <w:rFonts w:ascii="GHEA Grapalat" w:hAnsi="GHEA Grapalat" w:cs="Sylfaen"/>
          <w:iCs/>
          <w:sz w:val="22"/>
          <w:szCs w:val="22"/>
          <w:lang w:val="es-ES"/>
        </w:rPr>
        <w:t>5</w:t>
      </w:r>
    </w:p>
    <w:p w:rsidR="004C7B23" w:rsidRDefault="00BD21E6" w:rsidP="00625951">
      <w:pPr>
        <w:pStyle w:val="Heading3"/>
        <w:spacing w:after="240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`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մարզպետարանը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որը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ՀՀ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>Տավուշի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 xml:space="preserve"> մարզի </w:t>
      </w:r>
      <w:r w:rsidR="00700976" w:rsidRPr="00BD21E6">
        <w:rPr>
          <w:rFonts w:ascii="GHEA Grapalat" w:hAnsi="GHEA Grapalat" w:cs="Sylfaen"/>
          <w:b w:val="0"/>
          <w:sz w:val="20"/>
          <w:lang w:val="af-ZA"/>
        </w:rPr>
        <w:t xml:space="preserve">ք.Իջևան Սահմանադրության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1</w:t>
      </w:r>
      <w:r w:rsidR="00B0122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,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ստոր</w:t>
      </w:r>
      <w:r w:rsidR="00865706" w:rsidRPr="00BD21E6">
        <w:rPr>
          <w:rFonts w:ascii="GHEA Grapalat" w:hAnsi="GHEA Grapalat"/>
          <w:b w:val="0"/>
          <w:sz w:val="20"/>
          <w:lang w:val="af-ZA"/>
        </w:rPr>
        <w:t>և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է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Pr="00BD21E6">
        <w:rPr>
          <w:rFonts w:ascii="GHEA Grapalat" w:hAnsi="GHEA Grapalat"/>
          <w:b w:val="0"/>
          <w:sz w:val="20"/>
          <w:lang w:val="af-ZA"/>
        </w:rPr>
        <w:t>ՏՄՇՀԱՊՁԲ</w:t>
      </w:r>
      <w:r w:rsidR="00116E88">
        <w:rPr>
          <w:rFonts w:ascii="GHEA Grapalat" w:hAnsi="GHEA Grapalat" w:cs="Sylfaen"/>
          <w:b w:val="0"/>
          <w:iCs/>
          <w:sz w:val="20"/>
          <w:lang w:val="es-ES"/>
        </w:rPr>
        <w:t xml:space="preserve"> -11/3</w:t>
      </w:r>
      <w:r w:rsidRPr="00BD21E6">
        <w:rPr>
          <w:rFonts w:ascii="GHEA Grapalat" w:hAnsi="GHEA Grapalat" w:cs="Sylfaen"/>
          <w:b w:val="0"/>
          <w:iCs/>
          <w:sz w:val="20"/>
          <w:lang w:val="es-ES"/>
        </w:rPr>
        <w:t>-</w:t>
      </w:r>
      <w:r w:rsidR="000B5BF7">
        <w:rPr>
          <w:rFonts w:ascii="GHEA Grapalat" w:hAnsi="GHEA Grapalat" w:cs="Sylfaen"/>
          <w:b w:val="0"/>
          <w:iCs/>
          <w:sz w:val="20"/>
          <w:lang w:val="es-ES"/>
        </w:rPr>
        <w:t>15</w:t>
      </w:r>
      <w:r w:rsidR="008178AC">
        <w:rPr>
          <w:rFonts w:ascii="GHEA Grapalat" w:hAnsi="GHEA Grapalat" w:cs="Sylfaen"/>
          <w:b w:val="0"/>
          <w:iCs/>
          <w:sz w:val="20"/>
          <w:lang w:val="es-ES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865706" w:rsidRPr="00BD21E6">
        <w:rPr>
          <w:rFonts w:ascii="GHEA Grapalat" w:hAnsi="GHEA Grapalat" w:cs="Sylfaen"/>
          <w:b w:val="0"/>
          <w:sz w:val="20"/>
          <w:lang w:val="af-ZA"/>
        </w:rPr>
        <w:t>շրջանակային համաձայնագրի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կնքված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/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երի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/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մասին</w:t>
      </w:r>
      <w:r w:rsidR="004F32D1" w:rsidRPr="00BD21E6">
        <w:rPr>
          <w:rFonts w:ascii="GHEA Grapalat" w:hAnsi="GHEA Grapalat"/>
          <w:b w:val="0"/>
          <w:sz w:val="20"/>
          <w:lang w:val="af-ZA"/>
        </w:rPr>
        <w:t xml:space="preserve"> </w:t>
      </w:r>
      <w:r w:rsidR="004F32D1" w:rsidRPr="00BD21E6">
        <w:rPr>
          <w:rFonts w:ascii="GHEA Grapalat" w:hAnsi="GHEA Grapalat" w:cs="Sylfaen"/>
          <w:b w:val="0"/>
          <w:sz w:val="20"/>
          <w:lang w:val="af-ZA"/>
        </w:rPr>
        <w:t>տեղեկատվութ</w:t>
      </w:r>
      <w:r w:rsidR="00625951">
        <w:rPr>
          <w:rFonts w:ascii="GHEA Grapalat" w:hAnsi="GHEA Grapalat" w:cs="Sylfaen"/>
          <w:b w:val="0"/>
          <w:sz w:val="20"/>
          <w:lang w:val="af-ZA"/>
        </w:rPr>
        <w:t>յունը:</w:t>
      </w:r>
    </w:p>
    <w:tbl>
      <w:tblPr>
        <w:tblW w:w="1107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5"/>
        <w:gridCol w:w="87"/>
        <w:gridCol w:w="353"/>
        <w:gridCol w:w="218"/>
        <w:gridCol w:w="50"/>
        <w:gridCol w:w="1007"/>
        <w:gridCol w:w="22"/>
        <w:gridCol w:w="27"/>
        <w:gridCol w:w="19"/>
        <w:gridCol w:w="125"/>
        <w:gridCol w:w="232"/>
        <w:gridCol w:w="180"/>
        <w:gridCol w:w="552"/>
        <w:gridCol w:w="171"/>
        <w:gridCol w:w="357"/>
        <w:gridCol w:w="97"/>
        <w:gridCol w:w="283"/>
        <w:gridCol w:w="136"/>
        <w:gridCol w:w="192"/>
        <w:gridCol w:w="387"/>
        <w:gridCol w:w="487"/>
        <w:gridCol w:w="224"/>
        <w:gridCol w:w="181"/>
        <w:gridCol w:w="278"/>
        <w:gridCol w:w="100"/>
        <w:gridCol w:w="184"/>
        <w:gridCol w:w="31"/>
        <w:gridCol w:w="173"/>
        <w:gridCol w:w="332"/>
        <w:gridCol w:w="440"/>
        <w:gridCol w:w="38"/>
        <w:gridCol w:w="65"/>
        <w:gridCol w:w="15"/>
        <w:gridCol w:w="187"/>
        <w:gridCol w:w="28"/>
        <w:gridCol w:w="311"/>
        <w:gridCol w:w="114"/>
        <w:gridCol w:w="347"/>
        <w:gridCol w:w="74"/>
        <w:gridCol w:w="30"/>
        <w:gridCol w:w="61"/>
        <w:gridCol w:w="264"/>
        <w:gridCol w:w="315"/>
        <w:gridCol w:w="682"/>
        <w:gridCol w:w="68"/>
        <w:gridCol w:w="10"/>
        <w:gridCol w:w="911"/>
      </w:tblGrid>
      <w:tr w:rsidR="004C7B23" w:rsidRPr="00BF7713" w:rsidTr="00C760E7">
        <w:trPr>
          <w:trHeight w:val="146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C7B23" w:rsidRPr="00BF7713" w:rsidTr="0027502D">
        <w:trPr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64" w:type="dxa"/>
            <w:gridSpan w:val="7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56" w:type="dxa"/>
            <w:gridSpan w:val="4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2175" w:type="dxa"/>
            <w:gridSpan w:val="8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49" w:type="dxa"/>
            <w:gridSpan w:val="13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71" w:type="dxa"/>
            <w:gridSpan w:val="4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C7B23" w:rsidRPr="00BF7713" w:rsidTr="0027502D">
        <w:trPr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64" w:type="dxa"/>
            <w:gridSpan w:val="7"/>
            <w:vMerge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4"/>
            <w:vMerge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95" w:type="dxa"/>
            <w:gridSpan w:val="5"/>
            <w:vMerge w:val="restart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0"/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49" w:type="dxa"/>
            <w:gridSpan w:val="13"/>
            <w:vMerge/>
            <w:shd w:val="clear" w:color="auto" w:fill="auto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4"/>
            <w:vMerge/>
            <w:shd w:val="clear" w:color="auto" w:fill="auto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C7B23" w:rsidRPr="00BF7713" w:rsidTr="0027502D">
        <w:trPr>
          <w:trHeight w:val="275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6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C7B23" w:rsidRPr="00BF7713" w:rsidRDefault="004C7B23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C7B23" w:rsidRPr="00BF7713" w:rsidRDefault="004C7B23" w:rsidP="002F328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0E7" w:rsidRPr="00BE7A1E" w:rsidTr="0027502D">
        <w:trPr>
          <w:trHeight w:val="40"/>
        </w:trPr>
        <w:tc>
          <w:tcPr>
            <w:tcW w:w="625" w:type="dxa"/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Հաշվեսարք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գրասենյակային</w:t>
            </w:r>
            <w:proofErr w:type="spellEnd"/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C760E7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snapToGrid w:val="0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nb-NO"/>
              </w:rPr>
              <w:t>20000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nb-NO"/>
              </w:rPr>
              <w:t>20000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Հաշվիչ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մեքենա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12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նիշ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էլ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մարտկոցներով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Հաշվիչ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մեքենա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12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նիշ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էլ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մարտկոցներով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թղթապանակ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կոշտ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կազմով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jc w:val="center"/>
              <w:rPr>
                <w:rFonts w:ascii="GHEA Grapalat" w:hAnsi="GHEA Grapalat" w:cs="Sylfaen"/>
                <w:snapToGrid w:val="0"/>
                <w:color w:val="000000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80000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օղակով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կռնակի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40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A4 (210x297)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օղակով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կռնակի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40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A4 (210x297)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թղթապանակ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կոշտ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կազմով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85000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85000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օղակով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կռնակի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60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A4 (210x297)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2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օղակով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կռնակի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60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A4 (210x297)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թղթապանակ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արագակար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թղթյա</w:t>
            </w:r>
            <w:proofErr w:type="spellEnd"/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1000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70000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70000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Արագակար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ստվարաթղթից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մետաղյա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ամրակներով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A4(210x279)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Արագակար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ստվարաթղթից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մետաղյա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ամրակներով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A4(210x279)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ձևաչափի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թերթերի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</w:t>
            </w:r>
            <w:proofErr w:type="spellEnd"/>
          </w:p>
        </w:tc>
      </w:tr>
      <w:tr w:rsidR="00C760E7" w:rsidRPr="00BE7A1E" w:rsidTr="0027502D">
        <w:trPr>
          <w:trHeight w:val="241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Թուղթ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ֆաքսի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ժապավեն</w:t>
            </w:r>
            <w:proofErr w:type="spellEnd"/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ind w:left="-52" w:right="-52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12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12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nb-NO"/>
              </w:rPr>
              <w:t>12000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  <w:lang w:val="nb-NO"/>
              </w:rPr>
            </w:pPr>
            <w:r>
              <w:rPr>
                <w:rFonts w:ascii="GHEA Grapalat" w:hAnsi="GHEA Grapalat" w:cs="Arial"/>
                <w:sz w:val="12"/>
                <w:szCs w:val="12"/>
                <w:lang w:val="nb-NO"/>
              </w:rPr>
              <w:t>12000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Թուղթ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ֆաքսի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գլանափաթեթված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ՙՙԿԿ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-ՖԱՍՍԱ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Պանասոնիկ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՚՚ (KK-FASSA Panasonic),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` 210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երկարությունը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` 20 մ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Թուղթ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ֆաքսի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գլանափաթեթված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ՙՙԿԿ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-ՖԱՍՍԱ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Պանասոնիկ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՚՚ (KK-FASSA Panasonic),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լայնությունը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` 210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երկարությունը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` 20 մ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</w:tr>
      <w:tr w:rsidR="00C760E7" w:rsidRPr="00BE7A1E" w:rsidTr="0027502D">
        <w:trPr>
          <w:trHeight w:val="250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Գրիչ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գնդիկավոր</w:t>
            </w:r>
            <w:proofErr w:type="spellEnd"/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ind w:left="-52" w:right="-52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200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200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8000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8000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Գնդիկավոր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կապույտ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գույնի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միջուկների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ՙ՚ԿՈՐՎԻՆԱ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՚՚ (CORVINA),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տարբեր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տեսակի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կառուցվածքի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մեծ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չափերի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Գնդիկավոր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կապույտ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գույնի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միջուկների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ՙ՚ԿՈՐՎԻՆԱ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՚՚ (CORVINA),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տարբեր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տեսակի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կառուցվածքի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մեծ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չափերի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Ֆլեշ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(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հիշողություն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>)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ind w:left="-52" w:right="-52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8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8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18400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18400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Հիշողության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կրիչ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(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Ֆլեշ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) 2 ԳԲ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(FLASH  Memory - 3 GB)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Հիշողության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կրիչ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(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Ֆլեշ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) 2 ԳԲ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(FLASH  Memory - 3 GB) 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</w:tr>
      <w:tr w:rsidR="00C760E7" w:rsidRPr="00BE7A1E" w:rsidTr="0027502D">
        <w:trPr>
          <w:trHeight w:val="182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472FB9" w:rsidRDefault="00C760E7" w:rsidP="002F328E">
            <w:pPr>
              <w:widowControl w:val="0"/>
              <w:numPr>
                <w:ilvl w:val="0"/>
                <w:numId w:val="38"/>
              </w:numPr>
              <w:jc w:val="center"/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</w:pPr>
          </w:p>
        </w:tc>
        <w:tc>
          <w:tcPr>
            <w:tcW w:w="176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760E7" w:rsidRPr="00C760E7" w:rsidRDefault="00C760E7">
            <w:pPr>
              <w:rPr>
                <w:rFonts w:ascii="GHEA Grapalat" w:hAnsi="GHEA Grapalat" w:cs="Arial CYR"/>
                <w:sz w:val="16"/>
                <w:szCs w:val="16"/>
              </w:rPr>
            </w:pP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դատարկ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սկավառակ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առանց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6"/>
                <w:szCs w:val="16"/>
              </w:rPr>
              <w:t>տուփի</w:t>
            </w:r>
            <w:proofErr w:type="spellEnd"/>
            <w:r w:rsidRPr="00C760E7">
              <w:rPr>
                <w:rFonts w:ascii="GHEA Grapalat" w:hAnsi="GHEA Grapalat" w:cs="Arial CYR"/>
                <w:sz w:val="16"/>
                <w:szCs w:val="16"/>
              </w:rPr>
              <w:t xml:space="preserve"> CD</w:t>
            </w:r>
          </w:p>
        </w:tc>
        <w:tc>
          <w:tcPr>
            <w:tcW w:w="55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E1580" w:rsidRDefault="00C760E7" w:rsidP="002F328E">
            <w:pPr>
              <w:ind w:left="-52" w:right="-52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CE1580">
              <w:rPr>
                <w:rFonts w:ascii="GHEA Grapalat" w:hAnsi="GHEA Grapalat" w:cs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46</w:t>
            </w:r>
          </w:p>
        </w:tc>
        <w:tc>
          <w:tcPr>
            <w:tcW w:w="10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C760E7" w:rsidRDefault="00C760E7" w:rsidP="00C760E7">
            <w:pPr>
              <w:jc w:val="center"/>
              <w:rPr>
                <w:rFonts w:ascii="GHEA Grapalat" w:hAnsi="GHEA Grapalat" w:cs="Arial CYR"/>
                <w:sz w:val="14"/>
                <w:szCs w:val="14"/>
              </w:rPr>
            </w:pPr>
            <w:r w:rsidRPr="00C760E7">
              <w:rPr>
                <w:rFonts w:ascii="GHEA Grapalat" w:hAnsi="GHEA Grapalat" w:cs="Arial CYR"/>
                <w:sz w:val="14"/>
                <w:szCs w:val="14"/>
              </w:rPr>
              <w:t>46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4600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D650F6" w:rsidRDefault="00C760E7" w:rsidP="00C760E7">
            <w:pPr>
              <w:jc w:val="center"/>
              <w:rPr>
                <w:rFonts w:ascii="GHEA Grapalat" w:hAnsi="GHEA Grapalat" w:cs="Arial"/>
                <w:sz w:val="12"/>
                <w:szCs w:val="12"/>
              </w:rPr>
            </w:pPr>
            <w:r>
              <w:rPr>
                <w:rFonts w:ascii="GHEA Grapalat" w:hAnsi="GHEA Grapalat" w:cs="Arial"/>
                <w:sz w:val="12"/>
                <w:szCs w:val="12"/>
              </w:rPr>
              <w:t>4600</w:t>
            </w:r>
          </w:p>
        </w:tc>
        <w:tc>
          <w:tcPr>
            <w:tcW w:w="1849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Սկավառակ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ՍԴ-Ռ, 700 ՄԲ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ծավալով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52X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ձայնագրման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արագությամբ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տուփով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  <w:tc>
          <w:tcPr>
            <w:tcW w:w="167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760E7" w:rsidRPr="00C760E7" w:rsidRDefault="00C760E7" w:rsidP="002F328E">
            <w:pPr>
              <w:rPr>
                <w:rFonts w:ascii="GHEA Grapalat" w:hAnsi="GHEA Grapalat" w:cs="Arial CYR"/>
                <w:sz w:val="14"/>
                <w:szCs w:val="14"/>
              </w:rPr>
            </w:pP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Սկավառակ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ՍԴ-Ռ, 700 ՄԲ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հիշողությամբ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ծավալով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52X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ձայնագրման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արագությամբ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,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պլաստիկ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տուփով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lastRenderedPageBreak/>
              <w:t>կամ</w:t>
            </w:r>
            <w:proofErr w:type="spellEnd"/>
            <w:r w:rsidRPr="00C760E7">
              <w:rPr>
                <w:rFonts w:ascii="GHEA Grapalat" w:hAnsi="GHEA Grapalat" w:cs="Arial CYR"/>
                <w:sz w:val="14"/>
                <w:szCs w:val="14"/>
              </w:rPr>
              <w:t xml:space="preserve"> </w:t>
            </w:r>
            <w:proofErr w:type="spellStart"/>
            <w:r w:rsidRPr="00C760E7">
              <w:rPr>
                <w:rFonts w:ascii="GHEA Grapalat" w:hAnsi="GHEA Grapalat" w:cs="Arial CYR"/>
                <w:sz w:val="14"/>
                <w:szCs w:val="14"/>
              </w:rPr>
              <w:t>համարժեք</w:t>
            </w:r>
            <w:proofErr w:type="spellEnd"/>
          </w:p>
        </w:tc>
      </w:tr>
      <w:tr w:rsidR="00C760E7" w:rsidRPr="00BE7A1E" w:rsidTr="00C760E7">
        <w:trPr>
          <w:trHeight w:val="169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C760E7" w:rsidRPr="00E30B57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</w:p>
        </w:tc>
      </w:tr>
      <w:tr w:rsidR="00C760E7" w:rsidRPr="00BF7713" w:rsidTr="0027502D">
        <w:trPr>
          <w:trHeight w:val="137"/>
        </w:trPr>
        <w:tc>
          <w:tcPr>
            <w:tcW w:w="412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E30B57" w:rsidRDefault="00C760E7" w:rsidP="002F328E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30B5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4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E30B57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760E7" w:rsidRPr="00BF7713" w:rsidTr="00C760E7">
        <w:trPr>
          <w:trHeight w:val="196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0E7" w:rsidRPr="00BF7713" w:rsidTr="00C7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01</w:t>
            </w:r>
          </w:p>
        </w:tc>
        <w:tc>
          <w:tcPr>
            <w:tcW w:w="1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2F328E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03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+</w:t>
            </w:r>
          </w:p>
        </w:tc>
        <w:tc>
          <w:tcPr>
            <w:tcW w:w="2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7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C760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7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0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80" w:type="dxa"/>
            <w:gridSpan w:val="2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60E7" w:rsidRPr="00252EAD" w:rsidRDefault="002F328E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</w:t>
            </w:r>
            <w:r w:rsidR="00C760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C760E7">
              <w:rPr>
                <w:rFonts w:ascii="GHEA Grapalat" w:hAnsi="GHEA Grapalat"/>
                <w:b/>
                <w:sz w:val="14"/>
                <w:szCs w:val="14"/>
              </w:rPr>
              <w:t xml:space="preserve"> 02</w:t>
            </w:r>
            <w:r w:rsidR="00C760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C760E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760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201</w:t>
            </w:r>
            <w:r w:rsidR="00C760E7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760E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8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2F328E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24.02.2015թ.</w:t>
            </w: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78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27502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2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6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760E7" w:rsidRPr="00BF7713" w:rsidTr="00C760E7">
        <w:trPr>
          <w:trHeight w:val="54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760E7" w:rsidRPr="00BF7713" w:rsidTr="0027502D">
        <w:trPr>
          <w:trHeight w:val="40"/>
        </w:trPr>
        <w:tc>
          <w:tcPr>
            <w:tcW w:w="1065" w:type="dxa"/>
            <w:gridSpan w:val="3"/>
            <w:vMerge w:val="restart"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32" w:type="dxa"/>
            <w:gridSpan w:val="10"/>
            <w:vMerge w:val="restart"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73" w:type="dxa"/>
            <w:gridSpan w:val="34"/>
            <w:shd w:val="clear" w:color="auto" w:fill="auto"/>
            <w:vAlign w:val="center"/>
          </w:tcPr>
          <w:p w:rsidR="00C760E7" w:rsidRPr="003D17D0" w:rsidRDefault="00C760E7" w:rsidP="002F328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760E7" w:rsidRPr="00BF7713" w:rsidTr="0027502D">
        <w:trPr>
          <w:trHeight w:val="213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2" w:type="dxa"/>
            <w:gridSpan w:val="10"/>
            <w:vMerge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73" w:type="dxa"/>
            <w:gridSpan w:val="34"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760E7" w:rsidRPr="00BF7713" w:rsidTr="0027502D">
        <w:trPr>
          <w:trHeight w:val="137"/>
        </w:trPr>
        <w:tc>
          <w:tcPr>
            <w:tcW w:w="1065" w:type="dxa"/>
            <w:gridSpan w:val="3"/>
            <w:vMerge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2" w:type="dxa"/>
            <w:gridSpan w:val="10"/>
            <w:vMerge/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760E7" w:rsidRPr="00BF7713" w:rsidTr="0027502D">
        <w:trPr>
          <w:trHeight w:val="137"/>
        </w:trPr>
        <w:tc>
          <w:tcPr>
            <w:tcW w:w="106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4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0E7" w:rsidRPr="00BF7713" w:rsidRDefault="00C760E7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760E7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C760E7" w:rsidRPr="00E317FC" w:rsidRDefault="00C760E7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E317FC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E317FC">
              <w:rPr>
                <w:rFonts w:ascii="GHEA Grapalat" w:hAnsi="GHEA Grapalat" w:cs="Sylfaen"/>
                <w:b/>
                <w:sz w:val="12"/>
                <w:szCs w:val="12"/>
              </w:rPr>
              <w:t xml:space="preserve"> 1</w:t>
            </w:r>
          </w:p>
        </w:tc>
        <w:tc>
          <w:tcPr>
            <w:tcW w:w="10005" w:type="dxa"/>
            <w:gridSpan w:val="44"/>
            <w:shd w:val="clear" w:color="auto" w:fill="auto"/>
            <w:vAlign w:val="center"/>
          </w:tcPr>
          <w:p w:rsidR="00C760E7" w:rsidRPr="00604A2D" w:rsidRDefault="00C760E7" w:rsidP="002F328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E3CBB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A7D8A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18000</w:t>
            </w:r>
          </w:p>
        </w:tc>
        <w:tc>
          <w:tcPr>
            <w:tcW w:w="1454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CBB" w:rsidRPr="002F4356" w:rsidRDefault="009E3CBB" w:rsidP="0011320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9E3CBB" w:rsidRPr="002F4356" w:rsidRDefault="009E3CBB" w:rsidP="00C20DD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18000</w:t>
            </w:r>
          </w:p>
        </w:tc>
      </w:tr>
      <w:tr w:rsidR="009E3CBB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19000</w:t>
            </w:r>
          </w:p>
        </w:tc>
        <w:tc>
          <w:tcPr>
            <w:tcW w:w="1454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CBB" w:rsidRPr="002F4356" w:rsidRDefault="009E3CBB" w:rsidP="0011320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9E3CBB" w:rsidRPr="002F4356" w:rsidRDefault="009E3CBB" w:rsidP="00C20DD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19000</w:t>
            </w:r>
          </w:p>
        </w:tc>
      </w:tr>
      <w:tr w:rsidR="009E3CBB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34000</w:t>
            </w:r>
          </w:p>
        </w:tc>
        <w:tc>
          <w:tcPr>
            <w:tcW w:w="1454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CBB" w:rsidRPr="002F4356" w:rsidRDefault="009E3CBB" w:rsidP="0011320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34000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9E3CBB" w:rsidRPr="002F4356" w:rsidRDefault="009E3CBB" w:rsidP="00C20DD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34000</w:t>
            </w:r>
          </w:p>
        </w:tc>
      </w:tr>
      <w:tr w:rsidR="009E3CBB" w:rsidRPr="00BF7713" w:rsidTr="0027502D">
        <w:trPr>
          <w:trHeight w:val="83"/>
        </w:trPr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12083.33</w:t>
            </w:r>
          </w:p>
        </w:tc>
        <w:tc>
          <w:tcPr>
            <w:tcW w:w="1454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12083.33</w:t>
            </w:r>
          </w:p>
        </w:tc>
        <w:tc>
          <w:tcPr>
            <w:tcW w:w="1079" w:type="dxa"/>
            <w:gridSpan w:val="6"/>
            <w:shd w:val="clear" w:color="auto" w:fill="auto"/>
          </w:tcPr>
          <w:p w:rsidR="009E3CBB" w:rsidRDefault="009E3CBB">
            <w:r w:rsidRPr="0029672E">
              <w:rPr>
                <w:rFonts w:ascii="GHEA Grapalat" w:hAnsi="GHEA Grapalat"/>
                <w:b/>
                <w:sz w:val="12"/>
                <w:szCs w:val="12"/>
              </w:rPr>
              <w:t>2416.67</w:t>
            </w:r>
          </w:p>
        </w:tc>
        <w:tc>
          <w:tcPr>
            <w:tcW w:w="1076" w:type="dxa"/>
            <w:gridSpan w:val="7"/>
            <w:shd w:val="clear" w:color="auto" w:fill="auto"/>
          </w:tcPr>
          <w:p w:rsidR="009E3CBB" w:rsidRDefault="009E3CBB">
            <w:r w:rsidRPr="0029672E">
              <w:rPr>
                <w:rFonts w:ascii="GHEA Grapalat" w:hAnsi="GHEA Grapalat"/>
                <w:b/>
                <w:sz w:val="12"/>
                <w:szCs w:val="12"/>
              </w:rPr>
              <w:t>2416.67</w:t>
            </w:r>
          </w:p>
        </w:tc>
        <w:tc>
          <w:tcPr>
            <w:tcW w:w="1420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14500</w:t>
            </w:r>
          </w:p>
        </w:tc>
        <w:tc>
          <w:tcPr>
            <w:tcW w:w="921" w:type="dxa"/>
            <w:gridSpan w:val="2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14500</w:t>
            </w:r>
          </w:p>
        </w:tc>
      </w:tr>
      <w:tr w:rsidR="009E3CBB" w:rsidRPr="00BF7713" w:rsidTr="00C760E7">
        <w:trPr>
          <w:trHeight w:val="475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2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A7D8A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DF409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A517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A5AA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0F9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A87E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DF409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A517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A5AA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0F9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A87E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DF409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A517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A5AA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0F9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A87ED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10000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10000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60000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3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A7D8A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B69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A91A7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5310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B69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A91A7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5310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83000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B69A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FD301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A91A7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5310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89000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10000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10000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E71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60000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4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A7D8A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54B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FB564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67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54B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FB564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67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54BA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75431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FB564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679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A7D8A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38333.33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38333.33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7666.67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7666.67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46000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46000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5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10800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A41C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8692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08692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54B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10800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8E54B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10800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10560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A41C68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10560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08692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08692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8E54B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10560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8E54B9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10560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8160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8160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6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D664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034125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034125" w:rsidP="0003412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034125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034125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</w:t>
            </w:r>
            <w:r w:rsidR="009E3CBB">
              <w:rPr>
                <w:rFonts w:ascii="GHEA Grapalat" w:hAnsi="GHEA Grapalat"/>
                <w:b/>
                <w:sz w:val="12"/>
                <w:szCs w:val="12"/>
              </w:rPr>
              <w:t>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BD664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A93915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C44B0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19800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13333.3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13333.3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2666.67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2666.67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16000</w:t>
            </w:r>
          </w:p>
        </w:tc>
      </w:tr>
      <w:tr w:rsidR="009E3CBB" w:rsidRPr="00BF7713" w:rsidTr="00C760E7">
        <w:trPr>
          <w:trHeight w:val="39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7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12DD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17600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16800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12DD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16800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16800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16800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12DD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3736A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4631E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20000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21333.33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21333.33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4266.67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4266.67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25600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25600</w:t>
            </w:r>
          </w:p>
        </w:tc>
      </w:tr>
      <w:tr w:rsidR="009E3CBB" w:rsidRPr="00BF7713" w:rsidTr="00C760E7">
        <w:trPr>
          <w:trHeight w:val="322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proofErr w:type="spellEnd"/>
            <w:r w:rsidRPr="002F4356">
              <w:rPr>
                <w:rFonts w:ascii="GHEA Grapalat" w:hAnsi="GHEA Grapalat" w:cs="Sylfaen"/>
                <w:b/>
                <w:sz w:val="12"/>
                <w:szCs w:val="12"/>
              </w:rPr>
              <w:t xml:space="preserve"> 8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Times Armenia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  <w:t>Սևակ Սարգսյան 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/>
                <w:noProof/>
                <w:sz w:val="14"/>
                <w:szCs w:val="14"/>
                <w:lang w:eastAsia="en-US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829B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515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515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7B3E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7B3E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&lt;&lt;Լիդեր Քոմփանի&gt;&gt;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E829B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515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515274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7B3E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7B3E0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6900</w:t>
            </w:r>
          </w:p>
        </w:tc>
      </w:tr>
      <w:tr w:rsidR="009E3CBB" w:rsidRPr="00BF7713" w:rsidTr="0027502D">
        <w:tc>
          <w:tcPr>
            <w:tcW w:w="1065" w:type="dxa"/>
            <w:gridSpan w:val="3"/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432" w:type="dxa"/>
            <w:gridSpan w:val="10"/>
            <w:shd w:val="clear" w:color="auto" w:fill="auto"/>
            <w:vAlign w:val="center"/>
          </w:tcPr>
          <w:p w:rsidR="009E3CBB" w:rsidRPr="0027502D" w:rsidRDefault="009E3CBB" w:rsidP="002E718A">
            <w:pPr>
              <w:spacing w:line="276" w:lineRule="auto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3258.33</w:t>
            </w:r>
          </w:p>
        </w:tc>
        <w:tc>
          <w:tcPr>
            <w:tcW w:w="1485" w:type="dxa"/>
            <w:gridSpan w:val="7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3258.33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651.67</w:t>
            </w:r>
          </w:p>
        </w:tc>
        <w:tc>
          <w:tcPr>
            <w:tcW w:w="987" w:type="dxa"/>
            <w:gridSpan w:val="5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651.67</w:t>
            </w:r>
          </w:p>
        </w:tc>
        <w:tc>
          <w:tcPr>
            <w:tcW w:w="1504" w:type="dxa"/>
            <w:gridSpan w:val="8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  <w:tc>
          <w:tcPr>
            <w:tcW w:w="911" w:type="dxa"/>
            <w:shd w:val="clear" w:color="auto" w:fill="auto"/>
            <w:vAlign w:val="center"/>
          </w:tcPr>
          <w:p w:rsidR="009E3CBB" w:rsidRPr="002F4356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3910</w:t>
            </w:r>
          </w:p>
        </w:tc>
      </w:tr>
      <w:tr w:rsidR="009E3CBB" w:rsidRPr="00BF7713" w:rsidTr="0027502D">
        <w:trPr>
          <w:trHeight w:val="290"/>
        </w:trPr>
        <w:tc>
          <w:tcPr>
            <w:tcW w:w="2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0B5BF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0B5BF7">
              <w:rPr>
                <w:rFonts w:ascii="GHEA Grapalat" w:hAnsi="GHEA Grapalat"/>
                <w:sz w:val="12"/>
                <w:szCs w:val="12"/>
              </w:rPr>
              <w:t>ՏՄՇՀԱՊՁԲ -11/3-</w:t>
            </w:r>
            <w:proofErr w:type="gramStart"/>
            <w:r w:rsidR="000B5BF7">
              <w:rPr>
                <w:rFonts w:ascii="GHEA Grapalat" w:hAnsi="GHEA Grapalat"/>
                <w:sz w:val="12"/>
                <w:szCs w:val="12"/>
              </w:rPr>
              <w:t>15</w:t>
            </w:r>
            <w:r w:rsidR="00116E88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="00116E88" w:rsidRPr="00116E88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="00116E88" w:rsidRPr="00116E88">
              <w:rPr>
                <w:rFonts w:ascii="GHEA Grapalat" w:hAnsi="GHEA Grapalat"/>
                <w:sz w:val="12"/>
                <w:szCs w:val="12"/>
              </w:rPr>
              <w:t>գ</w:t>
            </w:r>
            <w:r w:rsidRPr="002409BF">
              <w:rPr>
                <w:rFonts w:ascii="GHEA Grapalat" w:hAnsi="GHEA Grapalat"/>
                <w:sz w:val="12"/>
                <w:szCs w:val="12"/>
              </w:rPr>
              <w:t>նման</w:t>
            </w:r>
            <w:proofErr w:type="spellEnd"/>
            <w:proofErr w:type="gram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ընթացակարգում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կիրառվել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բանակցություններ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գների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նվազեցման</w:t>
            </w:r>
            <w:proofErr w:type="spellEnd"/>
            <w:r w:rsidRPr="002409BF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2409BF">
              <w:rPr>
                <w:rFonts w:ascii="GHEA Grapalat" w:hAnsi="GHEA Grapalat"/>
                <w:sz w:val="12"/>
                <w:szCs w:val="12"/>
              </w:rPr>
              <w:t>նպատակով</w:t>
            </w:r>
            <w:proofErr w:type="spellEnd"/>
            <w:r w:rsidRPr="002409BF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9E3CBB" w:rsidRPr="00BF7713" w:rsidTr="0027502D">
        <w:trPr>
          <w:trHeight w:val="290"/>
        </w:trPr>
        <w:tc>
          <w:tcPr>
            <w:tcW w:w="2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CBB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C760E7"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E3CBB" w:rsidRPr="00BF7713" w:rsidTr="0027502D">
        <w:trPr>
          <w:trHeight w:val="25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737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E3CBB" w:rsidRPr="00BF7713" w:rsidTr="0027502D"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CBB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  <w:p w:rsidR="009E3CBB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proofErr w:type="spellEnd"/>
          </w:p>
          <w:p w:rsidR="009E3CBB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E3CBB" w:rsidRDefault="009E3CBB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E3CBB" w:rsidRDefault="009E3CBB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  <w:p w:rsidR="009E3CBB" w:rsidRDefault="009E3CBB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9E3CBB" w:rsidRPr="00BF7713" w:rsidRDefault="009E3CBB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3CBB" w:rsidRPr="00BF7713" w:rsidTr="0027502D"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27502D">
        <w:trPr>
          <w:trHeight w:val="40"/>
        </w:trPr>
        <w:tc>
          <w:tcPr>
            <w:tcW w:w="625" w:type="dxa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3" w:type="dxa"/>
            <w:gridSpan w:val="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27502D">
        <w:trPr>
          <w:trHeight w:val="344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03412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</w:p>
        </w:tc>
      </w:tr>
      <w:tr w:rsidR="009E3CBB" w:rsidRPr="00BF7713" w:rsidTr="00C760E7">
        <w:trPr>
          <w:trHeight w:val="289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27502D">
        <w:trPr>
          <w:trHeight w:val="346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որոշման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3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F0491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 xml:space="preserve">  </w:t>
            </w:r>
            <w:r w:rsidR="00116E88"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116E88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.2015թ</w:t>
            </w:r>
          </w:p>
        </w:tc>
      </w:tr>
      <w:tr w:rsidR="009E3CBB" w:rsidRPr="00BF7713" w:rsidTr="0027502D">
        <w:trPr>
          <w:trHeight w:val="92"/>
        </w:trPr>
        <w:tc>
          <w:tcPr>
            <w:tcW w:w="4733" w:type="dxa"/>
            <w:gridSpan w:val="19"/>
            <w:vMerge w:val="restart"/>
            <w:shd w:val="clear" w:color="auto" w:fill="auto"/>
            <w:vAlign w:val="center"/>
          </w:tcPr>
          <w:p w:rsidR="009E3CBB" w:rsidRPr="00AF0491" w:rsidRDefault="009E3CBB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F04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սկիզբ</w:t>
            </w:r>
            <w:proofErr w:type="spellEnd"/>
          </w:p>
        </w:tc>
        <w:tc>
          <w:tcPr>
            <w:tcW w:w="31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Անգործության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ժամկետի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ավարտ</w:t>
            </w:r>
            <w:proofErr w:type="spellEnd"/>
          </w:p>
        </w:tc>
      </w:tr>
      <w:tr w:rsidR="009E3CBB" w:rsidRPr="00BF7713" w:rsidTr="0027502D">
        <w:trPr>
          <w:trHeight w:val="92"/>
        </w:trPr>
        <w:tc>
          <w:tcPr>
            <w:tcW w:w="4733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5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  <w:tc>
          <w:tcPr>
            <w:tcW w:w="31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286FFA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               17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.03.2015թ </w:t>
            </w:r>
          </w:p>
        </w:tc>
      </w:tr>
      <w:tr w:rsidR="009E3CBB" w:rsidRPr="00BF7713" w:rsidTr="0027502D">
        <w:trPr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F0491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3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11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.03.2015թ</w:t>
            </w:r>
          </w:p>
        </w:tc>
      </w:tr>
      <w:tr w:rsidR="009E3CBB" w:rsidRPr="00BF7713" w:rsidTr="0027502D">
        <w:trPr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Ընտրված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ստորագրված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պայմանագիրը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մոտ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մուտքագրվելու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3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116E8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.03.2015թ</w:t>
            </w:r>
          </w:p>
        </w:tc>
      </w:tr>
      <w:tr w:rsidR="009E3CBB" w:rsidRPr="00BF7713" w:rsidTr="0027502D">
        <w:trPr>
          <w:trHeight w:val="344"/>
        </w:trPr>
        <w:tc>
          <w:tcPr>
            <w:tcW w:w="47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9E3CBB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Պատվիրատուի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կողմից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պայմանագրի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ստորագրման</w:t>
            </w:r>
            <w:proofErr w:type="spellEnd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AF0491">
              <w:rPr>
                <w:rFonts w:ascii="GHEA Grapalat" w:hAnsi="GHEA Grapalat" w:cs="Sylfaen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63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AF0491" w:rsidRDefault="00116E88" w:rsidP="002F328E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</w:t>
            </w:r>
            <w:r w:rsidR="009E3CBB" w:rsidRPr="00AF0491">
              <w:rPr>
                <w:rFonts w:ascii="GHEA Grapalat" w:hAnsi="GHEA Grapalat" w:cs="Sylfaen"/>
                <w:b/>
                <w:sz w:val="12"/>
                <w:szCs w:val="12"/>
              </w:rPr>
              <w:t>.03.2015թ</w:t>
            </w:r>
          </w:p>
        </w:tc>
      </w:tr>
      <w:tr w:rsidR="009E3CBB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E3CBB" w:rsidRPr="00BF7713" w:rsidTr="0027502D"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730" w:type="dxa"/>
            <w:gridSpan w:val="41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C207E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DC207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DC207E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9E3CBB" w:rsidRPr="00BF7713" w:rsidTr="0027502D">
        <w:trPr>
          <w:trHeight w:val="237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65" w:type="dxa"/>
            <w:gridSpan w:val="11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02" w:type="dxa"/>
            <w:gridSpan w:val="4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171" w:type="dxa"/>
            <w:gridSpan w:val="7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վերջնա-ժամկետը</w:t>
            </w:r>
            <w:proofErr w:type="spellEnd"/>
          </w:p>
        </w:tc>
        <w:tc>
          <w:tcPr>
            <w:tcW w:w="1077" w:type="dxa"/>
            <w:gridSpan w:val="6"/>
            <w:vMerge w:val="restart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Կանխա-վճարի</w:t>
            </w:r>
            <w:proofErr w:type="spellEnd"/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215" w:type="dxa"/>
            <w:gridSpan w:val="13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9E3CBB" w:rsidRPr="00BF7713" w:rsidTr="0027502D">
        <w:trPr>
          <w:trHeight w:val="238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8" w:type="dxa"/>
            <w:gridSpan w:val="4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065" w:type="dxa"/>
            <w:gridSpan w:val="11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02" w:type="dxa"/>
            <w:gridSpan w:val="4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71" w:type="dxa"/>
            <w:gridSpan w:val="7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7" w:type="dxa"/>
            <w:gridSpan w:val="6"/>
            <w:vMerge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5" w:type="dxa"/>
            <w:gridSpan w:val="13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C207E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DC207E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9E3CBB" w:rsidRPr="00BF7713" w:rsidTr="0027502D">
        <w:trPr>
          <w:trHeight w:val="263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5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976917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7691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976917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76917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  <w:r w:rsidRPr="0097691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9E3CBB" w:rsidRPr="00BF7713" w:rsidTr="0027502D">
        <w:trPr>
          <w:trHeight w:val="146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9E3CBB" w:rsidRPr="00AF0491" w:rsidRDefault="002A7D8A" w:rsidP="002F328E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1,2,3,4,5,8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:rsidR="009E3CBB" w:rsidRPr="002A7D8A" w:rsidRDefault="002A7D8A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2065" w:type="dxa"/>
            <w:gridSpan w:val="11"/>
            <w:shd w:val="clear" w:color="auto" w:fill="auto"/>
            <w:vAlign w:val="center"/>
          </w:tcPr>
          <w:p w:rsidR="009E3CBB" w:rsidRPr="00DC207E" w:rsidRDefault="000B5BF7" w:rsidP="000B5BF7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ՏՄՇՀԱՊՁԲ -11/3-15</w:t>
            </w:r>
            <w:r w:rsidR="00034125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="00034125" w:rsidRPr="00116E88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202" w:type="dxa"/>
            <w:gridSpan w:val="4"/>
            <w:shd w:val="clear" w:color="auto" w:fill="auto"/>
            <w:vAlign w:val="center"/>
          </w:tcPr>
          <w:p w:rsidR="009E3CBB" w:rsidRPr="00DC207E" w:rsidRDefault="00034125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17.03.2015թ.</w:t>
            </w:r>
          </w:p>
        </w:tc>
        <w:tc>
          <w:tcPr>
            <w:tcW w:w="1171" w:type="dxa"/>
            <w:gridSpan w:val="7"/>
            <w:shd w:val="clear" w:color="auto" w:fill="auto"/>
            <w:vAlign w:val="center"/>
          </w:tcPr>
          <w:p w:rsidR="009E3CBB" w:rsidRPr="00DC207E" w:rsidRDefault="00034125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25.12.2015թ.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8"/>
            <w:shd w:val="clear" w:color="auto" w:fill="auto"/>
            <w:vAlign w:val="center"/>
          </w:tcPr>
          <w:p w:rsidR="009E3CBB" w:rsidRPr="00976917" w:rsidRDefault="00963CF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192570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:rsidR="009E3CBB" w:rsidRPr="00976917" w:rsidRDefault="00963CF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192570</w:t>
            </w:r>
          </w:p>
        </w:tc>
      </w:tr>
      <w:tr w:rsidR="009E3CBB" w:rsidRPr="00BF7713" w:rsidTr="0027502D">
        <w:trPr>
          <w:trHeight w:val="146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9E3CBB" w:rsidRPr="00AF0491" w:rsidRDefault="002A7D8A" w:rsidP="002F328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6,7</w:t>
            </w:r>
          </w:p>
        </w:tc>
        <w:tc>
          <w:tcPr>
            <w:tcW w:w="1628" w:type="dxa"/>
            <w:gridSpan w:val="4"/>
            <w:shd w:val="clear" w:color="auto" w:fill="auto"/>
            <w:vAlign w:val="center"/>
          </w:tcPr>
          <w:p w:rsidR="009E3CBB" w:rsidRPr="002A7D8A" w:rsidRDefault="002A7D8A" w:rsidP="002F328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Հայկանուշ Մելքումյան Ա/Ձ</w:t>
            </w:r>
          </w:p>
        </w:tc>
        <w:tc>
          <w:tcPr>
            <w:tcW w:w="2065" w:type="dxa"/>
            <w:gridSpan w:val="11"/>
            <w:shd w:val="clear" w:color="auto" w:fill="auto"/>
            <w:vAlign w:val="center"/>
          </w:tcPr>
          <w:p w:rsidR="009E3CBB" w:rsidRPr="00DC207E" w:rsidRDefault="00034125" w:rsidP="000B5BF7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16E88">
              <w:rPr>
                <w:rFonts w:ascii="GHEA Grapalat" w:hAnsi="GHEA Grapalat"/>
                <w:sz w:val="12"/>
                <w:szCs w:val="12"/>
              </w:rPr>
              <w:t>ՏՄՇՀԱՊՁԲ -11/3-15-</w:t>
            </w:r>
            <w:r>
              <w:rPr>
                <w:rFonts w:ascii="GHEA Grapalat" w:hAnsi="GHEA Grapalat"/>
                <w:sz w:val="12"/>
                <w:szCs w:val="12"/>
              </w:rPr>
              <w:t xml:space="preserve">1 </w:t>
            </w:r>
            <w:r w:rsidRPr="00116E88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</w:tc>
        <w:tc>
          <w:tcPr>
            <w:tcW w:w="1202" w:type="dxa"/>
            <w:gridSpan w:val="4"/>
            <w:shd w:val="clear" w:color="auto" w:fill="auto"/>
            <w:vAlign w:val="center"/>
          </w:tcPr>
          <w:p w:rsidR="009E3CBB" w:rsidRPr="00DC207E" w:rsidRDefault="00034125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17.03.2015թ.</w:t>
            </w:r>
          </w:p>
        </w:tc>
        <w:tc>
          <w:tcPr>
            <w:tcW w:w="1171" w:type="dxa"/>
            <w:gridSpan w:val="7"/>
            <w:shd w:val="clear" w:color="auto" w:fill="auto"/>
            <w:vAlign w:val="center"/>
          </w:tcPr>
          <w:p w:rsidR="009E3CBB" w:rsidRPr="00DC207E" w:rsidRDefault="00034125" w:rsidP="002F328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25.12.2015թ.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9E3CBB" w:rsidRPr="00DC207E" w:rsidRDefault="009E3CBB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29" w:type="dxa"/>
            <w:gridSpan w:val="8"/>
            <w:shd w:val="clear" w:color="auto" w:fill="auto"/>
            <w:vAlign w:val="center"/>
          </w:tcPr>
          <w:p w:rsidR="009E3CBB" w:rsidRPr="00DC207E" w:rsidRDefault="00963CF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23700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:rsidR="009E3CBB" w:rsidRPr="00DC207E" w:rsidRDefault="00963CF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23700</w:t>
            </w:r>
          </w:p>
        </w:tc>
      </w:tr>
      <w:tr w:rsidR="009E3CBB" w:rsidRPr="00BF7713" w:rsidTr="00C760E7">
        <w:trPr>
          <w:trHeight w:val="150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E3CBB" w:rsidRPr="00BF7713" w:rsidTr="0027502D">
        <w:trPr>
          <w:trHeight w:val="125"/>
        </w:trPr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2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3CBB" w:rsidRPr="00BF7713" w:rsidRDefault="009E3CBB" w:rsidP="002F328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27502D" w:rsidRPr="00904B79" w:rsidTr="000F07FA">
        <w:trPr>
          <w:trHeight w:val="155"/>
        </w:trPr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AF0491" w:rsidRDefault="0027502D" w:rsidP="002E71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1,2,3,4,5,8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110E3B" w:rsidRDefault="0027502D" w:rsidP="002F328E">
            <w:pPr>
              <w:widowControl w:val="0"/>
              <w:ind w:left="142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2A7D8A">
              <w:rPr>
                <w:rFonts w:ascii="GHEA Grapalat" w:hAnsi="GHEA Grapalat" w:cs="Sylfaen"/>
                <w:sz w:val="14"/>
                <w:szCs w:val="14"/>
                <w:lang w:val="pt-BR"/>
              </w:rPr>
              <w:t>&lt;&lt;Սմարթլայն&gt;&gt; ՍՊԸ</w:t>
            </w:r>
          </w:p>
        </w:tc>
        <w:tc>
          <w:tcPr>
            <w:tcW w:w="2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250" w:rsidRPr="00582250" w:rsidRDefault="00582250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ք.Երևան, Վարդանանց 110</w:t>
            </w:r>
          </w:p>
          <w:p w:rsidR="0027502D" w:rsidRPr="00110E3B" w:rsidRDefault="0027502D" w:rsidP="002F328E">
            <w:pPr>
              <w:widowControl w:val="0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582250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SSmartline@mail.ru</w:t>
            </w:r>
          </w:p>
        </w:tc>
        <w:tc>
          <w:tcPr>
            <w:tcW w:w="2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250" w:rsidRPr="00582250" w:rsidRDefault="00582250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Հ/Հ 1150009537660100</w:t>
            </w:r>
          </w:p>
          <w:p w:rsidR="0027502D" w:rsidRPr="00582250" w:rsidRDefault="0027502D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2250" w:rsidRPr="00582250" w:rsidRDefault="00582250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ՀՎՀՀ 01548908</w:t>
            </w:r>
          </w:p>
          <w:p w:rsidR="0027502D" w:rsidRPr="00582250" w:rsidRDefault="0027502D" w:rsidP="00582250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27502D" w:rsidRPr="00BF7713" w:rsidTr="000F07FA">
        <w:trPr>
          <w:trHeight w:val="155"/>
        </w:trPr>
        <w:tc>
          <w:tcPr>
            <w:tcW w:w="7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AF0491" w:rsidRDefault="0027502D" w:rsidP="002E71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6,7</w:t>
            </w:r>
          </w:p>
        </w:tc>
        <w:tc>
          <w:tcPr>
            <w:tcW w:w="16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27502D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7502D">
              <w:rPr>
                <w:rFonts w:ascii="GHEA Grapalat" w:hAnsi="GHEA Grapalat" w:cs="Sylfaen"/>
                <w:sz w:val="14"/>
                <w:szCs w:val="14"/>
                <w:lang w:val="af-ZA"/>
              </w:rPr>
              <w:t>&lt;&lt;Հայկանուշ Մելքումյան&gt;&gt; ԱՁ</w:t>
            </w:r>
          </w:p>
        </w:tc>
        <w:tc>
          <w:tcPr>
            <w:tcW w:w="20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ք.Իջևան, Ենոքի 26/22</w:t>
            </w:r>
          </w:p>
          <w:p w:rsidR="0027502D" w:rsidRPr="00582250" w:rsidRDefault="0027502D" w:rsidP="000F7EB4">
            <w:pPr>
              <w:widowControl w:val="0"/>
              <w:rPr>
                <w:rFonts w:ascii="GHEA Grapalat" w:hAnsi="GHEA Grapalat"/>
                <w:sz w:val="14"/>
                <w:szCs w:val="14"/>
                <w:lang w:val="ru-RU"/>
              </w:rPr>
            </w:pP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27502D" w:rsidP="000F7EB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582250">
              <w:rPr>
                <w:rFonts w:ascii="GHEA Grapalat" w:hAnsi="GHEA Grapalat"/>
                <w:sz w:val="14"/>
                <w:szCs w:val="14"/>
                <w:lang w:val="pt-BR"/>
              </w:rPr>
              <w:t>-</w:t>
            </w:r>
          </w:p>
        </w:tc>
        <w:tc>
          <w:tcPr>
            <w:tcW w:w="24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247610020866</w:t>
            </w:r>
          </w:p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2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582250">
              <w:rPr>
                <w:rFonts w:ascii="GHEA Grapalat" w:hAnsi="GHEA Grapalat" w:cs="Sylfaen"/>
                <w:sz w:val="14"/>
                <w:szCs w:val="14"/>
                <w:lang w:val="af-ZA"/>
              </w:rPr>
              <w:t>70903708</w:t>
            </w:r>
          </w:p>
          <w:p w:rsidR="0027502D" w:rsidRPr="00582250" w:rsidRDefault="0027502D" w:rsidP="000F7EB4">
            <w:pPr>
              <w:widowControl w:val="0"/>
              <w:ind w:left="142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0341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4"/>
        </w:trPr>
        <w:tc>
          <w:tcPr>
            <w:tcW w:w="25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502D" w:rsidRPr="001C35CF" w:rsidRDefault="0027502D" w:rsidP="0003412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27502D">
        <w:trPr>
          <w:trHeight w:val="475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3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27502D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27502D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27502D">
        <w:trPr>
          <w:trHeight w:val="427"/>
        </w:trPr>
        <w:tc>
          <w:tcPr>
            <w:tcW w:w="25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3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88"/>
        </w:trPr>
        <w:tc>
          <w:tcPr>
            <w:tcW w:w="11070" w:type="dxa"/>
            <w:gridSpan w:val="47"/>
            <w:shd w:val="clear" w:color="auto" w:fill="99CCFF"/>
            <w:vAlign w:val="center"/>
          </w:tcPr>
          <w:p w:rsidR="0027502D" w:rsidRPr="00BF7713" w:rsidRDefault="0027502D" w:rsidP="002F328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502D" w:rsidRPr="00BF7713" w:rsidTr="00C760E7">
        <w:trPr>
          <w:trHeight w:val="227"/>
        </w:trPr>
        <w:tc>
          <w:tcPr>
            <w:tcW w:w="11070" w:type="dxa"/>
            <w:gridSpan w:val="47"/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7502D" w:rsidRPr="00BF7713" w:rsidTr="0027502D">
        <w:trPr>
          <w:trHeight w:val="47"/>
        </w:trPr>
        <w:tc>
          <w:tcPr>
            <w:tcW w:w="276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34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6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502D" w:rsidRPr="00BF7713" w:rsidRDefault="0027502D" w:rsidP="002F32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7502D" w:rsidRPr="00BF7713" w:rsidTr="0027502D">
        <w:trPr>
          <w:trHeight w:val="47"/>
        </w:trPr>
        <w:tc>
          <w:tcPr>
            <w:tcW w:w="2765" w:type="dxa"/>
            <w:gridSpan w:val="11"/>
            <w:shd w:val="clear" w:color="auto" w:fill="auto"/>
            <w:vAlign w:val="center"/>
          </w:tcPr>
          <w:p w:rsidR="0027502D" w:rsidRPr="00F03D43" w:rsidRDefault="0027502D" w:rsidP="002F328E">
            <w:pPr>
              <w:tabs>
                <w:tab w:val="left" w:pos="1248"/>
              </w:tabs>
              <w:rPr>
                <w:rFonts w:ascii="GHEA Grapalat" w:hAnsi="GHEA Grapalat" w:cs="Sylfaen"/>
                <w:b/>
                <w:bCs/>
                <w:sz w:val="16"/>
                <w:szCs w:val="16"/>
              </w:rPr>
            </w:pP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Արմեն</w:t>
            </w:r>
            <w:proofErr w:type="spellEnd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03D43">
              <w:rPr>
                <w:rFonts w:ascii="GHEA Grapalat" w:hAnsi="GHEA Grapalat" w:cs="Sylfaen"/>
                <w:b/>
                <w:bCs/>
                <w:sz w:val="16"/>
                <w:szCs w:val="16"/>
              </w:rPr>
              <w:t>Խաչատրյան</w:t>
            </w:r>
            <w:proofErr w:type="spellEnd"/>
          </w:p>
        </w:tc>
        <w:tc>
          <w:tcPr>
            <w:tcW w:w="4345" w:type="dxa"/>
            <w:gridSpan w:val="18"/>
            <w:shd w:val="clear" w:color="auto" w:fill="auto"/>
            <w:vAlign w:val="center"/>
          </w:tcPr>
          <w:p w:rsidR="0027502D" w:rsidRPr="00F03D4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094-01-59-40</w:t>
            </w:r>
          </w:p>
        </w:tc>
        <w:tc>
          <w:tcPr>
            <w:tcW w:w="3960" w:type="dxa"/>
            <w:gridSpan w:val="18"/>
            <w:shd w:val="clear" w:color="auto" w:fill="auto"/>
            <w:vAlign w:val="center"/>
          </w:tcPr>
          <w:p w:rsidR="0027502D" w:rsidRPr="00F03D43" w:rsidRDefault="0027502D" w:rsidP="002F32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ax1963@ram</w:t>
            </w: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b</w:t>
            </w:r>
            <w:r w:rsidRPr="00F03D43">
              <w:rPr>
                <w:rFonts w:ascii="GHEA Grapalat" w:hAnsi="GHEA Grapalat"/>
                <w:b/>
                <w:bCs/>
                <w:sz w:val="16"/>
                <w:szCs w:val="16"/>
              </w:rPr>
              <w:t>ler.ru</w:t>
            </w:r>
          </w:p>
        </w:tc>
      </w:tr>
    </w:tbl>
    <w:p w:rsidR="004F32D1" w:rsidRPr="004F3D21" w:rsidRDefault="004F32D1" w:rsidP="004F3D21">
      <w:pPr>
        <w:rPr>
          <w:lang w:val="af-ZA"/>
        </w:rPr>
      </w:pPr>
    </w:p>
    <w:p w:rsidR="00DA4B80" w:rsidRDefault="00DA4B80" w:rsidP="00BF500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946AD0" w:rsidRPr="003936E7" w:rsidRDefault="004F32D1" w:rsidP="003936E7">
      <w:pPr>
        <w:pStyle w:val="BodyTextIndent3"/>
        <w:spacing w:after="240" w:line="360" w:lineRule="auto"/>
        <w:ind w:firstLine="709"/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ՀՀ </w:t>
      </w:r>
      <w:r w:rsidR="00700976">
        <w:rPr>
          <w:rFonts w:ascii="GHEA Grapalat" w:hAnsi="GHEA Grapalat"/>
          <w:b w:val="0"/>
          <w:i w:val="0"/>
          <w:sz w:val="20"/>
          <w:u w:val="none"/>
          <w:lang w:val="af-ZA"/>
        </w:rPr>
        <w:t>Տավուշի մարզպետարան</w:t>
      </w:r>
      <w:r w:rsidR="00BF500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</w:p>
    <w:sectPr w:rsidR="00946AD0" w:rsidRPr="003936E7" w:rsidSect="008769B8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18A" w:rsidRDefault="000D718A" w:rsidP="00946AD0">
      <w:r>
        <w:separator/>
      </w:r>
    </w:p>
  </w:endnote>
  <w:endnote w:type="continuationSeparator" w:id="0">
    <w:p w:rsidR="000D718A" w:rsidRDefault="000D718A" w:rsidP="00946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YR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8E" w:rsidRDefault="009551A1" w:rsidP="00876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328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328E" w:rsidRDefault="002F328E" w:rsidP="008769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8E" w:rsidRDefault="009551A1" w:rsidP="008769B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F32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6FFA">
      <w:rPr>
        <w:rStyle w:val="PageNumber"/>
        <w:noProof/>
      </w:rPr>
      <w:t>3</w:t>
    </w:r>
    <w:r>
      <w:rPr>
        <w:rStyle w:val="PageNumber"/>
      </w:rPr>
      <w:fldChar w:fldCharType="end"/>
    </w:r>
  </w:p>
  <w:p w:rsidR="002F328E" w:rsidRDefault="002F328E" w:rsidP="008769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18A" w:rsidRDefault="000D718A" w:rsidP="00946AD0">
      <w:r>
        <w:separator/>
      </w:r>
    </w:p>
  </w:footnote>
  <w:footnote w:type="continuationSeparator" w:id="0">
    <w:p w:rsidR="000D718A" w:rsidRDefault="000D718A" w:rsidP="00946AD0">
      <w:r>
        <w:continuationSeparator/>
      </w:r>
    </w:p>
  </w:footnote>
  <w:footnote w:id="1">
    <w:p w:rsidR="002F328E" w:rsidRPr="00541A77" w:rsidRDefault="002F328E" w:rsidP="004C7B2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F328E" w:rsidRPr="00EB00B9" w:rsidRDefault="002F328E" w:rsidP="004C7B2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F328E" w:rsidRPr="002D0BF6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F328E" w:rsidRPr="00C868EC" w:rsidRDefault="002F328E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E3CBB" w:rsidRPr="00871366" w:rsidRDefault="009E3CBB" w:rsidP="004C7B2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E3CBB" w:rsidRPr="002D0BF6" w:rsidRDefault="009E3CBB" w:rsidP="004C7B2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2E00406"/>
    <w:multiLevelType w:val="hybridMultilevel"/>
    <w:tmpl w:val="383E0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1"/>
  </w:num>
  <w:num w:numId="34">
    <w:abstractNumId w:val="15"/>
  </w:num>
  <w:num w:numId="35">
    <w:abstractNumId w:val="5"/>
  </w:num>
  <w:num w:numId="36">
    <w:abstractNumId w:val="19"/>
  </w:num>
  <w:num w:numId="37">
    <w:abstractNumId w:val="13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AD0"/>
    <w:rsid w:val="000013A9"/>
    <w:rsid w:val="000066B9"/>
    <w:rsid w:val="00006CE2"/>
    <w:rsid w:val="00027514"/>
    <w:rsid w:val="0003211D"/>
    <w:rsid w:val="00034125"/>
    <w:rsid w:val="0003502D"/>
    <w:rsid w:val="00036A16"/>
    <w:rsid w:val="000416D6"/>
    <w:rsid w:val="00041C0D"/>
    <w:rsid w:val="00052486"/>
    <w:rsid w:val="000608C3"/>
    <w:rsid w:val="000640B3"/>
    <w:rsid w:val="00074878"/>
    <w:rsid w:val="00083BFD"/>
    <w:rsid w:val="00084E52"/>
    <w:rsid w:val="00092ABF"/>
    <w:rsid w:val="000B1C73"/>
    <w:rsid w:val="000B5BF7"/>
    <w:rsid w:val="000C29AD"/>
    <w:rsid w:val="000D718A"/>
    <w:rsid w:val="000E42E6"/>
    <w:rsid w:val="000F7CD5"/>
    <w:rsid w:val="00100A47"/>
    <w:rsid w:val="00103D7C"/>
    <w:rsid w:val="0011012F"/>
    <w:rsid w:val="00110E3B"/>
    <w:rsid w:val="001152C5"/>
    <w:rsid w:val="00116E88"/>
    <w:rsid w:val="0012284B"/>
    <w:rsid w:val="00131F1D"/>
    <w:rsid w:val="001330F4"/>
    <w:rsid w:val="00144E1E"/>
    <w:rsid w:val="00153A76"/>
    <w:rsid w:val="0015400B"/>
    <w:rsid w:val="00155B17"/>
    <w:rsid w:val="001679FC"/>
    <w:rsid w:val="00167A46"/>
    <w:rsid w:val="00182464"/>
    <w:rsid w:val="0018293D"/>
    <w:rsid w:val="0019581E"/>
    <w:rsid w:val="001B09F0"/>
    <w:rsid w:val="001B13AB"/>
    <w:rsid w:val="001B41C8"/>
    <w:rsid w:val="001B4D0D"/>
    <w:rsid w:val="001B5CA8"/>
    <w:rsid w:val="001C2841"/>
    <w:rsid w:val="001E21E3"/>
    <w:rsid w:val="001F5C80"/>
    <w:rsid w:val="00200284"/>
    <w:rsid w:val="0020760E"/>
    <w:rsid w:val="00217CEB"/>
    <w:rsid w:val="0023107C"/>
    <w:rsid w:val="002370A9"/>
    <w:rsid w:val="002433CE"/>
    <w:rsid w:val="00244438"/>
    <w:rsid w:val="00251AEE"/>
    <w:rsid w:val="00255D57"/>
    <w:rsid w:val="00266EBF"/>
    <w:rsid w:val="00271EFC"/>
    <w:rsid w:val="0027502D"/>
    <w:rsid w:val="002775C5"/>
    <w:rsid w:val="00286FFA"/>
    <w:rsid w:val="00295A38"/>
    <w:rsid w:val="002A7D8A"/>
    <w:rsid w:val="002B5D00"/>
    <w:rsid w:val="002D742E"/>
    <w:rsid w:val="002E0EA1"/>
    <w:rsid w:val="002E4EE0"/>
    <w:rsid w:val="002E7320"/>
    <w:rsid w:val="002F0ADF"/>
    <w:rsid w:val="002F328E"/>
    <w:rsid w:val="003113DA"/>
    <w:rsid w:val="0031573A"/>
    <w:rsid w:val="00321B83"/>
    <w:rsid w:val="00335D7D"/>
    <w:rsid w:val="00353C8F"/>
    <w:rsid w:val="003571BB"/>
    <w:rsid w:val="003602F6"/>
    <w:rsid w:val="00360CAA"/>
    <w:rsid w:val="0038673E"/>
    <w:rsid w:val="00387DBA"/>
    <w:rsid w:val="003936E7"/>
    <w:rsid w:val="00396370"/>
    <w:rsid w:val="003B46A2"/>
    <w:rsid w:val="003C68E9"/>
    <w:rsid w:val="003D0214"/>
    <w:rsid w:val="003D3C6A"/>
    <w:rsid w:val="003D595D"/>
    <w:rsid w:val="003E6D1E"/>
    <w:rsid w:val="003F4A8A"/>
    <w:rsid w:val="0042516D"/>
    <w:rsid w:val="0042682F"/>
    <w:rsid w:val="00427A8E"/>
    <w:rsid w:val="00432639"/>
    <w:rsid w:val="0044175F"/>
    <w:rsid w:val="00442658"/>
    <w:rsid w:val="004545E9"/>
    <w:rsid w:val="00463084"/>
    <w:rsid w:val="004655D6"/>
    <w:rsid w:val="00477E63"/>
    <w:rsid w:val="0048040F"/>
    <w:rsid w:val="0048747F"/>
    <w:rsid w:val="0049265B"/>
    <w:rsid w:val="004B5C86"/>
    <w:rsid w:val="004B613F"/>
    <w:rsid w:val="004C3F47"/>
    <w:rsid w:val="004C7B23"/>
    <w:rsid w:val="004F32D1"/>
    <w:rsid w:val="004F3D21"/>
    <w:rsid w:val="00513994"/>
    <w:rsid w:val="005151FA"/>
    <w:rsid w:val="00526BA2"/>
    <w:rsid w:val="0053280E"/>
    <w:rsid w:val="0053546E"/>
    <w:rsid w:val="0054594F"/>
    <w:rsid w:val="00547DE6"/>
    <w:rsid w:val="005617F1"/>
    <w:rsid w:val="0056717C"/>
    <w:rsid w:val="005713C6"/>
    <w:rsid w:val="005732DA"/>
    <w:rsid w:val="00574C8D"/>
    <w:rsid w:val="005751A3"/>
    <w:rsid w:val="00582250"/>
    <w:rsid w:val="00587D71"/>
    <w:rsid w:val="005A044E"/>
    <w:rsid w:val="005B5800"/>
    <w:rsid w:val="005D241D"/>
    <w:rsid w:val="005E6D49"/>
    <w:rsid w:val="005F0237"/>
    <w:rsid w:val="006111F0"/>
    <w:rsid w:val="00625951"/>
    <w:rsid w:val="0063223F"/>
    <w:rsid w:val="006528E9"/>
    <w:rsid w:val="00682F65"/>
    <w:rsid w:val="006A6B18"/>
    <w:rsid w:val="006B69A9"/>
    <w:rsid w:val="006B7B81"/>
    <w:rsid w:val="006D0D83"/>
    <w:rsid w:val="006D45B5"/>
    <w:rsid w:val="006D47C3"/>
    <w:rsid w:val="006E08EE"/>
    <w:rsid w:val="006E6D13"/>
    <w:rsid w:val="00700976"/>
    <w:rsid w:val="00712190"/>
    <w:rsid w:val="007210BB"/>
    <w:rsid w:val="00734175"/>
    <w:rsid w:val="00734770"/>
    <w:rsid w:val="00740AD1"/>
    <w:rsid w:val="00745208"/>
    <w:rsid w:val="00746213"/>
    <w:rsid w:val="007512AB"/>
    <w:rsid w:val="007542B8"/>
    <w:rsid w:val="00757AA1"/>
    <w:rsid w:val="00766DB0"/>
    <w:rsid w:val="007700D1"/>
    <w:rsid w:val="007848DC"/>
    <w:rsid w:val="007850EC"/>
    <w:rsid w:val="00787EA5"/>
    <w:rsid w:val="007B4364"/>
    <w:rsid w:val="007C0BCB"/>
    <w:rsid w:val="007C62E5"/>
    <w:rsid w:val="007C7943"/>
    <w:rsid w:val="007D4BB3"/>
    <w:rsid w:val="007E6AAA"/>
    <w:rsid w:val="007F48EC"/>
    <w:rsid w:val="00810587"/>
    <w:rsid w:val="00815669"/>
    <w:rsid w:val="008178AC"/>
    <w:rsid w:val="008227E1"/>
    <w:rsid w:val="00844227"/>
    <w:rsid w:val="00865706"/>
    <w:rsid w:val="008769B8"/>
    <w:rsid w:val="00886673"/>
    <w:rsid w:val="008A2F79"/>
    <w:rsid w:val="008B5C1F"/>
    <w:rsid w:val="008B6E26"/>
    <w:rsid w:val="008C6ABF"/>
    <w:rsid w:val="008D5571"/>
    <w:rsid w:val="008D5BB3"/>
    <w:rsid w:val="008F7F3F"/>
    <w:rsid w:val="00916204"/>
    <w:rsid w:val="00917DF6"/>
    <w:rsid w:val="00931A40"/>
    <w:rsid w:val="00934714"/>
    <w:rsid w:val="00944356"/>
    <w:rsid w:val="00944EE9"/>
    <w:rsid w:val="00946AD0"/>
    <w:rsid w:val="00950E6B"/>
    <w:rsid w:val="009551A1"/>
    <w:rsid w:val="00957741"/>
    <w:rsid w:val="00963CFD"/>
    <w:rsid w:val="009717AE"/>
    <w:rsid w:val="00981A96"/>
    <w:rsid w:val="009A5E27"/>
    <w:rsid w:val="009C433E"/>
    <w:rsid w:val="009D592E"/>
    <w:rsid w:val="009E3CBB"/>
    <w:rsid w:val="00A0074C"/>
    <w:rsid w:val="00A00DB0"/>
    <w:rsid w:val="00A027E1"/>
    <w:rsid w:val="00A075BC"/>
    <w:rsid w:val="00A079FC"/>
    <w:rsid w:val="00A07A5C"/>
    <w:rsid w:val="00A257C6"/>
    <w:rsid w:val="00A320E7"/>
    <w:rsid w:val="00A402FD"/>
    <w:rsid w:val="00A44D03"/>
    <w:rsid w:val="00A72572"/>
    <w:rsid w:val="00A94AF4"/>
    <w:rsid w:val="00A97B96"/>
    <w:rsid w:val="00AA14B2"/>
    <w:rsid w:val="00AA1B5A"/>
    <w:rsid w:val="00AA449D"/>
    <w:rsid w:val="00AC0FD4"/>
    <w:rsid w:val="00AD1404"/>
    <w:rsid w:val="00AF0EB0"/>
    <w:rsid w:val="00B01224"/>
    <w:rsid w:val="00B270A2"/>
    <w:rsid w:val="00B301F2"/>
    <w:rsid w:val="00B402AB"/>
    <w:rsid w:val="00B54BF5"/>
    <w:rsid w:val="00B572B9"/>
    <w:rsid w:val="00B96ABD"/>
    <w:rsid w:val="00B97547"/>
    <w:rsid w:val="00BA3168"/>
    <w:rsid w:val="00BB287A"/>
    <w:rsid w:val="00BB6E92"/>
    <w:rsid w:val="00BB75BB"/>
    <w:rsid w:val="00BD15D2"/>
    <w:rsid w:val="00BD21E6"/>
    <w:rsid w:val="00BD2D34"/>
    <w:rsid w:val="00BD45DB"/>
    <w:rsid w:val="00BD796F"/>
    <w:rsid w:val="00BF5000"/>
    <w:rsid w:val="00C038E6"/>
    <w:rsid w:val="00C0517A"/>
    <w:rsid w:val="00C161AB"/>
    <w:rsid w:val="00C22738"/>
    <w:rsid w:val="00C47EE7"/>
    <w:rsid w:val="00C630F4"/>
    <w:rsid w:val="00C63B23"/>
    <w:rsid w:val="00C65EC6"/>
    <w:rsid w:val="00C726B6"/>
    <w:rsid w:val="00C748AD"/>
    <w:rsid w:val="00C7558B"/>
    <w:rsid w:val="00C760E7"/>
    <w:rsid w:val="00C878D2"/>
    <w:rsid w:val="00C90EDF"/>
    <w:rsid w:val="00CC28B5"/>
    <w:rsid w:val="00CC5D11"/>
    <w:rsid w:val="00CE7C92"/>
    <w:rsid w:val="00CF1E98"/>
    <w:rsid w:val="00CF5DFB"/>
    <w:rsid w:val="00D2795F"/>
    <w:rsid w:val="00D37E6A"/>
    <w:rsid w:val="00D44E38"/>
    <w:rsid w:val="00D52E8D"/>
    <w:rsid w:val="00D67A7F"/>
    <w:rsid w:val="00D73595"/>
    <w:rsid w:val="00DA4B80"/>
    <w:rsid w:val="00DB05BC"/>
    <w:rsid w:val="00DB0675"/>
    <w:rsid w:val="00DB1E09"/>
    <w:rsid w:val="00DD2F40"/>
    <w:rsid w:val="00DE53F8"/>
    <w:rsid w:val="00DF08D5"/>
    <w:rsid w:val="00E017D0"/>
    <w:rsid w:val="00E017F1"/>
    <w:rsid w:val="00E025D3"/>
    <w:rsid w:val="00E065B0"/>
    <w:rsid w:val="00E20757"/>
    <w:rsid w:val="00E242C1"/>
    <w:rsid w:val="00E3699C"/>
    <w:rsid w:val="00E4050A"/>
    <w:rsid w:val="00E4463A"/>
    <w:rsid w:val="00E46C6E"/>
    <w:rsid w:val="00E61401"/>
    <w:rsid w:val="00E62518"/>
    <w:rsid w:val="00E631CE"/>
    <w:rsid w:val="00E63934"/>
    <w:rsid w:val="00E6503D"/>
    <w:rsid w:val="00E74ECD"/>
    <w:rsid w:val="00E8191D"/>
    <w:rsid w:val="00EA45A6"/>
    <w:rsid w:val="00EA632F"/>
    <w:rsid w:val="00EA6D44"/>
    <w:rsid w:val="00EB2EFE"/>
    <w:rsid w:val="00EB5D21"/>
    <w:rsid w:val="00EB6817"/>
    <w:rsid w:val="00EB689E"/>
    <w:rsid w:val="00ED5605"/>
    <w:rsid w:val="00EE42BE"/>
    <w:rsid w:val="00F03D43"/>
    <w:rsid w:val="00F05422"/>
    <w:rsid w:val="00F135F7"/>
    <w:rsid w:val="00F25944"/>
    <w:rsid w:val="00F3492F"/>
    <w:rsid w:val="00F43CAB"/>
    <w:rsid w:val="00F50352"/>
    <w:rsid w:val="00F57C62"/>
    <w:rsid w:val="00F7041D"/>
    <w:rsid w:val="00F76A9C"/>
    <w:rsid w:val="00F77E87"/>
    <w:rsid w:val="00F924BE"/>
    <w:rsid w:val="00FA0376"/>
    <w:rsid w:val="00FA0E0B"/>
    <w:rsid w:val="00FB5613"/>
    <w:rsid w:val="00FD59E5"/>
    <w:rsid w:val="00FF4D8D"/>
    <w:rsid w:val="00FF6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AD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4C7B23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4C7B23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946AD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4C7B23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4C7B23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4C7B23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4C7B23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4C7B23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4C7B23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46AD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946AD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46AD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46AD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46AD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946AD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46A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46AD0"/>
  </w:style>
  <w:style w:type="paragraph" w:styleId="Footer">
    <w:name w:val="footer"/>
    <w:basedOn w:val="Normal"/>
    <w:link w:val="FooterChar"/>
    <w:rsid w:val="00946AD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46AD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946AD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46AD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946AD0"/>
    <w:rPr>
      <w:vertAlign w:val="superscript"/>
    </w:rPr>
  </w:style>
  <w:style w:type="character" w:styleId="Hyperlink">
    <w:name w:val="Hyperlink"/>
    <w:rsid w:val="004B5C86"/>
    <w:rPr>
      <w:color w:val="0000FF"/>
      <w:u w:val="single"/>
    </w:rPr>
  </w:style>
  <w:style w:type="paragraph" w:customStyle="1" w:styleId="Default">
    <w:name w:val="Default"/>
    <w:uiPriority w:val="99"/>
    <w:rsid w:val="00E74ECD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styleId="BodyText3">
    <w:name w:val="Body Text 3"/>
    <w:basedOn w:val="Normal"/>
    <w:link w:val="BodyText3Char"/>
    <w:unhideWhenUsed/>
    <w:rsid w:val="0062595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25951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4C7B23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4C7B23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4C7B23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4C7B23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4C7B23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4C7B2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4C7B2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4C7B2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2">
    <w:name w:val="Body Text Indent 2"/>
    <w:basedOn w:val="Normal"/>
    <w:link w:val="BodyTextIndent2Char"/>
    <w:rsid w:val="004C7B23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C7B2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4C7B23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4C7B2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4C7B23"/>
    <w:pPr>
      <w:ind w:left="240" w:hanging="240"/>
    </w:pPr>
  </w:style>
  <w:style w:type="paragraph" w:styleId="Header">
    <w:name w:val="header"/>
    <w:basedOn w:val="Normal"/>
    <w:link w:val="HeaderChar"/>
    <w:rsid w:val="004C7B2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4C7B2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Title">
    <w:name w:val="Title"/>
    <w:basedOn w:val="Normal"/>
    <w:link w:val="TitleChar"/>
    <w:qFormat/>
    <w:rsid w:val="004C7B23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4C7B23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semiHidden/>
    <w:rsid w:val="004C7B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7B23"/>
    <w:rPr>
      <w:rFonts w:ascii="Tahoma" w:eastAsia="Times New Roman" w:hAnsi="Tahoma" w:cs="Tahoma"/>
      <w:sz w:val="16"/>
      <w:szCs w:val="16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4C7B2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4C7B23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4C7B23"/>
    <w:rPr>
      <w:rFonts w:ascii="Arial Armenian" w:hAnsi="Arial Armenian"/>
      <w:sz w:val="22"/>
      <w:lang w:val="en-US" w:eastAsia="ru-RU" w:bidi="ar-SA"/>
    </w:rPr>
  </w:style>
  <w:style w:type="paragraph" w:styleId="BlockText">
    <w:name w:val="Block Text"/>
    <w:basedOn w:val="Normal"/>
    <w:rsid w:val="004C7B23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4C7B2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4C7B23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4C7B23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4C7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4C7B2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C7B2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7B2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7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7B23"/>
    <w:rPr>
      <w:b/>
      <w:bCs/>
    </w:rPr>
  </w:style>
  <w:style w:type="paragraph" w:customStyle="1" w:styleId="Char">
    <w:name w:val="Char"/>
    <w:basedOn w:val="Normal"/>
    <w:semiHidden/>
    <w:rsid w:val="004C7B2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rmalWeb">
    <w:name w:val="Normal (Web)"/>
    <w:basedOn w:val="Normal"/>
    <w:rsid w:val="004C7B2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4C7B2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AE9B5-7F2A-462C-8B7B-76AF4F8C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dcterms:created xsi:type="dcterms:W3CDTF">2014-06-03T06:48:00Z</dcterms:created>
  <dcterms:modified xsi:type="dcterms:W3CDTF">2015-03-20T06:28:00Z</dcterms:modified>
</cp:coreProperties>
</file>