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025" w:rsidRDefault="00987025" w:rsidP="008850A5">
      <w:pPr>
        <w:autoSpaceDE w:val="0"/>
        <w:autoSpaceDN w:val="0"/>
        <w:adjustRightInd w:val="0"/>
        <w:jc w:val="center"/>
        <w:rPr>
          <w:rFonts w:ascii="Times Armenian" w:hAnsi="Times Armenian" w:cs="TimesArmenianPSMT"/>
          <w:b/>
          <w:sz w:val="20"/>
          <w:szCs w:val="20"/>
          <w:lang w:val="af-ZA"/>
        </w:rPr>
      </w:pPr>
    </w:p>
    <w:p w:rsidR="00B8013F" w:rsidRDefault="00B8013F" w:rsidP="008850A5">
      <w:pPr>
        <w:spacing w:line="340" w:lineRule="exact"/>
        <w:jc w:val="center"/>
        <w:rPr>
          <w:rFonts w:ascii="Times Armenian" w:hAnsi="Times Armenian" w:cs="Sylfaen"/>
          <w:sz w:val="20"/>
          <w:szCs w:val="20"/>
          <w:lang w:val="af-ZA"/>
        </w:rPr>
      </w:pPr>
    </w:p>
    <w:p w:rsidR="00E07E0D" w:rsidRDefault="00E07E0D" w:rsidP="008850A5">
      <w:pPr>
        <w:pStyle w:val="BodyTextIndent3"/>
        <w:contextualSpacing/>
        <w:jc w:val="left"/>
        <w:rPr>
          <w:rFonts w:ascii="GHEA Grapalat" w:hAnsi="GHEA Grapalat"/>
          <w:i w:val="0"/>
          <w:sz w:val="20"/>
          <w:szCs w:val="20"/>
          <w:lang w:val="pt-BR"/>
        </w:rPr>
      </w:pPr>
    </w:p>
    <w:p w:rsidR="00BF6A2D" w:rsidRPr="00E07E0D" w:rsidRDefault="00C725D4" w:rsidP="008850A5">
      <w:pPr>
        <w:pStyle w:val="BodyTextIndent3"/>
        <w:contextualSpacing/>
        <w:jc w:val="left"/>
        <w:rPr>
          <w:rFonts w:ascii="GHEA Grapalat" w:hAnsi="GHEA Grapalat"/>
          <w:i w:val="0"/>
          <w:sz w:val="20"/>
          <w:szCs w:val="20"/>
          <w:lang w:val="pt-BR"/>
        </w:rPr>
      </w:pPr>
      <w:r>
        <w:rPr>
          <w:rFonts w:ascii="GHEA Grapalat" w:hAnsi="GHEA Grapalat"/>
          <w:i w:val="0"/>
          <w:sz w:val="20"/>
          <w:szCs w:val="20"/>
          <w:lang w:val="pt-BR"/>
        </w:rPr>
        <w:t>30</w:t>
      </w:r>
      <w:r w:rsidR="00E07E0D" w:rsidRPr="00E07E0D">
        <w:rPr>
          <w:rFonts w:ascii="GHEA Grapalat" w:hAnsi="GHEA Grapalat"/>
          <w:i w:val="0"/>
          <w:sz w:val="20"/>
          <w:szCs w:val="20"/>
          <w:lang w:val="pt-BR"/>
        </w:rPr>
        <w:t>.0</w:t>
      </w:r>
      <w:r w:rsidR="00A600B4">
        <w:rPr>
          <w:rFonts w:ascii="GHEA Grapalat" w:hAnsi="GHEA Grapalat"/>
          <w:i w:val="0"/>
          <w:sz w:val="20"/>
          <w:szCs w:val="20"/>
          <w:lang w:val="pt-BR"/>
        </w:rPr>
        <w:t>3</w:t>
      </w:r>
      <w:r w:rsidR="00E07E0D" w:rsidRPr="00E07E0D">
        <w:rPr>
          <w:rFonts w:ascii="GHEA Grapalat" w:hAnsi="GHEA Grapalat"/>
          <w:i w:val="0"/>
          <w:sz w:val="20"/>
          <w:szCs w:val="20"/>
          <w:lang w:val="pt-BR"/>
        </w:rPr>
        <w:t>.2015թ.</w:t>
      </w:r>
    </w:p>
    <w:p w:rsidR="00BF6A2D" w:rsidRDefault="00BF6A2D" w:rsidP="008850A5">
      <w:pPr>
        <w:pStyle w:val="BodyTextIndent3"/>
        <w:spacing w:line="240" w:lineRule="exact"/>
        <w:contextualSpacing/>
        <w:jc w:val="right"/>
        <w:rPr>
          <w:rFonts w:ascii="Sylfaen" w:hAnsi="Sylfaen"/>
          <w:i w:val="0"/>
          <w:sz w:val="20"/>
          <w:szCs w:val="20"/>
          <w:lang w:val="pt-BR"/>
        </w:rPr>
      </w:pPr>
    </w:p>
    <w:p w:rsidR="00BF6A2D" w:rsidRPr="00425ECE" w:rsidRDefault="00BF6A2D" w:rsidP="008850A5">
      <w:pPr>
        <w:pStyle w:val="BodyTextIndent3"/>
        <w:spacing w:line="240" w:lineRule="exact"/>
        <w:contextualSpacing/>
        <w:jc w:val="right"/>
        <w:rPr>
          <w:rFonts w:ascii="GHEA Grapalat" w:hAnsi="GHEA Grapalat"/>
          <w:i w:val="0"/>
          <w:sz w:val="20"/>
          <w:szCs w:val="20"/>
          <w:lang w:val="pt-BR"/>
        </w:rPr>
      </w:pPr>
      <w:r w:rsidRPr="00425ECE">
        <w:rPr>
          <w:rFonts w:ascii="Sylfaen" w:hAnsi="Sylfaen"/>
          <w:i w:val="0"/>
          <w:sz w:val="20"/>
          <w:szCs w:val="20"/>
          <w:lang w:val="pt-BR"/>
        </w:rPr>
        <w:t>«</w:t>
      </w:r>
      <w:r w:rsidRPr="00425ECE">
        <w:rPr>
          <w:rFonts w:ascii="Sylfaen" w:hAnsi="Sylfaen" w:cs="Sylfaen"/>
          <w:i w:val="0"/>
          <w:sz w:val="20"/>
          <w:szCs w:val="20"/>
          <w:lang w:val="pt-BR"/>
        </w:rPr>
        <w:t>ԳԱԿ-ՇՀ</w:t>
      </w:r>
      <w:r w:rsidR="00E07E0D">
        <w:rPr>
          <w:rFonts w:ascii="Sylfaen" w:hAnsi="Sylfaen" w:cs="Sylfaen"/>
          <w:i w:val="0"/>
          <w:sz w:val="20"/>
          <w:szCs w:val="20"/>
          <w:lang w:val="pt-BR"/>
        </w:rPr>
        <w:t>ԱՊՁԲ</w:t>
      </w:r>
      <w:r w:rsidRPr="00425ECE">
        <w:rPr>
          <w:rFonts w:ascii="Sylfaen" w:hAnsi="Sylfaen" w:cs="Sylfaen"/>
          <w:i w:val="0"/>
          <w:sz w:val="20"/>
          <w:szCs w:val="20"/>
          <w:lang w:val="pt-BR"/>
        </w:rPr>
        <w:t>-11/</w:t>
      </w:r>
      <w:r w:rsidR="00294322">
        <w:rPr>
          <w:rFonts w:ascii="Sylfaen" w:hAnsi="Sylfaen" w:cs="Sylfaen"/>
          <w:i w:val="0"/>
          <w:sz w:val="20"/>
          <w:szCs w:val="20"/>
          <w:lang w:val="pt-BR"/>
        </w:rPr>
        <w:t>12</w:t>
      </w:r>
      <w:r w:rsidRPr="00425ECE">
        <w:rPr>
          <w:rFonts w:ascii="Sylfaen" w:hAnsi="Sylfaen" w:cs="Sylfaen"/>
          <w:i w:val="0"/>
          <w:sz w:val="20"/>
          <w:szCs w:val="20"/>
          <w:lang w:val="pt-BR"/>
        </w:rPr>
        <w:t>» ծածկագրով ընթացակարգի</w:t>
      </w:r>
      <w:r w:rsidRPr="00425ECE">
        <w:rPr>
          <w:rFonts w:ascii="Sylfaen" w:hAnsi="Sylfaen"/>
          <w:i w:val="0"/>
          <w:sz w:val="20"/>
          <w:szCs w:val="20"/>
          <w:lang w:val="pt-BR"/>
        </w:rPr>
        <w:t xml:space="preserve"> </w:t>
      </w:r>
    </w:p>
    <w:p w:rsidR="00BF6A2D" w:rsidRPr="00BF6A2D" w:rsidRDefault="00BF6A2D" w:rsidP="008850A5">
      <w:pPr>
        <w:pStyle w:val="BodyTextIndent3"/>
        <w:spacing w:line="240" w:lineRule="exact"/>
        <w:contextualSpacing/>
        <w:jc w:val="right"/>
        <w:rPr>
          <w:rFonts w:ascii="Sylfaen" w:hAnsi="Sylfaen"/>
          <w:i w:val="0"/>
          <w:color w:val="000000"/>
          <w:sz w:val="20"/>
          <w:szCs w:val="20"/>
          <w:lang w:val="pt-BR"/>
        </w:rPr>
      </w:pPr>
      <w:r w:rsidRPr="00425ECE">
        <w:rPr>
          <w:rFonts w:ascii="Sylfaen" w:hAnsi="Sylfaen"/>
          <w:i w:val="0"/>
          <w:sz w:val="20"/>
          <w:szCs w:val="20"/>
          <w:lang w:val="pt-BR"/>
        </w:rPr>
        <w:t xml:space="preserve">շրջանակներում գրանցված </w:t>
      </w:r>
      <w:r w:rsidRPr="00425ECE">
        <w:rPr>
          <w:rFonts w:ascii="Sylfaen" w:hAnsi="Sylfaen"/>
          <w:i w:val="0"/>
          <w:color w:val="000000"/>
          <w:sz w:val="20"/>
          <w:szCs w:val="20"/>
        </w:rPr>
        <w:t>մասնակիցներին</w:t>
      </w:r>
    </w:p>
    <w:p w:rsidR="00BF6A2D" w:rsidRPr="00BF6A2D" w:rsidRDefault="00BF6A2D" w:rsidP="008850A5">
      <w:pPr>
        <w:pStyle w:val="BodyTextIndent3"/>
        <w:spacing w:line="240" w:lineRule="exact"/>
        <w:contextualSpacing/>
        <w:jc w:val="right"/>
        <w:rPr>
          <w:rFonts w:ascii="Sylfaen" w:hAnsi="Sylfaen"/>
          <w:i w:val="0"/>
          <w:color w:val="000000"/>
          <w:sz w:val="20"/>
          <w:szCs w:val="20"/>
          <w:lang w:val="pt-BR"/>
        </w:rPr>
      </w:pPr>
    </w:p>
    <w:p w:rsidR="00BF6A2D" w:rsidRPr="00BF6A2D" w:rsidRDefault="00BF6A2D" w:rsidP="008850A5">
      <w:pPr>
        <w:pStyle w:val="BodyTextIndent3"/>
        <w:spacing w:line="240" w:lineRule="exact"/>
        <w:contextualSpacing/>
        <w:jc w:val="right"/>
        <w:rPr>
          <w:rFonts w:ascii="Sylfaen" w:hAnsi="Sylfaen"/>
          <w:i w:val="0"/>
          <w:color w:val="000000"/>
          <w:sz w:val="20"/>
          <w:szCs w:val="20"/>
          <w:lang w:val="pt-BR"/>
        </w:rPr>
      </w:pP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pt-BR"/>
        </w:rPr>
        <w:t>«</w:t>
      </w:r>
      <w:r w:rsidRPr="00425ECE">
        <w:rPr>
          <w:rFonts w:ascii="Sylfaen" w:hAnsi="Sylfaen" w:cs="Sylfaen"/>
          <w:sz w:val="20"/>
          <w:szCs w:val="20"/>
          <w:lang w:val="hy-AM"/>
        </w:rPr>
        <w:t>ԳԱԿ-Շ</w:t>
      </w:r>
      <w:r w:rsidR="00E07E0D">
        <w:rPr>
          <w:rFonts w:ascii="Sylfaen" w:hAnsi="Sylfaen" w:cs="Sylfaen"/>
          <w:sz w:val="20"/>
          <w:szCs w:val="20"/>
        </w:rPr>
        <w:t>ՀԱՊ</w:t>
      </w:r>
      <w:r w:rsidRPr="00425ECE">
        <w:rPr>
          <w:rFonts w:ascii="Sylfaen" w:hAnsi="Sylfaen" w:cs="Sylfaen"/>
          <w:sz w:val="20"/>
          <w:szCs w:val="20"/>
          <w:lang w:val="hy-AM"/>
        </w:rPr>
        <w:t>ՁԲ-11/</w:t>
      </w:r>
      <w:r w:rsidR="00294322" w:rsidRPr="00294322">
        <w:rPr>
          <w:rFonts w:ascii="Sylfaen" w:hAnsi="Sylfaen" w:cs="Sylfaen"/>
          <w:sz w:val="20"/>
          <w:szCs w:val="20"/>
          <w:lang w:val="pt-BR"/>
        </w:rPr>
        <w:t>12</w:t>
      </w:r>
      <w:r w:rsidRPr="00425ECE">
        <w:rPr>
          <w:rFonts w:ascii="Sylfaen" w:hAnsi="Sylfaen" w:cs="Sylfaen"/>
          <w:sz w:val="20"/>
          <w:szCs w:val="20"/>
          <w:lang w:val="pt-BR"/>
        </w:rPr>
        <w:t>»</w:t>
      </w:r>
      <w:r w:rsidRPr="00425ECE">
        <w:rPr>
          <w:rFonts w:ascii="Sylfaen" w:hAnsi="Sylfaen" w:cs="Sylfaen"/>
          <w:b/>
          <w:sz w:val="20"/>
          <w:szCs w:val="20"/>
          <w:lang w:val="pt-BR"/>
        </w:rPr>
        <w:t xml:space="preserve"> </w:t>
      </w:r>
      <w:r w:rsidRPr="00425ECE">
        <w:rPr>
          <w:rFonts w:ascii="Sylfaen" w:hAnsi="Sylfaen" w:cs="Sylfaen"/>
          <w:sz w:val="20"/>
          <w:szCs w:val="20"/>
          <w:lang w:val="hy-AM"/>
        </w:rPr>
        <w:t>ծածկագրով ընթացակարգի շրջանակներում «</w:t>
      </w:r>
      <w:r w:rsidRPr="00425ECE">
        <w:rPr>
          <w:rFonts w:ascii="Sylfaen" w:hAnsi="Sylfaen" w:cs="Sylfaen"/>
          <w:sz w:val="20"/>
          <w:szCs w:val="20"/>
        </w:rPr>
        <w:t>Հայաստանի</w:t>
      </w:r>
      <w:r w:rsidRPr="00BF6A2D">
        <w:rPr>
          <w:rFonts w:ascii="Sylfaen" w:hAnsi="Sylfaen" w:cs="Sylfaen"/>
          <w:sz w:val="20"/>
          <w:szCs w:val="20"/>
          <w:lang w:val="pt-BR"/>
        </w:rPr>
        <w:t xml:space="preserve"> </w:t>
      </w:r>
      <w:r w:rsidRPr="00425ECE">
        <w:rPr>
          <w:rFonts w:ascii="Sylfaen" w:hAnsi="Sylfaen" w:cs="Sylfaen"/>
          <w:sz w:val="20"/>
          <w:szCs w:val="20"/>
        </w:rPr>
        <w:t>հեռուստատեսային</w:t>
      </w:r>
      <w:r w:rsidRPr="00BF6A2D">
        <w:rPr>
          <w:rFonts w:ascii="Sylfaen" w:hAnsi="Sylfaen" w:cs="Sylfaen"/>
          <w:sz w:val="20"/>
          <w:szCs w:val="20"/>
          <w:lang w:val="pt-BR"/>
        </w:rPr>
        <w:t xml:space="preserve"> </w:t>
      </w:r>
      <w:r w:rsidRPr="00425ECE">
        <w:rPr>
          <w:rFonts w:ascii="Sylfaen" w:hAnsi="Sylfaen" w:cs="Sylfaen"/>
          <w:sz w:val="20"/>
          <w:szCs w:val="20"/>
        </w:rPr>
        <w:t>և</w:t>
      </w:r>
      <w:r w:rsidRPr="00BF6A2D">
        <w:rPr>
          <w:rFonts w:ascii="Sylfaen" w:hAnsi="Sylfaen" w:cs="Sylfaen"/>
          <w:sz w:val="20"/>
          <w:szCs w:val="20"/>
          <w:lang w:val="pt-BR"/>
        </w:rPr>
        <w:t xml:space="preserve"> </w:t>
      </w:r>
      <w:r w:rsidRPr="00425ECE">
        <w:rPr>
          <w:rFonts w:ascii="Sylfaen" w:hAnsi="Sylfaen" w:cs="Sylfaen"/>
          <w:sz w:val="20"/>
          <w:szCs w:val="20"/>
        </w:rPr>
        <w:t>ռադիոհաղորդիչ</w:t>
      </w:r>
      <w:r w:rsidRPr="00BF6A2D">
        <w:rPr>
          <w:rFonts w:ascii="Sylfaen" w:hAnsi="Sylfaen" w:cs="Sylfaen"/>
          <w:sz w:val="20"/>
          <w:szCs w:val="20"/>
          <w:lang w:val="pt-BR"/>
        </w:rPr>
        <w:t xml:space="preserve"> </w:t>
      </w:r>
      <w:r w:rsidRPr="00425ECE">
        <w:rPr>
          <w:rFonts w:ascii="Sylfaen" w:hAnsi="Sylfaen" w:cs="Sylfaen"/>
          <w:sz w:val="20"/>
          <w:szCs w:val="20"/>
        </w:rPr>
        <w:t>ցանց</w:t>
      </w:r>
      <w:r w:rsidRPr="00425ECE">
        <w:rPr>
          <w:rFonts w:ascii="Sylfaen" w:hAnsi="Sylfaen" w:cs="Sylfaen"/>
          <w:sz w:val="20"/>
          <w:szCs w:val="20"/>
          <w:lang w:val="hy-AM"/>
        </w:rPr>
        <w:t>»</w:t>
      </w:r>
      <w:r w:rsidRPr="00BF6A2D">
        <w:rPr>
          <w:rFonts w:ascii="Sylfaen" w:hAnsi="Sylfaen" w:cs="Sylfaen"/>
          <w:sz w:val="20"/>
          <w:szCs w:val="20"/>
          <w:lang w:val="pt-BR"/>
        </w:rPr>
        <w:t xml:space="preserve"> </w:t>
      </w:r>
      <w:r w:rsidRPr="00425ECE">
        <w:rPr>
          <w:rFonts w:ascii="Sylfaen" w:hAnsi="Sylfaen" w:cs="Sylfaen"/>
          <w:sz w:val="20"/>
          <w:szCs w:val="20"/>
        </w:rPr>
        <w:t>ՓԲ</w:t>
      </w:r>
      <w:r w:rsidRPr="00BF6A2D">
        <w:rPr>
          <w:rFonts w:ascii="Sylfaen" w:hAnsi="Sylfaen" w:cs="Sylfaen"/>
          <w:sz w:val="20"/>
          <w:szCs w:val="20"/>
          <w:lang w:val="pt-BR"/>
        </w:rPr>
        <w:t xml:space="preserve"> </w:t>
      </w:r>
      <w:r w:rsidRPr="00425ECE">
        <w:rPr>
          <w:rFonts w:ascii="Sylfaen" w:hAnsi="Sylfaen" w:cs="Sylfaen"/>
          <w:sz w:val="20"/>
          <w:szCs w:val="20"/>
        </w:rPr>
        <w:t>ընկերության</w:t>
      </w:r>
      <w:r w:rsidRPr="00BF6A2D">
        <w:rPr>
          <w:rFonts w:ascii="Sylfaen" w:hAnsi="Sylfaen" w:cs="Sylfaen"/>
          <w:sz w:val="20"/>
          <w:szCs w:val="20"/>
          <w:lang w:val="pt-BR"/>
        </w:rPr>
        <w:t xml:space="preserve"> </w:t>
      </w:r>
      <w:r w:rsidRPr="00425ECE">
        <w:rPr>
          <w:rFonts w:ascii="Sylfaen" w:hAnsi="Sylfaen" w:cs="Sylfaen"/>
          <w:sz w:val="20"/>
          <w:szCs w:val="20"/>
          <w:lang w:val="hy-AM"/>
        </w:rPr>
        <w:t>կարիքների համար անհրաժեշտություն է առաջացել ձեռք</w:t>
      </w:r>
      <w:r w:rsidR="00A41924" w:rsidRPr="00B207CA">
        <w:rPr>
          <w:rFonts w:ascii="Sylfaen" w:hAnsi="Sylfaen" w:cs="Sylfaen"/>
          <w:sz w:val="20"/>
          <w:szCs w:val="20"/>
          <w:lang w:val="pt-BR"/>
        </w:rPr>
        <w:t xml:space="preserve"> </w:t>
      </w:r>
      <w:r w:rsidRPr="00425ECE">
        <w:rPr>
          <w:rFonts w:ascii="Sylfaen" w:hAnsi="Sylfaen" w:cs="Sylfaen"/>
          <w:sz w:val="20"/>
          <w:szCs w:val="20"/>
          <w:lang w:val="hy-AM"/>
        </w:rPr>
        <w:t xml:space="preserve">բերել «Գնումների աջակցման կենտրոն» ՊՈԱԿ-ի և </w:t>
      </w:r>
      <w:r w:rsidRPr="00425ECE">
        <w:rPr>
          <w:rFonts w:ascii="Sylfaen" w:hAnsi="Sylfaen" w:cs="Sylfaen"/>
          <w:sz w:val="20"/>
          <w:szCs w:val="20"/>
        </w:rPr>
        <w:t>նշված</w:t>
      </w:r>
      <w:r w:rsidRPr="00425ECE">
        <w:rPr>
          <w:rFonts w:ascii="Sylfaen" w:hAnsi="Sylfaen" w:cs="Sylfaen"/>
          <w:sz w:val="20"/>
          <w:szCs w:val="20"/>
          <w:lang w:val="pt-BR"/>
        </w:rPr>
        <w:t xml:space="preserve"> </w:t>
      </w:r>
      <w:r w:rsidRPr="00425ECE">
        <w:rPr>
          <w:rFonts w:ascii="Sylfaen" w:hAnsi="Sylfaen" w:cs="Sylfaen"/>
          <w:sz w:val="20"/>
          <w:szCs w:val="20"/>
        </w:rPr>
        <w:t>ծածկագրով</w:t>
      </w:r>
      <w:r w:rsidRPr="00425ECE">
        <w:rPr>
          <w:rFonts w:ascii="Sylfaen" w:hAnsi="Sylfaen" w:cs="Sylfaen"/>
          <w:sz w:val="20"/>
          <w:szCs w:val="20"/>
          <w:lang w:val="pt-BR"/>
        </w:rPr>
        <w:t xml:space="preserve"> </w:t>
      </w:r>
      <w:r w:rsidRPr="00425ECE">
        <w:rPr>
          <w:rFonts w:ascii="Sylfaen" w:hAnsi="Sylfaen" w:cs="Sylfaen"/>
          <w:sz w:val="20"/>
          <w:szCs w:val="20"/>
          <w:lang w:val="hy-AM"/>
        </w:rPr>
        <w:t xml:space="preserve">շրջանակային համաձայնագրերով </w:t>
      </w:r>
      <w:r w:rsidRPr="00425ECE">
        <w:rPr>
          <w:rFonts w:ascii="Sylfaen" w:hAnsi="Sylfaen" w:cs="Sylfaen"/>
          <w:sz w:val="20"/>
          <w:szCs w:val="20"/>
        </w:rPr>
        <w:t>իրականացվող</w:t>
      </w:r>
      <w:r w:rsidRPr="00425ECE">
        <w:rPr>
          <w:rFonts w:ascii="Sylfaen" w:hAnsi="Sylfaen" w:cs="Sylfaen"/>
          <w:sz w:val="20"/>
          <w:szCs w:val="20"/>
          <w:lang w:val="pt-BR"/>
        </w:rPr>
        <w:t xml:space="preserve"> </w:t>
      </w:r>
      <w:r w:rsidRPr="00425ECE">
        <w:rPr>
          <w:rFonts w:ascii="Sylfaen" w:hAnsi="Sylfaen" w:cs="Sylfaen"/>
          <w:sz w:val="20"/>
          <w:szCs w:val="20"/>
        </w:rPr>
        <w:t>գնումների</w:t>
      </w:r>
      <w:r w:rsidRPr="00425ECE">
        <w:rPr>
          <w:rFonts w:ascii="Sylfaen" w:hAnsi="Sylfaen" w:cs="Sylfaen"/>
          <w:sz w:val="20"/>
          <w:szCs w:val="20"/>
          <w:lang w:val="pt-BR"/>
        </w:rPr>
        <w:t xml:space="preserve"> </w:t>
      </w:r>
      <w:r w:rsidRPr="00425ECE">
        <w:rPr>
          <w:rFonts w:ascii="Sylfaen" w:hAnsi="Sylfaen" w:cs="Sylfaen"/>
          <w:sz w:val="20"/>
          <w:szCs w:val="20"/>
        </w:rPr>
        <w:t>ցանկում</w:t>
      </w:r>
      <w:r w:rsidRPr="00425ECE">
        <w:rPr>
          <w:rFonts w:ascii="Sylfaen" w:hAnsi="Sylfaen" w:cs="Sylfaen"/>
          <w:sz w:val="20"/>
          <w:szCs w:val="20"/>
          <w:lang w:val="pt-BR"/>
        </w:rPr>
        <w:t xml:space="preserve"> </w:t>
      </w:r>
      <w:r w:rsidRPr="00425ECE">
        <w:rPr>
          <w:rFonts w:ascii="Sylfaen" w:hAnsi="Sylfaen" w:cs="Sylfaen"/>
          <w:sz w:val="20"/>
          <w:szCs w:val="20"/>
        </w:rPr>
        <w:t>ներառված</w:t>
      </w:r>
      <w:r w:rsidRPr="00425ECE">
        <w:rPr>
          <w:rFonts w:ascii="Sylfaen" w:hAnsi="Sylfaen" w:cs="Sylfaen"/>
          <w:sz w:val="20"/>
          <w:szCs w:val="20"/>
          <w:lang w:val="pt-BR"/>
        </w:rPr>
        <w:t xml:space="preserve"> </w:t>
      </w:r>
      <w:r w:rsidRPr="00425ECE">
        <w:rPr>
          <w:rFonts w:ascii="Sylfaen" w:hAnsi="Sylfaen" w:cs="Sylfaen"/>
          <w:sz w:val="20"/>
          <w:szCs w:val="20"/>
        </w:rPr>
        <w:t>կազմակերպությունների</w:t>
      </w:r>
      <w:r w:rsidRPr="00425ECE">
        <w:rPr>
          <w:rFonts w:ascii="Sylfaen" w:hAnsi="Sylfaen" w:cs="Sylfaen"/>
          <w:sz w:val="20"/>
          <w:szCs w:val="20"/>
          <w:lang w:val="pt-BR"/>
        </w:rPr>
        <w:t xml:space="preserve"> </w:t>
      </w:r>
      <w:r w:rsidRPr="00425ECE">
        <w:rPr>
          <w:rFonts w:ascii="Sylfaen" w:hAnsi="Sylfaen" w:cs="Sylfaen"/>
          <w:sz w:val="20"/>
          <w:szCs w:val="20"/>
        </w:rPr>
        <w:t>միջև</w:t>
      </w:r>
      <w:r w:rsidRPr="00425ECE">
        <w:rPr>
          <w:rFonts w:ascii="Sylfaen" w:hAnsi="Sylfaen" w:cs="Sylfaen"/>
          <w:sz w:val="20"/>
          <w:szCs w:val="20"/>
          <w:lang w:val="pt-BR"/>
        </w:rPr>
        <w:t xml:space="preserve"> </w:t>
      </w:r>
      <w:r w:rsidRPr="00425ECE">
        <w:rPr>
          <w:rFonts w:ascii="Sylfaen" w:hAnsi="Sylfaen" w:cs="Sylfaen"/>
          <w:sz w:val="20"/>
          <w:szCs w:val="20"/>
        </w:rPr>
        <w:t>կնքված</w:t>
      </w:r>
      <w:r w:rsidRPr="00425ECE">
        <w:rPr>
          <w:rFonts w:ascii="Sylfaen" w:hAnsi="Sylfaen" w:cs="Sylfaen"/>
          <w:sz w:val="20"/>
          <w:szCs w:val="20"/>
          <w:lang w:val="pt-BR"/>
        </w:rPr>
        <w:t xml:space="preserve"> </w:t>
      </w:r>
      <w:r w:rsidRPr="00425ECE">
        <w:rPr>
          <w:rFonts w:ascii="Sylfaen" w:hAnsi="Sylfaen" w:cs="Sylfaen"/>
          <w:sz w:val="20"/>
          <w:szCs w:val="20"/>
        </w:rPr>
        <w:t>շրջանակային</w:t>
      </w:r>
      <w:r w:rsidRPr="00425ECE">
        <w:rPr>
          <w:rFonts w:ascii="Sylfaen" w:hAnsi="Sylfaen" w:cs="Sylfaen"/>
          <w:sz w:val="20"/>
          <w:szCs w:val="20"/>
          <w:lang w:val="pt-BR"/>
        </w:rPr>
        <w:t xml:space="preserve"> </w:t>
      </w:r>
      <w:r w:rsidRPr="00425ECE">
        <w:rPr>
          <w:rFonts w:ascii="Sylfaen" w:hAnsi="Sylfaen" w:cs="Sylfaen"/>
          <w:sz w:val="20"/>
          <w:szCs w:val="20"/>
        </w:rPr>
        <w:t>համաձայնագրերով</w:t>
      </w:r>
      <w:r w:rsidRPr="00425ECE">
        <w:rPr>
          <w:rFonts w:ascii="Sylfaen" w:hAnsi="Sylfaen" w:cs="Sylfaen"/>
          <w:sz w:val="20"/>
          <w:szCs w:val="20"/>
          <w:lang w:val="pt-BR"/>
        </w:rPr>
        <w:t xml:space="preserve"> </w:t>
      </w:r>
      <w:r w:rsidRPr="00425ECE">
        <w:rPr>
          <w:rFonts w:ascii="Sylfaen" w:hAnsi="Sylfaen" w:cs="Sylfaen"/>
          <w:sz w:val="20"/>
          <w:szCs w:val="20"/>
        </w:rPr>
        <w:t>նախատեսված</w:t>
      </w:r>
      <w:r w:rsidRPr="00425ECE">
        <w:rPr>
          <w:rFonts w:ascii="Sylfaen" w:hAnsi="Sylfaen" w:cs="Sylfaen"/>
          <w:sz w:val="20"/>
          <w:szCs w:val="20"/>
          <w:lang w:val="pt-BR"/>
        </w:rPr>
        <w:t xml:space="preserve"> </w:t>
      </w:r>
      <w:r w:rsidR="00E07E0D">
        <w:rPr>
          <w:rFonts w:ascii="Sylfaen" w:hAnsi="Sylfaen" w:cs="Sylfaen"/>
          <w:sz w:val="20"/>
          <w:szCs w:val="20"/>
          <w:lang w:val="pt-BR"/>
        </w:rPr>
        <w:t>ապրանքները</w:t>
      </w:r>
      <w:r w:rsidRPr="00425ECE">
        <w:rPr>
          <w:rFonts w:ascii="Sylfaen" w:hAnsi="Sylfaen" w:cs="Sylfaen"/>
          <w:sz w:val="20"/>
          <w:szCs w:val="20"/>
          <w:lang w:val="hy-AM"/>
        </w:rPr>
        <w:t>:</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hy-AM"/>
        </w:rPr>
        <w:t xml:space="preserve">Սույն հրավերի(ծանուցման) ծածկագիր է հանդիսանում` </w:t>
      </w:r>
      <w:r w:rsidRPr="00425ECE">
        <w:rPr>
          <w:rFonts w:ascii="Sylfaen" w:eastAsia="Arial Unicode MS" w:hAnsi="Sylfaen" w:cs="Arial"/>
          <w:sz w:val="20"/>
          <w:szCs w:val="20"/>
          <w:lang w:val="hy-AM"/>
        </w:rPr>
        <w:t>ՀՀՌՑ-15.</w:t>
      </w:r>
      <w:r w:rsidR="00A600B4" w:rsidRPr="00A600B4">
        <w:rPr>
          <w:rFonts w:ascii="Sylfaen" w:eastAsia="Arial Unicode MS" w:hAnsi="Sylfaen" w:cs="Arial"/>
          <w:sz w:val="20"/>
          <w:szCs w:val="20"/>
          <w:lang w:val="hy-AM"/>
        </w:rPr>
        <w:t>4</w:t>
      </w:r>
      <w:r w:rsidRPr="00425ECE">
        <w:rPr>
          <w:rFonts w:ascii="Sylfaen" w:eastAsia="Arial Unicode MS" w:hAnsi="Sylfaen" w:cs="Arial"/>
          <w:sz w:val="20"/>
          <w:szCs w:val="20"/>
          <w:lang w:val="hy-AM"/>
        </w:rPr>
        <w:t>-ՇՀ</w:t>
      </w:r>
      <w:r w:rsidR="00E07E0D" w:rsidRPr="00E07E0D">
        <w:rPr>
          <w:rFonts w:ascii="Sylfaen" w:eastAsia="Arial Unicode MS" w:hAnsi="Sylfaen" w:cs="Arial"/>
          <w:sz w:val="20"/>
          <w:szCs w:val="20"/>
          <w:lang w:val="hy-AM"/>
        </w:rPr>
        <w:t>ԱՊ</w:t>
      </w:r>
      <w:r w:rsidRPr="00425ECE">
        <w:rPr>
          <w:rFonts w:ascii="Sylfaen" w:eastAsia="Arial Unicode MS" w:hAnsi="Sylfaen" w:cs="Arial"/>
          <w:sz w:val="20"/>
          <w:szCs w:val="20"/>
          <w:lang w:val="hy-AM"/>
        </w:rPr>
        <w:t>ՁԲ-11/</w:t>
      </w:r>
      <w:r w:rsidR="00294322" w:rsidRPr="00294322">
        <w:rPr>
          <w:rFonts w:ascii="Sylfaen" w:eastAsia="Arial Unicode MS" w:hAnsi="Sylfaen" w:cs="Arial"/>
          <w:sz w:val="20"/>
          <w:szCs w:val="20"/>
          <w:lang w:val="hy-AM"/>
        </w:rPr>
        <w:t>12</w:t>
      </w:r>
      <w:r w:rsidRPr="00425ECE">
        <w:rPr>
          <w:rFonts w:ascii="Sylfaen" w:hAnsi="Sylfaen" w:cs="Sylfaen"/>
          <w:sz w:val="20"/>
          <w:szCs w:val="20"/>
          <w:lang w:val="hy-AM"/>
        </w:rPr>
        <w:t>:</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hy-AM"/>
        </w:rPr>
        <w:t xml:space="preserve">Հայտնում ենք, որ գնման առարկայի վերաբերյալ Ձեր կազմակերպության հայտը անհրաժեշտ է ներկայացնել ոչ ուշ, քան 2015 թվականի </w:t>
      </w:r>
      <w:r w:rsidR="00C725D4" w:rsidRPr="00C725D4">
        <w:rPr>
          <w:rFonts w:ascii="Sylfaen" w:hAnsi="Sylfaen" w:cs="Sylfaen"/>
          <w:sz w:val="20"/>
          <w:szCs w:val="20"/>
          <w:lang w:val="hy-AM"/>
        </w:rPr>
        <w:t>ապրիլի 9</w:t>
      </w:r>
      <w:r w:rsidRPr="00425ECE">
        <w:rPr>
          <w:rFonts w:ascii="Sylfaen" w:hAnsi="Sylfaen" w:cs="Sylfaen"/>
          <w:sz w:val="20"/>
          <w:szCs w:val="20"/>
          <w:lang w:val="hy-AM"/>
        </w:rPr>
        <w:t>-ը, մինչև ժամը 1</w:t>
      </w:r>
      <w:r w:rsidRPr="00BA5F00">
        <w:rPr>
          <w:rFonts w:ascii="Sylfaen" w:hAnsi="Sylfaen" w:cs="Sylfaen"/>
          <w:sz w:val="20"/>
          <w:szCs w:val="20"/>
          <w:lang w:val="hy-AM"/>
        </w:rPr>
        <w:t>2</w:t>
      </w:r>
      <w:r w:rsidRPr="00425ECE">
        <w:rPr>
          <w:rFonts w:ascii="Sylfaen" w:hAnsi="Sylfaen" w:cs="Sylfaen"/>
          <w:sz w:val="20"/>
          <w:szCs w:val="20"/>
          <w:lang w:val="hy-AM"/>
        </w:rPr>
        <w:t>-00-ը:</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hy-AM"/>
        </w:rPr>
        <w:t xml:space="preserve">Ընթացակարգի հանձնաժողովի քարտուղարն է </w:t>
      </w:r>
      <w:r w:rsidR="00A600B4" w:rsidRPr="00A600B4">
        <w:rPr>
          <w:rFonts w:ascii="Sylfaen" w:hAnsi="Sylfaen" w:cs="Sylfaen"/>
          <w:sz w:val="20"/>
          <w:szCs w:val="20"/>
          <w:lang w:val="hy-AM"/>
        </w:rPr>
        <w:t>Մ. Նիկոլյանը</w:t>
      </w:r>
      <w:r w:rsidRPr="00D94001">
        <w:rPr>
          <w:rFonts w:ascii="Sylfaen" w:hAnsi="Sylfaen" w:cs="Sylfaen"/>
          <w:sz w:val="20"/>
          <w:szCs w:val="20"/>
          <w:lang w:val="hy-AM"/>
        </w:rPr>
        <w:t>,</w:t>
      </w:r>
      <w:r w:rsidRPr="00D94001">
        <w:rPr>
          <w:rFonts w:ascii="Sylfaen" w:hAnsi="Sylfaen" w:cs="Sylfaen"/>
          <w:sz w:val="20"/>
          <w:szCs w:val="20"/>
          <w:lang w:val="pt-BR"/>
        </w:rPr>
        <w:t xml:space="preserve"> </w:t>
      </w:r>
      <w:r>
        <w:rPr>
          <w:rFonts w:ascii="Sylfaen" w:hAnsi="Sylfaen" w:cs="Sylfaen"/>
          <w:sz w:val="20"/>
          <w:szCs w:val="20"/>
          <w:lang w:val="pt-BR"/>
        </w:rPr>
        <w:t>էլեկտրոնային փոստի հասցեն է</w:t>
      </w:r>
      <w:r w:rsidRPr="00D94001">
        <w:rPr>
          <w:rFonts w:ascii="Sylfaen" w:hAnsi="Sylfaen" w:cs="Sylfaen"/>
          <w:sz w:val="20"/>
          <w:szCs w:val="20"/>
          <w:lang w:val="hy-AM"/>
        </w:rPr>
        <w:t>՝</w:t>
      </w:r>
      <w:r w:rsidRPr="00425ECE">
        <w:rPr>
          <w:rFonts w:ascii="Sylfaen" w:hAnsi="Sylfaen" w:cs="Sylfaen"/>
          <w:sz w:val="20"/>
          <w:szCs w:val="20"/>
          <w:lang w:val="af-ZA"/>
        </w:rPr>
        <w:t xml:space="preserve"> </w:t>
      </w:r>
      <w:r w:rsidRPr="008D01AF">
        <w:rPr>
          <w:rFonts w:ascii="Sylfaen" w:hAnsi="Sylfaen" w:cs="Sylfaen"/>
          <w:sz w:val="20"/>
          <w:szCs w:val="20"/>
          <w:u w:val="single"/>
          <w:lang w:val="af-ZA"/>
        </w:rPr>
        <w:t>հhrc.</w:t>
      </w:r>
      <w:r w:rsidRPr="008D01AF">
        <w:rPr>
          <w:rFonts w:ascii="Sylfaen" w:hAnsi="Sylfaen"/>
          <w:color w:val="000000"/>
          <w:sz w:val="20"/>
          <w:szCs w:val="20"/>
          <w:u w:val="single"/>
          <w:lang w:val="af-ZA"/>
        </w:rPr>
        <w:t>gnum</w:t>
      </w:r>
      <w:r w:rsidRPr="00425ECE">
        <w:rPr>
          <w:rFonts w:ascii="Sylfaen" w:hAnsi="Sylfaen"/>
          <w:color w:val="000000"/>
          <w:sz w:val="20"/>
          <w:szCs w:val="20"/>
          <w:u w:val="single"/>
          <w:lang w:val="af-ZA"/>
        </w:rPr>
        <w:t>@</w:t>
      </w:r>
      <w:r>
        <w:rPr>
          <w:rFonts w:ascii="Sylfaen" w:hAnsi="Sylfaen"/>
          <w:color w:val="000000"/>
          <w:sz w:val="20"/>
          <w:szCs w:val="20"/>
          <w:u w:val="single"/>
          <w:lang w:val="af-ZA"/>
        </w:rPr>
        <w:t>tna.</w:t>
      </w:r>
      <w:r w:rsidRPr="00425ECE">
        <w:rPr>
          <w:rFonts w:ascii="Sylfaen" w:hAnsi="Sylfaen"/>
          <w:color w:val="000000"/>
          <w:sz w:val="20"/>
          <w:szCs w:val="20"/>
          <w:u w:val="single"/>
          <w:lang w:val="af-ZA"/>
        </w:rPr>
        <w:t>am</w:t>
      </w:r>
      <w:r>
        <w:rPr>
          <w:rFonts w:ascii="Sylfaen" w:hAnsi="Sylfaen"/>
          <w:color w:val="000000"/>
          <w:sz w:val="20"/>
          <w:szCs w:val="20"/>
          <w:u w:val="single"/>
          <w:lang w:val="af-ZA"/>
        </w:rPr>
        <w:t>, հեռ. 010 65 40 73</w:t>
      </w:r>
      <w:r w:rsidRPr="00425ECE">
        <w:rPr>
          <w:rFonts w:ascii="Sylfaen" w:hAnsi="Sylfaen" w:cs="Sylfaen"/>
          <w:sz w:val="20"/>
          <w:szCs w:val="20"/>
          <w:u w:val="single"/>
          <w:lang w:val="af-ZA"/>
        </w:rPr>
        <w:t>:</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hy-AM"/>
        </w:rPr>
        <w:t xml:space="preserve">Հայտերը կբացվեն 2015 թվականի </w:t>
      </w:r>
      <w:r w:rsidR="00C725D4" w:rsidRPr="00C725D4">
        <w:rPr>
          <w:rFonts w:ascii="Sylfaen" w:hAnsi="Sylfaen" w:cs="Sylfaen"/>
          <w:sz w:val="20"/>
          <w:szCs w:val="20"/>
          <w:lang w:val="hy-AM"/>
        </w:rPr>
        <w:t>ապրիլի 9</w:t>
      </w:r>
      <w:r w:rsidRPr="00425ECE">
        <w:rPr>
          <w:rFonts w:ascii="Sylfaen" w:hAnsi="Sylfaen" w:cs="Sylfaen"/>
          <w:sz w:val="20"/>
          <w:szCs w:val="20"/>
          <w:lang w:val="hy-AM"/>
        </w:rPr>
        <w:t>-ին, ժամը 12-00-ին:</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hy-AM"/>
        </w:rPr>
        <w:t xml:space="preserve">Գնման առարկա է հանդիսանում «Հայաստանի հեռուստատեսային և ռադիոհաղորդիչ ցանց» ՓԲ ընկերության կարիքների համար </w:t>
      </w:r>
      <w:r w:rsidR="00A600B4" w:rsidRPr="00A600B4">
        <w:rPr>
          <w:rFonts w:ascii="Sylfaen" w:hAnsi="Sylfaen" w:cs="Sylfaen"/>
          <w:sz w:val="20"/>
          <w:szCs w:val="20"/>
          <w:lang w:val="hy-AM"/>
        </w:rPr>
        <w:t>հեռահաղորդակցման սարքերի</w:t>
      </w:r>
      <w:r w:rsidRPr="00425ECE">
        <w:rPr>
          <w:rFonts w:ascii="Sylfaen" w:eastAsia="Arial Unicode MS" w:hAnsi="Sylfaen" w:cs="Arial"/>
          <w:sz w:val="20"/>
          <w:szCs w:val="20"/>
          <w:lang w:val="af-ZA"/>
        </w:rPr>
        <w:t xml:space="preserve"> </w:t>
      </w:r>
      <w:r w:rsidRPr="00425ECE">
        <w:rPr>
          <w:rFonts w:ascii="Sylfaen" w:hAnsi="Sylfaen" w:cs="Sylfaen"/>
          <w:sz w:val="20"/>
          <w:szCs w:val="20"/>
          <w:lang w:val="hy-AM"/>
        </w:rPr>
        <w:t>ձեռքբերումը:</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pt-BR"/>
        </w:rPr>
        <w:t xml:space="preserve">   </w:t>
      </w:r>
      <w:r w:rsidRPr="00425ECE">
        <w:rPr>
          <w:rFonts w:ascii="Sylfaen" w:hAnsi="Sylfaen" w:cs="Sylfaen"/>
          <w:sz w:val="20"/>
          <w:szCs w:val="20"/>
          <w:lang w:val="hy-AM"/>
        </w:rPr>
        <w:t xml:space="preserve">«Հայաստանի հեռուստատեսային և ռադիոհաղորդիչ ցանց» ՓԲ ընկերության  կարիքների համար </w:t>
      </w:r>
      <w:r w:rsidR="00A600B4" w:rsidRPr="00A600B4">
        <w:rPr>
          <w:rFonts w:ascii="Sylfaen" w:hAnsi="Sylfaen" w:cs="Sylfaen"/>
          <w:sz w:val="20"/>
          <w:szCs w:val="20"/>
          <w:lang w:val="hy-AM"/>
        </w:rPr>
        <w:t>հեռահաղորդակցման սարքերի</w:t>
      </w:r>
      <w:r w:rsidRPr="00425ECE">
        <w:rPr>
          <w:rFonts w:ascii="Sylfaen" w:eastAsia="Arial Unicode MS" w:hAnsi="Sylfaen" w:cs="Arial"/>
          <w:sz w:val="20"/>
          <w:szCs w:val="20"/>
          <w:lang w:val="af-ZA"/>
        </w:rPr>
        <w:t xml:space="preserve"> </w:t>
      </w:r>
      <w:r w:rsidRPr="00425ECE">
        <w:rPr>
          <w:rFonts w:ascii="Sylfaen" w:hAnsi="Sylfaen" w:cs="Sylfaen"/>
          <w:sz w:val="20"/>
          <w:szCs w:val="20"/>
          <w:lang w:val="hy-AM"/>
        </w:rPr>
        <w:t xml:space="preserve">(որը կազմված է՝ </w:t>
      </w:r>
      <w:r w:rsidR="00A600B4" w:rsidRPr="00A600B4">
        <w:rPr>
          <w:rFonts w:ascii="Sylfaen" w:hAnsi="Sylfaen" w:cs="Sylfaen"/>
          <w:sz w:val="20"/>
          <w:szCs w:val="20"/>
          <w:lang w:val="hy-AM"/>
        </w:rPr>
        <w:t>2</w:t>
      </w:r>
      <w:r w:rsidRPr="00425ECE">
        <w:rPr>
          <w:rFonts w:ascii="Sylfaen" w:hAnsi="Sylfaen" w:cs="Sylfaen"/>
          <w:sz w:val="20"/>
          <w:szCs w:val="20"/>
          <w:lang w:val="hy-AM"/>
        </w:rPr>
        <w:t xml:space="preserve"> չափաբաժնից)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(ծանուցման) N</w:t>
      </w:r>
      <w:r w:rsidR="00A600B4" w:rsidRPr="00A600B4">
        <w:rPr>
          <w:rFonts w:ascii="Sylfaen" w:hAnsi="Sylfaen" w:cs="Sylfaen"/>
          <w:sz w:val="20"/>
          <w:szCs w:val="20"/>
          <w:lang w:val="hy-AM"/>
        </w:rPr>
        <w:t xml:space="preserve"> </w:t>
      </w:r>
      <w:r w:rsidRPr="00425ECE">
        <w:rPr>
          <w:rFonts w:ascii="Sylfaen" w:hAnsi="Sylfaen" w:cs="Sylfaen"/>
          <w:sz w:val="20"/>
          <w:szCs w:val="20"/>
          <w:lang w:val="hy-AM"/>
        </w:rPr>
        <w:t>1 հավելվածում:</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hy-AM"/>
        </w:rPr>
        <w:t>Մասնակիցները հայտով ներկայացնում են իրենց կողմից հաստատված՝</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hy-AM"/>
        </w:rPr>
        <w:t>ա. Գնման ընթացակարգին մասնակցելու դիմում</w:t>
      </w:r>
      <w:r w:rsidRPr="00F8171D">
        <w:rPr>
          <w:rFonts w:ascii="Sylfaen" w:hAnsi="Sylfaen" w:cs="Sylfaen"/>
          <w:sz w:val="20"/>
          <w:szCs w:val="20"/>
          <w:lang w:val="hy-AM"/>
        </w:rPr>
        <w:t xml:space="preserve"> </w:t>
      </w:r>
      <w:r w:rsidRPr="00425ECE">
        <w:rPr>
          <w:rFonts w:ascii="Sylfaen" w:hAnsi="Sylfaen" w:cs="Sylfaen"/>
          <w:sz w:val="20"/>
          <w:szCs w:val="20"/>
          <w:lang w:val="hy-AM"/>
        </w:rPr>
        <w:t>(Հավելված N</w:t>
      </w:r>
      <w:r w:rsidR="0098506B" w:rsidRPr="0098506B">
        <w:rPr>
          <w:rFonts w:ascii="Sylfaen" w:hAnsi="Sylfaen" w:cs="Sylfaen"/>
          <w:sz w:val="20"/>
          <w:szCs w:val="20"/>
          <w:lang w:val="hy-AM"/>
        </w:rPr>
        <w:t>2</w:t>
      </w:r>
      <w:r w:rsidRPr="00425ECE">
        <w:rPr>
          <w:rFonts w:ascii="Sylfaen" w:hAnsi="Sylfaen" w:cs="Sylfaen"/>
          <w:sz w:val="20"/>
          <w:szCs w:val="20"/>
          <w:lang w:val="hy-AM"/>
        </w:rPr>
        <w:t>)</w:t>
      </w:r>
      <w:r w:rsidRPr="00425ECE">
        <w:rPr>
          <w:rFonts w:ascii="Sylfaen" w:hAnsi="Sylfaen" w:cs="Sylfaen"/>
          <w:sz w:val="20"/>
          <w:szCs w:val="20"/>
          <w:lang w:val="pt-BR"/>
        </w:rPr>
        <w:t xml:space="preserve">, </w:t>
      </w:r>
      <w:r w:rsidRPr="00425ECE">
        <w:rPr>
          <w:rFonts w:ascii="Sylfaen" w:hAnsi="Sylfaen" w:cs="Sylfaen"/>
          <w:sz w:val="20"/>
          <w:szCs w:val="20"/>
          <w:lang w:val="hy-AM"/>
        </w:rPr>
        <w:t>ընդ որում պարտադիր է նշել Մասնակցի էլեկտրոնային փոստի հասցեն,</w:t>
      </w:r>
    </w:p>
    <w:p w:rsidR="00BF6A2D" w:rsidRPr="00425ECE" w:rsidRDefault="00BF6A2D" w:rsidP="008850A5">
      <w:pPr>
        <w:spacing w:line="240" w:lineRule="exact"/>
        <w:ind w:firstLine="558"/>
        <w:contextualSpacing/>
        <w:jc w:val="both"/>
        <w:rPr>
          <w:rFonts w:ascii="Sylfaen" w:hAnsi="Sylfaen" w:cs="Sylfaen"/>
          <w:sz w:val="20"/>
          <w:szCs w:val="20"/>
          <w:lang w:val="hy-AM"/>
        </w:rPr>
      </w:pPr>
      <w:r w:rsidRPr="00425ECE">
        <w:rPr>
          <w:rFonts w:ascii="Sylfaen" w:hAnsi="Sylfaen" w:cs="Sylfaen"/>
          <w:sz w:val="20"/>
          <w:szCs w:val="20"/>
          <w:lang w:val="hy-AM"/>
        </w:rPr>
        <w:t>բ. Գնային առաջարկ (Հավելված</w:t>
      </w:r>
      <w:r w:rsidRPr="00F8171D">
        <w:rPr>
          <w:rFonts w:ascii="Sylfaen" w:hAnsi="Sylfaen" w:cs="Sylfaen"/>
          <w:sz w:val="20"/>
          <w:szCs w:val="20"/>
          <w:lang w:val="hy-AM"/>
        </w:rPr>
        <w:t xml:space="preserve"> </w:t>
      </w:r>
      <w:r>
        <w:rPr>
          <w:rFonts w:ascii="Sylfaen" w:hAnsi="Sylfaen" w:cs="Sylfaen"/>
          <w:sz w:val="20"/>
          <w:szCs w:val="20"/>
          <w:lang w:val="hy-AM"/>
        </w:rPr>
        <w:t>N</w:t>
      </w:r>
      <w:r w:rsidR="0098506B" w:rsidRPr="0098506B">
        <w:rPr>
          <w:rFonts w:ascii="Sylfaen" w:hAnsi="Sylfaen" w:cs="Sylfaen"/>
          <w:sz w:val="20"/>
          <w:szCs w:val="20"/>
          <w:lang w:val="hy-AM"/>
        </w:rPr>
        <w:t>2</w:t>
      </w:r>
      <w:r w:rsidRPr="00425ECE">
        <w:rPr>
          <w:rFonts w:ascii="Sylfaen" w:hAnsi="Sylfaen" w:cs="Sylfaen"/>
          <w:sz w:val="20"/>
          <w:szCs w:val="20"/>
          <w:lang w:val="hy-AM"/>
        </w:rPr>
        <w:t xml:space="preserve">.1): Մասնակցի գնային առաջարկը ներկայացվում է </w:t>
      </w:r>
      <w:r w:rsidRPr="00425ECE">
        <w:rPr>
          <w:rFonts w:ascii="Sylfaen" w:hAnsi="Sylfaen" w:cs="Sylfaen"/>
          <w:sz w:val="20"/>
          <w:szCs w:val="20"/>
          <w:lang w:val="pt-BR"/>
        </w:rPr>
        <w:t xml:space="preserve">  </w:t>
      </w:r>
      <w:r w:rsidRPr="00425ECE">
        <w:rPr>
          <w:rFonts w:ascii="Sylfaen" w:hAnsi="Sylfaen" w:cs="Sylfaen"/>
          <w:sz w:val="20"/>
          <w:szCs w:val="20"/>
          <w:lang w:val="hy-AM"/>
        </w:rPr>
        <w:t>ինքնարժեք և ավելացված արժեքի հարկ ընդհանրական բաղադրիչներից բաղկացած հաշվարկի ձևով (օրինակելի ձևերը կցվում են</w:t>
      </w:r>
      <w:r w:rsidRPr="00425ECE">
        <w:rPr>
          <w:rFonts w:ascii="Sylfaen" w:hAnsi="Sylfaen" w:cs="Sylfaen"/>
          <w:sz w:val="20"/>
          <w:szCs w:val="20"/>
          <w:lang w:val="pt-BR"/>
        </w:rPr>
        <w:t>)</w:t>
      </w:r>
      <w:r w:rsidR="00E07E0D">
        <w:rPr>
          <w:rFonts w:ascii="Sylfaen" w:hAnsi="Sylfaen" w:cs="Sylfaen"/>
          <w:sz w:val="20"/>
          <w:szCs w:val="20"/>
          <w:lang w:val="pt-BR"/>
        </w:rPr>
        <w:t>:</w:t>
      </w:r>
      <w:r w:rsidRPr="00425ECE">
        <w:rPr>
          <w:rFonts w:ascii="Sylfaen" w:hAnsi="Sylfaen" w:cs="Sylfaen"/>
          <w:sz w:val="20"/>
          <w:szCs w:val="20"/>
          <w:lang w:val="pt-BR"/>
        </w:rPr>
        <w:t xml:space="preserve"> </w:t>
      </w:r>
      <w:r w:rsidRPr="00425ECE">
        <w:rPr>
          <w:rFonts w:ascii="Sylfaen" w:hAnsi="Sylfaen" w:cs="Sylfaen"/>
          <w:sz w:val="20"/>
          <w:szCs w:val="20"/>
          <w:lang w:val="hy-AM"/>
        </w:rPr>
        <w:t xml:space="preserve">Միաժամանակ հայտնում ենք, որ </w:t>
      </w:r>
      <w:r w:rsidRPr="00425ECE">
        <w:rPr>
          <w:rFonts w:ascii="Sylfaen" w:eastAsia="Arial Unicode MS" w:hAnsi="Sylfaen" w:cs="Arial"/>
          <w:sz w:val="20"/>
          <w:szCs w:val="20"/>
          <w:lang w:val="hy-AM"/>
        </w:rPr>
        <w:t>ՀՀՌՑ-15.</w:t>
      </w:r>
      <w:r w:rsidR="00A600B4" w:rsidRPr="00A600B4">
        <w:rPr>
          <w:rFonts w:ascii="Sylfaen" w:eastAsia="Arial Unicode MS" w:hAnsi="Sylfaen" w:cs="Arial"/>
          <w:sz w:val="20"/>
          <w:szCs w:val="20"/>
          <w:lang w:val="hy-AM"/>
        </w:rPr>
        <w:t>4</w:t>
      </w:r>
      <w:r w:rsidRPr="00425ECE">
        <w:rPr>
          <w:rFonts w:ascii="Sylfaen" w:eastAsia="Arial Unicode MS" w:hAnsi="Sylfaen" w:cs="Arial"/>
          <w:sz w:val="20"/>
          <w:szCs w:val="20"/>
          <w:lang w:val="hy-AM"/>
        </w:rPr>
        <w:t>-ՇՀ</w:t>
      </w:r>
      <w:r w:rsidR="00E07E0D" w:rsidRPr="00E07E0D">
        <w:rPr>
          <w:rFonts w:ascii="Sylfaen" w:eastAsia="Arial Unicode MS" w:hAnsi="Sylfaen" w:cs="Arial"/>
          <w:sz w:val="20"/>
          <w:szCs w:val="20"/>
          <w:lang w:val="hy-AM"/>
        </w:rPr>
        <w:t>ԱՊ</w:t>
      </w:r>
      <w:r w:rsidRPr="00425ECE">
        <w:rPr>
          <w:rFonts w:ascii="Sylfaen" w:eastAsia="Arial Unicode MS" w:hAnsi="Sylfaen" w:cs="Arial"/>
          <w:sz w:val="20"/>
          <w:szCs w:val="20"/>
          <w:lang w:val="hy-AM"/>
        </w:rPr>
        <w:t>ՁԲ-11/</w:t>
      </w:r>
      <w:r w:rsidR="00294322" w:rsidRPr="00294322">
        <w:rPr>
          <w:rFonts w:ascii="Sylfaen" w:eastAsia="Arial Unicode MS" w:hAnsi="Sylfaen" w:cs="Arial"/>
          <w:sz w:val="20"/>
          <w:szCs w:val="20"/>
          <w:lang w:val="hy-AM"/>
        </w:rPr>
        <w:t>12</w:t>
      </w:r>
      <w:r w:rsidRPr="00425ECE">
        <w:rPr>
          <w:rFonts w:ascii="Sylfaen" w:hAnsi="Sylfaen" w:cs="Sylfaen"/>
          <w:sz w:val="20"/>
          <w:szCs w:val="20"/>
          <w:lang w:val="hy-AM"/>
        </w:rPr>
        <w:t xml:space="preserve"> ծածկագրով ընթացակարգ</w:t>
      </w:r>
      <w:r w:rsidRPr="008D01AF">
        <w:rPr>
          <w:rFonts w:ascii="Sylfaen" w:hAnsi="Sylfaen" w:cs="Sylfaen"/>
          <w:sz w:val="20"/>
          <w:szCs w:val="20"/>
          <w:lang w:val="hy-AM"/>
        </w:rPr>
        <w:t>ով</w:t>
      </w:r>
      <w:r w:rsidRPr="00425ECE">
        <w:rPr>
          <w:rFonts w:ascii="Sylfaen" w:hAnsi="Sylfaen" w:cs="Sylfaen"/>
          <w:sz w:val="20"/>
          <w:szCs w:val="20"/>
          <w:lang w:val="hy-AM"/>
        </w:rPr>
        <w:t xml:space="preserve">  իրականացվող գնումների հրավերի պահանջների համաձայն`  </w:t>
      </w:r>
      <w:r w:rsidR="00917A0F" w:rsidRPr="00917A0F">
        <w:rPr>
          <w:rFonts w:ascii="Sylfaen" w:hAnsi="Sylfaen" w:cs="Sylfaen"/>
          <w:sz w:val="20"/>
          <w:szCs w:val="20"/>
          <w:lang w:val="hy-AM"/>
        </w:rPr>
        <w:t xml:space="preserve">յուրաքանչյուր </w:t>
      </w:r>
      <w:r w:rsidRPr="00425ECE">
        <w:rPr>
          <w:rFonts w:ascii="Sylfaen" w:hAnsi="Sylfaen" w:cs="Sylfaen"/>
          <w:sz w:val="20"/>
          <w:szCs w:val="20"/>
          <w:lang w:val="hy-AM"/>
        </w:rPr>
        <w:t xml:space="preserve">չափաբաժնի համար գնային առաջարկն անհրաժեշտ է ներկայացնել ոչ թե միավորի, այլ պայմանագրի կատարման համար առաջարկվող գնով </w:t>
      </w:r>
      <w:r w:rsidR="00917A0F" w:rsidRPr="00917A0F">
        <w:rPr>
          <w:rFonts w:ascii="Sylfaen" w:hAnsi="Sylfaen" w:cs="Sylfaen"/>
          <w:sz w:val="20"/>
          <w:szCs w:val="20"/>
          <w:lang w:val="hy-AM"/>
        </w:rPr>
        <w:t>(</w:t>
      </w:r>
      <w:r w:rsidRPr="00425ECE">
        <w:rPr>
          <w:rFonts w:ascii="Sylfaen" w:hAnsi="Sylfaen" w:cs="Sylfaen"/>
          <w:sz w:val="20"/>
          <w:szCs w:val="20"/>
          <w:lang w:val="hy-AM"/>
        </w:rPr>
        <w:t>տվյալ չափաբաժնի ամբողջ քանակի համար առաջարկվող գնով</w:t>
      </w:r>
      <w:r w:rsidR="00917A0F" w:rsidRPr="00917A0F">
        <w:rPr>
          <w:rFonts w:ascii="Sylfaen" w:hAnsi="Sylfaen" w:cs="Sylfaen"/>
          <w:sz w:val="20"/>
          <w:szCs w:val="20"/>
          <w:lang w:val="hy-AM"/>
        </w:rPr>
        <w:t>)</w:t>
      </w:r>
      <w:r w:rsidRPr="00425ECE">
        <w:rPr>
          <w:rFonts w:ascii="Sylfaen" w:hAnsi="Sylfaen" w:cs="Sylfaen"/>
          <w:sz w:val="20"/>
          <w:szCs w:val="20"/>
          <w:lang w:val="hy-AM"/>
        </w:rPr>
        <w:t>:</w:t>
      </w:r>
      <w:r w:rsidRPr="00425ECE">
        <w:rPr>
          <w:rFonts w:ascii="Sylfaen" w:hAnsi="Sylfaen" w:cs="Sylfaen"/>
          <w:sz w:val="20"/>
          <w:szCs w:val="20"/>
          <w:lang w:val="pt-BR"/>
        </w:rPr>
        <w:t xml:space="preserve"> </w:t>
      </w:r>
      <w:r w:rsidRPr="00425ECE">
        <w:rPr>
          <w:rFonts w:ascii="Sylfaen" w:hAnsi="Sylfaen" w:cs="Sylfaen"/>
          <w:sz w:val="20"/>
          <w:szCs w:val="20"/>
          <w:lang w:val="hy-AM"/>
        </w:rPr>
        <w:t xml:space="preserve"> Եթե մասնակցի կողմից գնային առաջարկը ներկայացվի միավորի գնով, ապա վերջինիս հայտը կգնահատվի անբավարար և կմերժվի:</w:t>
      </w:r>
    </w:p>
    <w:p w:rsidR="00BF6A2D" w:rsidRPr="00425ECE" w:rsidRDefault="00BF6A2D" w:rsidP="008850A5">
      <w:pPr>
        <w:spacing w:line="240" w:lineRule="exact"/>
        <w:ind w:hanging="434"/>
        <w:contextualSpacing/>
        <w:jc w:val="both"/>
        <w:rPr>
          <w:rFonts w:ascii="Sylfaen" w:hAnsi="Sylfaen" w:cs="Sylfaen"/>
          <w:sz w:val="20"/>
          <w:szCs w:val="20"/>
          <w:lang w:val="hy-AM"/>
        </w:rPr>
      </w:pPr>
      <w:r w:rsidRPr="00425ECE">
        <w:rPr>
          <w:rFonts w:ascii="Sylfaen" w:hAnsi="Sylfaen" w:cs="Sylfaen"/>
          <w:sz w:val="20"/>
          <w:szCs w:val="20"/>
          <w:lang w:val="pt-BR"/>
        </w:rPr>
        <w:t xml:space="preserve">        </w:t>
      </w:r>
      <w:r w:rsidRPr="00425ECE">
        <w:rPr>
          <w:rFonts w:ascii="Sylfaen" w:hAnsi="Sylfaen" w:cs="Sylfaen"/>
          <w:sz w:val="20"/>
          <w:szCs w:val="20"/>
          <w:lang w:val="hy-AM"/>
        </w:rPr>
        <w:t>Հայտն անհրաժեշտ է ներկայացնել «ԳԱԿ-ՇՀ</w:t>
      </w:r>
      <w:r w:rsidR="00917A0F" w:rsidRPr="00917A0F">
        <w:rPr>
          <w:rFonts w:ascii="Sylfaen" w:hAnsi="Sylfaen" w:cs="Sylfaen"/>
          <w:sz w:val="20"/>
          <w:szCs w:val="20"/>
          <w:lang w:val="hy-AM"/>
        </w:rPr>
        <w:t>ԱՊ</w:t>
      </w:r>
      <w:r w:rsidRPr="00425ECE">
        <w:rPr>
          <w:rFonts w:ascii="Sylfaen" w:hAnsi="Sylfaen" w:cs="Sylfaen"/>
          <w:sz w:val="20"/>
          <w:szCs w:val="20"/>
          <w:lang w:val="hy-AM"/>
        </w:rPr>
        <w:t>ՁԲ-11</w:t>
      </w:r>
      <w:r w:rsidR="00294322" w:rsidRPr="00294322">
        <w:rPr>
          <w:rFonts w:ascii="Sylfaen" w:hAnsi="Sylfaen" w:cs="Sylfaen"/>
          <w:sz w:val="20"/>
          <w:szCs w:val="20"/>
          <w:lang w:val="hy-AM"/>
        </w:rPr>
        <w:t>/12</w:t>
      </w:r>
      <w:r w:rsidRPr="00425ECE">
        <w:rPr>
          <w:rFonts w:ascii="Sylfaen" w:hAnsi="Sylfaen" w:cs="Sylfaen"/>
          <w:sz w:val="20"/>
          <w:szCs w:val="20"/>
          <w:lang w:val="hy-AM"/>
        </w:rPr>
        <w:t xml:space="preserve">» ծածկագրով ընթացակարգի հրավերով սահմանված կարգով: </w:t>
      </w:r>
    </w:p>
    <w:p w:rsidR="00BF6A2D" w:rsidRPr="00425ECE" w:rsidRDefault="00BF6A2D" w:rsidP="008850A5">
      <w:pPr>
        <w:spacing w:line="240" w:lineRule="exact"/>
        <w:ind w:firstLine="558"/>
        <w:contextualSpacing/>
        <w:jc w:val="both"/>
        <w:rPr>
          <w:rFonts w:ascii="Sylfaen" w:hAnsi="Sylfaen" w:cs="Sylfaen"/>
          <w:sz w:val="20"/>
          <w:szCs w:val="20"/>
          <w:lang w:val="af-ZA"/>
        </w:rPr>
      </w:pPr>
      <w:r w:rsidRPr="00425ECE">
        <w:rPr>
          <w:rFonts w:ascii="Sylfaen" w:hAnsi="Sylfaen" w:cs="Sylfaen"/>
          <w:sz w:val="20"/>
          <w:szCs w:val="20"/>
          <w:lang w:val="hy-AM"/>
        </w:rPr>
        <w:t>Կից</w:t>
      </w:r>
      <w:r w:rsidRPr="00425ECE">
        <w:rPr>
          <w:rFonts w:ascii="Sylfaen" w:hAnsi="Sylfaen" w:cs="Sylfaen"/>
          <w:sz w:val="20"/>
          <w:szCs w:val="20"/>
          <w:lang w:val="af-ZA"/>
        </w:rPr>
        <w:t xml:space="preserve"> </w:t>
      </w:r>
      <w:r w:rsidRPr="00425ECE">
        <w:rPr>
          <w:rFonts w:ascii="Sylfaen" w:hAnsi="Sylfaen" w:cs="Sylfaen"/>
          <w:sz w:val="20"/>
          <w:szCs w:val="20"/>
          <w:lang w:val="hy-AM"/>
        </w:rPr>
        <w:t>ներկայացնում</w:t>
      </w:r>
      <w:r w:rsidRPr="00425ECE">
        <w:rPr>
          <w:rFonts w:ascii="Sylfaen" w:hAnsi="Sylfaen" w:cs="Sylfaen"/>
          <w:sz w:val="20"/>
          <w:szCs w:val="20"/>
          <w:lang w:val="af-ZA"/>
        </w:rPr>
        <w:t xml:space="preserve"> </w:t>
      </w:r>
      <w:r w:rsidRPr="00425ECE">
        <w:rPr>
          <w:rFonts w:ascii="Sylfaen" w:hAnsi="Sylfaen" w:cs="Sylfaen"/>
          <w:sz w:val="20"/>
          <w:szCs w:val="20"/>
          <w:lang w:val="hy-AM"/>
        </w:rPr>
        <w:t>ենք</w:t>
      </w:r>
      <w:r w:rsidRPr="00425ECE">
        <w:rPr>
          <w:rFonts w:ascii="Sylfaen" w:hAnsi="Sylfaen" w:cs="Sylfaen"/>
          <w:sz w:val="20"/>
          <w:szCs w:val="20"/>
          <w:lang w:val="af-ZA"/>
        </w:rPr>
        <w:t xml:space="preserve"> </w:t>
      </w:r>
      <w:r w:rsidRPr="00425ECE">
        <w:rPr>
          <w:rFonts w:ascii="Sylfaen" w:hAnsi="Sylfaen" w:cs="Sylfaen"/>
          <w:sz w:val="20"/>
          <w:szCs w:val="20"/>
          <w:lang w:val="hy-AM"/>
        </w:rPr>
        <w:t>կնքվելիք</w:t>
      </w:r>
      <w:r w:rsidRPr="00425ECE">
        <w:rPr>
          <w:rFonts w:ascii="Sylfaen" w:hAnsi="Sylfaen" w:cs="Sylfaen"/>
          <w:sz w:val="20"/>
          <w:szCs w:val="20"/>
          <w:lang w:val="af-ZA"/>
        </w:rPr>
        <w:t xml:space="preserve"> </w:t>
      </w:r>
      <w:r w:rsidRPr="00425ECE">
        <w:rPr>
          <w:rFonts w:ascii="Sylfaen" w:hAnsi="Sylfaen" w:cs="Sylfaen"/>
          <w:sz w:val="20"/>
          <w:szCs w:val="20"/>
          <w:lang w:val="hy-AM"/>
        </w:rPr>
        <w:t>պայմանագրի</w:t>
      </w:r>
      <w:r w:rsidRPr="00425ECE">
        <w:rPr>
          <w:rFonts w:ascii="Sylfaen" w:hAnsi="Sylfaen" w:cs="Sylfaen"/>
          <w:sz w:val="20"/>
          <w:szCs w:val="20"/>
          <w:lang w:val="af-ZA"/>
        </w:rPr>
        <w:t xml:space="preserve"> </w:t>
      </w:r>
      <w:r w:rsidRPr="00425ECE">
        <w:rPr>
          <w:rFonts w:ascii="Sylfaen" w:hAnsi="Sylfaen" w:cs="Sylfaen"/>
          <w:sz w:val="20"/>
          <w:szCs w:val="20"/>
          <w:lang w:val="hy-AM"/>
        </w:rPr>
        <w:t>նախագիծը</w:t>
      </w:r>
      <w:r w:rsidRPr="00425ECE">
        <w:rPr>
          <w:rFonts w:ascii="Sylfaen" w:hAnsi="Sylfaen" w:cs="Sylfaen"/>
          <w:sz w:val="20"/>
          <w:szCs w:val="20"/>
          <w:lang w:val="af-ZA"/>
        </w:rPr>
        <w:t>:</w:t>
      </w:r>
    </w:p>
    <w:p w:rsidR="00BF6A2D" w:rsidRPr="00425ECE" w:rsidRDefault="00BF6A2D" w:rsidP="008850A5">
      <w:pPr>
        <w:spacing w:line="240" w:lineRule="exact"/>
        <w:ind w:firstLine="558"/>
        <w:contextualSpacing/>
        <w:jc w:val="both"/>
        <w:rPr>
          <w:rFonts w:ascii="Sylfaen" w:hAnsi="Sylfaen" w:cs="Sylfaen"/>
          <w:sz w:val="20"/>
          <w:szCs w:val="20"/>
          <w:lang w:val="af-ZA"/>
        </w:rPr>
      </w:pPr>
      <w:r w:rsidRPr="00BF6A2D">
        <w:rPr>
          <w:rFonts w:ascii="Sylfaen" w:hAnsi="Sylfaen" w:cs="Sylfaen"/>
          <w:sz w:val="20"/>
          <w:szCs w:val="20"/>
          <w:lang w:val="hy-AM"/>
        </w:rPr>
        <w:t>Մ</w:t>
      </w:r>
      <w:r w:rsidRPr="00425ECE">
        <w:rPr>
          <w:rFonts w:ascii="Sylfaen" w:hAnsi="Sylfaen" w:cs="Sylfaen"/>
          <w:sz w:val="20"/>
          <w:szCs w:val="20"/>
          <w:lang w:val="hy-AM"/>
        </w:rPr>
        <w:t>ասնակցի</w:t>
      </w:r>
      <w:r w:rsidRPr="00425ECE">
        <w:rPr>
          <w:rFonts w:ascii="Sylfaen" w:hAnsi="Sylfaen" w:cs="Sylfaen"/>
          <w:sz w:val="20"/>
          <w:szCs w:val="20"/>
          <w:lang w:val="af-ZA"/>
        </w:rPr>
        <w:t xml:space="preserve"> </w:t>
      </w:r>
      <w:r w:rsidRPr="00425ECE">
        <w:rPr>
          <w:rFonts w:ascii="Sylfaen" w:hAnsi="Sylfaen" w:cs="Sylfaen"/>
          <w:sz w:val="20"/>
          <w:szCs w:val="20"/>
          <w:lang w:val="hy-AM"/>
        </w:rPr>
        <w:t>կողմից</w:t>
      </w:r>
      <w:r w:rsidRPr="00425ECE">
        <w:rPr>
          <w:rFonts w:ascii="Sylfaen" w:hAnsi="Sylfaen" w:cs="Sylfaen"/>
          <w:sz w:val="20"/>
          <w:szCs w:val="20"/>
          <w:lang w:val="af-ZA"/>
        </w:rPr>
        <w:t xml:space="preserve"> </w:t>
      </w:r>
      <w:r w:rsidRPr="00425ECE">
        <w:rPr>
          <w:rFonts w:ascii="Sylfaen" w:hAnsi="Sylfaen" w:cs="Sylfaen"/>
          <w:sz w:val="20"/>
          <w:szCs w:val="20"/>
          <w:lang w:val="hy-AM"/>
        </w:rPr>
        <w:t>հայտի</w:t>
      </w:r>
      <w:r w:rsidRPr="00425ECE">
        <w:rPr>
          <w:rFonts w:ascii="Sylfaen" w:hAnsi="Sylfaen" w:cs="Sylfaen"/>
          <w:sz w:val="20"/>
          <w:szCs w:val="20"/>
          <w:lang w:val="af-ZA"/>
        </w:rPr>
        <w:t xml:space="preserve"> </w:t>
      </w:r>
      <w:r w:rsidRPr="00425ECE">
        <w:rPr>
          <w:rFonts w:ascii="Sylfaen" w:hAnsi="Sylfaen" w:cs="Sylfaen"/>
          <w:sz w:val="20"/>
          <w:szCs w:val="20"/>
          <w:lang w:val="hy-AM"/>
        </w:rPr>
        <w:t>ներկայացումը</w:t>
      </w:r>
      <w:r w:rsidRPr="00425ECE">
        <w:rPr>
          <w:rFonts w:ascii="Sylfaen" w:hAnsi="Sylfaen" w:cs="Sylfaen"/>
          <w:sz w:val="20"/>
          <w:szCs w:val="20"/>
          <w:lang w:val="af-ZA"/>
        </w:rPr>
        <w:t xml:space="preserve"> </w:t>
      </w:r>
      <w:r w:rsidRPr="00425ECE">
        <w:rPr>
          <w:rFonts w:ascii="Sylfaen" w:hAnsi="Sylfaen" w:cs="Sylfaen"/>
          <w:sz w:val="20"/>
          <w:szCs w:val="20"/>
          <w:lang w:val="hy-AM"/>
        </w:rPr>
        <w:t>պարտադիր</w:t>
      </w:r>
      <w:r w:rsidRPr="00425ECE">
        <w:rPr>
          <w:rFonts w:ascii="Sylfaen" w:hAnsi="Sylfaen" w:cs="Sylfaen"/>
          <w:sz w:val="20"/>
          <w:szCs w:val="20"/>
          <w:lang w:val="af-ZA"/>
        </w:rPr>
        <w:t xml:space="preserve"> </w:t>
      </w:r>
      <w:r w:rsidRPr="00425ECE">
        <w:rPr>
          <w:rFonts w:ascii="Sylfaen" w:hAnsi="Sylfaen" w:cs="Sylfaen"/>
          <w:sz w:val="20"/>
          <w:szCs w:val="20"/>
          <w:lang w:val="hy-AM"/>
        </w:rPr>
        <w:t>չէ</w:t>
      </w:r>
      <w:r w:rsidRPr="00425ECE">
        <w:rPr>
          <w:rFonts w:ascii="Sylfaen" w:hAnsi="Sylfaen" w:cs="Sylfaen"/>
          <w:sz w:val="20"/>
          <w:szCs w:val="20"/>
          <w:lang w:val="af-ZA"/>
        </w:rPr>
        <w:t>:</w:t>
      </w:r>
    </w:p>
    <w:p w:rsidR="00BF6A2D" w:rsidRDefault="00BF6A2D" w:rsidP="008850A5">
      <w:pPr>
        <w:spacing w:line="240" w:lineRule="exact"/>
        <w:ind w:hanging="434"/>
        <w:contextualSpacing/>
        <w:jc w:val="both"/>
        <w:rPr>
          <w:rFonts w:ascii="Sylfaen" w:hAnsi="Sylfaen" w:cs="Sylfaen"/>
          <w:sz w:val="20"/>
          <w:szCs w:val="20"/>
          <w:lang w:val="pt-BR"/>
        </w:rPr>
      </w:pPr>
      <w:r w:rsidRPr="00425ECE">
        <w:rPr>
          <w:rFonts w:ascii="Sylfaen" w:hAnsi="Sylfaen" w:cs="Sylfaen"/>
          <w:sz w:val="20"/>
          <w:szCs w:val="20"/>
          <w:lang w:val="pt-BR"/>
        </w:rPr>
        <w:t xml:space="preserve">    </w:t>
      </w:r>
      <w:r w:rsidRPr="00425ECE">
        <w:rPr>
          <w:rFonts w:ascii="Sylfaen" w:hAnsi="Sylfaen" w:cs="Sylfaen"/>
          <w:sz w:val="20"/>
          <w:szCs w:val="20"/>
          <w:lang w:val="pt-BR"/>
        </w:rPr>
        <w:tab/>
        <w:t xml:space="preserve">        </w:t>
      </w:r>
    </w:p>
    <w:p w:rsidR="00BF6A2D" w:rsidRDefault="00BF6A2D" w:rsidP="008850A5">
      <w:pPr>
        <w:spacing w:line="240" w:lineRule="exact"/>
        <w:ind w:hanging="434"/>
        <w:contextualSpacing/>
        <w:jc w:val="both"/>
        <w:rPr>
          <w:rFonts w:ascii="Sylfaen" w:hAnsi="Sylfaen" w:cs="Sylfaen"/>
          <w:sz w:val="20"/>
          <w:szCs w:val="20"/>
          <w:lang w:val="pt-BR"/>
        </w:rPr>
      </w:pPr>
      <w:r>
        <w:rPr>
          <w:rFonts w:ascii="Sylfaen" w:hAnsi="Sylfaen" w:cs="Sylfaen"/>
          <w:sz w:val="20"/>
          <w:szCs w:val="20"/>
          <w:lang w:val="pt-BR"/>
        </w:rPr>
        <w:tab/>
      </w:r>
    </w:p>
    <w:p w:rsidR="00BF6A2D" w:rsidRDefault="00BF6A2D" w:rsidP="008850A5">
      <w:pPr>
        <w:spacing w:line="240" w:lineRule="exact"/>
        <w:ind w:hanging="434"/>
        <w:contextualSpacing/>
        <w:jc w:val="both"/>
        <w:rPr>
          <w:rFonts w:ascii="Sylfaen" w:hAnsi="Sylfaen" w:cs="Sylfaen"/>
          <w:sz w:val="20"/>
          <w:szCs w:val="20"/>
          <w:lang w:val="pt-BR"/>
        </w:rPr>
      </w:pPr>
    </w:p>
    <w:p w:rsidR="00BF6A2D" w:rsidRDefault="00BF6A2D" w:rsidP="008850A5">
      <w:pPr>
        <w:spacing w:line="240" w:lineRule="exact"/>
        <w:ind w:hanging="434"/>
        <w:contextualSpacing/>
        <w:jc w:val="both"/>
        <w:rPr>
          <w:rFonts w:ascii="Sylfaen" w:hAnsi="Sylfaen" w:cs="Sylfaen"/>
          <w:sz w:val="20"/>
          <w:szCs w:val="20"/>
          <w:lang w:val="pt-BR"/>
        </w:rPr>
      </w:pPr>
    </w:p>
    <w:p w:rsidR="00BF6A2D" w:rsidRDefault="00BF6A2D" w:rsidP="008850A5">
      <w:pPr>
        <w:spacing w:line="240" w:lineRule="exact"/>
        <w:ind w:hanging="434"/>
        <w:contextualSpacing/>
        <w:jc w:val="both"/>
        <w:rPr>
          <w:rFonts w:ascii="Sylfaen" w:hAnsi="Sylfaen" w:cs="Sylfaen"/>
          <w:sz w:val="20"/>
          <w:szCs w:val="20"/>
          <w:lang w:val="pt-BR"/>
        </w:rPr>
      </w:pPr>
    </w:p>
    <w:p w:rsidR="00BF6A2D" w:rsidRDefault="00BF6A2D" w:rsidP="008850A5">
      <w:pPr>
        <w:spacing w:line="240" w:lineRule="exact"/>
        <w:ind w:hanging="434"/>
        <w:contextualSpacing/>
        <w:jc w:val="right"/>
        <w:rPr>
          <w:rFonts w:ascii="Sylfaen" w:hAnsi="Sylfaen" w:cs="Sylfaen"/>
          <w:sz w:val="20"/>
          <w:szCs w:val="20"/>
          <w:lang w:val="pt-BR"/>
        </w:rPr>
      </w:pPr>
      <w:r>
        <w:rPr>
          <w:rFonts w:ascii="Sylfaen" w:hAnsi="Sylfaen" w:cs="Sylfaen"/>
          <w:sz w:val="20"/>
          <w:szCs w:val="20"/>
          <w:lang w:val="pt-BR"/>
        </w:rPr>
        <w:t>«Հայաստանի հեռուստատեսային և ռադիոհաղորդիչ ցանց» ՓԲ ընկերություն</w:t>
      </w:r>
    </w:p>
    <w:p w:rsidR="00230B4B" w:rsidRDefault="00230B4B" w:rsidP="008850A5">
      <w:pPr>
        <w:rPr>
          <w:rFonts w:ascii="Sylfaen" w:hAnsi="Sylfaen" w:cs="Sylfaen"/>
          <w:sz w:val="20"/>
          <w:szCs w:val="20"/>
          <w:lang w:val="pt-BR"/>
        </w:rPr>
      </w:pPr>
      <w:r>
        <w:rPr>
          <w:rFonts w:ascii="Sylfaen" w:hAnsi="Sylfaen" w:cs="Sylfaen"/>
          <w:sz w:val="20"/>
          <w:szCs w:val="20"/>
          <w:lang w:val="pt-BR"/>
        </w:rPr>
        <w:br w:type="page"/>
      </w:r>
    </w:p>
    <w:p w:rsidR="0098506B" w:rsidRPr="0087143D" w:rsidRDefault="0098506B" w:rsidP="008850A5">
      <w:pPr>
        <w:pStyle w:val="NoSpacing"/>
        <w:jc w:val="right"/>
        <w:rPr>
          <w:i/>
          <w:sz w:val="18"/>
          <w:szCs w:val="18"/>
          <w:lang w:val="af-ZA"/>
        </w:rPr>
      </w:pPr>
      <w:r w:rsidRPr="0087143D">
        <w:rPr>
          <w:rFonts w:ascii="Sylfaen" w:hAnsi="Sylfaen" w:cs="Sylfaen"/>
          <w:i/>
          <w:sz w:val="18"/>
          <w:szCs w:val="18"/>
          <w:lang w:val="es-ES"/>
        </w:rPr>
        <w:lastRenderedPageBreak/>
        <w:t>Հավելված</w:t>
      </w:r>
      <w:r w:rsidRPr="0087143D">
        <w:rPr>
          <w:i/>
          <w:sz w:val="18"/>
          <w:szCs w:val="18"/>
          <w:lang w:val="af-ZA"/>
        </w:rPr>
        <w:t xml:space="preserve"> </w:t>
      </w:r>
      <w:r>
        <w:rPr>
          <w:i/>
          <w:sz w:val="18"/>
          <w:szCs w:val="18"/>
          <w:lang w:val="af-ZA"/>
        </w:rPr>
        <w:t>1</w:t>
      </w:r>
    </w:p>
    <w:p w:rsidR="0098506B" w:rsidRPr="0087143D" w:rsidRDefault="0098506B" w:rsidP="008850A5">
      <w:pPr>
        <w:pStyle w:val="NoSpacing"/>
        <w:jc w:val="right"/>
        <w:rPr>
          <w:i/>
          <w:sz w:val="18"/>
          <w:szCs w:val="18"/>
          <w:lang w:val="es-ES"/>
        </w:rPr>
      </w:pPr>
      <w:r>
        <w:rPr>
          <w:i/>
          <w:sz w:val="18"/>
          <w:szCs w:val="18"/>
          <w:lang w:val="es-ES"/>
        </w:rPr>
        <w:t>«</w:t>
      </w:r>
      <w:r w:rsidRPr="0087143D">
        <w:rPr>
          <w:rFonts w:ascii="Sylfaen" w:hAnsi="Sylfaen" w:cs="Sylfaen"/>
          <w:i/>
          <w:sz w:val="18"/>
          <w:szCs w:val="18"/>
          <w:lang w:val="es-ES"/>
        </w:rPr>
        <w:t>ՀՀՌՑ</w:t>
      </w:r>
      <w:r w:rsidRPr="0087143D">
        <w:rPr>
          <w:i/>
          <w:sz w:val="18"/>
          <w:szCs w:val="18"/>
          <w:lang w:val="es-ES"/>
        </w:rPr>
        <w:t>-</w:t>
      </w:r>
      <w:r>
        <w:rPr>
          <w:i/>
          <w:sz w:val="18"/>
          <w:szCs w:val="18"/>
          <w:lang w:val="es-ES"/>
        </w:rPr>
        <w:t>15.</w:t>
      </w:r>
      <w:r w:rsidR="00A600B4">
        <w:rPr>
          <w:i/>
          <w:sz w:val="18"/>
          <w:szCs w:val="18"/>
          <w:lang w:val="es-ES"/>
        </w:rPr>
        <w:t>4</w:t>
      </w:r>
      <w:r>
        <w:rPr>
          <w:i/>
          <w:sz w:val="18"/>
          <w:szCs w:val="18"/>
          <w:lang w:val="es-ES"/>
        </w:rPr>
        <w:t>-</w:t>
      </w:r>
      <w:r>
        <w:rPr>
          <w:rFonts w:ascii="Sylfaen" w:hAnsi="Sylfaen"/>
          <w:i/>
          <w:sz w:val="18"/>
          <w:szCs w:val="18"/>
          <w:lang w:val="es-ES"/>
        </w:rPr>
        <w:t>Շ</w:t>
      </w:r>
      <w:r w:rsidRPr="0087143D">
        <w:rPr>
          <w:rFonts w:ascii="Sylfaen" w:hAnsi="Sylfaen" w:cs="Sylfaen"/>
          <w:i/>
          <w:sz w:val="18"/>
          <w:szCs w:val="18"/>
          <w:lang w:val="es-ES"/>
        </w:rPr>
        <w:t>ՀԱՊՁԲ</w:t>
      </w:r>
      <w:r>
        <w:rPr>
          <w:i/>
          <w:sz w:val="18"/>
          <w:szCs w:val="18"/>
          <w:lang w:val="es-ES"/>
        </w:rPr>
        <w:t>-11/</w:t>
      </w:r>
      <w:r w:rsidR="00294322">
        <w:rPr>
          <w:i/>
          <w:sz w:val="18"/>
          <w:szCs w:val="18"/>
          <w:lang w:val="es-ES"/>
        </w:rPr>
        <w:t>12</w:t>
      </w:r>
      <w:r>
        <w:rPr>
          <w:i/>
          <w:sz w:val="18"/>
          <w:szCs w:val="18"/>
          <w:lang w:val="es-ES"/>
        </w:rPr>
        <w:t>»</w:t>
      </w:r>
      <w:r w:rsidRPr="0087143D">
        <w:rPr>
          <w:i/>
          <w:sz w:val="18"/>
          <w:szCs w:val="18"/>
          <w:lang w:val="es-ES"/>
        </w:rPr>
        <w:t xml:space="preserve">  </w:t>
      </w:r>
      <w:r w:rsidRPr="0087143D">
        <w:rPr>
          <w:rFonts w:ascii="Sylfaen" w:hAnsi="Sylfaen" w:cs="Sylfaen"/>
          <w:i/>
          <w:sz w:val="18"/>
          <w:szCs w:val="18"/>
          <w:lang w:val="es-ES"/>
        </w:rPr>
        <w:t>ծածկագրով</w:t>
      </w:r>
      <w:r>
        <w:rPr>
          <w:rFonts w:ascii="Sylfaen" w:hAnsi="Sylfaen" w:cs="Sylfaen"/>
          <w:i/>
          <w:sz w:val="18"/>
          <w:szCs w:val="18"/>
          <w:lang w:val="es-ES"/>
        </w:rPr>
        <w:t xml:space="preserve"> </w:t>
      </w:r>
      <w:r w:rsidRPr="0087143D">
        <w:rPr>
          <w:rFonts w:ascii="Sylfaen" w:hAnsi="Sylfaen" w:cs="Sylfaen"/>
          <w:i/>
          <w:sz w:val="18"/>
          <w:szCs w:val="18"/>
          <w:lang w:val="es-ES"/>
        </w:rPr>
        <w:t>ընթացակարգի</w:t>
      </w:r>
      <w:r w:rsidRPr="0087143D">
        <w:rPr>
          <w:i/>
          <w:sz w:val="18"/>
          <w:szCs w:val="18"/>
          <w:lang w:val="es-ES"/>
        </w:rPr>
        <w:t xml:space="preserve"> </w:t>
      </w:r>
      <w:r w:rsidRPr="0087143D">
        <w:rPr>
          <w:rFonts w:ascii="Sylfaen" w:hAnsi="Sylfaen" w:cs="Sylfaen"/>
          <w:i/>
          <w:sz w:val="18"/>
          <w:szCs w:val="18"/>
          <w:lang w:val="es-ES"/>
        </w:rPr>
        <w:t>հրավերի</w:t>
      </w:r>
    </w:p>
    <w:p w:rsidR="00230B4B" w:rsidRPr="002702A1" w:rsidRDefault="00230B4B" w:rsidP="008850A5">
      <w:pPr>
        <w:spacing w:line="240" w:lineRule="exact"/>
        <w:jc w:val="center"/>
        <w:rPr>
          <w:rFonts w:ascii="Sylfaen" w:hAnsi="Sylfaen"/>
          <w:b/>
          <w:i/>
          <w:sz w:val="22"/>
          <w:szCs w:val="22"/>
          <w:lang w:val="es-ES"/>
        </w:rPr>
      </w:pPr>
    </w:p>
    <w:p w:rsidR="0098506B" w:rsidRDefault="0098506B" w:rsidP="008850A5">
      <w:pPr>
        <w:spacing w:line="240" w:lineRule="exact"/>
        <w:jc w:val="center"/>
        <w:rPr>
          <w:rFonts w:ascii="Sylfaen" w:hAnsi="Sylfaen"/>
          <w:b/>
          <w:i/>
          <w:sz w:val="22"/>
          <w:szCs w:val="22"/>
          <w:lang w:val="pt-BR"/>
        </w:rPr>
      </w:pPr>
    </w:p>
    <w:p w:rsidR="00230B4B" w:rsidRPr="002702A1" w:rsidRDefault="00230B4B" w:rsidP="008850A5">
      <w:pPr>
        <w:spacing w:line="240" w:lineRule="exact"/>
        <w:jc w:val="center"/>
        <w:rPr>
          <w:rFonts w:ascii="Sylfaen" w:hAnsi="Sylfaen"/>
          <w:b/>
          <w:i/>
          <w:sz w:val="22"/>
          <w:szCs w:val="22"/>
          <w:lang w:val="pt-BR"/>
        </w:rPr>
      </w:pPr>
      <w:r w:rsidRPr="002702A1">
        <w:rPr>
          <w:rFonts w:ascii="Sylfaen" w:hAnsi="Sylfaen"/>
          <w:b/>
          <w:i/>
          <w:sz w:val="22"/>
          <w:szCs w:val="22"/>
          <w:lang w:val="pt-BR"/>
        </w:rPr>
        <w:t>ՊԱՅՄԱՆԱԳՐԻ ՆԱԽԱԳԻԾ</w:t>
      </w:r>
    </w:p>
    <w:p w:rsidR="00230B4B" w:rsidRPr="002702A1" w:rsidRDefault="00A600B4" w:rsidP="008850A5">
      <w:pPr>
        <w:spacing w:line="240" w:lineRule="exact"/>
        <w:jc w:val="center"/>
        <w:rPr>
          <w:rFonts w:ascii="Sylfaen" w:hAnsi="Sylfaen"/>
          <w:b/>
          <w:i/>
          <w:sz w:val="20"/>
          <w:szCs w:val="20"/>
          <w:lang w:val="pt-BR"/>
        </w:rPr>
      </w:pPr>
      <w:r>
        <w:rPr>
          <w:rFonts w:ascii="Sylfaen" w:hAnsi="Sylfaen"/>
          <w:b/>
          <w:i/>
          <w:sz w:val="20"/>
          <w:szCs w:val="20"/>
          <w:lang w:val="pt-BR"/>
        </w:rPr>
        <w:t>Հեռահաղորդակցման սարքերի</w:t>
      </w:r>
      <w:r w:rsidR="00230B4B">
        <w:rPr>
          <w:rFonts w:ascii="Sylfaen" w:hAnsi="Sylfaen"/>
          <w:b/>
          <w:i/>
          <w:sz w:val="20"/>
          <w:szCs w:val="20"/>
          <w:lang w:val="pt-BR"/>
        </w:rPr>
        <w:t xml:space="preserve"> ձեռքբերման</w:t>
      </w:r>
    </w:p>
    <w:p w:rsidR="00230B4B" w:rsidRPr="002702A1" w:rsidRDefault="00230B4B" w:rsidP="008850A5">
      <w:pPr>
        <w:spacing w:line="240" w:lineRule="exact"/>
        <w:jc w:val="center"/>
        <w:rPr>
          <w:rFonts w:ascii="Sylfaen" w:hAnsi="Sylfaen" w:cs="Sylfaen"/>
          <w:b/>
          <w:i/>
          <w:sz w:val="20"/>
          <w:szCs w:val="20"/>
          <w:lang w:val="fr-FR"/>
        </w:rPr>
      </w:pPr>
      <w:r w:rsidRPr="002702A1">
        <w:rPr>
          <w:rFonts w:ascii="Sylfaen" w:hAnsi="Sylfaen"/>
          <w:b/>
          <w:i/>
          <w:sz w:val="20"/>
          <w:szCs w:val="20"/>
          <w:lang w:val="pt-BR"/>
        </w:rPr>
        <w:t>N ՀՀՌՑ-1</w:t>
      </w:r>
      <w:r>
        <w:rPr>
          <w:rFonts w:ascii="Sylfaen" w:hAnsi="Sylfaen"/>
          <w:b/>
          <w:i/>
          <w:sz w:val="20"/>
          <w:szCs w:val="20"/>
          <w:lang w:val="pt-BR"/>
        </w:rPr>
        <w:t>5.</w:t>
      </w:r>
      <w:r w:rsidR="00A600B4">
        <w:rPr>
          <w:rFonts w:ascii="Sylfaen" w:hAnsi="Sylfaen"/>
          <w:b/>
          <w:i/>
          <w:sz w:val="20"/>
          <w:szCs w:val="20"/>
          <w:lang w:val="pt-BR"/>
        </w:rPr>
        <w:t>4</w:t>
      </w:r>
      <w:r w:rsidRPr="002702A1">
        <w:rPr>
          <w:rFonts w:ascii="Sylfaen" w:hAnsi="Sylfaen"/>
          <w:b/>
          <w:i/>
          <w:sz w:val="20"/>
          <w:szCs w:val="20"/>
          <w:lang w:val="pt-BR"/>
        </w:rPr>
        <w:t>-ՇՀԱՊՁԲ-11/</w:t>
      </w:r>
      <w:r w:rsidR="00294322">
        <w:rPr>
          <w:rFonts w:ascii="Sylfaen" w:hAnsi="Sylfaen"/>
          <w:b/>
          <w:i/>
          <w:sz w:val="20"/>
          <w:szCs w:val="20"/>
          <w:lang w:val="pt-BR"/>
        </w:rPr>
        <w:t>12</w:t>
      </w:r>
    </w:p>
    <w:p w:rsidR="00230B4B" w:rsidRPr="002702A1" w:rsidRDefault="00230B4B" w:rsidP="008850A5">
      <w:pPr>
        <w:spacing w:line="240" w:lineRule="exact"/>
        <w:ind w:firstLine="708"/>
        <w:rPr>
          <w:rFonts w:ascii="Sylfaen" w:hAnsi="Sylfaen" w:cs="Sylfaen"/>
          <w:b/>
          <w:sz w:val="20"/>
          <w:szCs w:val="20"/>
          <w:lang w:val="es-ES"/>
        </w:rPr>
      </w:pPr>
    </w:p>
    <w:p w:rsidR="00230B4B" w:rsidRPr="002702A1" w:rsidRDefault="00230B4B" w:rsidP="008850A5">
      <w:pPr>
        <w:spacing w:line="240" w:lineRule="exact"/>
        <w:ind w:firstLine="708"/>
        <w:rPr>
          <w:rFonts w:ascii="Sylfaen" w:hAnsi="Sylfaen" w:cs="Sylfaen"/>
          <w:b/>
          <w:i/>
          <w:sz w:val="18"/>
          <w:szCs w:val="18"/>
          <w:lang w:val="af-ZA"/>
        </w:rPr>
      </w:pPr>
      <w:r w:rsidRPr="002702A1">
        <w:rPr>
          <w:rFonts w:ascii="Sylfaen" w:hAnsi="Sylfaen" w:cs="Sylfaen"/>
          <w:b/>
          <w:i/>
          <w:sz w:val="18"/>
          <w:szCs w:val="18"/>
        </w:rPr>
        <w:t>ք</w:t>
      </w:r>
      <w:r w:rsidRPr="002702A1">
        <w:rPr>
          <w:rFonts w:ascii="Sylfaen" w:hAnsi="Sylfaen" w:cs="Sylfaen"/>
          <w:b/>
          <w:i/>
          <w:sz w:val="18"/>
          <w:szCs w:val="18"/>
          <w:lang w:val="pt-BR"/>
        </w:rPr>
        <w:t>. Երևան</w:t>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r>
      <w:r w:rsidRPr="002702A1">
        <w:rPr>
          <w:rFonts w:ascii="Sylfaen" w:hAnsi="Sylfaen" w:cs="Sylfaen"/>
          <w:b/>
          <w:i/>
          <w:sz w:val="18"/>
          <w:szCs w:val="18"/>
          <w:lang w:val="pt-BR"/>
        </w:rPr>
        <w:tab/>
        <w:t xml:space="preserve">       </w:t>
      </w:r>
      <w:r w:rsidRPr="002702A1">
        <w:rPr>
          <w:rFonts w:ascii="Sylfaen" w:hAnsi="Sylfaen" w:cs="Sylfaen"/>
          <w:b/>
          <w:i/>
          <w:sz w:val="18"/>
          <w:szCs w:val="18"/>
          <w:lang w:val="af-ZA"/>
        </w:rPr>
        <w:t>201</w:t>
      </w:r>
      <w:r>
        <w:rPr>
          <w:rFonts w:ascii="Sylfaen" w:hAnsi="Sylfaen" w:cs="Sylfaen"/>
          <w:b/>
          <w:i/>
          <w:sz w:val="18"/>
          <w:szCs w:val="18"/>
          <w:lang w:val="af-ZA"/>
        </w:rPr>
        <w:t>5</w:t>
      </w:r>
      <w:r w:rsidRPr="002702A1">
        <w:rPr>
          <w:rFonts w:ascii="Sylfaen" w:hAnsi="Sylfaen" w:cs="Sylfaen"/>
          <w:b/>
          <w:i/>
          <w:sz w:val="18"/>
          <w:szCs w:val="18"/>
          <w:lang w:val="af-ZA"/>
        </w:rPr>
        <w:t>թ.</w:t>
      </w:r>
    </w:p>
    <w:p w:rsidR="00230B4B" w:rsidRPr="002702A1" w:rsidRDefault="00230B4B" w:rsidP="008850A5">
      <w:pPr>
        <w:spacing w:line="240" w:lineRule="exact"/>
        <w:rPr>
          <w:rFonts w:ascii="Sylfaen" w:hAnsi="Sylfaen" w:cs="Sylfaen"/>
          <w:b/>
          <w:sz w:val="20"/>
          <w:szCs w:val="20"/>
          <w:lang w:val="af-ZA"/>
        </w:rPr>
      </w:pPr>
      <w:r w:rsidRPr="002702A1">
        <w:rPr>
          <w:rFonts w:ascii="Sylfaen" w:hAnsi="Sylfaen" w:cs="Sylfaen"/>
          <w:b/>
          <w:sz w:val="20"/>
          <w:szCs w:val="20"/>
          <w:lang w:val="af-ZA"/>
        </w:rPr>
        <w:t xml:space="preserve">                                   </w:t>
      </w:r>
    </w:p>
    <w:p w:rsidR="00230B4B" w:rsidRPr="002702A1" w:rsidRDefault="00230B4B" w:rsidP="008850A5">
      <w:pPr>
        <w:spacing w:line="240" w:lineRule="exact"/>
        <w:jc w:val="both"/>
        <w:rPr>
          <w:rFonts w:ascii="Sylfaen" w:hAnsi="Sylfaen"/>
          <w:i/>
          <w:sz w:val="18"/>
          <w:szCs w:val="18"/>
          <w:lang w:val="af-ZA"/>
        </w:rPr>
      </w:pPr>
      <w:r w:rsidRPr="002702A1">
        <w:rPr>
          <w:rFonts w:ascii="Sylfaen" w:hAnsi="Sylfaen"/>
          <w:sz w:val="20"/>
          <w:szCs w:val="20"/>
          <w:lang w:val="af-ZA"/>
        </w:rPr>
        <w:tab/>
        <w:t>«</w:t>
      </w:r>
      <w:r w:rsidRPr="002702A1">
        <w:rPr>
          <w:rFonts w:ascii="Sylfaen" w:hAnsi="Sylfaen"/>
          <w:i/>
          <w:sz w:val="18"/>
          <w:szCs w:val="18"/>
          <w:lang w:val="af-ZA"/>
        </w:rPr>
        <w:t>Հայաստանի հեռուստատեսային և ռադիոհաղորդիչ ցանց» փակ բաժնետիրական ընկերությունը, այսուհետ` «Գնորդ», ի դեմս գլխավոր տնօրեն Գ. Ամալյանի, որը գործում է կանոնադրության հիման վրա, մի կողմից, և ______________ ընկերությունը, այսուհետ` «Մատակարար», ի դեմս տնօրեն ______________________, որը գործում է կանոնադրության հիման վրա, մյուս կողմից, հետագա համատեղ հիշատակմամբ «Կողմեր», կնքեցին սույն պայմանագիրը հետևյալի մասին.</w:t>
      </w:r>
    </w:p>
    <w:p w:rsidR="00230B4B" w:rsidRPr="002702A1" w:rsidRDefault="00230B4B" w:rsidP="008850A5">
      <w:pPr>
        <w:spacing w:line="220" w:lineRule="exact"/>
        <w:jc w:val="both"/>
        <w:rPr>
          <w:rFonts w:ascii="Sylfaen" w:hAnsi="Sylfaen"/>
          <w:i/>
          <w:sz w:val="18"/>
          <w:szCs w:val="18"/>
          <w:lang w:val="af-ZA"/>
        </w:rPr>
      </w:pPr>
    </w:p>
    <w:p w:rsidR="00230B4B" w:rsidRPr="002702A1" w:rsidRDefault="00230B4B" w:rsidP="008850A5">
      <w:pPr>
        <w:spacing w:line="220" w:lineRule="exact"/>
        <w:jc w:val="both"/>
        <w:rPr>
          <w:rFonts w:ascii="Sylfaen" w:hAnsi="Sylfaen"/>
          <w:b/>
          <w:i/>
          <w:sz w:val="18"/>
          <w:szCs w:val="18"/>
          <w:lang w:val="af-ZA"/>
        </w:rPr>
      </w:pPr>
      <w:r w:rsidRPr="002702A1">
        <w:rPr>
          <w:rFonts w:ascii="Sylfaen" w:hAnsi="Sylfaen"/>
          <w:b/>
          <w:i/>
          <w:sz w:val="18"/>
          <w:szCs w:val="18"/>
          <w:lang w:val="af-ZA"/>
        </w:rPr>
        <w:t xml:space="preserve">1. </w:t>
      </w:r>
      <w:r w:rsidRPr="002702A1">
        <w:rPr>
          <w:rFonts w:ascii="Sylfaen" w:hAnsi="Sylfaen"/>
          <w:b/>
          <w:i/>
          <w:sz w:val="18"/>
          <w:szCs w:val="18"/>
        </w:rPr>
        <w:t>Պայմանագրի</w:t>
      </w:r>
      <w:r w:rsidRPr="002702A1">
        <w:rPr>
          <w:rFonts w:ascii="Sylfaen" w:hAnsi="Sylfaen"/>
          <w:b/>
          <w:i/>
          <w:sz w:val="18"/>
          <w:szCs w:val="18"/>
          <w:lang w:val="af-ZA"/>
        </w:rPr>
        <w:t xml:space="preserve"> </w:t>
      </w:r>
      <w:r w:rsidRPr="002702A1">
        <w:rPr>
          <w:rFonts w:ascii="Sylfaen" w:hAnsi="Sylfaen"/>
          <w:b/>
          <w:i/>
          <w:sz w:val="18"/>
          <w:szCs w:val="18"/>
        </w:rPr>
        <w:t>առարկան</w:t>
      </w:r>
      <w:r w:rsidRPr="002702A1">
        <w:rPr>
          <w:rFonts w:ascii="Sylfaen" w:hAnsi="Sylfaen"/>
          <w:b/>
          <w:i/>
          <w:sz w:val="18"/>
          <w:szCs w:val="18"/>
          <w:lang w:val="af-ZA"/>
        </w:rPr>
        <w:t xml:space="preserve"> </w:t>
      </w:r>
    </w:p>
    <w:p w:rsidR="00230B4B" w:rsidRPr="002702A1" w:rsidRDefault="00230B4B" w:rsidP="008850A5">
      <w:pPr>
        <w:spacing w:line="240" w:lineRule="exact"/>
        <w:jc w:val="both"/>
        <w:rPr>
          <w:rFonts w:ascii="Sylfaen" w:hAnsi="Sylfaen"/>
          <w:i/>
          <w:sz w:val="18"/>
          <w:szCs w:val="18"/>
          <w:lang w:val="af-ZA"/>
        </w:rPr>
      </w:pPr>
      <w:r w:rsidRPr="002702A1">
        <w:rPr>
          <w:rFonts w:ascii="Sylfaen" w:hAnsi="Sylfaen"/>
          <w:i/>
          <w:sz w:val="18"/>
          <w:szCs w:val="18"/>
          <w:lang w:val="af-ZA"/>
        </w:rPr>
        <w:t xml:space="preserve">1.1 </w:t>
      </w:r>
      <w:r w:rsidRPr="002702A1">
        <w:rPr>
          <w:rFonts w:ascii="Sylfaen" w:hAnsi="Sylfaen"/>
          <w:i/>
          <w:sz w:val="18"/>
          <w:szCs w:val="18"/>
        </w:rPr>
        <w:t>Սույն</w:t>
      </w:r>
      <w:r w:rsidRPr="002702A1">
        <w:rPr>
          <w:rFonts w:ascii="Sylfaen" w:hAnsi="Sylfaen"/>
          <w:i/>
          <w:sz w:val="18"/>
          <w:szCs w:val="18"/>
          <w:lang w:val="af-ZA"/>
        </w:rPr>
        <w:t xml:space="preserve"> պայմանագր</w:t>
      </w:r>
      <w:r w:rsidRPr="002702A1">
        <w:rPr>
          <w:rFonts w:ascii="Sylfaen" w:hAnsi="Sylfaen"/>
          <w:i/>
          <w:sz w:val="18"/>
          <w:szCs w:val="18"/>
        </w:rPr>
        <w:t>ով</w:t>
      </w:r>
      <w:r w:rsidRPr="002702A1">
        <w:rPr>
          <w:rFonts w:ascii="Sylfaen" w:hAnsi="Sylfaen"/>
          <w:i/>
          <w:sz w:val="18"/>
          <w:szCs w:val="18"/>
          <w:lang w:val="af-ZA"/>
        </w:rPr>
        <w:t xml:space="preserve"> </w:t>
      </w:r>
      <w:r w:rsidRPr="002702A1">
        <w:rPr>
          <w:rFonts w:ascii="Sylfaen" w:hAnsi="Sylfaen"/>
          <w:i/>
          <w:sz w:val="18"/>
          <w:szCs w:val="18"/>
        </w:rPr>
        <w:t>Մատակարարը</w:t>
      </w:r>
      <w:r w:rsidRPr="002702A1">
        <w:rPr>
          <w:rFonts w:ascii="Sylfaen" w:hAnsi="Sylfaen"/>
          <w:i/>
          <w:sz w:val="18"/>
          <w:szCs w:val="18"/>
          <w:lang w:val="af-ZA"/>
        </w:rPr>
        <w:t xml:space="preserve"> </w:t>
      </w:r>
      <w:r w:rsidRPr="002702A1">
        <w:rPr>
          <w:rFonts w:ascii="Sylfaen" w:hAnsi="Sylfaen"/>
          <w:i/>
          <w:sz w:val="18"/>
          <w:szCs w:val="18"/>
        </w:rPr>
        <w:t>պարտավորվում</w:t>
      </w:r>
      <w:r w:rsidRPr="002702A1">
        <w:rPr>
          <w:rFonts w:ascii="Sylfaen" w:hAnsi="Sylfaen"/>
          <w:i/>
          <w:sz w:val="18"/>
          <w:szCs w:val="18"/>
          <w:lang w:val="af-ZA"/>
        </w:rPr>
        <w:t xml:space="preserve"> </w:t>
      </w:r>
      <w:r w:rsidRPr="002702A1">
        <w:rPr>
          <w:rFonts w:ascii="Sylfaen" w:hAnsi="Sylfaen"/>
          <w:i/>
          <w:sz w:val="18"/>
          <w:szCs w:val="18"/>
        </w:rPr>
        <w:t>է</w:t>
      </w:r>
      <w:r w:rsidRPr="002702A1">
        <w:rPr>
          <w:rFonts w:ascii="Sylfaen" w:hAnsi="Sylfaen"/>
          <w:i/>
          <w:sz w:val="18"/>
          <w:szCs w:val="18"/>
          <w:lang w:val="af-ZA"/>
        </w:rPr>
        <w:t xml:space="preserve"> </w:t>
      </w:r>
      <w:r w:rsidRPr="002702A1">
        <w:rPr>
          <w:rFonts w:ascii="Sylfaen" w:hAnsi="Sylfaen"/>
          <w:i/>
          <w:sz w:val="18"/>
          <w:szCs w:val="18"/>
        </w:rPr>
        <w:t>Գնորդին</w:t>
      </w:r>
      <w:r w:rsidRPr="002702A1">
        <w:rPr>
          <w:rFonts w:ascii="Sylfaen" w:hAnsi="Sylfaen"/>
          <w:i/>
          <w:sz w:val="18"/>
          <w:szCs w:val="18"/>
          <w:lang w:val="af-ZA"/>
        </w:rPr>
        <w:t xml:space="preserve"> </w:t>
      </w:r>
      <w:r w:rsidRPr="002702A1">
        <w:rPr>
          <w:rFonts w:ascii="Sylfaen" w:hAnsi="Sylfaen"/>
          <w:i/>
          <w:sz w:val="18"/>
          <w:szCs w:val="18"/>
        </w:rPr>
        <w:t>մատակարարել</w:t>
      </w:r>
      <w:r w:rsidRPr="002702A1">
        <w:rPr>
          <w:rFonts w:ascii="Sylfaen" w:hAnsi="Sylfaen"/>
          <w:i/>
          <w:sz w:val="18"/>
          <w:szCs w:val="18"/>
          <w:lang w:val="af-ZA"/>
        </w:rPr>
        <w:t xml:space="preserve"> սույն պայմանագրի բաղկացուցիչ մասը կազմող </w:t>
      </w:r>
      <w:r w:rsidRPr="002702A1">
        <w:rPr>
          <w:rFonts w:ascii="Sylfaen" w:hAnsi="Sylfaen"/>
          <w:i/>
          <w:sz w:val="18"/>
          <w:szCs w:val="18"/>
        </w:rPr>
        <w:t>Տեխնիկական</w:t>
      </w:r>
      <w:r w:rsidRPr="002702A1">
        <w:rPr>
          <w:rFonts w:ascii="Sylfaen" w:hAnsi="Sylfaen"/>
          <w:i/>
          <w:sz w:val="18"/>
          <w:szCs w:val="18"/>
          <w:lang w:val="af-ZA"/>
        </w:rPr>
        <w:t xml:space="preserve"> բնութագիր-գնման, վճարման ժամանակացույցով, այսուհետ՝ «Բնութագիր» (</w:t>
      </w:r>
      <w:r w:rsidRPr="002702A1">
        <w:rPr>
          <w:rFonts w:ascii="Sylfaen" w:hAnsi="Sylfaen"/>
          <w:i/>
          <w:sz w:val="18"/>
          <w:szCs w:val="18"/>
        </w:rPr>
        <w:t>Հավելված</w:t>
      </w:r>
      <w:r w:rsidRPr="002702A1">
        <w:rPr>
          <w:rFonts w:ascii="Sylfaen" w:hAnsi="Sylfaen"/>
          <w:i/>
          <w:sz w:val="18"/>
          <w:szCs w:val="18"/>
          <w:lang w:val="af-ZA"/>
        </w:rPr>
        <w:t xml:space="preserve"> 1) </w:t>
      </w:r>
      <w:r w:rsidRPr="002702A1">
        <w:rPr>
          <w:rFonts w:ascii="Sylfaen" w:hAnsi="Sylfaen"/>
          <w:i/>
          <w:sz w:val="18"/>
          <w:szCs w:val="18"/>
        </w:rPr>
        <w:t>նախատեսված</w:t>
      </w:r>
      <w:r w:rsidRPr="002702A1">
        <w:rPr>
          <w:rFonts w:ascii="Sylfaen" w:hAnsi="Sylfaen"/>
          <w:i/>
          <w:sz w:val="18"/>
          <w:szCs w:val="18"/>
          <w:lang w:val="af-ZA"/>
        </w:rPr>
        <w:t xml:space="preserve"> </w:t>
      </w:r>
      <w:r w:rsidRPr="002702A1">
        <w:rPr>
          <w:rFonts w:ascii="Sylfaen" w:hAnsi="Sylfaen"/>
          <w:i/>
          <w:sz w:val="18"/>
          <w:szCs w:val="18"/>
        </w:rPr>
        <w:t>ապրանքը</w:t>
      </w:r>
      <w:r w:rsidRPr="002702A1">
        <w:rPr>
          <w:rFonts w:ascii="Sylfaen" w:hAnsi="Sylfaen"/>
          <w:i/>
          <w:sz w:val="18"/>
          <w:szCs w:val="18"/>
          <w:lang w:val="af-ZA"/>
        </w:rPr>
        <w:t xml:space="preserve">, </w:t>
      </w:r>
      <w:r w:rsidRPr="002702A1">
        <w:rPr>
          <w:rFonts w:ascii="Sylfaen" w:hAnsi="Sylfaen"/>
          <w:i/>
          <w:sz w:val="18"/>
          <w:szCs w:val="18"/>
        </w:rPr>
        <w:t>այսուհետ</w:t>
      </w:r>
      <w:r w:rsidRPr="002702A1">
        <w:rPr>
          <w:rFonts w:ascii="Sylfaen" w:hAnsi="Sylfaen"/>
          <w:i/>
          <w:sz w:val="18"/>
          <w:szCs w:val="18"/>
          <w:lang w:val="af-ZA"/>
        </w:rPr>
        <w:t>` «</w:t>
      </w:r>
      <w:r w:rsidRPr="002702A1">
        <w:rPr>
          <w:rFonts w:ascii="Sylfaen" w:hAnsi="Sylfaen"/>
          <w:i/>
          <w:sz w:val="18"/>
          <w:szCs w:val="18"/>
        </w:rPr>
        <w:t>Ապրանք</w:t>
      </w:r>
      <w:r w:rsidRPr="002702A1">
        <w:rPr>
          <w:rFonts w:ascii="Sylfaen" w:hAnsi="Sylfaen"/>
          <w:i/>
          <w:sz w:val="18"/>
          <w:szCs w:val="18"/>
          <w:lang w:val="af-ZA"/>
        </w:rPr>
        <w:t xml:space="preserve">», </w:t>
      </w:r>
      <w:r w:rsidRPr="002702A1">
        <w:rPr>
          <w:rFonts w:ascii="Sylfaen" w:hAnsi="Sylfaen"/>
          <w:i/>
          <w:sz w:val="18"/>
          <w:szCs w:val="18"/>
        </w:rPr>
        <w:t>իսկ</w:t>
      </w:r>
      <w:r w:rsidRPr="002702A1">
        <w:rPr>
          <w:rFonts w:ascii="Sylfaen" w:hAnsi="Sylfaen"/>
          <w:i/>
          <w:sz w:val="18"/>
          <w:szCs w:val="18"/>
          <w:lang w:val="af-ZA"/>
        </w:rPr>
        <w:t xml:space="preserve"> </w:t>
      </w:r>
      <w:r w:rsidRPr="002702A1">
        <w:rPr>
          <w:rFonts w:ascii="Sylfaen" w:hAnsi="Sylfaen"/>
          <w:i/>
          <w:sz w:val="18"/>
          <w:szCs w:val="18"/>
        </w:rPr>
        <w:t>Գնորդը</w:t>
      </w:r>
      <w:r w:rsidRPr="002702A1">
        <w:rPr>
          <w:rFonts w:ascii="Sylfaen" w:hAnsi="Sylfaen"/>
          <w:i/>
          <w:sz w:val="18"/>
          <w:szCs w:val="18"/>
          <w:lang w:val="af-ZA"/>
        </w:rPr>
        <w:t xml:space="preserve"> </w:t>
      </w:r>
      <w:r w:rsidRPr="002702A1">
        <w:rPr>
          <w:rFonts w:ascii="Sylfaen" w:hAnsi="Sylfaen"/>
          <w:i/>
          <w:sz w:val="18"/>
          <w:szCs w:val="18"/>
        </w:rPr>
        <w:t>պարտավորվում</w:t>
      </w:r>
      <w:r w:rsidRPr="002702A1">
        <w:rPr>
          <w:rFonts w:ascii="Sylfaen" w:hAnsi="Sylfaen"/>
          <w:i/>
          <w:sz w:val="18"/>
          <w:szCs w:val="18"/>
          <w:lang w:val="af-ZA"/>
        </w:rPr>
        <w:t xml:space="preserve"> </w:t>
      </w:r>
      <w:r w:rsidRPr="002702A1">
        <w:rPr>
          <w:rFonts w:ascii="Sylfaen" w:hAnsi="Sylfaen"/>
          <w:i/>
          <w:sz w:val="18"/>
          <w:szCs w:val="18"/>
        </w:rPr>
        <w:t>է</w:t>
      </w:r>
      <w:r w:rsidRPr="002702A1">
        <w:rPr>
          <w:rFonts w:ascii="Sylfaen" w:hAnsi="Sylfaen"/>
          <w:i/>
          <w:sz w:val="18"/>
          <w:szCs w:val="18"/>
          <w:lang w:val="af-ZA"/>
        </w:rPr>
        <w:t xml:space="preserve"> </w:t>
      </w:r>
      <w:r w:rsidRPr="002702A1">
        <w:rPr>
          <w:rFonts w:ascii="Sylfaen" w:hAnsi="Sylfaen"/>
          <w:i/>
          <w:sz w:val="18"/>
          <w:szCs w:val="18"/>
        </w:rPr>
        <w:t>ընդունել</w:t>
      </w:r>
      <w:r w:rsidRPr="002702A1">
        <w:rPr>
          <w:rFonts w:ascii="Sylfaen" w:hAnsi="Sylfaen"/>
          <w:i/>
          <w:sz w:val="18"/>
          <w:szCs w:val="18"/>
          <w:lang w:val="af-ZA"/>
        </w:rPr>
        <w:t xml:space="preserve"> </w:t>
      </w:r>
      <w:r w:rsidRPr="002702A1">
        <w:rPr>
          <w:rFonts w:ascii="Sylfaen" w:hAnsi="Sylfaen"/>
          <w:i/>
          <w:sz w:val="18"/>
          <w:szCs w:val="18"/>
        </w:rPr>
        <w:t>Ապրանքը</w:t>
      </w:r>
      <w:r w:rsidRPr="002702A1">
        <w:rPr>
          <w:rFonts w:ascii="Sylfaen" w:hAnsi="Sylfaen"/>
          <w:i/>
          <w:sz w:val="18"/>
          <w:szCs w:val="18"/>
          <w:lang w:val="af-ZA"/>
        </w:rPr>
        <w:t xml:space="preserve"> </w:t>
      </w:r>
      <w:r w:rsidRPr="002702A1">
        <w:rPr>
          <w:rFonts w:ascii="Sylfaen" w:hAnsi="Sylfaen"/>
          <w:i/>
          <w:sz w:val="18"/>
          <w:szCs w:val="18"/>
        </w:rPr>
        <w:t>և</w:t>
      </w:r>
      <w:r w:rsidRPr="002702A1">
        <w:rPr>
          <w:rFonts w:ascii="Sylfaen" w:hAnsi="Sylfaen"/>
          <w:i/>
          <w:sz w:val="18"/>
          <w:szCs w:val="18"/>
          <w:lang w:val="af-ZA"/>
        </w:rPr>
        <w:t xml:space="preserve"> </w:t>
      </w:r>
      <w:r w:rsidRPr="002702A1">
        <w:rPr>
          <w:rFonts w:ascii="Sylfaen" w:hAnsi="Sylfaen"/>
          <w:i/>
          <w:sz w:val="18"/>
          <w:szCs w:val="18"/>
        </w:rPr>
        <w:t>վճարել</w:t>
      </w:r>
      <w:r w:rsidRPr="002702A1">
        <w:rPr>
          <w:rFonts w:ascii="Sylfaen" w:hAnsi="Sylfaen"/>
          <w:i/>
          <w:sz w:val="18"/>
          <w:szCs w:val="18"/>
          <w:lang w:val="af-ZA"/>
        </w:rPr>
        <w:t xml:space="preserve"> </w:t>
      </w:r>
      <w:r w:rsidRPr="002702A1">
        <w:rPr>
          <w:rFonts w:ascii="Sylfaen" w:hAnsi="Sylfaen"/>
          <w:i/>
          <w:sz w:val="18"/>
          <w:szCs w:val="18"/>
        </w:rPr>
        <w:t>դրա</w:t>
      </w:r>
      <w:r w:rsidRPr="002702A1">
        <w:rPr>
          <w:rFonts w:ascii="Sylfaen" w:hAnsi="Sylfaen"/>
          <w:i/>
          <w:sz w:val="18"/>
          <w:szCs w:val="18"/>
          <w:lang w:val="af-ZA"/>
        </w:rPr>
        <w:t xml:space="preserve"> </w:t>
      </w:r>
      <w:r w:rsidRPr="002702A1">
        <w:rPr>
          <w:rFonts w:ascii="Sylfaen" w:hAnsi="Sylfaen"/>
          <w:i/>
          <w:sz w:val="18"/>
          <w:szCs w:val="18"/>
        </w:rPr>
        <w:t>դիմաց</w:t>
      </w:r>
      <w:r w:rsidRPr="002702A1">
        <w:rPr>
          <w:rFonts w:ascii="Sylfaen" w:hAnsi="Sylfaen"/>
          <w:i/>
          <w:sz w:val="18"/>
          <w:szCs w:val="18"/>
          <w:lang w:val="af-ZA"/>
        </w:rPr>
        <w:t>:</w:t>
      </w:r>
    </w:p>
    <w:p w:rsidR="00230B4B" w:rsidRPr="002702A1" w:rsidRDefault="00230B4B" w:rsidP="008850A5">
      <w:pPr>
        <w:spacing w:line="240" w:lineRule="exact"/>
        <w:jc w:val="both"/>
        <w:rPr>
          <w:rFonts w:ascii="Sylfaen" w:hAnsi="Sylfaen"/>
          <w:i/>
          <w:sz w:val="18"/>
          <w:szCs w:val="18"/>
          <w:lang w:val="af-ZA"/>
        </w:rPr>
      </w:pPr>
      <w:r w:rsidRPr="002702A1">
        <w:rPr>
          <w:rFonts w:ascii="Sylfaen" w:hAnsi="Sylfaen"/>
          <w:i/>
          <w:sz w:val="18"/>
          <w:szCs w:val="18"/>
          <w:lang w:val="af-ZA"/>
        </w:rPr>
        <w:t xml:space="preserve">1.2 </w:t>
      </w:r>
      <w:r w:rsidRPr="002702A1">
        <w:rPr>
          <w:rFonts w:ascii="Sylfaen" w:hAnsi="Sylfaen"/>
          <w:i/>
          <w:sz w:val="18"/>
          <w:szCs w:val="18"/>
        </w:rPr>
        <w:t>Ապրանքի</w:t>
      </w:r>
      <w:r w:rsidRPr="002702A1">
        <w:rPr>
          <w:rFonts w:ascii="Sylfaen" w:hAnsi="Sylfaen"/>
          <w:i/>
          <w:sz w:val="18"/>
          <w:szCs w:val="18"/>
          <w:lang w:val="af-ZA"/>
        </w:rPr>
        <w:t xml:space="preserve"> </w:t>
      </w:r>
      <w:r w:rsidRPr="002702A1">
        <w:rPr>
          <w:rFonts w:ascii="Sylfaen" w:hAnsi="Sylfaen"/>
          <w:i/>
          <w:sz w:val="18"/>
          <w:szCs w:val="18"/>
        </w:rPr>
        <w:t>անվանումը</w:t>
      </w:r>
      <w:r w:rsidRPr="002702A1">
        <w:rPr>
          <w:rFonts w:ascii="Sylfaen" w:hAnsi="Sylfaen"/>
          <w:i/>
          <w:sz w:val="18"/>
          <w:szCs w:val="18"/>
          <w:lang w:val="af-ZA"/>
        </w:rPr>
        <w:t xml:space="preserve">, </w:t>
      </w:r>
      <w:r w:rsidRPr="002702A1">
        <w:rPr>
          <w:rFonts w:ascii="Sylfaen" w:hAnsi="Sylfaen"/>
          <w:i/>
          <w:sz w:val="18"/>
          <w:szCs w:val="18"/>
        </w:rPr>
        <w:t>քանակը</w:t>
      </w:r>
      <w:r w:rsidRPr="002702A1">
        <w:rPr>
          <w:rFonts w:ascii="Sylfaen" w:hAnsi="Sylfaen"/>
          <w:i/>
          <w:sz w:val="18"/>
          <w:szCs w:val="18"/>
          <w:lang w:val="af-ZA"/>
        </w:rPr>
        <w:t xml:space="preserve">, </w:t>
      </w:r>
      <w:r w:rsidRPr="002702A1">
        <w:rPr>
          <w:rFonts w:ascii="Sylfaen" w:hAnsi="Sylfaen"/>
          <w:i/>
          <w:sz w:val="18"/>
          <w:szCs w:val="18"/>
        </w:rPr>
        <w:t>գինը</w:t>
      </w:r>
      <w:r w:rsidRPr="002702A1">
        <w:rPr>
          <w:rFonts w:ascii="Sylfaen" w:hAnsi="Sylfaen"/>
          <w:i/>
          <w:sz w:val="18"/>
          <w:szCs w:val="18"/>
          <w:lang w:val="af-ZA"/>
        </w:rPr>
        <w:t xml:space="preserve"> և մատակարարման ժամկետը </w:t>
      </w:r>
      <w:r w:rsidRPr="002702A1">
        <w:rPr>
          <w:rFonts w:ascii="Sylfaen" w:hAnsi="Sylfaen"/>
          <w:i/>
          <w:sz w:val="18"/>
          <w:szCs w:val="18"/>
        </w:rPr>
        <w:t>բերվում</w:t>
      </w:r>
      <w:r w:rsidRPr="002702A1">
        <w:rPr>
          <w:rFonts w:ascii="Sylfaen" w:hAnsi="Sylfaen"/>
          <w:i/>
          <w:sz w:val="18"/>
          <w:szCs w:val="18"/>
          <w:lang w:val="af-ZA"/>
        </w:rPr>
        <w:t xml:space="preserve"> </w:t>
      </w:r>
      <w:r w:rsidRPr="002702A1">
        <w:rPr>
          <w:rFonts w:ascii="Sylfaen" w:hAnsi="Sylfaen"/>
          <w:i/>
          <w:sz w:val="18"/>
          <w:szCs w:val="18"/>
        </w:rPr>
        <w:t>է</w:t>
      </w:r>
      <w:r w:rsidRPr="002702A1">
        <w:rPr>
          <w:rFonts w:ascii="Sylfaen" w:hAnsi="Sylfaen"/>
          <w:i/>
          <w:sz w:val="18"/>
          <w:szCs w:val="18"/>
          <w:lang w:val="af-ZA"/>
        </w:rPr>
        <w:t xml:space="preserve"> պայմանագր</w:t>
      </w:r>
      <w:r w:rsidRPr="002702A1">
        <w:rPr>
          <w:rFonts w:ascii="Sylfaen" w:hAnsi="Sylfaen"/>
          <w:i/>
          <w:sz w:val="18"/>
          <w:szCs w:val="18"/>
        </w:rPr>
        <w:t>ի</w:t>
      </w:r>
      <w:r w:rsidRPr="002702A1">
        <w:rPr>
          <w:rFonts w:ascii="Sylfaen" w:hAnsi="Sylfaen"/>
          <w:i/>
          <w:sz w:val="18"/>
          <w:szCs w:val="18"/>
          <w:lang w:val="af-ZA"/>
        </w:rPr>
        <w:t xml:space="preserve"> Բնութագրում:</w:t>
      </w:r>
    </w:p>
    <w:p w:rsidR="00230B4B" w:rsidRPr="002702A1" w:rsidRDefault="00230B4B" w:rsidP="008850A5">
      <w:pPr>
        <w:spacing w:line="240" w:lineRule="exact"/>
        <w:jc w:val="both"/>
        <w:rPr>
          <w:rFonts w:ascii="Sylfaen" w:hAnsi="Sylfaen"/>
          <w:b/>
          <w:i/>
          <w:sz w:val="18"/>
          <w:szCs w:val="18"/>
          <w:lang w:val="af-ZA"/>
        </w:rPr>
      </w:pPr>
    </w:p>
    <w:p w:rsidR="00230B4B" w:rsidRPr="002702A1" w:rsidRDefault="00230B4B" w:rsidP="008850A5">
      <w:pPr>
        <w:spacing w:line="240" w:lineRule="exact"/>
        <w:jc w:val="both"/>
        <w:rPr>
          <w:rFonts w:ascii="Sylfaen" w:hAnsi="Sylfaen"/>
          <w:b/>
          <w:i/>
          <w:sz w:val="18"/>
          <w:szCs w:val="18"/>
          <w:lang w:val="af-ZA"/>
        </w:rPr>
      </w:pPr>
      <w:r w:rsidRPr="002702A1">
        <w:rPr>
          <w:rFonts w:ascii="Sylfaen" w:hAnsi="Sylfaen"/>
          <w:b/>
          <w:i/>
          <w:sz w:val="18"/>
          <w:szCs w:val="18"/>
          <w:lang w:val="af-ZA"/>
        </w:rPr>
        <w:t xml:space="preserve">2. </w:t>
      </w:r>
      <w:r w:rsidRPr="002702A1">
        <w:rPr>
          <w:rFonts w:ascii="Sylfaen" w:hAnsi="Sylfaen"/>
          <w:b/>
          <w:i/>
          <w:sz w:val="18"/>
          <w:szCs w:val="18"/>
        </w:rPr>
        <w:t>Կողմերի</w:t>
      </w:r>
      <w:r w:rsidRPr="002702A1">
        <w:rPr>
          <w:rFonts w:ascii="Sylfaen" w:hAnsi="Sylfaen"/>
          <w:b/>
          <w:i/>
          <w:sz w:val="18"/>
          <w:szCs w:val="18"/>
          <w:lang w:val="af-ZA"/>
        </w:rPr>
        <w:t xml:space="preserve"> </w:t>
      </w:r>
      <w:r w:rsidRPr="002702A1">
        <w:rPr>
          <w:rFonts w:ascii="Sylfaen" w:hAnsi="Sylfaen"/>
          <w:b/>
          <w:i/>
          <w:sz w:val="18"/>
          <w:szCs w:val="18"/>
        </w:rPr>
        <w:t>պարտավորությունները</w:t>
      </w:r>
    </w:p>
    <w:p w:rsidR="00230B4B" w:rsidRPr="002702A1" w:rsidRDefault="00230B4B" w:rsidP="008850A5">
      <w:pPr>
        <w:pStyle w:val="NoSpacing"/>
        <w:spacing w:line="240" w:lineRule="exact"/>
        <w:ind w:hanging="14"/>
        <w:jc w:val="both"/>
        <w:rPr>
          <w:rFonts w:ascii="Sylfaen" w:hAnsi="Sylfaen"/>
          <w:b/>
          <w:bCs/>
          <w:i/>
          <w:iCs/>
          <w:sz w:val="18"/>
          <w:szCs w:val="18"/>
          <w:lang w:val="pt-BR"/>
        </w:rPr>
      </w:pPr>
      <w:r w:rsidRPr="002702A1">
        <w:rPr>
          <w:rFonts w:ascii="Sylfaen" w:hAnsi="Sylfaen"/>
          <w:b/>
          <w:bCs/>
          <w:i/>
          <w:iCs/>
          <w:sz w:val="18"/>
          <w:szCs w:val="18"/>
          <w:lang w:val="pt-BR"/>
        </w:rPr>
        <w:t>2.1 Գնորդն իրավունք ունի՝</w:t>
      </w:r>
    </w:p>
    <w:p w:rsidR="00230B4B" w:rsidRPr="002702A1" w:rsidRDefault="00230B4B" w:rsidP="008850A5">
      <w:pPr>
        <w:autoSpaceDE w:val="0"/>
        <w:autoSpaceDN w:val="0"/>
        <w:adjustRightInd w:val="0"/>
        <w:spacing w:line="240" w:lineRule="exact"/>
        <w:ind w:hanging="14"/>
        <w:jc w:val="both"/>
        <w:rPr>
          <w:rFonts w:ascii="Sylfaen" w:hAnsi="Sylfaen"/>
          <w:i/>
          <w:sz w:val="18"/>
          <w:szCs w:val="18"/>
          <w:lang w:val="pt-BR"/>
        </w:rPr>
      </w:pPr>
      <w:r w:rsidRPr="002702A1">
        <w:rPr>
          <w:rFonts w:ascii="Sylfaen" w:hAnsi="Sylfaen"/>
          <w:i/>
          <w:sz w:val="18"/>
          <w:szCs w:val="18"/>
          <w:lang w:val="pt-BR"/>
        </w:rPr>
        <w:t>2.1.1 առանց մատակարարված Ապրանքի դիմաց վճարելու միակողմանի լուծել սույն պայմանագիրը և պահանջել հատուցել իրեն պատճառված վնասները, եթե մատակարարված Ապրանքը չի համապատասխանում Բնութագրի պահանջներին և (կամ) խախտվել է Ապրանքի մատակարարման ժամկետը:</w:t>
      </w:r>
    </w:p>
    <w:p w:rsidR="00230B4B" w:rsidRPr="002702A1" w:rsidRDefault="00230B4B" w:rsidP="008850A5">
      <w:pPr>
        <w:autoSpaceDE w:val="0"/>
        <w:autoSpaceDN w:val="0"/>
        <w:adjustRightInd w:val="0"/>
        <w:spacing w:line="240" w:lineRule="exact"/>
        <w:ind w:hanging="14"/>
        <w:jc w:val="both"/>
        <w:rPr>
          <w:rFonts w:ascii="Sylfaen" w:hAnsi="Sylfaen" w:cs="TimesArmenianPSMT"/>
          <w:i/>
          <w:sz w:val="18"/>
          <w:szCs w:val="18"/>
          <w:lang w:val="fr-FR"/>
        </w:rPr>
      </w:pPr>
      <w:r w:rsidRPr="002702A1">
        <w:rPr>
          <w:rFonts w:ascii="Sylfaen" w:hAnsi="Sylfaen"/>
          <w:i/>
          <w:sz w:val="18"/>
          <w:szCs w:val="18"/>
          <w:lang w:val="pt-BR"/>
        </w:rPr>
        <w:t>2.1.2 չընդունել մատակարարված Ապրանքը՝ Բնութագրով նախատեսված պահանջներին չհամապատասխանելու դեպքում՝ իր հայեցողությամբ սահմանելով թերությունների անվճար վերացման ողջամիտ ժամկետ և պահանջել Մատակարարից վճարել սույն պայմանագրի 7.4 կետով նախատեսված տուգանքը:</w:t>
      </w:r>
    </w:p>
    <w:p w:rsidR="00230B4B" w:rsidRPr="002702A1" w:rsidRDefault="00230B4B" w:rsidP="008850A5">
      <w:pPr>
        <w:spacing w:line="220" w:lineRule="exact"/>
        <w:jc w:val="both"/>
        <w:rPr>
          <w:rFonts w:ascii="Sylfaen" w:hAnsi="Sylfaen"/>
          <w:b/>
          <w:i/>
          <w:sz w:val="18"/>
          <w:szCs w:val="18"/>
          <w:lang w:val="pt-BR"/>
        </w:rPr>
      </w:pPr>
    </w:p>
    <w:p w:rsidR="00230B4B" w:rsidRPr="002702A1" w:rsidRDefault="00230B4B" w:rsidP="008850A5">
      <w:pPr>
        <w:pStyle w:val="NoSpacing"/>
        <w:spacing w:line="240" w:lineRule="exact"/>
        <w:ind w:hanging="11"/>
        <w:jc w:val="both"/>
        <w:rPr>
          <w:rFonts w:ascii="Sylfaen" w:hAnsi="Sylfaen"/>
          <w:b/>
          <w:bCs/>
          <w:i/>
          <w:iCs/>
          <w:sz w:val="18"/>
          <w:szCs w:val="18"/>
          <w:lang w:val="pt-BR"/>
        </w:rPr>
      </w:pPr>
      <w:r w:rsidRPr="002702A1">
        <w:rPr>
          <w:rFonts w:ascii="Sylfaen" w:hAnsi="Sylfaen"/>
          <w:b/>
          <w:bCs/>
          <w:i/>
          <w:iCs/>
          <w:sz w:val="18"/>
          <w:szCs w:val="18"/>
          <w:lang w:val="pt-BR"/>
        </w:rPr>
        <w:t>2.2  Գնորդը պարտավոր է՝</w:t>
      </w:r>
    </w:p>
    <w:p w:rsidR="00230B4B" w:rsidRPr="002702A1" w:rsidRDefault="00230B4B" w:rsidP="008850A5">
      <w:pPr>
        <w:pStyle w:val="NoSpacing"/>
        <w:spacing w:line="240" w:lineRule="exact"/>
        <w:ind w:hanging="11"/>
        <w:jc w:val="both"/>
        <w:rPr>
          <w:rFonts w:ascii="Sylfaen" w:hAnsi="Sylfaen"/>
          <w:i/>
          <w:sz w:val="18"/>
          <w:szCs w:val="18"/>
          <w:lang w:val="pt-BR"/>
        </w:rPr>
      </w:pPr>
      <w:r w:rsidRPr="002702A1">
        <w:rPr>
          <w:rFonts w:ascii="Sylfaen" w:hAnsi="Sylfaen"/>
          <w:i/>
          <w:sz w:val="18"/>
          <w:szCs w:val="18"/>
          <w:lang w:val="pt-BR"/>
        </w:rPr>
        <w:t>2.2.1 Ապրանքը Մատակարարից ընդունելու ժամանակ ստուգել դրա համապատասխանությունը Բնութագրին,</w:t>
      </w:r>
    </w:p>
    <w:p w:rsidR="00230B4B" w:rsidRPr="002702A1" w:rsidRDefault="00230B4B" w:rsidP="008850A5">
      <w:pPr>
        <w:pStyle w:val="NoSpacing"/>
        <w:spacing w:line="240" w:lineRule="exact"/>
        <w:ind w:hanging="11"/>
        <w:jc w:val="both"/>
        <w:rPr>
          <w:rFonts w:ascii="Sylfaen" w:hAnsi="Sylfaen"/>
          <w:i/>
          <w:sz w:val="18"/>
          <w:szCs w:val="18"/>
          <w:lang w:val="pt-BR"/>
        </w:rPr>
      </w:pPr>
      <w:r w:rsidRPr="002702A1">
        <w:rPr>
          <w:rFonts w:ascii="Sylfaen" w:hAnsi="Sylfaen"/>
          <w:i/>
          <w:sz w:val="18"/>
          <w:szCs w:val="18"/>
          <w:lang w:val="pt-BR"/>
        </w:rPr>
        <w:t xml:space="preserve">2.2.2 սույն պայմանագրով սահմանված կարգով վճարել Ապրանքի համար: </w:t>
      </w:r>
    </w:p>
    <w:p w:rsidR="00230B4B" w:rsidRPr="002702A1" w:rsidRDefault="00230B4B" w:rsidP="008850A5">
      <w:pPr>
        <w:pStyle w:val="NoSpacing"/>
        <w:spacing w:line="220" w:lineRule="exact"/>
        <w:ind w:hanging="14"/>
        <w:jc w:val="both"/>
        <w:rPr>
          <w:rFonts w:ascii="Sylfaen" w:hAnsi="Sylfaen"/>
          <w:b/>
          <w:bCs/>
          <w:i/>
          <w:iCs/>
          <w:sz w:val="18"/>
          <w:szCs w:val="18"/>
          <w:lang w:val="pt-BR"/>
        </w:rPr>
      </w:pPr>
    </w:p>
    <w:p w:rsidR="00230B4B" w:rsidRPr="002702A1" w:rsidRDefault="00230B4B" w:rsidP="008850A5">
      <w:pPr>
        <w:pStyle w:val="NoSpacing"/>
        <w:spacing w:line="240" w:lineRule="exact"/>
        <w:ind w:hanging="11"/>
        <w:jc w:val="both"/>
        <w:rPr>
          <w:rFonts w:ascii="Sylfaen" w:hAnsi="Sylfaen"/>
          <w:b/>
          <w:bCs/>
          <w:i/>
          <w:iCs/>
          <w:sz w:val="18"/>
          <w:szCs w:val="18"/>
          <w:lang w:val="pt-BR"/>
        </w:rPr>
      </w:pPr>
      <w:r w:rsidRPr="002702A1">
        <w:rPr>
          <w:rFonts w:ascii="Sylfaen" w:hAnsi="Sylfaen"/>
          <w:b/>
          <w:bCs/>
          <w:i/>
          <w:iCs/>
          <w:sz w:val="18"/>
          <w:szCs w:val="18"/>
          <w:lang w:val="pt-BR"/>
        </w:rPr>
        <w:t xml:space="preserve">2.3 Մատակարարն իրավունք ունի </w:t>
      </w:r>
    </w:p>
    <w:p w:rsidR="00230B4B" w:rsidRPr="002702A1" w:rsidRDefault="00230B4B" w:rsidP="008850A5">
      <w:pPr>
        <w:pStyle w:val="NoSpacing"/>
        <w:spacing w:line="240" w:lineRule="exact"/>
        <w:ind w:hanging="11"/>
        <w:jc w:val="both"/>
        <w:rPr>
          <w:rFonts w:ascii="Sylfaen" w:hAnsi="Sylfaen"/>
          <w:i/>
          <w:sz w:val="18"/>
          <w:szCs w:val="18"/>
          <w:lang w:val="pt-BR"/>
        </w:rPr>
      </w:pPr>
      <w:r w:rsidRPr="002702A1">
        <w:rPr>
          <w:rFonts w:ascii="Sylfaen" w:hAnsi="Sylfaen"/>
          <w:i/>
          <w:sz w:val="18"/>
          <w:szCs w:val="18"/>
          <w:lang w:val="pt-BR"/>
        </w:rPr>
        <w:t>2.3.1 իր ընտրությամբ պահանջել վճարել Ապրանքի համար կամ հրաժարվել պայմանագիրը կատարելուց, եթե Գնորդը սույն պայմանագրի խախտմամբ հրաժարվում է Ապրանքն ընդունելուց և (կամ) դրա դիմաց վճարելուց:</w:t>
      </w:r>
    </w:p>
    <w:p w:rsidR="00230B4B" w:rsidRPr="002702A1" w:rsidRDefault="00230B4B" w:rsidP="008850A5">
      <w:pPr>
        <w:pStyle w:val="NoSpacing"/>
        <w:spacing w:line="220" w:lineRule="exact"/>
        <w:ind w:hanging="14"/>
        <w:jc w:val="both"/>
        <w:rPr>
          <w:rFonts w:ascii="Sylfaen" w:hAnsi="Sylfaen"/>
          <w:b/>
          <w:bCs/>
          <w:i/>
          <w:iCs/>
          <w:sz w:val="18"/>
          <w:szCs w:val="18"/>
          <w:lang w:val="pt-BR"/>
        </w:rPr>
      </w:pPr>
    </w:p>
    <w:p w:rsidR="00230B4B" w:rsidRPr="002702A1" w:rsidRDefault="00230B4B" w:rsidP="008850A5">
      <w:pPr>
        <w:pStyle w:val="NoSpacing"/>
        <w:spacing w:line="240" w:lineRule="exact"/>
        <w:ind w:hanging="14"/>
        <w:jc w:val="both"/>
        <w:rPr>
          <w:rFonts w:ascii="Sylfaen" w:hAnsi="Sylfaen"/>
          <w:b/>
          <w:bCs/>
          <w:i/>
          <w:iCs/>
          <w:sz w:val="18"/>
          <w:szCs w:val="18"/>
          <w:lang w:val="pt-BR"/>
        </w:rPr>
      </w:pPr>
      <w:r w:rsidRPr="002702A1">
        <w:rPr>
          <w:rFonts w:ascii="Sylfaen" w:hAnsi="Sylfaen"/>
          <w:b/>
          <w:bCs/>
          <w:i/>
          <w:iCs/>
          <w:sz w:val="18"/>
          <w:szCs w:val="18"/>
          <w:lang w:val="pt-BR"/>
        </w:rPr>
        <w:t>2.4 Մատակարարը պարտավոր է՝</w:t>
      </w:r>
    </w:p>
    <w:p w:rsidR="00230B4B" w:rsidRPr="002702A1" w:rsidRDefault="00230B4B" w:rsidP="008850A5">
      <w:pPr>
        <w:spacing w:line="240" w:lineRule="exact"/>
        <w:jc w:val="both"/>
        <w:rPr>
          <w:rFonts w:ascii="Sylfaen" w:hAnsi="Sylfaen"/>
          <w:i/>
          <w:sz w:val="18"/>
          <w:szCs w:val="18"/>
          <w:lang w:val="pt-BR"/>
        </w:rPr>
      </w:pPr>
      <w:r w:rsidRPr="002702A1">
        <w:rPr>
          <w:rFonts w:ascii="Sylfaen" w:hAnsi="Sylfaen"/>
          <w:i/>
          <w:sz w:val="18"/>
          <w:szCs w:val="18"/>
          <w:lang w:val="pt-BR"/>
        </w:rPr>
        <w:t xml:space="preserve">2.4.1 </w:t>
      </w:r>
      <w:r w:rsidRPr="002702A1">
        <w:rPr>
          <w:rFonts w:ascii="Sylfaen" w:hAnsi="Sylfaen"/>
          <w:i/>
          <w:sz w:val="18"/>
          <w:szCs w:val="18"/>
        </w:rPr>
        <w:t>Գնորդին</w:t>
      </w:r>
      <w:r w:rsidRPr="002702A1">
        <w:rPr>
          <w:rFonts w:ascii="Sylfaen" w:hAnsi="Sylfaen"/>
          <w:i/>
          <w:sz w:val="18"/>
          <w:szCs w:val="18"/>
          <w:lang w:val="pt-BR"/>
        </w:rPr>
        <w:t xml:space="preserve"> </w:t>
      </w:r>
      <w:r w:rsidRPr="002702A1">
        <w:rPr>
          <w:rFonts w:ascii="Sylfaen" w:hAnsi="Sylfaen"/>
          <w:i/>
          <w:sz w:val="18"/>
          <w:szCs w:val="18"/>
        </w:rPr>
        <w:t>հանձնել</w:t>
      </w:r>
      <w:r w:rsidRPr="002702A1">
        <w:rPr>
          <w:rFonts w:ascii="Sylfaen" w:hAnsi="Sylfaen"/>
          <w:i/>
          <w:sz w:val="18"/>
          <w:szCs w:val="18"/>
          <w:lang w:val="pt-BR"/>
        </w:rPr>
        <w:t xml:space="preserve"> </w:t>
      </w:r>
      <w:r w:rsidRPr="002702A1">
        <w:rPr>
          <w:rFonts w:ascii="Sylfaen" w:hAnsi="Sylfaen"/>
          <w:i/>
          <w:sz w:val="18"/>
          <w:szCs w:val="18"/>
        </w:rPr>
        <w:t>Ապրանքը՝</w:t>
      </w:r>
      <w:r w:rsidRPr="002702A1">
        <w:rPr>
          <w:rFonts w:ascii="Sylfaen" w:hAnsi="Sylfaen"/>
          <w:i/>
          <w:sz w:val="18"/>
          <w:szCs w:val="18"/>
          <w:lang w:val="pt-BR"/>
        </w:rPr>
        <w:t xml:space="preserve"> Բնութագրով սահմանված ժամկետներում </w:t>
      </w:r>
      <w:r w:rsidRPr="002702A1">
        <w:rPr>
          <w:rFonts w:ascii="Sylfaen" w:hAnsi="Sylfaen"/>
          <w:i/>
          <w:sz w:val="18"/>
          <w:szCs w:val="18"/>
        </w:rPr>
        <w:t>և</w:t>
      </w:r>
      <w:r w:rsidRPr="002702A1">
        <w:rPr>
          <w:rFonts w:ascii="Sylfaen" w:hAnsi="Sylfaen"/>
          <w:i/>
          <w:sz w:val="18"/>
          <w:szCs w:val="18"/>
          <w:lang w:val="pt-BR"/>
        </w:rPr>
        <w:t xml:space="preserve"> </w:t>
      </w:r>
      <w:r w:rsidRPr="002702A1">
        <w:rPr>
          <w:rFonts w:ascii="Sylfaen" w:hAnsi="Sylfaen"/>
          <w:i/>
          <w:sz w:val="18"/>
          <w:szCs w:val="18"/>
        </w:rPr>
        <w:t>կարգով</w:t>
      </w:r>
      <w:r w:rsidRPr="002702A1">
        <w:rPr>
          <w:rFonts w:ascii="Sylfaen" w:hAnsi="Sylfaen"/>
          <w:i/>
          <w:sz w:val="18"/>
          <w:szCs w:val="18"/>
          <w:lang w:val="pt-BR"/>
        </w:rPr>
        <w:t>:</w:t>
      </w:r>
    </w:p>
    <w:p w:rsidR="00230B4B" w:rsidRPr="002702A1" w:rsidRDefault="00230B4B" w:rsidP="008850A5">
      <w:pPr>
        <w:spacing w:line="220" w:lineRule="exact"/>
        <w:jc w:val="both"/>
        <w:rPr>
          <w:rFonts w:ascii="Sylfaen" w:hAnsi="Sylfaen"/>
          <w:b/>
          <w:i/>
          <w:sz w:val="18"/>
          <w:szCs w:val="18"/>
          <w:lang w:val="pt-BR"/>
        </w:rPr>
      </w:pPr>
    </w:p>
    <w:p w:rsidR="00230B4B" w:rsidRPr="002702A1" w:rsidRDefault="00230B4B" w:rsidP="008850A5">
      <w:pPr>
        <w:spacing w:line="240" w:lineRule="exact"/>
        <w:jc w:val="both"/>
        <w:rPr>
          <w:rFonts w:ascii="Sylfaen" w:hAnsi="Sylfaen"/>
          <w:b/>
          <w:i/>
          <w:color w:val="000000"/>
          <w:sz w:val="18"/>
          <w:szCs w:val="18"/>
          <w:lang w:val="af-ZA"/>
        </w:rPr>
      </w:pPr>
      <w:r w:rsidRPr="002702A1">
        <w:rPr>
          <w:rFonts w:ascii="Sylfaen" w:hAnsi="Sylfaen"/>
          <w:b/>
          <w:i/>
          <w:color w:val="000000"/>
          <w:sz w:val="18"/>
          <w:szCs w:val="18"/>
          <w:lang w:val="af-ZA"/>
        </w:rPr>
        <w:t xml:space="preserve">3. </w:t>
      </w:r>
      <w:r w:rsidRPr="002702A1">
        <w:rPr>
          <w:rFonts w:ascii="Sylfaen" w:hAnsi="Sylfaen"/>
          <w:b/>
          <w:i/>
          <w:color w:val="000000"/>
          <w:sz w:val="18"/>
          <w:szCs w:val="18"/>
        </w:rPr>
        <w:t>Պայմանագրի</w:t>
      </w:r>
      <w:r w:rsidRPr="002702A1">
        <w:rPr>
          <w:rFonts w:ascii="Sylfaen" w:hAnsi="Sylfaen"/>
          <w:b/>
          <w:i/>
          <w:color w:val="000000"/>
          <w:sz w:val="18"/>
          <w:szCs w:val="18"/>
          <w:lang w:val="af-ZA"/>
        </w:rPr>
        <w:t xml:space="preserve"> </w:t>
      </w:r>
      <w:r w:rsidRPr="002702A1">
        <w:rPr>
          <w:rFonts w:ascii="Sylfaen" w:hAnsi="Sylfaen"/>
          <w:b/>
          <w:i/>
          <w:color w:val="000000"/>
          <w:sz w:val="18"/>
          <w:szCs w:val="18"/>
        </w:rPr>
        <w:t>գինը</w:t>
      </w:r>
      <w:r w:rsidRPr="002702A1">
        <w:rPr>
          <w:rFonts w:ascii="Sylfaen" w:hAnsi="Sylfaen"/>
          <w:b/>
          <w:i/>
          <w:color w:val="000000"/>
          <w:sz w:val="18"/>
          <w:szCs w:val="18"/>
          <w:lang w:val="af-ZA"/>
        </w:rPr>
        <w:t xml:space="preserve"> </w:t>
      </w:r>
      <w:r w:rsidRPr="002702A1">
        <w:rPr>
          <w:rFonts w:ascii="Sylfaen" w:hAnsi="Sylfaen"/>
          <w:b/>
          <w:i/>
          <w:color w:val="000000"/>
          <w:sz w:val="18"/>
          <w:szCs w:val="18"/>
        </w:rPr>
        <w:t>և</w:t>
      </w:r>
      <w:r w:rsidRPr="002702A1">
        <w:rPr>
          <w:rFonts w:ascii="Sylfaen" w:hAnsi="Sylfaen"/>
          <w:b/>
          <w:i/>
          <w:color w:val="000000"/>
          <w:sz w:val="18"/>
          <w:szCs w:val="18"/>
          <w:lang w:val="af-ZA"/>
        </w:rPr>
        <w:t xml:space="preserve"> </w:t>
      </w:r>
      <w:r w:rsidRPr="002702A1">
        <w:rPr>
          <w:rFonts w:ascii="Sylfaen" w:hAnsi="Sylfaen"/>
          <w:b/>
          <w:i/>
          <w:color w:val="000000"/>
          <w:sz w:val="18"/>
          <w:szCs w:val="18"/>
        </w:rPr>
        <w:t>վճարման</w:t>
      </w:r>
      <w:r w:rsidRPr="002702A1">
        <w:rPr>
          <w:rFonts w:ascii="Sylfaen" w:hAnsi="Sylfaen"/>
          <w:b/>
          <w:i/>
          <w:color w:val="000000"/>
          <w:sz w:val="18"/>
          <w:szCs w:val="18"/>
          <w:lang w:val="af-ZA"/>
        </w:rPr>
        <w:t xml:space="preserve"> </w:t>
      </w:r>
      <w:r w:rsidRPr="002702A1">
        <w:rPr>
          <w:rFonts w:ascii="Sylfaen" w:hAnsi="Sylfaen"/>
          <w:b/>
          <w:i/>
          <w:color w:val="000000"/>
          <w:sz w:val="18"/>
          <w:szCs w:val="18"/>
        </w:rPr>
        <w:t>կարգը</w:t>
      </w:r>
    </w:p>
    <w:p w:rsidR="00230B4B" w:rsidRPr="002702A1" w:rsidRDefault="00230B4B" w:rsidP="008850A5">
      <w:pPr>
        <w:spacing w:line="240" w:lineRule="exact"/>
        <w:jc w:val="both"/>
        <w:rPr>
          <w:rFonts w:ascii="Sylfaen" w:hAnsi="Sylfaen"/>
          <w:i/>
          <w:sz w:val="18"/>
          <w:szCs w:val="18"/>
          <w:lang w:val="af-ZA"/>
        </w:rPr>
      </w:pPr>
      <w:r w:rsidRPr="002702A1">
        <w:rPr>
          <w:rFonts w:ascii="Sylfaen" w:hAnsi="Sylfaen"/>
          <w:i/>
          <w:sz w:val="18"/>
          <w:szCs w:val="18"/>
          <w:lang w:val="af-ZA"/>
        </w:rPr>
        <w:t xml:space="preserve">3.1 </w:t>
      </w:r>
      <w:r w:rsidRPr="002702A1">
        <w:rPr>
          <w:rFonts w:ascii="Sylfaen" w:hAnsi="Sylfaen"/>
          <w:i/>
          <w:sz w:val="18"/>
          <w:szCs w:val="18"/>
        </w:rPr>
        <w:t>Սույն</w:t>
      </w:r>
      <w:r w:rsidRPr="002702A1">
        <w:rPr>
          <w:rFonts w:ascii="Sylfaen" w:hAnsi="Sylfaen"/>
          <w:i/>
          <w:sz w:val="18"/>
          <w:szCs w:val="18"/>
          <w:lang w:val="af-ZA"/>
        </w:rPr>
        <w:t xml:space="preserve"> </w:t>
      </w:r>
      <w:r w:rsidRPr="002702A1">
        <w:rPr>
          <w:rFonts w:ascii="Sylfaen" w:hAnsi="Sylfaen"/>
          <w:i/>
          <w:sz w:val="18"/>
          <w:szCs w:val="18"/>
        </w:rPr>
        <w:t>պայմանագրով</w:t>
      </w:r>
      <w:r w:rsidRPr="002702A1">
        <w:rPr>
          <w:rFonts w:ascii="Sylfaen" w:hAnsi="Sylfaen"/>
          <w:i/>
          <w:sz w:val="18"/>
          <w:szCs w:val="18"/>
          <w:lang w:val="af-ZA"/>
        </w:rPr>
        <w:t xml:space="preserve"> </w:t>
      </w:r>
      <w:r w:rsidRPr="002702A1">
        <w:rPr>
          <w:rFonts w:ascii="Sylfaen" w:hAnsi="Sylfaen"/>
          <w:i/>
          <w:sz w:val="18"/>
          <w:szCs w:val="18"/>
        </w:rPr>
        <w:t>Ապրանքի</w:t>
      </w:r>
      <w:r w:rsidRPr="002702A1">
        <w:rPr>
          <w:rFonts w:ascii="Sylfaen" w:hAnsi="Sylfaen"/>
          <w:i/>
          <w:sz w:val="18"/>
          <w:szCs w:val="18"/>
          <w:lang w:val="af-ZA"/>
        </w:rPr>
        <w:t xml:space="preserve"> </w:t>
      </w:r>
      <w:r w:rsidRPr="002702A1">
        <w:rPr>
          <w:rFonts w:ascii="Sylfaen" w:hAnsi="Sylfaen"/>
          <w:i/>
          <w:sz w:val="18"/>
          <w:szCs w:val="18"/>
        </w:rPr>
        <w:t>ընդհանուր</w:t>
      </w:r>
      <w:r w:rsidRPr="002702A1">
        <w:rPr>
          <w:rFonts w:ascii="Sylfaen" w:hAnsi="Sylfaen"/>
          <w:i/>
          <w:sz w:val="18"/>
          <w:szCs w:val="18"/>
          <w:lang w:val="af-ZA"/>
        </w:rPr>
        <w:t xml:space="preserve"> գինը </w:t>
      </w:r>
      <w:r w:rsidRPr="002702A1">
        <w:rPr>
          <w:rFonts w:ascii="Sylfaen" w:hAnsi="Sylfaen"/>
          <w:i/>
          <w:sz w:val="18"/>
          <w:szCs w:val="18"/>
        </w:rPr>
        <w:t>կազմում</w:t>
      </w:r>
      <w:r w:rsidRPr="002702A1">
        <w:rPr>
          <w:rFonts w:ascii="Sylfaen" w:hAnsi="Sylfaen"/>
          <w:i/>
          <w:sz w:val="18"/>
          <w:szCs w:val="18"/>
          <w:lang w:val="af-ZA"/>
        </w:rPr>
        <w:t xml:space="preserve"> </w:t>
      </w:r>
      <w:r w:rsidRPr="002702A1">
        <w:rPr>
          <w:rFonts w:ascii="Sylfaen" w:hAnsi="Sylfaen"/>
          <w:i/>
          <w:sz w:val="18"/>
          <w:szCs w:val="18"/>
        </w:rPr>
        <w:t>է</w:t>
      </w:r>
      <w:r w:rsidRPr="002702A1">
        <w:rPr>
          <w:rFonts w:ascii="Sylfaen" w:hAnsi="Sylfaen"/>
          <w:i/>
          <w:sz w:val="18"/>
          <w:szCs w:val="18"/>
          <w:lang w:val="af-ZA"/>
        </w:rPr>
        <w:t xml:space="preserve"> ________ </w:t>
      </w:r>
      <w:r w:rsidRPr="002702A1">
        <w:rPr>
          <w:rFonts w:ascii="Sylfaen" w:hAnsi="Sylfaen" w:cs="TimesArmenianPSMT"/>
          <w:i/>
          <w:sz w:val="18"/>
          <w:szCs w:val="18"/>
          <w:lang w:val="pt-BR" w:eastAsia="ru-RU"/>
        </w:rPr>
        <w:t>(_____________)</w:t>
      </w:r>
      <w:r w:rsidRPr="002702A1">
        <w:rPr>
          <w:rFonts w:ascii="Sylfaen" w:hAnsi="Sylfaen"/>
          <w:i/>
          <w:sz w:val="18"/>
          <w:szCs w:val="18"/>
          <w:lang w:val="af-ZA"/>
        </w:rPr>
        <w:t xml:space="preserve"> </w:t>
      </w:r>
      <w:r w:rsidRPr="002702A1">
        <w:rPr>
          <w:rFonts w:ascii="Sylfaen" w:hAnsi="Sylfaen"/>
          <w:i/>
          <w:sz w:val="18"/>
          <w:szCs w:val="18"/>
        </w:rPr>
        <w:t>ՀՀ</w:t>
      </w:r>
      <w:r w:rsidRPr="002702A1">
        <w:rPr>
          <w:rFonts w:ascii="Sylfaen" w:hAnsi="Sylfaen"/>
          <w:i/>
          <w:sz w:val="18"/>
          <w:szCs w:val="18"/>
          <w:lang w:val="af-ZA"/>
        </w:rPr>
        <w:t xml:space="preserve"> </w:t>
      </w:r>
      <w:r w:rsidRPr="002702A1">
        <w:rPr>
          <w:rFonts w:ascii="Sylfaen" w:hAnsi="Sylfaen"/>
          <w:i/>
          <w:sz w:val="18"/>
          <w:szCs w:val="18"/>
        </w:rPr>
        <w:t>դրամ</w:t>
      </w:r>
      <w:r w:rsidRPr="002702A1">
        <w:rPr>
          <w:rFonts w:ascii="Sylfaen" w:hAnsi="Sylfaen"/>
          <w:i/>
          <w:sz w:val="18"/>
          <w:szCs w:val="18"/>
          <w:lang w:val="af-ZA"/>
        </w:rPr>
        <w:t xml:space="preserve">, այդ թվում </w:t>
      </w:r>
      <w:r w:rsidRPr="002702A1">
        <w:rPr>
          <w:rFonts w:ascii="Sylfaen" w:hAnsi="Sylfaen"/>
          <w:i/>
          <w:color w:val="000000"/>
          <w:sz w:val="18"/>
          <w:szCs w:val="18"/>
        </w:rPr>
        <w:t>ԱԱՀ</w:t>
      </w:r>
      <w:r w:rsidRPr="002702A1">
        <w:rPr>
          <w:rFonts w:ascii="Sylfaen" w:hAnsi="Sylfaen"/>
          <w:i/>
          <w:color w:val="000000"/>
          <w:sz w:val="18"/>
          <w:szCs w:val="18"/>
          <w:lang w:val="af-ZA"/>
        </w:rPr>
        <w:t xml:space="preserve">` _______ (_____________) </w:t>
      </w:r>
      <w:r w:rsidRPr="002702A1">
        <w:rPr>
          <w:rFonts w:ascii="Sylfaen" w:hAnsi="Sylfaen"/>
          <w:i/>
          <w:color w:val="000000"/>
          <w:sz w:val="18"/>
          <w:szCs w:val="18"/>
        </w:rPr>
        <w:t>ՀՀ</w:t>
      </w:r>
      <w:r w:rsidRPr="002702A1">
        <w:rPr>
          <w:rFonts w:ascii="Sylfaen" w:hAnsi="Sylfaen"/>
          <w:i/>
          <w:color w:val="000000"/>
          <w:sz w:val="18"/>
          <w:szCs w:val="18"/>
          <w:lang w:val="af-ZA"/>
        </w:rPr>
        <w:t xml:space="preserve"> </w:t>
      </w:r>
      <w:r w:rsidRPr="002702A1">
        <w:rPr>
          <w:rFonts w:ascii="Sylfaen" w:hAnsi="Sylfaen"/>
          <w:i/>
          <w:color w:val="000000"/>
          <w:sz w:val="18"/>
          <w:szCs w:val="18"/>
        </w:rPr>
        <w:t>դրամ</w:t>
      </w:r>
      <w:r w:rsidRPr="002702A1">
        <w:rPr>
          <w:rFonts w:ascii="Sylfaen" w:hAnsi="Sylfaen"/>
          <w:i/>
          <w:sz w:val="18"/>
          <w:szCs w:val="18"/>
          <w:lang w:val="af-ZA"/>
        </w:rPr>
        <w:t>:</w:t>
      </w:r>
    </w:p>
    <w:p w:rsidR="00230B4B" w:rsidRPr="002702A1" w:rsidRDefault="00230B4B" w:rsidP="00806B34">
      <w:pPr>
        <w:pStyle w:val="BodyText2"/>
        <w:spacing w:line="240" w:lineRule="exact"/>
        <w:jc w:val="both"/>
        <w:rPr>
          <w:rFonts w:ascii="Sylfaen" w:hAnsi="Sylfaen"/>
          <w:i/>
          <w:sz w:val="18"/>
          <w:szCs w:val="18"/>
          <w:lang w:val="af-ZA"/>
        </w:rPr>
      </w:pPr>
      <w:r w:rsidRPr="002702A1">
        <w:rPr>
          <w:rFonts w:ascii="Sylfaen" w:hAnsi="Sylfaen"/>
          <w:i/>
          <w:sz w:val="18"/>
          <w:szCs w:val="18"/>
          <w:lang w:val="af-ZA"/>
        </w:rPr>
        <w:t xml:space="preserve">3.2 Գնորդը ձեռքբերված Ապրանքի համար վճարում է անկանխիկ, դրամական միջոցները Մատակարարի` սույն պայմանագրում նշված հաշվարկային հաշվին փոխանցելու միջոցով՝ </w:t>
      </w:r>
      <w:r w:rsidRPr="002702A1">
        <w:rPr>
          <w:rFonts w:ascii="Sylfaen" w:hAnsi="Sylfaen"/>
          <w:i/>
          <w:sz w:val="18"/>
          <w:szCs w:val="18"/>
          <w:lang w:val="pt-BR"/>
        </w:rPr>
        <w:t xml:space="preserve">հանձնման-ընդունման արձանագրության, այսուհետ՝ </w:t>
      </w:r>
      <w:r>
        <w:rPr>
          <w:rFonts w:ascii="Sylfaen" w:hAnsi="Sylfaen"/>
          <w:i/>
          <w:sz w:val="18"/>
          <w:szCs w:val="18"/>
          <w:lang w:val="pt-BR"/>
        </w:rPr>
        <w:t>«</w:t>
      </w:r>
      <w:r w:rsidRPr="002702A1">
        <w:rPr>
          <w:rFonts w:ascii="Sylfaen" w:hAnsi="Sylfaen"/>
          <w:i/>
          <w:sz w:val="18"/>
          <w:szCs w:val="18"/>
          <w:lang w:val="pt-BR"/>
        </w:rPr>
        <w:t>Արձանագրություն</w:t>
      </w:r>
      <w:r>
        <w:rPr>
          <w:rFonts w:ascii="Sylfaen" w:hAnsi="Sylfaen"/>
          <w:i/>
          <w:sz w:val="18"/>
          <w:szCs w:val="18"/>
          <w:lang w:val="pt-BR"/>
        </w:rPr>
        <w:t>»</w:t>
      </w:r>
      <w:r w:rsidRPr="002702A1">
        <w:rPr>
          <w:rFonts w:ascii="Sylfaen" w:hAnsi="Sylfaen"/>
          <w:i/>
          <w:sz w:val="18"/>
          <w:szCs w:val="18"/>
          <w:lang w:val="pt-BR"/>
        </w:rPr>
        <w:t xml:space="preserve"> (Հավելված 2), երկկողմ ստորագրման օրվանից հաշված 10 (տասը) բանկային օրվա ընթացքում:</w:t>
      </w:r>
    </w:p>
    <w:p w:rsidR="00230B4B" w:rsidRPr="002702A1" w:rsidRDefault="00230B4B" w:rsidP="008850A5">
      <w:pPr>
        <w:spacing w:line="240" w:lineRule="exact"/>
        <w:jc w:val="both"/>
        <w:rPr>
          <w:rFonts w:ascii="Sylfaen" w:hAnsi="Sylfaen"/>
          <w:b/>
          <w:i/>
          <w:sz w:val="18"/>
          <w:szCs w:val="18"/>
          <w:lang w:val="af-ZA"/>
        </w:rPr>
      </w:pPr>
      <w:r w:rsidRPr="002702A1">
        <w:rPr>
          <w:rFonts w:ascii="Sylfaen" w:hAnsi="Sylfaen"/>
          <w:i/>
          <w:sz w:val="18"/>
          <w:szCs w:val="18"/>
          <w:lang w:val="af-ZA"/>
        </w:rPr>
        <w:t xml:space="preserve">3.3 Ապրանքի </w:t>
      </w:r>
      <w:r w:rsidRPr="002702A1">
        <w:rPr>
          <w:rFonts w:ascii="Sylfaen" w:hAnsi="Sylfaen"/>
          <w:i/>
          <w:sz w:val="18"/>
          <w:szCs w:val="18"/>
        </w:rPr>
        <w:t>գինը</w:t>
      </w:r>
      <w:r w:rsidRPr="002702A1">
        <w:rPr>
          <w:rFonts w:ascii="Sylfaen" w:hAnsi="Sylfaen"/>
          <w:i/>
          <w:sz w:val="18"/>
          <w:szCs w:val="18"/>
          <w:lang w:val="af-ZA"/>
        </w:rPr>
        <w:t xml:space="preserve"> </w:t>
      </w:r>
      <w:r w:rsidRPr="002702A1">
        <w:rPr>
          <w:rFonts w:ascii="Sylfaen" w:hAnsi="Sylfaen"/>
          <w:i/>
          <w:sz w:val="18"/>
          <w:szCs w:val="18"/>
        </w:rPr>
        <w:t>կայուն</w:t>
      </w:r>
      <w:r w:rsidRPr="002702A1">
        <w:rPr>
          <w:rFonts w:ascii="Sylfaen" w:hAnsi="Sylfaen"/>
          <w:i/>
          <w:sz w:val="18"/>
          <w:szCs w:val="18"/>
          <w:lang w:val="af-ZA"/>
        </w:rPr>
        <w:t xml:space="preserve"> </w:t>
      </w:r>
      <w:r w:rsidRPr="002702A1">
        <w:rPr>
          <w:rFonts w:ascii="Sylfaen" w:hAnsi="Sylfaen"/>
          <w:i/>
          <w:sz w:val="18"/>
          <w:szCs w:val="18"/>
        </w:rPr>
        <w:t>է</w:t>
      </w:r>
      <w:r w:rsidRPr="002702A1">
        <w:rPr>
          <w:rFonts w:ascii="Sylfaen" w:hAnsi="Sylfaen"/>
          <w:i/>
          <w:sz w:val="18"/>
          <w:szCs w:val="18"/>
          <w:lang w:val="af-ZA"/>
        </w:rPr>
        <w:t xml:space="preserve"> </w:t>
      </w:r>
      <w:r w:rsidRPr="002702A1">
        <w:rPr>
          <w:rFonts w:ascii="Sylfaen" w:hAnsi="Sylfaen"/>
          <w:i/>
          <w:sz w:val="18"/>
          <w:szCs w:val="18"/>
        </w:rPr>
        <w:t>և</w:t>
      </w:r>
      <w:r w:rsidRPr="002702A1">
        <w:rPr>
          <w:rFonts w:ascii="Sylfaen" w:hAnsi="Sylfaen"/>
          <w:i/>
          <w:sz w:val="18"/>
          <w:szCs w:val="18"/>
          <w:lang w:val="af-ZA"/>
        </w:rPr>
        <w:t xml:space="preserve"> </w:t>
      </w:r>
      <w:r w:rsidRPr="002702A1">
        <w:rPr>
          <w:rFonts w:ascii="Sylfaen" w:hAnsi="Sylfaen"/>
          <w:i/>
          <w:sz w:val="18"/>
          <w:szCs w:val="18"/>
        </w:rPr>
        <w:t>անփոփոխ</w:t>
      </w:r>
      <w:r w:rsidRPr="002702A1">
        <w:rPr>
          <w:rFonts w:ascii="Sylfaen" w:hAnsi="Sylfaen"/>
          <w:i/>
          <w:sz w:val="18"/>
          <w:szCs w:val="18"/>
          <w:lang w:val="pt-BR"/>
        </w:rPr>
        <w:t>`</w:t>
      </w:r>
      <w:r w:rsidRPr="002702A1">
        <w:rPr>
          <w:rFonts w:ascii="Sylfaen" w:hAnsi="Sylfaen"/>
          <w:i/>
          <w:sz w:val="18"/>
          <w:szCs w:val="18"/>
          <w:lang w:val="af-ZA"/>
        </w:rPr>
        <w:t xml:space="preserve"> </w:t>
      </w:r>
      <w:r w:rsidRPr="002702A1">
        <w:rPr>
          <w:rFonts w:ascii="Sylfaen" w:hAnsi="Sylfaen"/>
          <w:i/>
          <w:sz w:val="18"/>
          <w:szCs w:val="18"/>
        </w:rPr>
        <w:t>Պայմանագրի</w:t>
      </w:r>
      <w:r w:rsidRPr="002702A1">
        <w:rPr>
          <w:rFonts w:ascii="Sylfaen" w:hAnsi="Sylfaen"/>
          <w:i/>
          <w:sz w:val="18"/>
          <w:szCs w:val="18"/>
          <w:lang w:val="af-ZA"/>
        </w:rPr>
        <w:t xml:space="preserve"> գործողության </w:t>
      </w:r>
      <w:r w:rsidRPr="002702A1">
        <w:rPr>
          <w:rFonts w:ascii="Sylfaen" w:hAnsi="Sylfaen"/>
          <w:i/>
          <w:sz w:val="18"/>
          <w:szCs w:val="18"/>
        </w:rPr>
        <w:t>ընթացքում</w:t>
      </w:r>
      <w:r w:rsidRPr="002702A1">
        <w:rPr>
          <w:rFonts w:ascii="Sylfaen" w:hAnsi="Sylfaen"/>
          <w:i/>
          <w:sz w:val="18"/>
          <w:szCs w:val="18"/>
          <w:lang w:val="af-ZA"/>
        </w:rPr>
        <w:t>:</w:t>
      </w:r>
    </w:p>
    <w:p w:rsidR="00230B4B" w:rsidRPr="002702A1" w:rsidRDefault="00230B4B" w:rsidP="008850A5">
      <w:pPr>
        <w:spacing w:line="220" w:lineRule="exact"/>
        <w:jc w:val="both"/>
        <w:rPr>
          <w:rFonts w:ascii="Sylfaen" w:hAnsi="Sylfaen"/>
          <w:b/>
          <w:i/>
          <w:sz w:val="18"/>
          <w:szCs w:val="18"/>
          <w:lang w:val="af-ZA"/>
        </w:rPr>
      </w:pPr>
    </w:p>
    <w:p w:rsidR="00230B4B" w:rsidRPr="002702A1" w:rsidRDefault="00230B4B" w:rsidP="008850A5">
      <w:pPr>
        <w:spacing w:line="240" w:lineRule="exact"/>
        <w:rPr>
          <w:rFonts w:ascii="Sylfaen" w:hAnsi="Sylfaen"/>
          <w:b/>
          <w:i/>
          <w:sz w:val="18"/>
          <w:szCs w:val="18"/>
          <w:lang w:val="pt-BR"/>
        </w:rPr>
      </w:pPr>
      <w:r w:rsidRPr="002702A1">
        <w:rPr>
          <w:rFonts w:ascii="Sylfaen" w:hAnsi="Sylfaen"/>
          <w:b/>
          <w:i/>
          <w:sz w:val="18"/>
          <w:szCs w:val="18"/>
          <w:lang w:val="pt-BR"/>
        </w:rPr>
        <w:t>4. Ապրանքի հանձնումը և ընդունումը</w:t>
      </w:r>
    </w:p>
    <w:p w:rsidR="00230B4B" w:rsidRPr="002702A1" w:rsidRDefault="00230B4B" w:rsidP="008850A5">
      <w:pPr>
        <w:spacing w:line="240" w:lineRule="exact"/>
        <w:jc w:val="both"/>
        <w:rPr>
          <w:rFonts w:ascii="Sylfaen" w:hAnsi="Sylfaen" w:cs="Sylfaen"/>
          <w:i/>
          <w:sz w:val="18"/>
          <w:szCs w:val="18"/>
          <w:lang w:val="af-ZA"/>
        </w:rPr>
      </w:pPr>
      <w:r w:rsidRPr="002702A1">
        <w:rPr>
          <w:rFonts w:ascii="Sylfaen" w:hAnsi="Sylfaen"/>
          <w:i/>
          <w:sz w:val="18"/>
          <w:szCs w:val="18"/>
          <w:lang w:val="pt-BR"/>
        </w:rPr>
        <w:t>4.1 Մատակարարը Ապրանքը հանձնում է Գնորդին` սույն պայմանագրի Բնութագրով նախատեսված ժամկետում</w:t>
      </w:r>
      <w:r>
        <w:rPr>
          <w:rFonts w:ascii="Sylfaen" w:hAnsi="Sylfaen"/>
          <w:i/>
          <w:sz w:val="18"/>
          <w:szCs w:val="18"/>
          <w:lang w:val="pt-BR"/>
        </w:rPr>
        <w:t>:</w:t>
      </w:r>
      <w:r w:rsidRPr="002702A1">
        <w:rPr>
          <w:rFonts w:ascii="Sylfaen" w:hAnsi="Sylfaen"/>
          <w:i/>
          <w:sz w:val="18"/>
          <w:szCs w:val="18"/>
          <w:lang w:val="pt-BR"/>
        </w:rPr>
        <w:t xml:space="preserve"> </w:t>
      </w:r>
    </w:p>
    <w:p w:rsidR="00230B4B" w:rsidRPr="002702A1" w:rsidRDefault="00230B4B" w:rsidP="008850A5">
      <w:pPr>
        <w:autoSpaceDE w:val="0"/>
        <w:autoSpaceDN w:val="0"/>
        <w:adjustRightInd w:val="0"/>
        <w:spacing w:line="240" w:lineRule="exact"/>
        <w:jc w:val="both"/>
        <w:rPr>
          <w:rFonts w:ascii="Sylfaen" w:hAnsi="Sylfaen" w:cs="TimesArmenianPSMT"/>
          <w:i/>
          <w:sz w:val="18"/>
          <w:szCs w:val="18"/>
          <w:lang w:val="pt-BR"/>
        </w:rPr>
      </w:pPr>
      <w:r w:rsidRPr="002702A1">
        <w:rPr>
          <w:rFonts w:ascii="Sylfaen" w:hAnsi="Sylfaen"/>
          <w:i/>
          <w:sz w:val="18"/>
          <w:szCs w:val="18"/>
          <w:lang w:val="pt-BR"/>
        </w:rPr>
        <w:t xml:space="preserve">4.2 Մատակարարը` Ապրանքի հանձնման ավարտից երկու աշխատանքային օրվա ընթացքում Գնորդին է ներկայացնում հանձնած Ապրանքի իր կողմից ստորագրված Արձանագրության երկու օրինակ:              </w:t>
      </w:r>
    </w:p>
    <w:p w:rsidR="00230B4B" w:rsidRPr="002702A1" w:rsidRDefault="00230B4B" w:rsidP="008850A5">
      <w:pPr>
        <w:spacing w:line="240" w:lineRule="exact"/>
        <w:jc w:val="both"/>
        <w:rPr>
          <w:rFonts w:ascii="Sylfaen" w:hAnsi="Sylfaen"/>
          <w:i/>
          <w:sz w:val="18"/>
          <w:szCs w:val="18"/>
          <w:lang w:val="pt-BR"/>
        </w:rPr>
      </w:pPr>
      <w:r w:rsidRPr="002702A1">
        <w:rPr>
          <w:rFonts w:ascii="Sylfaen" w:hAnsi="Sylfaen"/>
          <w:i/>
          <w:sz w:val="18"/>
          <w:szCs w:val="18"/>
          <w:lang w:val="pt-BR"/>
        </w:rPr>
        <w:t>4.3 Գնորդը Արձանագրությունը ստանալու պահից տասնօրյա ժամկետում Մատակարարին է ներկայացնում իր կողմից ստորագրված Արձանագրության մեկ օրինակը կամ Ապրանքը չընդունելու պատճառաբանված մերժումը:</w:t>
      </w:r>
    </w:p>
    <w:p w:rsidR="00230B4B" w:rsidRPr="002702A1" w:rsidRDefault="00230B4B" w:rsidP="008850A5">
      <w:pPr>
        <w:tabs>
          <w:tab w:val="left" w:pos="364"/>
        </w:tabs>
        <w:spacing w:line="240" w:lineRule="exact"/>
        <w:jc w:val="both"/>
        <w:rPr>
          <w:rFonts w:ascii="Sylfaen" w:hAnsi="Sylfaen"/>
          <w:i/>
          <w:sz w:val="18"/>
          <w:szCs w:val="18"/>
          <w:lang w:val="pt-BR"/>
        </w:rPr>
      </w:pPr>
      <w:r w:rsidRPr="002702A1">
        <w:rPr>
          <w:rFonts w:ascii="Sylfaen" w:hAnsi="Sylfaen"/>
          <w:i/>
          <w:sz w:val="18"/>
          <w:szCs w:val="18"/>
          <w:lang w:val="pt-BR"/>
        </w:rPr>
        <w:t>4.4</w:t>
      </w:r>
      <w:r w:rsidRPr="002702A1">
        <w:rPr>
          <w:rFonts w:ascii="Sylfaen" w:hAnsi="Sylfaen"/>
          <w:i/>
          <w:sz w:val="18"/>
          <w:szCs w:val="18"/>
          <w:lang w:val="pt-BR"/>
        </w:rPr>
        <w:tab/>
        <w:t xml:space="preserve">Ապրանքը ընդունված է համարվում Արձանագրությունը երկկողմ ստորագրելու պահից: </w:t>
      </w:r>
    </w:p>
    <w:p w:rsidR="00925AAE" w:rsidRPr="00C87C27" w:rsidRDefault="00925AAE" w:rsidP="008850A5">
      <w:pPr>
        <w:tabs>
          <w:tab w:val="left" w:pos="364"/>
        </w:tabs>
        <w:spacing w:line="220" w:lineRule="exact"/>
        <w:jc w:val="both"/>
        <w:rPr>
          <w:rFonts w:ascii="Times Armenian" w:hAnsi="Times Armenian"/>
          <w:b/>
          <w:i/>
          <w:sz w:val="18"/>
          <w:szCs w:val="18"/>
          <w:lang w:val="pt-BR"/>
        </w:rPr>
      </w:pPr>
    </w:p>
    <w:p w:rsidR="00925AAE" w:rsidRPr="004255AC" w:rsidRDefault="00925AAE" w:rsidP="008850A5">
      <w:pPr>
        <w:spacing w:line="220" w:lineRule="exact"/>
        <w:jc w:val="both"/>
        <w:rPr>
          <w:rFonts w:ascii="Sylfaen" w:hAnsi="Sylfaen"/>
          <w:b/>
          <w:i/>
          <w:sz w:val="18"/>
          <w:szCs w:val="18"/>
          <w:lang w:val="pt-BR"/>
        </w:rPr>
      </w:pPr>
      <w:r w:rsidRPr="00C87C27">
        <w:rPr>
          <w:rFonts w:ascii="Times Armenian" w:hAnsi="Times Armenian"/>
          <w:b/>
          <w:i/>
          <w:sz w:val="18"/>
          <w:szCs w:val="18"/>
          <w:lang w:val="pt-BR"/>
        </w:rPr>
        <w:t xml:space="preserve">5. </w:t>
      </w:r>
      <w:r w:rsidRPr="00C87C27">
        <w:rPr>
          <w:rFonts w:ascii="Sylfaen" w:hAnsi="Sylfaen"/>
          <w:b/>
          <w:i/>
          <w:sz w:val="18"/>
          <w:szCs w:val="18"/>
        </w:rPr>
        <w:t>Երաշխիքները</w:t>
      </w:r>
    </w:p>
    <w:p w:rsidR="00925AAE" w:rsidRPr="00C87C27" w:rsidRDefault="00925AAE" w:rsidP="008850A5">
      <w:pPr>
        <w:spacing w:line="220" w:lineRule="exact"/>
        <w:jc w:val="both"/>
        <w:rPr>
          <w:rFonts w:ascii="Times Armenian" w:hAnsi="Times Armenian"/>
          <w:i/>
          <w:sz w:val="18"/>
          <w:szCs w:val="18"/>
          <w:lang w:val="pt-BR"/>
        </w:rPr>
      </w:pPr>
      <w:r w:rsidRPr="00C87C27">
        <w:rPr>
          <w:rFonts w:ascii="Sylfaen" w:hAnsi="Sylfaen"/>
          <w:i/>
          <w:sz w:val="18"/>
          <w:szCs w:val="18"/>
        </w:rPr>
        <w:t>Ապրանքի</w:t>
      </w:r>
      <w:r w:rsidRPr="00C87C27">
        <w:rPr>
          <w:rFonts w:ascii="Times Armenian" w:hAnsi="Times Armenian"/>
          <w:i/>
          <w:sz w:val="18"/>
          <w:szCs w:val="18"/>
          <w:lang w:val="pt-BR"/>
        </w:rPr>
        <w:t xml:space="preserve"> </w:t>
      </w:r>
      <w:r w:rsidRPr="00C87C27">
        <w:rPr>
          <w:rFonts w:ascii="Sylfaen" w:hAnsi="Sylfaen"/>
          <w:i/>
          <w:sz w:val="18"/>
          <w:szCs w:val="18"/>
        </w:rPr>
        <w:t>առանձին</w:t>
      </w:r>
      <w:r w:rsidRPr="00C87C27">
        <w:rPr>
          <w:rFonts w:ascii="Times Armenian" w:hAnsi="Times Armenian"/>
          <w:i/>
          <w:sz w:val="18"/>
          <w:szCs w:val="18"/>
          <w:lang w:val="pt-BR"/>
        </w:rPr>
        <w:t xml:space="preserve"> </w:t>
      </w:r>
      <w:r w:rsidRPr="00C87C27">
        <w:rPr>
          <w:rFonts w:ascii="Sylfaen" w:hAnsi="Sylfaen"/>
          <w:i/>
          <w:sz w:val="18"/>
          <w:szCs w:val="18"/>
        </w:rPr>
        <w:t>տեսակների</w:t>
      </w:r>
      <w:r w:rsidRPr="00C87C27">
        <w:rPr>
          <w:rFonts w:ascii="Times Armenian" w:hAnsi="Times Armenian"/>
          <w:i/>
          <w:sz w:val="18"/>
          <w:szCs w:val="18"/>
          <w:lang w:val="pt-BR"/>
        </w:rPr>
        <w:t xml:space="preserve"> </w:t>
      </w:r>
      <w:r w:rsidRPr="00C87C27">
        <w:rPr>
          <w:rFonts w:ascii="Sylfaen" w:hAnsi="Sylfaen"/>
          <w:i/>
          <w:sz w:val="18"/>
          <w:szCs w:val="18"/>
          <w:lang w:val="pt-BR"/>
        </w:rPr>
        <w:t>անհամապատասխանություն</w:t>
      </w:r>
      <w:r w:rsidRPr="00C87C27">
        <w:rPr>
          <w:rFonts w:ascii="Times Armenian" w:hAnsi="Times Armenian"/>
          <w:i/>
          <w:sz w:val="18"/>
          <w:szCs w:val="18"/>
          <w:lang w:val="pt-BR"/>
        </w:rPr>
        <w:t xml:space="preserve"> </w:t>
      </w:r>
      <w:r w:rsidRPr="00C87C27">
        <w:rPr>
          <w:rFonts w:ascii="Sylfaen" w:hAnsi="Sylfaen"/>
          <w:i/>
          <w:sz w:val="18"/>
          <w:szCs w:val="18"/>
        </w:rPr>
        <w:t>հայտնաբերելու</w:t>
      </w:r>
      <w:r w:rsidRPr="00C87C27">
        <w:rPr>
          <w:rFonts w:ascii="Times Armenian" w:hAnsi="Times Armenian"/>
          <w:i/>
          <w:sz w:val="18"/>
          <w:szCs w:val="18"/>
          <w:lang w:val="pt-BR"/>
        </w:rPr>
        <w:t xml:space="preserve"> </w:t>
      </w:r>
      <w:r w:rsidRPr="00C87C27">
        <w:rPr>
          <w:rFonts w:ascii="Sylfaen" w:hAnsi="Sylfaen"/>
          <w:i/>
          <w:sz w:val="18"/>
          <w:szCs w:val="18"/>
        </w:rPr>
        <w:t>դեպքում</w:t>
      </w:r>
      <w:r w:rsidRPr="00C87C27">
        <w:rPr>
          <w:rFonts w:ascii="Times Armenian" w:hAnsi="Times Armenian"/>
          <w:i/>
          <w:sz w:val="18"/>
          <w:szCs w:val="18"/>
          <w:lang w:val="pt-BR"/>
        </w:rPr>
        <w:t xml:space="preserve"> </w:t>
      </w:r>
      <w:r w:rsidRPr="00C87C27">
        <w:rPr>
          <w:rFonts w:ascii="Sylfaen" w:hAnsi="Sylfaen"/>
          <w:i/>
          <w:sz w:val="18"/>
          <w:szCs w:val="18"/>
        </w:rPr>
        <w:t>Գնորդը</w:t>
      </w:r>
      <w:r w:rsidRPr="00C87C27">
        <w:rPr>
          <w:rFonts w:ascii="Times Armenian" w:hAnsi="Times Armenian"/>
          <w:i/>
          <w:sz w:val="18"/>
          <w:szCs w:val="18"/>
          <w:lang w:val="pt-BR"/>
        </w:rPr>
        <w:t xml:space="preserve"> </w:t>
      </w:r>
      <w:r w:rsidRPr="00C87C27">
        <w:rPr>
          <w:rFonts w:ascii="Sylfaen" w:hAnsi="Sylfaen"/>
          <w:i/>
          <w:sz w:val="18"/>
          <w:szCs w:val="18"/>
        </w:rPr>
        <w:t>իրավունք</w:t>
      </w:r>
      <w:r w:rsidRPr="00C87C27">
        <w:rPr>
          <w:rFonts w:ascii="Times Armenian" w:hAnsi="Times Armenian"/>
          <w:i/>
          <w:sz w:val="18"/>
          <w:szCs w:val="18"/>
          <w:lang w:val="pt-BR"/>
        </w:rPr>
        <w:t xml:space="preserve"> </w:t>
      </w:r>
      <w:r w:rsidRPr="00C87C27">
        <w:rPr>
          <w:rFonts w:ascii="Sylfaen" w:hAnsi="Sylfaen"/>
          <w:i/>
          <w:sz w:val="18"/>
          <w:szCs w:val="18"/>
        </w:rPr>
        <w:t>ունի</w:t>
      </w:r>
      <w:r w:rsidRPr="00C87C27">
        <w:rPr>
          <w:rFonts w:ascii="Times Armenian" w:hAnsi="Times Armenian"/>
          <w:i/>
          <w:sz w:val="18"/>
          <w:szCs w:val="18"/>
          <w:lang w:val="pt-BR"/>
        </w:rPr>
        <w:t xml:space="preserve"> </w:t>
      </w:r>
      <w:r w:rsidRPr="00C87C27">
        <w:rPr>
          <w:rFonts w:ascii="Sylfaen" w:hAnsi="Sylfaen"/>
          <w:i/>
          <w:sz w:val="18"/>
          <w:szCs w:val="18"/>
        </w:rPr>
        <w:t>պահաջելու</w:t>
      </w:r>
      <w:r w:rsidRPr="00C87C27">
        <w:rPr>
          <w:rFonts w:ascii="Times Armenian" w:hAnsi="Times Armenian"/>
          <w:i/>
          <w:sz w:val="18"/>
          <w:szCs w:val="18"/>
          <w:lang w:val="pt-BR"/>
        </w:rPr>
        <w:t xml:space="preserve">, </w:t>
      </w:r>
      <w:r w:rsidRPr="00C87C27">
        <w:rPr>
          <w:rFonts w:ascii="Sylfaen" w:hAnsi="Sylfaen"/>
          <w:i/>
          <w:sz w:val="18"/>
          <w:szCs w:val="18"/>
        </w:rPr>
        <w:t>իսկ</w:t>
      </w:r>
      <w:r w:rsidRPr="00C87C27">
        <w:rPr>
          <w:rFonts w:ascii="Times Armenian" w:hAnsi="Times Armenian"/>
          <w:i/>
          <w:sz w:val="18"/>
          <w:szCs w:val="18"/>
          <w:lang w:val="pt-BR"/>
        </w:rPr>
        <w:t xml:space="preserve"> </w:t>
      </w:r>
      <w:r w:rsidRPr="00C87C27">
        <w:rPr>
          <w:rFonts w:ascii="Sylfaen" w:hAnsi="Sylfaen"/>
          <w:i/>
          <w:sz w:val="18"/>
          <w:szCs w:val="18"/>
        </w:rPr>
        <w:t>Մատակարարը</w:t>
      </w:r>
      <w:r w:rsidRPr="00C87C27">
        <w:rPr>
          <w:rFonts w:ascii="Times Armenian" w:hAnsi="Times Armenian"/>
          <w:i/>
          <w:sz w:val="18"/>
          <w:szCs w:val="18"/>
          <w:lang w:val="pt-BR"/>
        </w:rPr>
        <w:t xml:space="preserve"> </w:t>
      </w:r>
      <w:r w:rsidRPr="00C87C27">
        <w:rPr>
          <w:rFonts w:ascii="Sylfaen" w:hAnsi="Sylfaen"/>
          <w:i/>
          <w:sz w:val="18"/>
          <w:szCs w:val="18"/>
        </w:rPr>
        <w:t>պարտավոր</w:t>
      </w:r>
      <w:r w:rsidRPr="00C87C27">
        <w:rPr>
          <w:rFonts w:ascii="Times Armenian" w:hAnsi="Times Armenian"/>
          <w:i/>
          <w:sz w:val="18"/>
          <w:szCs w:val="18"/>
          <w:lang w:val="pt-BR"/>
        </w:rPr>
        <w:t xml:space="preserve"> </w:t>
      </w:r>
      <w:r w:rsidRPr="00C87C27">
        <w:rPr>
          <w:rFonts w:ascii="Sylfaen" w:hAnsi="Sylfaen"/>
          <w:i/>
          <w:sz w:val="18"/>
          <w:szCs w:val="18"/>
        </w:rPr>
        <w:t>է</w:t>
      </w:r>
      <w:r w:rsidRPr="00C87C27">
        <w:rPr>
          <w:rFonts w:ascii="Times Armenian" w:hAnsi="Times Armenian"/>
          <w:i/>
          <w:sz w:val="18"/>
          <w:szCs w:val="18"/>
          <w:lang w:val="pt-BR"/>
        </w:rPr>
        <w:t xml:space="preserve"> </w:t>
      </w:r>
      <w:r w:rsidRPr="00C87C27">
        <w:rPr>
          <w:rFonts w:ascii="Sylfaen" w:hAnsi="Sylfaen"/>
          <w:i/>
          <w:sz w:val="18"/>
          <w:szCs w:val="18"/>
        </w:rPr>
        <w:t>իր</w:t>
      </w:r>
      <w:r w:rsidRPr="00C87C27">
        <w:rPr>
          <w:rFonts w:ascii="Times Armenian" w:hAnsi="Times Armenian"/>
          <w:i/>
          <w:sz w:val="18"/>
          <w:szCs w:val="18"/>
          <w:lang w:val="pt-BR"/>
        </w:rPr>
        <w:t xml:space="preserve"> </w:t>
      </w:r>
      <w:r w:rsidRPr="00C87C27">
        <w:rPr>
          <w:rFonts w:ascii="Sylfaen" w:hAnsi="Sylfaen"/>
          <w:i/>
          <w:sz w:val="18"/>
          <w:szCs w:val="18"/>
        </w:rPr>
        <w:t>հաշվին</w:t>
      </w:r>
      <w:r w:rsidRPr="00C87C27">
        <w:rPr>
          <w:rFonts w:ascii="Times Armenian" w:hAnsi="Times Armenian"/>
          <w:i/>
          <w:sz w:val="18"/>
          <w:szCs w:val="18"/>
          <w:lang w:val="pt-BR"/>
        </w:rPr>
        <w:t xml:space="preserve"> </w:t>
      </w:r>
      <w:r w:rsidRPr="00C87C27">
        <w:rPr>
          <w:rFonts w:ascii="Sylfaen" w:hAnsi="Sylfaen"/>
          <w:i/>
          <w:sz w:val="18"/>
          <w:szCs w:val="18"/>
        </w:rPr>
        <w:t>կատարելու</w:t>
      </w:r>
      <w:r w:rsidRPr="00C87C27">
        <w:rPr>
          <w:rFonts w:ascii="Times Armenian" w:hAnsi="Times Armenian"/>
          <w:i/>
          <w:sz w:val="18"/>
          <w:szCs w:val="18"/>
          <w:lang w:val="pt-BR"/>
        </w:rPr>
        <w:t xml:space="preserve"> </w:t>
      </w:r>
      <w:r w:rsidRPr="00C87C27">
        <w:rPr>
          <w:rFonts w:ascii="Sylfaen" w:hAnsi="Sylfaen"/>
          <w:i/>
          <w:sz w:val="18"/>
          <w:szCs w:val="18"/>
        </w:rPr>
        <w:t>Ապրանքի</w:t>
      </w:r>
      <w:r w:rsidRPr="00C87C27">
        <w:rPr>
          <w:rFonts w:ascii="Times Armenian" w:hAnsi="Times Armenian"/>
          <w:i/>
          <w:sz w:val="18"/>
          <w:szCs w:val="18"/>
          <w:lang w:val="pt-BR"/>
        </w:rPr>
        <w:t xml:space="preserve"> </w:t>
      </w:r>
      <w:r w:rsidRPr="00C87C27">
        <w:rPr>
          <w:rFonts w:ascii="Sylfaen" w:hAnsi="Sylfaen"/>
          <w:i/>
          <w:sz w:val="18"/>
          <w:szCs w:val="18"/>
        </w:rPr>
        <w:t>փոխարինումը</w:t>
      </w:r>
      <w:r w:rsidRPr="00C87C27">
        <w:rPr>
          <w:rFonts w:ascii="Times Armenian" w:hAnsi="Times Armenian"/>
          <w:i/>
          <w:sz w:val="18"/>
          <w:szCs w:val="18"/>
          <w:lang w:val="pt-BR"/>
        </w:rPr>
        <w:t xml:space="preserve">, </w:t>
      </w:r>
      <w:r w:rsidRPr="00C87C27">
        <w:rPr>
          <w:rFonts w:ascii="Sylfaen" w:hAnsi="Sylfaen"/>
          <w:i/>
          <w:sz w:val="18"/>
          <w:szCs w:val="18"/>
        </w:rPr>
        <w:t>առանց</w:t>
      </w:r>
      <w:r w:rsidRPr="00C87C27">
        <w:rPr>
          <w:rFonts w:ascii="Times Armenian" w:hAnsi="Times Armenian"/>
          <w:i/>
          <w:sz w:val="18"/>
          <w:szCs w:val="18"/>
          <w:lang w:val="pt-BR"/>
        </w:rPr>
        <w:t xml:space="preserve"> </w:t>
      </w:r>
      <w:r w:rsidRPr="00C87C27">
        <w:rPr>
          <w:rFonts w:ascii="Sylfaen" w:hAnsi="Sylfaen"/>
          <w:i/>
          <w:sz w:val="18"/>
          <w:szCs w:val="18"/>
        </w:rPr>
        <w:t>Գնորդի</w:t>
      </w:r>
      <w:r w:rsidRPr="00C87C27">
        <w:rPr>
          <w:rFonts w:ascii="Times Armenian" w:hAnsi="Times Armenian"/>
          <w:i/>
          <w:sz w:val="18"/>
          <w:szCs w:val="18"/>
          <w:lang w:val="pt-BR"/>
        </w:rPr>
        <w:t xml:space="preserve"> </w:t>
      </w:r>
      <w:r w:rsidRPr="00C87C27">
        <w:rPr>
          <w:rFonts w:ascii="Sylfaen" w:hAnsi="Sylfaen"/>
          <w:i/>
          <w:sz w:val="18"/>
          <w:szCs w:val="18"/>
        </w:rPr>
        <w:t>կողմից</w:t>
      </w:r>
      <w:r w:rsidRPr="00C87C27">
        <w:rPr>
          <w:rFonts w:ascii="Times Armenian" w:hAnsi="Times Armenian"/>
          <w:i/>
          <w:sz w:val="18"/>
          <w:szCs w:val="18"/>
          <w:lang w:val="pt-BR"/>
        </w:rPr>
        <w:t xml:space="preserve"> </w:t>
      </w:r>
      <w:r w:rsidRPr="00C87C27">
        <w:rPr>
          <w:rFonts w:ascii="Sylfaen" w:hAnsi="Sylfaen"/>
          <w:i/>
          <w:sz w:val="18"/>
          <w:szCs w:val="18"/>
        </w:rPr>
        <w:t>փոխադրման</w:t>
      </w:r>
      <w:r w:rsidRPr="00C87C27">
        <w:rPr>
          <w:rFonts w:ascii="Times Armenian" w:hAnsi="Times Armenian"/>
          <w:i/>
          <w:sz w:val="18"/>
          <w:szCs w:val="18"/>
          <w:lang w:val="pt-BR"/>
        </w:rPr>
        <w:t xml:space="preserve"> </w:t>
      </w:r>
      <w:r w:rsidRPr="00C87C27">
        <w:rPr>
          <w:rFonts w:ascii="Sylfaen" w:hAnsi="Sylfaen"/>
          <w:i/>
          <w:sz w:val="18"/>
          <w:szCs w:val="18"/>
        </w:rPr>
        <w:t>ծախսերի</w:t>
      </w:r>
      <w:r w:rsidRPr="00C87C27">
        <w:rPr>
          <w:rFonts w:ascii="Times Armenian" w:hAnsi="Times Armenian"/>
          <w:i/>
          <w:sz w:val="18"/>
          <w:szCs w:val="18"/>
          <w:lang w:val="pt-BR"/>
        </w:rPr>
        <w:t xml:space="preserve"> </w:t>
      </w:r>
      <w:r w:rsidRPr="00C87C27">
        <w:rPr>
          <w:rFonts w:ascii="Sylfaen" w:hAnsi="Sylfaen"/>
          <w:i/>
          <w:sz w:val="18"/>
          <w:szCs w:val="18"/>
        </w:rPr>
        <w:t>լրացուցիչ</w:t>
      </w:r>
      <w:r w:rsidRPr="00C87C27">
        <w:rPr>
          <w:rFonts w:ascii="Times Armenian" w:hAnsi="Times Armenian"/>
          <w:i/>
          <w:sz w:val="18"/>
          <w:szCs w:val="18"/>
          <w:lang w:val="pt-BR"/>
        </w:rPr>
        <w:t xml:space="preserve"> </w:t>
      </w:r>
      <w:r w:rsidRPr="00C87C27">
        <w:rPr>
          <w:rFonts w:ascii="Sylfaen" w:hAnsi="Sylfaen"/>
          <w:i/>
          <w:sz w:val="18"/>
          <w:szCs w:val="18"/>
        </w:rPr>
        <w:t>վճարների</w:t>
      </w:r>
      <w:r w:rsidRPr="00C87C27">
        <w:rPr>
          <w:rFonts w:ascii="Times Armenian" w:hAnsi="Times Armenian"/>
          <w:i/>
          <w:sz w:val="18"/>
          <w:szCs w:val="18"/>
          <w:lang w:val="pt-BR"/>
        </w:rPr>
        <w:t>:</w:t>
      </w:r>
    </w:p>
    <w:p w:rsidR="00230B4B" w:rsidRPr="002702A1" w:rsidRDefault="00230B4B" w:rsidP="008850A5">
      <w:pPr>
        <w:spacing w:line="220" w:lineRule="exact"/>
        <w:jc w:val="both"/>
        <w:rPr>
          <w:rFonts w:ascii="Sylfaen" w:hAnsi="Sylfaen"/>
          <w:b/>
          <w:i/>
          <w:sz w:val="18"/>
          <w:szCs w:val="18"/>
          <w:lang w:val="pt-BR"/>
        </w:rPr>
      </w:pPr>
    </w:p>
    <w:p w:rsidR="00230B4B" w:rsidRPr="002702A1" w:rsidRDefault="00230B4B" w:rsidP="008850A5">
      <w:pPr>
        <w:spacing w:line="240" w:lineRule="exact"/>
        <w:jc w:val="both"/>
        <w:rPr>
          <w:rFonts w:ascii="Sylfaen" w:hAnsi="Sylfaen"/>
          <w:b/>
          <w:i/>
          <w:sz w:val="18"/>
          <w:szCs w:val="18"/>
          <w:lang w:val="pt-BR"/>
        </w:rPr>
      </w:pPr>
      <w:r w:rsidRPr="002702A1">
        <w:rPr>
          <w:rFonts w:ascii="Sylfaen" w:hAnsi="Sylfaen"/>
          <w:b/>
          <w:i/>
          <w:sz w:val="18"/>
          <w:szCs w:val="18"/>
          <w:lang w:val="pt-BR"/>
        </w:rPr>
        <w:br w:type="page"/>
      </w:r>
      <w:r w:rsidRPr="002702A1">
        <w:rPr>
          <w:rFonts w:ascii="Sylfaen" w:hAnsi="Sylfaen"/>
          <w:b/>
          <w:i/>
          <w:sz w:val="18"/>
          <w:szCs w:val="18"/>
          <w:lang w:val="pt-BR"/>
        </w:rPr>
        <w:lastRenderedPageBreak/>
        <w:t xml:space="preserve">6. </w:t>
      </w:r>
      <w:r w:rsidRPr="002702A1">
        <w:rPr>
          <w:rFonts w:ascii="Sylfaen" w:hAnsi="Sylfaen"/>
          <w:b/>
          <w:i/>
          <w:sz w:val="18"/>
          <w:szCs w:val="18"/>
        </w:rPr>
        <w:t>Անհաղթահարելի</w:t>
      </w:r>
      <w:r w:rsidRPr="002702A1">
        <w:rPr>
          <w:rFonts w:ascii="Sylfaen" w:hAnsi="Sylfaen"/>
          <w:b/>
          <w:i/>
          <w:sz w:val="18"/>
          <w:szCs w:val="18"/>
          <w:lang w:val="pt-BR"/>
        </w:rPr>
        <w:t xml:space="preserve"> </w:t>
      </w:r>
      <w:r w:rsidRPr="002702A1">
        <w:rPr>
          <w:rFonts w:ascii="Sylfaen" w:hAnsi="Sylfaen"/>
          <w:b/>
          <w:i/>
          <w:sz w:val="18"/>
          <w:szCs w:val="18"/>
        </w:rPr>
        <w:t>ուժի</w:t>
      </w:r>
      <w:r w:rsidRPr="002702A1">
        <w:rPr>
          <w:rFonts w:ascii="Sylfaen" w:hAnsi="Sylfaen"/>
          <w:b/>
          <w:i/>
          <w:sz w:val="18"/>
          <w:szCs w:val="18"/>
          <w:lang w:val="pt-BR"/>
        </w:rPr>
        <w:t xml:space="preserve"> </w:t>
      </w:r>
      <w:r w:rsidRPr="002702A1">
        <w:rPr>
          <w:rFonts w:ascii="Sylfaen" w:hAnsi="Sylfaen"/>
          <w:b/>
          <w:i/>
          <w:sz w:val="18"/>
          <w:szCs w:val="18"/>
        </w:rPr>
        <w:t>ազդեցությունը</w:t>
      </w:r>
    </w:p>
    <w:p w:rsidR="00230B4B" w:rsidRPr="002702A1" w:rsidRDefault="00230B4B" w:rsidP="008850A5">
      <w:pPr>
        <w:spacing w:line="240" w:lineRule="exact"/>
        <w:jc w:val="both"/>
        <w:rPr>
          <w:rFonts w:ascii="Sylfaen" w:hAnsi="Sylfaen"/>
          <w:i/>
          <w:sz w:val="18"/>
          <w:szCs w:val="18"/>
          <w:lang w:val="hy-AM"/>
        </w:rPr>
      </w:pPr>
      <w:r w:rsidRPr="002702A1">
        <w:rPr>
          <w:rFonts w:ascii="Sylfaen" w:hAnsi="Sylfaen" w:cs="Sylfaen"/>
          <w:i/>
          <w:sz w:val="18"/>
          <w:szCs w:val="18"/>
          <w:lang w:val="hy-AM"/>
        </w:rPr>
        <w:t>Սույն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պայմանագրով</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պարտավորություններն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ամբողջությամբ</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կամ</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մասնակիորեն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չկատարելու</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համար</w:t>
      </w:r>
      <w:r w:rsidRPr="002702A1">
        <w:rPr>
          <w:rFonts w:ascii="Sylfaen" w:hAnsi="Sylfaen" w:cs="Times Armenian"/>
          <w:i/>
          <w:sz w:val="18"/>
          <w:szCs w:val="18"/>
          <w:lang w:val="hy-AM"/>
        </w:rPr>
        <w:t xml:space="preserve"> </w:t>
      </w:r>
      <w:r w:rsidRPr="002702A1">
        <w:rPr>
          <w:rFonts w:ascii="Sylfaen" w:hAnsi="Sylfaen" w:cs="Times Armenian"/>
          <w:i/>
          <w:sz w:val="18"/>
          <w:szCs w:val="18"/>
        </w:rPr>
        <w:t>Կ</w:t>
      </w:r>
      <w:r w:rsidRPr="002702A1">
        <w:rPr>
          <w:rFonts w:ascii="Sylfaen" w:hAnsi="Sylfaen" w:cs="Sylfaen"/>
          <w:i/>
          <w:sz w:val="18"/>
          <w:szCs w:val="18"/>
          <w:lang w:val="hy-AM"/>
        </w:rPr>
        <w:t>ողմերն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ազատվում</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են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պատասխանատվությունից</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եթե</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դա</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եղել</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է</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անհաղթահարելի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ուժի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ազդեցության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հետևանքով</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որը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ծագել</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է</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սույն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պայմանագիրը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կնքելուց</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հետո</w:t>
      </w:r>
      <w:r w:rsidRPr="002702A1">
        <w:rPr>
          <w:rFonts w:ascii="Sylfaen" w:hAnsi="Sylfaen" w:cs="Times Armenian"/>
          <w:i/>
          <w:sz w:val="18"/>
          <w:szCs w:val="18"/>
          <w:lang w:val="hy-AM"/>
        </w:rPr>
        <w:t xml:space="preserve">, </w:t>
      </w:r>
      <w:r w:rsidRPr="002702A1">
        <w:rPr>
          <w:rFonts w:ascii="Sylfaen" w:hAnsi="Sylfaen" w:cs="Sylfaen"/>
          <w:i/>
          <w:sz w:val="18"/>
          <w:szCs w:val="18"/>
          <w:lang w:val="hy-AM"/>
        </w:rPr>
        <w:t>և</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որը</w:t>
      </w:r>
      <w:r w:rsidRPr="002702A1">
        <w:rPr>
          <w:rFonts w:ascii="Sylfaen" w:hAnsi="Sylfaen" w:cs="Times Armenian"/>
          <w:i/>
          <w:sz w:val="18"/>
          <w:szCs w:val="18"/>
          <w:lang w:val="hy-AM"/>
        </w:rPr>
        <w:t xml:space="preserve"> </w:t>
      </w:r>
      <w:r w:rsidRPr="002702A1">
        <w:rPr>
          <w:rFonts w:ascii="Sylfaen" w:hAnsi="Sylfaen" w:cs="Times Armenian"/>
          <w:i/>
          <w:sz w:val="18"/>
          <w:szCs w:val="18"/>
        </w:rPr>
        <w:t>Կ</w:t>
      </w:r>
      <w:r w:rsidRPr="002702A1">
        <w:rPr>
          <w:rFonts w:ascii="Sylfaen" w:hAnsi="Sylfaen" w:cs="Sylfaen"/>
          <w:i/>
          <w:sz w:val="18"/>
          <w:szCs w:val="18"/>
          <w:lang w:val="hy-AM"/>
        </w:rPr>
        <w:t>ողմերը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չէին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կարող</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կանխատեսել</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կամ</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կանխարգելել։</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Այդպիսի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իրավիճակներ</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են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երկրաշարժը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ջրհեղեղը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հրդեհը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պատերազմը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ռազմական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և</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արտակարգ</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դրություն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հայտարարելը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քաղաքական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հուզումները</w:t>
      </w:r>
      <w:r w:rsidRPr="002702A1">
        <w:rPr>
          <w:rFonts w:ascii="Sylfaen" w:hAnsi="Sylfaen"/>
          <w:i/>
          <w:sz w:val="18"/>
          <w:szCs w:val="18"/>
          <w:lang w:val="hy-AM"/>
        </w:rPr>
        <w:t xml:space="preserve">, </w:t>
      </w:r>
      <w:r w:rsidRPr="002702A1">
        <w:rPr>
          <w:rFonts w:ascii="Sylfaen" w:hAnsi="Sylfaen" w:cs="Sylfaen"/>
          <w:i/>
          <w:sz w:val="18"/>
          <w:szCs w:val="18"/>
          <w:lang w:val="hy-AM"/>
        </w:rPr>
        <w:t>գործադուլները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հաղորդակցության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միջոցների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աշխատանքի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դադարեցումը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պետական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մարմինների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ակտերը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և</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այլն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որոնք</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անհնարին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են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դարձնում</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սույն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պայմանագրով</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պարտավորությունների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կատարումը։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Եթե</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արտակարգ</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ուժի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ազդեցությունը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շարունակվում</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է</w:t>
      </w:r>
      <w:r w:rsidRPr="002702A1">
        <w:rPr>
          <w:rFonts w:ascii="Sylfaen" w:hAnsi="Sylfaen" w:cs="Times Armenian"/>
          <w:i/>
          <w:sz w:val="18"/>
          <w:szCs w:val="18"/>
          <w:lang w:val="hy-AM"/>
        </w:rPr>
        <w:t xml:space="preserve"> 3 (</w:t>
      </w:r>
      <w:r w:rsidRPr="002702A1">
        <w:rPr>
          <w:rFonts w:ascii="Sylfaen" w:hAnsi="Sylfaen" w:cs="Sylfaen"/>
          <w:i/>
          <w:sz w:val="18"/>
          <w:szCs w:val="18"/>
          <w:lang w:val="hy-AM"/>
        </w:rPr>
        <w:t>երեք</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ամսից</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ավելի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ապա</w:t>
      </w:r>
      <w:r w:rsidRPr="002702A1">
        <w:rPr>
          <w:rFonts w:ascii="Sylfaen" w:hAnsi="Sylfaen" w:cs="Times Armenian"/>
          <w:i/>
          <w:sz w:val="18"/>
          <w:szCs w:val="18"/>
          <w:lang w:val="hy-AM"/>
        </w:rPr>
        <w:t xml:space="preserve"> Կ</w:t>
      </w:r>
      <w:r w:rsidRPr="002702A1">
        <w:rPr>
          <w:rFonts w:ascii="Sylfaen" w:hAnsi="Sylfaen" w:cs="Sylfaen"/>
          <w:i/>
          <w:sz w:val="18"/>
          <w:szCs w:val="18"/>
          <w:lang w:val="hy-AM"/>
        </w:rPr>
        <w:t>ողմերից</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յուրաքանչյուրն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իրավունք</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ունի</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լուծել</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պայմանագիրը՝</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այդ</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մասին</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նախապես</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տեղյակ</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պահելով</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մյուս</w:t>
      </w:r>
      <w:r w:rsidRPr="002702A1">
        <w:rPr>
          <w:rFonts w:ascii="Sylfaen" w:hAnsi="Sylfaen" w:cs="Times Armenian"/>
          <w:i/>
          <w:sz w:val="18"/>
          <w:szCs w:val="18"/>
          <w:lang w:val="hy-AM"/>
        </w:rPr>
        <w:t xml:space="preserve"> </w:t>
      </w:r>
      <w:r w:rsidRPr="002702A1">
        <w:rPr>
          <w:rFonts w:ascii="Sylfaen" w:hAnsi="Sylfaen" w:cs="Sylfaen"/>
          <w:i/>
          <w:sz w:val="18"/>
          <w:szCs w:val="18"/>
          <w:lang w:val="hy-AM"/>
        </w:rPr>
        <w:t>կողմին</w:t>
      </w:r>
      <w:r w:rsidRPr="002702A1">
        <w:rPr>
          <w:rFonts w:ascii="Sylfaen" w:hAnsi="Sylfaen" w:cs="Times Armenian"/>
          <w:i/>
          <w:sz w:val="18"/>
          <w:szCs w:val="18"/>
          <w:lang w:val="hy-AM"/>
        </w:rPr>
        <w:t>։</w:t>
      </w:r>
    </w:p>
    <w:p w:rsidR="00230B4B" w:rsidRPr="002702A1" w:rsidRDefault="00230B4B" w:rsidP="008850A5">
      <w:pPr>
        <w:spacing w:line="240" w:lineRule="exact"/>
        <w:jc w:val="both"/>
        <w:rPr>
          <w:rFonts w:ascii="Sylfaen" w:hAnsi="Sylfaen"/>
          <w:b/>
          <w:i/>
          <w:sz w:val="18"/>
          <w:szCs w:val="18"/>
          <w:lang w:val="pt-BR"/>
        </w:rPr>
      </w:pPr>
    </w:p>
    <w:p w:rsidR="00230B4B" w:rsidRPr="002702A1" w:rsidRDefault="00230B4B" w:rsidP="008850A5">
      <w:pPr>
        <w:spacing w:line="220" w:lineRule="exact"/>
        <w:jc w:val="both"/>
        <w:rPr>
          <w:rFonts w:ascii="Sylfaen" w:hAnsi="Sylfaen"/>
          <w:b/>
          <w:i/>
          <w:sz w:val="18"/>
          <w:szCs w:val="18"/>
          <w:lang w:val="pt-BR"/>
        </w:rPr>
      </w:pPr>
    </w:p>
    <w:p w:rsidR="00230B4B" w:rsidRPr="002702A1" w:rsidRDefault="00230B4B" w:rsidP="008850A5">
      <w:pPr>
        <w:spacing w:line="240" w:lineRule="exact"/>
        <w:jc w:val="both"/>
        <w:rPr>
          <w:rFonts w:ascii="Sylfaen" w:hAnsi="Sylfaen"/>
          <w:b/>
          <w:i/>
          <w:sz w:val="18"/>
          <w:szCs w:val="18"/>
          <w:lang w:val="pt-BR"/>
        </w:rPr>
      </w:pPr>
      <w:r w:rsidRPr="002702A1">
        <w:rPr>
          <w:rFonts w:ascii="Sylfaen" w:hAnsi="Sylfaen"/>
          <w:b/>
          <w:i/>
          <w:sz w:val="18"/>
          <w:szCs w:val="18"/>
          <w:lang w:val="pt-BR"/>
        </w:rPr>
        <w:t xml:space="preserve">7. </w:t>
      </w:r>
      <w:r w:rsidRPr="002702A1">
        <w:rPr>
          <w:rFonts w:ascii="Sylfaen" w:hAnsi="Sylfaen"/>
          <w:b/>
          <w:i/>
          <w:sz w:val="18"/>
          <w:szCs w:val="18"/>
        </w:rPr>
        <w:t>Կողմերի</w:t>
      </w:r>
      <w:r w:rsidRPr="002702A1">
        <w:rPr>
          <w:rFonts w:ascii="Sylfaen" w:hAnsi="Sylfaen"/>
          <w:b/>
          <w:i/>
          <w:sz w:val="18"/>
          <w:szCs w:val="18"/>
          <w:lang w:val="pt-BR"/>
        </w:rPr>
        <w:t xml:space="preserve"> </w:t>
      </w:r>
      <w:r w:rsidRPr="002702A1">
        <w:rPr>
          <w:rFonts w:ascii="Sylfaen" w:hAnsi="Sylfaen"/>
          <w:b/>
          <w:i/>
          <w:sz w:val="18"/>
          <w:szCs w:val="18"/>
        </w:rPr>
        <w:t>պատասխանատվությունը</w:t>
      </w:r>
    </w:p>
    <w:p w:rsidR="00230B4B" w:rsidRPr="002702A1" w:rsidRDefault="00230B4B" w:rsidP="008850A5">
      <w:pPr>
        <w:spacing w:line="240" w:lineRule="exact"/>
        <w:jc w:val="both"/>
        <w:rPr>
          <w:rFonts w:ascii="Sylfaen" w:hAnsi="Sylfaen"/>
          <w:i/>
          <w:sz w:val="18"/>
          <w:szCs w:val="18"/>
          <w:lang w:val="pt-BR"/>
        </w:rPr>
      </w:pPr>
      <w:r w:rsidRPr="002702A1">
        <w:rPr>
          <w:rFonts w:ascii="Sylfaen" w:hAnsi="Sylfaen"/>
          <w:i/>
          <w:sz w:val="18"/>
          <w:szCs w:val="18"/>
          <w:lang w:val="pt-BR"/>
        </w:rPr>
        <w:t xml:space="preserve">7.1 </w:t>
      </w:r>
      <w:r w:rsidRPr="002702A1">
        <w:rPr>
          <w:rFonts w:ascii="Sylfaen" w:hAnsi="Sylfaen"/>
          <w:i/>
          <w:sz w:val="18"/>
          <w:szCs w:val="18"/>
        </w:rPr>
        <w:t>Մատակարարը</w:t>
      </w:r>
      <w:r w:rsidRPr="002702A1">
        <w:rPr>
          <w:rFonts w:ascii="Sylfaen" w:hAnsi="Sylfaen"/>
          <w:i/>
          <w:sz w:val="18"/>
          <w:szCs w:val="18"/>
          <w:lang w:val="pt-BR"/>
        </w:rPr>
        <w:t xml:space="preserve"> </w:t>
      </w:r>
      <w:r w:rsidRPr="002702A1">
        <w:rPr>
          <w:rFonts w:ascii="Sylfaen" w:hAnsi="Sylfaen"/>
          <w:i/>
          <w:sz w:val="18"/>
          <w:szCs w:val="18"/>
        </w:rPr>
        <w:t>պատասխանատվություն</w:t>
      </w:r>
      <w:r w:rsidRPr="002702A1">
        <w:rPr>
          <w:rFonts w:ascii="Sylfaen" w:hAnsi="Sylfaen"/>
          <w:i/>
          <w:sz w:val="18"/>
          <w:szCs w:val="18"/>
          <w:lang w:val="pt-BR"/>
        </w:rPr>
        <w:t xml:space="preserve"> </w:t>
      </w:r>
      <w:r w:rsidRPr="002702A1">
        <w:rPr>
          <w:rFonts w:ascii="Sylfaen" w:hAnsi="Sylfaen"/>
          <w:i/>
          <w:sz w:val="18"/>
          <w:szCs w:val="18"/>
        </w:rPr>
        <w:t>է</w:t>
      </w:r>
      <w:r w:rsidRPr="002702A1">
        <w:rPr>
          <w:rFonts w:ascii="Sylfaen" w:hAnsi="Sylfaen"/>
          <w:i/>
          <w:sz w:val="18"/>
          <w:szCs w:val="18"/>
          <w:lang w:val="pt-BR"/>
        </w:rPr>
        <w:t xml:space="preserve"> </w:t>
      </w:r>
      <w:r w:rsidRPr="002702A1">
        <w:rPr>
          <w:rFonts w:ascii="Sylfaen" w:hAnsi="Sylfaen"/>
          <w:i/>
          <w:sz w:val="18"/>
          <w:szCs w:val="18"/>
        </w:rPr>
        <w:t>կրում</w:t>
      </w:r>
      <w:r w:rsidRPr="002702A1">
        <w:rPr>
          <w:rFonts w:ascii="Sylfaen" w:hAnsi="Sylfaen"/>
          <w:i/>
          <w:sz w:val="18"/>
          <w:szCs w:val="18"/>
          <w:lang w:val="pt-BR"/>
        </w:rPr>
        <w:t xml:space="preserve"> </w:t>
      </w:r>
      <w:r w:rsidRPr="002702A1">
        <w:rPr>
          <w:rFonts w:ascii="Sylfaen" w:hAnsi="Sylfaen"/>
          <w:i/>
          <w:sz w:val="18"/>
          <w:szCs w:val="18"/>
        </w:rPr>
        <w:t>հանձնած</w:t>
      </w:r>
      <w:r w:rsidRPr="002702A1">
        <w:rPr>
          <w:rFonts w:ascii="Sylfaen" w:hAnsi="Sylfaen"/>
          <w:i/>
          <w:sz w:val="18"/>
          <w:szCs w:val="18"/>
          <w:lang w:val="pt-BR"/>
        </w:rPr>
        <w:t xml:space="preserve"> </w:t>
      </w:r>
      <w:r w:rsidRPr="002702A1">
        <w:rPr>
          <w:rFonts w:ascii="Sylfaen" w:hAnsi="Sylfaen"/>
          <w:i/>
          <w:sz w:val="18"/>
          <w:szCs w:val="18"/>
        </w:rPr>
        <w:t>Ապրանքի</w:t>
      </w:r>
      <w:r w:rsidRPr="002702A1">
        <w:rPr>
          <w:rFonts w:ascii="Sylfaen" w:hAnsi="Sylfaen"/>
          <w:i/>
          <w:sz w:val="18"/>
          <w:szCs w:val="18"/>
          <w:lang w:val="pt-BR"/>
        </w:rPr>
        <w:t xml:space="preserve"> </w:t>
      </w:r>
      <w:r w:rsidRPr="002702A1">
        <w:rPr>
          <w:rFonts w:ascii="Sylfaen" w:hAnsi="Sylfaen"/>
          <w:i/>
          <w:sz w:val="18"/>
          <w:szCs w:val="18"/>
        </w:rPr>
        <w:t>որակի</w:t>
      </w:r>
      <w:r w:rsidRPr="002702A1">
        <w:rPr>
          <w:rFonts w:ascii="Sylfaen" w:hAnsi="Sylfaen"/>
          <w:i/>
          <w:sz w:val="18"/>
          <w:szCs w:val="18"/>
          <w:lang w:val="pt-BR"/>
        </w:rPr>
        <w:t xml:space="preserve"> </w:t>
      </w:r>
      <w:r w:rsidRPr="002702A1">
        <w:rPr>
          <w:rFonts w:ascii="Sylfaen" w:hAnsi="Sylfaen"/>
          <w:i/>
          <w:sz w:val="18"/>
          <w:szCs w:val="18"/>
        </w:rPr>
        <w:t>և</w:t>
      </w:r>
      <w:r w:rsidRPr="002702A1">
        <w:rPr>
          <w:rFonts w:ascii="Sylfaen" w:hAnsi="Sylfaen"/>
          <w:i/>
          <w:sz w:val="18"/>
          <w:szCs w:val="18"/>
          <w:lang w:val="pt-BR"/>
        </w:rPr>
        <w:t xml:space="preserve"> </w:t>
      </w:r>
      <w:r w:rsidRPr="002702A1">
        <w:rPr>
          <w:rFonts w:ascii="Sylfaen" w:hAnsi="Sylfaen"/>
          <w:i/>
          <w:sz w:val="18"/>
          <w:szCs w:val="18"/>
        </w:rPr>
        <w:t>սույն</w:t>
      </w:r>
      <w:r w:rsidRPr="002702A1">
        <w:rPr>
          <w:rFonts w:ascii="Sylfaen" w:hAnsi="Sylfaen"/>
          <w:i/>
          <w:sz w:val="18"/>
          <w:szCs w:val="18"/>
          <w:lang w:val="pt-BR"/>
        </w:rPr>
        <w:t xml:space="preserve"> </w:t>
      </w:r>
      <w:r w:rsidRPr="002702A1">
        <w:rPr>
          <w:rFonts w:ascii="Sylfaen" w:hAnsi="Sylfaen"/>
          <w:i/>
          <w:sz w:val="18"/>
          <w:szCs w:val="18"/>
        </w:rPr>
        <w:t>պայմանագրով</w:t>
      </w:r>
      <w:r w:rsidRPr="002702A1">
        <w:rPr>
          <w:rFonts w:ascii="Sylfaen" w:hAnsi="Sylfaen"/>
          <w:i/>
          <w:sz w:val="18"/>
          <w:szCs w:val="18"/>
          <w:lang w:val="pt-BR"/>
        </w:rPr>
        <w:t xml:space="preserve"> </w:t>
      </w:r>
      <w:r w:rsidRPr="002702A1">
        <w:rPr>
          <w:rFonts w:ascii="Sylfaen" w:hAnsi="Sylfaen"/>
          <w:i/>
          <w:sz w:val="18"/>
          <w:szCs w:val="18"/>
        </w:rPr>
        <w:t>նախատեսված</w:t>
      </w:r>
      <w:r w:rsidRPr="002702A1">
        <w:rPr>
          <w:rFonts w:ascii="Sylfaen" w:hAnsi="Sylfaen"/>
          <w:i/>
          <w:sz w:val="18"/>
          <w:szCs w:val="18"/>
          <w:lang w:val="pt-BR"/>
        </w:rPr>
        <w:t xml:space="preserve">` </w:t>
      </w:r>
      <w:r w:rsidRPr="002702A1">
        <w:rPr>
          <w:rFonts w:ascii="Sylfaen" w:hAnsi="Sylfaen"/>
          <w:i/>
          <w:sz w:val="18"/>
          <w:szCs w:val="18"/>
        </w:rPr>
        <w:t>մատակարարման</w:t>
      </w:r>
      <w:r w:rsidRPr="002702A1">
        <w:rPr>
          <w:rFonts w:ascii="Sylfaen" w:hAnsi="Sylfaen"/>
          <w:i/>
          <w:sz w:val="18"/>
          <w:szCs w:val="18"/>
          <w:lang w:val="pt-BR"/>
        </w:rPr>
        <w:t xml:space="preserve"> </w:t>
      </w:r>
      <w:r w:rsidRPr="002702A1">
        <w:rPr>
          <w:rFonts w:ascii="Sylfaen" w:hAnsi="Sylfaen"/>
          <w:i/>
          <w:sz w:val="18"/>
          <w:szCs w:val="18"/>
        </w:rPr>
        <w:t>ժամկետի</w:t>
      </w:r>
      <w:r w:rsidRPr="002702A1">
        <w:rPr>
          <w:rFonts w:ascii="Sylfaen" w:hAnsi="Sylfaen"/>
          <w:i/>
          <w:sz w:val="18"/>
          <w:szCs w:val="18"/>
          <w:lang w:val="pt-BR"/>
        </w:rPr>
        <w:t xml:space="preserve"> </w:t>
      </w:r>
      <w:r w:rsidRPr="002702A1">
        <w:rPr>
          <w:rFonts w:ascii="Sylfaen" w:hAnsi="Sylfaen"/>
          <w:i/>
          <w:sz w:val="18"/>
          <w:szCs w:val="18"/>
        </w:rPr>
        <w:t>պահպանման</w:t>
      </w:r>
      <w:r w:rsidRPr="002702A1">
        <w:rPr>
          <w:rFonts w:ascii="Sylfaen" w:hAnsi="Sylfaen"/>
          <w:i/>
          <w:sz w:val="18"/>
          <w:szCs w:val="18"/>
          <w:lang w:val="pt-BR"/>
        </w:rPr>
        <w:t xml:space="preserve"> </w:t>
      </w:r>
      <w:r w:rsidRPr="002702A1">
        <w:rPr>
          <w:rFonts w:ascii="Sylfaen" w:hAnsi="Sylfaen"/>
          <w:i/>
          <w:sz w:val="18"/>
          <w:szCs w:val="18"/>
        </w:rPr>
        <w:t>համար</w:t>
      </w:r>
      <w:r w:rsidRPr="002702A1">
        <w:rPr>
          <w:rFonts w:ascii="Sylfaen" w:hAnsi="Sylfaen"/>
          <w:i/>
          <w:sz w:val="18"/>
          <w:szCs w:val="18"/>
          <w:lang w:val="pt-BR"/>
        </w:rPr>
        <w:t>:</w:t>
      </w:r>
    </w:p>
    <w:p w:rsidR="00230B4B" w:rsidRPr="002702A1" w:rsidRDefault="00230B4B" w:rsidP="008850A5">
      <w:pPr>
        <w:spacing w:line="240" w:lineRule="exact"/>
        <w:jc w:val="both"/>
        <w:rPr>
          <w:rFonts w:ascii="Sylfaen" w:hAnsi="Sylfaen"/>
          <w:i/>
          <w:sz w:val="18"/>
          <w:szCs w:val="18"/>
          <w:lang w:val="pt-BR"/>
        </w:rPr>
      </w:pPr>
      <w:r w:rsidRPr="002702A1">
        <w:rPr>
          <w:rFonts w:ascii="Sylfaen" w:hAnsi="Sylfaen"/>
          <w:i/>
          <w:sz w:val="18"/>
          <w:szCs w:val="18"/>
          <w:lang w:val="pt-BR"/>
        </w:rPr>
        <w:t xml:space="preserve">7.2 </w:t>
      </w:r>
      <w:r w:rsidRPr="002702A1">
        <w:rPr>
          <w:rFonts w:ascii="Sylfaen" w:hAnsi="Sylfaen"/>
          <w:i/>
          <w:sz w:val="18"/>
          <w:szCs w:val="18"/>
        </w:rPr>
        <w:t>Մատակարարի</w:t>
      </w:r>
      <w:r w:rsidRPr="002702A1">
        <w:rPr>
          <w:rFonts w:ascii="Sylfaen" w:hAnsi="Sylfaen"/>
          <w:i/>
          <w:sz w:val="18"/>
          <w:szCs w:val="18"/>
          <w:lang w:val="pt-BR"/>
        </w:rPr>
        <w:t xml:space="preserve"> </w:t>
      </w:r>
      <w:r w:rsidRPr="002702A1">
        <w:rPr>
          <w:rFonts w:ascii="Sylfaen" w:hAnsi="Sylfaen"/>
          <w:i/>
          <w:sz w:val="18"/>
          <w:szCs w:val="18"/>
        </w:rPr>
        <w:t>կողմից</w:t>
      </w:r>
      <w:r w:rsidRPr="002702A1">
        <w:rPr>
          <w:rFonts w:ascii="Sylfaen" w:hAnsi="Sylfaen"/>
          <w:i/>
          <w:sz w:val="18"/>
          <w:szCs w:val="18"/>
          <w:lang w:val="pt-BR"/>
        </w:rPr>
        <w:t xml:space="preserve">  </w:t>
      </w:r>
      <w:r w:rsidRPr="002702A1">
        <w:rPr>
          <w:rFonts w:ascii="Sylfaen" w:hAnsi="Sylfaen"/>
          <w:i/>
          <w:sz w:val="18"/>
          <w:szCs w:val="18"/>
        </w:rPr>
        <w:t>գնման</w:t>
      </w:r>
      <w:r w:rsidRPr="002702A1">
        <w:rPr>
          <w:rFonts w:ascii="Sylfaen" w:hAnsi="Sylfaen"/>
          <w:i/>
          <w:sz w:val="18"/>
          <w:szCs w:val="18"/>
          <w:lang w:val="pt-BR"/>
        </w:rPr>
        <w:t xml:space="preserve"> </w:t>
      </w:r>
      <w:r w:rsidRPr="002702A1">
        <w:rPr>
          <w:rFonts w:ascii="Sylfaen" w:hAnsi="Sylfaen"/>
          <w:i/>
          <w:sz w:val="18"/>
          <w:szCs w:val="18"/>
        </w:rPr>
        <w:t>ժամանակացույցով</w:t>
      </w:r>
      <w:r w:rsidRPr="002702A1">
        <w:rPr>
          <w:rFonts w:ascii="Sylfaen" w:hAnsi="Sylfaen"/>
          <w:i/>
          <w:sz w:val="18"/>
          <w:szCs w:val="18"/>
          <w:lang w:val="pt-BR"/>
        </w:rPr>
        <w:t xml:space="preserve"> սահմանված </w:t>
      </w:r>
      <w:r w:rsidRPr="002702A1">
        <w:rPr>
          <w:rFonts w:ascii="Sylfaen" w:hAnsi="Sylfaen"/>
          <w:i/>
          <w:sz w:val="18"/>
          <w:szCs w:val="18"/>
        </w:rPr>
        <w:t>ժամկետի</w:t>
      </w:r>
      <w:r w:rsidRPr="002702A1">
        <w:rPr>
          <w:rFonts w:ascii="Sylfaen" w:hAnsi="Sylfaen"/>
          <w:i/>
          <w:sz w:val="18"/>
          <w:szCs w:val="18"/>
          <w:lang w:val="pt-BR"/>
        </w:rPr>
        <w:t xml:space="preserve"> </w:t>
      </w:r>
      <w:r w:rsidRPr="002702A1">
        <w:rPr>
          <w:rFonts w:ascii="Sylfaen" w:hAnsi="Sylfaen"/>
          <w:i/>
          <w:sz w:val="18"/>
          <w:szCs w:val="18"/>
        </w:rPr>
        <w:t>խախտման</w:t>
      </w:r>
      <w:r w:rsidRPr="002702A1">
        <w:rPr>
          <w:rFonts w:ascii="Sylfaen" w:hAnsi="Sylfaen"/>
          <w:i/>
          <w:sz w:val="18"/>
          <w:szCs w:val="18"/>
          <w:lang w:val="pt-BR"/>
        </w:rPr>
        <w:t xml:space="preserve"> </w:t>
      </w:r>
      <w:r w:rsidRPr="002702A1">
        <w:rPr>
          <w:rFonts w:ascii="Sylfaen" w:hAnsi="Sylfaen"/>
          <w:i/>
          <w:sz w:val="18"/>
          <w:szCs w:val="18"/>
        </w:rPr>
        <w:t>դեպքում</w:t>
      </w:r>
      <w:r w:rsidRPr="002702A1">
        <w:rPr>
          <w:rFonts w:ascii="Sylfaen" w:hAnsi="Sylfaen"/>
          <w:i/>
          <w:sz w:val="18"/>
          <w:szCs w:val="18"/>
          <w:lang w:val="pt-BR"/>
        </w:rPr>
        <w:t xml:space="preserve"> </w:t>
      </w:r>
      <w:r w:rsidRPr="002702A1">
        <w:rPr>
          <w:rFonts w:ascii="Sylfaen" w:hAnsi="Sylfaen"/>
          <w:i/>
          <w:sz w:val="18"/>
          <w:szCs w:val="18"/>
        </w:rPr>
        <w:t>Մատակարարից</w:t>
      </w:r>
      <w:r w:rsidRPr="002702A1">
        <w:rPr>
          <w:rFonts w:ascii="Sylfaen" w:hAnsi="Sylfaen"/>
          <w:i/>
          <w:sz w:val="18"/>
          <w:szCs w:val="18"/>
          <w:lang w:val="pt-BR"/>
        </w:rPr>
        <w:t xml:space="preserve"> </w:t>
      </w:r>
      <w:r w:rsidRPr="002702A1">
        <w:rPr>
          <w:rFonts w:ascii="Sylfaen" w:hAnsi="Sylfaen"/>
          <w:i/>
          <w:sz w:val="18"/>
          <w:szCs w:val="18"/>
        </w:rPr>
        <w:t>յուրաքանչյուր</w:t>
      </w:r>
      <w:r w:rsidRPr="002702A1">
        <w:rPr>
          <w:rFonts w:ascii="Sylfaen" w:hAnsi="Sylfaen"/>
          <w:i/>
          <w:sz w:val="18"/>
          <w:szCs w:val="18"/>
          <w:lang w:val="pt-BR"/>
        </w:rPr>
        <w:t xml:space="preserve"> </w:t>
      </w:r>
      <w:r w:rsidRPr="002702A1">
        <w:rPr>
          <w:rFonts w:ascii="Sylfaen" w:hAnsi="Sylfaen"/>
          <w:i/>
          <w:sz w:val="18"/>
          <w:szCs w:val="18"/>
        </w:rPr>
        <w:t>ուշացած</w:t>
      </w:r>
      <w:r w:rsidRPr="002702A1">
        <w:rPr>
          <w:rFonts w:ascii="Sylfaen" w:hAnsi="Sylfaen"/>
          <w:i/>
          <w:sz w:val="18"/>
          <w:szCs w:val="18"/>
          <w:lang w:val="pt-BR"/>
        </w:rPr>
        <w:t xml:space="preserve"> </w:t>
      </w:r>
      <w:r w:rsidRPr="002702A1">
        <w:rPr>
          <w:rFonts w:ascii="Sylfaen" w:hAnsi="Sylfaen"/>
          <w:i/>
          <w:sz w:val="18"/>
          <w:szCs w:val="18"/>
        </w:rPr>
        <w:t>օրվա</w:t>
      </w:r>
      <w:r w:rsidRPr="002702A1">
        <w:rPr>
          <w:rFonts w:ascii="Sylfaen" w:hAnsi="Sylfaen"/>
          <w:i/>
          <w:sz w:val="18"/>
          <w:szCs w:val="18"/>
          <w:lang w:val="pt-BR"/>
        </w:rPr>
        <w:t xml:space="preserve"> </w:t>
      </w:r>
      <w:r w:rsidRPr="002702A1">
        <w:rPr>
          <w:rFonts w:ascii="Sylfaen" w:hAnsi="Sylfaen"/>
          <w:i/>
          <w:sz w:val="18"/>
          <w:szCs w:val="18"/>
        </w:rPr>
        <w:t>համար</w:t>
      </w:r>
      <w:r w:rsidRPr="002702A1">
        <w:rPr>
          <w:rFonts w:ascii="Sylfaen" w:hAnsi="Sylfaen"/>
          <w:i/>
          <w:sz w:val="18"/>
          <w:szCs w:val="18"/>
          <w:lang w:val="pt-BR"/>
        </w:rPr>
        <w:t xml:space="preserve"> </w:t>
      </w:r>
      <w:r w:rsidRPr="002702A1">
        <w:rPr>
          <w:rFonts w:ascii="Sylfaen" w:hAnsi="Sylfaen"/>
          <w:i/>
          <w:sz w:val="18"/>
          <w:szCs w:val="18"/>
        </w:rPr>
        <w:t>գանձվում</w:t>
      </w:r>
      <w:r w:rsidRPr="002702A1">
        <w:rPr>
          <w:rFonts w:ascii="Sylfaen" w:hAnsi="Sylfaen"/>
          <w:i/>
          <w:sz w:val="18"/>
          <w:szCs w:val="18"/>
          <w:lang w:val="pt-BR"/>
        </w:rPr>
        <w:t xml:space="preserve"> </w:t>
      </w:r>
      <w:r w:rsidRPr="002702A1">
        <w:rPr>
          <w:rFonts w:ascii="Sylfaen" w:hAnsi="Sylfaen"/>
          <w:i/>
          <w:sz w:val="18"/>
          <w:szCs w:val="18"/>
        </w:rPr>
        <w:t>է</w:t>
      </w:r>
      <w:r w:rsidRPr="002702A1">
        <w:rPr>
          <w:rFonts w:ascii="Sylfaen" w:hAnsi="Sylfaen"/>
          <w:i/>
          <w:sz w:val="18"/>
          <w:szCs w:val="18"/>
          <w:lang w:val="pt-BR"/>
        </w:rPr>
        <w:t xml:space="preserve"> </w:t>
      </w:r>
      <w:r w:rsidRPr="002702A1">
        <w:rPr>
          <w:rFonts w:ascii="Sylfaen" w:hAnsi="Sylfaen"/>
          <w:i/>
          <w:sz w:val="18"/>
          <w:szCs w:val="18"/>
        </w:rPr>
        <w:t>տույժ</w:t>
      </w:r>
      <w:r w:rsidRPr="002702A1">
        <w:rPr>
          <w:rFonts w:ascii="Sylfaen" w:hAnsi="Sylfaen"/>
          <w:i/>
          <w:sz w:val="18"/>
          <w:szCs w:val="18"/>
          <w:lang w:val="pt-BR"/>
        </w:rPr>
        <w:t>` պ</w:t>
      </w:r>
      <w:r w:rsidRPr="002702A1">
        <w:rPr>
          <w:rFonts w:ascii="Sylfaen" w:hAnsi="Sylfaen"/>
          <w:i/>
          <w:sz w:val="18"/>
          <w:szCs w:val="18"/>
        </w:rPr>
        <w:t>այմանագրի</w:t>
      </w:r>
      <w:r w:rsidRPr="002702A1">
        <w:rPr>
          <w:rFonts w:ascii="Sylfaen" w:hAnsi="Sylfaen"/>
          <w:i/>
          <w:sz w:val="18"/>
          <w:szCs w:val="18"/>
          <w:lang w:val="pt-BR"/>
        </w:rPr>
        <w:t xml:space="preserve"> </w:t>
      </w:r>
      <w:r w:rsidRPr="002702A1">
        <w:rPr>
          <w:rFonts w:ascii="Sylfaen" w:hAnsi="Sylfaen"/>
          <w:i/>
          <w:sz w:val="18"/>
          <w:szCs w:val="18"/>
        </w:rPr>
        <w:t>չկատարված</w:t>
      </w:r>
      <w:r w:rsidRPr="002702A1">
        <w:rPr>
          <w:rFonts w:ascii="Sylfaen" w:hAnsi="Sylfaen"/>
          <w:i/>
          <w:sz w:val="18"/>
          <w:szCs w:val="18"/>
          <w:lang w:val="pt-BR"/>
        </w:rPr>
        <w:t xml:space="preserve"> </w:t>
      </w:r>
      <w:r w:rsidRPr="002702A1">
        <w:rPr>
          <w:rFonts w:ascii="Sylfaen" w:hAnsi="Sylfaen"/>
          <w:i/>
          <w:sz w:val="18"/>
          <w:szCs w:val="18"/>
        </w:rPr>
        <w:t>մասի</w:t>
      </w:r>
      <w:r w:rsidRPr="002702A1">
        <w:rPr>
          <w:rFonts w:ascii="Sylfaen" w:hAnsi="Sylfaen"/>
          <w:i/>
          <w:sz w:val="18"/>
          <w:szCs w:val="18"/>
          <w:lang w:val="pt-BR"/>
        </w:rPr>
        <w:t xml:space="preserve"> 0.05%-</w:t>
      </w:r>
      <w:r w:rsidRPr="002702A1">
        <w:rPr>
          <w:rFonts w:ascii="Sylfaen" w:hAnsi="Sylfaen"/>
          <w:i/>
          <w:sz w:val="18"/>
          <w:szCs w:val="18"/>
        </w:rPr>
        <w:t>ի</w:t>
      </w:r>
      <w:r w:rsidRPr="002702A1">
        <w:rPr>
          <w:rFonts w:ascii="Sylfaen" w:hAnsi="Sylfaen"/>
          <w:i/>
          <w:sz w:val="18"/>
          <w:szCs w:val="18"/>
          <w:lang w:val="pt-BR"/>
        </w:rPr>
        <w:t xml:space="preserve"> </w:t>
      </w:r>
      <w:r w:rsidRPr="002702A1">
        <w:rPr>
          <w:rFonts w:ascii="Sylfaen" w:hAnsi="Sylfaen"/>
          <w:i/>
          <w:sz w:val="18"/>
          <w:szCs w:val="18"/>
        </w:rPr>
        <w:t>չափով</w:t>
      </w:r>
      <w:r w:rsidRPr="002702A1">
        <w:rPr>
          <w:rFonts w:ascii="Sylfaen" w:hAnsi="Sylfaen"/>
          <w:i/>
          <w:sz w:val="18"/>
          <w:szCs w:val="18"/>
          <w:lang w:val="pt-BR"/>
        </w:rPr>
        <w:t xml:space="preserve">: </w:t>
      </w:r>
    </w:p>
    <w:p w:rsidR="00230B4B" w:rsidRPr="002702A1" w:rsidRDefault="00230B4B" w:rsidP="008850A5">
      <w:pPr>
        <w:spacing w:line="240" w:lineRule="exact"/>
        <w:jc w:val="both"/>
        <w:rPr>
          <w:rFonts w:ascii="Sylfaen" w:hAnsi="Sylfaen"/>
          <w:i/>
          <w:sz w:val="18"/>
          <w:szCs w:val="18"/>
          <w:lang w:val="pt-BR"/>
        </w:rPr>
      </w:pPr>
      <w:r w:rsidRPr="002702A1">
        <w:rPr>
          <w:rFonts w:ascii="Sylfaen" w:hAnsi="Sylfaen"/>
          <w:i/>
          <w:sz w:val="18"/>
          <w:szCs w:val="18"/>
          <w:lang w:val="pt-BR"/>
        </w:rPr>
        <w:t xml:space="preserve">7.3  </w:t>
      </w:r>
      <w:r w:rsidRPr="002702A1">
        <w:rPr>
          <w:rFonts w:ascii="Sylfaen" w:hAnsi="Sylfaen"/>
          <w:i/>
          <w:sz w:val="18"/>
          <w:szCs w:val="18"/>
        </w:rPr>
        <w:t>Գնորդի</w:t>
      </w:r>
      <w:r w:rsidRPr="002702A1">
        <w:rPr>
          <w:rFonts w:ascii="Sylfaen" w:hAnsi="Sylfaen"/>
          <w:i/>
          <w:sz w:val="18"/>
          <w:szCs w:val="18"/>
          <w:lang w:val="pt-BR"/>
        </w:rPr>
        <w:t xml:space="preserve"> </w:t>
      </w:r>
      <w:r w:rsidRPr="002702A1">
        <w:rPr>
          <w:rFonts w:ascii="Sylfaen" w:hAnsi="Sylfaen"/>
          <w:i/>
          <w:sz w:val="18"/>
          <w:szCs w:val="18"/>
        </w:rPr>
        <w:t>կողմից</w:t>
      </w:r>
      <w:r w:rsidRPr="002702A1">
        <w:rPr>
          <w:rFonts w:ascii="Sylfaen" w:hAnsi="Sylfaen"/>
          <w:i/>
          <w:sz w:val="18"/>
          <w:szCs w:val="18"/>
          <w:lang w:val="pt-BR"/>
        </w:rPr>
        <w:t xml:space="preserve"> 3.2 կետով սահմանված </w:t>
      </w:r>
      <w:r w:rsidRPr="002702A1">
        <w:rPr>
          <w:rFonts w:ascii="Sylfaen" w:hAnsi="Sylfaen"/>
          <w:i/>
          <w:sz w:val="18"/>
          <w:szCs w:val="18"/>
        </w:rPr>
        <w:t>վճարման</w:t>
      </w:r>
      <w:r w:rsidRPr="002702A1">
        <w:rPr>
          <w:rFonts w:ascii="Sylfaen" w:hAnsi="Sylfaen"/>
          <w:i/>
          <w:sz w:val="18"/>
          <w:szCs w:val="18"/>
          <w:lang w:val="pt-BR"/>
        </w:rPr>
        <w:t xml:space="preserve"> </w:t>
      </w:r>
      <w:r w:rsidRPr="002702A1">
        <w:rPr>
          <w:rFonts w:ascii="Sylfaen" w:hAnsi="Sylfaen"/>
          <w:i/>
          <w:sz w:val="18"/>
          <w:szCs w:val="18"/>
        </w:rPr>
        <w:t>ժամկետի</w:t>
      </w:r>
      <w:r w:rsidRPr="002702A1">
        <w:rPr>
          <w:rFonts w:ascii="Sylfaen" w:hAnsi="Sylfaen"/>
          <w:i/>
          <w:sz w:val="18"/>
          <w:szCs w:val="18"/>
          <w:lang w:val="pt-BR"/>
        </w:rPr>
        <w:t xml:space="preserve"> </w:t>
      </w:r>
      <w:r w:rsidRPr="002702A1">
        <w:rPr>
          <w:rFonts w:ascii="Sylfaen" w:hAnsi="Sylfaen"/>
          <w:i/>
          <w:sz w:val="18"/>
          <w:szCs w:val="18"/>
        </w:rPr>
        <w:t>խախտման</w:t>
      </w:r>
      <w:r w:rsidRPr="002702A1">
        <w:rPr>
          <w:rFonts w:ascii="Sylfaen" w:hAnsi="Sylfaen"/>
          <w:i/>
          <w:sz w:val="18"/>
          <w:szCs w:val="18"/>
          <w:lang w:val="pt-BR"/>
        </w:rPr>
        <w:t xml:space="preserve"> </w:t>
      </w:r>
      <w:r w:rsidRPr="002702A1">
        <w:rPr>
          <w:rFonts w:ascii="Sylfaen" w:hAnsi="Sylfaen"/>
          <w:i/>
          <w:sz w:val="18"/>
          <w:szCs w:val="18"/>
        </w:rPr>
        <w:t>դեպքում</w:t>
      </w:r>
      <w:r w:rsidRPr="002702A1">
        <w:rPr>
          <w:rFonts w:ascii="Sylfaen" w:hAnsi="Sylfaen"/>
          <w:i/>
          <w:sz w:val="18"/>
          <w:szCs w:val="18"/>
          <w:lang w:val="pt-BR"/>
        </w:rPr>
        <w:t xml:space="preserve"> </w:t>
      </w:r>
      <w:r w:rsidRPr="002702A1">
        <w:rPr>
          <w:rFonts w:ascii="Sylfaen" w:hAnsi="Sylfaen"/>
          <w:i/>
          <w:sz w:val="18"/>
          <w:szCs w:val="18"/>
        </w:rPr>
        <w:t>Գնորդից</w:t>
      </w:r>
      <w:r w:rsidRPr="002702A1">
        <w:rPr>
          <w:rFonts w:ascii="Sylfaen" w:hAnsi="Sylfaen"/>
          <w:i/>
          <w:sz w:val="18"/>
          <w:szCs w:val="18"/>
          <w:lang w:val="pt-BR"/>
        </w:rPr>
        <w:t xml:space="preserve"> </w:t>
      </w:r>
      <w:r w:rsidRPr="002702A1">
        <w:rPr>
          <w:rFonts w:ascii="Sylfaen" w:hAnsi="Sylfaen"/>
          <w:i/>
          <w:sz w:val="18"/>
          <w:szCs w:val="18"/>
        </w:rPr>
        <w:t>յուրաքանչյուր</w:t>
      </w:r>
      <w:r w:rsidRPr="002702A1">
        <w:rPr>
          <w:rFonts w:ascii="Sylfaen" w:hAnsi="Sylfaen"/>
          <w:i/>
          <w:sz w:val="18"/>
          <w:szCs w:val="18"/>
          <w:lang w:val="pt-BR"/>
        </w:rPr>
        <w:t xml:space="preserve"> </w:t>
      </w:r>
      <w:r w:rsidRPr="002702A1">
        <w:rPr>
          <w:rFonts w:ascii="Sylfaen" w:hAnsi="Sylfaen"/>
          <w:i/>
          <w:sz w:val="18"/>
          <w:szCs w:val="18"/>
        </w:rPr>
        <w:t>ուշացած</w:t>
      </w:r>
      <w:r w:rsidRPr="002702A1">
        <w:rPr>
          <w:rFonts w:ascii="Sylfaen" w:hAnsi="Sylfaen"/>
          <w:i/>
          <w:sz w:val="18"/>
          <w:szCs w:val="18"/>
          <w:lang w:val="pt-BR"/>
        </w:rPr>
        <w:t xml:space="preserve"> </w:t>
      </w:r>
      <w:r w:rsidRPr="002702A1">
        <w:rPr>
          <w:rFonts w:ascii="Sylfaen" w:hAnsi="Sylfaen"/>
          <w:i/>
          <w:sz w:val="18"/>
          <w:szCs w:val="18"/>
        </w:rPr>
        <w:t>օրվա</w:t>
      </w:r>
      <w:r w:rsidRPr="002702A1">
        <w:rPr>
          <w:rFonts w:ascii="Sylfaen" w:hAnsi="Sylfaen"/>
          <w:i/>
          <w:sz w:val="18"/>
          <w:szCs w:val="18"/>
          <w:lang w:val="pt-BR"/>
        </w:rPr>
        <w:t xml:space="preserve"> </w:t>
      </w:r>
      <w:r w:rsidRPr="002702A1">
        <w:rPr>
          <w:rFonts w:ascii="Sylfaen" w:hAnsi="Sylfaen"/>
          <w:i/>
          <w:sz w:val="18"/>
          <w:szCs w:val="18"/>
        </w:rPr>
        <w:t>համար</w:t>
      </w:r>
      <w:r w:rsidRPr="002702A1">
        <w:rPr>
          <w:rFonts w:ascii="Sylfaen" w:hAnsi="Sylfaen"/>
          <w:i/>
          <w:sz w:val="18"/>
          <w:szCs w:val="18"/>
          <w:lang w:val="pt-BR"/>
        </w:rPr>
        <w:t xml:space="preserve"> </w:t>
      </w:r>
      <w:r w:rsidRPr="002702A1">
        <w:rPr>
          <w:rFonts w:ascii="Sylfaen" w:hAnsi="Sylfaen"/>
          <w:i/>
          <w:sz w:val="18"/>
          <w:szCs w:val="18"/>
        </w:rPr>
        <w:t>գանձվում</w:t>
      </w:r>
      <w:r w:rsidRPr="002702A1">
        <w:rPr>
          <w:rFonts w:ascii="Sylfaen" w:hAnsi="Sylfaen"/>
          <w:i/>
          <w:sz w:val="18"/>
          <w:szCs w:val="18"/>
          <w:lang w:val="pt-BR"/>
        </w:rPr>
        <w:t xml:space="preserve"> </w:t>
      </w:r>
      <w:r w:rsidRPr="002702A1">
        <w:rPr>
          <w:rFonts w:ascii="Sylfaen" w:hAnsi="Sylfaen"/>
          <w:i/>
          <w:sz w:val="18"/>
          <w:szCs w:val="18"/>
        </w:rPr>
        <w:t>է</w:t>
      </w:r>
      <w:r w:rsidRPr="002702A1">
        <w:rPr>
          <w:rFonts w:ascii="Sylfaen" w:hAnsi="Sylfaen"/>
          <w:i/>
          <w:sz w:val="18"/>
          <w:szCs w:val="18"/>
          <w:lang w:val="pt-BR"/>
        </w:rPr>
        <w:t xml:space="preserve"> </w:t>
      </w:r>
      <w:r w:rsidRPr="002702A1">
        <w:rPr>
          <w:rFonts w:ascii="Sylfaen" w:hAnsi="Sylfaen"/>
          <w:i/>
          <w:sz w:val="18"/>
          <w:szCs w:val="18"/>
        </w:rPr>
        <w:t>տույժ</w:t>
      </w:r>
      <w:r w:rsidRPr="002702A1">
        <w:rPr>
          <w:rFonts w:ascii="Sylfaen" w:hAnsi="Sylfaen"/>
          <w:i/>
          <w:sz w:val="18"/>
          <w:szCs w:val="18"/>
          <w:lang w:val="pt-BR"/>
        </w:rPr>
        <w:t>` պ</w:t>
      </w:r>
      <w:r w:rsidRPr="002702A1">
        <w:rPr>
          <w:rFonts w:ascii="Sylfaen" w:hAnsi="Sylfaen"/>
          <w:i/>
          <w:sz w:val="18"/>
          <w:szCs w:val="18"/>
        </w:rPr>
        <w:t>այմանագրի</w:t>
      </w:r>
      <w:r w:rsidRPr="002702A1">
        <w:rPr>
          <w:rFonts w:ascii="Sylfaen" w:hAnsi="Sylfaen"/>
          <w:i/>
          <w:sz w:val="18"/>
          <w:szCs w:val="18"/>
          <w:lang w:val="pt-BR"/>
        </w:rPr>
        <w:t xml:space="preserve"> չկատարված մասի 0.05%-</w:t>
      </w:r>
      <w:r w:rsidRPr="002702A1">
        <w:rPr>
          <w:rFonts w:ascii="Sylfaen" w:hAnsi="Sylfaen"/>
          <w:i/>
          <w:sz w:val="18"/>
          <w:szCs w:val="18"/>
        </w:rPr>
        <w:t>ի</w:t>
      </w:r>
      <w:r w:rsidRPr="002702A1">
        <w:rPr>
          <w:rFonts w:ascii="Sylfaen" w:hAnsi="Sylfaen"/>
          <w:i/>
          <w:sz w:val="18"/>
          <w:szCs w:val="18"/>
          <w:lang w:val="pt-BR"/>
        </w:rPr>
        <w:t xml:space="preserve"> </w:t>
      </w:r>
      <w:r w:rsidRPr="002702A1">
        <w:rPr>
          <w:rFonts w:ascii="Sylfaen" w:hAnsi="Sylfaen"/>
          <w:i/>
          <w:sz w:val="18"/>
          <w:szCs w:val="18"/>
        </w:rPr>
        <w:t>չափով</w:t>
      </w:r>
      <w:r w:rsidRPr="002702A1">
        <w:rPr>
          <w:rFonts w:ascii="Sylfaen" w:hAnsi="Sylfaen"/>
          <w:i/>
          <w:sz w:val="18"/>
          <w:szCs w:val="18"/>
          <w:lang w:val="pt-BR"/>
        </w:rPr>
        <w:t>:</w:t>
      </w:r>
    </w:p>
    <w:p w:rsidR="00230B4B" w:rsidRPr="002702A1" w:rsidRDefault="00230B4B" w:rsidP="008850A5">
      <w:pPr>
        <w:spacing w:line="240" w:lineRule="exact"/>
        <w:jc w:val="both"/>
        <w:rPr>
          <w:rFonts w:ascii="Sylfaen" w:hAnsi="Sylfaen"/>
          <w:i/>
          <w:sz w:val="18"/>
          <w:szCs w:val="18"/>
          <w:lang w:val="pt-BR"/>
        </w:rPr>
      </w:pPr>
      <w:r w:rsidRPr="002702A1">
        <w:rPr>
          <w:rFonts w:ascii="Sylfaen" w:hAnsi="Sylfaen"/>
          <w:i/>
          <w:sz w:val="18"/>
          <w:szCs w:val="18"/>
          <w:lang w:val="pt-BR"/>
        </w:rPr>
        <w:t xml:space="preserve"> 7.4 </w:t>
      </w:r>
      <w:r w:rsidRPr="002702A1">
        <w:rPr>
          <w:rFonts w:ascii="Sylfaen" w:hAnsi="Sylfaen"/>
          <w:i/>
          <w:sz w:val="18"/>
          <w:szCs w:val="18"/>
        </w:rPr>
        <w:t>Մատակարարի</w:t>
      </w:r>
      <w:r w:rsidRPr="002702A1">
        <w:rPr>
          <w:rFonts w:ascii="Sylfaen" w:hAnsi="Sylfaen"/>
          <w:i/>
          <w:sz w:val="18"/>
          <w:szCs w:val="18"/>
          <w:lang w:val="pt-BR"/>
        </w:rPr>
        <w:t xml:space="preserve"> </w:t>
      </w:r>
      <w:r w:rsidRPr="002702A1">
        <w:rPr>
          <w:rFonts w:ascii="Sylfaen" w:hAnsi="Sylfaen"/>
          <w:i/>
          <w:sz w:val="18"/>
          <w:szCs w:val="18"/>
        </w:rPr>
        <w:t>կողմից</w:t>
      </w:r>
      <w:r w:rsidRPr="002702A1">
        <w:rPr>
          <w:rFonts w:ascii="Sylfaen" w:hAnsi="Sylfaen"/>
          <w:i/>
          <w:sz w:val="18"/>
          <w:szCs w:val="18"/>
          <w:lang w:val="pt-BR"/>
        </w:rPr>
        <w:t xml:space="preserve"> Տեխնիկական բնութագրով նախատեսված </w:t>
      </w:r>
      <w:r w:rsidRPr="002702A1">
        <w:rPr>
          <w:rFonts w:ascii="Sylfaen" w:hAnsi="Sylfaen"/>
          <w:i/>
          <w:sz w:val="18"/>
          <w:szCs w:val="18"/>
        </w:rPr>
        <w:t>պայմաններին</w:t>
      </w:r>
      <w:r w:rsidRPr="002702A1">
        <w:rPr>
          <w:rFonts w:ascii="Sylfaen" w:hAnsi="Sylfaen"/>
          <w:i/>
          <w:sz w:val="18"/>
          <w:szCs w:val="18"/>
          <w:lang w:val="pt-BR"/>
        </w:rPr>
        <w:t xml:space="preserve"> </w:t>
      </w:r>
      <w:r w:rsidRPr="002702A1">
        <w:rPr>
          <w:rFonts w:ascii="Sylfaen" w:hAnsi="Sylfaen"/>
          <w:i/>
          <w:sz w:val="18"/>
          <w:szCs w:val="18"/>
        </w:rPr>
        <w:t>չհամապատասխանող</w:t>
      </w:r>
      <w:r w:rsidRPr="002702A1">
        <w:rPr>
          <w:rFonts w:ascii="Sylfaen" w:hAnsi="Sylfaen"/>
          <w:i/>
          <w:sz w:val="18"/>
          <w:szCs w:val="18"/>
          <w:lang w:val="pt-BR"/>
        </w:rPr>
        <w:t xml:space="preserve"> </w:t>
      </w:r>
      <w:r w:rsidRPr="002702A1">
        <w:rPr>
          <w:rFonts w:ascii="Sylfaen" w:hAnsi="Sylfaen"/>
          <w:i/>
          <w:sz w:val="18"/>
          <w:szCs w:val="18"/>
        </w:rPr>
        <w:t>Ապրանք</w:t>
      </w:r>
      <w:r w:rsidRPr="002702A1">
        <w:rPr>
          <w:rFonts w:ascii="Sylfaen" w:hAnsi="Sylfaen"/>
          <w:i/>
          <w:sz w:val="18"/>
          <w:szCs w:val="18"/>
          <w:lang w:val="pt-BR"/>
        </w:rPr>
        <w:t xml:space="preserve"> </w:t>
      </w:r>
      <w:r w:rsidRPr="002702A1">
        <w:rPr>
          <w:rFonts w:ascii="Sylfaen" w:hAnsi="Sylfaen"/>
          <w:i/>
          <w:sz w:val="18"/>
          <w:szCs w:val="18"/>
        </w:rPr>
        <w:t>մատակարարելու</w:t>
      </w:r>
      <w:r w:rsidRPr="002702A1">
        <w:rPr>
          <w:rFonts w:ascii="Sylfaen" w:hAnsi="Sylfaen"/>
          <w:i/>
          <w:sz w:val="18"/>
          <w:szCs w:val="18"/>
          <w:lang w:val="pt-BR"/>
        </w:rPr>
        <w:t xml:space="preserve"> </w:t>
      </w:r>
      <w:r w:rsidRPr="002702A1">
        <w:rPr>
          <w:rFonts w:ascii="Sylfaen" w:hAnsi="Sylfaen"/>
          <w:i/>
          <w:sz w:val="18"/>
          <w:szCs w:val="18"/>
        </w:rPr>
        <w:t>դեպքում</w:t>
      </w:r>
      <w:r w:rsidRPr="002702A1">
        <w:rPr>
          <w:rFonts w:ascii="Sylfaen" w:hAnsi="Sylfaen"/>
          <w:i/>
          <w:sz w:val="18"/>
          <w:szCs w:val="18"/>
          <w:lang w:val="pt-BR"/>
        </w:rPr>
        <w:t xml:space="preserve"> </w:t>
      </w:r>
      <w:r w:rsidRPr="002702A1">
        <w:rPr>
          <w:rFonts w:ascii="Sylfaen" w:hAnsi="Sylfaen"/>
          <w:i/>
          <w:sz w:val="18"/>
          <w:szCs w:val="18"/>
        </w:rPr>
        <w:t>Մատակարարից</w:t>
      </w:r>
      <w:r w:rsidRPr="002702A1">
        <w:rPr>
          <w:rFonts w:ascii="Sylfaen" w:hAnsi="Sylfaen"/>
          <w:i/>
          <w:sz w:val="18"/>
          <w:szCs w:val="18"/>
          <w:lang w:val="pt-BR"/>
        </w:rPr>
        <w:t xml:space="preserve"> </w:t>
      </w:r>
      <w:r w:rsidRPr="002702A1">
        <w:rPr>
          <w:rFonts w:ascii="Sylfaen" w:hAnsi="Sylfaen"/>
          <w:i/>
          <w:sz w:val="18"/>
          <w:szCs w:val="18"/>
        </w:rPr>
        <w:t>գանձվում</w:t>
      </w:r>
      <w:r w:rsidRPr="002702A1">
        <w:rPr>
          <w:rFonts w:ascii="Sylfaen" w:hAnsi="Sylfaen"/>
          <w:i/>
          <w:sz w:val="18"/>
          <w:szCs w:val="18"/>
          <w:lang w:val="pt-BR"/>
        </w:rPr>
        <w:t xml:space="preserve"> </w:t>
      </w:r>
      <w:r w:rsidRPr="002702A1">
        <w:rPr>
          <w:rFonts w:ascii="Sylfaen" w:hAnsi="Sylfaen"/>
          <w:i/>
          <w:sz w:val="18"/>
          <w:szCs w:val="18"/>
        </w:rPr>
        <w:t>է</w:t>
      </w:r>
      <w:r w:rsidRPr="002702A1">
        <w:rPr>
          <w:rFonts w:ascii="Sylfaen" w:hAnsi="Sylfaen"/>
          <w:i/>
          <w:sz w:val="18"/>
          <w:szCs w:val="18"/>
          <w:lang w:val="pt-BR"/>
        </w:rPr>
        <w:t xml:space="preserve"> </w:t>
      </w:r>
      <w:r w:rsidRPr="002702A1">
        <w:rPr>
          <w:rFonts w:ascii="Sylfaen" w:hAnsi="Sylfaen"/>
          <w:i/>
          <w:sz w:val="18"/>
          <w:szCs w:val="18"/>
        </w:rPr>
        <w:t>տուգանք</w:t>
      </w:r>
      <w:r w:rsidRPr="002702A1">
        <w:rPr>
          <w:rFonts w:ascii="Sylfaen" w:hAnsi="Sylfaen"/>
          <w:i/>
          <w:sz w:val="18"/>
          <w:szCs w:val="18"/>
          <w:lang w:val="pt-BR"/>
        </w:rPr>
        <w:t xml:space="preserve">` </w:t>
      </w:r>
      <w:r w:rsidRPr="002702A1">
        <w:rPr>
          <w:rFonts w:ascii="Sylfaen" w:hAnsi="Sylfaen"/>
          <w:i/>
          <w:sz w:val="18"/>
          <w:szCs w:val="18"/>
        </w:rPr>
        <w:t>պայմանագրի</w:t>
      </w:r>
      <w:r w:rsidRPr="002702A1">
        <w:rPr>
          <w:rFonts w:ascii="Sylfaen" w:hAnsi="Sylfaen"/>
          <w:i/>
          <w:sz w:val="18"/>
          <w:szCs w:val="18"/>
          <w:lang w:val="pt-BR"/>
        </w:rPr>
        <w:t xml:space="preserve"> </w:t>
      </w:r>
      <w:r w:rsidRPr="002702A1">
        <w:rPr>
          <w:rFonts w:ascii="Sylfaen" w:hAnsi="Sylfaen"/>
          <w:i/>
          <w:sz w:val="18"/>
          <w:szCs w:val="18"/>
        </w:rPr>
        <w:t>ընդհանուր</w:t>
      </w:r>
      <w:r w:rsidRPr="002702A1">
        <w:rPr>
          <w:rFonts w:ascii="Sylfaen" w:hAnsi="Sylfaen"/>
          <w:i/>
          <w:sz w:val="18"/>
          <w:szCs w:val="18"/>
          <w:lang w:val="pt-BR"/>
        </w:rPr>
        <w:t xml:space="preserve"> </w:t>
      </w:r>
      <w:r w:rsidRPr="002702A1">
        <w:rPr>
          <w:rFonts w:ascii="Sylfaen" w:hAnsi="Sylfaen"/>
          <w:i/>
          <w:sz w:val="18"/>
          <w:szCs w:val="18"/>
        </w:rPr>
        <w:t>գնի</w:t>
      </w:r>
      <w:r w:rsidRPr="002702A1">
        <w:rPr>
          <w:rFonts w:ascii="Sylfaen" w:hAnsi="Sylfaen"/>
          <w:i/>
          <w:sz w:val="18"/>
          <w:szCs w:val="18"/>
          <w:lang w:val="pt-BR"/>
        </w:rPr>
        <w:t xml:space="preserve">    0.5 %-</w:t>
      </w:r>
      <w:r w:rsidRPr="002702A1">
        <w:rPr>
          <w:rFonts w:ascii="Sylfaen" w:hAnsi="Sylfaen"/>
          <w:i/>
          <w:sz w:val="18"/>
          <w:szCs w:val="18"/>
        </w:rPr>
        <w:t>ի</w:t>
      </w:r>
      <w:r w:rsidRPr="002702A1">
        <w:rPr>
          <w:rFonts w:ascii="Sylfaen" w:hAnsi="Sylfaen"/>
          <w:i/>
          <w:sz w:val="18"/>
          <w:szCs w:val="18"/>
          <w:lang w:val="pt-BR"/>
        </w:rPr>
        <w:t xml:space="preserve"> </w:t>
      </w:r>
      <w:r w:rsidRPr="002702A1">
        <w:rPr>
          <w:rFonts w:ascii="Sylfaen" w:hAnsi="Sylfaen"/>
          <w:i/>
          <w:sz w:val="18"/>
          <w:szCs w:val="18"/>
        </w:rPr>
        <w:t>չափով</w:t>
      </w:r>
      <w:r w:rsidRPr="002702A1">
        <w:rPr>
          <w:rFonts w:ascii="Sylfaen" w:hAnsi="Sylfaen"/>
          <w:i/>
          <w:sz w:val="18"/>
          <w:szCs w:val="18"/>
          <w:lang w:val="pt-BR"/>
        </w:rPr>
        <w:t>:</w:t>
      </w:r>
    </w:p>
    <w:p w:rsidR="00230B4B" w:rsidRPr="002702A1" w:rsidRDefault="00230B4B" w:rsidP="008850A5">
      <w:pPr>
        <w:autoSpaceDE w:val="0"/>
        <w:autoSpaceDN w:val="0"/>
        <w:adjustRightInd w:val="0"/>
        <w:spacing w:line="240" w:lineRule="exact"/>
        <w:jc w:val="both"/>
        <w:rPr>
          <w:rFonts w:ascii="Sylfaen" w:hAnsi="Sylfaen" w:cs="TimesArmenianPSMT"/>
          <w:i/>
          <w:sz w:val="18"/>
          <w:szCs w:val="18"/>
          <w:lang w:val="pt-BR"/>
        </w:rPr>
      </w:pPr>
      <w:r w:rsidRPr="002702A1">
        <w:rPr>
          <w:rFonts w:ascii="Sylfaen" w:hAnsi="Sylfaen"/>
          <w:i/>
          <w:sz w:val="18"/>
          <w:szCs w:val="18"/>
          <w:lang w:val="pt-BR"/>
        </w:rPr>
        <w:t xml:space="preserve">7.5 </w:t>
      </w:r>
      <w:r w:rsidRPr="002702A1">
        <w:rPr>
          <w:rFonts w:ascii="Sylfaen" w:hAnsi="Sylfaen" w:cs="Sylfaen"/>
          <w:i/>
          <w:sz w:val="18"/>
          <w:szCs w:val="18"/>
          <w:lang w:val="pt-BR"/>
        </w:rPr>
        <w:t>Սույն</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պայմանագրի</w:t>
      </w:r>
      <w:r w:rsidRPr="002702A1">
        <w:rPr>
          <w:rFonts w:ascii="Sylfaen" w:hAnsi="Sylfaen" w:cs="Arial Armenian"/>
          <w:i/>
          <w:sz w:val="18"/>
          <w:szCs w:val="18"/>
          <w:lang w:val="pt-BR"/>
        </w:rPr>
        <w:t xml:space="preserve"> 7.2 </w:t>
      </w:r>
      <w:r w:rsidRPr="002702A1">
        <w:rPr>
          <w:rFonts w:ascii="Sylfaen" w:hAnsi="Sylfaen" w:cs="Sylfaen"/>
          <w:i/>
          <w:sz w:val="18"/>
          <w:szCs w:val="18"/>
          <w:lang w:val="pt-BR"/>
        </w:rPr>
        <w:t>և</w:t>
      </w:r>
      <w:r w:rsidRPr="002702A1">
        <w:rPr>
          <w:rFonts w:ascii="Sylfaen" w:hAnsi="Sylfaen" w:cs="Arial Armenian"/>
          <w:i/>
          <w:sz w:val="18"/>
          <w:szCs w:val="18"/>
          <w:lang w:val="pt-BR"/>
        </w:rPr>
        <w:t xml:space="preserve"> 7.4 </w:t>
      </w:r>
      <w:r w:rsidRPr="002702A1">
        <w:rPr>
          <w:rFonts w:ascii="Sylfaen" w:hAnsi="Sylfaen" w:cs="Sylfaen"/>
          <w:i/>
          <w:sz w:val="18"/>
          <w:szCs w:val="18"/>
          <w:lang w:val="pt-BR"/>
        </w:rPr>
        <w:t>կետերով</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նախատեսված</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տու</w:t>
      </w:r>
      <w:r w:rsidRPr="002702A1">
        <w:rPr>
          <w:rFonts w:ascii="Sylfaen" w:hAnsi="Sylfaen" w:cs="Arial Armenian"/>
          <w:i/>
          <w:sz w:val="18"/>
          <w:szCs w:val="18"/>
          <w:lang w:val="pt-BR"/>
        </w:rPr>
        <w:t>գ</w:t>
      </w:r>
      <w:r w:rsidRPr="002702A1">
        <w:rPr>
          <w:rFonts w:ascii="Sylfaen" w:hAnsi="Sylfaen" w:cs="Sylfaen"/>
          <w:i/>
          <w:sz w:val="18"/>
          <w:szCs w:val="18"/>
          <w:lang w:val="pt-BR"/>
        </w:rPr>
        <w:t>անքը</w:t>
      </w:r>
      <w:r w:rsidRPr="002702A1">
        <w:rPr>
          <w:rFonts w:ascii="Sylfaen" w:hAnsi="Sylfaen" w:cs="Arial Armenian"/>
          <w:i/>
          <w:sz w:val="18"/>
          <w:szCs w:val="18"/>
          <w:lang w:val="pt-BR"/>
        </w:rPr>
        <w:t xml:space="preserve"> </w:t>
      </w:r>
      <w:r w:rsidRPr="002702A1">
        <w:rPr>
          <w:rFonts w:ascii="Sylfaen" w:hAnsi="Sylfaen" w:cs="Sylfaen"/>
          <w:i/>
          <w:sz w:val="18"/>
          <w:szCs w:val="18"/>
          <w:lang w:val="pt-BR"/>
        </w:rPr>
        <w:t>և</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տույժը</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հաշվարկվում</w:t>
      </w:r>
      <w:r w:rsidRPr="002702A1">
        <w:rPr>
          <w:rFonts w:ascii="Sylfaen" w:hAnsi="Sylfaen" w:cs="Arial Armenian"/>
          <w:i/>
          <w:sz w:val="18"/>
          <w:szCs w:val="18"/>
          <w:lang w:val="pt-BR"/>
        </w:rPr>
        <w:t xml:space="preserve"> </w:t>
      </w:r>
      <w:r w:rsidRPr="002702A1">
        <w:rPr>
          <w:rFonts w:ascii="Sylfaen" w:hAnsi="Sylfaen" w:cs="Sylfaen"/>
          <w:i/>
          <w:sz w:val="18"/>
          <w:szCs w:val="18"/>
          <w:lang w:val="pt-BR"/>
        </w:rPr>
        <w:t>և</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հաշվանցվում</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են</w:t>
      </w:r>
      <w:r w:rsidRPr="002702A1">
        <w:rPr>
          <w:rFonts w:ascii="Sylfaen" w:hAnsi="Sylfaen" w:cs="Arial Armenian"/>
          <w:i/>
          <w:sz w:val="18"/>
          <w:szCs w:val="18"/>
          <w:lang w:val="pt-BR"/>
        </w:rPr>
        <w:t xml:space="preserve"> Ապրանքը մատակարարելու </w:t>
      </w:r>
      <w:r w:rsidRPr="002702A1">
        <w:rPr>
          <w:rFonts w:ascii="Sylfaen" w:hAnsi="Sylfaen" w:cs="Sylfaen"/>
          <w:i/>
          <w:sz w:val="18"/>
          <w:szCs w:val="18"/>
          <w:lang w:val="pt-BR"/>
        </w:rPr>
        <w:t>արդյունքում</w:t>
      </w:r>
      <w:r w:rsidRPr="002702A1">
        <w:rPr>
          <w:rFonts w:ascii="Sylfaen" w:hAnsi="Sylfaen" w:cs="Arial Armenian"/>
          <w:i/>
          <w:sz w:val="18"/>
          <w:szCs w:val="18"/>
          <w:lang w:val="pt-BR"/>
        </w:rPr>
        <w:t xml:space="preserve"> </w:t>
      </w:r>
      <w:r>
        <w:rPr>
          <w:rFonts w:ascii="Sylfaen" w:hAnsi="Sylfaen" w:cs="Arial Armenian"/>
          <w:i/>
          <w:sz w:val="18"/>
          <w:szCs w:val="18"/>
          <w:lang w:val="pt-BR"/>
        </w:rPr>
        <w:t>Մատակարարին</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վճարման</w:t>
      </w:r>
      <w:r w:rsidRPr="002702A1">
        <w:rPr>
          <w:rFonts w:ascii="Sylfaen" w:hAnsi="Sylfaen" w:cs="Arial Armenian"/>
          <w:i/>
          <w:sz w:val="18"/>
          <w:szCs w:val="18"/>
          <w:lang w:val="pt-BR"/>
        </w:rPr>
        <w:t xml:space="preserve"> </w:t>
      </w:r>
      <w:r w:rsidRPr="002702A1">
        <w:rPr>
          <w:rFonts w:ascii="Sylfaen" w:hAnsi="Sylfaen" w:cs="Sylfaen"/>
          <w:i/>
          <w:sz w:val="18"/>
          <w:szCs w:val="18"/>
          <w:lang w:val="pt-BR"/>
        </w:rPr>
        <w:t>ենթակա</w:t>
      </w:r>
      <w:r w:rsidRPr="002702A1">
        <w:rPr>
          <w:rFonts w:ascii="Sylfaen" w:hAnsi="Sylfaen" w:cs="Arial Armenian"/>
          <w:i/>
          <w:sz w:val="18"/>
          <w:szCs w:val="18"/>
          <w:lang w:val="pt-BR"/>
        </w:rPr>
        <w:t xml:space="preserve"> գ</w:t>
      </w:r>
      <w:r w:rsidRPr="002702A1">
        <w:rPr>
          <w:rFonts w:ascii="Sylfaen" w:hAnsi="Sylfaen" w:cs="Sylfaen"/>
          <w:i/>
          <w:sz w:val="18"/>
          <w:szCs w:val="18"/>
          <w:lang w:val="pt-BR"/>
        </w:rPr>
        <w:t>ումարներից</w:t>
      </w:r>
      <w:r w:rsidRPr="002702A1">
        <w:rPr>
          <w:rFonts w:ascii="Sylfaen" w:hAnsi="Sylfaen" w:cs="Arial Armenian"/>
          <w:i/>
          <w:sz w:val="18"/>
          <w:szCs w:val="18"/>
          <w:lang w:val="pt-BR"/>
        </w:rPr>
        <w:t>:</w:t>
      </w:r>
    </w:p>
    <w:p w:rsidR="00230B4B" w:rsidRPr="002702A1" w:rsidRDefault="00230B4B" w:rsidP="008850A5">
      <w:pPr>
        <w:spacing w:line="240" w:lineRule="exact"/>
        <w:jc w:val="both"/>
        <w:rPr>
          <w:rFonts w:ascii="Sylfaen" w:hAnsi="Sylfaen"/>
          <w:i/>
          <w:sz w:val="18"/>
          <w:szCs w:val="18"/>
          <w:lang w:val="pt-BR"/>
        </w:rPr>
      </w:pPr>
      <w:r w:rsidRPr="002702A1">
        <w:rPr>
          <w:rFonts w:ascii="Sylfaen" w:hAnsi="Sylfaen"/>
          <w:i/>
          <w:sz w:val="18"/>
          <w:szCs w:val="18"/>
          <w:lang w:val="pt-BR"/>
        </w:rPr>
        <w:t xml:space="preserve">7.6 </w:t>
      </w:r>
      <w:r w:rsidRPr="002702A1">
        <w:rPr>
          <w:rFonts w:ascii="Sylfaen" w:hAnsi="Sylfaen"/>
          <w:i/>
          <w:sz w:val="18"/>
          <w:szCs w:val="18"/>
        </w:rPr>
        <w:t>Տույժերի</w:t>
      </w:r>
      <w:r w:rsidRPr="002702A1">
        <w:rPr>
          <w:rFonts w:ascii="Sylfaen" w:hAnsi="Sylfaen"/>
          <w:i/>
          <w:sz w:val="18"/>
          <w:szCs w:val="18"/>
          <w:lang w:val="pt-BR"/>
        </w:rPr>
        <w:t xml:space="preserve"> </w:t>
      </w:r>
      <w:r w:rsidRPr="002702A1">
        <w:rPr>
          <w:rFonts w:ascii="Sylfaen" w:hAnsi="Sylfaen"/>
          <w:i/>
          <w:sz w:val="18"/>
          <w:szCs w:val="18"/>
        </w:rPr>
        <w:t>և</w:t>
      </w:r>
      <w:r w:rsidRPr="002702A1">
        <w:rPr>
          <w:rFonts w:ascii="Sylfaen" w:hAnsi="Sylfaen"/>
          <w:i/>
          <w:sz w:val="18"/>
          <w:szCs w:val="18"/>
          <w:lang w:val="pt-BR"/>
        </w:rPr>
        <w:t>/</w:t>
      </w:r>
      <w:r w:rsidRPr="002702A1">
        <w:rPr>
          <w:rFonts w:ascii="Sylfaen" w:hAnsi="Sylfaen"/>
          <w:i/>
          <w:sz w:val="18"/>
          <w:szCs w:val="18"/>
        </w:rPr>
        <w:t>կամ</w:t>
      </w:r>
      <w:r w:rsidRPr="002702A1">
        <w:rPr>
          <w:rFonts w:ascii="Sylfaen" w:hAnsi="Sylfaen"/>
          <w:i/>
          <w:sz w:val="18"/>
          <w:szCs w:val="18"/>
          <w:lang w:val="pt-BR"/>
        </w:rPr>
        <w:t xml:space="preserve"> </w:t>
      </w:r>
      <w:r w:rsidRPr="002702A1">
        <w:rPr>
          <w:rFonts w:ascii="Sylfaen" w:hAnsi="Sylfaen"/>
          <w:i/>
          <w:sz w:val="18"/>
          <w:szCs w:val="18"/>
        </w:rPr>
        <w:t>տուգանքի</w:t>
      </w:r>
      <w:r w:rsidRPr="002702A1">
        <w:rPr>
          <w:rFonts w:ascii="Sylfaen" w:hAnsi="Sylfaen"/>
          <w:i/>
          <w:sz w:val="18"/>
          <w:szCs w:val="18"/>
          <w:lang w:val="pt-BR"/>
        </w:rPr>
        <w:t xml:space="preserve"> </w:t>
      </w:r>
      <w:r w:rsidRPr="002702A1">
        <w:rPr>
          <w:rFonts w:ascii="Sylfaen" w:hAnsi="Sylfaen"/>
          <w:i/>
          <w:sz w:val="18"/>
          <w:szCs w:val="18"/>
        </w:rPr>
        <w:t>վճարումը</w:t>
      </w:r>
      <w:r w:rsidRPr="002702A1">
        <w:rPr>
          <w:rFonts w:ascii="Sylfaen" w:hAnsi="Sylfaen"/>
          <w:i/>
          <w:sz w:val="18"/>
          <w:szCs w:val="18"/>
          <w:lang w:val="pt-BR"/>
        </w:rPr>
        <w:t xml:space="preserve"> </w:t>
      </w:r>
      <w:r w:rsidRPr="002702A1">
        <w:rPr>
          <w:rFonts w:ascii="Sylfaen" w:hAnsi="Sylfaen"/>
          <w:i/>
          <w:sz w:val="18"/>
          <w:szCs w:val="18"/>
        </w:rPr>
        <w:t>Կողմերին</w:t>
      </w:r>
      <w:r w:rsidRPr="002702A1">
        <w:rPr>
          <w:rFonts w:ascii="Sylfaen" w:hAnsi="Sylfaen"/>
          <w:i/>
          <w:sz w:val="18"/>
          <w:szCs w:val="18"/>
          <w:lang w:val="pt-BR"/>
        </w:rPr>
        <w:t xml:space="preserve"> </w:t>
      </w:r>
      <w:r w:rsidRPr="002702A1">
        <w:rPr>
          <w:rFonts w:ascii="Sylfaen" w:hAnsi="Sylfaen"/>
          <w:i/>
          <w:sz w:val="18"/>
          <w:szCs w:val="18"/>
        </w:rPr>
        <w:t>չի</w:t>
      </w:r>
      <w:r w:rsidRPr="002702A1">
        <w:rPr>
          <w:rFonts w:ascii="Sylfaen" w:hAnsi="Sylfaen"/>
          <w:i/>
          <w:sz w:val="18"/>
          <w:szCs w:val="18"/>
          <w:lang w:val="pt-BR"/>
        </w:rPr>
        <w:t xml:space="preserve"> </w:t>
      </w:r>
      <w:r w:rsidRPr="002702A1">
        <w:rPr>
          <w:rFonts w:ascii="Sylfaen" w:hAnsi="Sylfaen"/>
          <w:i/>
          <w:sz w:val="18"/>
          <w:szCs w:val="18"/>
        </w:rPr>
        <w:t>ազատում</w:t>
      </w:r>
      <w:r w:rsidRPr="002702A1">
        <w:rPr>
          <w:rFonts w:ascii="Sylfaen" w:hAnsi="Sylfaen"/>
          <w:i/>
          <w:sz w:val="18"/>
          <w:szCs w:val="18"/>
          <w:lang w:val="pt-BR"/>
        </w:rPr>
        <w:t xml:space="preserve"> </w:t>
      </w:r>
      <w:r w:rsidRPr="002702A1">
        <w:rPr>
          <w:rFonts w:ascii="Sylfaen" w:hAnsi="Sylfaen"/>
          <w:i/>
          <w:sz w:val="18"/>
          <w:szCs w:val="18"/>
        </w:rPr>
        <w:t>իրենց</w:t>
      </w:r>
      <w:r w:rsidRPr="002702A1">
        <w:rPr>
          <w:rFonts w:ascii="Sylfaen" w:hAnsi="Sylfaen"/>
          <w:i/>
          <w:sz w:val="18"/>
          <w:szCs w:val="18"/>
          <w:lang w:val="pt-BR"/>
        </w:rPr>
        <w:t xml:space="preserve"> </w:t>
      </w:r>
      <w:r w:rsidRPr="002702A1">
        <w:rPr>
          <w:rFonts w:ascii="Sylfaen" w:hAnsi="Sylfaen"/>
          <w:i/>
          <w:sz w:val="18"/>
          <w:szCs w:val="18"/>
        </w:rPr>
        <w:t>պայմանագրային</w:t>
      </w:r>
      <w:r w:rsidRPr="002702A1">
        <w:rPr>
          <w:rFonts w:ascii="Sylfaen" w:hAnsi="Sylfaen"/>
          <w:i/>
          <w:sz w:val="18"/>
          <w:szCs w:val="18"/>
          <w:lang w:val="pt-BR"/>
        </w:rPr>
        <w:t xml:space="preserve"> </w:t>
      </w:r>
      <w:r w:rsidRPr="002702A1">
        <w:rPr>
          <w:rFonts w:ascii="Sylfaen" w:hAnsi="Sylfaen"/>
          <w:i/>
          <w:sz w:val="18"/>
          <w:szCs w:val="18"/>
        </w:rPr>
        <w:t>պարտավորությունները</w:t>
      </w:r>
      <w:r w:rsidRPr="002702A1">
        <w:rPr>
          <w:rFonts w:ascii="Sylfaen" w:hAnsi="Sylfaen"/>
          <w:i/>
          <w:sz w:val="18"/>
          <w:szCs w:val="18"/>
          <w:lang w:val="pt-BR"/>
        </w:rPr>
        <w:t xml:space="preserve"> </w:t>
      </w:r>
      <w:r w:rsidRPr="002702A1">
        <w:rPr>
          <w:rFonts w:ascii="Sylfaen" w:hAnsi="Sylfaen"/>
          <w:i/>
          <w:sz w:val="18"/>
          <w:szCs w:val="18"/>
        </w:rPr>
        <w:t>լրիվ</w:t>
      </w:r>
      <w:r w:rsidRPr="002702A1">
        <w:rPr>
          <w:rFonts w:ascii="Sylfaen" w:hAnsi="Sylfaen"/>
          <w:i/>
          <w:sz w:val="18"/>
          <w:szCs w:val="18"/>
          <w:lang w:val="pt-BR"/>
        </w:rPr>
        <w:t xml:space="preserve"> </w:t>
      </w:r>
      <w:r w:rsidRPr="002702A1">
        <w:rPr>
          <w:rFonts w:ascii="Sylfaen" w:hAnsi="Sylfaen"/>
          <w:i/>
          <w:sz w:val="18"/>
          <w:szCs w:val="18"/>
        </w:rPr>
        <w:t>կատարելուց</w:t>
      </w:r>
      <w:r w:rsidRPr="002702A1">
        <w:rPr>
          <w:rFonts w:ascii="Sylfaen" w:hAnsi="Sylfaen"/>
          <w:i/>
          <w:sz w:val="18"/>
          <w:szCs w:val="18"/>
          <w:lang w:val="pt-BR"/>
        </w:rPr>
        <w:t xml:space="preserve">: </w:t>
      </w:r>
    </w:p>
    <w:p w:rsidR="00230B4B" w:rsidRPr="002702A1" w:rsidRDefault="00230B4B" w:rsidP="008850A5">
      <w:pPr>
        <w:spacing w:line="220" w:lineRule="exact"/>
        <w:jc w:val="both"/>
        <w:rPr>
          <w:rFonts w:ascii="Sylfaen" w:hAnsi="Sylfaen"/>
          <w:i/>
          <w:sz w:val="18"/>
          <w:szCs w:val="18"/>
          <w:lang w:val="pt-BR"/>
        </w:rPr>
      </w:pPr>
    </w:p>
    <w:p w:rsidR="00230B4B" w:rsidRPr="00D47694" w:rsidRDefault="00230B4B" w:rsidP="008850A5">
      <w:pPr>
        <w:ind w:firstLine="720"/>
        <w:jc w:val="both"/>
        <w:rPr>
          <w:rFonts w:ascii="Sylfaen" w:hAnsi="Sylfaen" w:cs="Sylfaen"/>
          <w:sz w:val="20"/>
          <w:szCs w:val="20"/>
          <w:lang w:val="hy-AM"/>
        </w:rPr>
      </w:pPr>
    </w:p>
    <w:p w:rsidR="00230B4B" w:rsidRPr="00051470" w:rsidRDefault="00230B4B" w:rsidP="008850A5">
      <w:pPr>
        <w:jc w:val="both"/>
        <w:rPr>
          <w:rFonts w:ascii="Sylfaen" w:hAnsi="Sylfaen" w:cs="Sylfaen"/>
          <w:b/>
          <w:i/>
          <w:sz w:val="18"/>
          <w:szCs w:val="18"/>
          <w:lang w:val="hy-AM"/>
        </w:rPr>
      </w:pPr>
      <w:r w:rsidRPr="00051470">
        <w:rPr>
          <w:rFonts w:ascii="Sylfaen" w:hAnsi="Sylfaen" w:cs="Sylfaen"/>
          <w:b/>
          <w:i/>
          <w:sz w:val="18"/>
          <w:szCs w:val="18"/>
          <w:lang w:val="hy-AM"/>
        </w:rPr>
        <w:t>8. ԱՅԼ ՊԱՅՄԱՆՆԵՐ</w:t>
      </w:r>
    </w:p>
    <w:p w:rsidR="00230B4B" w:rsidRPr="00051470" w:rsidRDefault="00230B4B" w:rsidP="008850A5">
      <w:pPr>
        <w:jc w:val="both"/>
        <w:rPr>
          <w:rFonts w:ascii="Sylfaen" w:hAnsi="Sylfaen"/>
          <w:i/>
          <w:sz w:val="18"/>
          <w:szCs w:val="18"/>
          <w:lang w:val="hy-AM"/>
        </w:rPr>
      </w:pPr>
      <w:r w:rsidRPr="00051470">
        <w:rPr>
          <w:rFonts w:ascii="Sylfaen" w:hAnsi="Sylfaen"/>
          <w:i/>
          <w:sz w:val="18"/>
          <w:szCs w:val="18"/>
          <w:lang w:val="hy-AM"/>
        </w:rPr>
        <w:t xml:space="preserve">8.1 </w:t>
      </w:r>
      <w:r w:rsidRPr="00051470">
        <w:rPr>
          <w:rFonts w:ascii="Sylfaen" w:hAnsi="Sylfaen" w:cs="Sylfaen"/>
          <w:i/>
          <w:sz w:val="18"/>
          <w:szCs w:val="18"/>
          <w:lang w:val="hy-AM"/>
        </w:rPr>
        <w:t>Սույն</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պայմանագիրն</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ուժի</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մեջ</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է</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մտնում</w:t>
      </w:r>
      <w:r w:rsidRPr="00051470">
        <w:rPr>
          <w:rFonts w:ascii="Sylfaen" w:hAnsi="Sylfaen" w:cs="Times Armenian"/>
          <w:i/>
          <w:sz w:val="18"/>
          <w:szCs w:val="18"/>
          <w:lang w:val="hy-AM"/>
        </w:rPr>
        <w:t xml:space="preserve"> Կողմեր</w:t>
      </w:r>
      <w:r w:rsidRPr="00051470">
        <w:rPr>
          <w:rFonts w:ascii="Sylfaen" w:hAnsi="Sylfaen" w:cs="Sylfaen"/>
          <w:i/>
          <w:sz w:val="18"/>
          <w:szCs w:val="18"/>
          <w:lang w:val="hy-AM"/>
        </w:rPr>
        <w:t>ի</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ստորագրման</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պահից և գործում է մինչև</w:t>
      </w:r>
      <w:r w:rsidRPr="00051470">
        <w:rPr>
          <w:rFonts w:ascii="Sylfaen" w:hAnsi="Sylfaen" w:cs="Times Armenian"/>
          <w:i/>
          <w:sz w:val="18"/>
          <w:szCs w:val="18"/>
          <w:lang w:val="hy-AM"/>
        </w:rPr>
        <w:t xml:space="preserve"> Կողմեր</w:t>
      </w:r>
      <w:r w:rsidRPr="00051470">
        <w:rPr>
          <w:rFonts w:ascii="Sylfaen" w:hAnsi="Sylfaen" w:cs="Sylfaen"/>
          <w:i/>
          <w:sz w:val="18"/>
          <w:szCs w:val="18"/>
          <w:lang w:val="hy-AM"/>
        </w:rPr>
        <w:t>ի սույն պայմանագրով</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ստանձնած</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պարտավորությունների</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ողջ</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ծավալով</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կատարումը</w:t>
      </w:r>
      <w:r w:rsidRPr="00051470">
        <w:rPr>
          <w:rFonts w:ascii="Sylfaen" w:hAnsi="Sylfaen" w:cs="Times Armenian"/>
          <w:i/>
          <w:sz w:val="18"/>
          <w:szCs w:val="18"/>
          <w:lang w:val="hy-AM"/>
        </w:rPr>
        <w:t>։</w:t>
      </w:r>
      <w:r w:rsidRPr="00051470">
        <w:rPr>
          <w:rFonts w:ascii="Sylfaen" w:hAnsi="Sylfaen"/>
          <w:i/>
          <w:sz w:val="18"/>
          <w:szCs w:val="18"/>
          <w:lang w:val="hy-AM"/>
        </w:rPr>
        <w:t xml:space="preserve"> </w:t>
      </w:r>
    </w:p>
    <w:p w:rsidR="00230B4B" w:rsidRPr="00051470" w:rsidRDefault="00230B4B" w:rsidP="008850A5">
      <w:pPr>
        <w:tabs>
          <w:tab w:val="left" w:pos="720"/>
        </w:tabs>
        <w:jc w:val="both"/>
        <w:rPr>
          <w:rFonts w:ascii="Sylfaen" w:hAnsi="Sylfaen"/>
          <w:i/>
          <w:sz w:val="18"/>
          <w:szCs w:val="18"/>
          <w:lang w:val="hy-AM"/>
        </w:rPr>
      </w:pPr>
      <w:r w:rsidRPr="00051470">
        <w:rPr>
          <w:rFonts w:ascii="Sylfaen" w:hAnsi="Sylfaen"/>
          <w:i/>
          <w:sz w:val="18"/>
          <w:szCs w:val="18"/>
          <w:lang w:val="hy-AM"/>
        </w:rPr>
        <w:t>8.2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Մատակարարը ներկայացրել է կեղծ փաստաթղթեր (տեղեկություններ և տվյալներ), կամ Մատակարարին հաղթող ճանաչելու (ընտրելու)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Մատակարարի համար առաջացող վնասների կամ բաց թողնված օգուտի ռիսկը, իսկ Մատակարարը պարտավոր է Հայաստանի Հանրապետության օրենսդրությամբ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30B4B" w:rsidRPr="00051470" w:rsidRDefault="00230B4B" w:rsidP="008850A5">
      <w:pPr>
        <w:jc w:val="both"/>
        <w:rPr>
          <w:rFonts w:ascii="Sylfaen" w:hAnsi="Sylfaen"/>
          <w:i/>
          <w:sz w:val="18"/>
          <w:szCs w:val="18"/>
          <w:lang w:val="hy-AM"/>
        </w:rPr>
      </w:pPr>
      <w:r w:rsidRPr="00051470">
        <w:rPr>
          <w:rFonts w:ascii="Sylfaen" w:hAnsi="Sylfaen"/>
          <w:i/>
          <w:sz w:val="18"/>
          <w:szCs w:val="18"/>
          <w:lang w:val="hy-AM"/>
        </w:rPr>
        <w:t xml:space="preserve">8.3 </w:t>
      </w:r>
      <w:r w:rsidRPr="00051470">
        <w:rPr>
          <w:rFonts w:ascii="Sylfaen" w:hAnsi="Sylfaen" w:cs="Sylfaen"/>
          <w:i/>
          <w:sz w:val="18"/>
          <w:szCs w:val="18"/>
          <w:lang w:val="hy-AM"/>
        </w:rPr>
        <w:t>Սույն</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պայմանագրում</w:t>
      </w:r>
      <w:r w:rsidRPr="00051470">
        <w:rPr>
          <w:rFonts w:ascii="Sylfaen" w:hAnsi="Sylfaen" w:cs="Times Armenian"/>
          <w:i/>
          <w:sz w:val="18"/>
          <w:szCs w:val="18"/>
          <w:lang w:val="hy-AM"/>
        </w:rPr>
        <w:t xml:space="preserve"> </w:t>
      </w:r>
      <w:r w:rsidRPr="00051470">
        <w:rPr>
          <w:rFonts w:ascii="Sylfaen" w:hAnsi="Sylfaen" w:cs="Sylfaen"/>
          <w:i/>
          <w:sz w:val="18"/>
          <w:szCs w:val="18"/>
          <w:lang w:val="hy-AM"/>
        </w:rPr>
        <w:t>փոփոխություններ</w:t>
      </w:r>
      <w:r w:rsidRPr="00051470">
        <w:rPr>
          <w:rFonts w:ascii="Sylfaen" w:hAnsi="Sylfaen" w:cs="Times Armenian"/>
          <w:i/>
          <w:sz w:val="18"/>
          <w:szCs w:val="18"/>
          <w:lang w:val="hy-AM"/>
        </w:rPr>
        <w:t xml:space="preserve"> </w:t>
      </w:r>
      <w:r w:rsidRPr="00051470">
        <w:rPr>
          <w:rFonts w:ascii="Sylfaen" w:hAnsi="Sylfaen" w:cs="Sylfaen"/>
          <w:i/>
          <w:sz w:val="18"/>
          <w:szCs w:val="18"/>
          <w:lang w:val="hy-AM"/>
        </w:rPr>
        <w:t>և</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լրացումներ</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կարող</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են</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կատարվել</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միայն</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Կողմերի</w:t>
      </w:r>
      <w:r w:rsidRPr="00051470">
        <w:rPr>
          <w:rFonts w:ascii="Sylfaen" w:hAnsi="Sylfaen" w:cs="Times Armenian"/>
          <w:i/>
          <w:sz w:val="18"/>
          <w:szCs w:val="18"/>
          <w:lang w:val="hy-AM"/>
        </w:rPr>
        <w:t xml:space="preserve"> </w:t>
      </w:r>
      <w:r w:rsidRPr="00051470">
        <w:rPr>
          <w:rFonts w:ascii="Sylfaen" w:hAnsi="Sylfaen" w:cs="Sylfaen"/>
          <w:i/>
          <w:sz w:val="18"/>
          <w:szCs w:val="18"/>
          <w:lang w:val="hy-AM"/>
        </w:rPr>
        <w:t>փոխադարձ</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համաձայնությամբ՝</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համաձայնագիր</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կնքելու</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միջոցով</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որը</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կհանդիսանա</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սույն</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պայմանագրի</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անբաժանելի</w:t>
      </w:r>
      <w:r w:rsidRPr="00051470">
        <w:rPr>
          <w:rFonts w:ascii="Sylfaen" w:hAnsi="Sylfaen" w:cs="Times Armenian"/>
          <w:i/>
          <w:sz w:val="18"/>
          <w:szCs w:val="18"/>
          <w:lang w:val="hy-AM"/>
        </w:rPr>
        <w:t xml:space="preserve"> </w:t>
      </w:r>
      <w:r w:rsidRPr="00051470">
        <w:rPr>
          <w:rFonts w:ascii="Sylfaen" w:hAnsi="Sylfaen" w:cs="Sylfaen"/>
          <w:i/>
          <w:sz w:val="18"/>
          <w:szCs w:val="18"/>
          <w:lang w:val="hy-AM"/>
        </w:rPr>
        <w:t>մասը</w:t>
      </w:r>
      <w:r w:rsidRPr="00051470">
        <w:rPr>
          <w:rFonts w:ascii="Sylfaen" w:hAnsi="Sylfaen"/>
          <w:i/>
          <w:sz w:val="18"/>
          <w:szCs w:val="18"/>
          <w:lang w:val="hy-AM"/>
        </w:rPr>
        <w:t>։</w:t>
      </w:r>
    </w:p>
    <w:p w:rsidR="00230B4B" w:rsidRPr="00051470" w:rsidRDefault="00230B4B" w:rsidP="008850A5">
      <w:pPr>
        <w:jc w:val="both"/>
        <w:rPr>
          <w:rFonts w:ascii="Sylfaen" w:hAnsi="Sylfaen"/>
          <w:i/>
          <w:sz w:val="18"/>
          <w:szCs w:val="18"/>
          <w:lang w:val="hy-AM" w:eastAsia="ru-RU"/>
        </w:rPr>
      </w:pPr>
      <w:r w:rsidRPr="00051470">
        <w:rPr>
          <w:rFonts w:ascii="Sylfaen" w:hAnsi="Sylfaen" w:cs="Sylfaen"/>
          <w:i/>
          <w:sz w:val="18"/>
          <w:szCs w:val="18"/>
          <w:lang w:val="hy-AM"/>
        </w:rPr>
        <w:t>Սույն</w:t>
      </w:r>
      <w:r w:rsidRPr="00051470">
        <w:rPr>
          <w:rFonts w:ascii="Sylfaen" w:hAnsi="Sylfaen" w:cs="Times Armenian"/>
          <w:i/>
          <w:sz w:val="18"/>
          <w:szCs w:val="18"/>
          <w:lang w:val="hy-AM"/>
        </w:rPr>
        <w:t xml:space="preserve"> </w:t>
      </w:r>
      <w:r w:rsidRPr="00051470">
        <w:rPr>
          <w:rFonts w:ascii="Sylfaen" w:hAnsi="Sylfaen"/>
          <w:i/>
          <w:sz w:val="18"/>
          <w:szCs w:val="18"/>
          <w:lang w:val="hy-AM" w:eastAsia="ru-RU"/>
        </w:rPr>
        <w:t>պ</w:t>
      </w:r>
      <w:r w:rsidRPr="00051470">
        <w:rPr>
          <w:rFonts w:ascii="Sylfaen" w:hAnsi="Sylfaen"/>
          <w:i/>
          <w:spacing w:val="-4"/>
          <w:sz w:val="18"/>
          <w:szCs w:val="18"/>
          <w:lang w:val="hy-AM" w:eastAsia="ru-RU"/>
        </w:rPr>
        <w:t xml:space="preserve">այմանագիրը չի </w:t>
      </w:r>
      <w:r w:rsidRPr="00051470">
        <w:rPr>
          <w:rFonts w:ascii="Sylfaen" w:hAnsi="Sylfaen"/>
          <w:i/>
          <w:sz w:val="18"/>
          <w:szCs w:val="18"/>
          <w:lang w:val="hy-AM" w:eastAsia="ru-RU"/>
        </w:rPr>
        <w:t>կարող փոփոխվել Կողմերի պարտա</w:t>
      </w:r>
      <w:r w:rsidRPr="00051470">
        <w:rPr>
          <w:rFonts w:ascii="Sylfaen" w:hAnsi="Sylfaen"/>
          <w:i/>
          <w:sz w:val="18"/>
          <w:szCs w:val="18"/>
          <w:lang w:val="hy-AM" w:eastAsia="ru-RU"/>
        </w:rPr>
        <w:softHyphen/>
        <w:t>վորու</w:t>
      </w:r>
      <w:r w:rsidRPr="00051470">
        <w:rPr>
          <w:rFonts w:ascii="Sylfaen" w:hAnsi="Sylfaen"/>
          <w:i/>
          <w:sz w:val="18"/>
          <w:szCs w:val="18"/>
          <w:lang w:val="hy-AM" w:eastAsia="ru-RU"/>
        </w:rPr>
        <w:softHyphen/>
        <w:t>թյունների մասնակի չկատարման հետևանքով</w:t>
      </w:r>
      <w:r w:rsidRPr="00051470" w:rsidDel="00591DE3">
        <w:rPr>
          <w:rFonts w:ascii="Sylfaen" w:hAnsi="Sylfaen"/>
          <w:i/>
          <w:sz w:val="18"/>
          <w:szCs w:val="18"/>
          <w:lang w:val="hy-AM" w:eastAsia="ru-RU"/>
        </w:rPr>
        <w:t xml:space="preserve"> </w:t>
      </w:r>
      <w:r w:rsidRPr="00051470">
        <w:rPr>
          <w:rFonts w:ascii="Sylfaen" w:hAnsi="Sylfaen"/>
          <w:i/>
          <w:sz w:val="18"/>
          <w:szCs w:val="18"/>
          <w:lang w:val="hy-AM" w:eastAsia="ru-RU"/>
        </w:rPr>
        <w:t>կամ ամբողջությամբ լուծվել Կողմերի փոխադարձ համաձայնությամբ՝ բացառությամբ`</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30B4B" w:rsidRPr="00051470" w:rsidRDefault="00230B4B" w:rsidP="008850A5">
      <w:pPr>
        <w:tabs>
          <w:tab w:val="left" w:pos="1248"/>
        </w:tabs>
        <w:jc w:val="both"/>
        <w:rPr>
          <w:rFonts w:ascii="Sylfaen" w:hAnsi="Sylfaen"/>
          <w:b/>
          <w:i/>
          <w:sz w:val="18"/>
          <w:szCs w:val="18"/>
          <w:u w:val="single"/>
          <w:lang w:val="hy-AM"/>
        </w:rPr>
      </w:pPr>
      <w:r w:rsidRPr="00051470">
        <w:rPr>
          <w:rFonts w:ascii="Sylfaen" w:hAnsi="Sylfaen"/>
          <w:i/>
          <w:sz w:val="18"/>
          <w:szCs w:val="18"/>
          <w:lang w:val="hy-AM"/>
        </w:rPr>
        <w:t xml:space="preserve">2) սույն պայմանագրով նախատեսված </w:t>
      </w:r>
      <w:r w:rsidR="0042262F" w:rsidRPr="00A41924">
        <w:rPr>
          <w:rFonts w:ascii="Sylfaen" w:hAnsi="Sylfaen" w:cs="Times Armenian"/>
          <w:i/>
          <w:sz w:val="18"/>
          <w:szCs w:val="18"/>
          <w:lang w:val="hy-AM"/>
        </w:rPr>
        <w:t>Ապրանքի</w:t>
      </w:r>
      <w:r w:rsidRPr="00051470">
        <w:rPr>
          <w:rFonts w:ascii="Sylfaen" w:hAnsi="Sylfaen"/>
          <w:i/>
          <w:sz w:val="18"/>
          <w:szCs w:val="18"/>
          <w:lang w:val="hy-AM"/>
        </w:rPr>
        <w:t xml:space="preserve">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51470">
        <w:rPr>
          <w:rFonts w:ascii="Sylfaen" w:hAnsi="Sylfaen"/>
          <w:i/>
          <w:sz w:val="18"/>
          <w:szCs w:val="18"/>
          <w:lang w:val="hy-AM"/>
        </w:rPr>
        <w:softHyphen/>
        <w:t xml:space="preserve">ների նախարարության հետ, որի վերաբերյալ կկնքվի լրացուցիչ համաձայնագիր։ </w:t>
      </w:r>
    </w:p>
    <w:p w:rsidR="00230B4B" w:rsidRPr="00051470" w:rsidRDefault="00230B4B" w:rsidP="008850A5">
      <w:pPr>
        <w:jc w:val="both"/>
        <w:rPr>
          <w:rFonts w:ascii="Sylfaen" w:hAnsi="Sylfaen"/>
          <w:i/>
          <w:sz w:val="18"/>
          <w:szCs w:val="18"/>
          <w:lang w:val="hy-AM"/>
        </w:rPr>
      </w:pPr>
      <w:r w:rsidRPr="00051470">
        <w:rPr>
          <w:rFonts w:ascii="Sylfaen" w:hAnsi="Sylfaen"/>
          <w:i/>
          <w:sz w:val="18"/>
          <w:szCs w:val="18"/>
          <w:lang w:val="hy-AM"/>
        </w:rPr>
        <w:tab/>
        <w:t xml:space="preserve">Արգելվում է սույն պայմանագրում կատարել այնպիսի փոփոխություններ, որոնք հանգեցնում են գնվող </w:t>
      </w:r>
      <w:r w:rsidR="006D5F48" w:rsidRPr="006D5F48">
        <w:rPr>
          <w:rFonts w:ascii="Sylfaen" w:hAnsi="Sylfaen" w:cs="Times Armenian"/>
          <w:i/>
          <w:sz w:val="18"/>
          <w:szCs w:val="18"/>
          <w:lang w:val="hy-AM"/>
        </w:rPr>
        <w:t>Ապրանք</w:t>
      </w:r>
      <w:r w:rsidRPr="00051470">
        <w:rPr>
          <w:rFonts w:ascii="Sylfaen" w:hAnsi="Sylfaen"/>
          <w:i/>
          <w:sz w:val="18"/>
          <w:szCs w:val="18"/>
          <w:lang w:val="hy-AM"/>
        </w:rPr>
        <w:t xml:space="preserve">ի ծավալների կամ </w:t>
      </w:r>
      <w:r w:rsidRPr="00051470">
        <w:rPr>
          <w:rFonts w:ascii="Sylfaen" w:hAnsi="Sylfaen" w:cs="Sylfaen"/>
          <w:i/>
          <w:sz w:val="18"/>
          <w:szCs w:val="18"/>
          <w:lang w:val="hy-AM"/>
        </w:rPr>
        <w:t xml:space="preserve">ձեռք բերվող գնման առարկաների միավորի գնի </w:t>
      </w:r>
      <w:r w:rsidRPr="00051470">
        <w:rPr>
          <w:rFonts w:ascii="Sylfaen" w:hAnsi="Sylfaen" w:cs="Times Armenian"/>
          <w:i/>
          <w:sz w:val="18"/>
          <w:szCs w:val="18"/>
          <w:lang w:val="hy-AM"/>
        </w:rPr>
        <w:t xml:space="preserve"> </w:t>
      </w:r>
      <w:r w:rsidRPr="00051470">
        <w:rPr>
          <w:rFonts w:ascii="Sylfaen" w:hAnsi="Sylfaen"/>
          <w:i/>
          <w:sz w:val="18"/>
          <w:szCs w:val="18"/>
          <w:lang w:val="hy-AM"/>
        </w:rPr>
        <w:t>կամ պայմանագրի գնի արհեստական փոփոխման։</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cs="Times Armenian"/>
          <w:i/>
          <w:sz w:val="18"/>
          <w:szCs w:val="18"/>
          <w:lang w:val="hy-AM"/>
        </w:rPr>
        <w:t xml:space="preserve">Պայմանագրի Կողմերից անկախ գործոնների ազդեցությամբ պայմանագրի փոփոխման դեպքերը սահմանում է </w:t>
      </w:r>
      <w:r w:rsidRPr="00051470">
        <w:rPr>
          <w:rFonts w:ascii="Sylfaen" w:hAnsi="Sylfaen"/>
          <w:i/>
          <w:sz w:val="18"/>
          <w:szCs w:val="18"/>
          <w:lang w:val="hy-AM" w:eastAsia="ru-RU"/>
        </w:rPr>
        <w:t>Հայաստանի Հանրապետության կառավարությունը։</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Եթե գործակալության միջոցով իրականացվում է պայմանագրի ավելի քան քսանհինգ տոկոսը, ապա`</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1) պայմանագրի կատարման ընթացքում գործակալի փոփոխությունն իրականացվում է Գնորդի համաձայնությամբ.</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2) Մատակարարն է պատասխանատվություն կրում գործակալի պարտավորությունների համար։</w:t>
      </w:r>
    </w:p>
    <w:p w:rsidR="00230B4B" w:rsidRPr="00051470" w:rsidRDefault="006D5F48" w:rsidP="008850A5">
      <w:pPr>
        <w:tabs>
          <w:tab w:val="left" w:pos="1248"/>
        </w:tabs>
        <w:jc w:val="both"/>
        <w:rPr>
          <w:rFonts w:ascii="Sylfaen" w:hAnsi="Sylfaen"/>
          <w:i/>
          <w:sz w:val="18"/>
          <w:szCs w:val="18"/>
          <w:lang w:val="hy-AM" w:eastAsia="ru-RU"/>
        </w:rPr>
      </w:pPr>
      <w:r w:rsidRPr="006D5F48">
        <w:rPr>
          <w:rFonts w:ascii="Sylfaen" w:hAnsi="Sylfaen"/>
          <w:i/>
          <w:sz w:val="18"/>
          <w:szCs w:val="18"/>
          <w:lang w:val="hy-AM" w:eastAsia="ru-RU"/>
        </w:rPr>
        <w:t>Ապրանք</w:t>
      </w:r>
      <w:r w:rsidR="00230B4B" w:rsidRPr="00051470">
        <w:rPr>
          <w:rFonts w:ascii="Sylfaen" w:hAnsi="Sylfaen"/>
          <w:i/>
          <w:sz w:val="18"/>
          <w:szCs w:val="18"/>
          <w:lang w:val="hy-AM" w:eastAsia="ru-RU"/>
        </w:rPr>
        <w:t>ի կատարման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lastRenderedPageBreak/>
        <w:t>8.4 Սույն Պայմանագրի պատշաճ կատարման պայմաններում Կողմեր</w:t>
      </w:r>
      <w:r>
        <w:rPr>
          <w:rFonts w:ascii="Sylfaen" w:hAnsi="Sylfaen"/>
          <w:i/>
          <w:sz w:val="18"/>
          <w:szCs w:val="18"/>
          <w:lang w:val="hy-AM" w:eastAsia="ru-RU"/>
        </w:rPr>
        <w:t>ի (</w:t>
      </w:r>
      <w:r w:rsidRPr="00051470">
        <w:rPr>
          <w:rFonts w:ascii="Sylfaen" w:hAnsi="Sylfaen"/>
          <w:i/>
          <w:sz w:val="18"/>
          <w:szCs w:val="18"/>
          <w:lang w:val="hy-AM" w:eastAsia="ru-RU"/>
        </w:rPr>
        <w:t>Մատակարար</w:t>
      </w:r>
      <w:r>
        <w:rPr>
          <w:rFonts w:ascii="Sylfaen" w:hAnsi="Sylfaen"/>
          <w:i/>
          <w:sz w:val="18"/>
          <w:szCs w:val="18"/>
          <w:lang w:val="hy-AM" w:eastAsia="ru-RU"/>
        </w:rPr>
        <w:t xml:space="preserve"> և (կամ) </w:t>
      </w:r>
      <w:r w:rsidRPr="00051470">
        <w:rPr>
          <w:rFonts w:ascii="Sylfaen" w:hAnsi="Sylfaen"/>
          <w:i/>
          <w:sz w:val="18"/>
          <w:szCs w:val="18"/>
          <w:lang w:val="hy-AM" w:eastAsia="ru-RU"/>
        </w:rPr>
        <w:t>Գնորդ) օգուտները (խնայողություններ) և (կամ) կրած վնասները տվյալ կողմի օգուտը կամ կրած վնասն են։</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Սույն պայմանագրի Կողմերի` երրորդ անձանց նկատմամբ պարտավորությունները՝ ներառյալ պայմանագրի կատարման շրջանակում Մատակարարի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Մատակարարը։</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8.5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8.6 Սույն պայմանագիրը կազմված է ____ էջից, հայերեն լեզվով, կնքվում է երկու օրինակից, որոնք ունեն հավասարազոր իրավաբանական ուժ։ Սույն պայմանագրի N1</w:t>
      </w:r>
      <w:r w:rsidR="00AA4F5E" w:rsidRPr="00AA4F5E">
        <w:rPr>
          <w:rFonts w:ascii="Sylfaen" w:hAnsi="Sylfaen"/>
          <w:i/>
          <w:sz w:val="18"/>
          <w:szCs w:val="18"/>
          <w:lang w:val="hy-AM" w:eastAsia="ru-RU"/>
        </w:rPr>
        <w:t>,</w:t>
      </w:r>
      <w:r w:rsidRPr="00051470">
        <w:rPr>
          <w:rFonts w:ascii="Sylfaen" w:hAnsi="Sylfaen"/>
          <w:i/>
          <w:sz w:val="18"/>
          <w:szCs w:val="18"/>
          <w:lang w:val="hy-AM" w:eastAsia="ru-RU"/>
        </w:rPr>
        <w:t xml:space="preserve"> N2</w:t>
      </w:r>
      <w:r w:rsidR="00AA4F5E" w:rsidRPr="00AA4F5E">
        <w:rPr>
          <w:rFonts w:ascii="Sylfaen" w:hAnsi="Sylfaen"/>
          <w:i/>
          <w:sz w:val="18"/>
          <w:szCs w:val="18"/>
          <w:lang w:val="hy-AM" w:eastAsia="ru-RU"/>
        </w:rPr>
        <w:t xml:space="preserve">, </w:t>
      </w:r>
      <w:r w:rsidRPr="00051470">
        <w:rPr>
          <w:rFonts w:ascii="Sylfaen" w:hAnsi="Sylfaen"/>
          <w:i/>
          <w:sz w:val="18"/>
          <w:szCs w:val="18"/>
          <w:lang w:val="hy-AM" w:eastAsia="ru-RU"/>
        </w:rPr>
        <w:t>հավելվածները հանդիսանում են պայմանագրի անբաժանելի մասը, յուրաքանչյուր կողմին տրվում է պայմանագրի մեկ օրինակ։</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 xml:space="preserve">8.7 Սույն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230B4B" w:rsidRPr="00051470" w:rsidRDefault="00230B4B" w:rsidP="008850A5">
      <w:pPr>
        <w:tabs>
          <w:tab w:val="left" w:pos="1248"/>
        </w:tabs>
        <w:jc w:val="both"/>
        <w:rPr>
          <w:rFonts w:ascii="Sylfaen" w:hAnsi="Sylfaen"/>
          <w:i/>
          <w:sz w:val="18"/>
          <w:szCs w:val="18"/>
          <w:lang w:val="hy-AM" w:eastAsia="ru-RU"/>
        </w:rPr>
      </w:pPr>
      <w:r w:rsidRPr="00051470">
        <w:rPr>
          <w:rFonts w:ascii="Sylfaen" w:hAnsi="Sylfaen"/>
          <w:i/>
          <w:sz w:val="18"/>
          <w:szCs w:val="18"/>
          <w:lang w:val="hy-AM" w:eastAsia="ru-RU"/>
        </w:rPr>
        <w:t>8.8 Սույն պայմանագրի նկատմամբ կիրառվում է Հայաստանի Հանրապետության իրավունքը։</w:t>
      </w:r>
    </w:p>
    <w:p w:rsidR="00230B4B" w:rsidRPr="00D21514" w:rsidRDefault="00230B4B" w:rsidP="008850A5">
      <w:pPr>
        <w:tabs>
          <w:tab w:val="left" w:pos="1248"/>
        </w:tabs>
        <w:jc w:val="both"/>
        <w:rPr>
          <w:rFonts w:ascii="Sylfaen" w:hAnsi="Sylfaen"/>
          <w:sz w:val="20"/>
          <w:szCs w:val="20"/>
          <w:lang w:val="hy-AM" w:eastAsia="ru-RU"/>
        </w:rPr>
      </w:pPr>
    </w:p>
    <w:p w:rsidR="00230B4B" w:rsidRPr="002702A1" w:rsidRDefault="00230B4B" w:rsidP="008850A5">
      <w:pPr>
        <w:spacing w:line="220" w:lineRule="exact"/>
        <w:jc w:val="both"/>
        <w:rPr>
          <w:rFonts w:ascii="Sylfaen" w:hAnsi="Sylfaen"/>
          <w:b/>
          <w:i/>
          <w:sz w:val="18"/>
          <w:szCs w:val="18"/>
          <w:lang w:val="pt-BR"/>
        </w:rPr>
      </w:pPr>
    </w:p>
    <w:p w:rsidR="00230B4B" w:rsidRPr="002702A1" w:rsidRDefault="00230B4B" w:rsidP="008850A5">
      <w:pPr>
        <w:spacing w:line="220" w:lineRule="exact"/>
        <w:jc w:val="both"/>
        <w:rPr>
          <w:rFonts w:ascii="Sylfaen" w:hAnsi="Sylfaen"/>
          <w:b/>
          <w:i/>
          <w:sz w:val="18"/>
          <w:szCs w:val="18"/>
          <w:lang w:val="pt-BR"/>
        </w:rPr>
      </w:pPr>
      <w:r w:rsidRPr="002702A1">
        <w:rPr>
          <w:rFonts w:ascii="Sylfaen" w:hAnsi="Sylfaen"/>
          <w:b/>
          <w:i/>
          <w:sz w:val="18"/>
          <w:szCs w:val="18"/>
          <w:lang w:val="pt-BR"/>
        </w:rPr>
        <w:t xml:space="preserve">9. </w:t>
      </w:r>
      <w:r w:rsidRPr="002702A1">
        <w:rPr>
          <w:rFonts w:ascii="Sylfaen" w:hAnsi="Sylfaen"/>
          <w:b/>
          <w:i/>
          <w:sz w:val="18"/>
          <w:szCs w:val="18"/>
        </w:rPr>
        <w:t>Կողմերի</w:t>
      </w:r>
      <w:r w:rsidRPr="002702A1">
        <w:rPr>
          <w:rFonts w:ascii="Sylfaen" w:hAnsi="Sylfaen"/>
          <w:b/>
          <w:i/>
          <w:sz w:val="18"/>
          <w:szCs w:val="18"/>
          <w:lang w:val="pt-BR"/>
        </w:rPr>
        <w:t xml:space="preserve"> </w:t>
      </w:r>
      <w:r w:rsidRPr="002702A1">
        <w:rPr>
          <w:rFonts w:ascii="Sylfaen" w:hAnsi="Sylfaen"/>
          <w:b/>
          <w:i/>
          <w:sz w:val="18"/>
          <w:szCs w:val="18"/>
        </w:rPr>
        <w:t>վավերապայմանները</w:t>
      </w:r>
    </w:p>
    <w:p w:rsidR="00230B4B" w:rsidRPr="002702A1" w:rsidRDefault="00230B4B" w:rsidP="008850A5">
      <w:pPr>
        <w:spacing w:line="300" w:lineRule="exact"/>
        <w:jc w:val="both"/>
        <w:rPr>
          <w:rFonts w:ascii="Sylfaen" w:hAnsi="Sylfaen"/>
          <w:b/>
          <w:sz w:val="20"/>
          <w:szCs w:val="20"/>
          <w:lang w:val="pt-BR"/>
        </w:rPr>
      </w:pPr>
    </w:p>
    <w:tbl>
      <w:tblPr>
        <w:tblW w:w="9748" w:type="dxa"/>
        <w:tblInd w:w="192" w:type="dxa"/>
        <w:tblLook w:val="0000"/>
      </w:tblPr>
      <w:tblGrid>
        <w:gridCol w:w="4348"/>
        <w:gridCol w:w="739"/>
        <w:gridCol w:w="4661"/>
      </w:tblGrid>
      <w:tr w:rsidR="00230B4B" w:rsidRPr="002702A1" w:rsidTr="00546FAC">
        <w:trPr>
          <w:trHeight w:val="443"/>
        </w:trPr>
        <w:tc>
          <w:tcPr>
            <w:tcW w:w="4383" w:type="dxa"/>
            <w:vAlign w:val="center"/>
          </w:tcPr>
          <w:p w:rsidR="00230B4B" w:rsidRPr="00925AAE" w:rsidRDefault="00230B4B" w:rsidP="008850A5">
            <w:pPr>
              <w:pStyle w:val="BodyText2"/>
              <w:spacing w:line="220" w:lineRule="exact"/>
              <w:rPr>
                <w:rFonts w:ascii="Sylfaen" w:hAnsi="Sylfaen"/>
                <w:b/>
                <w:i/>
                <w:sz w:val="20"/>
                <w:szCs w:val="20"/>
                <w:lang w:val="pt-BR"/>
              </w:rPr>
            </w:pPr>
            <w:r w:rsidRPr="00925AAE">
              <w:rPr>
                <w:rFonts w:ascii="Sylfaen" w:hAnsi="Sylfaen"/>
                <w:b/>
                <w:i/>
                <w:sz w:val="20"/>
                <w:szCs w:val="20"/>
                <w:lang w:val="pt-BR"/>
              </w:rPr>
              <w:t xml:space="preserve"> Գնորդ</w:t>
            </w:r>
          </w:p>
        </w:tc>
        <w:tc>
          <w:tcPr>
            <w:tcW w:w="1106" w:type="dxa"/>
            <w:vAlign w:val="center"/>
          </w:tcPr>
          <w:p w:rsidR="00230B4B" w:rsidRPr="00925AAE" w:rsidRDefault="00230B4B" w:rsidP="008850A5">
            <w:pPr>
              <w:pStyle w:val="BodyText2"/>
              <w:spacing w:line="220" w:lineRule="exact"/>
              <w:rPr>
                <w:rFonts w:ascii="Sylfaen" w:hAnsi="Sylfaen"/>
                <w:b/>
                <w:i/>
                <w:sz w:val="20"/>
                <w:szCs w:val="20"/>
                <w:lang w:val="pt-BR"/>
              </w:rPr>
            </w:pPr>
          </w:p>
        </w:tc>
        <w:tc>
          <w:tcPr>
            <w:tcW w:w="4259" w:type="dxa"/>
            <w:vAlign w:val="center"/>
          </w:tcPr>
          <w:p w:rsidR="00230B4B" w:rsidRPr="00925AAE" w:rsidRDefault="00230B4B" w:rsidP="008850A5">
            <w:pPr>
              <w:pStyle w:val="BodyText2"/>
              <w:spacing w:line="220" w:lineRule="exact"/>
              <w:rPr>
                <w:rFonts w:ascii="Sylfaen" w:hAnsi="Sylfaen"/>
                <w:b/>
                <w:i/>
                <w:sz w:val="20"/>
                <w:szCs w:val="20"/>
                <w:lang w:val="pt-BR"/>
              </w:rPr>
            </w:pPr>
            <w:r w:rsidRPr="00925AAE">
              <w:rPr>
                <w:rFonts w:ascii="Sylfaen" w:hAnsi="Sylfaen"/>
                <w:b/>
                <w:i/>
                <w:sz w:val="20"/>
                <w:szCs w:val="20"/>
                <w:lang w:val="pt-BR"/>
              </w:rPr>
              <w:t>Մատակարար`</w:t>
            </w:r>
          </w:p>
        </w:tc>
      </w:tr>
      <w:tr w:rsidR="00230B4B" w:rsidRPr="002702A1" w:rsidTr="00546FAC">
        <w:tc>
          <w:tcPr>
            <w:tcW w:w="4383" w:type="dxa"/>
          </w:tcPr>
          <w:p w:rsidR="00230B4B" w:rsidRPr="00925AAE" w:rsidRDefault="00230B4B" w:rsidP="008850A5">
            <w:pPr>
              <w:pStyle w:val="BodyText2"/>
              <w:spacing w:line="220" w:lineRule="exact"/>
              <w:rPr>
                <w:rFonts w:ascii="Sylfaen" w:hAnsi="Sylfaen"/>
                <w:b/>
                <w:i/>
                <w:sz w:val="20"/>
                <w:szCs w:val="20"/>
                <w:lang w:val="pt-BR"/>
              </w:rPr>
            </w:pPr>
          </w:p>
        </w:tc>
        <w:tc>
          <w:tcPr>
            <w:tcW w:w="1106" w:type="dxa"/>
          </w:tcPr>
          <w:p w:rsidR="00230B4B" w:rsidRPr="00925AAE" w:rsidRDefault="00230B4B" w:rsidP="008850A5">
            <w:pPr>
              <w:pStyle w:val="BodyText2"/>
              <w:spacing w:line="220" w:lineRule="exact"/>
              <w:rPr>
                <w:rFonts w:ascii="Sylfaen" w:hAnsi="Sylfaen"/>
                <w:b/>
                <w:i/>
                <w:sz w:val="20"/>
                <w:szCs w:val="20"/>
                <w:lang w:val="pt-BR"/>
              </w:rPr>
            </w:pPr>
          </w:p>
        </w:tc>
        <w:tc>
          <w:tcPr>
            <w:tcW w:w="4259" w:type="dxa"/>
          </w:tcPr>
          <w:p w:rsidR="00230B4B" w:rsidRPr="00925AAE" w:rsidRDefault="00230B4B" w:rsidP="008850A5">
            <w:pPr>
              <w:pStyle w:val="BodyText2"/>
              <w:spacing w:line="220" w:lineRule="exact"/>
              <w:rPr>
                <w:rFonts w:ascii="Sylfaen" w:hAnsi="Sylfaen"/>
                <w:b/>
                <w:i/>
                <w:sz w:val="20"/>
                <w:szCs w:val="20"/>
                <w:lang w:val="pt-BR"/>
              </w:rPr>
            </w:pPr>
          </w:p>
        </w:tc>
      </w:tr>
      <w:tr w:rsidR="00230B4B" w:rsidRPr="002702A1" w:rsidTr="00546FAC">
        <w:tc>
          <w:tcPr>
            <w:tcW w:w="4383" w:type="dxa"/>
          </w:tcPr>
          <w:p w:rsidR="00230B4B" w:rsidRPr="00925AAE" w:rsidRDefault="00230B4B" w:rsidP="008850A5">
            <w:pPr>
              <w:pStyle w:val="BodyText2"/>
              <w:spacing w:line="220" w:lineRule="exact"/>
              <w:rPr>
                <w:rFonts w:ascii="Sylfaen" w:hAnsi="Sylfaen"/>
                <w:b/>
                <w:i/>
                <w:sz w:val="20"/>
                <w:szCs w:val="20"/>
                <w:lang w:val="pt-BR"/>
              </w:rPr>
            </w:pPr>
          </w:p>
        </w:tc>
        <w:tc>
          <w:tcPr>
            <w:tcW w:w="1106" w:type="dxa"/>
          </w:tcPr>
          <w:p w:rsidR="00230B4B" w:rsidRPr="00925AAE" w:rsidRDefault="00230B4B" w:rsidP="008850A5">
            <w:pPr>
              <w:pStyle w:val="BodyText2"/>
              <w:spacing w:line="220" w:lineRule="exact"/>
              <w:rPr>
                <w:rFonts w:ascii="Sylfaen" w:hAnsi="Sylfaen"/>
                <w:b/>
                <w:i/>
                <w:sz w:val="20"/>
                <w:szCs w:val="20"/>
                <w:lang w:val="pt-BR"/>
              </w:rPr>
            </w:pPr>
          </w:p>
        </w:tc>
        <w:tc>
          <w:tcPr>
            <w:tcW w:w="4259" w:type="dxa"/>
          </w:tcPr>
          <w:p w:rsidR="00230B4B" w:rsidRPr="00925AAE" w:rsidRDefault="00230B4B" w:rsidP="008850A5">
            <w:pPr>
              <w:pStyle w:val="BodyText2"/>
              <w:spacing w:line="220" w:lineRule="exact"/>
              <w:rPr>
                <w:rFonts w:ascii="Sylfaen" w:hAnsi="Sylfaen"/>
                <w:b/>
                <w:i/>
                <w:sz w:val="20"/>
                <w:szCs w:val="20"/>
                <w:lang w:val="pt-BR"/>
              </w:rPr>
            </w:pPr>
          </w:p>
        </w:tc>
      </w:tr>
      <w:tr w:rsidR="00230B4B" w:rsidRPr="002702A1" w:rsidTr="00546FAC">
        <w:tc>
          <w:tcPr>
            <w:tcW w:w="4383" w:type="dxa"/>
          </w:tcPr>
          <w:p w:rsidR="00230B4B" w:rsidRPr="00925AAE" w:rsidRDefault="00230B4B" w:rsidP="008850A5">
            <w:pPr>
              <w:pStyle w:val="BodyText2"/>
              <w:spacing w:line="220" w:lineRule="exact"/>
              <w:rPr>
                <w:rFonts w:ascii="Sylfaen" w:hAnsi="Sylfaen"/>
                <w:b/>
                <w:i/>
                <w:sz w:val="20"/>
                <w:szCs w:val="20"/>
                <w:lang w:val="pt-BR"/>
              </w:rPr>
            </w:pPr>
          </w:p>
        </w:tc>
        <w:tc>
          <w:tcPr>
            <w:tcW w:w="1106" w:type="dxa"/>
          </w:tcPr>
          <w:p w:rsidR="00230B4B" w:rsidRPr="00925AAE" w:rsidRDefault="00230B4B" w:rsidP="008850A5">
            <w:pPr>
              <w:pStyle w:val="BodyText2"/>
              <w:spacing w:line="220" w:lineRule="exact"/>
              <w:rPr>
                <w:rFonts w:ascii="Sylfaen" w:hAnsi="Sylfaen"/>
                <w:b/>
                <w:i/>
                <w:sz w:val="20"/>
                <w:szCs w:val="20"/>
                <w:lang w:val="pt-BR"/>
              </w:rPr>
            </w:pPr>
          </w:p>
        </w:tc>
        <w:tc>
          <w:tcPr>
            <w:tcW w:w="4259" w:type="dxa"/>
          </w:tcPr>
          <w:p w:rsidR="00230B4B" w:rsidRPr="00925AAE" w:rsidRDefault="00230B4B" w:rsidP="008850A5">
            <w:pPr>
              <w:pStyle w:val="BodyText2"/>
              <w:spacing w:line="220" w:lineRule="exact"/>
              <w:rPr>
                <w:rFonts w:ascii="Sylfaen" w:hAnsi="Sylfaen"/>
                <w:b/>
                <w:i/>
                <w:sz w:val="20"/>
                <w:szCs w:val="20"/>
                <w:lang w:val="pt-BR"/>
              </w:rPr>
            </w:pPr>
          </w:p>
        </w:tc>
      </w:tr>
      <w:tr w:rsidR="00230B4B" w:rsidRPr="002702A1" w:rsidTr="00546FAC">
        <w:tc>
          <w:tcPr>
            <w:tcW w:w="4383" w:type="dxa"/>
          </w:tcPr>
          <w:p w:rsidR="00230B4B" w:rsidRPr="00925AAE" w:rsidRDefault="00230B4B" w:rsidP="008850A5">
            <w:pPr>
              <w:pStyle w:val="BodyText2"/>
              <w:spacing w:line="220" w:lineRule="exact"/>
              <w:rPr>
                <w:rFonts w:ascii="Sylfaen" w:hAnsi="Sylfaen"/>
                <w:b/>
                <w:i/>
                <w:sz w:val="20"/>
                <w:szCs w:val="20"/>
                <w:lang w:val="pt-BR"/>
              </w:rPr>
            </w:pPr>
          </w:p>
        </w:tc>
        <w:tc>
          <w:tcPr>
            <w:tcW w:w="1106" w:type="dxa"/>
          </w:tcPr>
          <w:p w:rsidR="00230B4B" w:rsidRPr="00925AAE" w:rsidRDefault="00230B4B" w:rsidP="008850A5">
            <w:pPr>
              <w:pStyle w:val="BodyText2"/>
              <w:spacing w:line="220" w:lineRule="exact"/>
              <w:rPr>
                <w:rFonts w:ascii="Sylfaen" w:hAnsi="Sylfaen"/>
                <w:b/>
                <w:i/>
                <w:sz w:val="20"/>
                <w:szCs w:val="20"/>
                <w:lang w:val="pt-BR"/>
              </w:rPr>
            </w:pPr>
          </w:p>
        </w:tc>
        <w:tc>
          <w:tcPr>
            <w:tcW w:w="4259" w:type="dxa"/>
          </w:tcPr>
          <w:p w:rsidR="00230B4B" w:rsidRPr="00925AAE" w:rsidRDefault="00230B4B" w:rsidP="008850A5">
            <w:pPr>
              <w:pStyle w:val="BodyText2"/>
              <w:spacing w:line="220" w:lineRule="exact"/>
              <w:rPr>
                <w:rFonts w:ascii="Sylfaen" w:hAnsi="Sylfaen"/>
                <w:b/>
                <w:i/>
                <w:sz w:val="20"/>
                <w:szCs w:val="20"/>
                <w:lang w:val="pt-BR"/>
              </w:rPr>
            </w:pPr>
          </w:p>
        </w:tc>
      </w:tr>
      <w:tr w:rsidR="00230B4B" w:rsidRPr="002702A1" w:rsidTr="00546FAC">
        <w:tblPrEx>
          <w:tblLook w:val="01E0"/>
        </w:tblPrEx>
        <w:trPr>
          <w:trHeight w:val="899"/>
        </w:trPr>
        <w:tc>
          <w:tcPr>
            <w:tcW w:w="4383" w:type="dxa"/>
          </w:tcPr>
          <w:p w:rsidR="00230B4B" w:rsidRPr="00925AAE" w:rsidRDefault="00230B4B" w:rsidP="008850A5">
            <w:pPr>
              <w:pStyle w:val="BodyText2"/>
              <w:spacing w:line="220" w:lineRule="exact"/>
              <w:rPr>
                <w:rFonts w:ascii="Sylfaen" w:hAnsi="Sylfaen"/>
                <w:b/>
                <w:i/>
                <w:sz w:val="20"/>
                <w:szCs w:val="20"/>
                <w:lang w:val="pt-BR"/>
              </w:rPr>
            </w:pPr>
            <w:r w:rsidRPr="00925AAE">
              <w:rPr>
                <w:rFonts w:ascii="Sylfaen" w:hAnsi="Sylfaen"/>
                <w:b/>
                <w:i/>
                <w:sz w:val="20"/>
                <w:szCs w:val="20"/>
                <w:lang w:val="pt-BR"/>
              </w:rPr>
              <w:t xml:space="preserve">Գնորդի կողմից               </w:t>
            </w:r>
          </w:p>
          <w:p w:rsidR="00230B4B" w:rsidRPr="00925AAE" w:rsidRDefault="00230B4B" w:rsidP="008850A5">
            <w:pPr>
              <w:pStyle w:val="BodyText2"/>
              <w:spacing w:line="220" w:lineRule="exact"/>
              <w:rPr>
                <w:rFonts w:ascii="Sylfaen" w:hAnsi="Sylfaen"/>
                <w:b/>
                <w:i/>
                <w:sz w:val="20"/>
                <w:szCs w:val="20"/>
                <w:lang w:val="pt-BR"/>
              </w:rPr>
            </w:pPr>
          </w:p>
          <w:p w:rsidR="00230B4B" w:rsidRPr="00925AAE" w:rsidRDefault="00230B4B" w:rsidP="008850A5">
            <w:pPr>
              <w:pStyle w:val="BodyText2"/>
              <w:spacing w:line="220" w:lineRule="exact"/>
              <w:jc w:val="right"/>
              <w:rPr>
                <w:rFonts w:ascii="Sylfaen" w:hAnsi="Sylfaen"/>
                <w:b/>
                <w:i/>
                <w:sz w:val="20"/>
                <w:szCs w:val="20"/>
                <w:lang w:val="pt-BR"/>
              </w:rPr>
            </w:pPr>
            <w:r w:rsidRPr="00925AAE">
              <w:rPr>
                <w:rFonts w:ascii="Sylfaen" w:hAnsi="Sylfaen"/>
                <w:b/>
                <w:i/>
                <w:sz w:val="20"/>
                <w:szCs w:val="20"/>
                <w:lang w:val="pt-BR"/>
              </w:rPr>
              <w:t xml:space="preserve"> Գ. Ամալյան </w:t>
            </w:r>
          </w:p>
        </w:tc>
        <w:tc>
          <w:tcPr>
            <w:tcW w:w="1106" w:type="dxa"/>
          </w:tcPr>
          <w:p w:rsidR="00230B4B" w:rsidRPr="00925AAE" w:rsidRDefault="00230B4B" w:rsidP="008850A5">
            <w:pPr>
              <w:pStyle w:val="BodyText2"/>
              <w:spacing w:line="220" w:lineRule="exact"/>
              <w:rPr>
                <w:rFonts w:ascii="Sylfaen" w:hAnsi="Sylfaen"/>
                <w:b/>
                <w:i/>
                <w:sz w:val="20"/>
                <w:szCs w:val="20"/>
                <w:lang w:val="pt-BR"/>
              </w:rPr>
            </w:pPr>
          </w:p>
        </w:tc>
        <w:tc>
          <w:tcPr>
            <w:tcW w:w="4259" w:type="dxa"/>
          </w:tcPr>
          <w:p w:rsidR="00230B4B" w:rsidRPr="00925AAE" w:rsidRDefault="00230B4B" w:rsidP="008850A5">
            <w:pPr>
              <w:pStyle w:val="BodyText2"/>
              <w:spacing w:line="220" w:lineRule="exact"/>
              <w:rPr>
                <w:rFonts w:ascii="Sylfaen" w:hAnsi="Sylfaen"/>
                <w:b/>
                <w:i/>
                <w:sz w:val="20"/>
                <w:szCs w:val="20"/>
                <w:lang w:val="pt-BR"/>
              </w:rPr>
            </w:pPr>
            <w:r w:rsidRPr="00925AAE">
              <w:rPr>
                <w:rFonts w:ascii="Sylfaen" w:hAnsi="Sylfaen"/>
                <w:b/>
                <w:i/>
                <w:sz w:val="20"/>
                <w:szCs w:val="20"/>
                <w:lang w:val="pt-BR"/>
              </w:rPr>
              <w:t xml:space="preserve">Մատակարարի կողմից                      </w:t>
            </w:r>
          </w:p>
          <w:p w:rsidR="00230B4B" w:rsidRPr="00925AAE" w:rsidRDefault="00230B4B" w:rsidP="008850A5">
            <w:pPr>
              <w:pStyle w:val="BodyText2"/>
              <w:spacing w:line="220" w:lineRule="exact"/>
              <w:rPr>
                <w:rFonts w:ascii="Sylfaen" w:hAnsi="Sylfaen"/>
                <w:b/>
                <w:i/>
                <w:sz w:val="20"/>
                <w:szCs w:val="20"/>
                <w:lang w:val="pt-BR"/>
              </w:rPr>
            </w:pPr>
          </w:p>
          <w:p w:rsidR="00230B4B" w:rsidRPr="00925AAE" w:rsidRDefault="00230B4B" w:rsidP="008850A5">
            <w:pPr>
              <w:pStyle w:val="BodyText2"/>
              <w:tabs>
                <w:tab w:val="left" w:pos="2475"/>
              </w:tabs>
              <w:spacing w:line="220" w:lineRule="exact"/>
              <w:rPr>
                <w:rFonts w:ascii="Sylfaen" w:hAnsi="Sylfaen"/>
                <w:b/>
                <w:i/>
                <w:sz w:val="20"/>
                <w:szCs w:val="20"/>
                <w:lang w:val="pt-BR"/>
              </w:rPr>
            </w:pPr>
            <w:r w:rsidRPr="00925AAE">
              <w:rPr>
                <w:rFonts w:ascii="Sylfaen" w:hAnsi="Sylfaen"/>
                <w:b/>
                <w:i/>
                <w:sz w:val="20"/>
                <w:szCs w:val="20"/>
                <w:lang w:val="pt-BR"/>
              </w:rPr>
              <w:tab/>
            </w:r>
          </w:p>
        </w:tc>
      </w:tr>
      <w:tr w:rsidR="00230B4B" w:rsidRPr="002702A1" w:rsidTr="00546FAC">
        <w:tblPrEx>
          <w:tblLook w:val="01E0"/>
        </w:tblPrEx>
        <w:trPr>
          <w:trHeight w:val="619"/>
        </w:trPr>
        <w:tc>
          <w:tcPr>
            <w:tcW w:w="4383" w:type="dxa"/>
          </w:tcPr>
          <w:p w:rsidR="00230B4B" w:rsidRPr="002702A1" w:rsidRDefault="00230B4B" w:rsidP="008850A5">
            <w:pPr>
              <w:pStyle w:val="BodyText2"/>
              <w:spacing w:line="220" w:lineRule="exact"/>
              <w:rPr>
                <w:rFonts w:ascii="Sylfaen" w:hAnsi="Sylfaen"/>
                <w:b/>
                <w:i/>
                <w:szCs w:val="20"/>
                <w:lang w:val="pt-BR"/>
              </w:rPr>
            </w:pPr>
            <w:r w:rsidRPr="002702A1">
              <w:rPr>
                <w:rFonts w:ascii="Sylfaen" w:hAnsi="Sylfaen"/>
                <w:b/>
                <w:i/>
                <w:szCs w:val="20"/>
                <w:lang w:val="pt-BR"/>
              </w:rPr>
              <w:t>__________________________________</w:t>
            </w:r>
          </w:p>
          <w:p w:rsidR="00230B4B" w:rsidRPr="002702A1" w:rsidRDefault="00230B4B" w:rsidP="008850A5">
            <w:pPr>
              <w:pStyle w:val="BodyText2"/>
              <w:spacing w:line="220" w:lineRule="exact"/>
              <w:rPr>
                <w:rFonts w:ascii="Sylfaen" w:hAnsi="Sylfaen"/>
                <w:b/>
                <w:i/>
                <w:sz w:val="16"/>
                <w:szCs w:val="16"/>
                <w:lang w:val="pt-BR"/>
              </w:rPr>
            </w:pPr>
            <w:r w:rsidRPr="002702A1">
              <w:rPr>
                <w:rFonts w:ascii="Sylfaen" w:hAnsi="Sylfaen"/>
                <w:b/>
                <w:i/>
                <w:sz w:val="16"/>
                <w:szCs w:val="16"/>
                <w:lang w:val="pt-BR"/>
              </w:rPr>
              <w:t>(ստորագրությունը)</w:t>
            </w:r>
          </w:p>
          <w:p w:rsidR="00230B4B" w:rsidRPr="002702A1" w:rsidRDefault="00230B4B" w:rsidP="008850A5">
            <w:pPr>
              <w:pStyle w:val="BodyText2"/>
              <w:spacing w:line="220" w:lineRule="exact"/>
              <w:rPr>
                <w:rFonts w:ascii="Sylfaen" w:hAnsi="Sylfaen"/>
                <w:b/>
                <w:i/>
                <w:szCs w:val="20"/>
                <w:lang w:val="pt-BR"/>
              </w:rPr>
            </w:pPr>
            <w:r w:rsidRPr="002702A1">
              <w:rPr>
                <w:rFonts w:ascii="Sylfaen" w:hAnsi="Sylfaen"/>
                <w:b/>
                <w:i/>
                <w:sz w:val="16"/>
                <w:szCs w:val="16"/>
                <w:lang w:val="pt-BR"/>
              </w:rPr>
              <w:t>Կ.Տ.</w:t>
            </w:r>
          </w:p>
        </w:tc>
        <w:tc>
          <w:tcPr>
            <w:tcW w:w="1106" w:type="dxa"/>
          </w:tcPr>
          <w:p w:rsidR="00230B4B" w:rsidRPr="002702A1" w:rsidRDefault="00230B4B" w:rsidP="008850A5">
            <w:pPr>
              <w:pStyle w:val="BodyText2"/>
              <w:spacing w:line="220" w:lineRule="exact"/>
              <w:rPr>
                <w:rFonts w:ascii="Sylfaen" w:hAnsi="Sylfaen"/>
                <w:b/>
                <w:i/>
                <w:szCs w:val="20"/>
                <w:lang w:val="pt-BR"/>
              </w:rPr>
            </w:pPr>
          </w:p>
        </w:tc>
        <w:tc>
          <w:tcPr>
            <w:tcW w:w="4259" w:type="dxa"/>
          </w:tcPr>
          <w:p w:rsidR="00230B4B" w:rsidRPr="002702A1" w:rsidRDefault="00230B4B" w:rsidP="008850A5">
            <w:pPr>
              <w:pStyle w:val="BodyText2"/>
              <w:spacing w:line="220" w:lineRule="exact"/>
              <w:rPr>
                <w:rFonts w:ascii="Sylfaen" w:hAnsi="Sylfaen"/>
                <w:b/>
                <w:i/>
                <w:szCs w:val="20"/>
                <w:lang w:val="pt-BR"/>
              </w:rPr>
            </w:pPr>
            <w:r w:rsidRPr="002702A1">
              <w:rPr>
                <w:rFonts w:ascii="Sylfaen" w:hAnsi="Sylfaen"/>
                <w:b/>
                <w:i/>
                <w:szCs w:val="20"/>
                <w:lang w:val="pt-BR"/>
              </w:rPr>
              <w:t>_____________________________________</w:t>
            </w:r>
          </w:p>
          <w:p w:rsidR="00230B4B" w:rsidRPr="002702A1" w:rsidRDefault="00230B4B" w:rsidP="008850A5">
            <w:pPr>
              <w:pStyle w:val="BodyText2"/>
              <w:spacing w:line="220" w:lineRule="exact"/>
              <w:rPr>
                <w:rFonts w:ascii="Sylfaen" w:hAnsi="Sylfaen"/>
                <w:b/>
                <w:i/>
                <w:sz w:val="16"/>
                <w:szCs w:val="16"/>
                <w:lang w:val="pt-BR"/>
              </w:rPr>
            </w:pPr>
            <w:r w:rsidRPr="002702A1">
              <w:rPr>
                <w:rFonts w:ascii="Sylfaen" w:hAnsi="Sylfaen"/>
                <w:b/>
                <w:i/>
                <w:sz w:val="16"/>
                <w:szCs w:val="16"/>
                <w:lang w:val="pt-BR"/>
              </w:rPr>
              <w:t>(ստորագրությունը)</w:t>
            </w:r>
          </w:p>
          <w:p w:rsidR="00230B4B" w:rsidRPr="002702A1" w:rsidRDefault="00230B4B" w:rsidP="008850A5">
            <w:pPr>
              <w:pStyle w:val="BodyText2"/>
              <w:spacing w:line="220" w:lineRule="exact"/>
              <w:rPr>
                <w:rFonts w:ascii="Sylfaen" w:hAnsi="Sylfaen"/>
                <w:b/>
                <w:i/>
                <w:szCs w:val="20"/>
                <w:lang w:val="pt-BR"/>
              </w:rPr>
            </w:pPr>
            <w:r w:rsidRPr="002702A1">
              <w:rPr>
                <w:rFonts w:ascii="Sylfaen" w:hAnsi="Sylfaen"/>
                <w:b/>
                <w:i/>
                <w:sz w:val="16"/>
                <w:szCs w:val="16"/>
                <w:lang w:val="pt-BR"/>
              </w:rPr>
              <w:t>Կ.Տ.</w:t>
            </w:r>
          </w:p>
        </w:tc>
      </w:tr>
    </w:tbl>
    <w:p w:rsidR="00230B4B" w:rsidRPr="002702A1" w:rsidRDefault="00230B4B" w:rsidP="008850A5">
      <w:pPr>
        <w:pStyle w:val="NoSpacing"/>
        <w:spacing w:line="240" w:lineRule="exact"/>
        <w:jc w:val="right"/>
        <w:rPr>
          <w:rFonts w:ascii="Sylfaen" w:hAnsi="Sylfaen"/>
          <w:b/>
          <w:sz w:val="20"/>
          <w:szCs w:val="20"/>
          <w:lang w:val="pt-BR"/>
        </w:rPr>
      </w:pPr>
      <w:r w:rsidRPr="002702A1">
        <w:rPr>
          <w:rFonts w:ascii="Sylfaen" w:hAnsi="Sylfaen"/>
          <w:b/>
          <w:sz w:val="20"/>
          <w:szCs w:val="20"/>
          <w:lang w:val="pt-BR"/>
        </w:rPr>
        <w:br w:type="page"/>
      </w:r>
    </w:p>
    <w:p w:rsidR="00230B4B" w:rsidRPr="002702A1" w:rsidRDefault="00230B4B" w:rsidP="008850A5">
      <w:pPr>
        <w:pStyle w:val="NoSpacing"/>
        <w:spacing w:line="240" w:lineRule="exact"/>
        <w:jc w:val="right"/>
        <w:rPr>
          <w:rFonts w:ascii="Sylfaen" w:hAnsi="Sylfaen"/>
          <w:sz w:val="18"/>
          <w:szCs w:val="18"/>
          <w:lang w:val="pt-BR"/>
        </w:rPr>
      </w:pPr>
      <w:r w:rsidRPr="002702A1">
        <w:rPr>
          <w:rFonts w:ascii="Sylfaen" w:hAnsi="Sylfaen"/>
          <w:sz w:val="18"/>
          <w:szCs w:val="18"/>
          <w:lang w:val="pt-BR"/>
        </w:rPr>
        <w:lastRenderedPageBreak/>
        <w:t>Հավելված 1</w:t>
      </w:r>
    </w:p>
    <w:p w:rsidR="00230B4B" w:rsidRPr="002702A1" w:rsidRDefault="00230B4B" w:rsidP="008850A5">
      <w:pPr>
        <w:pStyle w:val="BodyText2"/>
        <w:spacing w:line="240" w:lineRule="exact"/>
        <w:jc w:val="right"/>
        <w:rPr>
          <w:rFonts w:ascii="Sylfaen" w:hAnsi="Sylfaen"/>
          <w:sz w:val="18"/>
          <w:szCs w:val="18"/>
          <w:lang w:val="pt-BR"/>
        </w:rPr>
      </w:pPr>
      <w:r w:rsidRPr="002702A1">
        <w:rPr>
          <w:rFonts w:ascii="Sylfaen" w:hAnsi="Sylfaen"/>
          <w:sz w:val="18"/>
          <w:szCs w:val="18"/>
          <w:lang w:val="pt-BR"/>
        </w:rPr>
        <w:t>«__» «_________________» կնքված</w:t>
      </w:r>
    </w:p>
    <w:p w:rsidR="00230B4B" w:rsidRPr="002702A1" w:rsidRDefault="00230B4B" w:rsidP="008850A5">
      <w:pPr>
        <w:pStyle w:val="NoSpacing"/>
        <w:spacing w:line="240" w:lineRule="exact"/>
        <w:jc w:val="right"/>
        <w:rPr>
          <w:rFonts w:ascii="Sylfaen" w:hAnsi="Sylfaen"/>
          <w:sz w:val="18"/>
          <w:szCs w:val="18"/>
          <w:lang w:val="pt-BR"/>
        </w:rPr>
      </w:pPr>
      <w:r w:rsidRPr="002702A1">
        <w:rPr>
          <w:rFonts w:ascii="Sylfaen" w:hAnsi="Sylfaen"/>
          <w:sz w:val="18"/>
          <w:szCs w:val="18"/>
          <w:lang w:val="pt-BR"/>
        </w:rPr>
        <w:t>N  ՀՀՌՑ-1</w:t>
      </w:r>
      <w:r>
        <w:rPr>
          <w:rFonts w:ascii="Sylfaen" w:hAnsi="Sylfaen"/>
          <w:sz w:val="18"/>
          <w:szCs w:val="18"/>
          <w:lang w:val="pt-BR"/>
        </w:rPr>
        <w:t>5.</w:t>
      </w:r>
      <w:r w:rsidR="00A600B4">
        <w:rPr>
          <w:rFonts w:ascii="Sylfaen" w:hAnsi="Sylfaen"/>
          <w:sz w:val="18"/>
          <w:szCs w:val="18"/>
          <w:lang w:val="pt-BR"/>
        </w:rPr>
        <w:t>4</w:t>
      </w:r>
      <w:r w:rsidRPr="002702A1">
        <w:rPr>
          <w:rFonts w:ascii="Sylfaen" w:hAnsi="Sylfaen"/>
          <w:sz w:val="18"/>
          <w:szCs w:val="18"/>
          <w:lang w:val="pt-BR"/>
        </w:rPr>
        <w:t>-ՇՀԱՊՁԲ-11/</w:t>
      </w:r>
      <w:r w:rsidR="00294322">
        <w:rPr>
          <w:rFonts w:ascii="Sylfaen" w:hAnsi="Sylfaen"/>
          <w:sz w:val="18"/>
          <w:szCs w:val="18"/>
          <w:lang w:val="pt-BR"/>
        </w:rPr>
        <w:t>12</w:t>
      </w:r>
      <w:r w:rsidRPr="002702A1">
        <w:rPr>
          <w:rFonts w:ascii="Sylfaen" w:hAnsi="Sylfaen"/>
          <w:sz w:val="18"/>
          <w:szCs w:val="18"/>
          <w:lang w:val="pt-BR"/>
        </w:rPr>
        <w:t xml:space="preserve"> գնման պայմանագրի</w:t>
      </w:r>
      <w:r w:rsidRPr="002702A1">
        <w:rPr>
          <w:rFonts w:ascii="Sylfaen" w:hAnsi="Sylfaen"/>
          <w:b/>
          <w:sz w:val="18"/>
          <w:szCs w:val="18"/>
          <w:lang w:val="pt-BR"/>
        </w:rPr>
        <w:t xml:space="preserve"> </w:t>
      </w:r>
    </w:p>
    <w:p w:rsidR="00965EF5" w:rsidRDefault="00965EF5" w:rsidP="00A600B4">
      <w:pPr>
        <w:spacing w:line="200" w:lineRule="exact"/>
        <w:jc w:val="center"/>
        <w:rPr>
          <w:rFonts w:ascii="Sylfaen" w:hAnsi="Sylfaen"/>
          <w:b/>
          <w:i/>
          <w:sz w:val="22"/>
          <w:szCs w:val="22"/>
          <w:lang w:val="af-ZA"/>
        </w:rPr>
      </w:pPr>
    </w:p>
    <w:p w:rsidR="00A600B4" w:rsidRDefault="00A600B4" w:rsidP="00A600B4">
      <w:pPr>
        <w:spacing w:line="200" w:lineRule="exact"/>
        <w:jc w:val="center"/>
        <w:rPr>
          <w:rFonts w:ascii="Sylfaen" w:hAnsi="Sylfaen"/>
          <w:b/>
          <w:i/>
          <w:sz w:val="22"/>
          <w:szCs w:val="22"/>
          <w:lang w:val="af-ZA"/>
        </w:rPr>
      </w:pPr>
      <w:r>
        <w:rPr>
          <w:rFonts w:ascii="Sylfaen" w:hAnsi="Sylfaen"/>
          <w:b/>
          <w:i/>
          <w:sz w:val="22"/>
          <w:szCs w:val="22"/>
          <w:lang w:val="af-ZA"/>
        </w:rPr>
        <w:t>Հեռահաղորդակցման սարքերի</w:t>
      </w:r>
    </w:p>
    <w:p w:rsidR="00230B4B" w:rsidRPr="002702A1" w:rsidRDefault="00A600B4" w:rsidP="00A600B4">
      <w:pPr>
        <w:spacing w:line="200" w:lineRule="exact"/>
        <w:jc w:val="center"/>
        <w:rPr>
          <w:rFonts w:ascii="Sylfaen" w:hAnsi="Sylfaen"/>
          <w:b/>
          <w:i/>
          <w:sz w:val="20"/>
          <w:szCs w:val="20"/>
          <w:lang w:val="af-ZA"/>
        </w:rPr>
      </w:pPr>
      <w:r>
        <w:rPr>
          <w:rFonts w:ascii="Sylfaen" w:hAnsi="Sylfaen"/>
          <w:b/>
          <w:i/>
          <w:sz w:val="22"/>
          <w:szCs w:val="22"/>
          <w:lang w:val="af-ZA"/>
        </w:rPr>
        <w:t>Տ</w:t>
      </w:r>
      <w:r w:rsidR="00230B4B" w:rsidRPr="002702A1">
        <w:rPr>
          <w:rFonts w:ascii="Sylfaen" w:hAnsi="Sylfaen" w:cs="Sylfaen"/>
          <w:b/>
          <w:i/>
          <w:sz w:val="20"/>
          <w:szCs w:val="20"/>
          <w:lang w:val="af-ZA"/>
        </w:rPr>
        <w:t>եխնիկական</w:t>
      </w:r>
      <w:r w:rsidR="00230B4B" w:rsidRPr="002702A1">
        <w:rPr>
          <w:rFonts w:ascii="Sylfaen" w:hAnsi="Sylfaen"/>
          <w:b/>
          <w:i/>
          <w:sz w:val="20"/>
          <w:szCs w:val="20"/>
          <w:lang w:val="af-ZA"/>
        </w:rPr>
        <w:t xml:space="preserve"> </w:t>
      </w:r>
      <w:r w:rsidR="00230B4B" w:rsidRPr="002702A1">
        <w:rPr>
          <w:rFonts w:ascii="Sylfaen" w:hAnsi="Sylfaen" w:cs="Sylfaen"/>
          <w:b/>
          <w:i/>
          <w:sz w:val="20"/>
          <w:szCs w:val="20"/>
          <w:lang w:val="af-ZA"/>
        </w:rPr>
        <w:t>բնութագիր-գնման, վճարման ժամանակացույց</w:t>
      </w:r>
    </w:p>
    <w:p w:rsidR="00F03E34" w:rsidRPr="00092CFA" w:rsidRDefault="00F03E34" w:rsidP="00F03E34">
      <w:pPr>
        <w:spacing w:line="200" w:lineRule="exact"/>
        <w:ind w:firstLine="708"/>
        <w:jc w:val="both"/>
        <w:rPr>
          <w:rFonts w:ascii="Sylfaen" w:hAnsi="Sylfaen"/>
          <w:b/>
          <w:sz w:val="20"/>
          <w:szCs w:val="20"/>
          <w:lang w:val="af-ZA"/>
        </w:rPr>
      </w:pPr>
    </w:p>
    <w:tbl>
      <w:tblPr>
        <w:tblStyle w:val="TableGrid"/>
        <w:tblW w:w="10490" w:type="dxa"/>
        <w:tblInd w:w="-34" w:type="dxa"/>
        <w:tblLayout w:type="fixed"/>
        <w:tblLook w:val="04A0"/>
      </w:tblPr>
      <w:tblGrid>
        <w:gridCol w:w="617"/>
        <w:gridCol w:w="3760"/>
        <w:gridCol w:w="2676"/>
        <w:gridCol w:w="1057"/>
        <w:gridCol w:w="1243"/>
        <w:gridCol w:w="1137"/>
      </w:tblGrid>
      <w:tr w:rsidR="00F03E34" w:rsidRPr="0032561F" w:rsidTr="005F46D3">
        <w:trPr>
          <w:trHeight w:val="803"/>
        </w:trPr>
        <w:tc>
          <w:tcPr>
            <w:tcW w:w="617" w:type="dxa"/>
            <w:tcBorders>
              <w:top w:val="single" w:sz="12" w:space="0" w:color="auto"/>
              <w:left w:val="single" w:sz="12" w:space="0" w:color="auto"/>
            </w:tcBorders>
            <w:vAlign w:val="center"/>
          </w:tcPr>
          <w:p w:rsidR="00F03E34" w:rsidRPr="00200FEA" w:rsidRDefault="00F03E34" w:rsidP="00F03E34">
            <w:pPr>
              <w:pStyle w:val="NoSpacing"/>
              <w:spacing w:line="240" w:lineRule="exact"/>
              <w:jc w:val="center"/>
              <w:rPr>
                <w:sz w:val="20"/>
                <w:szCs w:val="20"/>
              </w:rPr>
            </w:pPr>
            <w:r w:rsidRPr="00200FEA">
              <w:rPr>
                <w:rFonts w:ascii="Sylfaen" w:hAnsi="Sylfaen" w:cs="Sylfaen"/>
                <w:sz w:val="20"/>
                <w:szCs w:val="20"/>
              </w:rPr>
              <w:t>Չ</w:t>
            </w:r>
            <w:r w:rsidRPr="00200FEA">
              <w:rPr>
                <w:rFonts w:cs="Times New Roman"/>
                <w:sz w:val="20"/>
                <w:szCs w:val="20"/>
              </w:rPr>
              <w:t>/</w:t>
            </w:r>
            <w:r w:rsidRPr="00200FEA">
              <w:rPr>
                <w:rFonts w:ascii="Sylfaen" w:hAnsi="Sylfaen" w:cs="Sylfaen"/>
                <w:sz w:val="20"/>
                <w:szCs w:val="20"/>
              </w:rPr>
              <w:t>հ</w:t>
            </w:r>
          </w:p>
        </w:tc>
        <w:tc>
          <w:tcPr>
            <w:tcW w:w="6436" w:type="dxa"/>
            <w:gridSpan w:val="2"/>
            <w:tcBorders>
              <w:top w:val="single" w:sz="12" w:space="0" w:color="auto"/>
              <w:bottom w:val="single" w:sz="4" w:space="0" w:color="auto"/>
            </w:tcBorders>
            <w:vAlign w:val="center"/>
          </w:tcPr>
          <w:p w:rsidR="00F03E34" w:rsidRPr="00200FEA" w:rsidRDefault="00F03E34" w:rsidP="00F03E34">
            <w:pPr>
              <w:pStyle w:val="NoSpacing"/>
              <w:spacing w:line="240" w:lineRule="exact"/>
              <w:rPr>
                <w:sz w:val="20"/>
                <w:szCs w:val="20"/>
              </w:rPr>
            </w:pPr>
            <w:r>
              <w:rPr>
                <w:rFonts w:ascii="Sylfaen" w:hAnsi="Sylfaen" w:cs="Sylfaen"/>
                <w:sz w:val="20"/>
                <w:szCs w:val="20"/>
                <w:lang w:val="en-US"/>
              </w:rPr>
              <w:t>Ա</w:t>
            </w:r>
            <w:r w:rsidRPr="00200FEA">
              <w:rPr>
                <w:rFonts w:ascii="Sylfaen" w:hAnsi="Sylfaen" w:cs="Sylfaen"/>
                <w:sz w:val="20"/>
                <w:szCs w:val="20"/>
              </w:rPr>
              <w:t>նվանումը</w:t>
            </w:r>
            <w:r w:rsidRPr="00200FEA">
              <w:rPr>
                <w:sz w:val="20"/>
                <w:szCs w:val="20"/>
              </w:rPr>
              <w:t xml:space="preserve">, </w:t>
            </w:r>
            <w:r w:rsidRPr="00200FEA">
              <w:rPr>
                <w:rFonts w:ascii="Sylfaen" w:hAnsi="Sylfaen" w:cs="Sylfaen"/>
                <w:sz w:val="20"/>
                <w:szCs w:val="20"/>
              </w:rPr>
              <w:t>բնութագիրը</w:t>
            </w:r>
          </w:p>
        </w:tc>
        <w:tc>
          <w:tcPr>
            <w:tcW w:w="1057" w:type="dxa"/>
            <w:tcBorders>
              <w:top w:val="single" w:sz="12" w:space="0" w:color="auto"/>
            </w:tcBorders>
            <w:vAlign w:val="center"/>
          </w:tcPr>
          <w:p w:rsidR="00F03E34" w:rsidRPr="00200FEA" w:rsidRDefault="00F03E34" w:rsidP="00F03E34">
            <w:pPr>
              <w:pStyle w:val="NoSpacing"/>
              <w:spacing w:line="240" w:lineRule="exact"/>
              <w:jc w:val="center"/>
              <w:rPr>
                <w:rFonts w:ascii="Sylfaen" w:hAnsi="Sylfaen"/>
                <w:sz w:val="20"/>
                <w:szCs w:val="20"/>
                <w:lang w:val="en-US"/>
              </w:rPr>
            </w:pPr>
            <w:r w:rsidRPr="00200FEA">
              <w:rPr>
                <w:rFonts w:ascii="Sylfaen" w:hAnsi="Sylfaen" w:cs="Sylfaen"/>
                <w:sz w:val="20"/>
                <w:szCs w:val="20"/>
              </w:rPr>
              <w:t>չափ</w:t>
            </w:r>
            <w:r>
              <w:rPr>
                <w:rFonts w:ascii="Sylfaen" w:hAnsi="Sylfaen" w:cs="Sylfaen"/>
                <w:sz w:val="20"/>
                <w:szCs w:val="20"/>
                <w:lang w:val="en-US"/>
              </w:rPr>
              <w:t>ման</w:t>
            </w:r>
            <w:r w:rsidRPr="00200FEA">
              <w:rPr>
                <w:rFonts w:cs="Times New Roman"/>
                <w:sz w:val="20"/>
                <w:szCs w:val="20"/>
              </w:rPr>
              <w:t xml:space="preserve"> </w:t>
            </w:r>
            <w:r w:rsidRPr="00200FEA">
              <w:rPr>
                <w:rFonts w:ascii="Sylfaen" w:hAnsi="Sylfaen" w:cs="Sylfaen"/>
                <w:sz w:val="20"/>
                <w:szCs w:val="20"/>
              </w:rPr>
              <w:t>միավ</w:t>
            </w:r>
            <w:r>
              <w:rPr>
                <w:rFonts w:ascii="Sylfaen" w:hAnsi="Sylfaen" w:cs="Times New Roman"/>
                <w:sz w:val="20"/>
                <w:szCs w:val="20"/>
                <w:lang w:val="en-US"/>
              </w:rPr>
              <w:t>որը</w:t>
            </w:r>
          </w:p>
        </w:tc>
        <w:tc>
          <w:tcPr>
            <w:tcW w:w="1243" w:type="dxa"/>
            <w:tcBorders>
              <w:top w:val="single" w:sz="12" w:space="0" w:color="auto"/>
            </w:tcBorders>
            <w:vAlign w:val="center"/>
          </w:tcPr>
          <w:p w:rsidR="00F03E34" w:rsidRPr="00200FEA" w:rsidRDefault="00F03E34" w:rsidP="00F03E34">
            <w:pPr>
              <w:pStyle w:val="NoSpacing"/>
              <w:spacing w:line="240" w:lineRule="exact"/>
              <w:jc w:val="center"/>
              <w:rPr>
                <w:sz w:val="20"/>
                <w:szCs w:val="20"/>
              </w:rPr>
            </w:pPr>
            <w:r w:rsidRPr="00200FEA">
              <w:rPr>
                <w:rFonts w:ascii="Sylfaen" w:hAnsi="Sylfaen" w:cs="Sylfaen"/>
                <w:sz w:val="20"/>
                <w:szCs w:val="20"/>
              </w:rPr>
              <w:t>քանակը</w:t>
            </w:r>
          </w:p>
        </w:tc>
        <w:tc>
          <w:tcPr>
            <w:tcW w:w="1137" w:type="dxa"/>
            <w:tcBorders>
              <w:top w:val="single" w:sz="12" w:space="0" w:color="auto"/>
              <w:right w:val="single" w:sz="12" w:space="0" w:color="auto"/>
            </w:tcBorders>
            <w:vAlign w:val="center"/>
          </w:tcPr>
          <w:p w:rsidR="00F03E34" w:rsidRPr="00200FEA" w:rsidRDefault="00F03E34" w:rsidP="00F03E34">
            <w:pPr>
              <w:pStyle w:val="NoSpacing"/>
              <w:spacing w:line="240" w:lineRule="exact"/>
              <w:jc w:val="center"/>
              <w:rPr>
                <w:sz w:val="20"/>
                <w:szCs w:val="20"/>
              </w:rPr>
            </w:pPr>
            <w:r w:rsidRPr="00200FEA">
              <w:rPr>
                <w:rFonts w:ascii="Sylfaen" w:hAnsi="Sylfaen" w:cs="Sylfaen"/>
                <w:sz w:val="20"/>
                <w:szCs w:val="20"/>
              </w:rPr>
              <w:t>երաշխիք</w:t>
            </w:r>
            <w:r>
              <w:rPr>
                <w:rFonts w:ascii="Sylfaen" w:hAnsi="Sylfaen" w:cs="Sylfaen"/>
                <w:sz w:val="20"/>
                <w:szCs w:val="20"/>
                <w:lang w:val="en-US"/>
              </w:rPr>
              <w:t>.</w:t>
            </w:r>
            <w:r w:rsidRPr="00200FEA">
              <w:rPr>
                <w:rFonts w:cs="Times New Roman"/>
                <w:sz w:val="20"/>
                <w:szCs w:val="20"/>
              </w:rPr>
              <w:t xml:space="preserve"> </w:t>
            </w:r>
            <w:r w:rsidRPr="00200FEA">
              <w:rPr>
                <w:rFonts w:ascii="Sylfaen" w:hAnsi="Sylfaen" w:cs="Sylfaen"/>
                <w:sz w:val="20"/>
                <w:szCs w:val="20"/>
              </w:rPr>
              <w:t>ժամկետ</w:t>
            </w:r>
          </w:p>
        </w:tc>
      </w:tr>
      <w:tr w:rsidR="00F03E34" w:rsidRPr="007A0F91" w:rsidTr="005F46D3">
        <w:trPr>
          <w:trHeight w:val="70"/>
        </w:trPr>
        <w:tc>
          <w:tcPr>
            <w:tcW w:w="617" w:type="dxa"/>
            <w:vMerge w:val="restart"/>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r w:rsidRPr="00082D80">
              <w:rPr>
                <w:rFonts w:ascii="Times Armenian" w:hAnsi="Times Armenian"/>
                <w:sz w:val="20"/>
                <w:szCs w:val="20"/>
              </w:rPr>
              <w:t>1</w:t>
            </w:r>
          </w:p>
        </w:tc>
        <w:tc>
          <w:tcPr>
            <w:tcW w:w="6436" w:type="dxa"/>
            <w:gridSpan w:val="2"/>
            <w:tcBorders>
              <w:top w:val="single" w:sz="4" w:space="0" w:color="auto"/>
              <w:left w:val="single" w:sz="4" w:space="0" w:color="auto"/>
              <w:bottom w:val="nil"/>
              <w:right w:val="single" w:sz="4" w:space="0" w:color="auto"/>
            </w:tcBorders>
          </w:tcPr>
          <w:p w:rsidR="00F03E34" w:rsidRPr="00FC329E" w:rsidRDefault="00F03E34" w:rsidP="00F03E34">
            <w:pPr>
              <w:pStyle w:val="NoSpacing"/>
              <w:spacing w:line="240" w:lineRule="exact"/>
              <w:rPr>
                <w:b/>
                <w:i/>
                <w:sz w:val="20"/>
                <w:szCs w:val="20"/>
                <w:u w:val="single"/>
                <w:lang w:val="en-US"/>
              </w:rPr>
            </w:pPr>
            <w:r w:rsidRPr="00082D80">
              <w:rPr>
                <w:rFonts w:ascii="Sylfaen" w:hAnsi="Sylfaen" w:cs="Sylfaen"/>
                <w:b/>
                <w:i/>
                <w:sz w:val="20"/>
                <w:szCs w:val="20"/>
                <w:u w:val="single"/>
              </w:rPr>
              <w:t>Արբանյակային</w:t>
            </w:r>
            <w:r w:rsidRPr="00082D80">
              <w:rPr>
                <w:rFonts w:cs="Times New Roman"/>
                <w:b/>
                <w:i/>
                <w:sz w:val="20"/>
                <w:szCs w:val="20"/>
                <w:u w:val="single"/>
              </w:rPr>
              <w:t xml:space="preserve"> </w:t>
            </w:r>
            <w:r>
              <w:rPr>
                <w:rFonts w:ascii="Sylfaen" w:hAnsi="Sylfaen" w:cs="Sylfaen"/>
                <w:b/>
                <w:i/>
                <w:sz w:val="20"/>
                <w:szCs w:val="20"/>
                <w:u w:val="single"/>
                <w:lang w:val="en-US"/>
              </w:rPr>
              <w:t>ալեհավաք</w:t>
            </w:r>
          </w:p>
        </w:tc>
        <w:tc>
          <w:tcPr>
            <w:tcW w:w="1057" w:type="dxa"/>
            <w:vMerge w:val="restart"/>
            <w:tcBorders>
              <w:left w:val="single" w:sz="4" w:space="0" w:color="auto"/>
            </w:tcBorders>
            <w:vAlign w:val="center"/>
          </w:tcPr>
          <w:p w:rsidR="00F03E34" w:rsidRPr="00200FEA" w:rsidRDefault="00F03E34" w:rsidP="00F03E34">
            <w:pPr>
              <w:pStyle w:val="NoSpacing"/>
              <w:spacing w:line="240" w:lineRule="exact"/>
              <w:jc w:val="center"/>
              <w:rPr>
                <w:sz w:val="20"/>
                <w:szCs w:val="20"/>
              </w:rPr>
            </w:pPr>
            <w:r w:rsidRPr="00200FEA">
              <w:rPr>
                <w:rFonts w:ascii="Sylfaen" w:hAnsi="Sylfaen" w:cs="Sylfaen"/>
                <w:sz w:val="20"/>
                <w:szCs w:val="20"/>
              </w:rPr>
              <w:t>հատ</w:t>
            </w:r>
          </w:p>
        </w:tc>
        <w:tc>
          <w:tcPr>
            <w:tcW w:w="1243" w:type="dxa"/>
            <w:vMerge w:val="restart"/>
            <w:vAlign w:val="center"/>
          </w:tcPr>
          <w:p w:rsidR="00F03E34" w:rsidRPr="00200FEA" w:rsidRDefault="00F03E34" w:rsidP="00F03E34">
            <w:pPr>
              <w:pStyle w:val="NoSpacing"/>
              <w:spacing w:line="240" w:lineRule="exact"/>
              <w:jc w:val="center"/>
              <w:rPr>
                <w:rFonts w:ascii="Times Armenian" w:hAnsi="Times Armenian"/>
                <w:sz w:val="20"/>
                <w:szCs w:val="20"/>
              </w:rPr>
            </w:pPr>
            <w:r w:rsidRPr="00200FEA">
              <w:rPr>
                <w:rFonts w:ascii="Times Armenian" w:hAnsi="Times Armenian"/>
                <w:sz w:val="20"/>
                <w:szCs w:val="20"/>
              </w:rPr>
              <w:t>45</w:t>
            </w:r>
          </w:p>
        </w:tc>
        <w:tc>
          <w:tcPr>
            <w:tcW w:w="1137" w:type="dxa"/>
            <w:vMerge w:val="restart"/>
            <w:tcBorders>
              <w:right w:val="single" w:sz="12" w:space="0" w:color="auto"/>
            </w:tcBorders>
            <w:shd w:val="clear" w:color="auto" w:fill="F2F2F2" w:themeFill="background1" w:themeFillShade="F2"/>
            <w:vAlign w:val="center"/>
          </w:tcPr>
          <w:p w:rsidR="00F03E34" w:rsidRPr="00E419EF" w:rsidRDefault="00F03E34" w:rsidP="00F03E34">
            <w:pPr>
              <w:pStyle w:val="NoSpacing"/>
              <w:spacing w:line="240" w:lineRule="exact"/>
              <w:jc w:val="center"/>
              <w:rPr>
                <w:rFonts w:ascii="Sylfaen" w:hAnsi="Sylfaen"/>
                <w:sz w:val="20"/>
                <w:szCs w:val="20"/>
                <w:lang w:val="en-US"/>
              </w:rPr>
            </w:pPr>
            <w:r w:rsidRPr="00E419EF">
              <w:rPr>
                <w:rFonts w:ascii="Times Armenian" w:hAnsi="Times Armenian"/>
                <w:sz w:val="20"/>
                <w:szCs w:val="20"/>
                <w:lang w:val="en-US"/>
              </w:rPr>
              <w:t xml:space="preserve">1 </w:t>
            </w:r>
            <w:r w:rsidRPr="00E419EF">
              <w:rPr>
                <w:rFonts w:ascii="Sylfaen" w:hAnsi="Sylfaen"/>
                <w:sz w:val="20"/>
                <w:szCs w:val="20"/>
                <w:lang w:val="en-US"/>
              </w:rPr>
              <w:t>տարի</w:t>
            </w:r>
          </w:p>
        </w:tc>
      </w:tr>
      <w:tr w:rsidR="00F03E34" w:rsidRPr="007A0F91" w:rsidTr="005F46D3">
        <w:trPr>
          <w:trHeight w:val="70"/>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Անտենայի</w:t>
            </w:r>
            <w:r w:rsidRPr="00200FEA">
              <w:rPr>
                <w:rFonts w:cs="Times New Roman"/>
                <w:sz w:val="20"/>
                <w:szCs w:val="20"/>
                <w:lang w:val="en-US"/>
              </w:rPr>
              <w:t xml:space="preserve"> </w:t>
            </w:r>
            <w:r w:rsidRPr="00200FEA">
              <w:rPr>
                <w:rFonts w:ascii="Sylfaen" w:hAnsi="Sylfaen" w:cs="Sylfaen"/>
                <w:sz w:val="20"/>
                <w:szCs w:val="20"/>
                <w:lang w:val="en-US"/>
              </w:rPr>
              <w:t>տիպը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Օֆսեթ</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70"/>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Տրամագիծը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&gt;1.2</w:t>
            </w:r>
            <w:r w:rsidRPr="00200FEA">
              <w:rPr>
                <w:rFonts w:ascii="Sylfaen" w:hAnsi="Sylfaen" w:cs="Sylfaen"/>
                <w:sz w:val="20"/>
                <w:szCs w:val="20"/>
                <w:lang w:val="en-US"/>
              </w:rPr>
              <w:t>մ</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85"/>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Հայելու</w:t>
            </w:r>
            <w:r w:rsidRPr="00200FEA">
              <w:rPr>
                <w:rFonts w:cs="Times New Roman"/>
                <w:sz w:val="20"/>
                <w:szCs w:val="20"/>
                <w:lang w:val="en-US"/>
              </w:rPr>
              <w:t xml:space="preserve"> </w:t>
            </w:r>
            <w:r w:rsidRPr="00200FEA">
              <w:rPr>
                <w:rFonts w:ascii="Sylfaen" w:hAnsi="Sylfaen" w:cs="Sylfaen"/>
                <w:sz w:val="20"/>
                <w:szCs w:val="20"/>
                <w:lang w:val="en-US"/>
              </w:rPr>
              <w:t>հաստությունը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&gt;0.8mm</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104"/>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Ընդունման</w:t>
            </w:r>
            <w:r w:rsidRPr="00200FEA">
              <w:rPr>
                <w:rFonts w:cs="Times New Roman"/>
                <w:sz w:val="20"/>
                <w:szCs w:val="20"/>
                <w:lang w:val="en-US"/>
              </w:rPr>
              <w:t xml:space="preserve"> </w:t>
            </w:r>
            <w:r w:rsidRPr="00200FEA">
              <w:rPr>
                <w:rFonts w:ascii="Sylfaen" w:hAnsi="Sylfaen" w:cs="Sylfaen"/>
                <w:sz w:val="20"/>
                <w:szCs w:val="20"/>
                <w:lang w:val="en-US"/>
              </w:rPr>
              <w:t>հաճախաշերտը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 xml:space="preserve">10.7 – 12.75 </w:t>
            </w:r>
            <w:r w:rsidRPr="00200FEA">
              <w:rPr>
                <w:rFonts w:ascii="Sylfaen" w:hAnsi="Sylfaen" w:cs="Sylfaen"/>
                <w:sz w:val="20"/>
                <w:szCs w:val="20"/>
                <w:lang w:val="en-US"/>
              </w:rPr>
              <w:t>ԳՀց</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93"/>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ՈՒժեղացման</w:t>
            </w:r>
            <w:r w:rsidRPr="00200FEA">
              <w:rPr>
                <w:rFonts w:cs="Times New Roman"/>
                <w:sz w:val="20"/>
                <w:szCs w:val="20"/>
                <w:lang w:val="en-US"/>
              </w:rPr>
              <w:t xml:space="preserve"> </w:t>
            </w:r>
            <w:r w:rsidRPr="00200FEA">
              <w:rPr>
                <w:rFonts w:ascii="Sylfaen" w:hAnsi="Sylfaen" w:cs="Sylfaen"/>
                <w:sz w:val="20"/>
                <w:szCs w:val="20"/>
                <w:lang w:val="en-US"/>
              </w:rPr>
              <w:t>գործակիցը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 xml:space="preserve">&gt;39 </w:t>
            </w:r>
            <w:r w:rsidRPr="00200FEA">
              <w:rPr>
                <w:rFonts w:ascii="Sylfaen" w:hAnsi="Sylfaen" w:cs="Sylfaen"/>
                <w:sz w:val="20"/>
                <w:szCs w:val="20"/>
                <w:lang w:val="en-US"/>
              </w:rPr>
              <w:t>դԲ</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111"/>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6436" w:type="dxa"/>
            <w:gridSpan w:val="2"/>
            <w:tcBorders>
              <w:top w:val="nil"/>
              <w:left w:val="single" w:sz="4" w:space="0" w:color="auto"/>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Ամրացման</w:t>
            </w:r>
            <w:r w:rsidRPr="00200FEA">
              <w:rPr>
                <w:rFonts w:cs="Times New Roman"/>
                <w:sz w:val="20"/>
                <w:szCs w:val="20"/>
                <w:lang w:val="en-US"/>
              </w:rPr>
              <w:t xml:space="preserve"> </w:t>
            </w:r>
            <w:r w:rsidRPr="00200FEA">
              <w:rPr>
                <w:rFonts w:ascii="Sylfaen" w:hAnsi="Sylfaen" w:cs="Sylfaen"/>
                <w:sz w:val="20"/>
                <w:szCs w:val="20"/>
                <w:lang w:val="en-US"/>
              </w:rPr>
              <w:t>տիպը</w:t>
            </w:r>
            <w:r w:rsidRPr="00200FEA">
              <w:rPr>
                <w:rFonts w:ascii="Sylfaen" w:hAnsi="Sylfaen" w:cs="Sylfaen"/>
                <w:sz w:val="20"/>
                <w:szCs w:val="20"/>
              </w:rPr>
              <w:t>՝</w:t>
            </w:r>
            <w:r w:rsidRPr="00200FEA">
              <w:rPr>
                <w:rFonts w:cs="Times New Roman"/>
                <w:sz w:val="20"/>
                <w:szCs w:val="20"/>
              </w:rPr>
              <w:t xml:space="preserve"> </w:t>
            </w:r>
            <w:r w:rsidRPr="00200FEA">
              <w:rPr>
                <w:rFonts w:ascii="Sylfaen" w:hAnsi="Sylfaen" w:cs="Sylfaen"/>
                <w:sz w:val="20"/>
                <w:szCs w:val="20"/>
                <w:lang w:val="en-US"/>
              </w:rPr>
              <w:t>Ազիմուտալ</w:t>
            </w:r>
            <w:r w:rsidRPr="00200FEA">
              <w:rPr>
                <w:rFonts w:cs="Times New Roman"/>
                <w:sz w:val="20"/>
                <w:szCs w:val="20"/>
                <w:lang w:val="en-US"/>
              </w:rPr>
              <w:t xml:space="preserve">- </w:t>
            </w:r>
            <w:r w:rsidRPr="00200FEA">
              <w:rPr>
                <w:rFonts w:ascii="Sylfaen" w:hAnsi="Sylfaen" w:cs="Sylfaen"/>
                <w:sz w:val="20"/>
                <w:szCs w:val="20"/>
                <w:lang w:val="en-US"/>
              </w:rPr>
              <w:t>տեղիանկյունային</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390"/>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Տեղի</w:t>
            </w:r>
            <w:r w:rsidRPr="00200FEA">
              <w:rPr>
                <w:rFonts w:cs="Times New Roman"/>
                <w:sz w:val="20"/>
                <w:szCs w:val="20"/>
                <w:lang w:val="en-US"/>
              </w:rPr>
              <w:t xml:space="preserve"> </w:t>
            </w:r>
            <w:r w:rsidRPr="00200FEA">
              <w:rPr>
                <w:rFonts w:ascii="Sylfaen" w:hAnsi="Sylfaen" w:cs="Sylfaen"/>
                <w:sz w:val="20"/>
                <w:szCs w:val="20"/>
                <w:lang w:val="en-US"/>
              </w:rPr>
              <w:t>անյկան</w:t>
            </w:r>
            <w:r w:rsidRPr="00200FEA">
              <w:rPr>
                <w:rFonts w:cs="Times New Roman"/>
                <w:sz w:val="20"/>
                <w:szCs w:val="20"/>
                <w:lang w:val="en-US"/>
              </w:rPr>
              <w:t xml:space="preserve">   </w:t>
            </w:r>
            <w:r w:rsidRPr="00200FEA">
              <w:rPr>
                <w:rFonts w:ascii="Sylfaen" w:hAnsi="Sylfaen" w:cs="Sylfaen"/>
                <w:sz w:val="20"/>
                <w:szCs w:val="20"/>
                <w:lang w:val="en-US"/>
              </w:rPr>
              <w:t>տեղակայման</w:t>
            </w:r>
            <w:r w:rsidRPr="00200FEA">
              <w:rPr>
                <w:rFonts w:cs="Times New Roman"/>
                <w:sz w:val="20"/>
                <w:szCs w:val="20"/>
                <w:lang w:val="en-US"/>
              </w:rPr>
              <w:t xml:space="preserve"> </w:t>
            </w:r>
            <w:r w:rsidRPr="00200FEA">
              <w:rPr>
                <w:rFonts w:ascii="Sylfaen" w:hAnsi="Sylfaen" w:cs="Sylfaen"/>
                <w:sz w:val="20"/>
                <w:szCs w:val="20"/>
                <w:lang w:val="en-US"/>
              </w:rPr>
              <w:t>դիապազոնը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0 – 45</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390"/>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Ազիմուտալ</w:t>
            </w:r>
            <w:r w:rsidRPr="00200FEA">
              <w:rPr>
                <w:rFonts w:cs="Times New Roman"/>
                <w:sz w:val="20"/>
                <w:szCs w:val="20"/>
                <w:lang w:val="en-US"/>
              </w:rPr>
              <w:t xml:space="preserve"> </w:t>
            </w:r>
            <w:r w:rsidRPr="00200FEA">
              <w:rPr>
                <w:rFonts w:ascii="Sylfaen" w:hAnsi="Sylfaen" w:cs="Sylfaen"/>
                <w:sz w:val="20"/>
                <w:szCs w:val="20"/>
                <w:lang w:val="en-US"/>
              </w:rPr>
              <w:t>տեղակայման</w:t>
            </w:r>
            <w:r w:rsidRPr="00200FEA">
              <w:rPr>
                <w:rFonts w:cs="Times New Roman"/>
                <w:sz w:val="20"/>
                <w:szCs w:val="20"/>
                <w:lang w:val="en-US"/>
              </w:rPr>
              <w:t xml:space="preserve"> </w:t>
            </w:r>
            <w:r w:rsidRPr="00200FEA">
              <w:rPr>
                <w:rFonts w:ascii="Sylfaen" w:hAnsi="Sylfaen" w:cs="Sylfaen"/>
                <w:sz w:val="20"/>
                <w:szCs w:val="20"/>
                <w:lang w:val="en-US"/>
              </w:rPr>
              <w:t>դիապազոնը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0..180</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173"/>
        </w:trPr>
        <w:tc>
          <w:tcPr>
            <w:tcW w:w="617" w:type="dxa"/>
            <w:vMerge/>
            <w:tcBorders>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Քամու</w:t>
            </w:r>
            <w:r w:rsidRPr="00200FEA">
              <w:rPr>
                <w:rFonts w:cs="Times New Roman"/>
                <w:sz w:val="20"/>
                <w:szCs w:val="20"/>
                <w:lang w:val="en-US"/>
              </w:rPr>
              <w:t xml:space="preserve"> </w:t>
            </w:r>
            <w:r w:rsidRPr="00200FEA">
              <w:rPr>
                <w:rFonts w:ascii="Sylfaen" w:hAnsi="Sylfaen" w:cs="Sylfaen"/>
                <w:sz w:val="20"/>
                <w:szCs w:val="20"/>
                <w:lang w:val="en-US"/>
              </w:rPr>
              <w:t>դիմակայությունը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 xml:space="preserve">&gt;22 </w:t>
            </w:r>
            <w:r w:rsidRPr="00200FEA">
              <w:rPr>
                <w:rFonts w:ascii="Sylfaen" w:hAnsi="Sylfaen" w:cs="Sylfaen"/>
                <w:sz w:val="20"/>
                <w:szCs w:val="20"/>
                <w:lang w:val="en-US"/>
              </w:rPr>
              <w:t>մ</w:t>
            </w:r>
            <w:r w:rsidRPr="00200FEA">
              <w:rPr>
                <w:rFonts w:cs="Times New Roman"/>
                <w:sz w:val="20"/>
                <w:szCs w:val="20"/>
                <w:lang w:val="en-US"/>
              </w:rPr>
              <w:t>/</w:t>
            </w:r>
            <w:r w:rsidRPr="00200FEA">
              <w:rPr>
                <w:rFonts w:ascii="Sylfaen" w:hAnsi="Sylfaen" w:cs="Sylfaen"/>
                <w:sz w:val="20"/>
                <w:szCs w:val="20"/>
                <w:lang w:val="en-US"/>
              </w:rPr>
              <w:t>վ</w:t>
            </w:r>
          </w:p>
        </w:tc>
        <w:tc>
          <w:tcPr>
            <w:tcW w:w="1057" w:type="dxa"/>
            <w:vMerge/>
            <w:tcBorders>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7A0F91" w:rsidTr="005F46D3">
        <w:trPr>
          <w:trHeight w:val="70"/>
        </w:trPr>
        <w:tc>
          <w:tcPr>
            <w:tcW w:w="617" w:type="dxa"/>
            <w:vMerge/>
            <w:tcBorders>
              <w:left w:val="single" w:sz="12" w:space="0" w:color="auto"/>
              <w:bottom w:val="single" w:sz="4"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p>
        </w:tc>
        <w:tc>
          <w:tcPr>
            <w:tcW w:w="3760" w:type="dxa"/>
            <w:tcBorders>
              <w:top w:val="nil"/>
              <w:left w:val="single" w:sz="4" w:space="0" w:color="auto"/>
              <w:bottom w:val="single" w:sz="4" w:space="0" w:color="auto"/>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Աշխատանքային</w:t>
            </w:r>
            <w:r w:rsidRPr="00200FEA">
              <w:rPr>
                <w:rFonts w:cs="Times New Roman"/>
                <w:sz w:val="20"/>
                <w:szCs w:val="20"/>
                <w:lang w:val="en-US"/>
              </w:rPr>
              <w:t xml:space="preserve"> </w:t>
            </w:r>
            <w:r w:rsidRPr="00200FEA">
              <w:rPr>
                <w:rFonts w:ascii="Sylfaen" w:hAnsi="Sylfaen" w:cs="Sylfaen"/>
                <w:sz w:val="20"/>
                <w:szCs w:val="20"/>
                <w:lang w:val="en-US"/>
              </w:rPr>
              <w:t>ջերմաստիճանը</w:t>
            </w:r>
          </w:p>
        </w:tc>
        <w:tc>
          <w:tcPr>
            <w:tcW w:w="2676" w:type="dxa"/>
            <w:tcBorders>
              <w:top w:val="nil"/>
              <w:left w:val="nil"/>
              <w:bottom w:val="single" w:sz="4" w:space="0" w:color="auto"/>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-40  -  + 60</w:t>
            </w:r>
          </w:p>
        </w:tc>
        <w:tc>
          <w:tcPr>
            <w:tcW w:w="1057" w:type="dxa"/>
            <w:vMerge/>
            <w:tcBorders>
              <w:left w:val="single" w:sz="4" w:space="0" w:color="auto"/>
              <w:bottom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bottom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209"/>
        </w:trPr>
        <w:tc>
          <w:tcPr>
            <w:tcW w:w="617" w:type="dxa"/>
            <w:vMerge w:val="restart"/>
            <w:tcBorders>
              <w:top w:val="single" w:sz="4" w:space="0" w:color="auto"/>
              <w:left w:val="single" w:sz="12" w:space="0" w:color="auto"/>
              <w:right w:val="single" w:sz="4" w:space="0" w:color="auto"/>
            </w:tcBorders>
            <w:vAlign w:val="center"/>
          </w:tcPr>
          <w:p w:rsidR="00F03E34" w:rsidRPr="00082D80" w:rsidRDefault="00F03E34" w:rsidP="00F03E34">
            <w:pPr>
              <w:pStyle w:val="NoSpacing"/>
              <w:spacing w:line="240" w:lineRule="exact"/>
              <w:jc w:val="center"/>
              <w:rPr>
                <w:rFonts w:ascii="Times Armenian" w:hAnsi="Times Armenian"/>
                <w:sz w:val="20"/>
                <w:szCs w:val="20"/>
              </w:rPr>
            </w:pPr>
            <w:r w:rsidRPr="00082D80">
              <w:rPr>
                <w:rFonts w:ascii="Times Armenian" w:hAnsi="Times Armenian"/>
                <w:sz w:val="20"/>
                <w:szCs w:val="20"/>
              </w:rPr>
              <w:t>2</w:t>
            </w:r>
          </w:p>
        </w:tc>
        <w:tc>
          <w:tcPr>
            <w:tcW w:w="6436" w:type="dxa"/>
            <w:gridSpan w:val="2"/>
            <w:tcBorders>
              <w:top w:val="single" w:sz="4" w:space="0" w:color="auto"/>
              <w:left w:val="single" w:sz="4" w:space="0" w:color="auto"/>
              <w:bottom w:val="nil"/>
              <w:right w:val="single" w:sz="4" w:space="0" w:color="auto"/>
            </w:tcBorders>
          </w:tcPr>
          <w:p w:rsidR="00F03E34" w:rsidRPr="00082D80" w:rsidRDefault="00F03E34" w:rsidP="00F03E34">
            <w:pPr>
              <w:pStyle w:val="NoSpacing"/>
              <w:spacing w:line="240" w:lineRule="exact"/>
              <w:rPr>
                <w:b/>
                <w:i/>
                <w:sz w:val="20"/>
                <w:szCs w:val="20"/>
                <w:u w:val="single"/>
              </w:rPr>
            </w:pPr>
            <w:r w:rsidRPr="00082D80">
              <w:rPr>
                <w:rFonts w:ascii="Sylfaen" w:hAnsi="Sylfaen" w:cs="Sylfaen"/>
                <w:b/>
                <w:i/>
                <w:sz w:val="20"/>
                <w:szCs w:val="20"/>
                <w:u w:val="single"/>
              </w:rPr>
              <w:t>Թվային</w:t>
            </w:r>
            <w:r w:rsidRPr="00082D80">
              <w:rPr>
                <w:rFonts w:cs="Times New Roman"/>
                <w:b/>
                <w:i/>
                <w:sz w:val="20"/>
                <w:szCs w:val="20"/>
                <w:u w:val="single"/>
              </w:rPr>
              <w:t xml:space="preserve"> </w:t>
            </w:r>
            <w:r w:rsidRPr="00082D80">
              <w:rPr>
                <w:rFonts w:ascii="Sylfaen" w:hAnsi="Sylfaen" w:cs="Sylfaen"/>
                <w:b/>
                <w:i/>
                <w:sz w:val="20"/>
                <w:szCs w:val="20"/>
                <w:u w:val="single"/>
              </w:rPr>
              <w:t>ընդունիչ</w:t>
            </w:r>
            <w:r w:rsidRPr="00082D80">
              <w:rPr>
                <w:rFonts w:cs="Times New Roman"/>
                <w:b/>
                <w:i/>
                <w:sz w:val="20"/>
                <w:szCs w:val="20"/>
                <w:u w:val="single"/>
              </w:rPr>
              <w:t xml:space="preserve"> </w:t>
            </w:r>
            <w:r w:rsidRPr="00082D80">
              <w:rPr>
                <w:b/>
                <w:i/>
                <w:sz w:val="20"/>
                <w:szCs w:val="20"/>
                <w:u w:val="single"/>
              </w:rPr>
              <w:t>DVB-S</w:t>
            </w:r>
          </w:p>
        </w:tc>
        <w:tc>
          <w:tcPr>
            <w:tcW w:w="1057" w:type="dxa"/>
            <w:vMerge w:val="restart"/>
            <w:tcBorders>
              <w:top w:val="single" w:sz="4" w:space="0" w:color="auto"/>
              <w:left w:val="single" w:sz="4" w:space="0" w:color="auto"/>
            </w:tcBorders>
            <w:vAlign w:val="center"/>
          </w:tcPr>
          <w:p w:rsidR="00F03E34" w:rsidRPr="00200FEA" w:rsidRDefault="00F03E34" w:rsidP="00F03E34">
            <w:pPr>
              <w:pStyle w:val="NoSpacing"/>
              <w:spacing w:line="240" w:lineRule="exact"/>
              <w:jc w:val="center"/>
              <w:rPr>
                <w:sz w:val="20"/>
                <w:szCs w:val="20"/>
              </w:rPr>
            </w:pPr>
            <w:r w:rsidRPr="00200FEA">
              <w:rPr>
                <w:rFonts w:ascii="Sylfaen" w:hAnsi="Sylfaen" w:cs="Sylfaen"/>
                <w:sz w:val="20"/>
                <w:szCs w:val="20"/>
              </w:rPr>
              <w:t>հատ</w:t>
            </w:r>
          </w:p>
        </w:tc>
        <w:tc>
          <w:tcPr>
            <w:tcW w:w="1243" w:type="dxa"/>
            <w:vMerge w:val="restart"/>
            <w:tcBorders>
              <w:top w:val="single" w:sz="4" w:space="0" w:color="auto"/>
            </w:tcBorders>
            <w:vAlign w:val="center"/>
          </w:tcPr>
          <w:p w:rsidR="00F03E34" w:rsidRPr="00200FEA" w:rsidRDefault="00F03E34" w:rsidP="00F03E34">
            <w:pPr>
              <w:pStyle w:val="NoSpacing"/>
              <w:spacing w:line="240" w:lineRule="exact"/>
              <w:jc w:val="center"/>
              <w:rPr>
                <w:rFonts w:ascii="Times Armenian" w:hAnsi="Times Armenian"/>
                <w:sz w:val="20"/>
                <w:szCs w:val="20"/>
              </w:rPr>
            </w:pPr>
            <w:r w:rsidRPr="00200FEA">
              <w:rPr>
                <w:rFonts w:ascii="Times Armenian" w:hAnsi="Times Armenian"/>
                <w:sz w:val="20"/>
                <w:szCs w:val="20"/>
              </w:rPr>
              <w:t>40</w:t>
            </w:r>
          </w:p>
        </w:tc>
        <w:tc>
          <w:tcPr>
            <w:tcW w:w="1137" w:type="dxa"/>
            <w:vMerge/>
            <w:tcBorders>
              <w:right w:val="single" w:sz="12" w:space="0" w:color="auto"/>
            </w:tcBorders>
            <w:shd w:val="clear" w:color="auto" w:fill="F2F2F2" w:themeFill="background1" w:themeFillShade="F2"/>
            <w:vAlign w:val="center"/>
          </w:tcPr>
          <w:p w:rsidR="00F03E34" w:rsidRPr="00200FEA" w:rsidRDefault="00F03E34" w:rsidP="00F03E34">
            <w:pPr>
              <w:pStyle w:val="NoSpacing"/>
              <w:spacing w:line="240" w:lineRule="exact"/>
              <w:jc w:val="center"/>
              <w:rPr>
                <w:rFonts w:ascii="Times Armenian" w:hAnsi="Times Armenian"/>
                <w:i/>
                <w:sz w:val="20"/>
                <w:szCs w:val="20"/>
              </w:rPr>
            </w:pPr>
          </w:p>
        </w:tc>
      </w:tr>
      <w:tr w:rsidR="00F03E34" w:rsidRPr="00D46890" w:rsidTr="005F46D3">
        <w:trPr>
          <w:trHeight w:val="465"/>
        </w:trPr>
        <w:tc>
          <w:tcPr>
            <w:tcW w:w="617" w:type="dxa"/>
            <w:vMerge/>
            <w:tcBorders>
              <w:left w:val="single" w:sz="12" w:space="0" w:color="auto"/>
              <w:right w:val="single" w:sz="4"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Մուտքային</w:t>
            </w:r>
            <w:r w:rsidRPr="00200FEA">
              <w:rPr>
                <w:rFonts w:cs="Times New Roman"/>
                <w:sz w:val="20"/>
                <w:szCs w:val="20"/>
                <w:lang w:val="en-US"/>
              </w:rPr>
              <w:t xml:space="preserve"> </w:t>
            </w:r>
            <w:r w:rsidRPr="00200FEA">
              <w:rPr>
                <w:rFonts w:ascii="Sylfaen" w:hAnsi="Sylfaen" w:cs="Sylfaen"/>
                <w:sz w:val="20"/>
                <w:szCs w:val="20"/>
                <w:lang w:val="en-US"/>
              </w:rPr>
              <w:t>ազդանշանի</w:t>
            </w:r>
            <w:r w:rsidRPr="00200FEA">
              <w:rPr>
                <w:rFonts w:cs="Times New Roman"/>
                <w:sz w:val="20"/>
                <w:szCs w:val="20"/>
                <w:lang w:val="en-US"/>
              </w:rPr>
              <w:t xml:space="preserve"> </w:t>
            </w:r>
            <w:r w:rsidRPr="00200FEA">
              <w:rPr>
                <w:rFonts w:ascii="Sylfaen" w:hAnsi="Sylfaen" w:cs="Sylfaen"/>
                <w:sz w:val="20"/>
                <w:szCs w:val="20"/>
                <w:lang w:val="en-US"/>
              </w:rPr>
              <w:t>հաճախաշերտը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 xml:space="preserve">950 – 2150 </w:t>
            </w:r>
            <w:r w:rsidRPr="00200FEA">
              <w:rPr>
                <w:rFonts w:ascii="Sylfaen" w:hAnsi="Sylfaen" w:cs="Sylfaen"/>
                <w:sz w:val="20"/>
                <w:szCs w:val="20"/>
                <w:lang w:val="en-US"/>
              </w:rPr>
              <w:t>ՄՀց</w:t>
            </w:r>
          </w:p>
        </w:tc>
        <w:tc>
          <w:tcPr>
            <w:tcW w:w="1057" w:type="dxa"/>
            <w:vMerge/>
            <w:tcBorders>
              <w:top w:val="single" w:sz="12" w:space="0" w:color="auto"/>
              <w:left w:val="single" w:sz="4" w:space="0" w:color="auto"/>
            </w:tcBorders>
            <w:vAlign w:val="center"/>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248"/>
        </w:trPr>
        <w:tc>
          <w:tcPr>
            <w:tcW w:w="617" w:type="dxa"/>
            <w:vMerge/>
            <w:tcBorders>
              <w:left w:val="single" w:sz="12" w:space="0" w:color="auto"/>
              <w:right w:val="single" w:sz="4"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Մուտքային</w:t>
            </w:r>
            <w:r w:rsidRPr="00200FEA">
              <w:rPr>
                <w:rFonts w:cs="Times New Roman"/>
                <w:sz w:val="20"/>
                <w:szCs w:val="20"/>
                <w:lang w:val="en-US"/>
              </w:rPr>
              <w:t xml:space="preserve"> </w:t>
            </w:r>
            <w:r w:rsidRPr="00200FEA">
              <w:rPr>
                <w:rFonts w:ascii="Sylfaen" w:hAnsi="Sylfaen" w:cs="Sylfaen"/>
                <w:sz w:val="20"/>
                <w:szCs w:val="20"/>
                <w:lang w:val="en-US"/>
              </w:rPr>
              <w:t>ինտերֆեյսը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F</w:t>
            </w:r>
          </w:p>
        </w:tc>
        <w:tc>
          <w:tcPr>
            <w:tcW w:w="1057" w:type="dxa"/>
            <w:vMerge/>
            <w:tcBorders>
              <w:top w:val="single" w:sz="12" w:space="0" w:color="auto"/>
              <w:left w:val="single" w:sz="4" w:space="0" w:color="auto"/>
            </w:tcBorders>
            <w:vAlign w:val="center"/>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111"/>
        </w:trPr>
        <w:tc>
          <w:tcPr>
            <w:tcW w:w="617" w:type="dxa"/>
            <w:vMerge/>
            <w:tcBorders>
              <w:left w:val="single" w:sz="12" w:space="0" w:color="auto"/>
              <w:right w:val="single" w:sz="4"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Սիմվոլային</w:t>
            </w:r>
            <w:r w:rsidRPr="00200FEA">
              <w:rPr>
                <w:rFonts w:cs="Times New Roman"/>
                <w:sz w:val="20"/>
                <w:szCs w:val="20"/>
                <w:lang w:val="en-US"/>
              </w:rPr>
              <w:t xml:space="preserve"> </w:t>
            </w:r>
            <w:r w:rsidRPr="00200FEA">
              <w:rPr>
                <w:rFonts w:ascii="Sylfaen" w:hAnsi="Sylfaen" w:cs="Sylfaen"/>
                <w:sz w:val="20"/>
                <w:szCs w:val="20"/>
                <w:lang w:val="en-US"/>
              </w:rPr>
              <w:t>արագությունը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 xml:space="preserve">1 – 45 </w:t>
            </w:r>
            <w:r w:rsidRPr="00200FEA">
              <w:rPr>
                <w:rFonts w:ascii="Sylfaen" w:hAnsi="Sylfaen" w:cs="Sylfaen"/>
                <w:sz w:val="20"/>
                <w:szCs w:val="20"/>
                <w:lang w:val="en-US"/>
              </w:rPr>
              <w:t>Մսիմբոլ</w:t>
            </w:r>
            <w:r w:rsidRPr="00200FEA">
              <w:rPr>
                <w:rFonts w:cs="Times New Roman"/>
                <w:sz w:val="20"/>
                <w:szCs w:val="20"/>
                <w:lang w:val="en-US"/>
              </w:rPr>
              <w:t>/</w:t>
            </w:r>
            <w:r w:rsidRPr="00200FEA">
              <w:rPr>
                <w:rFonts w:ascii="Sylfaen" w:hAnsi="Sylfaen" w:cs="Sylfaen"/>
                <w:sz w:val="20"/>
                <w:szCs w:val="20"/>
                <w:lang w:val="en-US"/>
              </w:rPr>
              <w:t>վ</w:t>
            </w:r>
          </w:p>
        </w:tc>
        <w:tc>
          <w:tcPr>
            <w:tcW w:w="1057" w:type="dxa"/>
            <w:vMerge/>
            <w:tcBorders>
              <w:top w:val="single" w:sz="12" w:space="0" w:color="auto"/>
              <w:left w:val="single" w:sz="4" w:space="0" w:color="auto"/>
            </w:tcBorders>
            <w:vAlign w:val="center"/>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129"/>
        </w:trPr>
        <w:tc>
          <w:tcPr>
            <w:tcW w:w="617" w:type="dxa"/>
            <w:vMerge/>
            <w:tcBorders>
              <w:left w:val="single" w:sz="12" w:space="0" w:color="auto"/>
              <w:right w:val="single" w:sz="4"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Ընդունման</w:t>
            </w:r>
            <w:r w:rsidRPr="00200FEA">
              <w:rPr>
                <w:rFonts w:cs="Times New Roman"/>
                <w:sz w:val="20"/>
                <w:szCs w:val="20"/>
                <w:lang w:val="en-US"/>
              </w:rPr>
              <w:t xml:space="preserve"> </w:t>
            </w:r>
            <w:r w:rsidRPr="00200FEA">
              <w:rPr>
                <w:rFonts w:ascii="Sylfaen" w:hAnsi="Sylfaen" w:cs="Sylfaen"/>
                <w:sz w:val="20"/>
                <w:szCs w:val="20"/>
                <w:lang w:val="en-US"/>
              </w:rPr>
              <w:t>ստանդարտը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DVB-S</w:t>
            </w:r>
          </w:p>
        </w:tc>
        <w:tc>
          <w:tcPr>
            <w:tcW w:w="1057" w:type="dxa"/>
            <w:vMerge/>
            <w:tcBorders>
              <w:top w:val="single" w:sz="12" w:space="0" w:color="auto"/>
              <w:left w:val="single" w:sz="4" w:space="0" w:color="auto"/>
            </w:tcBorders>
            <w:vAlign w:val="center"/>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133"/>
        </w:trPr>
        <w:tc>
          <w:tcPr>
            <w:tcW w:w="617" w:type="dxa"/>
            <w:vMerge/>
            <w:tcBorders>
              <w:left w:val="single" w:sz="12" w:space="0" w:color="auto"/>
              <w:right w:val="single" w:sz="4"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Մոդուլյացիայի</w:t>
            </w:r>
            <w:r w:rsidRPr="00200FEA">
              <w:rPr>
                <w:rFonts w:cs="Times New Roman"/>
                <w:sz w:val="20"/>
                <w:szCs w:val="20"/>
                <w:lang w:val="en-US"/>
              </w:rPr>
              <w:t xml:space="preserve"> </w:t>
            </w:r>
            <w:r w:rsidRPr="00200FEA">
              <w:rPr>
                <w:rFonts w:ascii="Sylfaen" w:hAnsi="Sylfaen" w:cs="Sylfaen"/>
                <w:sz w:val="20"/>
                <w:szCs w:val="20"/>
                <w:lang w:val="en-US"/>
              </w:rPr>
              <w:t>տիպը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QPSK</w:t>
            </w:r>
          </w:p>
        </w:tc>
        <w:tc>
          <w:tcPr>
            <w:tcW w:w="1057" w:type="dxa"/>
            <w:vMerge/>
            <w:tcBorders>
              <w:top w:val="single" w:sz="12" w:space="0" w:color="auto"/>
              <w:left w:val="single" w:sz="4" w:space="0" w:color="auto"/>
            </w:tcBorders>
            <w:vAlign w:val="center"/>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465"/>
        </w:trPr>
        <w:tc>
          <w:tcPr>
            <w:tcW w:w="617" w:type="dxa"/>
            <w:vMerge/>
            <w:tcBorders>
              <w:left w:val="single" w:sz="12" w:space="0" w:color="auto"/>
              <w:right w:val="single" w:sz="4"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Կոնվերտորի</w:t>
            </w:r>
            <w:r w:rsidRPr="00200FEA">
              <w:rPr>
                <w:rFonts w:cs="Times New Roman"/>
                <w:sz w:val="20"/>
                <w:szCs w:val="20"/>
                <w:lang w:val="en-US"/>
              </w:rPr>
              <w:t xml:space="preserve"> </w:t>
            </w:r>
            <w:r w:rsidRPr="00200FEA">
              <w:rPr>
                <w:rFonts w:ascii="Sylfaen" w:hAnsi="Sylfaen" w:cs="Sylfaen"/>
                <w:sz w:val="20"/>
                <w:szCs w:val="20"/>
                <w:lang w:val="en-US"/>
              </w:rPr>
              <w:t>բևեռականության</w:t>
            </w:r>
            <w:r w:rsidRPr="00200FEA">
              <w:rPr>
                <w:rFonts w:cs="Times New Roman"/>
                <w:sz w:val="20"/>
                <w:szCs w:val="20"/>
                <w:lang w:val="en-US"/>
              </w:rPr>
              <w:t xml:space="preserve">  </w:t>
            </w:r>
            <w:r w:rsidRPr="00200FEA">
              <w:rPr>
                <w:rFonts w:ascii="Sylfaen" w:hAnsi="Sylfaen" w:cs="Sylfaen"/>
                <w:sz w:val="20"/>
                <w:szCs w:val="20"/>
                <w:lang w:val="en-US"/>
              </w:rPr>
              <w:t>փոփոխումը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 xml:space="preserve">14/18 </w:t>
            </w:r>
            <w:r w:rsidRPr="00200FEA">
              <w:rPr>
                <w:rFonts w:ascii="Sylfaen" w:hAnsi="Sylfaen" w:cs="Sylfaen"/>
                <w:sz w:val="20"/>
                <w:szCs w:val="20"/>
                <w:lang w:val="en-US"/>
              </w:rPr>
              <w:t>Վ</w:t>
            </w:r>
          </w:p>
        </w:tc>
        <w:tc>
          <w:tcPr>
            <w:tcW w:w="1057" w:type="dxa"/>
            <w:vMerge/>
            <w:tcBorders>
              <w:top w:val="single" w:sz="12" w:space="0" w:color="auto"/>
              <w:left w:val="single" w:sz="4" w:space="0" w:color="auto"/>
            </w:tcBorders>
            <w:vAlign w:val="center"/>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456"/>
        </w:trPr>
        <w:tc>
          <w:tcPr>
            <w:tcW w:w="617" w:type="dxa"/>
            <w:vMerge/>
            <w:tcBorders>
              <w:left w:val="single" w:sz="12" w:space="0" w:color="auto"/>
              <w:right w:val="single" w:sz="4"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Կոնվերտորի</w:t>
            </w:r>
            <w:r w:rsidRPr="00200FEA">
              <w:rPr>
                <w:rFonts w:cs="Times New Roman"/>
                <w:sz w:val="20"/>
                <w:szCs w:val="20"/>
                <w:lang w:val="en-US"/>
              </w:rPr>
              <w:t xml:space="preserve">  </w:t>
            </w:r>
            <w:r w:rsidRPr="00200FEA">
              <w:rPr>
                <w:rFonts w:ascii="Sylfaen" w:hAnsi="Sylfaen" w:cs="Sylfaen"/>
                <w:sz w:val="20"/>
                <w:szCs w:val="20"/>
                <w:lang w:val="en-US"/>
              </w:rPr>
              <w:t>հաճախաշերտի</w:t>
            </w:r>
            <w:r w:rsidRPr="00200FEA">
              <w:rPr>
                <w:rFonts w:cs="Times New Roman"/>
                <w:sz w:val="20"/>
                <w:szCs w:val="20"/>
                <w:lang w:val="en-US"/>
              </w:rPr>
              <w:t xml:space="preserve"> </w:t>
            </w:r>
            <w:r w:rsidRPr="00200FEA">
              <w:rPr>
                <w:rFonts w:ascii="Sylfaen" w:hAnsi="Sylfaen" w:cs="Sylfaen"/>
                <w:sz w:val="20"/>
                <w:szCs w:val="20"/>
                <w:lang w:val="en-US"/>
              </w:rPr>
              <w:t>փոփոխումը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 xml:space="preserve">0/22 </w:t>
            </w:r>
            <w:r w:rsidRPr="00200FEA">
              <w:rPr>
                <w:rFonts w:ascii="Sylfaen" w:hAnsi="Sylfaen" w:cs="Sylfaen"/>
                <w:sz w:val="20"/>
                <w:szCs w:val="20"/>
                <w:lang w:val="en-US"/>
              </w:rPr>
              <w:t>ԿՀց</w:t>
            </w:r>
          </w:p>
        </w:tc>
        <w:tc>
          <w:tcPr>
            <w:tcW w:w="1057" w:type="dxa"/>
            <w:vMerge/>
            <w:tcBorders>
              <w:top w:val="single" w:sz="12" w:space="0" w:color="auto"/>
              <w:left w:val="single" w:sz="4" w:space="0" w:color="auto"/>
            </w:tcBorders>
            <w:vAlign w:val="center"/>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vAlign w:val="center"/>
          </w:tcPr>
          <w:p w:rsidR="00F03E34" w:rsidRPr="00200FEA" w:rsidRDefault="00F03E34" w:rsidP="00F03E34">
            <w:pPr>
              <w:pStyle w:val="NoSpacing"/>
              <w:spacing w:line="240" w:lineRule="exact"/>
              <w:rPr>
                <w:rFonts w:ascii="Times Armenian" w:hAnsi="Times Armenian"/>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70"/>
        </w:trPr>
        <w:tc>
          <w:tcPr>
            <w:tcW w:w="617" w:type="dxa"/>
            <w:vMerge/>
            <w:tcBorders>
              <w:left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Դեկոդավորումը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MPEG2</w:t>
            </w:r>
          </w:p>
        </w:tc>
        <w:tc>
          <w:tcPr>
            <w:tcW w:w="1057" w:type="dxa"/>
            <w:vMerge/>
            <w:tcBorders>
              <w:top w:val="single" w:sz="12" w:space="0" w:color="auto"/>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tcPr>
          <w:p w:rsidR="00F03E34" w:rsidRPr="00200FEA" w:rsidRDefault="00F03E34" w:rsidP="00F03E34">
            <w:pPr>
              <w:pStyle w:val="NoSpacing"/>
              <w:spacing w:line="240" w:lineRule="exact"/>
              <w:rPr>
                <w:rFonts w:ascii="Times Armenian" w:hAnsi="Times Armenian"/>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71"/>
        </w:trPr>
        <w:tc>
          <w:tcPr>
            <w:tcW w:w="617" w:type="dxa"/>
            <w:vMerge/>
            <w:tcBorders>
              <w:left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Տեսաազդանշանի</w:t>
            </w:r>
            <w:r w:rsidRPr="00200FEA">
              <w:rPr>
                <w:rFonts w:cs="Times New Roman"/>
                <w:sz w:val="20"/>
                <w:szCs w:val="20"/>
                <w:lang w:val="en-US"/>
              </w:rPr>
              <w:t xml:space="preserve"> </w:t>
            </w:r>
            <w:r w:rsidRPr="00200FEA">
              <w:rPr>
                <w:rFonts w:ascii="Sylfaen" w:hAnsi="Sylfaen" w:cs="Sylfaen"/>
                <w:sz w:val="20"/>
                <w:szCs w:val="20"/>
                <w:lang w:val="en-US"/>
              </w:rPr>
              <w:t>ստանդարտը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MPEG2  MP@ML</w:t>
            </w:r>
          </w:p>
        </w:tc>
        <w:tc>
          <w:tcPr>
            <w:tcW w:w="1057" w:type="dxa"/>
            <w:vMerge/>
            <w:tcBorders>
              <w:top w:val="single" w:sz="12" w:space="0" w:color="auto"/>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70"/>
        </w:trPr>
        <w:tc>
          <w:tcPr>
            <w:tcW w:w="617" w:type="dxa"/>
            <w:vMerge/>
            <w:tcBorders>
              <w:left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Ձայնային</w:t>
            </w:r>
            <w:r w:rsidRPr="00200FEA">
              <w:rPr>
                <w:rFonts w:cs="Times New Roman"/>
                <w:sz w:val="20"/>
                <w:szCs w:val="20"/>
                <w:lang w:val="en-US"/>
              </w:rPr>
              <w:t xml:space="preserve"> </w:t>
            </w:r>
            <w:r w:rsidRPr="00200FEA">
              <w:rPr>
                <w:rFonts w:ascii="Sylfaen" w:hAnsi="Sylfaen" w:cs="Sylfaen"/>
                <w:sz w:val="20"/>
                <w:szCs w:val="20"/>
                <w:lang w:val="en-US"/>
              </w:rPr>
              <w:t>ազդանշանի</w:t>
            </w:r>
            <w:r w:rsidRPr="00200FEA">
              <w:rPr>
                <w:rFonts w:cs="Times New Roman"/>
                <w:sz w:val="20"/>
                <w:szCs w:val="20"/>
                <w:lang w:val="en-US"/>
              </w:rPr>
              <w:t xml:space="preserve">  </w:t>
            </w:r>
            <w:r w:rsidRPr="00200FEA">
              <w:rPr>
                <w:rFonts w:ascii="Sylfaen" w:hAnsi="Sylfaen" w:cs="Sylfaen"/>
                <w:sz w:val="20"/>
                <w:szCs w:val="20"/>
                <w:lang w:val="en-US"/>
              </w:rPr>
              <w:t>ստանդարտը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MPEG1  Audio Layer-1</w:t>
            </w:r>
          </w:p>
        </w:tc>
        <w:tc>
          <w:tcPr>
            <w:tcW w:w="1057" w:type="dxa"/>
            <w:vMerge/>
            <w:tcBorders>
              <w:top w:val="single" w:sz="12" w:space="0" w:color="auto"/>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235"/>
        </w:trPr>
        <w:tc>
          <w:tcPr>
            <w:tcW w:w="617" w:type="dxa"/>
            <w:vMerge/>
            <w:tcBorders>
              <w:left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Պակերի</w:t>
            </w:r>
            <w:r w:rsidRPr="00200FEA">
              <w:rPr>
                <w:rFonts w:cs="Times New Roman"/>
                <w:sz w:val="20"/>
                <w:szCs w:val="20"/>
                <w:lang w:val="en-US"/>
              </w:rPr>
              <w:t xml:space="preserve"> </w:t>
            </w:r>
            <w:r w:rsidRPr="00200FEA">
              <w:rPr>
                <w:rFonts w:ascii="Sylfaen" w:hAnsi="Sylfaen" w:cs="Sylfaen"/>
                <w:sz w:val="20"/>
                <w:szCs w:val="20"/>
                <w:lang w:val="en-US"/>
              </w:rPr>
              <w:t>ֆորմատը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4:3,   16:9</w:t>
            </w:r>
          </w:p>
        </w:tc>
        <w:tc>
          <w:tcPr>
            <w:tcW w:w="1057" w:type="dxa"/>
            <w:vMerge/>
            <w:tcBorders>
              <w:top w:val="single" w:sz="12" w:space="0" w:color="auto"/>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70"/>
        </w:trPr>
        <w:tc>
          <w:tcPr>
            <w:tcW w:w="617" w:type="dxa"/>
            <w:vMerge/>
            <w:tcBorders>
              <w:left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Տեսաազդանշանի</w:t>
            </w:r>
            <w:r w:rsidRPr="00200FEA">
              <w:rPr>
                <w:rFonts w:cs="Times New Roman"/>
                <w:sz w:val="20"/>
                <w:szCs w:val="20"/>
                <w:lang w:val="en-US"/>
              </w:rPr>
              <w:t xml:space="preserve"> </w:t>
            </w:r>
            <w:r w:rsidRPr="00200FEA">
              <w:rPr>
                <w:rFonts w:ascii="Sylfaen" w:hAnsi="Sylfaen" w:cs="Sylfaen"/>
                <w:sz w:val="20"/>
                <w:szCs w:val="20"/>
                <w:lang w:val="en-US"/>
              </w:rPr>
              <w:t>ճշգրտությունը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720x576;  720x480;  576x480</w:t>
            </w:r>
          </w:p>
        </w:tc>
        <w:tc>
          <w:tcPr>
            <w:tcW w:w="1057" w:type="dxa"/>
            <w:vMerge/>
            <w:tcBorders>
              <w:top w:val="single" w:sz="12" w:space="0" w:color="auto"/>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70"/>
        </w:trPr>
        <w:tc>
          <w:tcPr>
            <w:tcW w:w="617" w:type="dxa"/>
            <w:vMerge/>
            <w:tcBorders>
              <w:left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Ելքային</w:t>
            </w:r>
            <w:r w:rsidRPr="00200FEA">
              <w:rPr>
                <w:rFonts w:cs="Times New Roman"/>
                <w:sz w:val="20"/>
                <w:szCs w:val="20"/>
                <w:lang w:val="en-US"/>
              </w:rPr>
              <w:t xml:space="preserve"> </w:t>
            </w:r>
            <w:r w:rsidRPr="00200FEA">
              <w:rPr>
                <w:rFonts w:ascii="Sylfaen" w:hAnsi="Sylfaen" w:cs="Sylfaen"/>
                <w:sz w:val="20"/>
                <w:szCs w:val="20"/>
                <w:lang w:val="en-US"/>
              </w:rPr>
              <w:t>ազդանշանը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Pal</w:t>
            </w:r>
          </w:p>
        </w:tc>
        <w:tc>
          <w:tcPr>
            <w:tcW w:w="1057" w:type="dxa"/>
            <w:vMerge/>
            <w:tcBorders>
              <w:top w:val="single" w:sz="12" w:space="0" w:color="auto"/>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119"/>
        </w:trPr>
        <w:tc>
          <w:tcPr>
            <w:tcW w:w="617" w:type="dxa"/>
            <w:vMerge/>
            <w:tcBorders>
              <w:left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Ձայնային</w:t>
            </w:r>
            <w:r w:rsidRPr="00200FEA">
              <w:rPr>
                <w:rFonts w:cs="Times New Roman"/>
                <w:sz w:val="20"/>
                <w:szCs w:val="20"/>
                <w:lang w:val="en-US"/>
              </w:rPr>
              <w:t xml:space="preserve"> </w:t>
            </w:r>
            <w:r w:rsidRPr="00200FEA">
              <w:rPr>
                <w:rFonts w:ascii="Sylfaen" w:hAnsi="Sylfaen" w:cs="Sylfaen"/>
                <w:sz w:val="20"/>
                <w:szCs w:val="20"/>
                <w:lang w:val="en-US"/>
              </w:rPr>
              <w:t>ազդանշանը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Ստերեո</w:t>
            </w:r>
          </w:p>
        </w:tc>
        <w:tc>
          <w:tcPr>
            <w:tcW w:w="1057" w:type="dxa"/>
            <w:vMerge/>
            <w:tcBorders>
              <w:top w:val="single" w:sz="12" w:space="0" w:color="auto"/>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137"/>
        </w:trPr>
        <w:tc>
          <w:tcPr>
            <w:tcW w:w="617" w:type="dxa"/>
            <w:vMerge/>
            <w:tcBorders>
              <w:left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Ելքային</w:t>
            </w:r>
            <w:r w:rsidRPr="00200FEA">
              <w:rPr>
                <w:rFonts w:cs="Times New Roman"/>
                <w:sz w:val="20"/>
                <w:szCs w:val="20"/>
                <w:lang w:val="en-US"/>
              </w:rPr>
              <w:t xml:space="preserve"> </w:t>
            </w:r>
            <w:r w:rsidRPr="00200FEA">
              <w:rPr>
                <w:rFonts w:ascii="Sylfaen" w:hAnsi="Sylfaen" w:cs="Sylfaen"/>
                <w:sz w:val="20"/>
                <w:szCs w:val="20"/>
                <w:lang w:val="en-US"/>
              </w:rPr>
              <w:t>ինտերֆեյսները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RCA  (Video/ Audio  L,R)</w:t>
            </w:r>
          </w:p>
        </w:tc>
        <w:tc>
          <w:tcPr>
            <w:tcW w:w="1057" w:type="dxa"/>
            <w:vMerge/>
            <w:tcBorders>
              <w:top w:val="single" w:sz="12" w:space="0" w:color="auto"/>
              <w:left w:val="single" w:sz="4" w:space="0" w:color="auto"/>
            </w:tcBorders>
          </w:tcPr>
          <w:p w:rsidR="00F03E34" w:rsidRPr="00126467" w:rsidRDefault="00F03E34" w:rsidP="00F03E34">
            <w:pPr>
              <w:pStyle w:val="NoSpacing"/>
              <w:spacing w:line="240" w:lineRule="exact"/>
              <w:rPr>
                <w:i/>
                <w:sz w:val="20"/>
                <w:szCs w:val="20"/>
                <w:lang w:val="en-US"/>
              </w:rPr>
            </w:pPr>
          </w:p>
        </w:tc>
        <w:tc>
          <w:tcPr>
            <w:tcW w:w="1243" w:type="dxa"/>
            <w:vMerge/>
            <w:tcBorders>
              <w:top w:val="single" w:sz="12" w:space="0" w:color="auto"/>
            </w:tcBorders>
          </w:tcPr>
          <w:p w:rsidR="00F03E34" w:rsidRPr="00126467" w:rsidRDefault="00F03E34" w:rsidP="00F03E34">
            <w:pPr>
              <w:pStyle w:val="NoSpacing"/>
              <w:spacing w:line="240" w:lineRule="exact"/>
              <w:rPr>
                <w:rFonts w:ascii="Times Armenian" w:hAnsi="Times Armenian"/>
                <w:i/>
                <w:sz w:val="20"/>
                <w:szCs w:val="20"/>
                <w:lang w:val="en-US"/>
              </w:rPr>
            </w:pPr>
          </w:p>
        </w:tc>
        <w:tc>
          <w:tcPr>
            <w:tcW w:w="1137" w:type="dxa"/>
            <w:vMerge/>
            <w:tcBorders>
              <w:right w:val="single" w:sz="12" w:space="0" w:color="auto"/>
            </w:tcBorders>
            <w:shd w:val="clear" w:color="auto" w:fill="F2F2F2" w:themeFill="background1" w:themeFillShade="F2"/>
          </w:tcPr>
          <w:p w:rsidR="00F03E34" w:rsidRPr="00126467" w:rsidRDefault="00F03E34" w:rsidP="00F03E34">
            <w:pPr>
              <w:pStyle w:val="NoSpacing"/>
              <w:spacing w:line="240" w:lineRule="exact"/>
              <w:rPr>
                <w:rFonts w:ascii="Times Armenian" w:hAnsi="Times Armenian"/>
                <w:i/>
                <w:sz w:val="20"/>
                <w:szCs w:val="20"/>
                <w:lang w:val="en-US"/>
              </w:rPr>
            </w:pPr>
          </w:p>
        </w:tc>
      </w:tr>
      <w:tr w:rsidR="00F03E34" w:rsidRPr="00D46890" w:rsidTr="005F46D3">
        <w:trPr>
          <w:trHeight w:val="141"/>
        </w:trPr>
        <w:tc>
          <w:tcPr>
            <w:tcW w:w="617" w:type="dxa"/>
            <w:vMerge/>
            <w:tcBorders>
              <w:left w:val="single" w:sz="12" w:space="0" w:color="auto"/>
              <w:right w:val="single" w:sz="4" w:space="0" w:color="auto"/>
            </w:tcBorders>
          </w:tcPr>
          <w:p w:rsidR="00F03E34" w:rsidRPr="00126467" w:rsidRDefault="00F03E34" w:rsidP="00F03E34">
            <w:pPr>
              <w:pStyle w:val="NoSpacing"/>
              <w:spacing w:line="240" w:lineRule="exact"/>
              <w:rPr>
                <w:rFonts w:ascii="Times Armenian" w:hAnsi="Times Armenian"/>
                <w:i/>
                <w:sz w:val="20"/>
                <w:szCs w:val="20"/>
                <w:lang w:val="en-US"/>
              </w:rPr>
            </w:pPr>
          </w:p>
        </w:tc>
        <w:tc>
          <w:tcPr>
            <w:tcW w:w="3760" w:type="dxa"/>
            <w:tcBorders>
              <w:top w:val="nil"/>
              <w:left w:val="single" w:sz="4" w:space="0" w:color="auto"/>
              <w:bottom w:val="nil"/>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Սնուցումը</w:t>
            </w:r>
          </w:p>
        </w:tc>
        <w:tc>
          <w:tcPr>
            <w:tcW w:w="2676" w:type="dxa"/>
            <w:tcBorders>
              <w:top w:val="nil"/>
              <w:left w:val="nil"/>
              <w:bottom w:val="nil"/>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220</w:t>
            </w:r>
            <w:r w:rsidRPr="00200FEA">
              <w:rPr>
                <w:rFonts w:ascii="Sylfaen" w:hAnsi="Sylfaen" w:cs="Sylfaen"/>
                <w:sz w:val="20"/>
                <w:szCs w:val="20"/>
                <w:lang w:val="en-US"/>
              </w:rPr>
              <w:t>Վ</w:t>
            </w:r>
            <w:r w:rsidRPr="00200FEA">
              <w:rPr>
                <w:rFonts w:cs="Times New Roman"/>
                <w:sz w:val="20"/>
                <w:szCs w:val="20"/>
                <w:lang w:val="en-US"/>
              </w:rPr>
              <w:t>, 50</w:t>
            </w:r>
            <w:r w:rsidRPr="00200FEA">
              <w:rPr>
                <w:rFonts w:ascii="Sylfaen" w:hAnsi="Sylfaen" w:cs="Sylfaen"/>
                <w:sz w:val="20"/>
                <w:szCs w:val="20"/>
                <w:lang w:val="en-US"/>
              </w:rPr>
              <w:t>Հց</w:t>
            </w:r>
          </w:p>
        </w:tc>
        <w:tc>
          <w:tcPr>
            <w:tcW w:w="1057" w:type="dxa"/>
            <w:vMerge/>
            <w:tcBorders>
              <w:top w:val="single" w:sz="12" w:space="0" w:color="auto"/>
              <w:left w:val="single" w:sz="4"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r w:rsidR="00F03E34" w:rsidRPr="00D46890" w:rsidTr="005F46D3">
        <w:trPr>
          <w:trHeight w:val="159"/>
        </w:trPr>
        <w:tc>
          <w:tcPr>
            <w:tcW w:w="617" w:type="dxa"/>
            <w:vMerge/>
            <w:tcBorders>
              <w:left w:val="single" w:sz="12" w:space="0" w:color="auto"/>
              <w:bottom w:val="single" w:sz="12" w:space="0" w:color="auto"/>
              <w:right w:val="single" w:sz="4"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3760" w:type="dxa"/>
            <w:tcBorders>
              <w:top w:val="nil"/>
              <w:left w:val="single" w:sz="4" w:space="0" w:color="auto"/>
              <w:bottom w:val="single" w:sz="12" w:space="0" w:color="auto"/>
              <w:right w:val="nil"/>
            </w:tcBorders>
          </w:tcPr>
          <w:p w:rsidR="00F03E34" w:rsidRPr="00200FEA" w:rsidRDefault="00F03E34" w:rsidP="00F03E34">
            <w:pPr>
              <w:pStyle w:val="NoSpacing"/>
              <w:spacing w:line="240" w:lineRule="exact"/>
              <w:rPr>
                <w:sz w:val="20"/>
                <w:szCs w:val="20"/>
                <w:lang w:val="en-US"/>
              </w:rPr>
            </w:pPr>
            <w:r w:rsidRPr="00200FEA">
              <w:rPr>
                <w:rFonts w:ascii="Sylfaen" w:hAnsi="Sylfaen" w:cs="Sylfaen"/>
                <w:sz w:val="20"/>
                <w:szCs w:val="20"/>
                <w:lang w:val="en-US"/>
              </w:rPr>
              <w:t>Աշխատանքային</w:t>
            </w:r>
            <w:r w:rsidRPr="00200FEA">
              <w:rPr>
                <w:rFonts w:cs="Times New Roman"/>
                <w:sz w:val="20"/>
                <w:szCs w:val="20"/>
                <w:lang w:val="en-US"/>
              </w:rPr>
              <w:t xml:space="preserve"> </w:t>
            </w:r>
            <w:r w:rsidRPr="00200FEA">
              <w:rPr>
                <w:rFonts w:ascii="Sylfaen" w:hAnsi="Sylfaen" w:cs="Sylfaen"/>
                <w:sz w:val="20"/>
                <w:szCs w:val="20"/>
                <w:lang w:val="en-US"/>
              </w:rPr>
              <w:t>ջերմատիճանը</w:t>
            </w:r>
          </w:p>
        </w:tc>
        <w:tc>
          <w:tcPr>
            <w:tcW w:w="2676" w:type="dxa"/>
            <w:tcBorders>
              <w:top w:val="nil"/>
              <w:left w:val="nil"/>
              <w:bottom w:val="single" w:sz="12" w:space="0" w:color="auto"/>
              <w:right w:val="single" w:sz="4" w:space="0" w:color="auto"/>
            </w:tcBorders>
          </w:tcPr>
          <w:p w:rsidR="00F03E34" w:rsidRPr="00200FEA" w:rsidRDefault="00F03E34" w:rsidP="00F03E34">
            <w:pPr>
              <w:pStyle w:val="NoSpacing"/>
              <w:spacing w:line="240" w:lineRule="exact"/>
              <w:rPr>
                <w:sz w:val="20"/>
                <w:szCs w:val="20"/>
                <w:lang w:val="en-US"/>
              </w:rPr>
            </w:pPr>
            <w:r w:rsidRPr="00200FEA">
              <w:rPr>
                <w:sz w:val="20"/>
                <w:szCs w:val="20"/>
                <w:lang w:val="en-US"/>
              </w:rPr>
              <w:t>0 – 45</w:t>
            </w:r>
          </w:p>
        </w:tc>
        <w:tc>
          <w:tcPr>
            <w:tcW w:w="1057" w:type="dxa"/>
            <w:vMerge/>
            <w:tcBorders>
              <w:top w:val="single" w:sz="12" w:space="0" w:color="auto"/>
              <w:left w:val="single" w:sz="4" w:space="0" w:color="auto"/>
              <w:bottom w:val="single" w:sz="12" w:space="0" w:color="auto"/>
            </w:tcBorders>
          </w:tcPr>
          <w:p w:rsidR="00F03E34" w:rsidRPr="00200FEA" w:rsidRDefault="00F03E34" w:rsidP="00F03E34">
            <w:pPr>
              <w:pStyle w:val="NoSpacing"/>
              <w:spacing w:line="240" w:lineRule="exact"/>
              <w:rPr>
                <w:i/>
                <w:sz w:val="20"/>
                <w:szCs w:val="20"/>
              </w:rPr>
            </w:pPr>
          </w:p>
        </w:tc>
        <w:tc>
          <w:tcPr>
            <w:tcW w:w="1243" w:type="dxa"/>
            <w:vMerge/>
            <w:tcBorders>
              <w:top w:val="single" w:sz="12" w:space="0" w:color="auto"/>
              <w:bottom w:val="single" w:sz="12" w:space="0" w:color="auto"/>
            </w:tcBorders>
          </w:tcPr>
          <w:p w:rsidR="00F03E34" w:rsidRPr="00200FEA" w:rsidRDefault="00F03E34" w:rsidP="00F03E34">
            <w:pPr>
              <w:pStyle w:val="NoSpacing"/>
              <w:spacing w:line="240" w:lineRule="exact"/>
              <w:rPr>
                <w:rFonts w:ascii="Times Armenian" w:hAnsi="Times Armenian"/>
                <w:i/>
                <w:sz w:val="20"/>
                <w:szCs w:val="20"/>
              </w:rPr>
            </w:pPr>
          </w:p>
        </w:tc>
        <w:tc>
          <w:tcPr>
            <w:tcW w:w="1137" w:type="dxa"/>
            <w:vMerge/>
            <w:tcBorders>
              <w:bottom w:val="single" w:sz="12" w:space="0" w:color="auto"/>
              <w:right w:val="single" w:sz="12" w:space="0" w:color="auto"/>
            </w:tcBorders>
            <w:shd w:val="clear" w:color="auto" w:fill="F2F2F2" w:themeFill="background1" w:themeFillShade="F2"/>
          </w:tcPr>
          <w:p w:rsidR="00F03E34" w:rsidRPr="00200FEA" w:rsidRDefault="00F03E34" w:rsidP="00F03E34">
            <w:pPr>
              <w:pStyle w:val="NoSpacing"/>
              <w:spacing w:line="240" w:lineRule="exact"/>
              <w:rPr>
                <w:rFonts w:ascii="Times Armenian" w:hAnsi="Times Armenian"/>
                <w:i/>
                <w:sz w:val="20"/>
                <w:szCs w:val="20"/>
              </w:rPr>
            </w:pPr>
          </w:p>
        </w:tc>
      </w:tr>
    </w:tbl>
    <w:p w:rsidR="00F03E34" w:rsidRDefault="00F03E34" w:rsidP="00F03E34">
      <w:pPr>
        <w:autoSpaceDE w:val="0"/>
        <w:autoSpaceDN w:val="0"/>
        <w:adjustRightInd w:val="0"/>
        <w:spacing w:line="300" w:lineRule="exact"/>
        <w:ind w:left="3540" w:hanging="3540"/>
        <w:rPr>
          <w:rFonts w:ascii="Sylfaen" w:hAnsi="Sylfaen"/>
          <w:i/>
          <w:sz w:val="20"/>
          <w:szCs w:val="20"/>
          <w:lang w:val="af-ZA"/>
        </w:rPr>
      </w:pPr>
    </w:p>
    <w:p w:rsidR="00F03E34" w:rsidRPr="00F03E34" w:rsidRDefault="00F03E34" w:rsidP="00F03E34">
      <w:pPr>
        <w:autoSpaceDE w:val="0"/>
        <w:autoSpaceDN w:val="0"/>
        <w:adjustRightInd w:val="0"/>
        <w:spacing w:line="220" w:lineRule="exact"/>
        <w:rPr>
          <w:rFonts w:ascii="Sylfaen" w:hAnsi="Sylfaen"/>
          <w:sz w:val="20"/>
          <w:szCs w:val="20"/>
          <w:lang w:val="af-ZA"/>
        </w:rPr>
      </w:pPr>
      <w:r>
        <w:rPr>
          <w:rFonts w:ascii="Sylfaen" w:hAnsi="Sylfaen"/>
          <w:i/>
          <w:sz w:val="20"/>
          <w:szCs w:val="20"/>
          <w:lang w:val="af-ZA"/>
        </w:rPr>
        <w:tab/>
      </w:r>
      <w:r w:rsidRPr="00F03E34">
        <w:rPr>
          <w:rFonts w:ascii="Sylfaen" w:hAnsi="Sylfaen"/>
          <w:sz w:val="20"/>
          <w:szCs w:val="20"/>
          <w:lang w:val="af-ZA"/>
        </w:rPr>
        <w:t>Ապրանքը պետք է լինի չօգտագործված</w:t>
      </w:r>
    </w:p>
    <w:p w:rsidR="00F03E34" w:rsidRPr="00F03E34" w:rsidRDefault="00F03E34" w:rsidP="00F03E34">
      <w:pPr>
        <w:autoSpaceDE w:val="0"/>
        <w:autoSpaceDN w:val="0"/>
        <w:adjustRightInd w:val="0"/>
        <w:spacing w:line="220" w:lineRule="exact"/>
        <w:ind w:firstLine="700"/>
        <w:jc w:val="both"/>
        <w:rPr>
          <w:rFonts w:ascii="Sylfaen" w:hAnsi="Sylfaen"/>
          <w:sz w:val="20"/>
          <w:szCs w:val="20"/>
          <w:lang w:val="af-ZA"/>
        </w:rPr>
      </w:pPr>
      <w:r w:rsidRPr="00F03E34">
        <w:rPr>
          <w:rFonts w:ascii="Sylfaen" w:hAnsi="Sylfaen"/>
          <w:sz w:val="20"/>
          <w:szCs w:val="20"/>
          <w:lang w:val="af-ZA"/>
        </w:rPr>
        <w:t>Մասնակիցը հայտով պետք է ներկայացնի մատակարարվելիք ապրանքների /ըստ չափաբաժինների/ տեխնիկական բնութագրերի մանրամասն բացվածքները:</w:t>
      </w:r>
    </w:p>
    <w:p w:rsidR="00F03E34" w:rsidRPr="00F03E34" w:rsidRDefault="00F03E34" w:rsidP="00F03E34">
      <w:pPr>
        <w:autoSpaceDE w:val="0"/>
        <w:autoSpaceDN w:val="0"/>
        <w:adjustRightInd w:val="0"/>
        <w:spacing w:line="220" w:lineRule="exact"/>
        <w:rPr>
          <w:rFonts w:ascii="Sylfaen" w:hAnsi="Sylfaen"/>
          <w:sz w:val="20"/>
          <w:szCs w:val="20"/>
          <w:lang w:val="af-ZA"/>
        </w:rPr>
      </w:pPr>
      <w:r w:rsidRPr="00F03E34">
        <w:rPr>
          <w:rFonts w:ascii="Sylfaen" w:hAnsi="Sylfaen"/>
          <w:sz w:val="20"/>
          <w:szCs w:val="20"/>
          <w:lang w:val="af-ZA"/>
        </w:rPr>
        <w:tab/>
      </w:r>
    </w:p>
    <w:p w:rsidR="00F03E34" w:rsidRPr="00F03E34" w:rsidRDefault="00F03E34" w:rsidP="00F03E34">
      <w:pPr>
        <w:tabs>
          <w:tab w:val="left" w:pos="-4820"/>
        </w:tabs>
        <w:autoSpaceDE w:val="0"/>
        <w:autoSpaceDN w:val="0"/>
        <w:adjustRightInd w:val="0"/>
        <w:spacing w:line="220" w:lineRule="exact"/>
        <w:ind w:left="700" w:hanging="700"/>
        <w:rPr>
          <w:rFonts w:ascii="Sylfaen" w:hAnsi="Sylfaen"/>
          <w:sz w:val="20"/>
          <w:szCs w:val="20"/>
          <w:lang w:val="af-ZA"/>
        </w:rPr>
      </w:pPr>
      <w:r w:rsidRPr="00F03E34">
        <w:rPr>
          <w:rFonts w:ascii="Times Armenian" w:hAnsi="Times Armenian"/>
          <w:sz w:val="20"/>
          <w:szCs w:val="20"/>
          <w:lang w:val="af-ZA"/>
        </w:rPr>
        <w:tab/>
      </w:r>
      <w:r>
        <w:rPr>
          <w:rFonts w:ascii="Sylfaen" w:hAnsi="Sylfaen"/>
          <w:sz w:val="20"/>
          <w:szCs w:val="20"/>
          <w:lang w:val="af-ZA"/>
        </w:rPr>
        <w:t>Գնման, վճարման ժամանակացույցերը</w:t>
      </w:r>
      <w:r>
        <w:rPr>
          <w:rFonts w:ascii="Sylfaen" w:hAnsi="Sylfaen"/>
          <w:sz w:val="20"/>
          <w:szCs w:val="20"/>
          <w:lang w:val="af-ZA"/>
        </w:rPr>
        <w:tab/>
      </w:r>
      <w:r w:rsidRPr="00F03E34">
        <w:rPr>
          <w:rFonts w:ascii="Sylfaen" w:hAnsi="Sylfaen"/>
          <w:sz w:val="20"/>
          <w:szCs w:val="20"/>
          <w:lang w:val="af-ZA"/>
        </w:rPr>
        <w:t xml:space="preserve">Հավելված 1.1 </w:t>
      </w:r>
    </w:p>
    <w:p w:rsidR="00F03E34" w:rsidRPr="00F03E34" w:rsidRDefault="00F03E34" w:rsidP="00F03E34">
      <w:pPr>
        <w:tabs>
          <w:tab w:val="left" w:pos="-4820"/>
        </w:tabs>
        <w:autoSpaceDE w:val="0"/>
        <w:autoSpaceDN w:val="0"/>
        <w:adjustRightInd w:val="0"/>
        <w:spacing w:line="220" w:lineRule="exact"/>
        <w:ind w:left="700" w:hanging="700"/>
        <w:rPr>
          <w:rFonts w:ascii="Times Armenian" w:hAnsi="Times Armenian"/>
          <w:sz w:val="20"/>
          <w:szCs w:val="20"/>
          <w:lang w:val="af-ZA"/>
        </w:rPr>
      </w:pPr>
      <w:r w:rsidRPr="00F03E34">
        <w:rPr>
          <w:rFonts w:ascii="Sylfaen" w:hAnsi="Sylfaen"/>
          <w:sz w:val="20"/>
          <w:szCs w:val="20"/>
          <w:lang w:val="af-ZA"/>
        </w:rPr>
        <w:tab/>
        <w:t>Մատակարարման</w:t>
      </w:r>
      <w:r w:rsidRPr="00F03E34">
        <w:rPr>
          <w:rFonts w:ascii="Times Armenian" w:hAnsi="Times Armenian"/>
          <w:sz w:val="20"/>
          <w:szCs w:val="20"/>
          <w:lang w:val="af-ZA"/>
        </w:rPr>
        <w:t xml:space="preserve">   í³ÛñÁ`</w:t>
      </w:r>
      <w:r w:rsidRPr="00F03E34">
        <w:rPr>
          <w:rFonts w:ascii="Times Armenian" w:hAnsi="Times Armenian"/>
          <w:sz w:val="20"/>
          <w:szCs w:val="20"/>
          <w:lang w:val="af-ZA"/>
        </w:rPr>
        <w:tab/>
      </w:r>
      <w:r w:rsidRPr="00F03E34">
        <w:rPr>
          <w:rFonts w:ascii="Times Armenian" w:hAnsi="Times Armenian"/>
          <w:sz w:val="20"/>
          <w:szCs w:val="20"/>
          <w:lang w:val="af-ZA"/>
        </w:rPr>
        <w:tab/>
      </w:r>
      <w:r w:rsidRPr="00F03E34">
        <w:rPr>
          <w:rFonts w:ascii="Times Armenian" w:hAnsi="Times Armenian"/>
          <w:sz w:val="20"/>
          <w:szCs w:val="20"/>
          <w:lang w:val="af-ZA"/>
        </w:rPr>
        <w:tab/>
        <w:t>ÐÐ, ù. ºñ¨³Ý, Üáñù, Ðáíë»÷Û³Ý 95</w:t>
      </w:r>
    </w:p>
    <w:tbl>
      <w:tblPr>
        <w:tblW w:w="9813" w:type="dxa"/>
        <w:tblInd w:w="766" w:type="dxa"/>
        <w:tblLook w:val="01E0"/>
      </w:tblPr>
      <w:tblGrid>
        <w:gridCol w:w="3496"/>
        <w:gridCol w:w="6317"/>
      </w:tblGrid>
      <w:tr w:rsidR="00F03E34" w:rsidRPr="006D5F48" w:rsidTr="00F03E34">
        <w:trPr>
          <w:trHeight w:val="1131"/>
        </w:trPr>
        <w:tc>
          <w:tcPr>
            <w:tcW w:w="3496" w:type="dxa"/>
          </w:tcPr>
          <w:p w:rsidR="00F03E34" w:rsidRPr="00F03E34" w:rsidRDefault="00F03E34" w:rsidP="00F03E34">
            <w:pPr>
              <w:autoSpaceDE w:val="0"/>
              <w:autoSpaceDN w:val="0"/>
              <w:adjustRightInd w:val="0"/>
              <w:spacing w:line="220" w:lineRule="exact"/>
              <w:ind w:hanging="66"/>
              <w:rPr>
                <w:rFonts w:ascii="Times Armenian" w:hAnsi="Times Armenian" w:cs="TimesArmenianPSMT"/>
                <w:sz w:val="20"/>
                <w:szCs w:val="20"/>
                <w:lang w:val="af-ZA"/>
              </w:rPr>
            </w:pPr>
            <w:r w:rsidRPr="00F03E34">
              <w:rPr>
                <w:rFonts w:ascii="Times Armenian" w:hAnsi="Times Armenian" w:cs="TimesArmenianPSMT"/>
                <w:sz w:val="20"/>
                <w:szCs w:val="20"/>
                <w:lang w:val="af-ZA"/>
              </w:rPr>
              <w:t xml:space="preserve">¶ÝáõÙÝ»ñÇÝ Ù³ëÝ³Ïó»Éáõ Çñ³íáõÝùÁ </w:t>
            </w:r>
          </w:p>
          <w:p w:rsidR="00F03E34" w:rsidRPr="00F03E34" w:rsidRDefault="00F03E34" w:rsidP="00F03E34">
            <w:pPr>
              <w:autoSpaceDE w:val="0"/>
              <w:autoSpaceDN w:val="0"/>
              <w:adjustRightInd w:val="0"/>
              <w:spacing w:line="220" w:lineRule="exact"/>
              <w:ind w:hanging="10"/>
              <w:rPr>
                <w:rFonts w:ascii="Times Armenian" w:hAnsi="Times Armenian" w:cs="TimesArmenianPSMT"/>
                <w:sz w:val="20"/>
                <w:szCs w:val="20"/>
                <w:lang w:val="af-ZA"/>
              </w:rPr>
            </w:pPr>
            <w:r w:rsidRPr="00F03E34">
              <w:rPr>
                <w:rFonts w:ascii="Times Armenian" w:hAnsi="Times Armenian" w:cs="TimesArmenianPSMT"/>
                <w:sz w:val="20"/>
                <w:szCs w:val="20"/>
                <w:lang w:val="af-ZA"/>
              </w:rPr>
              <w:t>¨ áñ³Ï³íáñÙ³Ý ã³÷³ÝÇßÝ»ñÁ`</w:t>
            </w:r>
          </w:p>
        </w:tc>
        <w:tc>
          <w:tcPr>
            <w:tcW w:w="6317" w:type="dxa"/>
          </w:tcPr>
          <w:p w:rsidR="00F03E34" w:rsidRPr="00F03E34" w:rsidRDefault="00F03E34" w:rsidP="00F03E34">
            <w:pPr>
              <w:autoSpaceDE w:val="0"/>
              <w:autoSpaceDN w:val="0"/>
              <w:adjustRightInd w:val="0"/>
              <w:spacing w:line="220" w:lineRule="exact"/>
              <w:rPr>
                <w:rFonts w:ascii="Times Armenian" w:hAnsi="Times Armenian" w:cs="TimesArmenianPSMT"/>
                <w:sz w:val="20"/>
                <w:szCs w:val="20"/>
                <w:lang w:val="af-ZA"/>
              </w:rPr>
            </w:pPr>
            <w:r w:rsidRPr="00F03E34">
              <w:rPr>
                <w:rFonts w:ascii="Times Armenian" w:hAnsi="Times Armenian" w:cs="TimesArmenianPSMT"/>
                <w:sz w:val="20"/>
                <w:szCs w:val="20"/>
                <w:lang w:val="af-ZA"/>
              </w:rPr>
              <w:t xml:space="preserve">Ø³ëÝ³ÏÇóÁ å»ïù ¿ µ³í³ñ³ñÇ §¶ÝáõÙÝ»ñÇ Ù³ëÇÝ¦ ÐÐ ûñ»ÝùÇ 5-ñ¹ Ñá¹í³Íáí Ý³Ë³ï»ëí³Í` ÐÐ Ï³é³í³ñáõÃÛ³Ý 10.02.2011Ã.  ÃÇí 168-Ü áñáßÙ³Ùµ Ñ³ëï³ïí³Í §¶ÝáõÙÝ»ñÇ ·áñÍÁÝÃ³óÇ Ï³½Ù³Ï»ñåÙ³Ý¦ Ï³ñ·áí Ý»ñÏ³Û³óíáÕ å³Ñ³ÝçÝ»ñÇÝ: </w:t>
            </w:r>
          </w:p>
        </w:tc>
      </w:tr>
    </w:tbl>
    <w:p w:rsidR="00F03E34" w:rsidRPr="00FE25AB" w:rsidRDefault="00F03E34" w:rsidP="00F03E34">
      <w:pPr>
        <w:spacing w:line="280" w:lineRule="exact"/>
        <w:ind w:firstLine="708"/>
        <w:rPr>
          <w:rFonts w:ascii="Times Armenian" w:hAnsi="Times Armenian"/>
          <w:i/>
          <w:sz w:val="20"/>
          <w:szCs w:val="20"/>
          <w:lang w:val="af-ZA"/>
        </w:rPr>
      </w:pPr>
    </w:p>
    <w:p w:rsidR="00C725D4" w:rsidRDefault="006C7BE3" w:rsidP="00C725D4">
      <w:pPr>
        <w:autoSpaceDE w:val="0"/>
        <w:autoSpaceDN w:val="0"/>
        <w:adjustRightInd w:val="0"/>
        <w:spacing w:line="240" w:lineRule="exact"/>
        <w:rPr>
          <w:rFonts w:ascii="Sylfaen" w:hAnsi="Sylfaen"/>
          <w:i/>
          <w:sz w:val="20"/>
          <w:szCs w:val="20"/>
          <w:lang w:val="af-ZA"/>
        </w:rPr>
      </w:pPr>
      <w:r>
        <w:rPr>
          <w:rFonts w:ascii="Sylfaen" w:hAnsi="Sylfaen"/>
          <w:i/>
          <w:sz w:val="20"/>
          <w:szCs w:val="20"/>
          <w:lang w:val="af-ZA"/>
        </w:rPr>
        <w:tab/>
      </w:r>
    </w:p>
    <w:p w:rsidR="00C725D4" w:rsidRDefault="00C725D4" w:rsidP="00C725D4">
      <w:pPr>
        <w:jc w:val="right"/>
        <w:rPr>
          <w:rFonts w:ascii="Sylfaen" w:hAnsi="Sylfaen"/>
          <w:i/>
          <w:sz w:val="20"/>
          <w:szCs w:val="20"/>
          <w:lang w:val="af-ZA"/>
        </w:rPr>
      </w:pPr>
    </w:p>
    <w:p w:rsidR="00C725D4" w:rsidRDefault="00C725D4" w:rsidP="00C725D4">
      <w:pPr>
        <w:jc w:val="right"/>
        <w:rPr>
          <w:rFonts w:ascii="Sylfaen" w:hAnsi="Sylfaen"/>
          <w:i/>
          <w:sz w:val="20"/>
          <w:szCs w:val="20"/>
          <w:lang w:val="af-ZA"/>
        </w:rPr>
      </w:pPr>
    </w:p>
    <w:p w:rsidR="00965EF5" w:rsidRPr="002702A1" w:rsidRDefault="00965EF5" w:rsidP="00C725D4">
      <w:pPr>
        <w:jc w:val="right"/>
        <w:rPr>
          <w:rFonts w:ascii="Sylfaen" w:hAnsi="Sylfaen"/>
          <w:sz w:val="18"/>
          <w:szCs w:val="18"/>
          <w:lang w:val="pt-BR"/>
        </w:rPr>
      </w:pPr>
      <w:r w:rsidRPr="002702A1">
        <w:rPr>
          <w:rFonts w:ascii="Sylfaen" w:hAnsi="Sylfaen"/>
          <w:sz w:val="18"/>
          <w:szCs w:val="18"/>
          <w:lang w:val="pt-BR"/>
        </w:rPr>
        <w:lastRenderedPageBreak/>
        <w:t xml:space="preserve">Հավելված </w:t>
      </w:r>
      <w:r w:rsidR="00C725D4">
        <w:rPr>
          <w:rFonts w:ascii="Sylfaen" w:hAnsi="Sylfaen"/>
          <w:sz w:val="18"/>
          <w:szCs w:val="18"/>
          <w:lang w:val="pt-BR"/>
        </w:rPr>
        <w:t>1.1</w:t>
      </w:r>
    </w:p>
    <w:p w:rsidR="00965EF5" w:rsidRPr="002702A1" w:rsidRDefault="00965EF5" w:rsidP="00965EF5">
      <w:pPr>
        <w:pStyle w:val="BodyText2"/>
        <w:spacing w:line="240" w:lineRule="exact"/>
        <w:jc w:val="right"/>
        <w:rPr>
          <w:rFonts w:ascii="Sylfaen" w:hAnsi="Sylfaen"/>
          <w:sz w:val="18"/>
          <w:szCs w:val="18"/>
          <w:lang w:val="pt-BR"/>
        </w:rPr>
      </w:pPr>
      <w:r w:rsidRPr="002702A1">
        <w:rPr>
          <w:rFonts w:ascii="Sylfaen" w:hAnsi="Sylfaen"/>
          <w:sz w:val="18"/>
          <w:szCs w:val="18"/>
          <w:lang w:val="pt-BR"/>
        </w:rPr>
        <w:t>«__» «_________________» կնքված</w:t>
      </w:r>
    </w:p>
    <w:p w:rsidR="00965EF5" w:rsidRDefault="00965EF5" w:rsidP="00965EF5">
      <w:pPr>
        <w:pStyle w:val="NoSpacing"/>
        <w:spacing w:line="240" w:lineRule="exact"/>
        <w:jc w:val="right"/>
        <w:rPr>
          <w:rFonts w:ascii="Sylfaen" w:hAnsi="Sylfaen"/>
          <w:b/>
          <w:sz w:val="18"/>
          <w:szCs w:val="18"/>
          <w:lang w:val="pt-BR"/>
        </w:rPr>
      </w:pPr>
      <w:r w:rsidRPr="002702A1">
        <w:rPr>
          <w:rFonts w:ascii="Sylfaen" w:hAnsi="Sylfaen"/>
          <w:sz w:val="18"/>
          <w:szCs w:val="18"/>
          <w:lang w:val="pt-BR"/>
        </w:rPr>
        <w:t>N  ՀՀՌՑ-1</w:t>
      </w:r>
      <w:r>
        <w:rPr>
          <w:rFonts w:ascii="Sylfaen" w:hAnsi="Sylfaen"/>
          <w:sz w:val="18"/>
          <w:szCs w:val="18"/>
          <w:lang w:val="pt-BR"/>
        </w:rPr>
        <w:t>5.4</w:t>
      </w:r>
      <w:r w:rsidRPr="002702A1">
        <w:rPr>
          <w:rFonts w:ascii="Sylfaen" w:hAnsi="Sylfaen"/>
          <w:sz w:val="18"/>
          <w:szCs w:val="18"/>
          <w:lang w:val="pt-BR"/>
        </w:rPr>
        <w:t>-ՇՀԱՊՁԲ-11/</w:t>
      </w:r>
      <w:r>
        <w:rPr>
          <w:rFonts w:ascii="Sylfaen" w:hAnsi="Sylfaen"/>
          <w:sz w:val="18"/>
          <w:szCs w:val="18"/>
          <w:lang w:val="pt-BR"/>
        </w:rPr>
        <w:t>12</w:t>
      </w:r>
      <w:r w:rsidRPr="002702A1">
        <w:rPr>
          <w:rFonts w:ascii="Sylfaen" w:hAnsi="Sylfaen"/>
          <w:sz w:val="18"/>
          <w:szCs w:val="18"/>
          <w:lang w:val="pt-BR"/>
        </w:rPr>
        <w:t xml:space="preserve"> գնման պայմանագրի</w:t>
      </w:r>
      <w:r w:rsidRPr="002702A1">
        <w:rPr>
          <w:rFonts w:ascii="Sylfaen" w:hAnsi="Sylfaen"/>
          <w:b/>
          <w:sz w:val="18"/>
          <w:szCs w:val="18"/>
          <w:lang w:val="pt-BR"/>
        </w:rPr>
        <w:t xml:space="preserve"> </w:t>
      </w:r>
    </w:p>
    <w:p w:rsidR="00965EF5" w:rsidRDefault="00965EF5" w:rsidP="00965EF5">
      <w:pPr>
        <w:pStyle w:val="NoSpacing"/>
        <w:spacing w:line="240" w:lineRule="exact"/>
        <w:jc w:val="right"/>
        <w:rPr>
          <w:rFonts w:ascii="Sylfaen" w:hAnsi="Sylfaen"/>
          <w:b/>
          <w:sz w:val="18"/>
          <w:szCs w:val="18"/>
          <w:lang w:val="pt-BR"/>
        </w:rPr>
      </w:pPr>
    </w:p>
    <w:p w:rsidR="00965EF5" w:rsidRDefault="00965EF5" w:rsidP="00965EF5">
      <w:pPr>
        <w:pStyle w:val="NoSpacing"/>
        <w:spacing w:line="240" w:lineRule="exact"/>
        <w:jc w:val="right"/>
        <w:rPr>
          <w:rFonts w:ascii="Sylfaen" w:hAnsi="Sylfaen"/>
          <w:b/>
          <w:sz w:val="18"/>
          <w:szCs w:val="18"/>
          <w:lang w:val="pt-BR"/>
        </w:rPr>
      </w:pPr>
    </w:p>
    <w:p w:rsidR="00965EF5" w:rsidRDefault="00965EF5" w:rsidP="00965EF5">
      <w:pPr>
        <w:pStyle w:val="NoSpacing"/>
        <w:spacing w:line="240" w:lineRule="exact"/>
        <w:jc w:val="right"/>
        <w:rPr>
          <w:rFonts w:ascii="Sylfaen" w:hAnsi="Sylfaen"/>
          <w:b/>
          <w:sz w:val="18"/>
          <w:szCs w:val="18"/>
          <w:lang w:val="pt-BR"/>
        </w:rPr>
      </w:pPr>
    </w:p>
    <w:p w:rsidR="00965EF5" w:rsidRDefault="00965EF5" w:rsidP="00965EF5">
      <w:pPr>
        <w:jc w:val="center"/>
        <w:rPr>
          <w:rFonts w:ascii="Sylfaen" w:hAnsi="Sylfaen"/>
          <w:b/>
          <w:sz w:val="22"/>
          <w:szCs w:val="22"/>
          <w:lang w:val="es-ES"/>
        </w:rPr>
      </w:pPr>
      <w:r w:rsidRPr="000F6307">
        <w:rPr>
          <w:rFonts w:ascii="Sylfaen" w:hAnsi="Sylfaen"/>
          <w:b/>
          <w:sz w:val="20"/>
          <w:lang w:val="es-ES"/>
        </w:rPr>
        <w:t>Գ</w:t>
      </w:r>
      <w:r w:rsidRPr="000F6307">
        <w:rPr>
          <w:rFonts w:ascii="Sylfaen" w:hAnsi="Sylfaen"/>
          <w:b/>
          <w:sz w:val="22"/>
          <w:szCs w:val="22"/>
          <w:lang w:val="es-ES"/>
        </w:rPr>
        <w:t>նմ</w:t>
      </w:r>
      <w:r w:rsidRPr="00D049FC">
        <w:rPr>
          <w:rFonts w:ascii="Sylfaen" w:hAnsi="Sylfaen"/>
          <w:b/>
          <w:sz w:val="22"/>
          <w:szCs w:val="22"/>
          <w:lang w:val="es-ES"/>
        </w:rPr>
        <w:t>ան ժամանակացույց</w:t>
      </w:r>
    </w:p>
    <w:p w:rsidR="00965EF5" w:rsidRPr="00D049FC" w:rsidRDefault="00965EF5" w:rsidP="00965EF5">
      <w:pPr>
        <w:rPr>
          <w:rFonts w:ascii="Sylfaen" w:hAnsi="Sylfaen"/>
          <w:b/>
          <w:sz w:val="22"/>
          <w:szCs w:val="22"/>
          <w:lang w:val="es-ES"/>
        </w:rPr>
      </w:pPr>
    </w:p>
    <w:p w:rsidR="00965EF5" w:rsidRPr="00BD1018" w:rsidRDefault="00965EF5" w:rsidP="00965EF5">
      <w:pPr>
        <w:rPr>
          <w:rFonts w:ascii="Sylfaen" w:hAnsi="Sylfaen"/>
          <w:sz w:val="20"/>
          <w:lang w:val="hy-AM"/>
        </w:rPr>
      </w:pP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r>
      <w:r w:rsidRPr="00BD1018">
        <w:rPr>
          <w:rFonts w:ascii="Sylfaen" w:hAnsi="Sylfaen"/>
          <w:sz w:val="20"/>
          <w:lang w:val="hy-AM"/>
        </w:rPr>
        <w:tab/>
        <w:t xml:space="preserve">      </w:t>
      </w:r>
      <w:r w:rsidRPr="00BD1018">
        <w:rPr>
          <w:rFonts w:ascii="Sylfaen" w:hAnsi="Sylfaen"/>
          <w:sz w:val="20"/>
          <w:lang w:val="es-ES"/>
        </w:rPr>
        <w:t xml:space="preserve">   </w:t>
      </w:r>
      <w:r w:rsidRPr="00BD1018">
        <w:rPr>
          <w:rFonts w:ascii="Sylfaen" w:hAnsi="Sylfaen"/>
          <w:sz w:val="20"/>
          <w:lang w:val="hy-AM"/>
        </w:rPr>
        <w:t>ՀՀ դրամ</w:t>
      </w:r>
    </w:p>
    <w:tbl>
      <w:tblPr>
        <w:tblW w:w="10273" w:type="dxa"/>
        <w:jc w:val="center"/>
        <w:tblInd w:w="-290" w:type="dxa"/>
        <w:tblLayout w:type="fixed"/>
        <w:tblLook w:val="0000"/>
      </w:tblPr>
      <w:tblGrid>
        <w:gridCol w:w="588"/>
        <w:gridCol w:w="2708"/>
        <w:gridCol w:w="1230"/>
        <w:gridCol w:w="1229"/>
        <w:gridCol w:w="2197"/>
        <w:gridCol w:w="2321"/>
      </w:tblGrid>
      <w:tr w:rsidR="00965EF5" w:rsidRPr="00BD1018" w:rsidTr="00806B34">
        <w:trPr>
          <w:trHeight w:val="585"/>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jc w:val="center"/>
              <w:rPr>
                <w:rFonts w:ascii="Sylfaen" w:hAnsi="Sylfaen" w:cs="Sylfaen"/>
                <w:sz w:val="20"/>
                <w:szCs w:val="20"/>
              </w:rPr>
            </w:pPr>
            <w:r w:rsidRPr="00BD1018">
              <w:rPr>
                <w:rFonts w:ascii="Sylfaen" w:hAnsi="Sylfaen" w:cs="Arial LatArm"/>
                <w:sz w:val="20"/>
                <w:szCs w:val="20"/>
              </w:rPr>
              <w:t>Չ/</w:t>
            </w:r>
            <w:r w:rsidRPr="00BD1018">
              <w:rPr>
                <w:rFonts w:ascii="Sylfaen" w:hAnsi="Sylfaen" w:cs="Sylfaen"/>
                <w:sz w:val="20"/>
                <w:szCs w:val="20"/>
              </w:rPr>
              <w:t>Հ</w:t>
            </w:r>
          </w:p>
        </w:tc>
        <w:tc>
          <w:tcPr>
            <w:tcW w:w="5167" w:type="dxa"/>
            <w:gridSpan w:val="3"/>
            <w:tcBorders>
              <w:top w:val="single" w:sz="4" w:space="0" w:color="auto"/>
              <w:left w:val="nil"/>
              <w:bottom w:val="single" w:sz="4" w:space="0" w:color="auto"/>
              <w:right w:val="single" w:sz="4" w:space="0" w:color="auto"/>
            </w:tcBorders>
            <w:vAlign w:val="center"/>
          </w:tcPr>
          <w:p w:rsidR="00965EF5" w:rsidRPr="00BD1018" w:rsidRDefault="00965EF5" w:rsidP="00305996">
            <w:pPr>
              <w:jc w:val="center"/>
              <w:rPr>
                <w:rFonts w:ascii="Sylfaen" w:hAnsi="Sylfaen" w:cs="Arial LatArm"/>
                <w:sz w:val="20"/>
                <w:szCs w:val="20"/>
              </w:rPr>
            </w:pPr>
            <w:r w:rsidRPr="00BD1018">
              <w:rPr>
                <w:rFonts w:ascii="Sylfaen" w:hAnsi="Sylfaen" w:cs="Arial LatArm"/>
                <w:sz w:val="20"/>
                <w:szCs w:val="20"/>
              </w:rPr>
              <w:t xml:space="preserve">Ապրանքի </w:t>
            </w:r>
          </w:p>
        </w:tc>
        <w:tc>
          <w:tcPr>
            <w:tcW w:w="4518" w:type="dxa"/>
            <w:gridSpan w:val="2"/>
            <w:tcBorders>
              <w:top w:val="single" w:sz="4" w:space="0" w:color="auto"/>
              <w:left w:val="nil"/>
              <w:bottom w:val="single" w:sz="4" w:space="0" w:color="auto"/>
              <w:right w:val="single" w:sz="4" w:space="0" w:color="auto"/>
            </w:tcBorders>
            <w:vAlign w:val="center"/>
          </w:tcPr>
          <w:p w:rsidR="00965EF5" w:rsidRPr="00BD1018" w:rsidRDefault="00965EF5" w:rsidP="00305996">
            <w:pPr>
              <w:jc w:val="center"/>
              <w:rPr>
                <w:rFonts w:ascii="Sylfaen" w:hAnsi="Sylfaen" w:cs="Sylfaen"/>
                <w:sz w:val="20"/>
                <w:szCs w:val="20"/>
              </w:rPr>
            </w:pPr>
            <w:r w:rsidRPr="00BD1018">
              <w:rPr>
                <w:rFonts w:ascii="Sylfaen" w:hAnsi="Sylfaen" w:cs="Arial LatArm"/>
                <w:sz w:val="20"/>
                <w:szCs w:val="20"/>
              </w:rPr>
              <w:t xml:space="preserve">Նախատեսվում է </w:t>
            </w:r>
            <w:r w:rsidRPr="00BD1018">
              <w:rPr>
                <w:rFonts w:ascii="Sylfaen" w:hAnsi="Sylfaen" w:cs="Sylfaen"/>
                <w:sz w:val="20"/>
                <w:szCs w:val="20"/>
              </w:rPr>
              <w:t>գնել 201</w:t>
            </w:r>
            <w:r>
              <w:rPr>
                <w:rFonts w:ascii="Sylfaen" w:hAnsi="Sylfaen" w:cs="Sylfaen"/>
                <w:sz w:val="20"/>
                <w:szCs w:val="20"/>
              </w:rPr>
              <w:t>5</w:t>
            </w:r>
            <w:r w:rsidRPr="00BD1018">
              <w:rPr>
                <w:rFonts w:ascii="Sylfaen" w:hAnsi="Sylfaen" w:cs="Sylfaen"/>
                <w:sz w:val="20"/>
                <w:szCs w:val="20"/>
              </w:rPr>
              <w:t>թ.</w:t>
            </w:r>
          </w:p>
        </w:tc>
      </w:tr>
      <w:tr w:rsidR="00965EF5" w:rsidRPr="00BD1018" w:rsidTr="00806B34">
        <w:trPr>
          <w:trHeight w:val="465"/>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cs="Arial LatArm"/>
                <w:sz w:val="20"/>
                <w:szCs w:val="20"/>
              </w:rPr>
            </w:pPr>
          </w:p>
        </w:tc>
        <w:tc>
          <w:tcPr>
            <w:tcW w:w="2708" w:type="dxa"/>
            <w:vMerge w:val="restart"/>
            <w:tcBorders>
              <w:top w:val="nil"/>
              <w:left w:val="single" w:sz="4" w:space="0" w:color="auto"/>
              <w:bottom w:val="single" w:sz="4" w:space="0" w:color="auto"/>
              <w:right w:val="single" w:sz="4" w:space="0" w:color="auto"/>
            </w:tcBorders>
            <w:vAlign w:val="center"/>
          </w:tcPr>
          <w:p w:rsidR="00965EF5" w:rsidRPr="00BD1018" w:rsidRDefault="00965EF5" w:rsidP="00305996">
            <w:pPr>
              <w:jc w:val="center"/>
              <w:rPr>
                <w:rFonts w:ascii="Sylfaen" w:hAnsi="Sylfaen" w:cs="Arial LatArm"/>
                <w:sz w:val="20"/>
                <w:szCs w:val="20"/>
              </w:rPr>
            </w:pPr>
            <w:r w:rsidRPr="00BD1018">
              <w:rPr>
                <w:rFonts w:ascii="Sylfaen" w:hAnsi="Sylfaen" w:cs="Sylfaen"/>
                <w:sz w:val="20"/>
                <w:szCs w:val="20"/>
              </w:rPr>
              <w:t>Անվանումը</w:t>
            </w:r>
          </w:p>
        </w:tc>
        <w:tc>
          <w:tcPr>
            <w:tcW w:w="1230" w:type="dxa"/>
            <w:vMerge w:val="restart"/>
            <w:tcBorders>
              <w:top w:val="nil"/>
              <w:left w:val="nil"/>
              <w:right w:val="single" w:sz="4" w:space="0" w:color="auto"/>
            </w:tcBorders>
            <w:vAlign w:val="center"/>
          </w:tcPr>
          <w:p w:rsidR="00965EF5" w:rsidRPr="00BD1018" w:rsidRDefault="00965EF5" w:rsidP="00305996">
            <w:pPr>
              <w:jc w:val="center"/>
              <w:rPr>
                <w:rFonts w:ascii="Sylfaen" w:hAnsi="Sylfaen" w:cs="Arial LatArm"/>
                <w:sz w:val="20"/>
                <w:szCs w:val="20"/>
              </w:rPr>
            </w:pPr>
            <w:r>
              <w:rPr>
                <w:rFonts w:ascii="Sylfaen" w:hAnsi="Sylfaen" w:cs="Arial LatArm"/>
                <w:sz w:val="20"/>
                <w:szCs w:val="20"/>
              </w:rPr>
              <w:t>քանակը</w:t>
            </w:r>
          </w:p>
        </w:tc>
        <w:tc>
          <w:tcPr>
            <w:tcW w:w="1229" w:type="dxa"/>
            <w:vMerge w:val="restart"/>
            <w:tcBorders>
              <w:top w:val="nil"/>
              <w:left w:val="single" w:sz="4" w:space="0" w:color="auto"/>
              <w:right w:val="single" w:sz="4" w:space="0" w:color="auto"/>
            </w:tcBorders>
            <w:vAlign w:val="center"/>
          </w:tcPr>
          <w:p w:rsidR="00965EF5" w:rsidRPr="00BD1018" w:rsidRDefault="00965EF5" w:rsidP="00305996">
            <w:pPr>
              <w:jc w:val="center"/>
              <w:rPr>
                <w:rFonts w:ascii="Sylfaen" w:hAnsi="Sylfaen" w:cs="Arial LatArm"/>
                <w:sz w:val="20"/>
                <w:szCs w:val="20"/>
              </w:rPr>
            </w:pPr>
            <w:r>
              <w:rPr>
                <w:rFonts w:ascii="Sylfaen" w:hAnsi="Sylfaen" w:cs="Arial LatArm"/>
                <w:sz w:val="20"/>
                <w:szCs w:val="20"/>
              </w:rPr>
              <w:t>միավորի գինը</w:t>
            </w:r>
          </w:p>
        </w:tc>
        <w:tc>
          <w:tcPr>
            <w:tcW w:w="2197" w:type="dxa"/>
            <w:tcBorders>
              <w:top w:val="single" w:sz="4" w:space="0" w:color="auto"/>
              <w:left w:val="nil"/>
              <w:bottom w:val="single" w:sz="4" w:space="0" w:color="auto"/>
              <w:right w:val="single" w:sz="4" w:space="0" w:color="auto"/>
            </w:tcBorders>
            <w:shd w:val="clear" w:color="auto" w:fill="FFFFFF" w:themeFill="background1"/>
            <w:vAlign w:val="center"/>
          </w:tcPr>
          <w:p w:rsidR="00965EF5" w:rsidRPr="00BD1018" w:rsidRDefault="00965EF5" w:rsidP="00305996">
            <w:pPr>
              <w:jc w:val="center"/>
              <w:rPr>
                <w:rFonts w:ascii="Sylfaen" w:hAnsi="Sylfaen" w:cs="Arial LatArm"/>
                <w:sz w:val="20"/>
                <w:szCs w:val="20"/>
              </w:rPr>
            </w:pPr>
            <w:r>
              <w:rPr>
                <w:rFonts w:ascii="Sylfaen" w:hAnsi="Sylfaen" w:cs="Arial LatArm"/>
                <w:sz w:val="20"/>
                <w:szCs w:val="20"/>
              </w:rPr>
              <w:t>մինչև մայիսի 15-ը</w:t>
            </w:r>
          </w:p>
        </w:tc>
        <w:tc>
          <w:tcPr>
            <w:tcW w:w="2321" w:type="dxa"/>
            <w:tcBorders>
              <w:top w:val="single" w:sz="4" w:space="0" w:color="auto"/>
              <w:left w:val="nil"/>
              <w:bottom w:val="single" w:sz="4" w:space="0" w:color="auto"/>
              <w:right w:val="single" w:sz="4" w:space="0" w:color="auto"/>
            </w:tcBorders>
            <w:vAlign w:val="center"/>
          </w:tcPr>
          <w:p w:rsidR="00965EF5" w:rsidRPr="00BD1018" w:rsidRDefault="00965EF5" w:rsidP="00305996">
            <w:pPr>
              <w:jc w:val="center"/>
              <w:rPr>
                <w:rFonts w:ascii="Sylfaen" w:hAnsi="Sylfaen" w:cs="Arial LatArm"/>
                <w:sz w:val="20"/>
                <w:szCs w:val="20"/>
              </w:rPr>
            </w:pPr>
            <w:r w:rsidRPr="00BD1018">
              <w:rPr>
                <w:rFonts w:ascii="Sylfaen" w:hAnsi="Sylfaen" w:cs="Arial LatArm"/>
                <w:sz w:val="20"/>
                <w:szCs w:val="20"/>
              </w:rPr>
              <w:t>Ընդամենը</w:t>
            </w:r>
          </w:p>
        </w:tc>
      </w:tr>
      <w:tr w:rsidR="00965EF5" w:rsidRPr="00BD1018" w:rsidTr="00806B34">
        <w:trPr>
          <w:trHeight w:val="48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cs="Arial LatArm"/>
                <w:sz w:val="20"/>
                <w:szCs w:val="20"/>
              </w:rPr>
            </w:pPr>
          </w:p>
        </w:tc>
        <w:tc>
          <w:tcPr>
            <w:tcW w:w="2708" w:type="dxa"/>
            <w:vMerge/>
            <w:tcBorders>
              <w:top w:val="nil"/>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cs="Arial LatArm"/>
                <w:sz w:val="20"/>
                <w:szCs w:val="20"/>
              </w:rPr>
            </w:pPr>
          </w:p>
        </w:tc>
        <w:tc>
          <w:tcPr>
            <w:tcW w:w="1230" w:type="dxa"/>
            <w:vMerge/>
            <w:tcBorders>
              <w:left w:val="nil"/>
              <w:bottom w:val="single" w:sz="4" w:space="0" w:color="auto"/>
              <w:right w:val="single" w:sz="4" w:space="0" w:color="auto"/>
            </w:tcBorders>
            <w:vAlign w:val="center"/>
          </w:tcPr>
          <w:p w:rsidR="00965EF5" w:rsidRPr="00BD1018" w:rsidRDefault="00965EF5" w:rsidP="00305996">
            <w:pPr>
              <w:rPr>
                <w:rFonts w:ascii="Sylfaen" w:hAnsi="Sylfaen" w:cs="Arial LatArm"/>
                <w:sz w:val="20"/>
                <w:szCs w:val="20"/>
              </w:rPr>
            </w:pPr>
          </w:p>
        </w:tc>
        <w:tc>
          <w:tcPr>
            <w:tcW w:w="1229" w:type="dxa"/>
            <w:vMerge/>
            <w:tcBorders>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cs="Arial LatArm"/>
                <w:sz w:val="20"/>
                <w:szCs w:val="20"/>
              </w:rPr>
            </w:pPr>
          </w:p>
        </w:tc>
        <w:tc>
          <w:tcPr>
            <w:tcW w:w="2197" w:type="dxa"/>
            <w:tcBorders>
              <w:top w:val="nil"/>
              <w:left w:val="nil"/>
              <w:bottom w:val="single" w:sz="4" w:space="0" w:color="auto"/>
              <w:right w:val="single" w:sz="4" w:space="0" w:color="auto"/>
            </w:tcBorders>
            <w:vAlign w:val="center"/>
          </w:tcPr>
          <w:p w:rsidR="00965EF5" w:rsidRPr="00BD1018" w:rsidRDefault="00965EF5" w:rsidP="00305996">
            <w:pPr>
              <w:jc w:val="center"/>
              <w:rPr>
                <w:rFonts w:ascii="Sylfaen" w:hAnsi="Sylfaen" w:cs="Arial LatArm"/>
                <w:sz w:val="20"/>
                <w:szCs w:val="20"/>
              </w:rPr>
            </w:pPr>
            <w:r w:rsidRPr="00BD1018">
              <w:rPr>
                <w:rFonts w:ascii="Sylfaen" w:hAnsi="Sylfaen" w:cs="Sylfaen"/>
                <w:sz w:val="20"/>
                <w:szCs w:val="20"/>
              </w:rPr>
              <w:t>գ</w:t>
            </w:r>
            <w:r>
              <w:rPr>
                <w:rFonts w:ascii="Sylfaen" w:hAnsi="Sylfaen" w:cs="Sylfaen"/>
                <w:sz w:val="20"/>
                <w:szCs w:val="20"/>
              </w:rPr>
              <w:t>ումարը, ՀՀ դրամ</w:t>
            </w:r>
          </w:p>
        </w:tc>
        <w:tc>
          <w:tcPr>
            <w:tcW w:w="2321" w:type="dxa"/>
            <w:tcBorders>
              <w:top w:val="nil"/>
              <w:left w:val="nil"/>
              <w:bottom w:val="single" w:sz="4" w:space="0" w:color="auto"/>
              <w:right w:val="single" w:sz="4" w:space="0" w:color="auto"/>
            </w:tcBorders>
            <w:vAlign w:val="center"/>
          </w:tcPr>
          <w:p w:rsidR="00965EF5" w:rsidRPr="00BD1018" w:rsidRDefault="00965EF5" w:rsidP="00305996">
            <w:pPr>
              <w:jc w:val="center"/>
              <w:rPr>
                <w:rFonts w:ascii="Sylfaen" w:hAnsi="Sylfaen" w:cs="Arial LatArm"/>
                <w:sz w:val="20"/>
                <w:szCs w:val="20"/>
              </w:rPr>
            </w:pPr>
            <w:r>
              <w:rPr>
                <w:rFonts w:ascii="Sylfaen" w:hAnsi="Sylfaen" w:cs="Arial LatArm"/>
                <w:sz w:val="20"/>
                <w:szCs w:val="20"/>
              </w:rPr>
              <w:t>գումարը, ՀՀ դրամ</w:t>
            </w:r>
          </w:p>
        </w:tc>
      </w:tr>
      <w:tr w:rsidR="00965EF5" w:rsidRPr="00BD1018" w:rsidTr="00806B34">
        <w:trPr>
          <w:trHeight w:val="878"/>
          <w:jc w:val="center"/>
        </w:trPr>
        <w:tc>
          <w:tcPr>
            <w:tcW w:w="588" w:type="dxa"/>
            <w:tcBorders>
              <w:top w:val="nil"/>
              <w:left w:val="single" w:sz="4" w:space="0" w:color="auto"/>
              <w:bottom w:val="single" w:sz="4" w:space="0" w:color="auto"/>
              <w:right w:val="single" w:sz="4" w:space="0" w:color="auto"/>
            </w:tcBorders>
            <w:vAlign w:val="center"/>
          </w:tcPr>
          <w:p w:rsidR="00965EF5" w:rsidRPr="00BD1018" w:rsidRDefault="00965EF5" w:rsidP="00305996">
            <w:pPr>
              <w:jc w:val="center"/>
              <w:rPr>
                <w:rFonts w:ascii="Sylfaen" w:hAnsi="Sylfaen" w:cs="Arial LatArm"/>
                <w:sz w:val="20"/>
                <w:szCs w:val="20"/>
              </w:rPr>
            </w:pPr>
            <w:r w:rsidRPr="00BD1018">
              <w:rPr>
                <w:rFonts w:ascii="Sylfaen" w:hAnsi="Sylfaen" w:cs="Arial LatArm"/>
                <w:sz w:val="20"/>
                <w:szCs w:val="20"/>
              </w:rPr>
              <w:t>1.</w:t>
            </w:r>
          </w:p>
        </w:tc>
        <w:tc>
          <w:tcPr>
            <w:tcW w:w="2708" w:type="dxa"/>
            <w:tcBorders>
              <w:top w:val="nil"/>
              <w:left w:val="nil"/>
              <w:bottom w:val="single" w:sz="4" w:space="0" w:color="auto"/>
              <w:right w:val="single" w:sz="4" w:space="0" w:color="auto"/>
            </w:tcBorders>
            <w:noWrap/>
            <w:vAlign w:val="center"/>
          </w:tcPr>
          <w:p w:rsidR="00965EF5" w:rsidRPr="00806B34" w:rsidRDefault="00965EF5" w:rsidP="00806B34">
            <w:pPr>
              <w:rPr>
                <w:rFonts w:ascii="Sylfaen" w:hAnsi="Sylfaen"/>
              </w:rPr>
            </w:pPr>
            <w:r w:rsidRPr="00D049FC">
              <w:rPr>
                <w:rFonts w:ascii="Sylfaen" w:hAnsi="Sylfaen" w:cs="Sylfaen"/>
                <w:sz w:val="20"/>
                <w:szCs w:val="20"/>
              </w:rPr>
              <w:t>Արբանյակային</w:t>
            </w:r>
            <w:r w:rsidRPr="00D049FC">
              <w:rPr>
                <w:rFonts w:ascii="Times New Roman" w:hAnsi="Times New Roman"/>
                <w:sz w:val="20"/>
                <w:szCs w:val="20"/>
              </w:rPr>
              <w:t xml:space="preserve"> </w:t>
            </w:r>
            <w:r w:rsidR="00806B34">
              <w:rPr>
                <w:rFonts w:ascii="Sylfaen" w:hAnsi="Sylfaen"/>
                <w:sz w:val="20"/>
                <w:szCs w:val="20"/>
              </w:rPr>
              <w:t>ալեհավաք</w:t>
            </w:r>
          </w:p>
        </w:tc>
        <w:tc>
          <w:tcPr>
            <w:tcW w:w="1230" w:type="dxa"/>
            <w:tcBorders>
              <w:top w:val="nil"/>
              <w:left w:val="nil"/>
              <w:bottom w:val="single" w:sz="4" w:space="0" w:color="auto"/>
              <w:right w:val="single" w:sz="4" w:space="0" w:color="auto"/>
            </w:tcBorders>
            <w:vAlign w:val="center"/>
          </w:tcPr>
          <w:p w:rsidR="00965EF5" w:rsidRPr="00BD1018" w:rsidRDefault="00965EF5" w:rsidP="00305996">
            <w:pPr>
              <w:jc w:val="center"/>
              <w:rPr>
                <w:rFonts w:ascii="Sylfaen" w:hAnsi="Sylfaen" w:cs="Arial LatArm"/>
                <w:sz w:val="20"/>
                <w:szCs w:val="20"/>
              </w:rPr>
            </w:pPr>
            <w:r>
              <w:rPr>
                <w:rFonts w:ascii="Sylfaen" w:hAnsi="Sylfaen" w:cs="Sylfaen"/>
                <w:sz w:val="20"/>
                <w:szCs w:val="20"/>
              </w:rPr>
              <w:t xml:space="preserve">45 </w:t>
            </w:r>
            <w:r w:rsidRPr="00BD1018">
              <w:rPr>
                <w:rFonts w:ascii="Sylfaen" w:hAnsi="Sylfaen" w:cs="Sylfaen"/>
                <w:sz w:val="20"/>
                <w:szCs w:val="20"/>
              </w:rPr>
              <w:t>հատ</w:t>
            </w:r>
          </w:p>
        </w:tc>
        <w:tc>
          <w:tcPr>
            <w:tcW w:w="1229" w:type="dxa"/>
            <w:tcBorders>
              <w:top w:val="nil"/>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cs="Arial LatArm"/>
                <w:sz w:val="20"/>
                <w:szCs w:val="20"/>
              </w:rPr>
            </w:pPr>
          </w:p>
        </w:tc>
        <w:tc>
          <w:tcPr>
            <w:tcW w:w="2197" w:type="dxa"/>
            <w:tcBorders>
              <w:top w:val="nil"/>
              <w:left w:val="nil"/>
              <w:bottom w:val="single" w:sz="4" w:space="0" w:color="auto"/>
              <w:right w:val="single" w:sz="4" w:space="0" w:color="auto"/>
            </w:tcBorders>
            <w:vAlign w:val="center"/>
          </w:tcPr>
          <w:p w:rsidR="00965EF5" w:rsidRPr="00BD1018" w:rsidRDefault="00965EF5" w:rsidP="00305996">
            <w:pPr>
              <w:rPr>
                <w:rFonts w:ascii="Sylfaen" w:hAnsi="Sylfaen"/>
                <w:sz w:val="20"/>
                <w:szCs w:val="20"/>
              </w:rPr>
            </w:pPr>
          </w:p>
        </w:tc>
        <w:tc>
          <w:tcPr>
            <w:tcW w:w="2321" w:type="dxa"/>
            <w:tcBorders>
              <w:top w:val="nil"/>
              <w:left w:val="nil"/>
              <w:bottom w:val="single" w:sz="4" w:space="0" w:color="auto"/>
              <w:right w:val="single" w:sz="4" w:space="0" w:color="auto"/>
            </w:tcBorders>
            <w:vAlign w:val="center"/>
          </w:tcPr>
          <w:p w:rsidR="00965EF5" w:rsidRPr="00BD1018" w:rsidRDefault="00965EF5" w:rsidP="00305996">
            <w:pPr>
              <w:rPr>
                <w:rFonts w:ascii="Sylfaen" w:hAnsi="Sylfaen"/>
                <w:sz w:val="20"/>
                <w:szCs w:val="20"/>
              </w:rPr>
            </w:pPr>
          </w:p>
        </w:tc>
      </w:tr>
      <w:tr w:rsidR="00965EF5" w:rsidRPr="00D049FC" w:rsidTr="00806B34">
        <w:trPr>
          <w:trHeight w:val="878"/>
          <w:jc w:val="center"/>
        </w:trPr>
        <w:tc>
          <w:tcPr>
            <w:tcW w:w="588" w:type="dxa"/>
            <w:tcBorders>
              <w:top w:val="single" w:sz="4" w:space="0" w:color="auto"/>
              <w:left w:val="single" w:sz="4" w:space="0" w:color="auto"/>
              <w:bottom w:val="single" w:sz="4" w:space="0" w:color="auto"/>
              <w:right w:val="single" w:sz="4" w:space="0" w:color="auto"/>
            </w:tcBorders>
            <w:vAlign w:val="center"/>
          </w:tcPr>
          <w:p w:rsidR="00965EF5" w:rsidRPr="00D049FC" w:rsidRDefault="00965EF5" w:rsidP="00305996">
            <w:pPr>
              <w:jc w:val="center"/>
              <w:rPr>
                <w:rFonts w:ascii="Sylfaen" w:hAnsi="Sylfaen" w:cs="Arial LatArm"/>
                <w:sz w:val="20"/>
                <w:szCs w:val="20"/>
              </w:rPr>
            </w:pPr>
            <w:r w:rsidRPr="00D049FC">
              <w:rPr>
                <w:rFonts w:ascii="Sylfaen" w:hAnsi="Sylfaen" w:cs="Arial LatArm"/>
                <w:sz w:val="20"/>
                <w:szCs w:val="20"/>
              </w:rPr>
              <w:t>2.</w:t>
            </w:r>
          </w:p>
        </w:tc>
        <w:tc>
          <w:tcPr>
            <w:tcW w:w="2708" w:type="dxa"/>
            <w:tcBorders>
              <w:top w:val="single" w:sz="4" w:space="0" w:color="auto"/>
              <w:left w:val="nil"/>
              <w:bottom w:val="single" w:sz="4" w:space="0" w:color="auto"/>
              <w:right w:val="single" w:sz="4" w:space="0" w:color="auto"/>
            </w:tcBorders>
            <w:noWrap/>
            <w:vAlign w:val="center"/>
          </w:tcPr>
          <w:p w:rsidR="00965EF5" w:rsidRPr="000F6307" w:rsidRDefault="00965EF5" w:rsidP="00305996">
            <w:r w:rsidRPr="00D049FC">
              <w:rPr>
                <w:rFonts w:ascii="Sylfaen" w:hAnsi="Sylfaen" w:cs="Sylfaen"/>
                <w:sz w:val="20"/>
                <w:szCs w:val="20"/>
              </w:rPr>
              <w:t>Թվային</w:t>
            </w:r>
            <w:r w:rsidRPr="00D049FC">
              <w:rPr>
                <w:rFonts w:ascii="Times New Roman" w:hAnsi="Times New Roman"/>
                <w:sz w:val="20"/>
                <w:szCs w:val="20"/>
              </w:rPr>
              <w:t xml:space="preserve"> </w:t>
            </w:r>
            <w:r w:rsidRPr="00D049FC">
              <w:rPr>
                <w:rFonts w:ascii="Sylfaen" w:hAnsi="Sylfaen" w:cs="Sylfaen"/>
                <w:sz w:val="20"/>
                <w:szCs w:val="20"/>
              </w:rPr>
              <w:t>ընդունիչ</w:t>
            </w:r>
            <w:r w:rsidRPr="00D049FC">
              <w:rPr>
                <w:rFonts w:ascii="Times New Roman" w:hAnsi="Times New Roman"/>
                <w:sz w:val="20"/>
                <w:szCs w:val="20"/>
              </w:rPr>
              <w:t xml:space="preserve"> </w:t>
            </w:r>
            <w:r w:rsidRPr="00D049FC">
              <w:rPr>
                <w:sz w:val="20"/>
                <w:szCs w:val="20"/>
              </w:rPr>
              <w:t>DVB-S</w:t>
            </w:r>
          </w:p>
        </w:tc>
        <w:tc>
          <w:tcPr>
            <w:tcW w:w="1230" w:type="dxa"/>
            <w:tcBorders>
              <w:top w:val="single" w:sz="4" w:space="0" w:color="auto"/>
              <w:left w:val="nil"/>
              <w:bottom w:val="single" w:sz="4" w:space="0" w:color="auto"/>
              <w:right w:val="single" w:sz="4" w:space="0" w:color="auto"/>
            </w:tcBorders>
            <w:vAlign w:val="center"/>
          </w:tcPr>
          <w:p w:rsidR="00965EF5" w:rsidRPr="00D049FC" w:rsidRDefault="00965EF5" w:rsidP="00305996">
            <w:pPr>
              <w:jc w:val="center"/>
              <w:rPr>
                <w:rFonts w:ascii="Sylfaen" w:hAnsi="Sylfaen" w:cs="Arial LatArm"/>
                <w:sz w:val="20"/>
                <w:szCs w:val="20"/>
              </w:rPr>
            </w:pPr>
            <w:r>
              <w:rPr>
                <w:rFonts w:ascii="Sylfaen" w:hAnsi="Sylfaen" w:cs="Sylfaen"/>
                <w:sz w:val="20"/>
                <w:szCs w:val="20"/>
              </w:rPr>
              <w:t>40 հատ</w:t>
            </w:r>
          </w:p>
        </w:tc>
        <w:tc>
          <w:tcPr>
            <w:tcW w:w="1229" w:type="dxa"/>
            <w:tcBorders>
              <w:top w:val="single" w:sz="4" w:space="0" w:color="auto"/>
              <w:left w:val="single" w:sz="4" w:space="0" w:color="auto"/>
              <w:bottom w:val="single" w:sz="4" w:space="0" w:color="auto"/>
              <w:right w:val="single" w:sz="4" w:space="0" w:color="auto"/>
            </w:tcBorders>
            <w:vAlign w:val="center"/>
          </w:tcPr>
          <w:p w:rsidR="00965EF5" w:rsidRPr="00D049FC" w:rsidRDefault="00965EF5" w:rsidP="00305996">
            <w:pPr>
              <w:rPr>
                <w:rFonts w:ascii="Sylfaen" w:hAnsi="Sylfaen" w:cs="Arial LatArm"/>
                <w:sz w:val="20"/>
                <w:szCs w:val="20"/>
              </w:rPr>
            </w:pPr>
          </w:p>
        </w:tc>
        <w:tc>
          <w:tcPr>
            <w:tcW w:w="2197" w:type="dxa"/>
            <w:tcBorders>
              <w:top w:val="single" w:sz="4" w:space="0" w:color="auto"/>
              <w:left w:val="nil"/>
              <w:bottom w:val="single" w:sz="4" w:space="0" w:color="auto"/>
              <w:right w:val="single" w:sz="4" w:space="0" w:color="auto"/>
            </w:tcBorders>
            <w:vAlign w:val="center"/>
          </w:tcPr>
          <w:p w:rsidR="00965EF5" w:rsidRPr="00D049FC" w:rsidRDefault="00965EF5" w:rsidP="00305996">
            <w:pPr>
              <w:rPr>
                <w:rFonts w:ascii="Sylfaen" w:hAnsi="Sylfaen"/>
                <w:sz w:val="20"/>
                <w:szCs w:val="20"/>
              </w:rPr>
            </w:pPr>
          </w:p>
        </w:tc>
        <w:tc>
          <w:tcPr>
            <w:tcW w:w="2321" w:type="dxa"/>
            <w:tcBorders>
              <w:top w:val="single" w:sz="4" w:space="0" w:color="auto"/>
              <w:left w:val="nil"/>
              <w:bottom w:val="single" w:sz="4" w:space="0" w:color="auto"/>
              <w:right w:val="single" w:sz="4" w:space="0" w:color="auto"/>
            </w:tcBorders>
            <w:vAlign w:val="center"/>
          </w:tcPr>
          <w:p w:rsidR="00965EF5" w:rsidRPr="00D049FC" w:rsidRDefault="00965EF5" w:rsidP="00305996">
            <w:pPr>
              <w:rPr>
                <w:rFonts w:ascii="Sylfaen" w:hAnsi="Sylfaen"/>
                <w:sz w:val="20"/>
                <w:szCs w:val="20"/>
              </w:rPr>
            </w:pPr>
          </w:p>
        </w:tc>
      </w:tr>
    </w:tbl>
    <w:p w:rsidR="00C725D4" w:rsidRDefault="00C725D4" w:rsidP="00965EF5">
      <w:pPr>
        <w:pStyle w:val="NoSpacing"/>
        <w:spacing w:line="240" w:lineRule="exact"/>
        <w:jc w:val="right"/>
        <w:rPr>
          <w:rFonts w:ascii="Sylfaen" w:hAnsi="Sylfaen"/>
          <w:sz w:val="18"/>
          <w:szCs w:val="18"/>
          <w:lang w:val="pt-BR"/>
        </w:rPr>
      </w:pPr>
    </w:p>
    <w:p w:rsidR="00C725D4" w:rsidRDefault="00C725D4" w:rsidP="00965EF5">
      <w:pPr>
        <w:pStyle w:val="NoSpacing"/>
        <w:spacing w:line="240" w:lineRule="exact"/>
        <w:jc w:val="right"/>
        <w:rPr>
          <w:rFonts w:ascii="Sylfaen" w:hAnsi="Sylfaen"/>
          <w:sz w:val="18"/>
          <w:szCs w:val="18"/>
          <w:lang w:val="pt-BR"/>
        </w:rPr>
      </w:pPr>
    </w:p>
    <w:p w:rsidR="00965EF5" w:rsidRDefault="00965EF5" w:rsidP="008850A5">
      <w:pPr>
        <w:pStyle w:val="NoSpacing"/>
        <w:spacing w:line="240" w:lineRule="exact"/>
        <w:jc w:val="right"/>
        <w:rPr>
          <w:rFonts w:ascii="Sylfaen" w:hAnsi="Sylfaen"/>
          <w:b/>
          <w:sz w:val="20"/>
          <w:szCs w:val="20"/>
          <w:lang w:val="pt-BR"/>
        </w:rPr>
      </w:pPr>
    </w:p>
    <w:p w:rsidR="00965EF5" w:rsidRDefault="00965EF5" w:rsidP="008850A5">
      <w:pPr>
        <w:pStyle w:val="NoSpacing"/>
        <w:spacing w:line="240" w:lineRule="exact"/>
        <w:jc w:val="right"/>
        <w:rPr>
          <w:rFonts w:ascii="Sylfaen" w:hAnsi="Sylfaen"/>
          <w:b/>
          <w:sz w:val="20"/>
          <w:szCs w:val="20"/>
          <w:lang w:val="pt-BR"/>
        </w:rPr>
      </w:pPr>
    </w:p>
    <w:p w:rsidR="00965EF5" w:rsidRDefault="00965EF5" w:rsidP="00965EF5">
      <w:pPr>
        <w:jc w:val="center"/>
        <w:rPr>
          <w:rFonts w:ascii="Sylfaen" w:hAnsi="Sylfaen"/>
          <w:b/>
          <w:sz w:val="22"/>
          <w:szCs w:val="22"/>
          <w:lang w:val="es-ES"/>
        </w:rPr>
      </w:pPr>
      <w:r>
        <w:rPr>
          <w:rFonts w:ascii="Sylfaen" w:hAnsi="Sylfaen"/>
          <w:b/>
          <w:sz w:val="20"/>
          <w:lang w:val="es-ES"/>
        </w:rPr>
        <w:t>Վճարման</w:t>
      </w:r>
      <w:r w:rsidRPr="00D049FC">
        <w:rPr>
          <w:rFonts w:ascii="Sylfaen" w:hAnsi="Sylfaen"/>
          <w:b/>
          <w:sz w:val="22"/>
          <w:szCs w:val="22"/>
          <w:lang w:val="es-ES"/>
        </w:rPr>
        <w:t xml:space="preserve"> ժամանակացույց</w:t>
      </w:r>
    </w:p>
    <w:p w:rsidR="00965EF5" w:rsidRPr="00BD1018" w:rsidRDefault="00965EF5" w:rsidP="00965EF5">
      <w:pPr>
        <w:tabs>
          <w:tab w:val="left" w:pos="9540"/>
        </w:tabs>
        <w:jc w:val="center"/>
        <w:rPr>
          <w:rFonts w:ascii="Sylfaen" w:hAnsi="Sylfaen"/>
          <w:sz w:val="20"/>
          <w:lang w:val="es-ES"/>
        </w:rPr>
      </w:pPr>
    </w:p>
    <w:p w:rsidR="00965EF5" w:rsidRPr="00BD1018" w:rsidRDefault="00965EF5" w:rsidP="00965EF5">
      <w:pPr>
        <w:ind w:firstLine="567"/>
        <w:jc w:val="center"/>
        <w:rPr>
          <w:rFonts w:ascii="Sylfaen" w:hAnsi="Sylfaen" w:cs="Sylfaen"/>
          <w:lang w:val="pt-BR"/>
        </w:rPr>
      </w:pPr>
    </w:p>
    <w:p w:rsidR="00965EF5" w:rsidRPr="00BD1018" w:rsidRDefault="00965EF5" w:rsidP="00965EF5">
      <w:pPr>
        <w:ind w:left="6480" w:firstLine="720"/>
        <w:rPr>
          <w:rFonts w:ascii="Sylfaen" w:hAnsi="Sylfaen" w:cs="Sylfaen"/>
          <w:sz w:val="20"/>
          <w:szCs w:val="20"/>
          <w:lang w:val="hy-AM"/>
        </w:rPr>
      </w:pPr>
      <w:r w:rsidRPr="00BD1018">
        <w:rPr>
          <w:rFonts w:ascii="Sylfaen" w:hAnsi="Sylfaen" w:cs="Sylfaen"/>
        </w:rPr>
        <w:t xml:space="preserve">      </w:t>
      </w:r>
      <w:r w:rsidRPr="00BD1018">
        <w:rPr>
          <w:rFonts w:ascii="Sylfaen" w:hAnsi="Sylfaen" w:cs="Sylfaen"/>
          <w:sz w:val="20"/>
          <w:szCs w:val="20"/>
          <w:lang w:val="hy-AM"/>
        </w:rPr>
        <w:t>ՀՀ դրամ</w:t>
      </w:r>
    </w:p>
    <w:tbl>
      <w:tblPr>
        <w:tblW w:w="8459"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9"/>
        <w:gridCol w:w="2857"/>
        <w:gridCol w:w="2552"/>
        <w:gridCol w:w="2301"/>
      </w:tblGrid>
      <w:tr w:rsidR="00965EF5" w:rsidRPr="006D5F48" w:rsidTr="00305996">
        <w:trPr>
          <w:cantSplit/>
          <w:trHeight w:val="800"/>
          <w:jc w:val="center"/>
        </w:trPr>
        <w:tc>
          <w:tcPr>
            <w:tcW w:w="749" w:type="dxa"/>
            <w:vMerge w:val="restart"/>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jc w:val="center"/>
              <w:rPr>
                <w:rFonts w:ascii="Sylfaen" w:hAnsi="Sylfaen"/>
                <w:sz w:val="20"/>
                <w:lang w:val="pt-BR"/>
              </w:rPr>
            </w:pPr>
            <w:r w:rsidRPr="00BD1018">
              <w:rPr>
                <w:rFonts w:ascii="Sylfaen" w:hAnsi="Sylfaen" w:cs="Sylfaen"/>
                <w:sz w:val="20"/>
                <w:szCs w:val="20"/>
              </w:rPr>
              <w:t>Չ/Հ</w:t>
            </w:r>
            <w:r w:rsidRPr="00BD1018">
              <w:rPr>
                <w:rFonts w:ascii="Sylfaen" w:hAnsi="Sylfaen"/>
                <w:sz w:val="20"/>
                <w:lang w:val="pt-BR"/>
              </w:rPr>
              <w:t xml:space="preserve"> </w:t>
            </w:r>
          </w:p>
        </w:tc>
        <w:tc>
          <w:tcPr>
            <w:tcW w:w="2857" w:type="dxa"/>
            <w:vMerge w:val="restart"/>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jc w:val="center"/>
              <w:rPr>
                <w:rFonts w:ascii="Sylfaen" w:hAnsi="Sylfaen"/>
                <w:sz w:val="20"/>
                <w:lang w:val="pt-BR"/>
              </w:rPr>
            </w:pPr>
            <w:r w:rsidRPr="00BD1018">
              <w:rPr>
                <w:rFonts w:ascii="Sylfaen" w:hAnsi="Sylfaen"/>
                <w:sz w:val="20"/>
              </w:rPr>
              <w:t xml:space="preserve"> Ապրանքի</w:t>
            </w:r>
            <w:r w:rsidRPr="00BD1018">
              <w:rPr>
                <w:rFonts w:ascii="Sylfaen" w:hAnsi="Sylfaen" w:cs="Times Armenian"/>
                <w:sz w:val="20"/>
                <w:lang w:val="pt-BR"/>
              </w:rPr>
              <w:t xml:space="preserve"> </w:t>
            </w:r>
            <w:r w:rsidRPr="00BD1018">
              <w:rPr>
                <w:rFonts w:ascii="Sylfaen" w:hAnsi="Sylfaen" w:cs="Sylfaen"/>
                <w:sz w:val="20"/>
                <w:lang w:val="pt-BR"/>
              </w:rPr>
              <w:t>անվանումը</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jc w:val="center"/>
              <w:rPr>
                <w:rFonts w:ascii="Sylfaen" w:hAnsi="Sylfaen"/>
                <w:sz w:val="20"/>
                <w:lang w:val="pt-BR"/>
              </w:rPr>
            </w:pPr>
            <w:r w:rsidRPr="00BD1018">
              <w:rPr>
                <w:rFonts w:ascii="Sylfaen" w:hAnsi="Sylfaen" w:cs="Sylfaen"/>
                <w:sz w:val="20"/>
                <w:lang w:val="pt-BR"/>
              </w:rPr>
              <w:t>Նախատեսվում է ֆինանսավորել 201</w:t>
            </w:r>
            <w:r>
              <w:rPr>
                <w:rFonts w:ascii="Sylfaen" w:hAnsi="Sylfaen" w:cs="Sylfaen"/>
                <w:sz w:val="20"/>
                <w:lang w:val="pt-BR"/>
              </w:rPr>
              <w:t>5</w:t>
            </w:r>
            <w:r w:rsidRPr="00BD1018">
              <w:rPr>
                <w:rFonts w:ascii="Sylfaen" w:hAnsi="Sylfaen" w:cs="Sylfaen"/>
                <w:sz w:val="20"/>
                <w:lang w:val="pt-BR"/>
              </w:rPr>
              <w:t>թ.`</w:t>
            </w:r>
            <w:r w:rsidRPr="00BD1018">
              <w:rPr>
                <w:rFonts w:ascii="Sylfaen" w:hAnsi="Sylfaen"/>
                <w:sz w:val="20"/>
                <w:lang w:val="pt-BR"/>
              </w:rPr>
              <w:t xml:space="preserve"> </w:t>
            </w:r>
            <w:r w:rsidRPr="00BD1018">
              <w:rPr>
                <w:rFonts w:ascii="Sylfaen" w:hAnsi="Sylfaen" w:cs="Sylfaen"/>
                <w:sz w:val="20"/>
                <w:lang w:val="pt-BR"/>
              </w:rPr>
              <w:t>ըստ</w:t>
            </w:r>
            <w:r w:rsidRPr="00BD1018">
              <w:rPr>
                <w:rFonts w:ascii="Sylfaen" w:hAnsi="Sylfaen" w:cs="Times Armenian"/>
                <w:sz w:val="20"/>
                <w:lang w:val="pt-BR"/>
              </w:rPr>
              <w:t xml:space="preserve"> </w:t>
            </w:r>
            <w:r w:rsidRPr="00BD1018">
              <w:rPr>
                <w:rFonts w:ascii="Sylfaen" w:hAnsi="Sylfaen" w:cs="Sylfaen"/>
                <w:sz w:val="20"/>
                <w:lang w:val="pt-BR"/>
              </w:rPr>
              <w:t>ամիսների</w:t>
            </w:r>
            <w:r w:rsidRPr="00BD1018">
              <w:rPr>
                <w:rFonts w:ascii="Sylfaen" w:hAnsi="Sylfaen" w:cs="Times Armenian"/>
                <w:sz w:val="20"/>
                <w:lang w:val="pt-BR"/>
              </w:rPr>
              <w:t xml:space="preserve">` </w:t>
            </w:r>
            <w:r w:rsidRPr="00BD1018">
              <w:rPr>
                <w:rFonts w:ascii="Sylfaen" w:hAnsi="Sylfaen" w:cs="Sylfaen"/>
                <w:sz w:val="20"/>
                <w:lang w:val="pt-BR"/>
              </w:rPr>
              <w:t>ընդ</w:t>
            </w:r>
            <w:r w:rsidRPr="00BD1018">
              <w:rPr>
                <w:rFonts w:ascii="Sylfaen" w:hAnsi="Sylfaen" w:cs="Times Armenian"/>
                <w:sz w:val="20"/>
                <w:lang w:val="pt-BR"/>
              </w:rPr>
              <w:t xml:space="preserve"> </w:t>
            </w:r>
            <w:r w:rsidRPr="00BD1018">
              <w:rPr>
                <w:rFonts w:ascii="Sylfaen" w:hAnsi="Sylfaen" w:cs="Sylfaen"/>
                <w:sz w:val="20"/>
                <w:lang w:val="pt-BR"/>
              </w:rPr>
              <w:t>որում</w:t>
            </w:r>
          </w:p>
        </w:tc>
      </w:tr>
      <w:tr w:rsidR="00965EF5" w:rsidRPr="00BD1018" w:rsidTr="00965EF5">
        <w:trPr>
          <w:cantSplit/>
          <w:trHeight w:val="557"/>
          <w:jc w:val="center"/>
        </w:trPr>
        <w:tc>
          <w:tcPr>
            <w:tcW w:w="749" w:type="dxa"/>
            <w:vMerge/>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sz w:val="20"/>
                <w:lang w:val="pt-BR"/>
              </w:rPr>
            </w:pPr>
          </w:p>
        </w:tc>
        <w:tc>
          <w:tcPr>
            <w:tcW w:w="2857" w:type="dxa"/>
            <w:vMerge/>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sz w:val="20"/>
                <w:lang w:val="pt-BR"/>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5EF5" w:rsidRPr="00BD1018" w:rsidRDefault="00965EF5" w:rsidP="00305996">
            <w:pPr>
              <w:ind w:right="-7"/>
              <w:jc w:val="center"/>
              <w:rPr>
                <w:rFonts w:ascii="Sylfaen" w:hAnsi="Sylfaen"/>
                <w:sz w:val="20"/>
                <w:lang w:val="pt-BR"/>
              </w:rPr>
            </w:pPr>
            <w:r>
              <w:rPr>
                <w:rFonts w:ascii="Sylfaen" w:hAnsi="Sylfaen"/>
                <w:sz w:val="20"/>
                <w:lang w:val="pt-BR"/>
              </w:rPr>
              <w:t>մայիս</w:t>
            </w:r>
          </w:p>
        </w:tc>
        <w:tc>
          <w:tcPr>
            <w:tcW w:w="2301" w:type="dxa"/>
            <w:tcBorders>
              <w:top w:val="single" w:sz="4" w:space="0" w:color="000000"/>
              <w:left w:val="single" w:sz="4" w:space="0" w:color="000000"/>
              <w:bottom w:val="single" w:sz="4" w:space="0" w:color="auto"/>
              <w:right w:val="single" w:sz="4" w:space="0" w:color="auto"/>
            </w:tcBorders>
            <w:vAlign w:val="center"/>
          </w:tcPr>
          <w:p w:rsidR="00965EF5" w:rsidRPr="00BD1018" w:rsidRDefault="00965EF5" w:rsidP="00965EF5">
            <w:pPr>
              <w:ind w:right="-1"/>
              <w:jc w:val="center"/>
              <w:rPr>
                <w:rFonts w:ascii="Sylfaen" w:hAnsi="Sylfaen"/>
                <w:sz w:val="20"/>
                <w:lang w:val="pt-BR"/>
              </w:rPr>
            </w:pPr>
            <w:r w:rsidRPr="00BD1018">
              <w:rPr>
                <w:rFonts w:ascii="Sylfaen" w:hAnsi="Sylfaen"/>
                <w:sz w:val="20"/>
                <w:lang w:val="pt-BR"/>
              </w:rPr>
              <w:t xml:space="preserve"> </w:t>
            </w:r>
            <w:r w:rsidRPr="00BD1018">
              <w:rPr>
                <w:rFonts w:ascii="Sylfaen" w:hAnsi="Sylfaen" w:cs="Sylfaen"/>
                <w:sz w:val="20"/>
                <w:lang w:val="pt-BR"/>
              </w:rPr>
              <w:t>Ընդամենը</w:t>
            </w:r>
          </w:p>
        </w:tc>
      </w:tr>
      <w:tr w:rsidR="00965EF5" w:rsidRPr="00BD1018" w:rsidTr="00305996">
        <w:trPr>
          <w:cantSplit/>
          <w:trHeight w:val="338"/>
          <w:jc w:val="center"/>
        </w:trPr>
        <w:tc>
          <w:tcPr>
            <w:tcW w:w="749" w:type="dxa"/>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sz w:val="20"/>
                <w:lang w:val="pt-BR"/>
              </w:rPr>
            </w:pPr>
            <w:r w:rsidRPr="00BD1018">
              <w:rPr>
                <w:rFonts w:ascii="Sylfaen" w:hAnsi="Sylfaen"/>
                <w:sz w:val="20"/>
                <w:lang w:val="pt-BR"/>
              </w:rPr>
              <w:t>1.</w:t>
            </w:r>
          </w:p>
        </w:tc>
        <w:tc>
          <w:tcPr>
            <w:tcW w:w="2857" w:type="dxa"/>
            <w:tcBorders>
              <w:top w:val="single" w:sz="4" w:space="0" w:color="auto"/>
              <w:left w:val="single" w:sz="4" w:space="0" w:color="auto"/>
              <w:bottom w:val="single" w:sz="4" w:space="0" w:color="auto"/>
              <w:right w:val="single" w:sz="4" w:space="0" w:color="auto"/>
            </w:tcBorders>
            <w:vAlign w:val="center"/>
          </w:tcPr>
          <w:p w:rsidR="00965EF5" w:rsidRPr="000F6307" w:rsidRDefault="00965EF5" w:rsidP="00806B34">
            <w:pPr>
              <w:rPr>
                <w:lang w:val="pt-BR"/>
              </w:rPr>
            </w:pPr>
            <w:r w:rsidRPr="00D049FC">
              <w:rPr>
                <w:rFonts w:ascii="Sylfaen" w:hAnsi="Sylfaen" w:cs="Sylfaen"/>
                <w:sz w:val="20"/>
                <w:szCs w:val="20"/>
              </w:rPr>
              <w:t>Արբանյակային</w:t>
            </w:r>
            <w:r w:rsidRPr="000F6307">
              <w:rPr>
                <w:rFonts w:ascii="Times New Roman" w:hAnsi="Times New Roman"/>
                <w:sz w:val="20"/>
                <w:szCs w:val="20"/>
                <w:lang w:val="pt-BR"/>
              </w:rPr>
              <w:t xml:space="preserve"> </w:t>
            </w:r>
            <w:r w:rsidR="00806B34">
              <w:rPr>
                <w:rFonts w:ascii="Sylfaen" w:hAnsi="Sylfaen" w:cs="Sylfaen"/>
                <w:sz w:val="20"/>
                <w:szCs w:val="20"/>
              </w:rPr>
              <w:t>ալեհավաք</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965EF5" w:rsidRPr="00BD1018" w:rsidRDefault="00965EF5" w:rsidP="00305996">
            <w:pPr>
              <w:ind w:left="-123" w:right="-98"/>
              <w:jc w:val="center"/>
              <w:rPr>
                <w:rFonts w:ascii="Sylfaen" w:hAnsi="Sylfaen"/>
                <w:sz w:val="20"/>
                <w:lang w:val="pt-BR"/>
              </w:rPr>
            </w:pPr>
            <w:r>
              <w:rPr>
                <w:rFonts w:ascii="Sylfaen" w:hAnsi="Sylfaen"/>
                <w:sz w:val="20"/>
                <w:lang w:val="pt-BR"/>
              </w:rPr>
              <w:t>100%</w:t>
            </w:r>
          </w:p>
        </w:tc>
        <w:tc>
          <w:tcPr>
            <w:tcW w:w="2301" w:type="dxa"/>
            <w:tcBorders>
              <w:top w:val="single" w:sz="4" w:space="0" w:color="auto"/>
              <w:left w:val="single" w:sz="4" w:space="0" w:color="000000"/>
              <w:bottom w:val="single" w:sz="4" w:space="0" w:color="auto"/>
              <w:right w:val="single" w:sz="4" w:space="0" w:color="auto"/>
            </w:tcBorders>
          </w:tcPr>
          <w:p w:rsidR="00965EF5" w:rsidRPr="00BD1018" w:rsidRDefault="00965EF5" w:rsidP="00305996">
            <w:pPr>
              <w:ind w:left="-123" w:right="-98"/>
              <w:jc w:val="center"/>
              <w:rPr>
                <w:rFonts w:ascii="Sylfaen" w:hAnsi="Sylfaen"/>
                <w:sz w:val="20"/>
                <w:lang w:val="pt-BR"/>
              </w:rPr>
            </w:pPr>
            <w:r w:rsidRPr="000F6307">
              <w:rPr>
                <w:rFonts w:ascii="Sylfaen" w:hAnsi="Sylfaen"/>
                <w:sz w:val="20"/>
                <w:lang w:val="pt-BR"/>
              </w:rPr>
              <w:t>100</w:t>
            </w:r>
            <w:r w:rsidRPr="00BD1018">
              <w:rPr>
                <w:rFonts w:ascii="Sylfaen" w:hAnsi="Sylfaen"/>
                <w:sz w:val="20"/>
                <w:lang w:val="pt-BR"/>
              </w:rPr>
              <w:t xml:space="preserve"> %</w:t>
            </w:r>
          </w:p>
        </w:tc>
      </w:tr>
      <w:tr w:rsidR="00965EF5" w:rsidRPr="00BD1018" w:rsidTr="00305996">
        <w:trPr>
          <w:cantSplit/>
          <w:trHeight w:val="338"/>
          <w:jc w:val="center"/>
        </w:trPr>
        <w:tc>
          <w:tcPr>
            <w:tcW w:w="749" w:type="dxa"/>
            <w:tcBorders>
              <w:top w:val="single" w:sz="4" w:space="0" w:color="auto"/>
              <w:left w:val="single" w:sz="4" w:space="0" w:color="auto"/>
              <w:bottom w:val="single" w:sz="4" w:space="0" w:color="auto"/>
              <w:right w:val="single" w:sz="4" w:space="0" w:color="auto"/>
            </w:tcBorders>
            <w:vAlign w:val="center"/>
          </w:tcPr>
          <w:p w:rsidR="00965EF5" w:rsidRPr="00BD1018" w:rsidRDefault="00965EF5" w:rsidP="00305996">
            <w:pPr>
              <w:rPr>
                <w:rFonts w:ascii="Sylfaen" w:hAnsi="Sylfaen"/>
                <w:sz w:val="20"/>
                <w:lang w:val="pt-BR"/>
              </w:rPr>
            </w:pPr>
            <w:r>
              <w:rPr>
                <w:rFonts w:ascii="Sylfaen" w:hAnsi="Sylfaen"/>
                <w:sz w:val="20"/>
                <w:lang w:val="pt-BR"/>
              </w:rPr>
              <w:t>2.</w:t>
            </w:r>
          </w:p>
        </w:tc>
        <w:tc>
          <w:tcPr>
            <w:tcW w:w="2857" w:type="dxa"/>
            <w:tcBorders>
              <w:top w:val="single" w:sz="4" w:space="0" w:color="auto"/>
              <w:left w:val="single" w:sz="4" w:space="0" w:color="auto"/>
              <w:bottom w:val="single" w:sz="4" w:space="0" w:color="auto"/>
              <w:right w:val="single" w:sz="4" w:space="0" w:color="auto"/>
            </w:tcBorders>
            <w:vAlign w:val="center"/>
          </w:tcPr>
          <w:p w:rsidR="00965EF5" w:rsidRPr="000F6307" w:rsidRDefault="00965EF5" w:rsidP="00305996">
            <w:pPr>
              <w:rPr>
                <w:lang w:val="pt-BR"/>
              </w:rPr>
            </w:pPr>
            <w:r w:rsidRPr="00D049FC">
              <w:rPr>
                <w:rFonts w:ascii="Sylfaen" w:hAnsi="Sylfaen" w:cs="Sylfaen"/>
                <w:sz w:val="20"/>
                <w:szCs w:val="20"/>
              </w:rPr>
              <w:t>Թվային</w:t>
            </w:r>
            <w:r w:rsidRPr="000F6307">
              <w:rPr>
                <w:rFonts w:ascii="Times New Roman" w:hAnsi="Times New Roman"/>
                <w:sz w:val="20"/>
                <w:szCs w:val="20"/>
                <w:lang w:val="pt-BR"/>
              </w:rPr>
              <w:t xml:space="preserve"> </w:t>
            </w:r>
            <w:r w:rsidRPr="00D049FC">
              <w:rPr>
                <w:rFonts w:ascii="Sylfaen" w:hAnsi="Sylfaen" w:cs="Sylfaen"/>
                <w:sz w:val="20"/>
                <w:szCs w:val="20"/>
              </w:rPr>
              <w:t>ընդունիչ</w:t>
            </w:r>
            <w:r w:rsidRPr="000F6307">
              <w:rPr>
                <w:rFonts w:ascii="Times New Roman" w:hAnsi="Times New Roman"/>
                <w:sz w:val="20"/>
                <w:szCs w:val="20"/>
                <w:lang w:val="pt-BR"/>
              </w:rPr>
              <w:t xml:space="preserve"> </w:t>
            </w:r>
            <w:r w:rsidRPr="000F6307">
              <w:rPr>
                <w:sz w:val="20"/>
                <w:szCs w:val="20"/>
                <w:lang w:val="pt-BR"/>
              </w:rPr>
              <w:t>DVB-S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965EF5" w:rsidRPr="000F6307" w:rsidRDefault="00965EF5" w:rsidP="00305996">
            <w:pPr>
              <w:ind w:left="-123" w:right="-98"/>
              <w:jc w:val="center"/>
              <w:rPr>
                <w:rFonts w:ascii="Sylfaen" w:hAnsi="Sylfaen"/>
                <w:sz w:val="20"/>
                <w:lang w:val="pt-BR"/>
              </w:rPr>
            </w:pPr>
            <w:r>
              <w:rPr>
                <w:rFonts w:ascii="Sylfaen" w:hAnsi="Sylfaen"/>
                <w:sz w:val="20"/>
                <w:lang w:val="pt-BR"/>
              </w:rPr>
              <w:t>100%</w:t>
            </w:r>
          </w:p>
        </w:tc>
        <w:tc>
          <w:tcPr>
            <w:tcW w:w="2301" w:type="dxa"/>
            <w:tcBorders>
              <w:top w:val="single" w:sz="4" w:space="0" w:color="auto"/>
              <w:left w:val="single" w:sz="4" w:space="0" w:color="000000"/>
              <w:bottom w:val="single" w:sz="4" w:space="0" w:color="auto"/>
              <w:right w:val="single" w:sz="4" w:space="0" w:color="auto"/>
            </w:tcBorders>
          </w:tcPr>
          <w:p w:rsidR="00965EF5" w:rsidRPr="000F6307" w:rsidRDefault="00965EF5" w:rsidP="00305996">
            <w:pPr>
              <w:ind w:left="-123" w:right="-98"/>
              <w:jc w:val="center"/>
              <w:rPr>
                <w:rFonts w:ascii="Sylfaen" w:hAnsi="Sylfaen"/>
                <w:sz w:val="20"/>
                <w:lang w:val="pt-BR"/>
              </w:rPr>
            </w:pPr>
            <w:r>
              <w:rPr>
                <w:rFonts w:ascii="Sylfaen" w:hAnsi="Sylfaen"/>
                <w:sz w:val="20"/>
                <w:lang w:val="pt-BR"/>
              </w:rPr>
              <w:t>100%</w:t>
            </w:r>
          </w:p>
        </w:tc>
      </w:tr>
    </w:tbl>
    <w:p w:rsidR="00965EF5" w:rsidRDefault="00965EF5" w:rsidP="008850A5">
      <w:pPr>
        <w:pStyle w:val="NoSpacing"/>
        <w:spacing w:line="240" w:lineRule="exact"/>
        <w:jc w:val="right"/>
        <w:rPr>
          <w:rFonts w:ascii="Sylfaen" w:hAnsi="Sylfaen"/>
          <w:b/>
          <w:sz w:val="20"/>
          <w:szCs w:val="20"/>
          <w:lang w:val="pt-BR"/>
        </w:rPr>
      </w:pPr>
    </w:p>
    <w:p w:rsidR="00965EF5" w:rsidRDefault="00965EF5" w:rsidP="008850A5">
      <w:pPr>
        <w:pStyle w:val="NoSpacing"/>
        <w:spacing w:line="240" w:lineRule="exact"/>
        <w:jc w:val="right"/>
        <w:rPr>
          <w:rFonts w:ascii="Sylfaen" w:hAnsi="Sylfaen"/>
          <w:b/>
          <w:sz w:val="20"/>
          <w:szCs w:val="20"/>
          <w:lang w:val="pt-BR"/>
        </w:rPr>
      </w:pPr>
    </w:p>
    <w:p w:rsidR="00965EF5" w:rsidRDefault="00965EF5" w:rsidP="008850A5">
      <w:pPr>
        <w:pStyle w:val="NoSpacing"/>
        <w:spacing w:line="240" w:lineRule="exact"/>
        <w:jc w:val="right"/>
        <w:rPr>
          <w:rFonts w:ascii="Sylfaen" w:hAnsi="Sylfaen"/>
          <w:b/>
          <w:sz w:val="20"/>
          <w:szCs w:val="20"/>
          <w:lang w:val="pt-BR"/>
        </w:rPr>
      </w:pPr>
    </w:p>
    <w:tbl>
      <w:tblPr>
        <w:tblW w:w="9748" w:type="dxa"/>
        <w:tblInd w:w="584" w:type="dxa"/>
        <w:tblLook w:val="0000"/>
      </w:tblPr>
      <w:tblGrid>
        <w:gridCol w:w="4348"/>
        <w:gridCol w:w="739"/>
        <w:gridCol w:w="4661"/>
      </w:tblGrid>
      <w:tr w:rsidR="00965EF5" w:rsidRPr="002702A1" w:rsidTr="00305996">
        <w:trPr>
          <w:trHeight w:val="20"/>
        </w:trPr>
        <w:tc>
          <w:tcPr>
            <w:tcW w:w="4348" w:type="dxa"/>
            <w:vAlign w:val="center"/>
          </w:tcPr>
          <w:p w:rsidR="00965EF5" w:rsidRPr="00925AAE" w:rsidRDefault="00965EF5" w:rsidP="00305996">
            <w:pPr>
              <w:pStyle w:val="BodyText2"/>
              <w:spacing w:line="260" w:lineRule="exact"/>
              <w:rPr>
                <w:rFonts w:ascii="Sylfaen" w:hAnsi="Sylfaen"/>
                <w:b/>
                <w:i/>
                <w:sz w:val="20"/>
                <w:szCs w:val="20"/>
                <w:lang w:val="pt-BR"/>
              </w:rPr>
            </w:pPr>
            <w:r>
              <w:rPr>
                <w:rFonts w:ascii="Sylfaen" w:hAnsi="Sylfaen"/>
                <w:b/>
                <w:sz w:val="20"/>
                <w:szCs w:val="20"/>
                <w:lang w:val="pt-BR"/>
              </w:rPr>
              <w:br w:type="page"/>
            </w:r>
            <w:r w:rsidRPr="00925AAE">
              <w:rPr>
                <w:rFonts w:ascii="Sylfaen" w:hAnsi="Sylfaen"/>
                <w:b/>
                <w:i/>
                <w:sz w:val="20"/>
                <w:szCs w:val="20"/>
                <w:lang w:val="pt-BR"/>
              </w:rPr>
              <w:t>Գնորդ</w:t>
            </w:r>
          </w:p>
        </w:tc>
        <w:tc>
          <w:tcPr>
            <w:tcW w:w="739" w:type="dxa"/>
            <w:vAlign w:val="center"/>
          </w:tcPr>
          <w:p w:rsidR="00965EF5" w:rsidRPr="00925AAE" w:rsidRDefault="00965EF5" w:rsidP="00305996">
            <w:pPr>
              <w:pStyle w:val="BodyText2"/>
              <w:spacing w:line="260" w:lineRule="exact"/>
              <w:rPr>
                <w:rFonts w:ascii="Sylfaen" w:hAnsi="Sylfaen"/>
                <w:b/>
                <w:i/>
                <w:sz w:val="20"/>
                <w:szCs w:val="20"/>
                <w:lang w:val="pt-BR"/>
              </w:rPr>
            </w:pPr>
          </w:p>
        </w:tc>
        <w:tc>
          <w:tcPr>
            <w:tcW w:w="4661" w:type="dxa"/>
            <w:vAlign w:val="center"/>
          </w:tcPr>
          <w:p w:rsidR="00965EF5" w:rsidRPr="00925AAE" w:rsidRDefault="00965EF5" w:rsidP="00305996">
            <w:pPr>
              <w:pStyle w:val="BodyText2"/>
              <w:spacing w:line="260" w:lineRule="exact"/>
              <w:rPr>
                <w:rFonts w:ascii="Sylfaen" w:hAnsi="Sylfaen"/>
                <w:b/>
                <w:i/>
                <w:sz w:val="20"/>
                <w:szCs w:val="20"/>
                <w:lang w:val="pt-BR"/>
              </w:rPr>
            </w:pPr>
            <w:r w:rsidRPr="00925AAE">
              <w:rPr>
                <w:rFonts w:ascii="Sylfaen" w:hAnsi="Sylfaen"/>
                <w:b/>
                <w:i/>
                <w:sz w:val="20"/>
                <w:szCs w:val="20"/>
                <w:lang w:val="pt-BR"/>
              </w:rPr>
              <w:t>Մատակարար`</w:t>
            </w:r>
          </w:p>
        </w:tc>
      </w:tr>
      <w:tr w:rsidR="00965EF5" w:rsidRPr="002702A1" w:rsidTr="00305996">
        <w:tblPrEx>
          <w:tblLook w:val="01E0"/>
        </w:tblPrEx>
        <w:trPr>
          <w:trHeight w:val="20"/>
        </w:trPr>
        <w:tc>
          <w:tcPr>
            <w:tcW w:w="4348" w:type="dxa"/>
          </w:tcPr>
          <w:p w:rsidR="00965EF5" w:rsidRDefault="00965EF5" w:rsidP="00305996">
            <w:pPr>
              <w:pStyle w:val="BodyText2"/>
              <w:spacing w:line="260" w:lineRule="exact"/>
              <w:rPr>
                <w:rFonts w:ascii="Sylfaen" w:hAnsi="Sylfaen"/>
                <w:b/>
                <w:i/>
                <w:sz w:val="20"/>
                <w:szCs w:val="20"/>
                <w:lang w:val="pt-BR"/>
              </w:rPr>
            </w:pPr>
            <w:r w:rsidRPr="00925AAE">
              <w:rPr>
                <w:rFonts w:ascii="Sylfaen" w:hAnsi="Sylfaen"/>
                <w:b/>
                <w:i/>
                <w:sz w:val="20"/>
                <w:szCs w:val="20"/>
                <w:lang w:val="pt-BR"/>
              </w:rPr>
              <w:t xml:space="preserve">Գնորդի կողմից               </w:t>
            </w:r>
          </w:p>
          <w:p w:rsidR="00965EF5" w:rsidRPr="00925AAE" w:rsidRDefault="00965EF5" w:rsidP="00305996">
            <w:pPr>
              <w:pStyle w:val="BodyText2"/>
              <w:spacing w:line="260" w:lineRule="exact"/>
              <w:jc w:val="right"/>
              <w:rPr>
                <w:rFonts w:ascii="Sylfaen" w:hAnsi="Sylfaen"/>
                <w:b/>
                <w:i/>
                <w:sz w:val="20"/>
                <w:szCs w:val="20"/>
                <w:lang w:val="pt-BR"/>
              </w:rPr>
            </w:pPr>
            <w:r w:rsidRPr="00925AAE">
              <w:rPr>
                <w:rFonts w:ascii="Sylfaen" w:hAnsi="Sylfaen"/>
                <w:b/>
                <w:i/>
                <w:sz w:val="20"/>
                <w:szCs w:val="20"/>
                <w:lang w:val="pt-BR"/>
              </w:rPr>
              <w:t xml:space="preserve"> Գ. Ամալյան </w:t>
            </w:r>
          </w:p>
        </w:tc>
        <w:tc>
          <w:tcPr>
            <w:tcW w:w="739" w:type="dxa"/>
          </w:tcPr>
          <w:p w:rsidR="00965EF5" w:rsidRPr="00925AAE" w:rsidRDefault="00965EF5" w:rsidP="00305996">
            <w:pPr>
              <w:pStyle w:val="BodyText2"/>
              <w:spacing w:line="260" w:lineRule="exact"/>
              <w:rPr>
                <w:rFonts w:ascii="Sylfaen" w:hAnsi="Sylfaen"/>
                <w:b/>
                <w:i/>
                <w:sz w:val="20"/>
                <w:szCs w:val="20"/>
                <w:lang w:val="pt-BR"/>
              </w:rPr>
            </w:pPr>
          </w:p>
        </w:tc>
        <w:tc>
          <w:tcPr>
            <w:tcW w:w="4661" w:type="dxa"/>
          </w:tcPr>
          <w:p w:rsidR="00965EF5" w:rsidRPr="00925AAE" w:rsidRDefault="00965EF5" w:rsidP="00305996">
            <w:pPr>
              <w:pStyle w:val="BodyText2"/>
              <w:spacing w:line="260" w:lineRule="exact"/>
              <w:rPr>
                <w:rFonts w:ascii="Sylfaen" w:hAnsi="Sylfaen"/>
                <w:b/>
                <w:i/>
                <w:sz w:val="20"/>
                <w:szCs w:val="20"/>
                <w:lang w:val="pt-BR"/>
              </w:rPr>
            </w:pPr>
            <w:r w:rsidRPr="00925AAE">
              <w:rPr>
                <w:rFonts w:ascii="Sylfaen" w:hAnsi="Sylfaen"/>
                <w:b/>
                <w:i/>
                <w:sz w:val="20"/>
                <w:szCs w:val="20"/>
                <w:lang w:val="pt-BR"/>
              </w:rPr>
              <w:t xml:space="preserve">Մատակարարի կողմից                     </w:t>
            </w:r>
          </w:p>
        </w:tc>
      </w:tr>
      <w:tr w:rsidR="00965EF5" w:rsidRPr="002702A1" w:rsidTr="00305996">
        <w:tblPrEx>
          <w:tblLook w:val="01E0"/>
        </w:tblPrEx>
        <w:trPr>
          <w:trHeight w:val="20"/>
        </w:trPr>
        <w:tc>
          <w:tcPr>
            <w:tcW w:w="4348" w:type="dxa"/>
          </w:tcPr>
          <w:p w:rsidR="00965EF5" w:rsidRPr="002702A1" w:rsidRDefault="00965EF5" w:rsidP="00305996">
            <w:pPr>
              <w:pStyle w:val="BodyText2"/>
              <w:spacing w:line="260" w:lineRule="exact"/>
              <w:rPr>
                <w:rFonts w:ascii="Sylfaen" w:hAnsi="Sylfaen"/>
                <w:b/>
                <w:i/>
                <w:szCs w:val="20"/>
                <w:lang w:val="pt-BR"/>
              </w:rPr>
            </w:pPr>
            <w:r w:rsidRPr="002702A1">
              <w:rPr>
                <w:rFonts w:ascii="Sylfaen" w:hAnsi="Sylfaen"/>
                <w:b/>
                <w:i/>
                <w:szCs w:val="20"/>
                <w:lang w:val="pt-BR"/>
              </w:rPr>
              <w:t>__________________________________</w:t>
            </w:r>
          </w:p>
          <w:p w:rsidR="00965EF5" w:rsidRPr="002702A1" w:rsidRDefault="00965EF5" w:rsidP="00305996">
            <w:pPr>
              <w:pStyle w:val="BodyText2"/>
              <w:spacing w:line="260" w:lineRule="exact"/>
              <w:rPr>
                <w:rFonts w:ascii="Sylfaen" w:hAnsi="Sylfaen"/>
                <w:b/>
                <w:i/>
                <w:sz w:val="16"/>
                <w:szCs w:val="16"/>
                <w:lang w:val="pt-BR"/>
              </w:rPr>
            </w:pPr>
            <w:r w:rsidRPr="002702A1">
              <w:rPr>
                <w:rFonts w:ascii="Sylfaen" w:hAnsi="Sylfaen"/>
                <w:b/>
                <w:i/>
                <w:sz w:val="16"/>
                <w:szCs w:val="16"/>
                <w:lang w:val="pt-BR"/>
              </w:rPr>
              <w:t>(ստորագրությունը)</w:t>
            </w:r>
          </w:p>
          <w:p w:rsidR="00965EF5" w:rsidRPr="002702A1" w:rsidRDefault="00965EF5" w:rsidP="00305996">
            <w:pPr>
              <w:pStyle w:val="BodyText2"/>
              <w:spacing w:line="260" w:lineRule="exact"/>
              <w:rPr>
                <w:rFonts w:ascii="Sylfaen" w:hAnsi="Sylfaen"/>
                <w:b/>
                <w:i/>
                <w:szCs w:val="20"/>
                <w:lang w:val="pt-BR"/>
              </w:rPr>
            </w:pPr>
            <w:r w:rsidRPr="002702A1">
              <w:rPr>
                <w:rFonts w:ascii="Sylfaen" w:hAnsi="Sylfaen"/>
                <w:b/>
                <w:i/>
                <w:sz w:val="16"/>
                <w:szCs w:val="16"/>
                <w:lang w:val="pt-BR"/>
              </w:rPr>
              <w:t>Կ.Տ.</w:t>
            </w:r>
          </w:p>
        </w:tc>
        <w:tc>
          <w:tcPr>
            <w:tcW w:w="739" w:type="dxa"/>
          </w:tcPr>
          <w:p w:rsidR="00965EF5" w:rsidRPr="002702A1" w:rsidRDefault="00965EF5" w:rsidP="00305996">
            <w:pPr>
              <w:pStyle w:val="BodyText2"/>
              <w:spacing w:line="260" w:lineRule="exact"/>
              <w:rPr>
                <w:rFonts w:ascii="Sylfaen" w:hAnsi="Sylfaen"/>
                <w:b/>
                <w:i/>
                <w:szCs w:val="20"/>
                <w:lang w:val="pt-BR"/>
              </w:rPr>
            </w:pPr>
          </w:p>
        </w:tc>
        <w:tc>
          <w:tcPr>
            <w:tcW w:w="4661" w:type="dxa"/>
          </w:tcPr>
          <w:p w:rsidR="00965EF5" w:rsidRPr="002702A1" w:rsidRDefault="00965EF5" w:rsidP="00305996">
            <w:pPr>
              <w:pStyle w:val="BodyText2"/>
              <w:spacing w:line="260" w:lineRule="exact"/>
              <w:rPr>
                <w:rFonts w:ascii="Sylfaen" w:hAnsi="Sylfaen"/>
                <w:b/>
                <w:i/>
                <w:szCs w:val="20"/>
                <w:lang w:val="pt-BR"/>
              </w:rPr>
            </w:pPr>
            <w:r w:rsidRPr="002702A1">
              <w:rPr>
                <w:rFonts w:ascii="Sylfaen" w:hAnsi="Sylfaen"/>
                <w:b/>
                <w:i/>
                <w:szCs w:val="20"/>
                <w:lang w:val="pt-BR"/>
              </w:rPr>
              <w:t>_____________________________________</w:t>
            </w:r>
          </w:p>
          <w:p w:rsidR="00965EF5" w:rsidRPr="002702A1" w:rsidRDefault="00965EF5" w:rsidP="00305996">
            <w:pPr>
              <w:pStyle w:val="BodyText2"/>
              <w:spacing w:line="260" w:lineRule="exact"/>
              <w:rPr>
                <w:rFonts w:ascii="Sylfaen" w:hAnsi="Sylfaen"/>
                <w:b/>
                <w:i/>
                <w:sz w:val="16"/>
                <w:szCs w:val="16"/>
                <w:lang w:val="pt-BR"/>
              </w:rPr>
            </w:pPr>
            <w:r w:rsidRPr="002702A1">
              <w:rPr>
                <w:rFonts w:ascii="Sylfaen" w:hAnsi="Sylfaen"/>
                <w:b/>
                <w:i/>
                <w:sz w:val="16"/>
                <w:szCs w:val="16"/>
                <w:lang w:val="pt-BR"/>
              </w:rPr>
              <w:t>(ստորագրությունը)</w:t>
            </w:r>
          </w:p>
          <w:p w:rsidR="00965EF5" w:rsidRPr="002702A1" w:rsidRDefault="00965EF5" w:rsidP="00305996">
            <w:pPr>
              <w:pStyle w:val="BodyText2"/>
              <w:spacing w:line="260" w:lineRule="exact"/>
              <w:rPr>
                <w:rFonts w:ascii="Sylfaen" w:hAnsi="Sylfaen"/>
                <w:b/>
                <w:i/>
                <w:szCs w:val="20"/>
                <w:lang w:val="pt-BR"/>
              </w:rPr>
            </w:pPr>
            <w:r w:rsidRPr="002702A1">
              <w:rPr>
                <w:rFonts w:ascii="Sylfaen" w:hAnsi="Sylfaen"/>
                <w:b/>
                <w:i/>
                <w:sz w:val="16"/>
                <w:szCs w:val="16"/>
                <w:lang w:val="pt-BR"/>
              </w:rPr>
              <w:t>Կ.Տ.</w:t>
            </w:r>
          </w:p>
        </w:tc>
      </w:tr>
    </w:tbl>
    <w:p w:rsidR="00230B4B" w:rsidRPr="002702A1" w:rsidRDefault="00230B4B" w:rsidP="008850A5">
      <w:pPr>
        <w:pStyle w:val="NoSpacing"/>
        <w:spacing w:line="240" w:lineRule="exact"/>
        <w:jc w:val="right"/>
        <w:rPr>
          <w:rFonts w:ascii="Sylfaen" w:hAnsi="Sylfaen"/>
          <w:sz w:val="18"/>
          <w:szCs w:val="18"/>
          <w:lang w:val="pt-BR"/>
        </w:rPr>
      </w:pPr>
      <w:r w:rsidRPr="002702A1">
        <w:rPr>
          <w:rFonts w:ascii="Sylfaen" w:hAnsi="Sylfaen"/>
          <w:b/>
          <w:sz w:val="20"/>
          <w:szCs w:val="20"/>
          <w:lang w:val="pt-BR"/>
        </w:rPr>
        <w:br w:type="page"/>
      </w:r>
      <w:r w:rsidRPr="002702A1">
        <w:rPr>
          <w:rFonts w:ascii="Sylfaen" w:hAnsi="Sylfaen"/>
          <w:sz w:val="18"/>
          <w:szCs w:val="18"/>
          <w:lang w:val="pt-BR"/>
        </w:rPr>
        <w:lastRenderedPageBreak/>
        <w:t xml:space="preserve">Հավելված </w:t>
      </w:r>
      <w:r w:rsidR="00C725D4">
        <w:rPr>
          <w:rFonts w:ascii="Sylfaen" w:hAnsi="Sylfaen"/>
          <w:sz w:val="18"/>
          <w:szCs w:val="18"/>
          <w:lang w:val="pt-BR"/>
        </w:rPr>
        <w:t>2</w:t>
      </w:r>
    </w:p>
    <w:p w:rsidR="00230B4B" w:rsidRPr="002702A1" w:rsidRDefault="00230B4B" w:rsidP="008850A5">
      <w:pPr>
        <w:pStyle w:val="BodyText2"/>
        <w:spacing w:line="240" w:lineRule="exact"/>
        <w:jc w:val="right"/>
        <w:rPr>
          <w:rFonts w:ascii="Sylfaen" w:hAnsi="Sylfaen"/>
          <w:sz w:val="18"/>
          <w:szCs w:val="18"/>
          <w:lang w:val="pt-BR"/>
        </w:rPr>
      </w:pPr>
      <w:r w:rsidRPr="002702A1">
        <w:rPr>
          <w:rFonts w:ascii="Sylfaen" w:hAnsi="Sylfaen"/>
          <w:sz w:val="18"/>
          <w:szCs w:val="18"/>
          <w:lang w:val="pt-BR"/>
        </w:rPr>
        <w:t>«__» «_________________» կնքված</w:t>
      </w:r>
    </w:p>
    <w:p w:rsidR="00230B4B" w:rsidRPr="002702A1" w:rsidRDefault="00230B4B" w:rsidP="008850A5">
      <w:pPr>
        <w:pStyle w:val="NoSpacing"/>
        <w:spacing w:line="240" w:lineRule="exact"/>
        <w:jc w:val="right"/>
        <w:rPr>
          <w:rFonts w:ascii="Sylfaen" w:hAnsi="Sylfaen"/>
          <w:sz w:val="18"/>
          <w:szCs w:val="18"/>
          <w:lang w:val="pt-BR"/>
        </w:rPr>
      </w:pPr>
      <w:r w:rsidRPr="002702A1">
        <w:rPr>
          <w:rFonts w:ascii="Sylfaen" w:hAnsi="Sylfaen"/>
          <w:sz w:val="18"/>
          <w:szCs w:val="18"/>
          <w:lang w:val="pt-BR"/>
        </w:rPr>
        <w:t>N  ՀՀՌՑ-1</w:t>
      </w:r>
      <w:r>
        <w:rPr>
          <w:rFonts w:ascii="Sylfaen" w:hAnsi="Sylfaen"/>
          <w:sz w:val="18"/>
          <w:szCs w:val="18"/>
          <w:lang w:val="pt-BR"/>
        </w:rPr>
        <w:t>5.</w:t>
      </w:r>
      <w:r w:rsidR="00A600B4">
        <w:rPr>
          <w:rFonts w:ascii="Sylfaen" w:hAnsi="Sylfaen"/>
          <w:sz w:val="18"/>
          <w:szCs w:val="18"/>
          <w:lang w:val="pt-BR"/>
        </w:rPr>
        <w:t>4</w:t>
      </w:r>
      <w:r w:rsidRPr="002702A1">
        <w:rPr>
          <w:rFonts w:ascii="Sylfaen" w:hAnsi="Sylfaen"/>
          <w:sz w:val="18"/>
          <w:szCs w:val="18"/>
          <w:lang w:val="pt-BR"/>
        </w:rPr>
        <w:t>-ՇՀԱՊՁԲ-11/</w:t>
      </w:r>
      <w:r w:rsidR="00294322">
        <w:rPr>
          <w:rFonts w:ascii="Sylfaen" w:hAnsi="Sylfaen"/>
          <w:sz w:val="18"/>
          <w:szCs w:val="18"/>
          <w:lang w:val="pt-BR"/>
        </w:rPr>
        <w:t>12</w:t>
      </w:r>
      <w:r w:rsidRPr="002702A1">
        <w:rPr>
          <w:rFonts w:ascii="Sylfaen" w:hAnsi="Sylfaen"/>
          <w:sz w:val="18"/>
          <w:szCs w:val="18"/>
          <w:lang w:val="pt-BR"/>
        </w:rPr>
        <w:t xml:space="preserve"> գնման պայմանագրի</w:t>
      </w:r>
      <w:r w:rsidRPr="002702A1">
        <w:rPr>
          <w:rFonts w:ascii="Sylfaen" w:hAnsi="Sylfaen"/>
          <w:b/>
          <w:sz w:val="18"/>
          <w:szCs w:val="18"/>
          <w:lang w:val="pt-BR"/>
        </w:rPr>
        <w:t xml:space="preserve"> </w:t>
      </w:r>
    </w:p>
    <w:p w:rsidR="00230B4B" w:rsidRPr="002702A1" w:rsidRDefault="00230B4B" w:rsidP="008850A5">
      <w:pPr>
        <w:pStyle w:val="NoSpacing"/>
        <w:spacing w:line="240" w:lineRule="exact"/>
        <w:jc w:val="right"/>
        <w:rPr>
          <w:rFonts w:ascii="Sylfaen" w:hAnsi="Sylfaen"/>
          <w:szCs w:val="20"/>
          <w:lang w:val="pt-BR"/>
        </w:rPr>
      </w:pPr>
    </w:p>
    <w:p w:rsidR="00230B4B" w:rsidRPr="002702A1" w:rsidRDefault="00230B4B" w:rsidP="008850A5">
      <w:pPr>
        <w:autoSpaceDE w:val="0"/>
        <w:autoSpaceDN w:val="0"/>
        <w:adjustRightInd w:val="0"/>
        <w:spacing w:line="240" w:lineRule="exact"/>
        <w:jc w:val="center"/>
        <w:rPr>
          <w:rFonts w:ascii="Sylfaen" w:hAnsi="Sylfaen"/>
          <w:sz w:val="20"/>
          <w:szCs w:val="20"/>
          <w:lang w:val="pt-BR"/>
        </w:rPr>
      </w:pPr>
    </w:p>
    <w:p w:rsidR="00230B4B" w:rsidRPr="002702A1" w:rsidRDefault="00230B4B" w:rsidP="008850A5">
      <w:pPr>
        <w:pStyle w:val="BodyText2"/>
        <w:spacing w:line="240" w:lineRule="exact"/>
        <w:jc w:val="right"/>
        <w:rPr>
          <w:rFonts w:ascii="Sylfaen" w:hAnsi="Sylfaen"/>
          <w:szCs w:val="20"/>
          <w:lang w:val="pt-BR"/>
        </w:rPr>
      </w:pPr>
    </w:p>
    <w:p w:rsidR="00230B4B" w:rsidRPr="002702A1" w:rsidRDefault="00230B4B" w:rsidP="008850A5">
      <w:pPr>
        <w:pStyle w:val="BodyText2"/>
        <w:spacing w:line="240" w:lineRule="exact"/>
        <w:jc w:val="right"/>
        <w:rPr>
          <w:szCs w:val="20"/>
          <w:lang w:val="pt-BR"/>
        </w:rPr>
      </w:pPr>
    </w:p>
    <w:p w:rsidR="00230B4B" w:rsidRPr="002702A1" w:rsidRDefault="00230B4B" w:rsidP="008850A5">
      <w:pPr>
        <w:pStyle w:val="BodyText2"/>
        <w:spacing w:line="240" w:lineRule="exact"/>
        <w:jc w:val="right"/>
        <w:rPr>
          <w:szCs w:val="20"/>
          <w:lang w:val="pt-BR"/>
        </w:rPr>
      </w:pPr>
    </w:p>
    <w:tbl>
      <w:tblPr>
        <w:tblW w:w="0" w:type="auto"/>
        <w:tblInd w:w="1101" w:type="dxa"/>
        <w:tblBorders>
          <w:bottom w:val="single" w:sz="4" w:space="0" w:color="auto"/>
          <w:insideH w:val="single" w:sz="4" w:space="0" w:color="auto"/>
        </w:tblBorders>
        <w:tblLook w:val="01E0"/>
      </w:tblPr>
      <w:tblGrid>
        <w:gridCol w:w="3600"/>
        <w:gridCol w:w="1548"/>
        <w:gridCol w:w="3469"/>
      </w:tblGrid>
      <w:tr w:rsidR="00230B4B" w:rsidRPr="002702A1" w:rsidTr="00546FAC">
        <w:trPr>
          <w:trHeight w:val="80"/>
        </w:trPr>
        <w:tc>
          <w:tcPr>
            <w:tcW w:w="3600" w:type="dxa"/>
          </w:tcPr>
          <w:p w:rsidR="00230B4B" w:rsidRPr="002702A1" w:rsidRDefault="00230B4B" w:rsidP="008850A5">
            <w:pPr>
              <w:spacing w:line="240" w:lineRule="exact"/>
              <w:rPr>
                <w:rFonts w:ascii="Times Armenian" w:hAnsi="Times Armenian"/>
                <w:b/>
                <w:i/>
                <w:sz w:val="20"/>
                <w:szCs w:val="20"/>
                <w:lang w:val="af-ZA"/>
              </w:rPr>
            </w:pPr>
            <w:r w:rsidRPr="002702A1">
              <w:rPr>
                <w:rFonts w:ascii="Times Armenian" w:hAnsi="Times Armenian"/>
                <w:b/>
                <w:i/>
                <w:sz w:val="20"/>
                <w:szCs w:val="20"/>
                <w:lang w:val="af-ZA"/>
              </w:rPr>
              <w:t>Ø³ï³Ï³ñ³ñ</w:t>
            </w:r>
          </w:p>
        </w:tc>
        <w:tc>
          <w:tcPr>
            <w:tcW w:w="1548" w:type="dxa"/>
            <w:tcBorders>
              <w:top w:val="nil"/>
              <w:bottom w:val="nil"/>
            </w:tcBorders>
          </w:tcPr>
          <w:p w:rsidR="00230B4B" w:rsidRPr="002702A1" w:rsidRDefault="00230B4B" w:rsidP="008850A5">
            <w:pPr>
              <w:spacing w:line="240" w:lineRule="exact"/>
              <w:rPr>
                <w:rFonts w:ascii="Times Armenian" w:hAnsi="Times Armenian"/>
                <w:b/>
                <w:i/>
                <w:sz w:val="20"/>
                <w:szCs w:val="20"/>
                <w:lang w:val="af-ZA"/>
              </w:rPr>
            </w:pPr>
          </w:p>
        </w:tc>
        <w:tc>
          <w:tcPr>
            <w:tcW w:w="3469" w:type="dxa"/>
          </w:tcPr>
          <w:p w:rsidR="00230B4B" w:rsidRPr="002702A1" w:rsidRDefault="00230B4B" w:rsidP="008850A5">
            <w:pPr>
              <w:spacing w:line="240" w:lineRule="exact"/>
              <w:rPr>
                <w:rFonts w:ascii="Times Armenian" w:hAnsi="Times Armenian"/>
                <w:b/>
                <w:i/>
                <w:sz w:val="20"/>
                <w:szCs w:val="20"/>
                <w:lang w:val="af-ZA"/>
              </w:rPr>
            </w:pPr>
            <w:r w:rsidRPr="002702A1">
              <w:rPr>
                <w:rFonts w:ascii="Times Armenian" w:hAnsi="Times Armenian"/>
                <w:b/>
                <w:i/>
                <w:sz w:val="20"/>
                <w:szCs w:val="20"/>
                <w:lang w:val="af-ZA"/>
              </w:rPr>
              <w:t xml:space="preserve">¶Ýáñ¹ </w:t>
            </w:r>
          </w:p>
        </w:tc>
      </w:tr>
      <w:tr w:rsidR="00230B4B" w:rsidRPr="002702A1" w:rsidTr="00546FAC">
        <w:tc>
          <w:tcPr>
            <w:tcW w:w="3600" w:type="dxa"/>
          </w:tcPr>
          <w:p w:rsidR="00230B4B" w:rsidRPr="002702A1" w:rsidRDefault="00230B4B" w:rsidP="008850A5">
            <w:pPr>
              <w:spacing w:line="240" w:lineRule="exact"/>
              <w:rPr>
                <w:rFonts w:ascii="Times Armenian" w:hAnsi="Times Armenian"/>
                <w:sz w:val="20"/>
                <w:szCs w:val="20"/>
                <w:lang w:val="af-ZA"/>
              </w:rPr>
            </w:pPr>
          </w:p>
        </w:tc>
        <w:tc>
          <w:tcPr>
            <w:tcW w:w="1548" w:type="dxa"/>
            <w:tcBorders>
              <w:top w:val="nil"/>
              <w:bottom w:val="nil"/>
            </w:tcBorders>
          </w:tcPr>
          <w:p w:rsidR="00230B4B" w:rsidRPr="002702A1" w:rsidRDefault="00230B4B" w:rsidP="008850A5">
            <w:pPr>
              <w:spacing w:line="240" w:lineRule="exact"/>
              <w:rPr>
                <w:rFonts w:ascii="Times Armenian" w:hAnsi="Times Armenian"/>
                <w:sz w:val="20"/>
                <w:szCs w:val="20"/>
                <w:lang w:val="af-ZA"/>
              </w:rPr>
            </w:pPr>
          </w:p>
        </w:tc>
        <w:tc>
          <w:tcPr>
            <w:tcW w:w="3469" w:type="dxa"/>
          </w:tcPr>
          <w:p w:rsidR="00230B4B" w:rsidRPr="002702A1" w:rsidRDefault="00230B4B" w:rsidP="008850A5">
            <w:pPr>
              <w:spacing w:line="240" w:lineRule="exact"/>
              <w:rPr>
                <w:rFonts w:ascii="Times Armenian" w:hAnsi="Times Armenian"/>
                <w:sz w:val="20"/>
                <w:szCs w:val="20"/>
                <w:lang w:val="af-ZA"/>
              </w:rPr>
            </w:pPr>
          </w:p>
        </w:tc>
      </w:tr>
      <w:tr w:rsidR="00230B4B" w:rsidRPr="002702A1" w:rsidTr="00546FAC">
        <w:tc>
          <w:tcPr>
            <w:tcW w:w="3600" w:type="dxa"/>
          </w:tcPr>
          <w:p w:rsidR="00230B4B" w:rsidRPr="002702A1" w:rsidRDefault="00230B4B" w:rsidP="008850A5">
            <w:pPr>
              <w:spacing w:line="240" w:lineRule="exact"/>
              <w:rPr>
                <w:rFonts w:ascii="Times Armenian" w:hAnsi="Times Armenian"/>
                <w:sz w:val="20"/>
                <w:szCs w:val="20"/>
                <w:lang w:val="af-ZA"/>
              </w:rPr>
            </w:pPr>
          </w:p>
        </w:tc>
        <w:tc>
          <w:tcPr>
            <w:tcW w:w="1548" w:type="dxa"/>
            <w:tcBorders>
              <w:top w:val="nil"/>
              <w:bottom w:val="nil"/>
            </w:tcBorders>
          </w:tcPr>
          <w:p w:rsidR="00230B4B" w:rsidRPr="002702A1" w:rsidRDefault="00230B4B" w:rsidP="008850A5">
            <w:pPr>
              <w:spacing w:line="240" w:lineRule="exact"/>
              <w:rPr>
                <w:rFonts w:ascii="Times Armenian" w:hAnsi="Times Armenian"/>
                <w:sz w:val="20"/>
                <w:szCs w:val="20"/>
                <w:lang w:val="af-ZA"/>
              </w:rPr>
            </w:pPr>
          </w:p>
        </w:tc>
        <w:tc>
          <w:tcPr>
            <w:tcW w:w="3469" w:type="dxa"/>
          </w:tcPr>
          <w:p w:rsidR="00230B4B" w:rsidRPr="002702A1" w:rsidRDefault="00230B4B" w:rsidP="008850A5">
            <w:pPr>
              <w:spacing w:line="240" w:lineRule="exact"/>
              <w:rPr>
                <w:rFonts w:ascii="Times Armenian" w:hAnsi="Times Armenian"/>
                <w:sz w:val="20"/>
                <w:szCs w:val="20"/>
                <w:lang w:val="af-ZA"/>
              </w:rPr>
            </w:pPr>
          </w:p>
        </w:tc>
      </w:tr>
      <w:tr w:rsidR="00230B4B" w:rsidRPr="002702A1" w:rsidTr="00546FAC">
        <w:tc>
          <w:tcPr>
            <w:tcW w:w="3600" w:type="dxa"/>
          </w:tcPr>
          <w:p w:rsidR="00230B4B" w:rsidRPr="002702A1" w:rsidRDefault="00230B4B" w:rsidP="008850A5">
            <w:pPr>
              <w:spacing w:line="240" w:lineRule="exact"/>
              <w:rPr>
                <w:rFonts w:ascii="Times Armenian" w:hAnsi="Times Armenian"/>
                <w:sz w:val="20"/>
                <w:szCs w:val="20"/>
                <w:lang w:val="af-ZA"/>
              </w:rPr>
            </w:pPr>
            <w:r w:rsidRPr="002702A1">
              <w:rPr>
                <w:rFonts w:ascii="Times Armenian" w:hAnsi="Times Armenian"/>
                <w:sz w:val="20"/>
                <w:szCs w:val="20"/>
                <w:lang w:val="af-ZA"/>
              </w:rPr>
              <w:t>Ñ³ëó»</w:t>
            </w:r>
          </w:p>
        </w:tc>
        <w:tc>
          <w:tcPr>
            <w:tcW w:w="1548" w:type="dxa"/>
            <w:tcBorders>
              <w:top w:val="nil"/>
              <w:bottom w:val="nil"/>
            </w:tcBorders>
          </w:tcPr>
          <w:p w:rsidR="00230B4B" w:rsidRPr="002702A1" w:rsidRDefault="00230B4B" w:rsidP="008850A5">
            <w:pPr>
              <w:spacing w:line="240" w:lineRule="exact"/>
              <w:rPr>
                <w:rFonts w:ascii="Times Armenian" w:hAnsi="Times Armenian"/>
                <w:sz w:val="20"/>
                <w:szCs w:val="20"/>
                <w:lang w:val="af-ZA"/>
              </w:rPr>
            </w:pPr>
          </w:p>
        </w:tc>
        <w:tc>
          <w:tcPr>
            <w:tcW w:w="3469" w:type="dxa"/>
          </w:tcPr>
          <w:p w:rsidR="00230B4B" w:rsidRPr="002702A1" w:rsidRDefault="00230B4B" w:rsidP="008850A5">
            <w:pPr>
              <w:spacing w:line="240" w:lineRule="exact"/>
              <w:rPr>
                <w:rFonts w:ascii="Times Armenian" w:hAnsi="Times Armenian"/>
                <w:sz w:val="20"/>
                <w:szCs w:val="20"/>
                <w:lang w:val="af-ZA"/>
              </w:rPr>
            </w:pPr>
            <w:r w:rsidRPr="002702A1">
              <w:rPr>
                <w:rFonts w:ascii="Times Armenian" w:hAnsi="Times Armenian"/>
                <w:sz w:val="20"/>
                <w:szCs w:val="20"/>
                <w:lang w:val="af-ZA"/>
              </w:rPr>
              <w:t>Ñ³ëó»</w:t>
            </w:r>
          </w:p>
        </w:tc>
      </w:tr>
      <w:tr w:rsidR="00230B4B" w:rsidRPr="002702A1" w:rsidTr="00546FAC">
        <w:tc>
          <w:tcPr>
            <w:tcW w:w="3600" w:type="dxa"/>
          </w:tcPr>
          <w:p w:rsidR="00230B4B" w:rsidRPr="002702A1" w:rsidRDefault="00230B4B" w:rsidP="008850A5">
            <w:pPr>
              <w:spacing w:line="240" w:lineRule="exact"/>
              <w:rPr>
                <w:rFonts w:ascii="Times Armenian" w:hAnsi="Times Armenian"/>
                <w:sz w:val="20"/>
                <w:szCs w:val="20"/>
                <w:lang w:val="af-ZA"/>
              </w:rPr>
            </w:pPr>
          </w:p>
        </w:tc>
        <w:tc>
          <w:tcPr>
            <w:tcW w:w="1548" w:type="dxa"/>
            <w:tcBorders>
              <w:top w:val="nil"/>
              <w:bottom w:val="nil"/>
            </w:tcBorders>
          </w:tcPr>
          <w:p w:rsidR="00230B4B" w:rsidRPr="002702A1" w:rsidRDefault="00230B4B" w:rsidP="008850A5">
            <w:pPr>
              <w:spacing w:line="240" w:lineRule="exact"/>
              <w:rPr>
                <w:rFonts w:ascii="Times Armenian" w:hAnsi="Times Armenian"/>
                <w:sz w:val="20"/>
                <w:szCs w:val="20"/>
                <w:lang w:val="af-ZA"/>
              </w:rPr>
            </w:pPr>
          </w:p>
        </w:tc>
        <w:tc>
          <w:tcPr>
            <w:tcW w:w="3469" w:type="dxa"/>
          </w:tcPr>
          <w:p w:rsidR="00230B4B" w:rsidRPr="002702A1" w:rsidRDefault="00230B4B" w:rsidP="008850A5">
            <w:pPr>
              <w:spacing w:line="240" w:lineRule="exact"/>
              <w:rPr>
                <w:rFonts w:ascii="Times Armenian" w:hAnsi="Times Armenian"/>
                <w:sz w:val="20"/>
                <w:szCs w:val="20"/>
                <w:lang w:val="af-ZA"/>
              </w:rPr>
            </w:pPr>
          </w:p>
        </w:tc>
      </w:tr>
    </w:tbl>
    <w:p w:rsidR="00230B4B" w:rsidRPr="002702A1" w:rsidRDefault="00230B4B" w:rsidP="008850A5">
      <w:pPr>
        <w:spacing w:line="240" w:lineRule="exact"/>
        <w:jc w:val="right"/>
        <w:rPr>
          <w:rFonts w:ascii="Times Armenian" w:hAnsi="Times Armenian"/>
          <w:sz w:val="20"/>
          <w:szCs w:val="20"/>
          <w:lang w:val="af-ZA"/>
        </w:rPr>
      </w:pPr>
    </w:p>
    <w:p w:rsidR="00230B4B" w:rsidRPr="002702A1" w:rsidRDefault="00230B4B" w:rsidP="008850A5">
      <w:pPr>
        <w:spacing w:line="240" w:lineRule="exact"/>
        <w:jc w:val="center"/>
        <w:rPr>
          <w:rFonts w:ascii="Times Armenian" w:hAnsi="Times Armenian"/>
          <w:sz w:val="20"/>
          <w:szCs w:val="20"/>
          <w:lang w:val="pt-BR"/>
        </w:rPr>
      </w:pPr>
      <w:r w:rsidRPr="002702A1">
        <w:rPr>
          <w:rFonts w:ascii="Times Armenian" w:hAnsi="Times Armenian"/>
          <w:sz w:val="20"/>
          <w:szCs w:val="20"/>
          <w:lang w:val="pt-BR"/>
        </w:rPr>
        <w:tab/>
      </w:r>
      <w:r w:rsidRPr="002702A1">
        <w:rPr>
          <w:rFonts w:ascii="Times Armenian" w:hAnsi="Times Armenian"/>
          <w:sz w:val="20"/>
          <w:szCs w:val="20"/>
          <w:lang w:val="pt-BR"/>
        </w:rPr>
        <w:tab/>
      </w:r>
      <w:r w:rsidRPr="002702A1">
        <w:rPr>
          <w:rFonts w:ascii="Times Armenian" w:hAnsi="Times Armenian"/>
          <w:sz w:val="20"/>
          <w:szCs w:val="20"/>
          <w:lang w:val="pt-BR"/>
        </w:rPr>
        <w:tab/>
      </w:r>
      <w:r w:rsidRPr="002702A1">
        <w:rPr>
          <w:rFonts w:ascii="Times Armenian" w:hAnsi="Times Armenian"/>
          <w:sz w:val="20"/>
          <w:szCs w:val="20"/>
          <w:lang w:val="pt-BR"/>
        </w:rPr>
        <w:tab/>
      </w:r>
      <w:r w:rsidRPr="002702A1">
        <w:rPr>
          <w:rFonts w:ascii="Times Armenian" w:hAnsi="Times Armenian"/>
          <w:sz w:val="20"/>
          <w:szCs w:val="20"/>
          <w:lang w:val="pt-BR"/>
        </w:rPr>
        <w:tab/>
        <w:t>§ ____¦ §  ___________________ ¦   201</w:t>
      </w:r>
      <w:r w:rsidR="00294322">
        <w:rPr>
          <w:rFonts w:ascii="Times Armenian" w:hAnsi="Times Armenian"/>
          <w:sz w:val="20"/>
          <w:szCs w:val="20"/>
          <w:lang w:val="pt-BR"/>
        </w:rPr>
        <w:t>5</w:t>
      </w:r>
      <w:r w:rsidRPr="002702A1">
        <w:rPr>
          <w:rFonts w:ascii="Times Armenian" w:hAnsi="Times Armenian"/>
          <w:sz w:val="20"/>
          <w:szCs w:val="20"/>
          <w:lang w:val="pt-BR"/>
        </w:rPr>
        <w:t>Ã.</w:t>
      </w:r>
    </w:p>
    <w:p w:rsidR="00230B4B" w:rsidRPr="002702A1" w:rsidRDefault="00230B4B" w:rsidP="008850A5">
      <w:pPr>
        <w:spacing w:line="240" w:lineRule="exact"/>
        <w:rPr>
          <w:rFonts w:ascii="Times Armenian" w:hAnsi="Times Armenian"/>
          <w:sz w:val="20"/>
          <w:szCs w:val="20"/>
          <w:lang w:val="pt-BR"/>
        </w:rPr>
      </w:pPr>
    </w:p>
    <w:p w:rsidR="00230B4B" w:rsidRPr="002702A1" w:rsidRDefault="00230B4B" w:rsidP="008850A5">
      <w:pPr>
        <w:spacing w:line="240" w:lineRule="exact"/>
        <w:jc w:val="center"/>
        <w:rPr>
          <w:rFonts w:ascii="Times Armenian" w:hAnsi="Times Armenian"/>
          <w:b/>
          <w:sz w:val="20"/>
          <w:szCs w:val="20"/>
          <w:lang w:val="pt-BR"/>
        </w:rPr>
      </w:pPr>
    </w:p>
    <w:p w:rsidR="00230B4B" w:rsidRPr="002702A1" w:rsidRDefault="00230B4B" w:rsidP="008850A5">
      <w:pPr>
        <w:spacing w:line="240" w:lineRule="exact"/>
        <w:jc w:val="center"/>
        <w:rPr>
          <w:rFonts w:ascii="Times Armenian" w:hAnsi="Times Armenian"/>
          <w:b/>
          <w:sz w:val="20"/>
          <w:szCs w:val="20"/>
          <w:lang w:val="pt-BR"/>
        </w:rPr>
      </w:pPr>
      <w:r w:rsidRPr="002702A1">
        <w:rPr>
          <w:rFonts w:ascii="Sylfaen" w:hAnsi="Sylfaen"/>
          <w:b/>
          <w:sz w:val="20"/>
          <w:szCs w:val="20"/>
          <w:lang w:val="pt-BR"/>
        </w:rPr>
        <w:t>ԱՐՁԱՆԱԳՐՈՒԹՅՈՒՆ</w:t>
      </w:r>
      <w:r w:rsidRPr="002702A1">
        <w:rPr>
          <w:rFonts w:ascii="Times Armenian" w:hAnsi="Times Armenian"/>
          <w:b/>
          <w:sz w:val="20"/>
          <w:szCs w:val="20"/>
          <w:lang w:val="pt-BR"/>
        </w:rPr>
        <w:t xml:space="preserve"> N ___</w:t>
      </w:r>
    </w:p>
    <w:p w:rsidR="00230B4B" w:rsidRPr="002702A1" w:rsidRDefault="00230B4B" w:rsidP="008850A5">
      <w:pPr>
        <w:spacing w:line="240" w:lineRule="exact"/>
        <w:jc w:val="center"/>
        <w:rPr>
          <w:rFonts w:ascii="Times Armenian" w:hAnsi="Times Armenian"/>
          <w:b/>
          <w:sz w:val="20"/>
          <w:szCs w:val="20"/>
          <w:lang w:val="pt-BR"/>
        </w:rPr>
      </w:pPr>
      <w:r w:rsidRPr="002702A1">
        <w:rPr>
          <w:rFonts w:ascii="Sylfaen" w:hAnsi="Sylfaen"/>
          <w:b/>
          <w:sz w:val="20"/>
          <w:szCs w:val="20"/>
          <w:lang w:val="pt-BR"/>
        </w:rPr>
        <w:t>ՀԱՆՁՆՄԱՆ</w:t>
      </w:r>
      <w:r w:rsidRPr="002702A1">
        <w:rPr>
          <w:rFonts w:ascii="Times Armenian" w:hAnsi="Times Armenian"/>
          <w:b/>
          <w:sz w:val="20"/>
          <w:szCs w:val="20"/>
          <w:lang w:val="pt-BR"/>
        </w:rPr>
        <w:t>-</w:t>
      </w:r>
      <w:r w:rsidRPr="002702A1">
        <w:rPr>
          <w:rFonts w:ascii="Sylfaen" w:hAnsi="Sylfaen"/>
          <w:b/>
          <w:sz w:val="20"/>
          <w:szCs w:val="20"/>
          <w:lang w:val="pt-BR"/>
        </w:rPr>
        <w:t>ԸՆԴՈՒՆՄԱՆ</w:t>
      </w:r>
    </w:p>
    <w:p w:rsidR="00230B4B" w:rsidRPr="002702A1" w:rsidRDefault="00230B4B" w:rsidP="008850A5">
      <w:pPr>
        <w:spacing w:line="240" w:lineRule="exact"/>
        <w:rPr>
          <w:rFonts w:ascii="Times Armenian" w:hAnsi="Times Armenian"/>
          <w:sz w:val="20"/>
          <w:szCs w:val="20"/>
          <w:lang w:val="pt-BR"/>
        </w:rPr>
      </w:pPr>
    </w:p>
    <w:p w:rsidR="00230B4B" w:rsidRPr="002702A1" w:rsidRDefault="00230B4B" w:rsidP="008850A5">
      <w:pPr>
        <w:spacing w:line="240" w:lineRule="exact"/>
        <w:jc w:val="both"/>
        <w:rPr>
          <w:rFonts w:ascii="Times Armenian" w:hAnsi="Times Armenian"/>
          <w:sz w:val="20"/>
          <w:szCs w:val="20"/>
          <w:lang w:val="pt-BR"/>
        </w:rPr>
      </w:pPr>
    </w:p>
    <w:p w:rsidR="00230B4B" w:rsidRPr="002702A1" w:rsidRDefault="00230B4B" w:rsidP="008850A5">
      <w:pPr>
        <w:spacing w:line="240" w:lineRule="exact"/>
        <w:ind w:firstLine="360"/>
        <w:rPr>
          <w:rFonts w:ascii="Times Armenian" w:hAnsi="Times Armenian" w:cs="Sylfaen"/>
          <w:sz w:val="20"/>
          <w:szCs w:val="20"/>
          <w:lang w:val="fr-FR"/>
        </w:rPr>
      </w:pPr>
      <w:r w:rsidRPr="002702A1">
        <w:rPr>
          <w:rFonts w:ascii="Times Armenian" w:hAnsi="Times Armenian"/>
          <w:sz w:val="20"/>
          <w:szCs w:val="20"/>
          <w:lang w:val="pt-BR"/>
        </w:rPr>
        <w:t xml:space="preserve">ä³ÛÙ³Ý³·ñÇ  ³Ýí³ÝáõÙÁª </w:t>
      </w:r>
      <w:r w:rsidR="00796119">
        <w:rPr>
          <w:rFonts w:ascii="Times Armenian" w:hAnsi="Times Armenian"/>
          <w:sz w:val="20"/>
          <w:szCs w:val="20"/>
          <w:lang w:val="pt-BR"/>
        </w:rPr>
        <w:t xml:space="preserve"> </w:t>
      </w:r>
      <w:r w:rsidR="00A600B4">
        <w:rPr>
          <w:rFonts w:ascii="Sylfaen" w:hAnsi="Sylfaen"/>
          <w:sz w:val="20"/>
          <w:szCs w:val="20"/>
          <w:lang w:val="pt-BR"/>
        </w:rPr>
        <w:t>Հեռահաղորդակցման սարքերի</w:t>
      </w:r>
      <w:r>
        <w:rPr>
          <w:rFonts w:ascii="Sylfaen" w:hAnsi="Sylfaen"/>
          <w:sz w:val="20"/>
          <w:szCs w:val="20"/>
          <w:lang w:val="pt-BR"/>
        </w:rPr>
        <w:t xml:space="preserve"> գնման պ</w:t>
      </w:r>
      <w:r w:rsidRPr="002702A1">
        <w:rPr>
          <w:rFonts w:ascii="Times Armenian" w:hAnsi="Times Armenian"/>
          <w:sz w:val="20"/>
          <w:szCs w:val="20"/>
          <w:lang w:val="pt-BR"/>
        </w:rPr>
        <w:t xml:space="preserve">³ÛÙ³Ý³·Çñ </w:t>
      </w:r>
    </w:p>
    <w:p w:rsidR="00230B4B" w:rsidRPr="002702A1" w:rsidRDefault="00230B4B" w:rsidP="008850A5">
      <w:pPr>
        <w:spacing w:line="240" w:lineRule="exact"/>
        <w:ind w:firstLine="360"/>
        <w:rPr>
          <w:rFonts w:ascii="Times Armenian" w:hAnsi="Times Armenian"/>
          <w:sz w:val="20"/>
          <w:szCs w:val="20"/>
          <w:lang w:val="pt-BR"/>
        </w:rPr>
      </w:pPr>
      <w:r w:rsidRPr="002702A1">
        <w:rPr>
          <w:rFonts w:ascii="Sylfaen" w:hAnsi="Sylfaen"/>
          <w:sz w:val="20"/>
          <w:szCs w:val="20"/>
          <w:lang w:val="pt-BR"/>
        </w:rPr>
        <w:t>Պ</w:t>
      </w:r>
      <w:r w:rsidRPr="002702A1">
        <w:rPr>
          <w:rFonts w:ascii="Times Armenian" w:hAnsi="Times Armenian"/>
          <w:sz w:val="20"/>
          <w:szCs w:val="20"/>
          <w:lang w:val="pt-BR"/>
        </w:rPr>
        <w:t>³ÛÙ³Ý³·ñÇ  ÏÝùÙ³Ý  ³Ùë³ÃÇíÁª   §___¦ §____________¦ 201</w:t>
      </w:r>
      <w:r>
        <w:rPr>
          <w:rFonts w:ascii="Times Armenian" w:hAnsi="Times Armenian"/>
          <w:sz w:val="20"/>
          <w:szCs w:val="20"/>
          <w:lang w:val="pt-BR"/>
        </w:rPr>
        <w:t>5</w:t>
      </w:r>
      <w:r w:rsidRPr="002702A1">
        <w:rPr>
          <w:rFonts w:ascii="Times Armenian" w:hAnsi="Times Armenian"/>
          <w:sz w:val="20"/>
          <w:szCs w:val="20"/>
          <w:lang w:val="pt-BR"/>
        </w:rPr>
        <w:t xml:space="preserve">Ã.  </w:t>
      </w:r>
    </w:p>
    <w:p w:rsidR="00230B4B" w:rsidRPr="002702A1" w:rsidRDefault="00230B4B" w:rsidP="008850A5">
      <w:pPr>
        <w:spacing w:line="240" w:lineRule="exact"/>
        <w:ind w:firstLine="360"/>
        <w:jc w:val="both"/>
        <w:rPr>
          <w:rFonts w:ascii="Times Armenian" w:hAnsi="Times Armenian"/>
          <w:sz w:val="20"/>
          <w:szCs w:val="20"/>
          <w:lang w:val="pt-BR"/>
        </w:rPr>
      </w:pPr>
      <w:r w:rsidRPr="002702A1">
        <w:rPr>
          <w:rFonts w:ascii="Times Armenian" w:hAnsi="Times Armenian"/>
          <w:sz w:val="20"/>
          <w:szCs w:val="20"/>
          <w:lang w:val="pt-BR"/>
        </w:rPr>
        <w:t>ä³ÛÙ³Ý³·ñÇ Ñ³Ù³ñÁª  N ÐÐèò-1</w:t>
      </w:r>
      <w:r>
        <w:rPr>
          <w:rFonts w:ascii="Times Armenian" w:hAnsi="Times Armenian"/>
          <w:sz w:val="20"/>
          <w:szCs w:val="20"/>
          <w:lang w:val="pt-BR"/>
        </w:rPr>
        <w:t>5.</w:t>
      </w:r>
      <w:r w:rsidR="00A600B4">
        <w:rPr>
          <w:rFonts w:ascii="Times Armenian" w:hAnsi="Times Armenian"/>
          <w:sz w:val="20"/>
          <w:szCs w:val="20"/>
          <w:lang w:val="pt-BR"/>
        </w:rPr>
        <w:t>4</w:t>
      </w:r>
      <w:r w:rsidRPr="002702A1">
        <w:rPr>
          <w:rFonts w:ascii="Times Armenian" w:hAnsi="Times Armenian"/>
          <w:sz w:val="20"/>
          <w:szCs w:val="20"/>
          <w:lang w:val="pt-BR"/>
        </w:rPr>
        <w:t>-</w:t>
      </w:r>
      <w:r w:rsidRPr="002702A1">
        <w:rPr>
          <w:rFonts w:ascii="Times Armenian" w:hAnsi="Times Armenian" w:cs="Sylfaen"/>
          <w:sz w:val="20"/>
          <w:szCs w:val="20"/>
          <w:lang w:val="fr-FR"/>
        </w:rPr>
        <w:t>ÞÐ²äÒ´-11/</w:t>
      </w:r>
      <w:r w:rsidR="00294322">
        <w:rPr>
          <w:rFonts w:ascii="Times Armenian" w:hAnsi="Times Armenian" w:cs="Sylfaen"/>
          <w:sz w:val="20"/>
          <w:szCs w:val="20"/>
          <w:lang w:val="fr-FR"/>
        </w:rPr>
        <w:t>12</w:t>
      </w:r>
    </w:p>
    <w:p w:rsidR="00230B4B" w:rsidRPr="002702A1" w:rsidRDefault="00230B4B" w:rsidP="008850A5">
      <w:pPr>
        <w:spacing w:line="240" w:lineRule="exact"/>
        <w:ind w:firstLine="360"/>
        <w:jc w:val="both"/>
        <w:rPr>
          <w:rFonts w:ascii="Times Armenian" w:hAnsi="Times Armenian"/>
          <w:sz w:val="20"/>
          <w:szCs w:val="20"/>
          <w:lang w:val="pt-BR"/>
        </w:rPr>
      </w:pPr>
      <w:r w:rsidRPr="002702A1">
        <w:rPr>
          <w:rFonts w:ascii="Times Armenian" w:hAnsi="Times Armenian"/>
          <w:sz w:val="20"/>
          <w:szCs w:val="20"/>
          <w:lang w:val="pt-BR"/>
        </w:rPr>
        <w:t xml:space="preserve">¶Ýáñ¹Á §Ð³Û³ëï³ÝÇ Ñ»éáõëï³ï»ë³ÛÇÝ ¨ é³¹ÇáÑ³Õáñ¹Çã ó³Ýó¦ ö´ ÁÝÏ»ñáõÃÛáõÝÁ, Ç ¹»Ùë </w:t>
      </w:r>
      <w:r w:rsidRPr="002702A1">
        <w:rPr>
          <w:rFonts w:ascii="Sylfaen" w:hAnsi="Sylfaen"/>
          <w:sz w:val="20"/>
          <w:szCs w:val="20"/>
          <w:lang w:val="pt-BR"/>
        </w:rPr>
        <w:t>պատասխանատու</w:t>
      </w:r>
      <w:r w:rsidRPr="002702A1">
        <w:rPr>
          <w:rFonts w:ascii="Times Armenian" w:hAnsi="Times Armenian"/>
          <w:sz w:val="20"/>
          <w:szCs w:val="20"/>
          <w:lang w:val="pt-BR"/>
        </w:rPr>
        <w:t xml:space="preserve"> </w:t>
      </w:r>
      <w:r w:rsidRPr="002702A1">
        <w:rPr>
          <w:rFonts w:ascii="Sylfaen" w:hAnsi="Sylfaen"/>
          <w:sz w:val="20"/>
          <w:szCs w:val="20"/>
          <w:lang w:val="pt-BR"/>
        </w:rPr>
        <w:t>ստորաբաժանման</w:t>
      </w:r>
      <w:r w:rsidRPr="002702A1">
        <w:rPr>
          <w:rFonts w:ascii="Times Armenian" w:hAnsi="Times Armenian"/>
          <w:sz w:val="20"/>
          <w:szCs w:val="20"/>
          <w:lang w:val="pt-BR"/>
        </w:rPr>
        <w:t xml:space="preserve"> </w:t>
      </w:r>
      <w:r w:rsidRPr="002702A1">
        <w:rPr>
          <w:rFonts w:ascii="Sylfaen" w:hAnsi="Sylfaen"/>
          <w:sz w:val="20"/>
          <w:szCs w:val="20"/>
          <w:lang w:val="pt-BR"/>
        </w:rPr>
        <w:t>ներկայացուցիչ</w:t>
      </w:r>
      <w:r w:rsidRPr="002702A1">
        <w:rPr>
          <w:rFonts w:ascii="Times Armenian" w:hAnsi="Times Armenian"/>
          <w:sz w:val="20"/>
          <w:szCs w:val="20"/>
          <w:lang w:val="pt-BR"/>
        </w:rPr>
        <w:t xml:space="preserve"> ___________________________ </w:t>
      </w:r>
      <w:r w:rsidRPr="002702A1">
        <w:rPr>
          <w:rFonts w:ascii="Sylfaen" w:hAnsi="Sylfaen"/>
          <w:sz w:val="20"/>
          <w:szCs w:val="20"/>
          <w:lang w:val="pt-BR"/>
        </w:rPr>
        <w:t>և</w:t>
      </w:r>
      <w:r w:rsidRPr="002702A1">
        <w:rPr>
          <w:rFonts w:ascii="Times Armenian" w:hAnsi="Times Armenian"/>
          <w:sz w:val="20"/>
          <w:szCs w:val="20"/>
          <w:lang w:val="pt-BR"/>
        </w:rPr>
        <w:t xml:space="preserve"> </w:t>
      </w:r>
      <w:r w:rsidRPr="002702A1">
        <w:rPr>
          <w:rFonts w:ascii="Sylfaen" w:hAnsi="Sylfaen"/>
          <w:sz w:val="20"/>
          <w:szCs w:val="20"/>
          <w:lang w:val="pt-BR"/>
        </w:rPr>
        <w:t>Մ</w:t>
      </w:r>
      <w:r w:rsidRPr="002702A1">
        <w:rPr>
          <w:rFonts w:ascii="Times Armenian" w:hAnsi="Times Armenian"/>
          <w:sz w:val="20"/>
          <w:szCs w:val="20"/>
          <w:lang w:val="pt-BR"/>
        </w:rPr>
        <w:t>³ï³Ï³ñ³ñÁª Ç ¹»Ùë  ___________________________________________, Ï³½Ù»óÇÝ ëáõÛÝ ³ñÓ³Ý³·ñáõÃÛáõÝÁ Ñ»ï¨Û³ÉÇ Ù³ëÇÝ.</w:t>
      </w:r>
    </w:p>
    <w:p w:rsidR="00230B4B" w:rsidRPr="002702A1" w:rsidRDefault="00230B4B" w:rsidP="008850A5">
      <w:pPr>
        <w:spacing w:line="240" w:lineRule="exact"/>
        <w:ind w:firstLine="360"/>
        <w:jc w:val="both"/>
        <w:rPr>
          <w:rFonts w:ascii="Times Armenian" w:hAnsi="Times Armenian"/>
          <w:sz w:val="20"/>
          <w:szCs w:val="20"/>
          <w:lang w:val="pt-BR"/>
        </w:rPr>
      </w:pPr>
      <w:r w:rsidRPr="002702A1">
        <w:rPr>
          <w:rFonts w:ascii="Times Armenian" w:hAnsi="Times Armenian"/>
          <w:sz w:val="20"/>
          <w:szCs w:val="20"/>
          <w:lang w:val="pt-BR"/>
        </w:rPr>
        <w:t>ä³ÛÙ³Ý³·ñÇ ßñç³Ý³ÏÝ»ñáõÙ Ø³ï³Ï³ñ³ñÁ  §___ ¦ §           ¦ 201</w:t>
      </w:r>
      <w:r>
        <w:rPr>
          <w:rFonts w:ascii="Times Armenian" w:hAnsi="Times Armenian"/>
          <w:sz w:val="20"/>
          <w:szCs w:val="20"/>
          <w:lang w:val="pt-BR"/>
        </w:rPr>
        <w:t>5</w:t>
      </w:r>
      <w:r w:rsidRPr="002702A1">
        <w:rPr>
          <w:rFonts w:ascii="Times Armenian" w:hAnsi="Times Armenian"/>
          <w:sz w:val="20"/>
          <w:szCs w:val="20"/>
          <w:lang w:val="pt-BR"/>
        </w:rPr>
        <w:t>Ã–Çó ÙÇÝã¨  §    ¦ §         ¦ 20</w:t>
      </w:r>
      <w:r>
        <w:rPr>
          <w:rFonts w:ascii="Times Armenian" w:hAnsi="Times Armenian"/>
          <w:sz w:val="20"/>
          <w:szCs w:val="20"/>
          <w:lang w:val="pt-BR"/>
        </w:rPr>
        <w:t>15</w:t>
      </w:r>
      <w:r w:rsidRPr="002702A1">
        <w:rPr>
          <w:rFonts w:ascii="Times Armenian" w:hAnsi="Times Armenian"/>
          <w:sz w:val="20"/>
          <w:szCs w:val="20"/>
          <w:lang w:val="pt-BR"/>
        </w:rPr>
        <w:t>Ã. ÁÝÏ³Í Å³Ù³Ý³Ï³Ñ³ïí³ÍáõÙ Ù³ï³Ï³ñ³ñ»É ¿  Ñ»ï¨Û³É ³åñ³Ýù</w:t>
      </w:r>
      <w:r w:rsidRPr="002702A1">
        <w:rPr>
          <w:rFonts w:ascii="Sylfaen" w:hAnsi="Sylfaen"/>
          <w:sz w:val="20"/>
          <w:szCs w:val="20"/>
          <w:lang w:val="pt-BR"/>
        </w:rPr>
        <w:t>ներ</w:t>
      </w:r>
      <w:r w:rsidRPr="002702A1">
        <w:rPr>
          <w:rFonts w:ascii="Times Armenian" w:hAnsi="Times Armenian"/>
          <w:sz w:val="20"/>
          <w:szCs w:val="20"/>
          <w:lang w:val="pt-BR"/>
        </w:rPr>
        <w:t>Á</w:t>
      </w:r>
    </w:p>
    <w:p w:rsidR="00230B4B" w:rsidRPr="002702A1" w:rsidRDefault="00230B4B" w:rsidP="008850A5">
      <w:pPr>
        <w:spacing w:line="240" w:lineRule="exact"/>
        <w:rPr>
          <w:rFonts w:ascii="Times Armenian" w:hAnsi="Times Armenian"/>
          <w:sz w:val="20"/>
          <w:szCs w:val="20"/>
          <w:lang w:val="pt-BR"/>
        </w:rPr>
      </w:pPr>
    </w:p>
    <w:tbl>
      <w:tblPr>
        <w:tblW w:w="106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2"/>
        <w:gridCol w:w="2070"/>
        <w:gridCol w:w="1750"/>
        <w:gridCol w:w="2169"/>
        <w:gridCol w:w="1960"/>
        <w:gridCol w:w="2117"/>
      </w:tblGrid>
      <w:tr w:rsidR="00230B4B" w:rsidRPr="002702A1" w:rsidTr="00546FAC">
        <w:tc>
          <w:tcPr>
            <w:tcW w:w="572" w:type="dxa"/>
            <w:vAlign w:val="center"/>
          </w:tcPr>
          <w:p w:rsidR="00230B4B" w:rsidRPr="002702A1" w:rsidRDefault="00230B4B" w:rsidP="008850A5">
            <w:pPr>
              <w:spacing w:line="240" w:lineRule="exact"/>
              <w:rPr>
                <w:rFonts w:ascii="Times Armenian" w:hAnsi="Times Armenian"/>
                <w:sz w:val="20"/>
                <w:szCs w:val="20"/>
                <w:lang w:val="pt-BR"/>
              </w:rPr>
            </w:pPr>
            <w:r w:rsidRPr="002702A1">
              <w:rPr>
                <w:rFonts w:ascii="Sylfaen" w:hAnsi="Sylfaen"/>
                <w:sz w:val="20"/>
                <w:szCs w:val="20"/>
                <w:lang w:val="pt-BR"/>
              </w:rPr>
              <w:t>Չ</w:t>
            </w:r>
            <w:r w:rsidRPr="002702A1">
              <w:rPr>
                <w:rFonts w:ascii="Times Armenian" w:hAnsi="Times Armenian"/>
                <w:sz w:val="20"/>
                <w:szCs w:val="20"/>
                <w:lang w:val="pt-BR"/>
              </w:rPr>
              <w:t>/</w:t>
            </w:r>
            <w:r w:rsidRPr="002702A1">
              <w:rPr>
                <w:rFonts w:ascii="Sylfaen" w:hAnsi="Sylfaen"/>
                <w:sz w:val="20"/>
                <w:szCs w:val="20"/>
                <w:lang w:val="pt-BR"/>
              </w:rPr>
              <w:t>հ</w:t>
            </w:r>
          </w:p>
        </w:tc>
        <w:tc>
          <w:tcPr>
            <w:tcW w:w="2070" w:type="dxa"/>
            <w:vAlign w:val="center"/>
          </w:tcPr>
          <w:p w:rsidR="00230B4B" w:rsidRPr="002702A1" w:rsidRDefault="00230B4B" w:rsidP="008850A5">
            <w:pPr>
              <w:spacing w:line="240" w:lineRule="exact"/>
              <w:rPr>
                <w:rFonts w:ascii="Times Armenian" w:hAnsi="Times Armenian"/>
                <w:sz w:val="20"/>
                <w:szCs w:val="20"/>
                <w:lang w:val="pt-BR"/>
              </w:rPr>
            </w:pPr>
            <w:r w:rsidRPr="002702A1">
              <w:rPr>
                <w:rFonts w:ascii="Times Armenian" w:hAnsi="Times Armenian"/>
                <w:sz w:val="20"/>
                <w:szCs w:val="20"/>
                <w:lang w:val="pt-BR"/>
              </w:rPr>
              <w:t xml:space="preserve">Ø³ï³Ï³ñ³ñí³Í ³åñ³ÝùÇ Ñ³Ù³éáï ÝÏ³ñ³·ÇñÁ </w:t>
            </w:r>
          </w:p>
        </w:tc>
        <w:tc>
          <w:tcPr>
            <w:tcW w:w="1750" w:type="dxa"/>
            <w:vAlign w:val="center"/>
          </w:tcPr>
          <w:p w:rsidR="00230B4B" w:rsidRPr="002702A1" w:rsidRDefault="00230B4B" w:rsidP="008850A5">
            <w:pPr>
              <w:spacing w:line="240" w:lineRule="exact"/>
              <w:rPr>
                <w:rFonts w:ascii="Times Armenian" w:hAnsi="Times Armenian"/>
                <w:sz w:val="20"/>
                <w:szCs w:val="20"/>
                <w:lang w:val="pt-BR"/>
              </w:rPr>
            </w:pPr>
            <w:r w:rsidRPr="002702A1">
              <w:rPr>
                <w:rFonts w:ascii="Times Armenian" w:hAnsi="Times Armenian"/>
                <w:sz w:val="20"/>
                <w:szCs w:val="20"/>
                <w:lang w:val="pt-BR"/>
              </w:rPr>
              <w:t>ù³Ý³Ï³Ï³Ý óáõó³ÝÇßÝ»ñÁ</w:t>
            </w:r>
          </w:p>
        </w:tc>
        <w:tc>
          <w:tcPr>
            <w:tcW w:w="2169" w:type="dxa"/>
            <w:vAlign w:val="center"/>
          </w:tcPr>
          <w:p w:rsidR="00230B4B" w:rsidRPr="002702A1" w:rsidRDefault="00230B4B" w:rsidP="008850A5">
            <w:pPr>
              <w:spacing w:line="240" w:lineRule="exact"/>
              <w:rPr>
                <w:rFonts w:ascii="Times Armenian" w:hAnsi="Times Armenian"/>
                <w:sz w:val="20"/>
                <w:szCs w:val="20"/>
                <w:lang w:val="pt-BR"/>
              </w:rPr>
            </w:pPr>
            <w:r w:rsidRPr="002702A1">
              <w:rPr>
                <w:rFonts w:ascii="Times Armenian" w:hAnsi="Times Armenian"/>
                <w:sz w:val="20"/>
                <w:szCs w:val="20"/>
                <w:lang w:val="pt-BR"/>
              </w:rPr>
              <w:t>Ù³ï³Ï³ñ³ñÙ³Ý Å³ÙÏ»ïÁ</w:t>
            </w:r>
          </w:p>
        </w:tc>
        <w:tc>
          <w:tcPr>
            <w:tcW w:w="1960" w:type="dxa"/>
            <w:vAlign w:val="center"/>
          </w:tcPr>
          <w:p w:rsidR="00230B4B" w:rsidRPr="002702A1" w:rsidRDefault="00230B4B" w:rsidP="008850A5">
            <w:pPr>
              <w:spacing w:line="240" w:lineRule="exact"/>
              <w:rPr>
                <w:rFonts w:ascii="Times Armenian" w:hAnsi="Times Armenian"/>
                <w:sz w:val="20"/>
                <w:szCs w:val="20"/>
                <w:lang w:val="pt-BR"/>
              </w:rPr>
            </w:pPr>
            <w:r w:rsidRPr="002702A1">
              <w:rPr>
                <w:rFonts w:ascii="Times Armenian" w:hAnsi="Times Armenian"/>
                <w:sz w:val="20"/>
                <w:szCs w:val="20"/>
                <w:lang w:val="pt-BR"/>
              </w:rPr>
              <w:t>í×³ñÙ³Ý »ÝÃ³Ï³ ·áõÙ³ñÁ</w:t>
            </w:r>
          </w:p>
          <w:p w:rsidR="00230B4B" w:rsidRPr="002702A1" w:rsidRDefault="00230B4B" w:rsidP="008850A5">
            <w:pPr>
              <w:spacing w:line="240" w:lineRule="exact"/>
              <w:rPr>
                <w:rFonts w:ascii="Times Armenian" w:hAnsi="Times Armenian"/>
                <w:sz w:val="20"/>
                <w:szCs w:val="20"/>
                <w:lang w:val="pt-BR"/>
              </w:rPr>
            </w:pPr>
            <w:r w:rsidRPr="002702A1">
              <w:rPr>
                <w:rFonts w:ascii="Times Armenian" w:hAnsi="Times Armenian"/>
                <w:sz w:val="20"/>
                <w:szCs w:val="20"/>
                <w:lang w:val="pt-BR"/>
              </w:rPr>
              <w:t>¥Ñ³½³ñ ¹ñ³Ù¤</w:t>
            </w:r>
          </w:p>
        </w:tc>
        <w:tc>
          <w:tcPr>
            <w:tcW w:w="2117" w:type="dxa"/>
            <w:vAlign w:val="center"/>
          </w:tcPr>
          <w:p w:rsidR="00230B4B" w:rsidRPr="002702A1" w:rsidRDefault="00230B4B" w:rsidP="008850A5">
            <w:pPr>
              <w:spacing w:line="240" w:lineRule="exact"/>
              <w:rPr>
                <w:rFonts w:ascii="Times Armenian" w:hAnsi="Times Armenian"/>
                <w:sz w:val="20"/>
                <w:szCs w:val="20"/>
                <w:lang w:val="pt-BR"/>
              </w:rPr>
            </w:pPr>
            <w:r w:rsidRPr="002702A1">
              <w:rPr>
                <w:rFonts w:ascii="Times Armenian" w:hAnsi="Times Armenian"/>
                <w:sz w:val="20"/>
                <w:szCs w:val="20"/>
                <w:lang w:val="pt-BR"/>
              </w:rPr>
              <w:t xml:space="preserve">í×³ñÙ³Ý Å³ÙÏ»ïÁ  </w:t>
            </w:r>
          </w:p>
          <w:p w:rsidR="00230B4B" w:rsidRPr="002702A1" w:rsidRDefault="00230B4B" w:rsidP="008850A5">
            <w:pPr>
              <w:spacing w:line="240" w:lineRule="exact"/>
              <w:rPr>
                <w:rFonts w:ascii="Times Armenian" w:hAnsi="Times Armenian"/>
                <w:sz w:val="20"/>
                <w:szCs w:val="20"/>
                <w:lang w:val="pt-BR"/>
              </w:rPr>
            </w:pPr>
          </w:p>
        </w:tc>
      </w:tr>
      <w:tr w:rsidR="00230B4B" w:rsidRPr="002702A1" w:rsidTr="00546FAC">
        <w:tc>
          <w:tcPr>
            <w:tcW w:w="572" w:type="dxa"/>
          </w:tcPr>
          <w:p w:rsidR="00230B4B" w:rsidRPr="002702A1" w:rsidRDefault="00230B4B" w:rsidP="008850A5">
            <w:pPr>
              <w:spacing w:line="240" w:lineRule="exact"/>
              <w:rPr>
                <w:rFonts w:ascii="Times Armenian" w:hAnsi="Times Armenian"/>
                <w:sz w:val="20"/>
                <w:szCs w:val="20"/>
                <w:lang w:val="pt-BR"/>
              </w:rPr>
            </w:pPr>
            <w:r w:rsidRPr="002702A1">
              <w:rPr>
                <w:rFonts w:ascii="Times Armenian" w:hAnsi="Times Armenian"/>
                <w:sz w:val="20"/>
                <w:szCs w:val="20"/>
                <w:lang w:val="pt-BR"/>
              </w:rPr>
              <w:t>1</w:t>
            </w:r>
          </w:p>
        </w:tc>
        <w:tc>
          <w:tcPr>
            <w:tcW w:w="2070" w:type="dxa"/>
            <w:vAlign w:val="center"/>
          </w:tcPr>
          <w:p w:rsidR="00230B4B" w:rsidRPr="002702A1" w:rsidRDefault="00230B4B" w:rsidP="008850A5">
            <w:pPr>
              <w:spacing w:line="240" w:lineRule="exact"/>
              <w:jc w:val="center"/>
              <w:rPr>
                <w:rFonts w:ascii="Times Armenian" w:hAnsi="Times Armenian"/>
                <w:sz w:val="20"/>
                <w:szCs w:val="20"/>
              </w:rPr>
            </w:pPr>
          </w:p>
        </w:tc>
        <w:tc>
          <w:tcPr>
            <w:tcW w:w="1750" w:type="dxa"/>
            <w:vAlign w:val="center"/>
          </w:tcPr>
          <w:p w:rsidR="00230B4B" w:rsidRPr="002702A1" w:rsidRDefault="00230B4B" w:rsidP="008850A5">
            <w:pPr>
              <w:spacing w:line="240" w:lineRule="exact"/>
              <w:jc w:val="center"/>
              <w:rPr>
                <w:rFonts w:ascii="Times Armenian" w:hAnsi="Times Armenian"/>
                <w:sz w:val="20"/>
                <w:szCs w:val="20"/>
              </w:rPr>
            </w:pPr>
          </w:p>
        </w:tc>
        <w:tc>
          <w:tcPr>
            <w:tcW w:w="2169" w:type="dxa"/>
            <w:vAlign w:val="center"/>
          </w:tcPr>
          <w:p w:rsidR="00230B4B" w:rsidRPr="002702A1" w:rsidRDefault="00230B4B" w:rsidP="008850A5">
            <w:pPr>
              <w:spacing w:line="240" w:lineRule="exact"/>
              <w:jc w:val="center"/>
              <w:rPr>
                <w:rFonts w:ascii="Times Armenian" w:hAnsi="Times Armenian"/>
                <w:sz w:val="20"/>
                <w:szCs w:val="20"/>
              </w:rPr>
            </w:pPr>
          </w:p>
        </w:tc>
        <w:tc>
          <w:tcPr>
            <w:tcW w:w="1960" w:type="dxa"/>
          </w:tcPr>
          <w:p w:rsidR="00230B4B" w:rsidRPr="002702A1" w:rsidRDefault="00230B4B" w:rsidP="008850A5">
            <w:pPr>
              <w:spacing w:line="240" w:lineRule="exact"/>
              <w:rPr>
                <w:rFonts w:ascii="Times Armenian" w:hAnsi="Times Armenian"/>
                <w:sz w:val="20"/>
                <w:szCs w:val="20"/>
                <w:lang w:val="pt-BR"/>
              </w:rPr>
            </w:pPr>
          </w:p>
        </w:tc>
        <w:tc>
          <w:tcPr>
            <w:tcW w:w="2117" w:type="dxa"/>
          </w:tcPr>
          <w:p w:rsidR="00230B4B" w:rsidRPr="002702A1" w:rsidRDefault="00230B4B" w:rsidP="008850A5">
            <w:pPr>
              <w:spacing w:line="240" w:lineRule="exact"/>
              <w:rPr>
                <w:rFonts w:ascii="Times Armenian" w:hAnsi="Times Armenian"/>
                <w:sz w:val="20"/>
                <w:szCs w:val="20"/>
                <w:lang w:val="pt-BR"/>
              </w:rPr>
            </w:pPr>
          </w:p>
        </w:tc>
      </w:tr>
      <w:tr w:rsidR="00294322" w:rsidRPr="002702A1" w:rsidTr="00546FAC">
        <w:tc>
          <w:tcPr>
            <w:tcW w:w="572" w:type="dxa"/>
          </w:tcPr>
          <w:p w:rsidR="00294322" w:rsidRPr="002702A1" w:rsidRDefault="00294322" w:rsidP="008850A5">
            <w:pPr>
              <w:spacing w:line="240" w:lineRule="exact"/>
              <w:rPr>
                <w:rFonts w:ascii="Times Armenian" w:hAnsi="Times Armenian"/>
                <w:sz w:val="20"/>
                <w:szCs w:val="20"/>
                <w:lang w:val="pt-BR"/>
              </w:rPr>
            </w:pPr>
          </w:p>
        </w:tc>
        <w:tc>
          <w:tcPr>
            <w:tcW w:w="2070" w:type="dxa"/>
            <w:vAlign w:val="center"/>
          </w:tcPr>
          <w:p w:rsidR="00294322" w:rsidRPr="002702A1" w:rsidRDefault="00294322" w:rsidP="008850A5">
            <w:pPr>
              <w:spacing w:line="240" w:lineRule="exact"/>
              <w:jc w:val="center"/>
              <w:rPr>
                <w:rFonts w:ascii="Times Armenian" w:hAnsi="Times Armenian"/>
                <w:sz w:val="20"/>
                <w:szCs w:val="20"/>
              </w:rPr>
            </w:pPr>
          </w:p>
        </w:tc>
        <w:tc>
          <w:tcPr>
            <w:tcW w:w="1750" w:type="dxa"/>
            <w:vAlign w:val="center"/>
          </w:tcPr>
          <w:p w:rsidR="00294322" w:rsidRPr="002702A1" w:rsidRDefault="00294322" w:rsidP="008850A5">
            <w:pPr>
              <w:spacing w:line="240" w:lineRule="exact"/>
              <w:jc w:val="center"/>
              <w:rPr>
                <w:rFonts w:ascii="Times Armenian" w:hAnsi="Times Armenian"/>
                <w:sz w:val="20"/>
                <w:szCs w:val="20"/>
              </w:rPr>
            </w:pPr>
          </w:p>
        </w:tc>
        <w:tc>
          <w:tcPr>
            <w:tcW w:w="2169" w:type="dxa"/>
            <w:vAlign w:val="center"/>
          </w:tcPr>
          <w:p w:rsidR="00294322" w:rsidRPr="002702A1" w:rsidRDefault="00294322" w:rsidP="008850A5">
            <w:pPr>
              <w:spacing w:line="240" w:lineRule="exact"/>
              <w:jc w:val="center"/>
              <w:rPr>
                <w:rFonts w:ascii="Times Armenian" w:hAnsi="Times Armenian"/>
                <w:sz w:val="20"/>
                <w:szCs w:val="20"/>
              </w:rPr>
            </w:pPr>
          </w:p>
        </w:tc>
        <w:tc>
          <w:tcPr>
            <w:tcW w:w="1960" w:type="dxa"/>
          </w:tcPr>
          <w:p w:rsidR="00294322" w:rsidRPr="002702A1" w:rsidRDefault="00294322" w:rsidP="008850A5">
            <w:pPr>
              <w:spacing w:line="240" w:lineRule="exact"/>
              <w:rPr>
                <w:rFonts w:ascii="Times Armenian" w:hAnsi="Times Armenian"/>
                <w:sz w:val="20"/>
                <w:szCs w:val="20"/>
                <w:lang w:val="pt-BR"/>
              </w:rPr>
            </w:pPr>
          </w:p>
        </w:tc>
        <w:tc>
          <w:tcPr>
            <w:tcW w:w="2117" w:type="dxa"/>
          </w:tcPr>
          <w:p w:rsidR="00294322" w:rsidRPr="002702A1" w:rsidRDefault="00294322" w:rsidP="008850A5">
            <w:pPr>
              <w:spacing w:line="240" w:lineRule="exact"/>
              <w:rPr>
                <w:rFonts w:ascii="Times Armenian" w:hAnsi="Times Armenian"/>
                <w:sz w:val="20"/>
                <w:szCs w:val="20"/>
                <w:lang w:val="pt-BR"/>
              </w:rPr>
            </w:pPr>
          </w:p>
        </w:tc>
      </w:tr>
      <w:tr w:rsidR="00294322" w:rsidRPr="002702A1" w:rsidTr="00546FAC">
        <w:tc>
          <w:tcPr>
            <w:tcW w:w="572" w:type="dxa"/>
          </w:tcPr>
          <w:p w:rsidR="00294322" w:rsidRPr="002702A1" w:rsidRDefault="00294322" w:rsidP="008850A5">
            <w:pPr>
              <w:spacing w:line="240" w:lineRule="exact"/>
              <w:rPr>
                <w:rFonts w:ascii="Times Armenian" w:hAnsi="Times Armenian"/>
                <w:sz w:val="20"/>
                <w:szCs w:val="20"/>
                <w:lang w:val="pt-BR"/>
              </w:rPr>
            </w:pPr>
          </w:p>
        </w:tc>
        <w:tc>
          <w:tcPr>
            <w:tcW w:w="2070" w:type="dxa"/>
            <w:vAlign w:val="center"/>
          </w:tcPr>
          <w:p w:rsidR="00294322" w:rsidRPr="002702A1" w:rsidRDefault="00294322" w:rsidP="008850A5">
            <w:pPr>
              <w:spacing w:line="240" w:lineRule="exact"/>
              <w:jc w:val="center"/>
              <w:rPr>
                <w:rFonts w:ascii="Times Armenian" w:hAnsi="Times Armenian"/>
                <w:sz w:val="20"/>
                <w:szCs w:val="20"/>
              </w:rPr>
            </w:pPr>
          </w:p>
        </w:tc>
        <w:tc>
          <w:tcPr>
            <w:tcW w:w="1750" w:type="dxa"/>
            <w:vAlign w:val="center"/>
          </w:tcPr>
          <w:p w:rsidR="00294322" w:rsidRPr="002702A1" w:rsidRDefault="00294322" w:rsidP="008850A5">
            <w:pPr>
              <w:spacing w:line="240" w:lineRule="exact"/>
              <w:jc w:val="center"/>
              <w:rPr>
                <w:rFonts w:ascii="Times Armenian" w:hAnsi="Times Armenian"/>
                <w:sz w:val="20"/>
                <w:szCs w:val="20"/>
              </w:rPr>
            </w:pPr>
          </w:p>
        </w:tc>
        <w:tc>
          <w:tcPr>
            <w:tcW w:w="2169" w:type="dxa"/>
            <w:vAlign w:val="center"/>
          </w:tcPr>
          <w:p w:rsidR="00294322" w:rsidRPr="002702A1" w:rsidRDefault="00294322" w:rsidP="008850A5">
            <w:pPr>
              <w:spacing w:line="240" w:lineRule="exact"/>
              <w:jc w:val="center"/>
              <w:rPr>
                <w:rFonts w:ascii="Times Armenian" w:hAnsi="Times Armenian"/>
                <w:sz w:val="20"/>
                <w:szCs w:val="20"/>
              </w:rPr>
            </w:pPr>
          </w:p>
        </w:tc>
        <w:tc>
          <w:tcPr>
            <w:tcW w:w="1960" w:type="dxa"/>
          </w:tcPr>
          <w:p w:rsidR="00294322" w:rsidRPr="002702A1" w:rsidRDefault="00294322" w:rsidP="008850A5">
            <w:pPr>
              <w:spacing w:line="240" w:lineRule="exact"/>
              <w:rPr>
                <w:rFonts w:ascii="Times Armenian" w:hAnsi="Times Armenian"/>
                <w:sz w:val="20"/>
                <w:szCs w:val="20"/>
                <w:lang w:val="pt-BR"/>
              </w:rPr>
            </w:pPr>
          </w:p>
        </w:tc>
        <w:tc>
          <w:tcPr>
            <w:tcW w:w="2117" w:type="dxa"/>
          </w:tcPr>
          <w:p w:rsidR="00294322" w:rsidRPr="002702A1" w:rsidRDefault="00294322" w:rsidP="008850A5">
            <w:pPr>
              <w:spacing w:line="240" w:lineRule="exact"/>
              <w:rPr>
                <w:rFonts w:ascii="Times Armenian" w:hAnsi="Times Armenian"/>
                <w:sz w:val="20"/>
                <w:szCs w:val="20"/>
                <w:lang w:val="pt-BR"/>
              </w:rPr>
            </w:pPr>
          </w:p>
        </w:tc>
      </w:tr>
      <w:tr w:rsidR="00294322" w:rsidRPr="002702A1" w:rsidTr="00546FAC">
        <w:tc>
          <w:tcPr>
            <w:tcW w:w="572" w:type="dxa"/>
          </w:tcPr>
          <w:p w:rsidR="00294322" w:rsidRPr="002702A1" w:rsidRDefault="00294322" w:rsidP="008850A5">
            <w:pPr>
              <w:spacing w:line="240" w:lineRule="exact"/>
              <w:rPr>
                <w:rFonts w:ascii="Times Armenian" w:hAnsi="Times Armenian"/>
                <w:sz w:val="20"/>
                <w:szCs w:val="20"/>
                <w:lang w:val="pt-BR"/>
              </w:rPr>
            </w:pPr>
          </w:p>
        </w:tc>
        <w:tc>
          <w:tcPr>
            <w:tcW w:w="2070" w:type="dxa"/>
            <w:vAlign w:val="center"/>
          </w:tcPr>
          <w:p w:rsidR="00294322" w:rsidRPr="002702A1" w:rsidRDefault="00294322" w:rsidP="008850A5">
            <w:pPr>
              <w:spacing w:line="240" w:lineRule="exact"/>
              <w:jc w:val="center"/>
              <w:rPr>
                <w:rFonts w:ascii="Times Armenian" w:hAnsi="Times Armenian"/>
                <w:sz w:val="20"/>
                <w:szCs w:val="20"/>
              </w:rPr>
            </w:pPr>
          </w:p>
        </w:tc>
        <w:tc>
          <w:tcPr>
            <w:tcW w:w="1750" w:type="dxa"/>
            <w:vAlign w:val="center"/>
          </w:tcPr>
          <w:p w:rsidR="00294322" w:rsidRPr="002702A1" w:rsidRDefault="00294322" w:rsidP="008850A5">
            <w:pPr>
              <w:spacing w:line="240" w:lineRule="exact"/>
              <w:jc w:val="center"/>
              <w:rPr>
                <w:rFonts w:ascii="Times Armenian" w:hAnsi="Times Armenian"/>
                <w:sz w:val="20"/>
                <w:szCs w:val="20"/>
              </w:rPr>
            </w:pPr>
          </w:p>
        </w:tc>
        <w:tc>
          <w:tcPr>
            <w:tcW w:w="2169" w:type="dxa"/>
            <w:vAlign w:val="center"/>
          </w:tcPr>
          <w:p w:rsidR="00294322" w:rsidRPr="002702A1" w:rsidRDefault="00294322" w:rsidP="008850A5">
            <w:pPr>
              <w:spacing w:line="240" w:lineRule="exact"/>
              <w:jc w:val="center"/>
              <w:rPr>
                <w:rFonts w:ascii="Times Armenian" w:hAnsi="Times Armenian"/>
                <w:sz w:val="20"/>
                <w:szCs w:val="20"/>
              </w:rPr>
            </w:pPr>
          </w:p>
        </w:tc>
        <w:tc>
          <w:tcPr>
            <w:tcW w:w="1960" w:type="dxa"/>
          </w:tcPr>
          <w:p w:rsidR="00294322" w:rsidRPr="002702A1" w:rsidRDefault="00294322" w:rsidP="008850A5">
            <w:pPr>
              <w:spacing w:line="240" w:lineRule="exact"/>
              <w:rPr>
                <w:rFonts w:ascii="Times Armenian" w:hAnsi="Times Armenian"/>
                <w:sz w:val="20"/>
                <w:szCs w:val="20"/>
                <w:lang w:val="pt-BR"/>
              </w:rPr>
            </w:pPr>
          </w:p>
        </w:tc>
        <w:tc>
          <w:tcPr>
            <w:tcW w:w="2117" w:type="dxa"/>
          </w:tcPr>
          <w:p w:rsidR="00294322" w:rsidRPr="002702A1" w:rsidRDefault="00294322" w:rsidP="008850A5">
            <w:pPr>
              <w:spacing w:line="240" w:lineRule="exact"/>
              <w:rPr>
                <w:rFonts w:ascii="Times Armenian" w:hAnsi="Times Armenian"/>
                <w:sz w:val="20"/>
                <w:szCs w:val="20"/>
                <w:lang w:val="pt-BR"/>
              </w:rPr>
            </w:pPr>
          </w:p>
        </w:tc>
      </w:tr>
      <w:tr w:rsidR="00230B4B" w:rsidRPr="002702A1" w:rsidTr="00546FAC">
        <w:trPr>
          <w:trHeight w:val="355"/>
        </w:trPr>
        <w:tc>
          <w:tcPr>
            <w:tcW w:w="2642" w:type="dxa"/>
            <w:gridSpan w:val="2"/>
            <w:tcBorders>
              <w:top w:val="single" w:sz="4" w:space="0" w:color="auto"/>
              <w:left w:val="single" w:sz="4" w:space="0" w:color="auto"/>
              <w:bottom w:val="single" w:sz="4" w:space="0" w:color="auto"/>
              <w:right w:val="single" w:sz="4" w:space="0" w:color="auto"/>
            </w:tcBorders>
            <w:vAlign w:val="center"/>
          </w:tcPr>
          <w:p w:rsidR="00230B4B" w:rsidRPr="002702A1" w:rsidRDefault="00230B4B" w:rsidP="008850A5">
            <w:pPr>
              <w:spacing w:line="240" w:lineRule="exact"/>
              <w:jc w:val="right"/>
              <w:rPr>
                <w:rFonts w:ascii="Times Armenian" w:hAnsi="Times Armenian"/>
                <w:sz w:val="20"/>
                <w:szCs w:val="20"/>
                <w:lang w:val="pt-BR"/>
              </w:rPr>
            </w:pPr>
            <w:r w:rsidRPr="002702A1">
              <w:rPr>
                <w:rFonts w:ascii="Times Armenian" w:hAnsi="Times Armenian"/>
                <w:sz w:val="20"/>
                <w:szCs w:val="20"/>
                <w:lang w:val="pt-BR"/>
              </w:rPr>
              <w:t>ÀÝ¹³Ù»ÝÁ</w:t>
            </w:r>
            <w:r w:rsidRPr="002702A1">
              <w:rPr>
                <w:rFonts w:ascii="Sylfaen" w:hAnsi="Sylfaen"/>
                <w:sz w:val="20"/>
                <w:szCs w:val="20"/>
                <w:lang w:val="pt-BR"/>
              </w:rPr>
              <w:t>՝</w:t>
            </w:r>
          </w:p>
        </w:tc>
        <w:tc>
          <w:tcPr>
            <w:tcW w:w="1750" w:type="dxa"/>
            <w:tcBorders>
              <w:top w:val="single" w:sz="4" w:space="0" w:color="auto"/>
              <w:left w:val="single" w:sz="4" w:space="0" w:color="auto"/>
              <w:bottom w:val="single" w:sz="4" w:space="0" w:color="auto"/>
              <w:right w:val="single" w:sz="4" w:space="0" w:color="auto"/>
            </w:tcBorders>
            <w:vAlign w:val="center"/>
          </w:tcPr>
          <w:p w:rsidR="00230B4B" w:rsidRPr="002702A1" w:rsidRDefault="00230B4B" w:rsidP="008850A5">
            <w:pPr>
              <w:spacing w:line="240" w:lineRule="exact"/>
              <w:rPr>
                <w:rFonts w:ascii="Times Armenian" w:hAnsi="Times Armenian"/>
                <w:sz w:val="20"/>
                <w:szCs w:val="20"/>
                <w:lang w:val="pt-BR"/>
              </w:rPr>
            </w:pPr>
          </w:p>
        </w:tc>
        <w:tc>
          <w:tcPr>
            <w:tcW w:w="2169" w:type="dxa"/>
            <w:tcBorders>
              <w:top w:val="single" w:sz="4" w:space="0" w:color="auto"/>
              <w:left w:val="single" w:sz="4" w:space="0" w:color="auto"/>
              <w:bottom w:val="single" w:sz="4" w:space="0" w:color="auto"/>
              <w:right w:val="single" w:sz="4" w:space="0" w:color="auto"/>
            </w:tcBorders>
            <w:vAlign w:val="center"/>
          </w:tcPr>
          <w:p w:rsidR="00230B4B" w:rsidRPr="002702A1" w:rsidRDefault="00230B4B" w:rsidP="008850A5">
            <w:pPr>
              <w:spacing w:line="240" w:lineRule="exact"/>
              <w:rPr>
                <w:rFonts w:ascii="Times Armenian" w:hAnsi="Times Armenian"/>
                <w:sz w:val="20"/>
                <w:szCs w:val="20"/>
                <w:lang w:val="pt-BR"/>
              </w:rPr>
            </w:pPr>
          </w:p>
        </w:tc>
        <w:tc>
          <w:tcPr>
            <w:tcW w:w="1960" w:type="dxa"/>
            <w:tcBorders>
              <w:left w:val="single" w:sz="4" w:space="0" w:color="auto"/>
            </w:tcBorders>
            <w:vAlign w:val="center"/>
          </w:tcPr>
          <w:p w:rsidR="00230B4B" w:rsidRPr="002702A1" w:rsidRDefault="00230B4B" w:rsidP="008850A5">
            <w:pPr>
              <w:spacing w:line="240" w:lineRule="exact"/>
              <w:rPr>
                <w:rFonts w:ascii="Times Armenian" w:hAnsi="Times Armenian"/>
                <w:sz w:val="20"/>
                <w:szCs w:val="20"/>
                <w:lang w:val="pt-BR"/>
              </w:rPr>
            </w:pPr>
          </w:p>
        </w:tc>
        <w:tc>
          <w:tcPr>
            <w:tcW w:w="2117" w:type="dxa"/>
            <w:vAlign w:val="center"/>
          </w:tcPr>
          <w:p w:rsidR="00230B4B" w:rsidRPr="002702A1" w:rsidRDefault="00230B4B" w:rsidP="008850A5">
            <w:pPr>
              <w:spacing w:line="240" w:lineRule="exact"/>
              <w:rPr>
                <w:rFonts w:ascii="Times Armenian" w:hAnsi="Times Armenian"/>
                <w:sz w:val="20"/>
                <w:szCs w:val="20"/>
                <w:lang w:val="pt-BR"/>
              </w:rPr>
            </w:pPr>
          </w:p>
        </w:tc>
      </w:tr>
    </w:tbl>
    <w:p w:rsidR="00230B4B" w:rsidRPr="002702A1" w:rsidRDefault="00230B4B" w:rsidP="008850A5">
      <w:pPr>
        <w:pStyle w:val="BodyTextIndent"/>
        <w:ind w:firstLine="425"/>
        <w:jc w:val="both"/>
        <w:rPr>
          <w:rFonts w:ascii="Times Armenian" w:hAnsi="Times Armenian"/>
          <w:sz w:val="20"/>
          <w:szCs w:val="20"/>
          <w:lang w:val="es-ES"/>
        </w:rPr>
      </w:pPr>
      <w:r w:rsidRPr="002702A1">
        <w:rPr>
          <w:rFonts w:ascii="Times Armenian" w:hAnsi="Times Armenian"/>
          <w:sz w:val="20"/>
          <w:szCs w:val="20"/>
          <w:lang w:val="es-ES"/>
        </w:rPr>
        <w:t>ì»ñáÑÇßÛ³É Ø³ï³Ï³ñ³ñÙ³Ý í»ñ³µ»ñÛ³É Ñ³ßÇí-³åñ³Ýù³·ñ»ñÁ Ñ³Ý¹Çë³ÝáõÙ »Ý ëáõÛÝ ³ñÓ³Ý³·ñáõÃÛ³Ý µ³ÕÏ³óáõóÇã Ù³ëÁ ¨ ÏóíáõÙ »Ý:</w:t>
      </w:r>
    </w:p>
    <w:p w:rsidR="00230B4B" w:rsidRPr="002702A1" w:rsidRDefault="00230B4B" w:rsidP="008850A5">
      <w:pPr>
        <w:spacing w:line="240" w:lineRule="exact"/>
        <w:rPr>
          <w:rFonts w:ascii="Times Armenian" w:hAnsi="Times Armenian"/>
          <w:sz w:val="20"/>
          <w:szCs w:val="20"/>
          <w:lang w:val="es-ES"/>
        </w:rPr>
      </w:pPr>
    </w:p>
    <w:p w:rsidR="00230B4B" w:rsidRPr="002702A1" w:rsidRDefault="00230B4B" w:rsidP="008850A5">
      <w:pPr>
        <w:spacing w:line="240" w:lineRule="exact"/>
        <w:rPr>
          <w:rFonts w:ascii="Times Armenian" w:hAnsi="Times Armenian"/>
          <w:sz w:val="20"/>
          <w:szCs w:val="20"/>
          <w:lang w:val="pt-BR"/>
        </w:rPr>
      </w:pP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rPr>
          <w:rFonts w:ascii="Times Armenian" w:hAnsi="Times Armenian"/>
          <w:lang w:val="pt-BR"/>
        </w:rPr>
      </w:pPr>
    </w:p>
    <w:p w:rsidR="00230B4B" w:rsidRPr="002702A1" w:rsidRDefault="00242D19" w:rsidP="008850A5">
      <w:pPr>
        <w:spacing w:line="240" w:lineRule="exact"/>
        <w:rPr>
          <w:rFonts w:ascii="Times Armenian" w:hAnsi="Times Armenian"/>
          <w:lang w:val="pt-BR"/>
        </w:rPr>
      </w:pPr>
      <w:r w:rsidRPr="00242D19">
        <w:rPr>
          <w:rFonts w:ascii="Times Armenian" w:hAnsi="Times Armenian"/>
          <w:lang w:val="pt-BR"/>
        </w:rPr>
        <w:pict>
          <v:rect id="_x0000_s1033" style="position:absolute;margin-left:4.05pt;margin-top:10.1pt;width:180pt;height:87.75pt;z-index:251660288" stroked="f">
            <v:textbox style="mso-next-textbox:#_x0000_s1033">
              <w:txbxContent>
                <w:p w:rsidR="00230B4B" w:rsidRPr="009A6589" w:rsidRDefault="00230B4B" w:rsidP="00230B4B">
                  <w:pPr>
                    <w:pBdr>
                      <w:bottom w:val="single" w:sz="12" w:space="0" w:color="auto"/>
                    </w:pBdr>
                    <w:jc w:val="center"/>
                    <w:rPr>
                      <w:b/>
                      <w:sz w:val="20"/>
                      <w:lang w:val="es-ES"/>
                    </w:rPr>
                  </w:pPr>
                  <w:r>
                    <w:rPr>
                      <w:b/>
                      <w:sz w:val="20"/>
                      <w:lang w:val="es-ES"/>
                    </w:rPr>
                    <w:t>²åñ³ÝùÁ</w:t>
                  </w:r>
                  <w:r w:rsidRPr="009A6589">
                    <w:rPr>
                      <w:b/>
                      <w:sz w:val="20"/>
                      <w:lang w:val="es-ES"/>
                    </w:rPr>
                    <w:t xml:space="preserve"> Ñ³ÝÓÝ»ó</w:t>
                  </w:r>
                </w:p>
                <w:p w:rsidR="00230B4B" w:rsidRPr="009A6589" w:rsidRDefault="00230B4B" w:rsidP="00230B4B">
                  <w:pPr>
                    <w:pBdr>
                      <w:bottom w:val="single" w:sz="12" w:space="0" w:color="auto"/>
                    </w:pBdr>
                    <w:rPr>
                      <w:sz w:val="20"/>
                      <w:lang w:val="es-ES"/>
                    </w:rPr>
                  </w:pPr>
                </w:p>
                <w:p w:rsidR="00230B4B" w:rsidRPr="009A6589" w:rsidRDefault="00230B4B" w:rsidP="00230B4B">
                  <w:pPr>
                    <w:jc w:val="center"/>
                    <w:rPr>
                      <w:sz w:val="20"/>
                      <w:vertAlign w:val="superscript"/>
                      <w:lang w:val="es-ES"/>
                    </w:rPr>
                  </w:pPr>
                  <w:r w:rsidRPr="009A6589">
                    <w:rPr>
                      <w:sz w:val="20"/>
                      <w:vertAlign w:val="superscript"/>
                      <w:lang w:val="es-ES"/>
                    </w:rPr>
                    <w:t>¥ëïáñ³·ñáõÃÛáõÝ¤</w:t>
                  </w:r>
                </w:p>
                <w:p w:rsidR="00230B4B" w:rsidRPr="009A6589" w:rsidRDefault="00230B4B" w:rsidP="00230B4B">
                  <w:pPr>
                    <w:rPr>
                      <w:sz w:val="20"/>
                      <w:lang w:val="es-ES"/>
                    </w:rPr>
                  </w:pPr>
                  <w:r w:rsidRPr="009A6589">
                    <w:rPr>
                      <w:sz w:val="20"/>
                      <w:vertAlign w:val="superscript"/>
                      <w:lang w:val="es-ES"/>
                    </w:rPr>
                    <w:t>³½·³ÝáõÝ</w:t>
                  </w:r>
                  <w:r w:rsidRPr="009A6589">
                    <w:rPr>
                      <w:sz w:val="20"/>
                      <w:lang w:val="es-ES"/>
                    </w:rPr>
                    <w:t>__________________</w:t>
                  </w:r>
                </w:p>
                <w:p w:rsidR="00230B4B" w:rsidRDefault="00230B4B" w:rsidP="00230B4B">
                  <w:pPr>
                    <w:rPr>
                      <w:sz w:val="14"/>
                      <w:vertAlign w:val="superscript"/>
                      <w:lang w:val="es-ES"/>
                    </w:rPr>
                  </w:pPr>
                </w:p>
                <w:p w:rsidR="00230B4B" w:rsidRDefault="00230B4B" w:rsidP="00230B4B">
                  <w:pPr>
                    <w:rPr>
                      <w:vertAlign w:val="superscript"/>
                    </w:rPr>
                  </w:pPr>
                  <w:r>
                    <w:rPr>
                      <w:vertAlign w:val="superscript"/>
                    </w:rPr>
                    <w:t>Î î</w:t>
                  </w:r>
                </w:p>
                <w:p w:rsidR="00230B4B" w:rsidRDefault="00230B4B" w:rsidP="00230B4B">
                  <w:pPr>
                    <w:rPr>
                      <w:vertAlign w:val="superscript"/>
                    </w:rPr>
                  </w:pPr>
                </w:p>
              </w:txbxContent>
            </v:textbox>
          </v:rect>
        </w:pict>
      </w:r>
      <w:r w:rsidRPr="00242D19">
        <w:rPr>
          <w:rFonts w:ascii="Times Armenian" w:hAnsi="Times Armenian"/>
          <w:lang w:val="pt-BR"/>
        </w:rPr>
        <w:pict>
          <v:rect id="_x0000_s1034" style="position:absolute;margin-left:274.05pt;margin-top:10.1pt;width:180pt;height:85.8pt;z-index:251661312" stroked="f">
            <v:textbox style="mso-next-textbox:#_x0000_s1034">
              <w:txbxContent>
                <w:p w:rsidR="00230B4B" w:rsidRPr="009A6589" w:rsidRDefault="00230B4B" w:rsidP="00230B4B">
                  <w:pPr>
                    <w:pBdr>
                      <w:bottom w:val="single" w:sz="12" w:space="0" w:color="auto"/>
                    </w:pBdr>
                    <w:jc w:val="center"/>
                    <w:rPr>
                      <w:b/>
                      <w:sz w:val="20"/>
                      <w:lang w:val="es-ES"/>
                    </w:rPr>
                  </w:pPr>
                  <w:r w:rsidRPr="009A6589">
                    <w:rPr>
                      <w:b/>
                      <w:sz w:val="20"/>
                      <w:lang w:val="es-ES"/>
                    </w:rPr>
                    <w:t>²</w:t>
                  </w:r>
                  <w:r>
                    <w:rPr>
                      <w:b/>
                      <w:sz w:val="20"/>
                      <w:lang w:val="es-ES"/>
                    </w:rPr>
                    <w:t>åñ³ÝùÁ</w:t>
                  </w:r>
                  <w:r w:rsidRPr="009A6589">
                    <w:rPr>
                      <w:b/>
                      <w:sz w:val="20"/>
                      <w:lang w:val="es-ES"/>
                    </w:rPr>
                    <w:t xml:space="preserve">  ÁÝ¹áõÝ»ó</w:t>
                  </w:r>
                </w:p>
                <w:p w:rsidR="00230B4B" w:rsidRPr="009A6589" w:rsidRDefault="00230B4B" w:rsidP="00230B4B">
                  <w:pPr>
                    <w:pBdr>
                      <w:bottom w:val="single" w:sz="12" w:space="0" w:color="auto"/>
                    </w:pBdr>
                    <w:rPr>
                      <w:sz w:val="20"/>
                      <w:lang w:val="es-ES"/>
                    </w:rPr>
                  </w:pPr>
                </w:p>
                <w:p w:rsidR="00230B4B" w:rsidRPr="009A6589" w:rsidRDefault="00230B4B" w:rsidP="00230B4B">
                  <w:pPr>
                    <w:jc w:val="center"/>
                    <w:rPr>
                      <w:sz w:val="20"/>
                      <w:vertAlign w:val="superscript"/>
                      <w:lang w:val="es-ES"/>
                    </w:rPr>
                  </w:pPr>
                  <w:r w:rsidRPr="009A6589">
                    <w:rPr>
                      <w:sz w:val="20"/>
                      <w:vertAlign w:val="superscript"/>
                      <w:lang w:val="es-ES"/>
                    </w:rPr>
                    <w:t>¥ëïáñ³·ñáõÃÛáõÝ¤</w:t>
                  </w:r>
                </w:p>
                <w:p w:rsidR="00230B4B" w:rsidRPr="009A6589" w:rsidRDefault="00230B4B" w:rsidP="00230B4B">
                  <w:pPr>
                    <w:rPr>
                      <w:sz w:val="20"/>
                      <w:lang w:val="es-ES"/>
                    </w:rPr>
                  </w:pPr>
                  <w:r w:rsidRPr="009A6589">
                    <w:rPr>
                      <w:sz w:val="20"/>
                      <w:vertAlign w:val="superscript"/>
                      <w:lang w:val="es-ES"/>
                    </w:rPr>
                    <w:t>³½·³ÝáõÝ</w:t>
                  </w:r>
                  <w:r w:rsidRPr="009A6589">
                    <w:rPr>
                      <w:sz w:val="20"/>
                      <w:lang w:val="es-ES"/>
                    </w:rPr>
                    <w:t>__________________</w:t>
                  </w:r>
                </w:p>
                <w:p w:rsidR="00230B4B" w:rsidRPr="009A6589" w:rsidRDefault="00230B4B" w:rsidP="00230B4B">
                  <w:pPr>
                    <w:jc w:val="center"/>
                    <w:rPr>
                      <w:sz w:val="20"/>
                      <w:vertAlign w:val="superscript"/>
                      <w:lang w:val="es-ES"/>
                    </w:rPr>
                  </w:pPr>
                </w:p>
                <w:p w:rsidR="00230B4B" w:rsidRPr="009A6589" w:rsidRDefault="00230B4B" w:rsidP="00230B4B">
                  <w:pPr>
                    <w:rPr>
                      <w:sz w:val="20"/>
                      <w:vertAlign w:val="superscript"/>
                    </w:rPr>
                  </w:pPr>
                  <w:r w:rsidRPr="009A6589">
                    <w:rPr>
                      <w:sz w:val="20"/>
                      <w:vertAlign w:val="superscript"/>
                    </w:rPr>
                    <w:t>Î î</w:t>
                  </w:r>
                </w:p>
              </w:txbxContent>
            </v:textbox>
          </v:rect>
        </w:pict>
      </w: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rPr>
          <w:rFonts w:ascii="Times Armenian" w:hAnsi="Times Armenian"/>
          <w:lang w:val="pt-BR"/>
        </w:rPr>
      </w:pPr>
    </w:p>
    <w:p w:rsidR="00230B4B" w:rsidRPr="002702A1" w:rsidRDefault="00230B4B" w:rsidP="008850A5">
      <w:pPr>
        <w:spacing w:line="240" w:lineRule="exact"/>
        <w:jc w:val="center"/>
        <w:rPr>
          <w:rFonts w:ascii="Times Armenian" w:hAnsi="Times Armenian"/>
          <w:lang w:val="pt-BR"/>
        </w:rPr>
      </w:pPr>
    </w:p>
    <w:p w:rsidR="00230B4B" w:rsidRPr="002702A1" w:rsidRDefault="00230B4B" w:rsidP="008850A5">
      <w:pPr>
        <w:spacing w:line="240" w:lineRule="exact"/>
        <w:jc w:val="center"/>
        <w:rPr>
          <w:rFonts w:ascii="Times Armenian" w:hAnsi="Times Armenian"/>
          <w:b/>
          <w:i/>
          <w:sz w:val="22"/>
          <w:szCs w:val="22"/>
          <w:lang w:val="pt-BR"/>
        </w:rPr>
      </w:pPr>
    </w:p>
    <w:p w:rsidR="00BF6A2D" w:rsidRDefault="00BF6A2D" w:rsidP="008850A5">
      <w:pPr>
        <w:spacing w:line="240" w:lineRule="exact"/>
        <w:ind w:hanging="434"/>
        <w:contextualSpacing/>
        <w:jc w:val="both"/>
        <w:rPr>
          <w:rFonts w:ascii="Sylfaen" w:hAnsi="Sylfaen" w:cs="Sylfaen"/>
          <w:sz w:val="20"/>
          <w:szCs w:val="20"/>
          <w:lang w:val="pt-BR"/>
        </w:rPr>
      </w:pPr>
    </w:p>
    <w:p w:rsidR="00BF6A2D" w:rsidRPr="00425ECE" w:rsidRDefault="00BF6A2D" w:rsidP="008850A5">
      <w:pPr>
        <w:spacing w:line="240" w:lineRule="exact"/>
        <w:ind w:hanging="434"/>
        <w:contextualSpacing/>
        <w:jc w:val="both"/>
        <w:rPr>
          <w:rFonts w:ascii="Sylfaen" w:hAnsi="Sylfaen"/>
          <w:bCs/>
          <w:sz w:val="20"/>
          <w:szCs w:val="20"/>
          <w:u w:val="single"/>
          <w:lang w:val="af-ZA"/>
        </w:rPr>
      </w:pPr>
      <w:r>
        <w:rPr>
          <w:rFonts w:ascii="Sylfaen" w:hAnsi="Sylfaen" w:cs="Sylfaen"/>
          <w:sz w:val="20"/>
          <w:szCs w:val="20"/>
          <w:lang w:val="pt-BR"/>
        </w:rPr>
        <w:tab/>
      </w:r>
    </w:p>
    <w:p w:rsidR="00BF6A2D" w:rsidRDefault="00BF6A2D" w:rsidP="008850A5">
      <w:pPr>
        <w:spacing w:line="240" w:lineRule="exact"/>
        <w:ind w:firstLine="720"/>
        <w:contextualSpacing/>
        <w:jc w:val="both"/>
        <w:rPr>
          <w:rFonts w:ascii="Sylfaen" w:hAnsi="Sylfaen"/>
          <w:bCs/>
          <w:sz w:val="20"/>
          <w:szCs w:val="20"/>
          <w:lang w:val="pt-BR"/>
        </w:rPr>
      </w:pPr>
    </w:p>
    <w:p w:rsidR="00BF6A2D" w:rsidRDefault="00BF6A2D" w:rsidP="008850A5">
      <w:pPr>
        <w:spacing w:line="276" w:lineRule="auto"/>
        <w:contextualSpacing/>
        <w:rPr>
          <w:rFonts w:ascii="GHEA Grapalat" w:hAnsi="GHEA Grapalat"/>
          <w:b/>
          <w:lang w:val="pt-BR"/>
        </w:rPr>
      </w:pPr>
    </w:p>
    <w:p w:rsidR="00BF6A2D" w:rsidRPr="00942869" w:rsidRDefault="00BF6A2D" w:rsidP="008850A5">
      <w:pPr>
        <w:spacing w:line="276" w:lineRule="auto"/>
        <w:contextualSpacing/>
        <w:rPr>
          <w:rFonts w:ascii="GHEA Grapalat" w:hAnsi="GHEA Grapalat"/>
          <w:lang w:val="pt-BR"/>
        </w:rPr>
      </w:pPr>
      <w:r w:rsidRPr="00942869">
        <w:rPr>
          <w:rFonts w:ascii="GHEA Grapalat" w:hAnsi="GHEA Grapalat"/>
          <w:b/>
          <w:lang w:val="pt-BR"/>
        </w:rPr>
        <w:tab/>
      </w:r>
      <w:r w:rsidRPr="00942869">
        <w:rPr>
          <w:rFonts w:ascii="GHEA Grapalat" w:hAnsi="GHEA Grapalat"/>
          <w:lang w:val="pt-BR"/>
        </w:rPr>
        <w:t xml:space="preserve">                   </w:t>
      </w:r>
      <w:r w:rsidRPr="00942869">
        <w:rPr>
          <w:rFonts w:ascii="GHEA Grapalat" w:hAnsi="GHEA Grapalat"/>
          <w:lang w:val="pt-BR"/>
        </w:rPr>
        <w:tab/>
      </w:r>
      <w:r w:rsidRPr="00942869">
        <w:rPr>
          <w:rFonts w:ascii="GHEA Grapalat" w:hAnsi="GHEA Grapalat"/>
          <w:lang w:val="pt-BR"/>
        </w:rPr>
        <w:tab/>
      </w:r>
      <w:r w:rsidRPr="00942869">
        <w:rPr>
          <w:rFonts w:ascii="GHEA Grapalat" w:hAnsi="GHEA Grapalat"/>
          <w:lang w:val="pt-BR"/>
        </w:rPr>
        <w:tab/>
      </w:r>
      <w:r w:rsidRPr="00942869">
        <w:rPr>
          <w:rFonts w:ascii="GHEA Grapalat" w:hAnsi="GHEA Grapalat"/>
          <w:lang w:val="pt-BR"/>
        </w:rPr>
        <w:tab/>
      </w:r>
      <w:r w:rsidRPr="00942869">
        <w:rPr>
          <w:rFonts w:ascii="GHEA Grapalat" w:hAnsi="GHEA Grapalat"/>
          <w:lang w:val="pt-BR"/>
        </w:rPr>
        <w:tab/>
        <w:t xml:space="preserve">          </w:t>
      </w:r>
    </w:p>
    <w:p w:rsidR="00320C93" w:rsidRPr="0087143D" w:rsidRDefault="00BF6A2D" w:rsidP="008850A5">
      <w:pPr>
        <w:pStyle w:val="NoSpacing"/>
        <w:jc w:val="right"/>
        <w:rPr>
          <w:i/>
          <w:sz w:val="18"/>
          <w:szCs w:val="18"/>
          <w:lang w:val="af-ZA"/>
        </w:rPr>
      </w:pPr>
      <w:r w:rsidRPr="00BD50F9">
        <w:rPr>
          <w:rFonts w:ascii="Sylfaen" w:hAnsi="Sylfaen"/>
          <w:sz w:val="18"/>
          <w:szCs w:val="18"/>
          <w:lang w:val="af-ZA"/>
        </w:rPr>
        <w:t xml:space="preserve"> </w:t>
      </w:r>
      <w:r w:rsidR="00320C93" w:rsidRPr="0087143D">
        <w:rPr>
          <w:rFonts w:ascii="Sylfaen" w:hAnsi="Sylfaen" w:cs="Sylfaen"/>
          <w:i/>
          <w:sz w:val="18"/>
          <w:szCs w:val="18"/>
          <w:lang w:val="es-ES"/>
        </w:rPr>
        <w:t>Հավելված</w:t>
      </w:r>
      <w:r w:rsidR="00320C93" w:rsidRPr="0087143D">
        <w:rPr>
          <w:i/>
          <w:sz w:val="18"/>
          <w:szCs w:val="18"/>
          <w:lang w:val="af-ZA"/>
        </w:rPr>
        <w:t xml:space="preserve"> </w:t>
      </w:r>
      <w:r w:rsidR="0098506B">
        <w:rPr>
          <w:i/>
          <w:sz w:val="18"/>
          <w:szCs w:val="18"/>
          <w:lang w:val="af-ZA"/>
        </w:rPr>
        <w:t>2</w:t>
      </w:r>
    </w:p>
    <w:p w:rsidR="00320C93" w:rsidRPr="0087143D" w:rsidRDefault="00320C93" w:rsidP="008850A5">
      <w:pPr>
        <w:pStyle w:val="NoSpacing"/>
        <w:jc w:val="right"/>
        <w:rPr>
          <w:i/>
          <w:sz w:val="18"/>
          <w:szCs w:val="18"/>
          <w:lang w:val="es-ES"/>
        </w:rPr>
      </w:pPr>
      <w:r>
        <w:rPr>
          <w:i/>
          <w:sz w:val="18"/>
          <w:szCs w:val="18"/>
          <w:lang w:val="es-ES"/>
        </w:rPr>
        <w:t>«</w:t>
      </w:r>
      <w:r w:rsidRPr="0087143D">
        <w:rPr>
          <w:rFonts w:ascii="Sylfaen" w:hAnsi="Sylfaen" w:cs="Sylfaen"/>
          <w:i/>
          <w:sz w:val="18"/>
          <w:szCs w:val="18"/>
          <w:lang w:val="es-ES"/>
        </w:rPr>
        <w:t>ՀՀՌՑ</w:t>
      </w:r>
      <w:r w:rsidRPr="0087143D">
        <w:rPr>
          <w:i/>
          <w:sz w:val="18"/>
          <w:szCs w:val="18"/>
          <w:lang w:val="es-ES"/>
        </w:rPr>
        <w:t>-</w:t>
      </w:r>
      <w:r>
        <w:rPr>
          <w:i/>
          <w:sz w:val="18"/>
          <w:szCs w:val="18"/>
          <w:lang w:val="es-ES"/>
        </w:rPr>
        <w:t>15.</w:t>
      </w:r>
      <w:r w:rsidR="00A600B4">
        <w:rPr>
          <w:i/>
          <w:sz w:val="18"/>
          <w:szCs w:val="18"/>
          <w:lang w:val="es-ES"/>
        </w:rPr>
        <w:t>4</w:t>
      </w:r>
      <w:r>
        <w:rPr>
          <w:i/>
          <w:sz w:val="18"/>
          <w:szCs w:val="18"/>
          <w:lang w:val="es-ES"/>
        </w:rPr>
        <w:t>-</w:t>
      </w:r>
      <w:r>
        <w:rPr>
          <w:rFonts w:ascii="Sylfaen" w:hAnsi="Sylfaen"/>
          <w:i/>
          <w:sz w:val="18"/>
          <w:szCs w:val="18"/>
          <w:lang w:val="es-ES"/>
        </w:rPr>
        <w:t>Շ</w:t>
      </w:r>
      <w:r w:rsidRPr="0087143D">
        <w:rPr>
          <w:rFonts w:ascii="Sylfaen" w:hAnsi="Sylfaen" w:cs="Sylfaen"/>
          <w:i/>
          <w:sz w:val="18"/>
          <w:szCs w:val="18"/>
          <w:lang w:val="es-ES"/>
        </w:rPr>
        <w:t>ՀԱՊՁԲ</w:t>
      </w:r>
      <w:r>
        <w:rPr>
          <w:i/>
          <w:sz w:val="18"/>
          <w:szCs w:val="18"/>
          <w:lang w:val="es-ES"/>
        </w:rPr>
        <w:t>-11/</w:t>
      </w:r>
      <w:r w:rsidR="00294322">
        <w:rPr>
          <w:i/>
          <w:sz w:val="18"/>
          <w:szCs w:val="18"/>
          <w:lang w:val="es-ES"/>
        </w:rPr>
        <w:t>12</w:t>
      </w:r>
      <w:r>
        <w:rPr>
          <w:i/>
          <w:sz w:val="18"/>
          <w:szCs w:val="18"/>
          <w:lang w:val="es-ES"/>
        </w:rPr>
        <w:t>»</w:t>
      </w:r>
      <w:r w:rsidRPr="0087143D">
        <w:rPr>
          <w:i/>
          <w:sz w:val="18"/>
          <w:szCs w:val="18"/>
          <w:lang w:val="es-ES"/>
        </w:rPr>
        <w:t xml:space="preserve">  </w:t>
      </w:r>
      <w:r w:rsidRPr="0087143D">
        <w:rPr>
          <w:rFonts w:ascii="Sylfaen" w:hAnsi="Sylfaen" w:cs="Sylfaen"/>
          <w:i/>
          <w:sz w:val="18"/>
          <w:szCs w:val="18"/>
          <w:lang w:val="es-ES"/>
        </w:rPr>
        <w:t>ծածկագրով</w:t>
      </w:r>
      <w:r>
        <w:rPr>
          <w:rFonts w:ascii="Sylfaen" w:hAnsi="Sylfaen" w:cs="Sylfaen"/>
          <w:i/>
          <w:sz w:val="18"/>
          <w:szCs w:val="18"/>
          <w:lang w:val="es-ES"/>
        </w:rPr>
        <w:t xml:space="preserve"> </w:t>
      </w:r>
      <w:r w:rsidRPr="0087143D">
        <w:rPr>
          <w:rFonts w:ascii="Sylfaen" w:hAnsi="Sylfaen" w:cs="Sylfaen"/>
          <w:i/>
          <w:sz w:val="18"/>
          <w:szCs w:val="18"/>
          <w:lang w:val="es-ES"/>
        </w:rPr>
        <w:t>ընթացակարգի</w:t>
      </w:r>
      <w:r w:rsidRPr="0087143D">
        <w:rPr>
          <w:i/>
          <w:sz w:val="18"/>
          <w:szCs w:val="18"/>
          <w:lang w:val="es-ES"/>
        </w:rPr>
        <w:t xml:space="preserve"> </w:t>
      </w:r>
      <w:r w:rsidRPr="0087143D">
        <w:rPr>
          <w:rFonts w:ascii="Sylfaen" w:hAnsi="Sylfaen" w:cs="Sylfaen"/>
          <w:i/>
          <w:sz w:val="18"/>
          <w:szCs w:val="18"/>
          <w:lang w:val="es-ES"/>
        </w:rPr>
        <w:t>հրավերի</w:t>
      </w:r>
    </w:p>
    <w:p w:rsidR="00320C93" w:rsidRDefault="00320C93" w:rsidP="008850A5">
      <w:pPr>
        <w:pStyle w:val="NoSpacing"/>
        <w:jc w:val="right"/>
        <w:rPr>
          <w:rFonts w:ascii="Sylfaen" w:hAnsi="Sylfaen" w:cs="Sylfaen"/>
          <w:i/>
          <w:sz w:val="18"/>
          <w:szCs w:val="18"/>
          <w:lang w:val="es-ES"/>
        </w:rPr>
      </w:pPr>
      <w:r>
        <w:rPr>
          <w:rFonts w:ascii="Sylfaen" w:hAnsi="Sylfaen" w:cs="Sylfaen"/>
          <w:i/>
          <w:sz w:val="18"/>
          <w:szCs w:val="18"/>
          <w:lang w:val="es-ES"/>
        </w:rPr>
        <w:t>«</w:t>
      </w:r>
      <w:r w:rsidRPr="0087143D">
        <w:rPr>
          <w:rFonts w:ascii="Sylfaen" w:hAnsi="Sylfaen" w:cs="Sylfaen"/>
          <w:i/>
          <w:sz w:val="18"/>
          <w:szCs w:val="18"/>
          <w:lang w:val="es-ES"/>
        </w:rPr>
        <w:t>ՀՀՌՑ</w:t>
      </w:r>
      <w:r w:rsidRPr="0087143D">
        <w:rPr>
          <w:i/>
          <w:sz w:val="18"/>
          <w:szCs w:val="18"/>
          <w:lang w:val="es-ES"/>
        </w:rPr>
        <w:t>-</w:t>
      </w:r>
      <w:r>
        <w:rPr>
          <w:i/>
          <w:sz w:val="18"/>
          <w:szCs w:val="18"/>
          <w:lang w:val="es-ES"/>
        </w:rPr>
        <w:t>15.</w:t>
      </w:r>
      <w:r w:rsidR="00A600B4">
        <w:rPr>
          <w:i/>
          <w:sz w:val="18"/>
          <w:szCs w:val="18"/>
          <w:lang w:val="es-ES"/>
        </w:rPr>
        <w:t>4</w:t>
      </w:r>
      <w:r>
        <w:rPr>
          <w:i/>
          <w:sz w:val="18"/>
          <w:szCs w:val="18"/>
          <w:lang w:val="es-ES"/>
        </w:rPr>
        <w:t>-</w:t>
      </w:r>
      <w:r>
        <w:rPr>
          <w:rFonts w:ascii="Sylfaen" w:hAnsi="Sylfaen"/>
          <w:i/>
          <w:sz w:val="18"/>
          <w:szCs w:val="18"/>
          <w:lang w:val="es-ES"/>
        </w:rPr>
        <w:t>Շ</w:t>
      </w:r>
      <w:r w:rsidRPr="0087143D">
        <w:rPr>
          <w:rFonts w:ascii="Sylfaen" w:hAnsi="Sylfaen" w:cs="Sylfaen"/>
          <w:i/>
          <w:sz w:val="18"/>
          <w:szCs w:val="18"/>
          <w:lang w:val="es-ES"/>
        </w:rPr>
        <w:t>ՀԱՊՁԲ</w:t>
      </w:r>
      <w:r w:rsidRPr="0087143D">
        <w:rPr>
          <w:i/>
          <w:sz w:val="18"/>
          <w:szCs w:val="18"/>
          <w:lang w:val="es-ES"/>
        </w:rPr>
        <w:t>-1</w:t>
      </w:r>
      <w:r>
        <w:rPr>
          <w:i/>
          <w:sz w:val="18"/>
          <w:szCs w:val="18"/>
          <w:lang w:val="es-ES"/>
        </w:rPr>
        <w:t>1</w:t>
      </w:r>
      <w:r w:rsidRPr="0087143D">
        <w:rPr>
          <w:i/>
          <w:sz w:val="18"/>
          <w:szCs w:val="18"/>
          <w:lang w:val="es-ES"/>
        </w:rPr>
        <w:t>/</w:t>
      </w:r>
      <w:r w:rsidR="00294322">
        <w:rPr>
          <w:i/>
          <w:sz w:val="18"/>
          <w:szCs w:val="18"/>
          <w:lang w:val="es-ES"/>
        </w:rPr>
        <w:t>12</w:t>
      </w:r>
      <w:r>
        <w:rPr>
          <w:i/>
          <w:sz w:val="18"/>
          <w:szCs w:val="18"/>
          <w:lang w:val="es-ES"/>
        </w:rPr>
        <w:t>»</w:t>
      </w:r>
      <w:r w:rsidRPr="0087143D">
        <w:rPr>
          <w:i/>
          <w:sz w:val="18"/>
          <w:szCs w:val="18"/>
          <w:lang w:val="es-ES"/>
        </w:rPr>
        <w:t xml:space="preserve">  </w:t>
      </w:r>
      <w:r w:rsidRPr="0087143D">
        <w:rPr>
          <w:rFonts w:ascii="Sylfaen" w:hAnsi="Sylfaen" w:cs="Sylfaen"/>
          <w:i/>
          <w:sz w:val="18"/>
          <w:szCs w:val="18"/>
          <w:lang w:val="es-ES"/>
        </w:rPr>
        <w:t>ծածկագրով</w:t>
      </w:r>
      <w:r>
        <w:rPr>
          <w:i/>
          <w:sz w:val="18"/>
          <w:szCs w:val="18"/>
          <w:lang w:val="es-ES"/>
        </w:rPr>
        <w:t xml:space="preserve"> </w:t>
      </w:r>
      <w:r w:rsidRPr="0087143D">
        <w:rPr>
          <w:rFonts w:ascii="Sylfaen" w:hAnsi="Sylfaen" w:cs="Sylfaen"/>
          <w:i/>
          <w:sz w:val="18"/>
          <w:szCs w:val="18"/>
          <w:lang w:val="es-ES"/>
        </w:rPr>
        <w:t>ընթացակարգի</w:t>
      </w:r>
    </w:p>
    <w:p w:rsidR="00320C93" w:rsidRPr="0087143D" w:rsidRDefault="00320C93" w:rsidP="008850A5">
      <w:pPr>
        <w:pStyle w:val="NoSpacing"/>
        <w:jc w:val="right"/>
        <w:rPr>
          <w:i/>
          <w:sz w:val="18"/>
          <w:szCs w:val="18"/>
          <w:lang w:val="es-ES"/>
        </w:rPr>
      </w:pPr>
      <w:r>
        <w:rPr>
          <w:rFonts w:ascii="Sylfaen" w:hAnsi="Sylfaen" w:cs="Sylfaen"/>
          <w:i/>
          <w:sz w:val="18"/>
          <w:szCs w:val="18"/>
          <w:lang w:val="es-ES"/>
        </w:rPr>
        <w:t>գնահատող հանձնաժողովին</w:t>
      </w:r>
    </w:p>
    <w:p w:rsidR="00320C93" w:rsidRPr="00C679D8" w:rsidRDefault="00320C93" w:rsidP="008850A5">
      <w:pPr>
        <w:pStyle w:val="BodyTextIndent3"/>
        <w:spacing w:line="280" w:lineRule="exact"/>
        <w:jc w:val="right"/>
        <w:rPr>
          <w:rFonts w:ascii="GHEA Grapalat" w:hAnsi="GHEA Grapalat"/>
          <w:i w:val="0"/>
          <w:lang w:val="af-ZA"/>
        </w:rPr>
      </w:pPr>
    </w:p>
    <w:p w:rsidR="00320C93" w:rsidRPr="00C679D8" w:rsidRDefault="00320C93" w:rsidP="008850A5">
      <w:pPr>
        <w:pStyle w:val="BodyTextIndent3"/>
        <w:tabs>
          <w:tab w:val="left" w:pos="1080"/>
        </w:tabs>
        <w:spacing w:line="280" w:lineRule="exact"/>
        <w:jc w:val="right"/>
        <w:rPr>
          <w:rFonts w:ascii="GHEA Grapalat" w:hAnsi="GHEA Grapalat"/>
          <w:b/>
          <w:lang w:val="af-ZA"/>
        </w:rPr>
      </w:pPr>
    </w:p>
    <w:p w:rsidR="00320C93" w:rsidRPr="00C679D8" w:rsidRDefault="00320C93" w:rsidP="008850A5">
      <w:pPr>
        <w:pStyle w:val="BodyTextIndent3"/>
        <w:tabs>
          <w:tab w:val="left" w:pos="1080"/>
        </w:tabs>
        <w:spacing w:line="280" w:lineRule="exact"/>
        <w:jc w:val="right"/>
        <w:rPr>
          <w:rFonts w:ascii="GHEA Grapalat" w:hAnsi="GHEA Grapalat"/>
          <w:b/>
          <w:lang w:val="af-ZA"/>
        </w:rPr>
      </w:pPr>
    </w:p>
    <w:p w:rsidR="00320C93" w:rsidRPr="00C679D8" w:rsidRDefault="00320C93" w:rsidP="008850A5">
      <w:pPr>
        <w:spacing w:line="280" w:lineRule="exact"/>
        <w:rPr>
          <w:rFonts w:ascii="GHEA Grapalat" w:hAnsi="GHEA Grapalat"/>
          <w:sz w:val="20"/>
          <w:lang w:val="af-ZA"/>
        </w:rPr>
      </w:pPr>
    </w:p>
    <w:p w:rsidR="00320C93" w:rsidRPr="002702A1" w:rsidRDefault="00320C93" w:rsidP="008850A5">
      <w:pPr>
        <w:pStyle w:val="Heading6"/>
        <w:tabs>
          <w:tab w:val="left" w:pos="3150"/>
        </w:tabs>
        <w:spacing w:line="280" w:lineRule="exact"/>
        <w:jc w:val="center"/>
        <w:rPr>
          <w:rFonts w:ascii="Sylfaen" w:hAnsi="Sylfaen"/>
          <w:sz w:val="20"/>
          <w:szCs w:val="20"/>
          <w:lang w:val="af-ZA"/>
        </w:rPr>
      </w:pPr>
      <w:r w:rsidRPr="002702A1">
        <w:rPr>
          <w:rFonts w:ascii="Sylfaen" w:hAnsi="Sylfaen"/>
          <w:sz w:val="20"/>
          <w:szCs w:val="20"/>
          <w:lang w:val="es-ES"/>
        </w:rPr>
        <w:t>ԳՆՄԱՆ ԸՆԹԱՑԱԿԱՐԳԻՆ ՄԱՍՆԱԿՑԵԼՈՒ</w:t>
      </w:r>
    </w:p>
    <w:p w:rsidR="00320C93" w:rsidRPr="002702A1" w:rsidRDefault="00320C93" w:rsidP="008850A5">
      <w:pPr>
        <w:spacing w:line="280" w:lineRule="exact"/>
        <w:jc w:val="center"/>
        <w:rPr>
          <w:rFonts w:ascii="Sylfaen" w:hAnsi="Sylfaen"/>
          <w:b/>
          <w:sz w:val="20"/>
          <w:szCs w:val="20"/>
          <w:lang w:val="af-ZA"/>
        </w:rPr>
      </w:pPr>
      <w:r w:rsidRPr="002702A1">
        <w:rPr>
          <w:rFonts w:ascii="Sylfaen" w:hAnsi="Sylfaen"/>
          <w:b/>
          <w:sz w:val="20"/>
          <w:szCs w:val="20"/>
          <w:lang w:val="es-ES"/>
        </w:rPr>
        <w:t>Դ</w:t>
      </w:r>
      <w:r w:rsidRPr="002702A1">
        <w:rPr>
          <w:rFonts w:ascii="Sylfaen" w:hAnsi="Sylfaen"/>
          <w:b/>
          <w:sz w:val="20"/>
          <w:szCs w:val="20"/>
          <w:lang w:val="af-ZA"/>
        </w:rPr>
        <w:t xml:space="preserve"> </w:t>
      </w:r>
      <w:r w:rsidRPr="002702A1">
        <w:rPr>
          <w:rFonts w:ascii="Sylfaen" w:hAnsi="Sylfaen"/>
          <w:b/>
          <w:sz w:val="20"/>
          <w:szCs w:val="20"/>
          <w:lang w:val="es-ES"/>
        </w:rPr>
        <w:t>Ի</w:t>
      </w:r>
      <w:r w:rsidRPr="002702A1">
        <w:rPr>
          <w:rFonts w:ascii="Sylfaen" w:hAnsi="Sylfaen"/>
          <w:b/>
          <w:sz w:val="20"/>
          <w:szCs w:val="20"/>
          <w:lang w:val="af-ZA"/>
        </w:rPr>
        <w:t xml:space="preserve"> </w:t>
      </w:r>
      <w:r w:rsidRPr="002702A1">
        <w:rPr>
          <w:rFonts w:ascii="Sylfaen" w:hAnsi="Sylfaen"/>
          <w:b/>
          <w:sz w:val="20"/>
          <w:szCs w:val="20"/>
          <w:lang w:val="es-ES"/>
        </w:rPr>
        <w:t>Մ</w:t>
      </w:r>
      <w:r w:rsidRPr="002702A1">
        <w:rPr>
          <w:rFonts w:ascii="Sylfaen" w:hAnsi="Sylfaen"/>
          <w:b/>
          <w:sz w:val="20"/>
          <w:szCs w:val="20"/>
          <w:lang w:val="af-ZA"/>
        </w:rPr>
        <w:t xml:space="preserve"> </w:t>
      </w:r>
      <w:r w:rsidRPr="002702A1">
        <w:rPr>
          <w:rFonts w:ascii="Sylfaen" w:hAnsi="Sylfaen"/>
          <w:b/>
          <w:sz w:val="20"/>
          <w:szCs w:val="20"/>
          <w:lang w:val="es-ES"/>
        </w:rPr>
        <w:t>ՈՒ</w:t>
      </w:r>
      <w:r w:rsidRPr="002702A1">
        <w:rPr>
          <w:rFonts w:ascii="Sylfaen" w:hAnsi="Sylfaen"/>
          <w:b/>
          <w:sz w:val="20"/>
          <w:szCs w:val="20"/>
          <w:lang w:val="af-ZA"/>
        </w:rPr>
        <w:t xml:space="preserve"> </w:t>
      </w:r>
      <w:r w:rsidRPr="002702A1">
        <w:rPr>
          <w:rFonts w:ascii="Sylfaen" w:hAnsi="Sylfaen"/>
          <w:b/>
          <w:sz w:val="20"/>
          <w:szCs w:val="20"/>
          <w:lang w:val="es-ES"/>
        </w:rPr>
        <w:t>Մ</w:t>
      </w:r>
    </w:p>
    <w:p w:rsidR="00320C93" w:rsidRPr="002702A1" w:rsidRDefault="00320C93" w:rsidP="008850A5">
      <w:pPr>
        <w:spacing w:line="280" w:lineRule="exact"/>
        <w:jc w:val="right"/>
        <w:rPr>
          <w:rFonts w:ascii="Sylfaen" w:hAnsi="Sylfaen"/>
          <w:sz w:val="26"/>
          <w:lang w:val="af-ZA"/>
        </w:rPr>
      </w:pPr>
    </w:p>
    <w:p w:rsidR="00320C93" w:rsidRPr="002702A1" w:rsidRDefault="00320C93" w:rsidP="008850A5">
      <w:pPr>
        <w:spacing w:line="280" w:lineRule="exact"/>
        <w:rPr>
          <w:rFonts w:ascii="Sylfaen" w:hAnsi="Sylfaen"/>
          <w:lang w:val="af-ZA"/>
        </w:rPr>
      </w:pPr>
    </w:p>
    <w:p w:rsidR="00320C93" w:rsidRPr="002702A1" w:rsidRDefault="00320C93" w:rsidP="008850A5">
      <w:pPr>
        <w:spacing w:line="280" w:lineRule="exact"/>
        <w:ind w:firstLine="708"/>
        <w:jc w:val="both"/>
        <w:rPr>
          <w:rFonts w:ascii="Sylfaen" w:hAnsi="Sylfaen"/>
          <w:sz w:val="20"/>
          <w:szCs w:val="20"/>
          <w:lang w:val="af-ZA"/>
        </w:rPr>
      </w:pPr>
      <w:r w:rsidRPr="002702A1">
        <w:rPr>
          <w:rFonts w:ascii="Sylfaen" w:hAnsi="Sylfaen"/>
          <w:sz w:val="22"/>
          <w:szCs w:val="22"/>
          <w:u w:val="single"/>
          <w:lang w:val="af-ZA"/>
        </w:rPr>
        <w:t xml:space="preserve">                                                     </w:t>
      </w:r>
      <w:r w:rsidRPr="002702A1">
        <w:rPr>
          <w:rFonts w:ascii="Sylfaen" w:hAnsi="Sylfaen"/>
          <w:sz w:val="20"/>
          <w:szCs w:val="20"/>
          <w:lang w:val="es-ES"/>
        </w:rPr>
        <w:t>հայտնում</w:t>
      </w:r>
      <w:r w:rsidRPr="002702A1">
        <w:rPr>
          <w:rFonts w:ascii="Sylfaen" w:hAnsi="Sylfaen"/>
          <w:sz w:val="20"/>
          <w:szCs w:val="20"/>
          <w:lang w:val="af-ZA"/>
        </w:rPr>
        <w:t xml:space="preserve"> </w:t>
      </w:r>
      <w:r w:rsidRPr="002702A1">
        <w:rPr>
          <w:rFonts w:ascii="Sylfaen" w:hAnsi="Sylfaen"/>
          <w:sz w:val="20"/>
          <w:szCs w:val="20"/>
          <w:lang w:val="es-ES"/>
        </w:rPr>
        <w:t>է</w:t>
      </w:r>
      <w:r w:rsidRPr="002702A1">
        <w:rPr>
          <w:rFonts w:ascii="Sylfaen" w:hAnsi="Sylfaen"/>
          <w:sz w:val="20"/>
          <w:szCs w:val="20"/>
          <w:lang w:val="af-ZA"/>
        </w:rPr>
        <w:t xml:space="preserve">, </w:t>
      </w:r>
      <w:r w:rsidRPr="002702A1">
        <w:rPr>
          <w:rFonts w:ascii="Sylfaen" w:hAnsi="Sylfaen"/>
          <w:sz w:val="20"/>
          <w:szCs w:val="20"/>
          <w:lang w:val="es-ES"/>
        </w:rPr>
        <w:t>որ</w:t>
      </w:r>
      <w:r w:rsidRPr="002702A1">
        <w:rPr>
          <w:rFonts w:ascii="Sylfaen" w:hAnsi="Sylfaen"/>
          <w:sz w:val="20"/>
          <w:szCs w:val="20"/>
          <w:lang w:val="af-ZA"/>
        </w:rPr>
        <w:t xml:space="preserve"> </w:t>
      </w:r>
      <w:r w:rsidRPr="002702A1">
        <w:rPr>
          <w:rFonts w:ascii="Sylfaen" w:hAnsi="Sylfaen"/>
          <w:sz w:val="20"/>
          <w:szCs w:val="20"/>
          <w:lang w:val="es-ES"/>
        </w:rPr>
        <w:t>ցանկություն</w:t>
      </w:r>
      <w:r w:rsidRPr="002702A1">
        <w:rPr>
          <w:rFonts w:ascii="Sylfaen" w:hAnsi="Sylfaen"/>
          <w:sz w:val="20"/>
          <w:szCs w:val="20"/>
          <w:lang w:val="af-ZA"/>
        </w:rPr>
        <w:t xml:space="preserve">   </w:t>
      </w:r>
      <w:r w:rsidRPr="002702A1">
        <w:rPr>
          <w:rFonts w:ascii="Sylfaen" w:hAnsi="Sylfaen"/>
          <w:sz w:val="20"/>
          <w:szCs w:val="20"/>
          <w:lang w:val="es-ES"/>
        </w:rPr>
        <w:t>ունի</w:t>
      </w:r>
      <w:r w:rsidRPr="002702A1">
        <w:rPr>
          <w:rFonts w:ascii="Sylfaen" w:hAnsi="Sylfaen"/>
          <w:sz w:val="20"/>
          <w:szCs w:val="20"/>
          <w:lang w:val="af-ZA"/>
        </w:rPr>
        <w:t xml:space="preserve">  </w:t>
      </w:r>
      <w:r w:rsidRPr="002702A1">
        <w:rPr>
          <w:rFonts w:ascii="Sylfaen" w:hAnsi="Sylfaen"/>
          <w:sz w:val="20"/>
          <w:szCs w:val="20"/>
          <w:lang w:val="es-ES"/>
        </w:rPr>
        <w:t>մասնակցելու «</w:t>
      </w:r>
      <w:r w:rsidRPr="002702A1">
        <w:rPr>
          <w:rFonts w:ascii="Sylfaen" w:hAnsi="Sylfaen"/>
          <w:sz w:val="20"/>
          <w:szCs w:val="20"/>
          <w:lang w:val="af-ZA"/>
        </w:rPr>
        <w:t>ՀՀՌՑ» ՓԲԸ-</w:t>
      </w:r>
      <w:r w:rsidRPr="002702A1">
        <w:rPr>
          <w:rFonts w:ascii="Sylfaen" w:hAnsi="Sylfaen"/>
          <w:sz w:val="20"/>
          <w:szCs w:val="20"/>
          <w:lang w:val="es-ES"/>
        </w:rPr>
        <w:t>ի</w:t>
      </w:r>
    </w:p>
    <w:p w:rsidR="00320C93" w:rsidRPr="002702A1" w:rsidRDefault="00320C93" w:rsidP="008850A5">
      <w:pPr>
        <w:spacing w:line="280" w:lineRule="exact"/>
        <w:jc w:val="both"/>
        <w:rPr>
          <w:rFonts w:ascii="Sylfaen" w:hAnsi="Sylfaen"/>
          <w:sz w:val="22"/>
          <w:szCs w:val="22"/>
          <w:vertAlign w:val="superscript"/>
          <w:lang w:val="af-ZA"/>
        </w:rPr>
      </w:pPr>
      <w:r w:rsidRPr="002702A1">
        <w:rPr>
          <w:rFonts w:ascii="Sylfaen" w:hAnsi="Sylfaen"/>
          <w:sz w:val="22"/>
          <w:szCs w:val="22"/>
          <w:vertAlign w:val="superscript"/>
          <w:lang w:val="af-ZA"/>
        </w:rPr>
        <w:t xml:space="preserve">               </w:t>
      </w:r>
      <w:r w:rsidRPr="002702A1">
        <w:rPr>
          <w:rFonts w:ascii="Sylfaen" w:hAnsi="Sylfaen"/>
          <w:sz w:val="22"/>
          <w:szCs w:val="22"/>
          <w:lang w:val="af-ZA"/>
        </w:rPr>
        <w:t xml:space="preserve"> </w:t>
      </w:r>
      <w:r w:rsidRPr="002702A1">
        <w:rPr>
          <w:rFonts w:ascii="Sylfaen" w:hAnsi="Sylfaen"/>
          <w:sz w:val="22"/>
          <w:szCs w:val="22"/>
          <w:lang w:val="af-ZA"/>
        </w:rPr>
        <w:tab/>
        <w:t xml:space="preserve">    </w:t>
      </w:r>
      <w:r w:rsidRPr="002702A1">
        <w:rPr>
          <w:rFonts w:ascii="Sylfaen" w:hAnsi="Sylfaen"/>
          <w:sz w:val="22"/>
          <w:szCs w:val="22"/>
          <w:vertAlign w:val="superscript"/>
          <w:lang w:val="af-ZA"/>
        </w:rPr>
        <w:t>/</w:t>
      </w:r>
      <w:r w:rsidRPr="002702A1">
        <w:rPr>
          <w:rFonts w:ascii="Sylfaen" w:hAnsi="Sylfaen"/>
          <w:sz w:val="22"/>
          <w:szCs w:val="22"/>
          <w:vertAlign w:val="superscript"/>
          <w:lang w:val="es-ES"/>
        </w:rPr>
        <w:t>Ընթացակարգի</w:t>
      </w: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մասնակցի</w:t>
      </w: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անվանումը</w:t>
      </w: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անունը</w:t>
      </w:r>
      <w:r w:rsidRPr="002702A1">
        <w:rPr>
          <w:rFonts w:ascii="Sylfaen" w:hAnsi="Sylfaen"/>
          <w:sz w:val="22"/>
          <w:szCs w:val="22"/>
          <w:vertAlign w:val="superscript"/>
          <w:lang w:val="af-ZA"/>
        </w:rPr>
        <w:t>)/</w:t>
      </w:r>
    </w:p>
    <w:p w:rsidR="00320C93" w:rsidRPr="002702A1" w:rsidRDefault="00320C93" w:rsidP="008850A5">
      <w:pPr>
        <w:spacing w:line="280" w:lineRule="exact"/>
        <w:jc w:val="both"/>
        <w:rPr>
          <w:rFonts w:ascii="Sylfaen" w:hAnsi="Sylfaen"/>
          <w:sz w:val="20"/>
          <w:szCs w:val="20"/>
          <w:lang w:val="af-ZA"/>
        </w:rPr>
      </w:pPr>
      <w:r w:rsidRPr="002702A1">
        <w:rPr>
          <w:rFonts w:ascii="Sylfaen" w:hAnsi="Sylfaen"/>
          <w:sz w:val="20"/>
          <w:szCs w:val="20"/>
          <w:lang w:val="es-ES"/>
        </w:rPr>
        <w:t>կողմից</w:t>
      </w:r>
      <w:r w:rsidRPr="002702A1">
        <w:rPr>
          <w:rFonts w:ascii="Sylfaen" w:hAnsi="Sylfaen"/>
          <w:sz w:val="20"/>
          <w:szCs w:val="20"/>
          <w:lang w:val="af-ZA"/>
        </w:rPr>
        <w:t xml:space="preserve"> «ՀՀՌՑ-1</w:t>
      </w:r>
      <w:r>
        <w:rPr>
          <w:rFonts w:ascii="Sylfaen" w:hAnsi="Sylfaen"/>
          <w:sz w:val="20"/>
          <w:szCs w:val="20"/>
          <w:lang w:val="af-ZA"/>
        </w:rPr>
        <w:t>5.</w:t>
      </w:r>
      <w:r w:rsidR="00A600B4">
        <w:rPr>
          <w:rFonts w:ascii="Sylfaen" w:hAnsi="Sylfaen"/>
          <w:sz w:val="20"/>
          <w:szCs w:val="20"/>
          <w:lang w:val="af-ZA"/>
        </w:rPr>
        <w:t>4</w:t>
      </w:r>
      <w:r w:rsidRPr="002702A1">
        <w:rPr>
          <w:rFonts w:ascii="Sylfaen" w:hAnsi="Sylfaen"/>
          <w:sz w:val="20"/>
          <w:szCs w:val="20"/>
          <w:lang w:val="af-ZA"/>
        </w:rPr>
        <w:t>-ՇՀԱՊՁԲ-11/</w:t>
      </w:r>
      <w:r w:rsidR="00294322">
        <w:rPr>
          <w:rFonts w:ascii="Sylfaen" w:hAnsi="Sylfaen"/>
          <w:sz w:val="20"/>
          <w:szCs w:val="20"/>
          <w:lang w:val="af-ZA"/>
        </w:rPr>
        <w:t>12</w:t>
      </w:r>
      <w:r w:rsidRPr="002702A1">
        <w:rPr>
          <w:rFonts w:ascii="Sylfaen" w:hAnsi="Sylfaen"/>
          <w:sz w:val="20"/>
          <w:szCs w:val="20"/>
          <w:lang w:val="af-ZA"/>
        </w:rPr>
        <w:t xml:space="preserve">» </w:t>
      </w:r>
      <w:r w:rsidRPr="002702A1">
        <w:rPr>
          <w:rFonts w:ascii="Sylfaen" w:hAnsi="Sylfaen"/>
          <w:sz w:val="20"/>
          <w:szCs w:val="20"/>
          <w:lang w:val="es-ES"/>
        </w:rPr>
        <w:t>ծածկագրով</w:t>
      </w:r>
      <w:r w:rsidRPr="002702A1">
        <w:rPr>
          <w:rFonts w:ascii="Sylfaen" w:hAnsi="Sylfaen"/>
          <w:sz w:val="20"/>
          <w:szCs w:val="20"/>
          <w:lang w:val="af-ZA"/>
        </w:rPr>
        <w:t xml:space="preserve"> </w:t>
      </w:r>
      <w:r w:rsidRPr="002702A1">
        <w:rPr>
          <w:rFonts w:ascii="Sylfaen" w:hAnsi="Sylfaen"/>
          <w:sz w:val="20"/>
          <w:szCs w:val="20"/>
          <w:lang w:val="es-ES"/>
        </w:rPr>
        <w:t>հայտարարված</w:t>
      </w:r>
      <w:r w:rsidRPr="002702A1">
        <w:rPr>
          <w:rFonts w:ascii="Sylfaen" w:hAnsi="Sylfaen"/>
          <w:sz w:val="20"/>
          <w:szCs w:val="20"/>
          <w:lang w:val="af-ZA"/>
        </w:rPr>
        <w:t xml:space="preserve"> </w:t>
      </w:r>
      <w:r w:rsidRPr="002702A1">
        <w:rPr>
          <w:rFonts w:ascii="Sylfaen" w:hAnsi="Sylfaen"/>
          <w:sz w:val="20"/>
          <w:szCs w:val="20"/>
          <w:lang w:val="es-ES"/>
        </w:rPr>
        <w:t xml:space="preserve">ընթացակարգի ___________________________ </w:t>
      </w:r>
    </w:p>
    <w:p w:rsidR="00320C93" w:rsidRPr="002702A1" w:rsidRDefault="00320C93" w:rsidP="008850A5">
      <w:pPr>
        <w:spacing w:line="280" w:lineRule="exact"/>
        <w:ind w:left="1416"/>
        <w:jc w:val="both"/>
        <w:rPr>
          <w:rFonts w:ascii="Sylfaen" w:hAnsi="Sylfaen"/>
          <w:sz w:val="20"/>
          <w:szCs w:val="20"/>
          <w:lang w:val="af-ZA"/>
        </w:rPr>
      </w:pPr>
      <w:r w:rsidRPr="002702A1">
        <w:rPr>
          <w:rFonts w:ascii="Sylfaen" w:hAnsi="Sylfaen"/>
          <w:sz w:val="22"/>
          <w:szCs w:val="22"/>
          <w:vertAlign w:val="superscript"/>
          <w:lang w:val="es-ES"/>
        </w:rPr>
        <w:t xml:space="preserve">   </w:t>
      </w:r>
      <w:r w:rsidRPr="002702A1">
        <w:rPr>
          <w:rFonts w:ascii="Sylfaen" w:hAnsi="Sylfaen"/>
          <w:sz w:val="22"/>
          <w:szCs w:val="22"/>
          <w:vertAlign w:val="superscript"/>
          <w:lang w:val="es-ES"/>
        </w:rPr>
        <w:tab/>
      </w:r>
      <w:r w:rsidRPr="002702A1">
        <w:rPr>
          <w:rFonts w:ascii="Sylfaen" w:hAnsi="Sylfaen"/>
          <w:sz w:val="22"/>
          <w:szCs w:val="22"/>
          <w:vertAlign w:val="superscript"/>
          <w:lang w:val="es-ES"/>
        </w:rPr>
        <w:tab/>
      </w:r>
      <w:r w:rsidRPr="002702A1">
        <w:rPr>
          <w:rFonts w:ascii="Sylfaen" w:hAnsi="Sylfaen"/>
          <w:sz w:val="22"/>
          <w:szCs w:val="22"/>
          <w:vertAlign w:val="superscript"/>
          <w:lang w:val="es-ES"/>
        </w:rPr>
        <w:tab/>
      </w:r>
      <w:r w:rsidRPr="002702A1">
        <w:rPr>
          <w:rFonts w:ascii="Sylfaen" w:hAnsi="Sylfaen"/>
          <w:sz w:val="22"/>
          <w:szCs w:val="22"/>
          <w:vertAlign w:val="superscript"/>
          <w:lang w:val="es-ES"/>
        </w:rPr>
        <w:tab/>
      </w:r>
      <w:r w:rsidRPr="002702A1">
        <w:rPr>
          <w:rFonts w:ascii="Sylfaen" w:hAnsi="Sylfaen"/>
          <w:sz w:val="22"/>
          <w:szCs w:val="22"/>
          <w:vertAlign w:val="superscript"/>
          <w:lang w:val="es-ES"/>
        </w:rPr>
        <w:tab/>
      </w:r>
      <w:r w:rsidRPr="002702A1">
        <w:rPr>
          <w:rFonts w:ascii="Sylfaen" w:hAnsi="Sylfaen"/>
          <w:sz w:val="22"/>
          <w:szCs w:val="22"/>
          <w:vertAlign w:val="superscript"/>
          <w:lang w:val="es-ES"/>
        </w:rPr>
        <w:tab/>
      </w:r>
      <w:r w:rsidRPr="002702A1">
        <w:rPr>
          <w:rFonts w:ascii="Sylfaen" w:hAnsi="Sylfaen"/>
          <w:sz w:val="22"/>
          <w:szCs w:val="22"/>
          <w:vertAlign w:val="superscript"/>
          <w:lang w:val="es-ES"/>
        </w:rPr>
        <w:tab/>
      </w:r>
      <w:r w:rsidRPr="002702A1">
        <w:rPr>
          <w:rFonts w:ascii="Sylfaen" w:hAnsi="Sylfaen"/>
          <w:sz w:val="22"/>
          <w:szCs w:val="22"/>
          <w:vertAlign w:val="superscript"/>
          <w:lang w:val="es-ES"/>
        </w:rPr>
        <w:tab/>
        <w:t xml:space="preserve">           չափաբաժնի</w:t>
      </w: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չափաբաժինների</w:t>
      </w: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համարը</w:t>
      </w:r>
      <w:r w:rsidRPr="002702A1">
        <w:rPr>
          <w:rFonts w:ascii="Sylfaen" w:hAnsi="Sylfaen"/>
          <w:sz w:val="20"/>
          <w:szCs w:val="20"/>
          <w:lang w:val="es-ES"/>
        </w:rPr>
        <w:t xml:space="preserve"> </w:t>
      </w:r>
    </w:p>
    <w:p w:rsidR="00320C93" w:rsidRPr="002702A1" w:rsidRDefault="00320C93" w:rsidP="008850A5">
      <w:pPr>
        <w:spacing w:line="280" w:lineRule="exact"/>
        <w:jc w:val="both"/>
        <w:rPr>
          <w:rFonts w:ascii="Sylfaen" w:hAnsi="Sylfaen"/>
          <w:sz w:val="22"/>
          <w:szCs w:val="22"/>
          <w:vertAlign w:val="superscript"/>
          <w:lang w:val="es-ES"/>
        </w:rPr>
      </w:pPr>
      <w:r w:rsidRPr="002702A1">
        <w:rPr>
          <w:rFonts w:ascii="Sylfaen" w:hAnsi="Sylfaen"/>
          <w:sz w:val="20"/>
          <w:szCs w:val="20"/>
          <w:lang w:val="es-ES"/>
        </w:rPr>
        <w:t>չափաբաժնին  (չափաբաժիններին)</w:t>
      </w:r>
      <w:r w:rsidRPr="002702A1">
        <w:rPr>
          <w:rFonts w:ascii="Sylfaen" w:hAnsi="Sylfaen"/>
          <w:sz w:val="20"/>
          <w:szCs w:val="20"/>
          <w:lang w:val="af-ZA"/>
        </w:rPr>
        <w:t xml:space="preserve"> </w:t>
      </w:r>
      <w:r w:rsidRPr="002702A1">
        <w:rPr>
          <w:rFonts w:ascii="Sylfaen" w:hAnsi="Sylfaen"/>
          <w:sz w:val="20"/>
          <w:szCs w:val="20"/>
          <w:lang w:val="es-ES"/>
        </w:rPr>
        <w:t>և</w:t>
      </w:r>
      <w:r w:rsidRPr="002702A1">
        <w:rPr>
          <w:rFonts w:ascii="Sylfaen" w:hAnsi="Sylfaen"/>
          <w:szCs w:val="22"/>
          <w:lang w:val="es-ES"/>
        </w:rPr>
        <w:t xml:space="preserve"> </w:t>
      </w:r>
      <w:r w:rsidRPr="002702A1">
        <w:rPr>
          <w:rFonts w:ascii="Sylfaen" w:hAnsi="Sylfaen"/>
          <w:sz w:val="20"/>
          <w:szCs w:val="20"/>
          <w:lang w:val="es-ES"/>
        </w:rPr>
        <w:t>հրավերի</w:t>
      </w:r>
      <w:r w:rsidRPr="002702A1">
        <w:rPr>
          <w:rFonts w:ascii="Sylfaen" w:hAnsi="Sylfaen"/>
          <w:sz w:val="20"/>
          <w:szCs w:val="20"/>
          <w:lang w:val="af-ZA"/>
        </w:rPr>
        <w:t xml:space="preserve"> </w:t>
      </w:r>
      <w:r w:rsidRPr="002702A1">
        <w:rPr>
          <w:rFonts w:ascii="Sylfaen" w:hAnsi="Sylfaen"/>
          <w:sz w:val="20"/>
          <w:szCs w:val="20"/>
          <w:lang w:val="es-ES"/>
        </w:rPr>
        <w:t>պահանջներին համապատասխան</w:t>
      </w:r>
      <w:r w:rsidRPr="002702A1">
        <w:rPr>
          <w:rFonts w:ascii="Sylfaen" w:hAnsi="Sylfaen"/>
          <w:sz w:val="20"/>
          <w:szCs w:val="20"/>
          <w:lang w:val="af-ZA"/>
        </w:rPr>
        <w:t xml:space="preserve">  </w:t>
      </w:r>
      <w:r w:rsidRPr="002702A1">
        <w:rPr>
          <w:rFonts w:ascii="Sylfaen" w:hAnsi="Sylfaen"/>
          <w:sz w:val="20"/>
          <w:szCs w:val="20"/>
          <w:lang w:val="es-ES"/>
        </w:rPr>
        <w:t>ներկայացնում</w:t>
      </w:r>
      <w:r w:rsidRPr="002702A1">
        <w:rPr>
          <w:rFonts w:ascii="Sylfaen" w:hAnsi="Sylfaen"/>
          <w:sz w:val="20"/>
          <w:szCs w:val="20"/>
          <w:lang w:val="af-ZA"/>
        </w:rPr>
        <w:t xml:space="preserve">  </w:t>
      </w:r>
      <w:r w:rsidRPr="002702A1">
        <w:rPr>
          <w:rFonts w:ascii="Sylfaen" w:hAnsi="Sylfaen"/>
          <w:sz w:val="20"/>
          <w:szCs w:val="20"/>
          <w:lang w:val="es-ES"/>
        </w:rPr>
        <w:t>է</w:t>
      </w:r>
      <w:r w:rsidRPr="002702A1">
        <w:rPr>
          <w:rFonts w:ascii="Sylfaen" w:hAnsi="Sylfaen"/>
          <w:sz w:val="20"/>
          <w:szCs w:val="20"/>
          <w:lang w:val="af-ZA"/>
        </w:rPr>
        <w:t xml:space="preserve"> </w:t>
      </w:r>
      <w:r w:rsidRPr="002702A1">
        <w:rPr>
          <w:rFonts w:ascii="Sylfaen" w:hAnsi="Sylfaen"/>
          <w:sz w:val="20"/>
          <w:szCs w:val="20"/>
          <w:lang w:val="es-ES"/>
        </w:rPr>
        <w:t>հայտը</w:t>
      </w:r>
      <w:r w:rsidRPr="002702A1">
        <w:rPr>
          <w:rFonts w:ascii="Sylfaen" w:hAnsi="Sylfaen"/>
          <w:sz w:val="20"/>
          <w:szCs w:val="20"/>
          <w:lang w:val="af-ZA"/>
        </w:rPr>
        <w:t>։</w:t>
      </w:r>
      <w:r w:rsidRPr="002702A1">
        <w:rPr>
          <w:rFonts w:ascii="Sylfaen" w:hAnsi="Sylfaen"/>
          <w:sz w:val="22"/>
          <w:szCs w:val="22"/>
          <w:vertAlign w:val="superscript"/>
          <w:lang w:val="es-ES"/>
        </w:rPr>
        <w:t xml:space="preserve">   </w:t>
      </w:r>
    </w:p>
    <w:p w:rsidR="00320C93" w:rsidRPr="002702A1" w:rsidRDefault="00320C93" w:rsidP="008850A5">
      <w:pPr>
        <w:spacing w:line="280" w:lineRule="exact"/>
        <w:jc w:val="both"/>
        <w:rPr>
          <w:rFonts w:ascii="Sylfaen" w:hAnsi="Sylfaen"/>
          <w:sz w:val="22"/>
          <w:szCs w:val="22"/>
          <w:lang w:val="af-ZA"/>
        </w:rPr>
      </w:pPr>
    </w:p>
    <w:p w:rsidR="00320C93" w:rsidRPr="002702A1" w:rsidRDefault="00320C93" w:rsidP="008850A5">
      <w:pPr>
        <w:spacing w:line="280" w:lineRule="exact"/>
        <w:ind w:firstLine="708"/>
        <w:jc w:val="both"/>
        <w:rPr>
          <w:rFonts w:ascii="Sylfaen" w:hAnsi="Sylfaen"/>
          <w:sz w:val="20"/>
          <w:szCs w:val="20"/>
          <w:lang w:val="af-ZA"/>
        </w:rPr>
      </w:pPr>
      <w:r w:rsidRPr="002702A1">
        <w:rPr>
          <w:rFonts w:ascii="Sylfaen" w:hAnsi="Sylfaen"/>
          <w:sz w:val="22"/>
          <w:szCs w:val="22"/>
          <w:u w:val="single"/>
          <w:lang w:val="af-ZA"/>
        </w:rPr>
        <w:t xml:space="preserve">                                                                  </w:t>
      </w:r>
      <w:r w:rsidRPr="002702A1">
        <w:rPr>
          <w:rFonts w:ascii="Sylfaen" w:hAnsi="Sylfaen"/>
          <w:sz w:val="20"/>
          <w:szCs w:val="20"/>
          <w:lang w:val="af-ZA"/>
        </w:rPr>
        <w:t>-</w:t>
      </w:r>
      <w:r w:rsidRPr="002702A1">
        <w:rPr>
          <w:rFonts w:ascii="Sylfaen" w:hAnsi="Sylfaen"/>
          <w:sz w:val="20"/>
          <w:szCs w:val="20"/>
          <w:lang w:val="es-ES"/>
        </w:rPr>
        <w:t>ն</w:t>
      </w:r>
      <w:r w:rsidRPr="002702A1">
        <w:rPr>
          <w:rFonts w:ascii="Sylfaen" w:hAnsi="Sylfaen"/>
          <w:sz w:val="20"/>
          <w:szCs w:val="20"/>
          <w:lang w:val="af-ZA"/>
        </w:rPr>
        <w:t xml:space="preserve"> </w:t>
      </w:r>
      <w:r w:rsidRPr="002702A1">
        <w:rPr>
          <w:rFonts w:ascii="Sylfaen" w:hAnsi="Sylfaen"/>
          <w:sz w:val="20"/>
          <w:szCs w:val="20"/>
          <w:lang w:val="es-ES"/>
        </w:rPr>
        <w:t>հայտնում</w:t>
      </w:r>
      <w:r w:rsidRPr="002702A1">
        <w:rPr>
          <w:rFonts w:ascii="Sylfaen" w:hAnsi="Sylfaen"/>
          <w:sz w:val="20"/>
          <w:szCs w:val="20"/>
          <w:lang w:val="af-ZA"/>
        </w:rPr>
        <w:t xml:space="preserve"> </w:t>
      </w:r>
      <w:r w:rsidRPr="002702A1">
        <w:rPr>
          <w:rFonts w:ascii="Sylfaen" w:hAnsi="Sylfaen"/>
          <w:sz w:val="20"/>
          <w:szCs w:val="20"/>
          <w:lang w:val="es-ES"/>
        </w:rPr>
        <w:t>և</w:t>
      </w:r>
      <w:r w:rsidRPr="002702A1">
        <w:rPr>
          <w:rFonts w:ascii="Sylfaen" w:hAnsi="Sylfaen"/>
          <w:sz w:val="20"/>
          <w:szCs w:val="20"/>
          <w:lang w:val="af-ZA"/>
        </w:rPr>
        <w:t xml:space="preserve"> </w:t>
      </w:r>
      <w:r w:rsidRPr="002702A1">
        <w:rPr>
          <w:rFonts w:ascii="Sylfaen" w:hAnsi="Sylfaen"/>
          <w:sz w:val="20"/>
          <w:szCs w:val="20"/>
          <w:lang w:val="es-ES"/>
        </w:rPr>
        <w:t>հավաստում</w:t>
      </w:r>
      <w:r w:rsidRPr="002702A1">
        <w:rPr>
          <w:rFonts w:ascii="Sylfaen" w:hAnsi="Sylfaen"/>
          <w:sz w:val="20"/>
          <w:szCs w:val="20"/>
          <w:lang w:val="af-ZA"/>
        </w:rPr>
        <w:t xml:space="preserve"> </w:t>
      </w:r>
      <w:r w:rsidRPr="002702A1">
        <w:rPr>
          <w:rFonts w:ascii="Sylfaen" w:hAnsi="Sylfaen"/>
          <w:sz w:val="20"/>
          <w:szCs w:val="20"/>
          <w:lang w:val="es-ES"/>
        </w:rPr>
        <w:t>է</w:t>
      </w:r>
      <w:r w:rsidRPr="002702A1">
        <w:rPr>
          <w:rFonts w:ascii="Sylfaen" w:hAnsi="Sylfaen"/>
          <w:sz w:val="20"/>
          <w:szCs w:val="20"/>
          <w:lang w:val="af-ZA"/>
        </w:rPr>
        <w:t xml:space="preserve">, </w:t>
      </w:r>
      <w:r w:rsidRPr="002702A1">
        <w:rPr>
          <w:rFonts w:ascii="Sylfaen" w:hAnsi="Sylfaen"/>
          <w:sz w:val="20"/>
          <w:szCs w:val="20"/>
          <w:lang w:val="es-ES"/>
        </w:rPr>
        <w:t>որ</w:t>
      </w:r>
      <w:r w:rsidRPr="002702A1">
        <w:rPr>
          <w:rFonts w:ascii="Sylfaen" w:hAnsi="Sylfaen"/>
          <w:sz w:val="20"/>
          <w:szCs w:val="20"/>
          <w:lang w:val="af-ZA"/>
        </w:rPr>
        <w:t xml:space="preserve"> </w:t>
      </w:r>
      <w:r w:rsidRPr="002702A1">
        <w:rPr>
          <w:rFonts w:ascii="Sylfaen" w:hAnsi="Sylfaen"/>
          <w:sz w:val="20"/>
          <w:szCs w:val="20"/>
          <w:lang w:val="es-ES"/>
        </w:rPr>
        <w:t>իր</w:t>
      </w:r>
      <w:r w:rsidRPr="002702A1">
        <w:rPr>
          <w:rFonts w:ascii="Sylfaen" w:hAnsi="Sylfaen"/>
          <w:sz w:val="20"/>
          <w:szCs w:val="20"/>
          <w:lang w:val="af-ZA"/>
        </w:rPr>
        <w:t xml:space="preserve"> </w:t>
      </w:r>
      <w:r w:rsidRPr="002702A1">
        <w:rPr>
          <w:rFonts w:ascii="Sylfaen" w:hAnsi="Sylfaen"/>
          <w:sz w:val="20"/>
          <w:szCs w:val="20"/>
          <w:lang w:val="es-ES"/>
        </w:rPr>
        <w:t>հիմնադրի</w:t>
      </w:r>
      <w:r w:rsidRPr="002702A1">
        <w:rPr>
          <w:rFonts w:ascii="Sylfaen" w:hAnsi="Sylfaen"/>
          <w:sz w:val="20"/>
          <w:szCs w:val="20"/>
          <w:lang w:val="af-ZA"/>
        </w:rPr>
        <w:t xml:space="preserve"> </w:t>
      </w:r>
      <w:r w:rsidRPr="002702A1">
        <w:rPr>
          <w:rFonts w:ascii="Sylfaen" w:hAnsi="Sylfaen"/>
          <w:sz w:val="20"/>
          <w:szCs w:val="20"/>
          <w:lang w:val="es-ES"/>
        </w:rPr>
        <w:t>կողմից</w:t>
      </w:r>
      <w:r w:rsidRPr="002702A1">
        <w:rPr>
          <w:rFonts w:ascii="Sylfaen" w:hAnsi="Sylfaen"/>
          <w:sz w:val="20"/>
          <w:szCs w:val="20"/>
          <w:lang w:val="af-ZA"/>
        </w:rPr>
        <w:t xml:space="preserve"> </w:t>
      </w:r>
    </w:p>
    <w:p w:rsidR="00320C93" w:rsidRPr="002702A1" w:rsidRDefault="00320C93" w:rsidP="008850A5">
      <w:pPr>
        <w:spacing w:line="280" w:lineRule="exact"/>
        <w:ind w:firstLine="708"/>
        <w:jc w:val="both"/>
        <w:rPr>
          <w:rFonts w:ascii="Sylfaen" w:hAnsi="Sylfaen"/>
          <w:sz w:val="22"/>
          <w:szCs w:val="22"/>
          <w:vertAlign w:val="superscript"/>
          <w:lang w:val="af-ZA"/>
        </w:rPr>
      </w:pP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Ընթացակարգի</w:t>
      </w: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մասնակցի</w:t>
      </w: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անվանումը</w:t>
      </w:r>
      <w:r w:rsidRPr="002702A1">
        <w:rPr>
          <w:rFonts w:ascii="Sylfaen" w:hAnsi="Sylfaen"/>
          <w:sz w:val="22"/>
          <w:szCs w:val="22"/>
          <w:vertAlign w:val="superscript"/>
          <w:lang w:val="af-ZA"/>
        </w:rPr>
        <w:t xml:space="preserve"> (</w:t>
      </w:r>
      <w:r w:rsidRPr="002702A1">
        <w:rPr>
          <w:rFonts w:ascii="Sylfaen" w:hAnsi="Sylfaen"/>
          <w:sz w:val="22"/>
          <w:szCs w:val="22"/>
          <w:vertAlign w:val="superscript"/>
          <w:lang w:val="es-ES"/>
        </w:rPr>
        <w:t>անունը</w:t>
      </w:r>
      <w:r w:rsidRPr="002702A1">
        <w:rPr>
          <w:rFonts w:ascii="Sylfaen" w:hAnsi="Sylfaen"/>
          <w:sz w:val="22"/>
          <w:szCs w:val="22"/>
          <w:vertAlign w:val="superscript"/>
          <w:lang w:val="af-ZA"/>
        </w:rPr>
        <w:t>)/</w:t>
      </w:r>
    </w:p>
    <w:p w:rsidR="00320C93" w:rsidRPr="002702A1" w:rsidRDefault="00320C93" w:rsidP="008850A5">
      <w:pPr>
        <w:spacing w:line="360" w:lineRule="exact"/>
        <w:jc w:val="both"/>
        <w:rPr>
          <w:rFonts w:ascii="Sylfaen" w:hAnsi="Sylfaen"/>
          <w:sz w:val="20"/>
          <w:szCs w:val="20"/>
          <w:lang w:val="es-ES"/>
        </w:rPr>
      </w:pPr>
      <w:r w:rsidRPr="002702A1">
        <w:rPr>
          <w:rFonts w:ascii="Sylfaen" w:hAnsi="Sylfaen"/>
          <w:sz w:val="20"/>
          <w:szCs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20C93" w:rsidRPr="002702A1" w:rsidRDefault="00320C93" w:rsidP="008850A5">
      <w:pPr>
        <w:spacing w:line="360" w:lineRule="exact"/>
        <w:ind w:firstLine="567"/>
        <w:jc w:val="both"/>
        <w:rPr>
          <w:rFonts w:ascii="Sylfaen" w:hAnsi="Sylfaen"/>
          <w:sz w:val="20"/>
          <w:szCs w:val="20"/>
          <w:lang w:val="es-ES"/>
        </w:rPr>
      </w:pPr>
      <w:r w:rsidRPr="002702A1">
        <w:rPr>
          <w:rFonts w:ascii="Sylfaen" w:hAnsi="Sylfaen"/>
          <w:sz w:val="20"/>
          <w:szCs w:val="20"/>
          <w:lang w:val="es-ES"/>
        </w:rPr>
        <w:t>1) պետության կամ համայնքների կողմից հիմնադրված կազմակերպությունների,</w:t>
      </w:r>
    </w:p>
    <w:p w:rsidR="00320C93" w:rsidRPr="002702A1" w:rsidRDefault="00320C93" w:rsidP="008850A5">
      <w:pPr>
        <w:spacing w:line="360" w:lineRule="exact"/>
        <w:ind w:firstLine="567"/>
        <w:jc w:val="both"/>
        <w:rPr>
          <w:rFonts w:ascii="Sylfaen" w:hAnsi="Sylfaen"/>
          <w:sz w:val="20"/>
          <w:szCs w:val="20"/>
          <w:lang w:val="es-ES"/>
        </w:rPr>
      </w:pPr>
      <w:r w:rsidRPr="002702A1">
        <w:rPr>
          <w:rFonts w:ascii="Sylfaen" w:hAnsi="Sylfaen"/>
          <w:sz w:val="20"/>
          <w:szCs w:val="20"/>
          <w:lang w:val="es-ES"/>
        </w:rPr>
        <w:t>2) համատեղ գործունեության կարգով (կոնսորցիումով) մասնակցության դեպքերի։</w:t>
      </w:r>
    </w:p>
    <w:p w:rsidR="00320C93" w:rsidRPr="002702A1" w:rsidRDefault="00320C93" w:rsidP="008850A5">
      <w:pPr>
        <w:spacing w:line="280" w:lineRule="exact"/>
        <w:ind w:firstLine="567"/>
        <w:jc w:val="both"/>
        <w:rPr>
          <w:rFonts w:ascii="Sylfaen" w:hAnsi="Sylfaen"/>
          <w:sz w:val="20"/>
          <w:szCs w:val="20"/>
          <w:lang w:val="es-ES"/>
        </w:rPr>
      </w:pPr>
    </w:p>
    <w:p w:rsidR="00320C93" w:rsidRPr="002702A1" w:rsidRDefault="00320C93" w:rsidP="008850A5">
      <w:pPr>
        <w:spacing w:line="280" w:lineRule="exact"/>
        <w:ind w:firstLine="567"/>
        <w:jc w:val="both"/>
        <w:rPr>
          <w:rFonts w:ascii="Sylfaen" w:hAnsi="Sylfaen"/>
          <w:sz w:val="20"/>
          <w:szCs w:val="20"/>
          <w:lang w:val="es-ES"/>
        </w:rPr>
      </w:pPr>
      <w:r w:rsidRPr="002702A1">
        <w:rPr>
          <w:rFonts w:ascii="Sylfaen" w:hAnsi="Sylfaen"/>
          <w:sz w:val="22"/>
          <w:szCs w:val="22"/>
          <w:u w:val="single"/>
          <w:lang w:val="af-ZA"/>
        </w:rPr>
        <w:t xml:space="preserve">                                                                  </w:t>
      </w:r>
      <w:r w:rsidRPr="002702A1">
        <w:rPr>
          <w:rFonts w:ascii="Sylfaen" w:hAnsi="Sylfaen"/>
          <w:sz w:val="20"/>
          <w:szCs w:val="20"/>
          <w:lang w:val="af-ZA"/>
        </w:rPr>
        <w:t>-</w:t>
      </w:r>
      <w:r w:rsidRPr="002702A1">
        <w:rPr>
          <w:rFonts w:ascii="Sylfaen" w:hAnsi="Sylfaen"/>
          <w:sz w:val="20"/>
          <w:szCs w:val="20"/>
          <w:lang w:val="es-ES"/>
        </w:rPr>
        <w:t>ն</w:t>
      </w:r>
      <w:r w:rsidRPr="002702A1">
        <w:rPr>
          <w:rFonts w:ascii="Sylfaen" w:hAnsi="Sylfaen"/>
          <w:sz w:val="20"/>
          <w:szCs w:val="20"/>
          <w:lang w:val="af-ZA"/>
        </w:rPr>
        <w:t xml:space="preserve"> </w:t>
      </w:r>
      <w:r w:rsidRPr="002702A1">
        <w:rPr>
          <w:rFonts w:ascii="Sylfaen" w:hAnsi="Sylfaen"/>
          <w:sz w:val="20"/>
          <w:szCs w:val="20"/>
          <w:lang w:val="es-ES"/>
        </w:rPr>
        <w:t>հայտնում</w:t>
      </w:r>
      <w:r w:rsidRPr="002702A1">
        <w:rPr>
          <w:rFonts w:ascii="Sylfaen" w:hAnsi="Sylfaen"/>
          <w:sz w:val="20"/>
          <w:szCs w:val="20"/>
          <w:lang w:val="af-ZA"/>
        </w:rPr>
        <w:t xml:space="preserve"> </w:t>
      </w:r>
      <w:r w:rsidRPr="002702A1">
        <w:rPr>
          <w:rFonts w:ascii="Sylfaen" w:hAnsi="Sylfaen"/>
          <w:sz w:val="20"/>
          <w:szCs w:val="20"/>
          <w:lang w:val="es-ES"/>
        </w:rPr>
        <w:t>և</w:t>
      </w:r>
      <w:r w:rsidRPr="002702A1">
        <w:rPr>
          <w:rFonts w:ascii="Sylfaen" w:hAnsi="Sylfaen"/>
          <w:sz w:val="20"/>
          <w:szCs w:val="20"/>
          <w:lang w:val="af-ZA"/>
        </w:rPr>
        <w:t xml:space="preserve"> </w:t>
      </w:r>
      <w:r w:rsidRPr="002702A1">
        <w:rPr>
          <w:rFonts w:ascii="Sylfaen" w:hAnsi="Sylfaen"/>
          <w:sz w:val="20"/>
          <w:szCs w:val="20"/>
          <w:lang w:val="es-ES"/>
        </w:rPr>
        <w:t>հավաստում</w:t>
      </w:r>
      <w:r w:rsidRPr="002702A1">
        <w:rPr>
          <w:rFonts w:ascii="Sylfaen" w:hAnsi="Sylfaen"/>
          <w:sz w:val="20"/>
          <w:szCs w:val="20"/>
          <w:lang w:val="af-ZA"/>
        </w:rPr>
        <w:t xml:space="preserve"> </w:t>
      </w:r>
      <w:r w:rsidRPr="002702A1">
        <w:rPr>
          <w:rFonts w:ascii="Sylfaen" w:hAnsi="Sylfaen"/>
          <w:sz w:val="20"/>
          <w:szCs w:val="20"/>
          <w:lang w:val="es-ES"/>
        </w:rPr>
        <w:t>է</w:t>
      </w:r>
      <w:r w:rsidRPr="002702A1">
        <w:rPr>
          <w:rFonts w:ascii="Sylfaen" w:hAnsi="Sylfaen"/>
          <w:sz w:val="20"/>
          <w:szCs w:val="20"/>
          <w:lang w:val="af-ZA"/>
        </w:rPr>
        <w:t xml:space="preserve">, </w:t>
      </w:r>
      <w:r w:rsidRPr="002702A1">
        <w:rPr>
          <w:rFonts w:ascii="Sylfaen" w:hAnsi="Sylfaen"/>
          <w:sz w:val="20"/>
          <w:szCs w:val="20"/>
          <w:lang w:val="es-ES"/>
        </w:rPr>
        <w:t xml:space="preserve">որ չունի գերիշխող դիրքի </w:t>
      </w:r>
    </w:p>
    <w:p w:rsidR="00320C93" w:rsidRPr="002702A1" w:rsidRDefault="00A600B4" w:rsidP="008850A5">
      <w:pPr>
        <w:spacing w:line="280" w:lineRule="exact"/>
        <w:jc w:val="both"/>
        <w:rPr>
          <w:rFonts w:ascii="Sylfaen" w:hAnsi="Sylfaen"/>
          <w:sz w:val="22"/>
          <w:szCs w:val="22"/>
          <w:vertAlign w:val="superscript"/>
          <w:lang w:val="af-ZA"/>
        </w:rPr>
      </w:pPr>
      <w:r>
        <w:rPr>
          <w:rFonts w:ascii="Sylfaen" w:hAnsi="Sylfaen"/>
          <w:sz w:val="22"/>
          <w:szCs w:val="22"/>
          <w:vertAlign w:val="superscript"/>
          <w:lang w:val="af-ZA"/>
        </w:rPr>
        <w:t xml:space="preserve">        </w:t>
      </w:r>
      <w:r>
        <w:rPr>
          <w:rFonts w:ascii="Sylfaen" w:hAnsi="Sylfaen"/>
          <w:sz w:val="22"/>
          <w:szCs w:val="22"/>
          <w:vertAlign w:val="superscript"/>
          <w:lang w:val="af-ZA"/>
        </w:rPr>
        <w:tab/>
      </w:r>
      <w:r w:rsidR="00320C93" w:rsidRPr="002702A1">
        <w:rPr>
          <w:rFonts w:ascii="Sylfaen" w:hAnsi="Sylfaen"/>
          <w:sz w:val="22"/>
          <w:szCs w:val="22"/>
          <w:vertAlign w:val="superscript"/>
          <w:lang w:val="af-ZA"/>
        </w:rPr>
        <w:t xml:space="preserve"> /</w:t>
      </w:r>
      <w:r w:rsidR="00320C93" w:rsidRPr="002702A1">
        <w:rPr>
          <w:rFonts w:ascii="Sylfaen" w:hAnsi="Sylfaen"/>
          <w:sz w:val="22"/>
          <w:szCs w:val="22"/>
          <w:vertAlign w:val="superscript"/>
          <w:lang w:val="es-ES"/>
        </w:rPr>
        <w:t>Ընթացակարգի</w:t>
      </w:r>
      <w:r w:rsidR="00320C93" w:rsidRPr="002702A1">
        <w:rPr>
          <w:rFonts w:ascii="Sylfaen" w:hAnsi="Sylfaen"/>
          <w:sz w:val="22"/>
          <w:szCs w:val="22"/>
          <w:vertAlign w:val="superscript"/>
          <w:lang w:val="af-ZA"/>
        </w:rPr>
        <w:t xml:space="preserve"> </w:t>
      </w:r>
      <w:r w:rsidR="00320C93" w:rsidRPr="002702A1">
        <w:rPr>
          <w:rFonts w:ascii="Sylfaen" w:hAnsi="Sylfaen"/>
          <w:sz w:val="22"/>
          <w:szCs w:val="22"/>
          <w:vertAlign w:val="superscript"/>
          <w:lang w:val="es-ES"/>
        </w:rPr>
        <w:t>մասնակցի</w:t>
      </w:r>
      <w:r w:rsidR="00320C93" w:rsidRPr="002702A1">
        <w:rPr>
          <w:rFonts w:ascii="Sylfaen" w:hAnsi="Sylfaen"/>
          <w:sz w:val="22"/>
          <w:szCs w:val="22"/>
          <w:vertAlign w:val="superscript"/>
          <w:lang w:val="af-ZA"/>
        </w:rPr>
        <w:t xml:space="preserve"> </w:t>
      </w:r>
      <w:r w:rsidR="00320C93" w:rsidRPr="002702A1">
        <w:rPr>
          <w:rFonts w:ascii="Sylfaen" w:hAnsi="Sylfaen"/>
          <w:sz w:val="22"/>
          <w:szCs w:val="22"/>
          <w:vertAlign w:val="superscript"/>
          <w:lang w:val="es-ES"/>
        </w:rPr>
        <w:t>անվանումը</w:t>
      </w:r>
      <w:r w:rsidR="00320C93" w:rsidRPr="002702A1">
        <w:rPr>
          <w:rFonts w:ascii="Sylfaen" w:hAnsi="Sylfaen"/>
          <w:sz w:val="22"/>
          <w:szCs w:val="22"/>
          <w:vertAlign w:val="superscript"/>
          <w:lang w:val="af-ZA"/>
        </w:rPr>
        <w:t xml:space="preserve"> (</w:t>
      </w:r>
      <w:r w:rsidR="00320C93" w:rsidRPr="002702A1">
        <w:rPr>
          <w:rFonts w:ascii="Sylfaen" w:hAnsi="Sylfaen"/>
          <w:sz w:val="22"/>
          <w:szCs w:val="22"/>
          <w:vertAlign w:val="superscript"/>
          <w:lang w:val="es-ES"/>
        </w:rPr>
        <w:t>անունը</w:t>
      </w:r>
      <w:r w:rsidR="00320C93" w:rsidRPr="002702A1">
        <w:rPr>
          <w:rFonts w:ascii="Sylfaen" w:hAnsi="Sylfaen"/>
          <w:sz w:val="22"/>
          <w:szCs w:val="22"/>
          <w:vertAlign w:val="superscript"/>
          <w:lang w:val="af-ZA"/>
        </w:rPr>
        <w:t>)/</w:t>
      </w:r>
    </w:p>
    <w:p w:rsidR="00320C93" w:rsidRPr="002702A1" w:rsidRDefault="00320C93" w:rsidP="008850A5">
      <w:pPr>
        <w:spacing w:line="280" w:lineRule="exact"/>
        <w:jc w:val="both"/>
        <w:rPr>
          <w:rFonts w:ascii="Sylfaen" w:hAnsi="Sylfaen"/>
          <w:sz w:val="20"/>
          <w:szCs w:val="20"/>
          <w:lang w:val="es-ES"/>
        </w:rPr>
      </w:pPr>
      <w:r w:rsidRPr="002702A1">
        <w:rPr>
          <w:rFonts w:ascii="Sylfaen" w:hAnsi="Sylfaen"/>
          <w:sz w:val="20"/>
          <w:szCs w:val="20"/>
          <w:lang w:val="es-ES"/>
        </w:rPr>
        <w:t>չարաշահում և հակամրցակցային համաձայնություն:</w:t>
      </w:r>
    </w:p>
    <w:p w:rsidR="00320C93" w:rsidRPr="002702A1" w:rsidRDefault="00320C93" w:rsidP="008850A5">
      <w:pPr>
        <w:spacing w:line="280" w:lineRule="exact"/>
        <w:jc w:val="both"/>
        <w:rPr>
          <w:rFonts w:ascii="Sylfaen" w:hAnsi="Sylfaen"/>
          <w:sz w:val="20"/>
          <w:szCs w:val="20"/>
          <w:lang w:val="es-ES"/>
        </w:rPr>
      </w:pPr>
    </w:p>
    <w:p w:rsidR="00320C93" w:rsidRPr="002702A1" w:rsidRDefault="00320C93" w:rsidP="008850A5">
      <w:pPr>
        <w:spacing w:line="280" w:lineRule="exact"/>
        <w:ind w:left="567"/>
        <w:jc w:val="both"/>
        <w:rPr>
          <w:rFonts w:ascii="Sylfaen" w:hAnsi="Sylfaen"/>
          <w:sz w:val="22"/>
          <w:szCs w:val="22"/>
          <w:lang w:val="af-ZA"/>
        </w:rPr>
      </w:pPr>
      <w:r w:rsidRPr="002702A1">
        <w:rPr>
          <w:rFonts w:ascii="Sylfaen" w:hAnsi="Sylfaen"/>
          <w:sz w:val="22"/>
          <w:szCs w:val="22"/>
          <w:u w:val="single"/>
          <w:lang w:val="af-ZA"/>
        </w:rPr>
        <w:t xml:space="preserve">               _________</w:t>
      </w:r>
      <w:r w:rsidR="00A600B4">
        <w:rPr>
          <w:rFonts w:ascii="Sylfaen" w:hAnsi="Sylfaen"/>
          <w:sz w:val="22"/>
          <w:szCs w:val="22"/>
          <w:u w:val="single"/>
          <w:lang w:val="af-ZA"/>
        </w:rPr>
        <w:t>___</w:t>
      </w:r>
      <w:r w:rsidRPr="002702A1">
        <w:rPr>
          <w:rFonts w:ascii="Sylfaen" w:hAnsi="Sylfaen"/>
          <w:sz w:val="22"/>
          <w:szCs w:val="22"/>
          <w:u w:val="single"/>
          <w:lang w:val="af-ZA"/>
        </w:rPr>
        <w:t xml:space="preserve">_   ___         </w:t>
      </w:r>
      <w:r w:rsidRPr="002702A1">
        <w:rPr>
          <w:rFonts w:ascii="Sylfaen" w:hAnsi="Sylfaen"/>
          <w:sz w:val="22"/>
          <w:szCs w:val="22"/>
          <w:lang w:val="af-ZA"/>
        </w:rPr>
        <w:t xml:space="preserve"> </w:t>
      </w:r>
      <w:r w:rsidRPr="002702A1">
        <w:rPr>
          <w:rFonts w:ascii="Sylfaen" w:hAnsi="Sylfaen"/>
          <w:sz w:val="20"/>
          <w:szCs w:val="20"/>
          <w:lang w:val="af-ZA"/>
        </w:rPr>
        <w:t>-</w:t>
      </w:r>
      <w:r w:rsidRPr="002702A1">
        <w:rPr>
          <w:rFonts w:ascii="Sylfaen" w:hAnsi="Sylfaen"/>
          <w:sz w:val="20"/>
          <w:szCs w:val="20"/>
          <w:lang w:val="es-ES"/>
        </w:rPr>
        <w:t>ի էլեկտրոնայանին փոստի հասցեն է`</w:t>
      </w:r>
      <w:r w:rsidRPr="002702A1">
        <w:rPr>
          <w:rFonts w:ascii="Sylfaen" w:hAnsi="Sylfaen"/>
          <w:szCs w:val="22"/>
          <w:lang w:val="af-ZA"/>
        </w:rPr>
        <w:t xml:space="preserve"> «</w:t>
      </w:r>
      <w:r w:rsidRPr="002702A1">
        <w:rPr>
          <w:rFonts w:ascii="Sylfaen" w:hAnsi="Sylfaen"/>
          <w:sz w:val="22"/>
          <w:szCs w:val="22"/>
          <w:vertAlign w:val="subscript"/>
          <w:lang w:val="es-ES"/>
        </w:rPr>
        <w:t>Մասնակցի</w:t>
      </w:r>
      <w:r w:rsidRPr="002702A1">
        <w:rPr>
          <w:rFonts w:ascii="Sylfaen" w:hAnsi="Sylfaen"/>
          <w:sz w:val="22"/>
          <w:szCs w:val="22"/>
          <w:lang w:val="af-ZA"/>
        </w:rPr>
        <w:t xml:space="preserve"> </w:t>
      </w:r>
      <w:r w:rsidRPr="002702A1">
        <w:rPr>
          <w:rFonts w:ascii="Sylfaen" w:hAnsi="Sylfaen"/>
          <w:sz w:val="22"/>
          <w:szCs w:val="22"/>
          <w:vertAlign w:val="subscript"/>
          <w:lang w:val="es-ES"/>
        </w:rPr>
        <w:t>էլեկտրոնային</w:t>
      </w:r>
      <w:r w:rsidRPr="002702A1">
        <w:rPr>
          <w:rFonts w:ascii="Sylfaen" w:hAnsi="Sylfaen"/>
          <w:sz w:val="22"/>
          <w:szCs w:val="22"/>
          <w:vertAlign w:val="subscript"/>
          <w:lang w:val="af-ZA"/>
        </w:rPr>
        <w:t xml:space="preserve"> </w:t>
      </w:r>
      <w:r w:rsidRPr="002702A1">
        <w:rPr>
          <w:rFonts w:ascii="Sylfaen" w:hAnsi="Sylfaen"/>
          <w:sz w:val="22"/>
          <w:szCs w:val="22"/>
          <w:vertAlign w:val="subscript"/>
          <w:lang w:val="es-ES"/>
        </w:rPr>
        <w:t>փոստի</w:t>
      </w:r>
      <w:r w:rsidRPr="002702A1">
        <w:rPr>
          <w:rFonts w:ascii="Sylfaen" w:hAnsi="Sylfaen"/>
          <w:sz w:val="22"/>
          <w:szCs w:val="22"/>
          <w:vertAlign w:val="subscript"/>
          <w:lang w:val="af-ZA"/>
        </w:rPr>
        <w:t xml:space="preserve"> </w:t>
      </w:r>
      <w:r w:rsidRPr="002702A1">
        <w:rPr>
          <w:rFonts w:ascii="Sylfaen" w:hAnsi="Sylfaen"/>
          <w:sz w:val="22"/>
          <w:szCs w:val="22"/>
          <w:vertAlign w:val="subscript"/>
          <w:lang w:val="es-ES"/>
        </w:rPr>
        <w:t>հասցե</w:t>
      </w:r>
      <w:r w:rsidRPr="002702A1">
        <w:rPr>
          <w:rFonts w:ascii="Sylfaen" w:hAnsi="Sylfaen"/>
          <w:sz w:val="22"/>
          <w:szCs w:val="22"/>
          <w:lang w:val="es-ES"/>
        </w:rPr>
        <w:t>»</w:t>
      </w:r>
      <w:r w:rsidRPr="002702A1">
        <w:rPr>
          <w:rFonts w:ascii="Sylfaen" w:hAnsi="Sylfaen"/>
          <w:sz w:val="22"/>
          <w:szCs w:val="22"/>
          <w:lang w:val="af-ZA"/>
        </w:rPr>
        <w:t>։</w:t>
      </w:r>
    </w:p>
    <w:p w:rsidR="00320C93" w:rsidRPr="002702A1" w:rsidRDefault="00320C93" w:rsidP="008850A5">
      <w:pPr>
        <w:spacing w:line="280" w:lineRule="exact"/>
        <w:ind w:firstLine="567"/>
        <w:jc w:val="both"/>
        <w:rPr>
          <w:rFonts w:ascii="Sylfaen" w:hAnsi="Sylfaen"/>
          <w:sz w:val="22"/>
          <w:szCs w:val="22"/>
          <w:lang w:val="af-ZA"/>
        </w:rPr>
      </w:pPr>
      <w:r w:rsidRPr="002702A1">
        <w:rPr>
          <w:rFonts w:ascii="Sylfaen" w:hAnsi="Sylfaen"/>
          <w:vertAlign w:val="superscript"/>
          <w:lang w:val="af-ZA"/>
        </w:rPr>
        <w:t xml:space="preserve"> </w:t>
      </w:r>
      <w:r w:rsidRPr="002702A1">
        <w:rPr>
          <w:rFonts w:ascii="Sylfaen" w:hAnsi="Sylfaen"/>
          <w:vertAlign w:val="superscript"/>
          <w:lang w:val="es-ES"/>
        </w:rPr>
        <w:t>Ընթացակարգի</w:t>
      </w:r>
      <w:r w:rsidRPr="002702A1">
        <w:rPr>
          <w:rFonts w:ascii="Sylfaen" w:hAnsi="Sylfaen"/>
          <w:vertAlign w:val="superscript"/>
          <w:lang w:val="af-ZA"/>
        </w:rPr>
        <w:t xml:space="preserve"> </w:t>
      </w:r>
      <w:r w:rsidRPr="002702A1">
        <w:rPr>
          <w:rFonts w:ascii="Sylfaen" w:hAnsi="Sylfaen"/>
          <w:vertAlign w:val="superscript"/>
          <w:lang w:val="es-ES"/>
        </w:rPr>
        <w:t>մասնակցի</w:t>
      </w:r>
      <w:r w:rsidRPr="002702A1">
        <w:rPr>
          <w:rFonts w:ascii="Sylfaen" w:hAnsi="Sylfaen"/>
          <w:vertAlign w:val="superscript"/>
          <w:lang w:val="af-ZA"/>
        </w:rPr>
        <w:t xml:space="preserve"> </w:t>
      </w:r>
      <w:r w:rsidRPr="002702A1">
        <w:rPr>
          <w:rFonts w:ascii="Sylfaen" w:hAnsi="Sylfaen"/>
          <w:vertAlign w:val="superscript"/>
          <w:lang w:val="es-ES"/>
        </w:rPr>
        <w:t>անվանումը</w:t>
      </w:r>
      <w:r w:rsidRPr="002702A1">
        <w:rPr>
          <w:rFonts w:ascii="Sylfaen" w:hAnsi="Sylfaen"/>
          <w:vertAlign w:val="superscript"/>
          <w:lang w:val="af-ZA"/>
        </w:rPr>
        <w:t xml:space="preserve"> (</w:t>
      </w:r>
      <w:r w:rsidRPr="002702A1">
        <w:rPr>
          <w:rFonts w:ascii="Sylfaen" w:hAnsi="Sylfaen"/>
          <w:vertAlign w:val="superscript"/>
          <w:lang w:val="es-ES"/>
        </w:rPr>
        <w:t>անունը</w:t>
      </w:r>
      <w:r w:rsidRPr="002702A1">
        <w:rPr>
          <w:rFonts w:ascii="Sylfaen" w:hAnsi="Sylfaen"/>
          <w:vertAlign w:val="superscript"/>
          <w:lang w:val="af-ZA"/>
        </w:rPr>
        <w:t>)</w:t>
      </w:r>
      <w:r w:rsidRPr="002702A1">
        <w:rPr>
          <w:rFonts w:ascii="Sylfaen" w:hAnsi="Sylfaen"/>
          <w:sz w:val="22"/>
          <w:szCs w:val="22"/>
          <w:lang w:val="af-ZA"/>
        </w:rPr>
        <w:t xml:space="preserve"> </w:t>
      </w:r>
    </w:p>
    <w:p w:rsidR="00320C93" w:rsidRPr="002702A1" w:rsidRDefault="00320C93" w:rsidP="008850A5">
      <w:pPr>
        <w:spacing w:line="280" w:lineRule="exact"/>
        <w:jc w:val="both"/>
        <w:rPr>
          <w:rFonts w:ascii="Sylfaen" w:hAnsi="Sylfaen"/>
          <w:sz w:val="20"/>
          <w:lang w:val="af-ZA"/>
        </w:rPr>
      </w:pPr>
      <w:r w:rsidRPr="002702A1">
        <w:rPr>
          <w:rFonts w:ascii="Sylfaen" w:hAnsi="Sylfaen"/>
          <w:sz w:val="20"/>
          <w:lang w:val="af-ZA"/>
        </w:rPr>
        <w:t xml:space="preserve">                </w:t>
      </w:r>
    </w:p>
    <w:p w:rsidR="00320C93" w:rsidRPr="002702A1" w:rsidRDefault="00320C93" w:rsidP="008850A5">
      <w:pPr>
        <w:spacing w:line="280" w:lineRule="exact"/>
        <w:jc w:val="both"/>
        <w:rPr>
          <w:rFonts w:ascii="Sylfaen" w:hAnsi="Sylfaen"/>
          <w:sz w:val="20"/>
          <w:lang w:val="af-ZA"/>
        </w:rPr>
      </w:pPr>
    </w:p>
    <w:p w:rsidR="00320C93" w:rsidRPr="002702A1" w:rsidRDefault="00320C93" w:rsidP="008850A5">
      <w:pPr>
        <w:spacing w:line="280" w:lineRule="exact"/>
        <w:jc w:val="both"/>
        <w:rPr>
          <w:rFonts w:ascii="Sylfaen" w:hAnsi="Sylfaen"/>
          <w:sz w:val="20"/>
          <w:lang w:val="af-ZA"/>
        </w:rPr>
      </w:pPr>
    </w:p>
    <w:p w:rsidR="00320C93" w:rsidRPr="002702A1" w:rsidRDefault="00320C93" w:rsidP="008850A5">
      <w:pPr>
        <w:spacing w:line="280" w:lineRule="exact"/>
        <w:jc w:val="both"/>
        <w:rPr>
          <w:rFonts w:ascii="Sylfaen" w:hAnsi="Sylfaen"/>
          <w:sz w:val="20"/>
          <w:lang w:val="af-ZA"/>
        </w:rPr>
      </w:pPr>
    </w:p>
    <w:p w:rsidR="00320C93" w:rsidRPr="002702A1" w:rsidRDefault="00320C93" w:rsidP="008850A5">
      <w:pPr>
        <w:spacing w:line="280" w:lineRule="exact"/>
        <w:ind w:left="708" w:firstLine="708"/>
        <w:jc w:val="both"/>
        <w:rPr>
          <w:rFonts w:ascii="Sylfaen" w:hAnsi="Sylfaen"/>
          <w:sz w:val="20"/>
          <w:lang w:val="hy-AM"/>
        </w:rPr>
      </w:pPr>
      <w:r w:rsidRPr="002702A1">
        <w:rPr>
          <w:rFonts w:ascii="Sylfaen" w:hAnsi="Sylfaen"/>
          <w:sz w:val="20"/>
          <w:lang w:val="af-ZA"/>
        </w:rPr>
        <w:t xml:space="preserve">    </w:t>
      </w:r>
      <w:r w:rsidRPr="002702A1">
        <w:rPr>
          <w:rFonts w:ascii="Sylfaen" w:hAnsi="Sylfaen"/>
          <w:sz w:val="20"/>
          <w:lang w:val="hy-AM"/>
        </w:rPr>
        <w:t xml:space="preserve">___________________________________________________ </w:t>
      </w:r>
      <w:r w:rsidRPr="002702A1">
        <w:rPr>
          <w:rFonts w:ascii="Sylfaen" w:hAnsi="Sylfaen"/>
          <w:sz w:val="20"/>
          <w:lang w:val="hy-AM"/>
        </w:rPr>
        <w:tab/>
        <w:t xml:space="preserve">    ___</w:t>
      </w:r>
      <w:r w:rsidRPr="002702A1">
        <w:rPr>
          <w:rFonts w:ascii="Sylfaen" w:hAnsi="Sylfaen"/>
          <w:sz w:val="20"/>
          <w:lang w:val="af-ZA"/>
        </w:rPr>
        <w:t>_______</w:t>
      </w:r>
      <w:r w:rsidRPr="002702A1">
        <w:rPr>
          <w:rFonts w:ascii="Sylfaen" w:hAnsi="Sylfaen"/>
          <w:sz w:val="20"/>
          <w:lang w:val="hy-AM"/>
        </w:rPr>
        <w:t xml:space="preserve">_________ </w:t>
      </w:r>
    </w:p>
    <w:p w:rsidR="00320C93" w:rsidRPr="002702A1" w:rsidRDefault="00320C93" w:rsidP="008850A5">
      <w:pPr>
        <w:spacing w:line="280" w:lineRule="exact"/>
        <w:jc w:val="both"/>
        <w:rPr>
          <w:rFonts w:ascii="Sylfaen" w:hAnsi="Sylfaen"/>
          <w:sz w:val="20"/>
          <w:vertAlign w:val="superscript"/>
          <w:lang w:val="hy-AM"/>
        </w:rPr>
      </w:pPr>
      <w:r w:rsidRPr="002702A1">
        <w:rPr>
          <w:rFonts w:ascii="Sylfaen" w:hAnsi="Sylfaen"/>
          <w:sz w:val="20"/>
          <w:lang w:val="hy-AM"/>
        </w:rPr>
        <w:t xml:space="preserve">                           </w:t>
      </w:r>
      <w:r w:rsidR="0010707E" w:rsidRPr="00B207CA">
        <w:rPr>
          <w:rFonts w:ascii="Sylfaen" w:hAnsi="Sylfaen"/>
          <w:sz w:val="20"/>
          <w:lang w:val="af-ZA"/>
        </w:rPr>
        <w:tab/>
      </w:r>
      <w:r w:rsidR="0010707E" w:rsidRPr="00B207CA">
        <w:rPr>
          <w:rFonts w:ascii="Sylfaen" w:hAnsi="Sylfaen"/>
          <w:sz w:val="20"/>
          <w:lang w:val="af-ZA"/>
        </w:rPr>
        <w:tab/>
      </w:r>
      <w:r w:rsidRPr="002702A1">
        <w:rPr>
          <w:rFonts w:ascii="Sylfaen" w:hAnsi="Sylfaen"/>
          <w:sz w:val="20"/>
          <w:lang w:val="hy-AM"/>
        </w:rPr>
        <w:t xml:space="preserve"> </w:t>
      </w:r>
      <w:r w:rsidRPr="002702A1">
        <w:rPr>
          <w:rFonts w:ascii="Sylfaen" w:hAnsi="Sylfaen"/>
          <w:sz w:val="20"/>
          <w:vertAlign w:val="superscript"/>
          <w:lang w:val="hy-AM"/>
        </w:rPr>
        <w:t>Մասնակցի անվանումը (անունը</w:t>
      </w:r>
      <w:r w:rsidRPr="002702A1">
        <w:rPr>
          <w:rFonts w:ascii="Sylfaen" w:hAnsi="Sylfaen"/>
          <w:sz w:val="20"/>
          <w:vertAlign w:val="superscript"/>
          <w:lang w:val="af-ZA"/>
        </w:rPr>
        <w:t>)</w:t>
      </w:r>
      <w:r w:rsidRPr="002702A1">
        <w:rPr>
          <w:rFonts w:ascii="Sylfaen" w:hAnsi="Sylfaen"/>
          <w:sz w:val="20"/>
          <w:vertAlign w:val="superscript"/>
          <w:lang w:val="hy-AM"/>
        </w:rPr>
        <w:t xml:space="preserve"> (ղեկավարի պաշտոնը, Անուն Ազգանունը)                                          </w:t>
      </w:r>
      <w:r w:rsidR="0010707E">
        <w:rPr>
          <w:rFonts w:ascii="Sylfaen" w:hAnsi="Sylfaen"/>
          <w:sz w:val="20"/>
          <w:vertAlign w:val="superscript"/>
          <w:lang w:val="hy-AM"/>
        </w:rPr>
        <w:tab/>
      </w:r>
      <w:r w:rsidRPr="002702A1">
        <w:rPr>
          <w:rFonts w:ascii="Sylfaen" w:hAnsi="Sylfaen"/>
          <w:sz w:val="20"/>
          <w:vertAlign w:val="superscript"/>
          <w:lang w:val="af-ZA"/>
        </w:rPr>
        <w:t xml:space="preserve"> </w:t>
      </w:r>
      <w:r w:rsidRPr="002702A1">
        <w:rPr>
          <w:rFonts w:ascii="Sylfaen" w:hAnsi="Sylfaen"/>
          <w:sz w:val="20"/>
          <w:vertAlign w:val="superscript"/>
          <w:lang w:val="hy-AM"/>
        </w:rPr>
        <w:t>(ստորագրությունը)</w:t>
      </w:r>
      <w:r w:rsidRPr="002702A1">
        <w:rPr>
          <w:rFonts w:ascii="Sylfaen" w:hAnsi="Sylfaen"/>
          <w:sz w:val="20"/>
          <w:vertAlign w:val="superscript"/>
          <w:lang w:val="hy-AM"/>
        </w:rPr>
        <w:tab/>
      </w:r>
    </w:p>
    <w:p w:rsidR="00320C93" w:rsidRPr="002702A1" w:rsidRDefault="00320C93" w:rsidP="008850A5">
      <w:pPr>
        <w:spacing w:line="280" w:lineRule="exact"/>
        <w:jc w:val="right"/>
        <w:rPr>
          <w:rFonts w:ascii="Sylfaen" w:hAnsi="Sylfaen"/>
          <w:sz w:val="20"/>
          <w:lang w:val="hy-AM"/>
        </w:rPr>
      </w:pPr>
      <w:r w:rsidRPr="002702A1">
        <w:rPr>
          <w:rFonts w:ascii="Sylfaen" w:hAnsi="Sylfaen"/>
          <w:sz w:val="20"/>
          <w:lang w:val="hy-AM"/>
        </w:rPr>
        <w:t xml:space="preserve">    </w:t>
      </w:r>
    </w:p>
    <w:p w:rsidR="00320C93" w:rsidRPr="002702A1" w:rsidRDefault="00320C93" w:rsidP="008850A5">
      <w:pPr>
        <w:spacing w:line="280" w:lineRule="exact"/>
        <w:jc w:val="right"/>
        <w:rPr>
          <w:rFonts w:ascii="Sylfaen" w:hAnsi="Sylfaen"/>
          <w:sz w:val="20"/>
          <w:lang w:val="hy-AM"/>
        </w:rPr>
      </w:pPr>
      <w:r w:rsidRPr="002702A1">
        <w:rPr>
          <w:rFonts w:ascii="Sylfaen" w:hAnsi="Sylfaen"/>
          <w:sz w:val="20"/>
          <w:lang w:val="hy-AM"/>
        </w:rPr>
        <w:t>Կ. Տ.</w:t>
      </w:r>
      <w:r w:rsidRPr="002702A1">
        <w:rPr>
          <w:rFonts w:ascii="Sylfaen" w:hAnsi="Sylfaen"/>
          <w:sz w:val="20"/>
          <w:lang w:val="hy-AM"/>
        </w:rPr>
        <w:tab/>
      </w:r>
      <w:r w:rsidRPr="002702A1">
        <w:rPr>
          <w:rFonts w:ascii="Sylfaen" w:hAnsi="Sylfaen"/>
          <w:sz w:val="20"/>
          <w:lang w:val="hy-AM"/>
        </w:rPr>
        <w:tab/>
        <w:t xml:space="preserve"> </w:t>
      </w:r>
    </w:p>
    <w:p w:rsidR="00320C93" w:rsidRPr="002702A1" w:rsidRDefault="00320C93" w:rsidP="008850A5">
      <w:pPr>
        <w:spacing w:line="280" w:lineRule="exact"/>
        <w:jc w:val="right"/>
        <w:rPr>
          <w:rFonts w:ascii="Sylfaen" w:hAnsi="Sylfaen"/>
          <w:sz w:val="20"/>
          <w:lang w:val="hy-AM"/>
        </w:rPr>
      </w:pPr>
    </w:p>
    <w:p w:rsidR="00320C93" w:rsidRPr="002702A1" w:rsidRDefault="00320C93" w:rsidP="008850A5">
      <w:pPr>
        <w:spacing w:line="280" w:lineRule="exact"/>
        <w:jc w:val="right"/>
        <w:rPr>
          <w:rFonts w:ascii="Sylfaen" w:hAnsi="Sylfaen"/>
          <w:sz w:val="20"/>
          <w:lang w:val="hy-AM"/>
        </w:rPr>
      </w:pPr>
      <w:r w:rsidRPr="002702A1">
        <w:rPr>
          <w:rFonts w:ascii="Sylfaen" w:hAnsi="Sylfaen"/>
          <w:sz w:val="20"/>
          <w:lang w:val="hy-AM"/>
        </w:rPr>
        <w:t>______________________20</w:t>
      </w:r>
      <w:r w:rsidRPr="0069449E">
        <w:rPr>
          <w:rFonts w:ascii="Sylfaen" w:hAnsi="Sylfaen"/>
          <w:sz w:val="20"/>
          <w:lang w:val="hy-AM"/>
        </w:rPr>
        <w:t>1</w:t>
      </w:r>
      <w:r w:rsidRPr="004B1CB0">
        <w:rPr>
          <w:rFonts w:ascii="Sylfaen" w:hAnsi="Sylfaen"/>
          <w:sz w:val="20"/>
          <w:lang w:val="hy-AM"/>
        </w:rPr>
        <w:t>5</w:t>
      </w:r>
      <w:r w:rsidRPr="002702A1">
        <w:rPr>
          <w:rFonts w:ascii="Sylfaen" w:hAnsi="Sylfaen"/>
          <w:sz w:val="20"/>
          <w:lang w:val="hy-AM"/>
        </w:rPr>
        <w:t>թ.</w:t>
      </w:r>
    </w:p>
    <w:p w:rsidR="00320C93" w:rsidRPr="002702A1" w:rsidRDefault="00320C93" w:rsidP="008850A5">
      <w:pPr>
        <w:spacing w:line="280" w:lineRule="exact"/>
        <w:jc w:val="right"/>
        <w:rPr>
          <w:rFonts w:ascii="Sylfaen" w:hAnsi="Sylfaen"/>
          <w:sz w:val="16"/>
          <w:vertAlign w:val="superscript"/>
          <w:lang w:val="hy-AM"/>
        </w:rPr>
      </w:pPr>
      <w:r w:rsidRPr="002702A1">
        <w:rPr>
          <w:rFonts w:ascii="Sylfaen" w:hAnsi="Sylfaen"/>
          <w:sz w:val="20"/>
          <w:lang w:val="hy-AM"/>
        </w:rPr>
        <w:t xml:space="preserve">  </w:t>
      </w:r>
      <w:r w:rsidRPr="002702A1">
        <w:rPr>
          <w:rFonts w:ascii="Sylfaen" w:hAnsi="Sylfaen"/>
          <w:sz w:val="20"/>
          <w:vertAlign w:val="superscript"/>
          <w:lang w:val="hy-AM"/>
        </w:rPr>
        <w:t>(ամսաթիվը, ամիսը)</w:t>
      </w:r>
      <w:r w:rsidRPr="002702A1">
        <w:rPr>
          <w:rFonts w:ascii="Sylfaen" w:hAnsi="Sylfaen"/>
          <w:sz w:val="16"/>
          <w:vertAlign w:val="superscript"/>
          <w:lang w:val="hy-AM"/>
        </w:rPr>
        <w:t xml:space="preserve">          </w:t>
      </w:r>
      <w:r w:rsidRPr="002702A1">
        <w:rPr>
          <w:rFonts w:ascii="Sylfaen" w:hAnsi="Sylfaen"/>
          <w:sz w:val="16"/>
          <w:vertAlign w:val="superscript"/>
          <w:lang w:val="hy-AM"/>
        </w:rPr>
        <w:tab/>
      </w:r>
    </w:p>
    <w:p w:rsidR="00320C93" w:rsidRPr="002702A1" w:rsidRDefault="00320C93" w:rsidP="008850A5">
      <w:pPr>
        <w:spacing w:line="280" w:lineRule="exact"/>
        <w:jc w:val="right"/>
        <w:rPr>
          <w:rFonts w:ascii="Sylfaen" w:hAnsi="Sylfaen"/>
          <w:sz w:val="20"/>
          <w:lang w:val="hy-AM"/>
        </w:rPr>
      </w:pPr>
    </w:p>
    <w:p w:rsidR="00320C93" w:rsidRPr="002702A1" w:rsidRDefault="00320C93" w:rsidP="008850A5">
      <w:pPr>
        <w:spacing w:line="280" w:lineRule="exact"/>
        <w:rPr>
          <w:rFonts w:ascii="Sylfaen" w:hAnsi="Sylfaen"/>
          <w:sz w:val="20"/>
          <w:lang w:val="hy-AM"/>
        </w:rPr>
      </w:pPr>
    </w:p>
    <w:p w:rsidR="00320C93" w:rsidRPr="002702A1" w:rsidRDefault="00320C93" w:rsidP="008850A5">
      <w:pPr>
        <w:pStyle w:val="BodyTextIndent"/>
        <w:spacing w:line="280" w:lineRule="exact"/>
        <w:ind w:firstLine="567"/>
        <w:jc w:val="right"/>
        <w:rPr>
          <w:rFonts w:ascii="Sylfaen" w:hAnsi="Sylfaen"/>
          <w:i/>
          <w:lang w:val="es-ES"/>
        </w:rPr>
      </w:pPr>
      <w:r w:rsidRPr="002702A1">
        <w:rPr>
          <w:rFonts w:ascii="Sylfaen" w:hAnsi="Sylfaen"/>
          <w:b/>
          <w:i/>
          <w:lang w:val="pt-BR"/>
        </w:rPr>
        <w:br w:type="page"/>
      </w:r>
    </w:p>
    <w:p w:rsidR="00320C93" w:rsidRPr="002702A1" w:rsidRDefault="00320C93" w:rsidP="008850A5">
      <w:pPr>
        <w:pStyle w:val="NoSpacing"/>
        <w:jc w:val="right"/>
        <w:rPr>
          <w:rFonts w:ascii="Sylfaen" w:hAnsi="Sylfaen"/>
          <w:i/>
          <w:sz w:val="18"/>
          <w:szCs w:val="18"/>
          <w:lang w:val="af-ZA"/>
        </w:rPr>
      </w:pPr>
      <w:r w:rsidRPr="002702A1">
        <w:rPr>
          <w:rFonts w:ascii="Sylfaen" w:hAnsi="Sylfaen" w:cs="Sylfaen"/>
          <w:i/>
          <w:sz w:val="18"/>
          <w:szCs w:val="18"/>
          <w:lang w:val="es-ES"/>
        </w:rPr>
        <w:lastRenderedPageBreak/>
        <w:t>Հավելված</w:t>
      </w:r>
      <w:r w:rsidRPr="002702A1">
        <w:rPr>
          <w:rFonts w:ascii="Sylfaen" w:hAnsi="Sylfaen"/>
          <w:i/>
          <w:sz w:val="18"/>
          <w:szCs w:val="18"/>
          <w:lang w:val="af-ZA"/>
        </w:rPr>
        <w:t xml:space="preserve"> 2</w:t>
      </w:r>
      <w:r w:rsidR="0098506B">
        <w:rPr>
          <w:rFonts w:ascii="Sylfaen" w:hAnsi="Sylfaen"/>
          <w:i/>
          <w:sz w:val="18"/>
          <w:szCs w:val="18"/>
          <w:lang w:val="af-ZA"/>
        </w:rPr>
        <w:t>.1</w:t>
      </w:r>
    </w:p>
    <w:p w:rsidR="00320C93" w:rsidRPr="002702A1" w:rsidRDefault="00320C93" w:rsidP="008850A5">
      <w:pPr>
        <w:pStyle w:val="NoSpacing"/>
        <w:jc w:val="right"/>
        <w:rPr>
          <w:rFonts w:ascii="Sylfaen" w:hAnsi="Sylfaen"/>
          <w:i/>
          <w:sz w:val="18"/>
          <w:szCs w:val="18"/>
          <w:lang w:val="es-ES"/>
        </w:rPr>
      </w:pPr>
      <w:r w:rsidRPr="002702A1">
        <w:rPr>
          <w:rFonts w:ascii="Sylfaen" w:hAnsi="Sylfaen"/>
          <w:i/>
          <w:sz w:val="18"/>
          <w:szCs w:val="18"/>
          <w:lang w:val="es-ES"/>
        </w:rPr>
        <w:t>«</w:t>
      </w:r>
      <w:r w:rsidRPr="002702A1">
        <w:rPr>
          <w:rFonts w:ascii="Sylfaen" w:hAnsi="Sylfaen" w:cs="Sylfaen"/>
          <w:i/>
          <w:sz w:val="18"/>
          <w:szCs w:val="18"/>
          <w:lang w:val="es-ES"/>
        </w:rPr>
        <w:t>ՀՀՌՑ</w:t>
      </w:r>
      <w:r w:rsidRPr="002702A1">
        <w:rPr>
          <w:rFonts w:ascii="Sylfaen" w:hAnsi="Sylfaen"/>
          <w:i/>
          <w:sz w:val="18"/>
          <w:szCs w:val="18"/>
          <w:lang w:val="es-ES"/>
        </w:rPr>
        <w:t>-1</w:t>
      </w:r>
      <w:r>
        <w:rPr>
          <w:rFonts w:ascii="Sylfaen" w:hAnsi="Sylfaen"/>
          <w:i/>
          <w:sz w:val="18"/>
          <w:szCs w:val="18"/>
          <w:lang w:val="es-ES"/>
        </w:rPr>
        <w:t>5.</w:t>
      </w:r>
      <w:r w:rsidR="00A600B4">
        <w:rPr>
          <w:rFonts w:ascii="Sylfaen" w:hAnsi="Sylfaen"/>
          <w:i/>
          <w:sz w:val="18"/>
          <w:szCs w:val="18"/>
          <w:lang w:val="es-ES"/>
        </w:rPr>
        <w:t>4</w:t>
      </w:r>
      <w:r w:rsidRPr="002702A1">
        <w:rPr>
          <w:rFonts w:ascii="Sylfaen" w:hAnsi="Sylfaen"/>
          <w:i/>
          <w:sz w:val="18"/>
          <w:szCs w:val="18"/>
          <w:lang w:val="es-ES"/>
        </w:rPr>
        <w:t>-Շ</w:t>
      </w:r>
      <w:r w:rsidRPr="002702A1">
        <w:rPr>
          <w:rFonts w:ascii="Sylfaen" w:hAnsi="Sylfaen" w:cs="Sylfaen"/>
          <w:i/>
          <w:sz w:val="18"/>
          <w:szCs w:val="18"/>
          <w:lang w:val="es-ES"/>
        </w:rPr>
        <w:t>ՀԱՊՁԲ</w:t>
      </w:r>
      <w:r w:rsidRPr="002702A1">
        <w:rPr>
          <w:rFonts w:ascii="Sylfaen" w:hAnsi="Sylfaen"/>
          <w:i/>
          <w:sz w:val="18"/>
          <w:szCs w:val="18"/>
          <w:lang w:val="es-ES"/>
        </w:rPr>
        <w:t>-11/</w:t>
      </w:r>
      <w:r w:rsidR="00294322">
        <w:rPr>
          <w:rFonts w:ascii="Sylfaen" w:hAnsi="Sylfaen"/>
          <w:i/>
          <w:sz w:val="18"/>
          <w:szCs w:val="18"/>
          <w:lang w:val="es-ES"/>
        </w:rPr>
        <w:t>12</w:t>
      </w:r>
      <w:r w:rsidRPr="002702A1">
        <w:rPr>
          <w:rFonts w:ascii="Sylfaen" w:hAnsi="Sylfaen"/>
          <w:i/>
          <w:sz w:val="18"/>
          <w:szCs w:val="18"/>
          <w:lang w:val="es-ES"/>
        </w:rPr>
        <w:t xml:space="preserve">»  </w:t>
      </w:r>
      <w:r w:rsidRPr="002702A1">
        <w:rPr>
          <w:rFonts w:ascii="Sylfaen" w:hAnsi="Sylfaen" w:cs="Sylfaen"/>
          <w:i/>
          <w:sz w:val="18"/>
          <w:szCs w:val="18"/>
          <w:lang w:val="es-ES"/>
        </w:rPr>
        <w:t>ծածկագրով ընթացակարգի</w:t>
      </w:r>
      <w:r w:rsidRPr="002702A1">
        <w:rPr>
          <w:rFonts w:ascii="Sylfaen" w:hAnsi="Sylfaen"/>
          <w:i/>
          <w:sz w:val="18"/>
          <w:szCs w:val="18"/>
          <w:lang w:val="es-ES"/>
        </w:rPr>
        <w:t xml:space="preserve"> </w:t>
      </w:r>
      <w:r w:rsidRPr="002702A1">
        <w:rPr>
          <w:rFonts w:ascii="Sylfaen" w:hAnsi="Sylfaen" w:cs="Sylfaen"/>
          <w:i/>
          <w:sz w:val="18"/>
          <w:szCs w:val="18"/>
          <w:lang w:val="es-ES"/>
        </w:rPr>
        <w:t>հրավերի</w:t>
      </w:r>
    </w:p>
    <w:p w:rsidR="00320C93" w:rsidRPr="002702A1" w:rsidRDefault="00320C93" w:rsidP="008850A5">
      <w:pPr>
        <w:pStyle w:val="NoSpacing"/>
        <w:jc w:val="right"/>
        <w:rPr>
          <w:rFonts w:ascii="Sylfaen" w:hAnsi="Sylfaen" w:cs="Sylfaen"/>
          <w:i/>
          <w:sz w:val="18"/>
          <w:szCs w:val="18"/>
          <w:lang w:val="es-ES"/>
        </w:rPr>
      </w:pPr>
      <w:r w:rsidRPr="002702A1">
        <w:rPr>
          <w:rFonts w:ascii="Sylfaen" w:hAnsi="Sylfaen" w:cs="Sylfaen"/>
          <w:i/>
          <w:sz w:val="18"/>
          <w:szCs w:val="18"/>
          <w:lang w:val="es-ES"/>
        </w:rPr>
        <w:t>«ՀՀՌՑ</w:t>
      </w:r>
      <w:r w:rsidRPr="002702A1">
        <w:rPr>
          <w:rFonts w:ascii="Sylfaen" w:hAnsi="Sylfaen"/>
          <w:i/>
          <w:sz w:val="18"/>
          <w:szCs w:val="18"/>
          <w:lang w:val="es-ES"/>
        </w:rPr>
        <w:t>-1</w:t>
      </w:r>
      <w:r>
        <w:rPr>
          <w:rFonts w:ascii="Sylfaen" w:hAnsi="Sylfaen"/>
          <w:i/>
          <w:sz w:val="18"/>
          <w:szCs w:val="18"/>
          <w:lang w:val="es-ES"/>
        </w:rPr>
        <w:t>5.</w:t>
      </w:r>
      <w:r w:rsidR="00A600B4">
        <w:rPr>
          <w:rFonts w:ascii="Sylfaen" w:hAnsi="Sylfaen"/>
          <w:i/>
          <w:sz w:val="18"/>
          <w:szCs w:val="18"/>
          <w:lang w:val="es-ES"/>
        </w:rPr>
        <w:t>4</w:t>
      </w:r>
      <w:r w:rsidRPr="002702A1">
        <w:rPr>
          <w:rFonts w:ascii="Sylfaen" w:hAnsi="Sylfaen"/>
          <w:i/>
          <w:sz w:val="18"/>
          <w:szCs w:val="18"/>
          <w:lang w:val="es-ES"/>
        </w:rPr>
        <w:t>-Շ</w:t>
      </w:r>
      <w:r w:rsidRPr="002702A1">
        <w:rPr>
          <w:rFonts w:ascii="Sylfaen" w:hAnsi="Sylfaen" w:cs="Sylfaen"/>
          <w:i/>
          <w:sz w:val="18"/>
          <w:szCs w:val="18"/>
          <w:lang w:val="es-ES"/>
        </w:rPr>
        <w:t>ՀԱՊՁԲ</w:t>
      </w:r>
      <w:r w:rsidRPr="002702A1">
        <w:rPr>
          <w:rFonts w:ascii="Sylfaen" w:hAnsi="Sylfaen"/>
          <w:i/>
          <w:sz w:val="18"/>
          <w:szCs w:val="18"/>
          <w:lang w:val="es-ES"/>
        </w:rPr>
        <w:t>-11/</w:t>
      </w:r>
      <w:r w:rsidR="00294322">
        <w:rPr>
          <w:rFonts w:ascii="Sylfaen" w:hAnsi="Sylfaen"/>
          <w:i/>
          <w:sz w:val="18"/>
          <w:szCs w:val="18"/>
          <w:lang w:val="es-ES"/>
        </w:rPr>
        <w:t>12</w:t>
      </w:r>
      <w:r w:rsidRPr="002702A1">
        <w:rPr>
          <w:rFonts w:ascii="Sylfaen" w:hAnsi="Sylfaen"/>
          <w:i/>
          <w:sz w:val="18"/>
          <w:szCs w:val="18"/>
          <w:lang w:val="es-ES"/>
        </w:rPr>
        <w:t xml:space="preserve">»  </w:t>
      </w:r>
      <w:r w:rsidRPr="002702A1">
        <w:rPr>
          <w:rFonts w:ascii="Sylfaen" w:hAnsi="Sylfaen" w:cs="Sylfaen"/>
          <w:i/>
          <w:sz w:val="18"/>
          <w:szCs w:val="18"/>
          <w:lang w:val="es-ES"/>
        </w:rPr>
        <w:t>ծածկագրով</w:t>
      </w:r>
      <w:r w:rsidRPr="002702A1">
        <w:rPr>
          <w:rFonts w:ascii="Sylfaen" w:hAnsi="Sylfaen"/>
          <w:i/>
          <w:sz w:val="18"/>
          <w:szCs w:val="18"/>
          <w:lang w:val="es-ES"/>
        </w:rPr>
        <w:t xml:space="preserve"> </w:t>
      </w:r>
      <w:r w:rsidRPr="002702A1">
        <w:rPr>
          <w:rFonts w:ascii="Sylfaen" w:hAnsi="Sylfaen" w:cs="Sylfaen"/>
          <w:i/>
          <w:sz w:val="18"/>
          <w:szCs w:val="18"/>
          <w:lang w:val="es-ES"/>
        </w:rPr>
        <w:t>ընթացակարգի</w:t>
      </w:r>
    </w:p>
    <w:p w:rsidR="00320C93" w:rsidRPr="002702A1" w:rsidRDefault="00320C93" w:rsidP="008850A5">
      <w:pPr>
        <w:pStyle w:val="NoSpacing"/>
        <w:jc w:val="right"/>
        <w:rPr>
          <w:rFonts w:ascii="Sylfaen" w:hAnsi="Sylfaen"/>
          <w:i/>
          <w:sz w:val="18"/>
          <w:szCs w:val="18"/>
          <w:lang w:val="es-ES"/>
        </w:rPr>
      </w:pPr>
      <w:r w:rsidRPr="002702A1">
        <w:rPr>
          <w:rFonts w:ascii="Sylfaen" w:hAnsi="Sylfaen" w:cs="Sylfaen"/>
          <w:i/>
          <w:sz w:val="18"/>
          <w:szCs w:val="18"/>
          <w:lang w:val="es-ES"/>
        </w:rPr>
        <w:t>գնահատող հանձնաժողովին</w:t>
      </w:r>
    </w:p>
    <w:p w:rsidR="00320C93" w:rsidRPr="002702A1" w:rsidRDefault="00320C93" w:rsidP="008850A5">
      <w:pPr>
        <w:spacing w:line="240" w:lineRule="exact"/>
        <w:jc w:val="center"/>
        <w:rPr>
          <w:rFonts w:ascii="Sylfaen" w:hAnsi="Sylfaen"/>
          <w:b/>
          <w:i/>
          <w:sz w:val="22"/>
          <w:szCs w:val="22"/>
          <w:lang w:val="pt-BR"/>
        </w:rPr>
      </w:pPr>
    </w:p>
    <w:p w:rsidR="00320C93" w:rsidRPr="002702A1" w:rsidRDefault="00320C93" w:rsidP="008850A5">
      <w:pPr>
        <w:spacing w:line="240" w:lineRule="exact"/>
        <w:jc w:val="center"/>
        <w:rPr>
          <w:rFonts w:ascii="Sylfaen" w:hAnsi="Sylfaen"/>
          <w:b/>
          <w:i/>
          <w:sz w:val="22"/>
          <w:szCs w:val="22"/>
          <w:lang w:val="pt-BR"/>
        </w:rPr>
      </w:pPr>
    </w:p>
    <w:p w:rsidR="00320C93" w:rsidRPr="002702A1" w:rsidRDefault="00320C93" w:rsidP="008850A5">
      <w:pPr>
        <w:spacing w:line="280" w:lineRule="exact"/>
        <w:ind w:firstLine="567"/>
        <w:jc w:val="center"/>
        <w:rPr>
          <w:rFonts w:ascii="Sylfaen" w:hAnsi="Sylfaen"/>
          <w:sz w:val="20"/>
          <w:szCs w:val="20"/>
          <w:lang w:val="af-ZA"/>
        </w:rPr>
      </w:pPr>
    </w:p>
    <w:p w:rsidR="00320C93" w:rsidRPr="002702A1" w:rsidRDefault="00320C93" w:rsidP="008850A5">
      <w:pPr>
        <w:spacing w:line="280" w:lineRule="exact"/>
        <w:ind w:firstLine="567"/>
        <w:jc w:val="center"/>
        <w:rPr>
          <w:rFonts w:ascii="Sylfaen" w:hAnsi="Sylfaen"/>
          <w:sz w:val="20"/>
          <w:szCs w:val="20"/>
          <w:lang w:val="af-ZA"/>
        </w:rPr>
      </w:pPr>
    </w:p>
    <w:p w:rsidR="00320C93" w:rsidRPr="002702A1" w:rsidRDefault="00320C93" w:rsidP="008850A5">
      <w:pPr>
        <w:spacing w:line="280" w:lineRule="exact"/>
        <w:ind w:firstLine="567"/>
        <w:jc w:val="center"/>
        <w:rPr>
          <w:rFonts w:ascii="Sylfaen" w:hAnsi="Sylfaen"/>
          <w:b/>
          <w:sz w:val="20"/>
          <w:szCs w:val="20"/>
          <w:lang w:val="hy-AM"/>
        </w:rPr>
      </w:pPr>
      <w:r w:rsidRPr="002702A1">
        <w:rPr>
          <w:rFonts w:ascii="Sylfaen" w:hAnsi="Sylfaen"/>
          <w:b/>
          <w:sz w:val="20"/>
          <w:szCs w:val="20"/>
          <w:lang w:val="hy-AM"/>
        </w:rPr>
        <w:t>Գ Ն Ի   Ա Ռ Ա Ջ Ա Ր Կ</w:t>
      </w:r>
    </w:p>
    <w:p w:rsidR="00320C93" w:rsidRPr="002702A1" w:rsidRDefault="00320C93" w:rsidP="008850A5">
      <w:pPr>
        <w:spacing w:line="280" w:lineRule="exact"/>
        <w:ind w:firstLine="567"/>
        <w:rPr>
          <w:rFonts w:ascii="Sylfaen" w:hAnsi="Sylfaen"/>
          <w:lang w:val="hy-AM"/>
        </w:rPr>
      </w:pPr>
    </w:p>
    <w:p w:rsidR="00320C93" w:rsidRPr="002702A1" w:rsidRDefault="00320C93" w:rsidP="008850A5">
      <w:pPr>
        <w:keepNext/>
        <w:spacing w:line="360" w:lineRule="exact"/>
        <w:ind w:firstLine="720"/>
        <w:jc w:val="both"/>
        <w:outlineLvl w:val="1"/>
        <w:rPr>
          <w:rFonts w:ascii="Sylfaen" w:hAnsi="Sylfaen"/>
          <w:sz w:val="20"/>
          <w:szCs w:val="20"/>
          <w:lang w:val="hy-AM"/>
        </w:rPr>
      </w:pPr>
      <w:r w:rsidRPr="002702A1">
        <w:rPr>
          <w:rFonts w:ascii="Sylfaen" w:hAnsi="Sylfaen"/>
          <w:sz w:val="20"/>
          <w:szCs w:val="20"/>
          <w:lang w:val="hy-AM"/>
        </w:rPr>
        <w:t>Ուսումնասիրելով Ձեր կողմից տրամադրված «ՀՀՌՑ-1</w:t>
      </w:r>
      <w:r w:rsidRPr="003C2D4F">
        <w:rPr>
          <w:rFonts w:ascii="Sylfaen" w:hAnsi="Sylfaen"/>
          <w:sz w:val="20"/>
          <w:szCs w:val="20"/>
          <w:lang w:val="hy-AM"/>
        </w:rPr>
        <w:t>5.</w:t>
      </w:r>
      <w:r w:rsidR="00A600B4" w:rsidRPr="00A600B4">
        <w:rPr>
          <w:rFonts w:ascii="Sylfaen" w:hAnsi="Sylfaen"/>
          <w:sz w:val="20"/>
          <w:szCs w:val="20"/>
          <w:lang w:val="hy-AM"/>
        </w:rPr>
        <w:t>4</w:t>
      </w:r>
      <w:r w:rsidRPr="002702A1">
        <w:rPr>
          <w:rFonts w:ascii="Sylfaen" w:hAnsi="Sylfaen"/>
          <w:sz w:val="20"/>
          <w:szCs w:val="20"/>
          <w:lang w:val="hy-AM"/>
        </w:rPr>
        <w:t>-ՇՀԱՊՁԲ-11/</w:t>
      </w:r>
      <w:r w:rsidR="00294322" w:rsidRPr="00294322">
        <w:rPr>
          <w:rFonts w:ascii="Sylfaen" w:hAnsi="Sylfaen"/>
          <w:sz w:val="20"/>
          <w:szCs w:val="20"/>
          <w:lang w:val="hy-AM"/>
        </w:rPr>
        <w:t>12</w:t>
      </w:r>
      <w:r w:rsidRPr="002702A1">
        <w:rPr>
          <w:rFonts w:ascii="Sylfaen" w:hAnsi="Sylfaen"/>
          <w:sz w:val="20"/>
          <w:szCs w:val="20"/>
          <w:lang w:val="hy-AM"/>
        </w:rPr>
        <w:t xml:space="preserve">» ծածկագրով ընթացակարգի հրավերը, այդ թվում` կնքվելիք  պայմանագրի նախագիծը, </w:t>
      </w:r>
      <w:r w:rsidRPr="002702A1">
        <w:rPr>
          <w:rFonts w:ascii="Sylfaen" w:hAnsi="Sylfaen"/>
          <w:sz w:val="20"/>
          <w:szCs w:val="20"/>
          <w:u w:val="single"/>
          <w:lang w:val="hy-AM"/>
        </w:rPr>
        <w:t xml:space="preserve">                       ____                                              </w:t>
      </w:r>
      <w:r w:rsidRPr="002702A1">
        <w:rPr>
          <w:rFonts w:ascii="Sylfaen" w:hAnsi="Sylfaen"/>
          <w:sz w:val="20"/>
          <w:szCs w:val="20"/>
          <w:lang w:val="hy-AM"/>
        </w:rPr>
        <w:t xml:space="preserve">-ն </w:t>
      </w:r>
    </w:p>
    <w:p w:rsidR="00320C93" w:rsidRPr="002702A1" w:rsidRDefault="00320C93" w:rsidP="008850A5">
      <w:pPr>
        <w:keepNext/>
        <w:spacing w:line="280" w:lineRule="exact"/>
        <w:ind w:left="5664" w:firstLine="708"/>
        <w:jc w:val="both"/>
        <w:outlineLvl w:val="1"/>
        <w:rPr>
          <w:rFonts w:ascii="Sylfaen" w:hAnsi="Sylfaen"/>
          <w:sz w:val="20"/>
          <w:szCs w:val="20"/>
          <w:lang w:val="hy-AM"/>
        </w:rPr>
      </w:pPr>
      <w:r w:rsidRPr="002702A1">
        <w:rPr>
          <w:rFonts w:ascii="Sylfaen" w:hAnsi="Sylfaen"/>
          <w:sz w:val="20"/>
          <w:szCs w:val="20"/>
          <w:vertAlign w:val="superscript"/>
          <w:lang w:val="hy-AM"/>
        </w:rPr>
        <w:t>Ընթացակարգի մասնակցի անվանումը (անունը)</w:t>
      </w:r>
      <w:r w:rsidRPr="002702A1">
        <w:rPr>
          <w:rFonts w:ascii="Sylfaen" w:hAnsi="Sylfaen"/>
          <w:sz w:val="20"/>
          <w:szCs w:val="20"/>
          <w:lang w:val="hy-AM"/>
        </w:rPr>
        <w:t xml:space="preserve">  </w:t>
      </w:r>
    </w:p>
    <w:p w:rsidR="00320C93" w:rsidRPr="002702A1" w:rsidRDefault="00320C93" w:rsidP="008850A5">
      <w:pPr>
        <w:keepNext/>
        <w:spacing w:line="280" w:lineRule="exact"/>
        <w:jc w:val="both"/>
        <w:outlineLvl w:val="1"/>
        <w:rPr>
          <w:rFonts w:ascii="Sylfaen" w:hAnsi="Sylfaen"/>
          <w:sz w:val="20"/>
          <w:szCs w:val="20"/>
          <w:vertAlign w:val="superscript"/>
          <w:lang w:val="hy-AM"/>
        </w:rPr>
      </w:pPr>
      <w:r w:rsidRPr="002702A1">
        <w:rPr>
          <w:rFonts w:ascii="Sylfaen" w:hAnsi="Sylfaen"/>
          <w:sz w:val="20"/>
          <w:szCs w:val="20"/>
          <w:lang w:val="hy-AM"/>
        </w:rPr>
        <w:t>առաջարկում է պայմանագիրը կատարել  համաձայն հետևյալ գնի՝</w:t>
      </w:r>
    </w:p>
    <w:p w:rsidR="00320C93" w:rsidRPr="002702A1" w:rsidRDefault="00320C93" w:rsidP="008850A5">
      <w:pPr>
        <w:spacing w:line="280" w:lineRule="exact"/>
        <w:jc w:val="both"/>
        <w:rPr>
          <w:rFonts w:ascii="Sylfaen" w:hAnsi="Sylfaen"/>
          <w:sz w:val="20"/>
          <w:szCs w:val="20"/>
          <w:lang w:val="hy-AM"/>
        </w:rPr>
      </w:pPr>
    </w:p>
    <w:p w:rsidR="00320C93" w:rsidRPr="002702A1" w:rsidRDefault="00320C93" w:rsidP="008850A5">
      <w:pPr>
        <w:spacing w:line="280" w:lineRule="exact"/>
        <w:jc w:val="center"/>
        <w:rPr>
          <w:rFonts w:ascii="Sylfaen" w:hAnsi="Sylfaen"/>
          <w:sz w:val="20"/>
          <w:lang w:val="hy-AM"/>
        </w:rPr>
      </w:pPr>
      <w:r w:rsidRPr="002702A1">
        <w:rPr>
          <w:rFonts w:ascii="Sylfaen" w:hAnsi="Sylfaen"/>
          <w:b/>
          <w:sz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20C93" w:rsidRPr="006D5F48" w:rsidTr="00546FAC">
        <w:trPr>
          <w:cantSplit/>
          <w:trHeight w:val="916"/>
        </w:trPr>
        <w:tc>
          <w:tcPr>
            <w:tcW w:w="1136" w:type="dxa"/>
            <w:tcBorders>
              <w:top w:val="single" w:sz="4" w:space="0" w:color="auto"/>
              <w:left w:val="single" w:sz="4" w:space="0" w:color="auto"/>
              <w:right w:val="single" w:sz="4" w:space="0" w:color="auto"/>
            </w:tcBorders>
            <w:vAlign w:val="center"/>
          </w:tcPr>
          <w:p w:rsidR="00320C93" w:rsidRPr="002702A1" w:rsidRDefault="00320C93" w:rsidP="008850A5">
            <w:pPr>
              <w:spacing w:line="280" w:lineRule="exact"/>
              <w:jc w:val="center"/>
              <w:rPr>
                <w:rFonts w:ascii="Sylfaen" w:hAnsi="Sylfaen"/>
                <w:b/>
                <w:bCs/>
                <w:sz w:val="14"/>
                <w:szCs w:val="18"/>
                <w:lang w:val="es-ES"/>
              </w:rPr>
            </w:pPr>
            <w:r w:rsidRPr="002702A1">
              <w:rPr>
                <w:rFonts w:ascii="Sylfaen" w:hAnsi="Sylfaen"/>
                <w:b/>
                <w:bCs/>
                <w:sz w:val="14"/>
                <w:szCs w:val="18"/>
                <w:lang w:val="es-ES"/>
              </w:rPr>
              <w:t>Չափա-</w:t>
            </w:r>
          </w:p>
          <w:p w:rsidR="00320C93" w:rsidRPr="002702A1" w:rsidRDefault="00320C93" w:rsidP="008850A5">
            <w:pPr>
              <w:spacing w:line="280" w:lineRule="exact"/>
              <w:jc w:val="center"/>
              <w:rPr>
                <w:rFonts w:ascii="Sylfaen" w:hAnsi="Sylfaen"/>
                <w:b/>
                <w:bCs/>
                <w:sz w:val="14"/>
                <w:lang w:val="es-ES"/>
              </w:rPr>
            </w:pPr>
            <w:r w:rsidRPr="002702A1">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20C93" w:rsidRPr="002702A1" w:rsidRDefault="00320C93" w:rsidP="008850A5">
            <w:pPr>
              <w:spacing w:line="280" w:lineRule="exact"/>
              <w:jc w:val="center"/>
              <w:rPr>
                <w:rFonts w:ascii="Sylfaen" w:hAnsi="Sylfaen"/>
                <w:b/>
                <w:bCs/>
                <w:sz w:val="20"/>
                <w:lang w:val="es-ES"/>
              </w:rPr>
            </w:pPr>
            <w:r w:rsidRPr="002702A1">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20C93" w:rsidRPr="002702A1" w:rsidRDefault="00320C93" w:rsidP="008850A5">
            <w:pPr>
              <w:spacing w:line="280" w:lineRule="exact"/>
              <w:jc w:val="center"/>
              <w:rPr>
                <w:rFonts w:ascii="Sylfaen" w:hAnsi="Sylfaen"/>
                <w:b/>
                <w:bCs/>
                <w:sz w:val="20"/>
                <w:lang w:val="es-ES"/>
              </w:rPr>
            </w:pPr>
            <w:r w:rsidRPr="002702A1">
              <w:rPr>
                <w:rFonts w:ascii="Sylfaen" w:hAnsi="Sylfaen"/>
                <w:b/>
                <w:sz w:val="20"/>
                <w:lang w:val="pt-BR"/>
              </w:rPr>
              <w:t>Արժեք</w:t>
            </w:r>
            <w:r w:rsidRPr="002702A1">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320C93" w:rsidRPr="002702A1" w:rsidRDefault="00320C93" w:rsidP="008850A5">
            <w:pPr>
              <w:spacing w:line="280" w:lineRule="exact"/>
              <w:jc w:val="center"/>
              <w:rPr>
                <w:rFonts w:ascii="Sylfaen" w:hAnsi="Sylfaen"/>
                <w:b/>
                <w:bCs/>
                <w:sz w:val="20"/>
                <w:lang w:val="es-ES"/>
              </w:rPr>
            </w:pPr>
            <w:r w:rsidRPr="002702A1">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320C93" w:rsidRPr="002702A1" w:rsidRDefault="00320C93" w:rsidP="008850A5">
            <w:pPr>
              <w:spacing w:line="280" w:lineRule="exact"/>
              <w:jc w:val="center"/>
              <w:rPr>
                <w:rFonts w:ascii="Sylfaen" w:hAnsi="Sylfaen"/>
                <w:b/>
                <w:sz w:val="20"/>
                <w:lang w:val="es-ES"/>
              </w:rPr>
            </w:pPr>
            <w:r w:rsidRPr="002702A1">
              <w:rPr>
                <w:rFonts w:ascii="Sylfaen" w:hAnsi="Sylfaen"/>
                <w:b/>
                <w:sz w:val="20"/>
                <w:lang w:val="pt-BR"/>
              </w:rPr>
              <w:t>Առաջարկված</w:t>
            </w:r>
            <w:r w:rsidRPr="002702A1">
              <w:rPr>
                <w:rFonts w:ascii="Sylfaen" w:hAnsi="Sylfaen"/>
                <w:b/>
                <w:sz w:val="20"/>
                <w:lang w:val="es-ES"/>
              </w:rPr>
              <w:t xml:space="preserve"> </w:t>
            </w:r>
            <w:r w:rsidRPr="002702A1">
              <w:rPr>
                <w:rFonts w:ascii="Sylfaen" w:hAnsi="Sylfaen"/>
                <w:b/>
                <w:sz w:val="20"/>
                <w:lang w:val="pt-BR"/>
              </w:rPr>
              <w:t>գինը***</w:t>
            </w:r>
          </w:p>
          <w:p w:rsidR="00320C93" w:rsidRPr="002702A1" w:rsidRDefault="00320C93" w:rsidP="008850A5">
            <w:pPr>
              <w:spacing w:line="280" w:lineRule="exact"/>
              <w:jc w:val="center"/>
              <w:rPr>
                <w:rFonts w:ascii="Sylfaen" w:hAnsi="Sylfaen"/>
                <w:b/>
                <w:sz w:val="20"/>
                <w:lang w:val="es-ES"/>
              </w:rPr>
            </w:pPr>
            <w:r w:rsidRPr="002702A1">
              <w:rPr>
                <w:rFonts w:ascii="Sylfaen" w:hAnsi="Sylfaen"/>
                <w:b/>
                <w:sz w:val="20"/>
                <w:lang w:val="es-ES"/>
              </w:rPr>
              <w:t xml:space="preserve"> </w:t>
            </w:r>
            <w:r w:rsidRPr="002702A1">
              <w:rPr>
                <w:rFonts w:ascii="Sylfaen" w:hAnsi="Sylfaen"/>
                <w:b/>
                <w:sz w:val="16"/>
                <w:lang w:val="es-ES"/>
              </w:rPr>
              <w:t>/</w:t>
            </w:r>
            <w:r w:rsidRPr="002702A1">
              <w:rPr>
                <w:rFonts w:ascii="Sylfaen" w:hAnsi="Sylfaen"/>
                <w:b/>
                <w:sz w:val="16"/>
                <w:lang w:val="pt-BR"/>
              </w:rPr>
              <w:t>տառերով</w:t>
            </w:r>
            <w:r w:rsidRPr="002702A1">
              <w:rPr>
                <w:rFonts w:ascii="Sylfaen" w:hAnsi="Sylfaen"/>
                <w:b/>
                <w:sz w:val="16"/>
                <w:lang w:val="es-ES"/>
              </w:rPr>
              <w:t xml:space="preserve"> </w:t>
            </w:r>
            <w:r w:rsidRPr="002702A1">
              <w:rPr>
                <w:rFonts w:ascii="Sylfaen" w:hAnsi="Sylfaen"/>
                <w:b/>
                <w:sz w:val="16"/>
                <w:lang w:val="pt-BR"/>
              </w:rPr>
              <w:t>և</w:t>
            </w:r>
            <w:r w:rsidRPr="002702A1">
              <w:rPr>
                <w:rFonts w:ascii="Sylfaen" w:hAnsi="Sylfaen"/>
                <w:b/>
                <w:sz w:val="16"/>
                <w:lang w:val="es-ES"/>
              </w:rPr>
              <w:t xml:space="preserve"> </w:t>
            </w:r>
            <w:r w:rsidRPr="002702A1">
              <w:rPr>
                <w:rFonts w:ascii="Sylfaen" w:hAnsi="Sylfaen"/>
                <w:b/>
                <w:sz w:val="16"/>
                <w:lang w:val="pt-BR"/>
              </w:rPr>
              <w:t>թվերով</w:t>
            </w:r>
            <w:r w:rsidRPr="002702A1">
              <w:rPr>
                <w:rFonts w:ascii="Sylfaen" w:hAnsi="Sylfaen"/>
                <w:b/>
                <w:sz w:val="16"/>
                <w:lang w:val="es-ES"/>
              </w:rPr>
              <w:t>/</w:t>
            </w:r>
          </w:p>
        </w:tc>
      </w:tr>
      <w:tr w:rsidR="00320C93" w:rsidRPr="002702A1" w:rsidTr="00546FA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0C93" w:rsidRPr="002702A1" w:rsidRDefault="00320C93" w:rsidP="008850A5">
            <w:pPr>
              <w:spacing w:line="280" w:lineRule="exact"/>
              <w:jc w:val="center"/>
              <w:rPr>
                <w:rFonts w:ascii="Sylfaen" w:hAnsi="Sylfaen"/>
                <w:b/>
                <w:i/>
                <w:sz w:val="16"/>
                <w:lang w:val="es-ES"/>
              </w:rPr>
            </w:pPr>
            <w:r w:rsidRPr="002702A1">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20C93" w:rsidRPr="002702A1" w:rsidRDefault="00320C93" w:rsidP="008850A5">
            <w:pPr>
              <w:spacing w:line="280" w:lineRule="exact"/>
              <w:jc w:val="center"/>
              <w:rPr>
                <w:rFonts w:ascii="Sylfaen" w:hAnsi="Sylfaen"/>
                <w:b/>
                <w:i/>
                <w:sz w:val="16"/>
                <w:lang w:val="es-ES"/>
              </w:rPr>
            </w:pPr>
            <w:r w:rsidRPr="002702A1">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20C93" w:rsidRPr="002702A1" w:rsidRDefault="00320C93" w:rsidP="008850A5">
            <w:pPr>
              <w:spacing w:line="280" w:lineRule="exact"/>
              <w:jc w:val="center"/>
              <w:rPr>
                <w:rFonts w:ascii="Sylfaen" w:hAnsi="Sylfaen"/>
                <w:i/>
                <w:sz w:val="16"/>
                <w:lang w:val="es-ES"/>
              </w:rPr>
            </w:pPr>
            <w:r w:rsidRPr="002702A1">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20C93" w:rsidRPr="002702A1" w:rsidRDefault="00320C93" w:rsidP="008850A5">
            <w:pPr>
              <w:spacing w:line="280" w:lineRule="exact"/>
              <w:jc w:val="center"/>
              <w:rPr>
                <w:rFonts w:ascii="Sylfaen" w:hAnsi="Sylfaen"/>
                <w:i/>
                <w:sz w:val="16"/>
                <w:lang w:val="es-ES"/>
              </w:rPr>
            </w:pPr>
            <w:r w:rsidRPr="002702A1">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20C93" w:rsidRPr="002702A1" w:rsidRDefault="00320C93" w:rsidP="008850A5">
            <w:pPr>
              <w:spacing w:line="280" w:lineRule="exact"/>
              <w:jc w:val="center"/>
              <w:rPr>
                <w:rFonts w:ascii="Sylfaen" w:hAnsi="Sylfaen"/>
                <w:i/>
                <w:sz w:val="16"/>
                <w:lang w:val="es-ES"/>
              </w:rPr>
            </w:pPr>
            <w:r w:rsidRPr="002702A1">
              <w:rPr>
                <w:rFonts w:ascii="Sylfaen" w:hAnsi="Sylfaen"/>
                <w:b/>
                <w:i/>
                <w:sz w:val="16"/>
                <w:lang w:val="es-ES"/>
              </w:rPr>
              <w:t>5=3+4</w:t>
            </w:r>
          </w:p>
        </w:tc>
      </w:tr>
      <w:tr w:rsidR="0098506B" w:rsidRPr="00294322" w:rsidTr="004A3AD5">
        <w:trPr>
          <w:trHeight w:val="791"/>
        </w:trPr>
        <w:tc>
          <w:tcPr>
            <w:tcW w:w="1136" w:type="dxa"/>
            <w:tcBorders>
              <w:top w:val="single" w:sz="4" w:space="0" w:color="auto"/>
              <w:left w:val="single" w:sz="4" w:space="0" w:color="auto"/>
              <w:bottom w:val="single" w:sz="4" w:space="0" w:color="auto"/>
              <w:right w:val="single" w:sz="4" w:space="0" w:color="auto"/>
            </w:tcBorders>
            <w:vAlign w:val="center"/>
          </w:tcPr>
          <w:p w:rsidR="0098506B" w:rsidRPr="002702A1" w:rsidRDefault="0098506B" w:rsidP="008850A5">
            <w:pPr>
              <w:spacing w:line="280" w:lineRule="exact"/>
              <w:jc w:val="center"/>
              <w:rPr>
                <w:rFonts w:ascii="Sylfaen" w:hAnsi="Sylfaen"/>
                <w:b/>
                <w:bCs/>
                <w:sz w:val="18"/>
                <w:lang w:val="es-ES"/>
              </w:rPr>
            </w:pPr>
            <w:r w:rsidRPr="002702A1">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tcPr>
          <w:p w:rsidR="0098506B" w:rsidRPr="0098506B" w:rsidRDefault="0098506B" w:rsidP="008850A5">
            <w:pPr>
              <w:spacing w:line="240" w:lineRule="exact"/>
              <w:rPr>
                <w:rFonts w:ascii="Sylfaen" w:hAnsi="Sylfaen"/>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8506B" w:rsidRPr="002702A1" w:rsidRDefault="0098506B" w:rsidP="008850A5">
            <w:pPr>
              <w:spacing w:line="280" w:lineRule="exact"/>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506B" w:rsidRPr="002702A1" w:rsidRDefault="0098506B" w:rsidP="008850A5">
            <w:pPr>
              <w:spacing w:line="280" w:lineRule="exact"/>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8506B" w:rsidRPr="002702A1" w:rsidRDefault="0098506B" w:rsidP="008850A5">
            <w:pPr>
              <w:spacing w:line="280" w:lineRule="exact"/>
              <w:jc w:val="center"/>
              <w:rPr>
                <w:rFonts w:ascii="Sylfaen" w:hAnsi="Sylfaen"/>
                <w:lang w:val="es-ES"/>
              </w:rPr>
            </w:pPr>
          </w:p>
        </w:tc>
      </w:tr>
    </w:tbl>
    <w:p w:rsidR="00320C93" w:rsidRPr="002702A1" w:rsidRDefault="00320C93" w:rsidP="008850A5">
      <w:pPr>
        <w:spacing w:line="280" w:lineRule="exact"/>
        <w:jc w:val="both"/>
        <w:rPr>
          <w:rFonts w:ascii="Sylfaen" w:hAnsi="Sylfaen" w:cs="Sylfaen"/>
          <w:b/>
          <w:bCs/>
          <w:i/>
          <w:sz w:val="18"/>
          <w:szCs w:val="18"/>
          <w:lang w:val="es-ES"/>
        </w:rPr>
      </w:pPr>
    </w:p>
    <w:p w:rsidR="00320C93" w:rsidRPr="002702A1" w:rsidRDefault="00320C93" w:rsidP="008850A5">
      <w:pPr>
        <w:spacing w:line="280" w:lineRule="exact"/>
        <w:jc w:val="both"/>
        <w:rPr>
          <w:rFonts w:ascii="Sylfaen" w:hAnsi="Sylfaen" w:cs="Sylfaen"/>
          <w:b/>
          <w:bCs/>
          <w:i/>
          <w:sz w:val="18"/>
          <w:szCs w:val="18"/>
          <w:lang w:val="es-ES"/>
        </w:rPr>
      </w:pPr>
      <w:r w:rsidRPr="002702A1">
        <w:rPr>
          <w:rFonts w:ascii="Sylfaen" w:hAnsi="Sylfaen" w:cs="Sylfaen"/>
          <w:b/>
          <w:bCs/>
          <w:i/>
          <w:sz w:val="18"/>
          <w:szCs w:val="18"/>
          <w:lang w:val="es-ES"/>
        </w:rPr>
        <w:t>*3-րդ սյունակում նշված «Արժեքը» ներառում է ինքնարժեքը և շահույթը:</w:t>
      </w:r>
    </w:p>
    <w:p w:rsidR="00320C93" w:rsidRDefault="00320C93" w:rsidP="008850A5">
      <w:pPr>
        <w:spacing w:line="280" w:lineRule="exact"/>
        <w:jc w:val="both"/>
        <w:rPr>
          <w:rFonts w:ascii="Sylfaen" w:hAnsi="Sylfaen"/>
          <w:b/>
          <w:bCs/>
          <w:i/>
          <w:sz w:val="18"/>
          <w:szCs w:val="18"/>
          <w:lang w:val="es-ES"/>
        </w:rPr>
      </w:pPr>
    </w:p>
    <w:p w:rsidR="00320C93" w:rsidRPr="000B7BF6" w:rsidRDefault="00320C93" w:rsidP="008850A5">
      <w:pPr>
        <w:spacing w:line="280" w:lineRule="exact"/>
        <w:jc w:val="both"/>
        <w:rPr>
          <w:rFonts w:ascii="Sylfaen" w:hAnsi="Sylfaen"/>
          <w:b/>
          <w:bCs/>
          <w:i/>
          <w:sz w:val="18"/>
          <w:szCs w:val="18"/>
          <w:lang w:val="es-ES"/>
        </w:rPr>
      </w:pPr>
      <w:r w:rsidRPr="002702A1">
        <w:rPr>
          <w:rFonts w:ascii="Sylfaen" w:hAnsi="Sylfaen"/>
          <w:b/>
          <w:bCs/>
          <w:i/>
          <w:sz w:val="18"/>
          <w:szCs w:val="18"/>
          <w:lang w:val="es-ES"/>
        </w:rPr>
        <w:t>*</w:t>
      </w:r>
      <w:r w:rsidRPr="002702A1">
        <w:rPr>
          <w:rFonts w:ascii="Sylfaen" w:hAnsi="Sylfaen"/>
          <w:b/>
          <w:bCs/>
          <w:sz w:val="20"/>
          <w:lang w:val="es-ES"/>
        </w:rPr>
        <w:t>*</w:t>
      </w:r>
      <w:r w:rsidRPr="002702A1">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2702A1">
        <w:rPr>
          <w:rFonts w:ascii="Sylfaen" w:hAnsi="Sylfaen"/>
          <w:b/>
          <w:bCs/>
          <w:i/>
          <w:sz w:val="18"/>
          <w:szCs w:val="18"/>
        </w:rPr>
        <w:t>։</w:t>
      </w:r>
    </w:p>
    <w:p w:rsidR="00320C93" w:rsidRDefault="00320C93" w:rsidP="008850A5">
      <w:pPr>
        <w:spacing w:line="280" w:lineRule="exact"/>
        <w:jc w:val="both"/>
        <w:rPr>
          <w:rFonts w:ascii="Sylfaen" w:hAnsi="Sylfaen"/>
          <w:b/>
          <w:bCs/>
          <w:i/>
          <w:sz w:val="18"/>
          <w:szCs w:val="18"/>
          <w:lang w:val="es-ES"/>
        </w:rPr>
      </w:pPr>
    </w:p>
    <w:p w:rsidR="008850A5" w:rsidRPr="007F6EBA" w:rsidRDefault="008850A5" w:rsidP="008850A5">
      <w:pPr>
        <w:spacing w:line="280" w:lineRule="exact"/>
        <w:ind w:right="309" w:firstLine="708"/>
        <w:jc w:val="both"/>
        <w:rPr>
          <w:rFonts w:ascii="Sylfaen" w:hAnsi="Sylfaen"/>
          <w:b/>
          <w:bCs/>
          <w:i/>
          <w:iCs/>
          <w:sz w:val="20"/>
          <w:u w:val="single"/>
          <w:lang w:val="es-ES"/>
        </w:rPr>
      </w:pPr>
      <w:r w:rsidRPr="007F6EBA">
        <w:rPr>
          <w:rFonts w:ascii="Sylfaen" w:hAnsi="Sylfaen"/>
          <w:b/>
          <w:bCs/>
          <w:i/>
          <w:iCs/>
          <w:sz w:val="20"/>
          <w:u w:val="single"/>
          <w:lang w:val="es-ES"/>
        </w:rPr>
        <w:t>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320C93" w:rsidRPr="002702A1" w:rsidRDefault="00320C93" w:rsidP="008850A5">
      <w:pPr>
        <w:spacing w:line="280" w:lineRule="exact"/>
        <w:jc w:val="both"/>
        <w:rPr>
          <w:rFonts w:ascii="Sylfaen" w:hAnsi="Sylfaen"/>
          <w:b/>
          <w:bCs/>
          <w:i/>
          <w:iCs/>
          <w:sz w:val="20"/>
          <w:lang w:val="es-ES"/>
        </w:rPr>
      </w:pPr>
    </w:p>
    <w:p w:rsidR="00320C93" w:rsidRPr="002702A1" w:rsidRDefault="00320C93" w:rsidP="008850A5">
      <w:pPr>
        <w:spacing w:line="280" w:lineRule="exact"/>
        <w:rPr>
          <w:rFonts w:ascii="Sylfaen" w:hAnsi="Sylfaen"/>
          <w:sz w:val="18"/>
          <w:szCs w:val="18"/>
          <w:lang w:val="es-ES"/>
        </w:rPr>
      </w:pPr>
    </w:p>
    <w:p w:rsidR="00320C93" w:rsidRPr="00DB5D0C" w:rsidRDefault="00320C93" w:rsidP="008850A5">
      <w:pPr>
        <w:spacing w:line="240" w:lineRule="exact"/>
        <w:jc w:val="center"/>
        <w:rPr>
          <w:rFonts w:ascii="Sylfaen" w:hAnsi="Sylfaen"/>
          <w:b/>
          <w:i/>
          <w:sz w:val="22"/>
          <w:szCs w:val="22"/>
          <w:lang w:val="pt-BR"/>
        </w:rPr>
      </w:pPr>
    </w:p>
    <w:p w:rsidR="00320C93" w:rsidRPr="002702A1" w:rsidRDefault="00320C93" w:rsidP="008850A5">
      <w:pPr>
        <w:spacing w:line="240" w:lineRule="exact"/>
        <w:jc w:val="center"/>
        <w:rPr>
          <w:rFonts w:ascii="Sylfaen" w:hAnsi="Sylfaen"/>
          <w:b/>
          <w:i/>
          <w:sz w:val="22"/>
          <w:szCs w:val="22"/>
          <w:lang w:val="pt-BR"/>
        </w:rPr>
      </w:pPr>
    </w:p>
    <w:p w:rsidR="00320C93" w:rsidRPr="002702A1" w:rsidRDefault="00320C93" w:rsidP="008850A5">
      <w:pPr>
        <w:spacing w:line="280" w:lineRule="exact"/>
        <w:jc w:val="both"/>
        <w:rPr>
          <w:rFonts w:ascii="Sylfaen" w:hAnsi="Sylfaen"/>
          <w:sz w:val="20"/>
          <w:lang w:val="af-ZA"/>
        </w:rPr>
      </w:pPr>
    </w:p>
    <w:p w:rsidR="00320C93" w:rsidRPr="002702A1" w:rsidRDefault="00320C93" w:rsidP="008850A5">
      <w:pPr>
        <w:spacing w:line="280" w:lineRule="exact"/>
        <w:ind w:left="708" w:firstLine="708"/>
        <w:jc w:val="both"/>
        <w:rPr>
          <w:rFonts w:ascii="Sylfaen" w:hAnsi="Sylfaen"/>
          <w:sz w:val="20"/>
          <w:lang w:val="hy-AM"/>
        </w:rPr>
      </w:pPr>
      <w:r w:rsidRPr="002702A1">
        <w:rPr>
          <w:rFonts w:ascii="Sylfaen" w:hAnsi="Sylfaen"/>
          <w:sz w:val="20"/>
          <w:lang w:val="af-ZA"/>
        </w:rPr>
        <w:t xml:space="preserve">    </w:t>
      </w:r>
      <w:r w:rsidRPr="002702A1">
        <w:rPr>
          <w:rFonts w:ascii="Sylfaen" w:hAnsi="Sylfaen"/>
          <w:sz w:val="20"/>
          <w:lang w:val="hy-AM"/>
        </w:rPr>
        <w:t xml:space="preserve">___________________________________________________ </w:t>
      </w:r>
      <w:r w:rsidRPr="002702A1">
        <w:rPr>
          <w:rFonts w:ascii="Sylfaen" w:hAnsi="Sylfaen"/>
          <w:sz w:val="20"/>
          <w:lang w:val="hy-AM"/>
        </w:rPr>
        <w:tab/>
        <w:t xml:space="preserve">    ___</w:t>
      </w:r>
      <w:r w:rsidRPr="002702A1">
        <w:rPr>
          <w:rFonts w:ascii="Sylfaen" w:hAnsi="Sylfaen"/>
          <w:sz w:val="20"/>
          <w:lang w:val="af-ZA"/>
        </w:rPr>
        <w:t>_______</w:t>
      </w:r>
      <w:r w:rsidRPr="002702A1">
        <w:rPr>
          <w:rFonts w:ascii="Sylfaen" w:hAnsi="Sylfaen"/>
          <w:sz w:val="20"/>
          <w:lang w:val="hy-AM"/>
        </w:rPr>
        <w:t xml:space="preserve">_________ </w:t>
      </w:r>
    </w:p>
    <w:p w:rsidR="00320C93" w:rsidRPr="002702A1" w:rsidRDefault="00320C93" w:rsidP="008850A5">
      <w:pPr>
        <w:spacing w:line="280" w:lineRule="exact"/>
        <w:jc w:val="both"/>
        <w:rPr>
          <w:rFonts w:ascii="Sylfaen" w:hAnsi="Sylfaen"/>
          <w:sz w:val="20"/>
          <w:vertAlign w:val="superscript"/>
          <w:lang w:val="hy-AM"/>
        </w:rPr>
      </w:pPr>
      <w:r w:rsidRPr="002702A1">
        <w:rPr>
          <w:rFonts w:ascii="Sylfaen" w:hAnsi="Sylfaen"/>
          <w:sz w:val="20"/>
          <w:lang w:val="hy-AM"/>
        </w:rPr>
        <w:t xml:space="preserve">                         </w:t>
      </w:r>
      <w:r w:rsidR="002611D8" w:rsidRPr="00B207CA">
        <w:rPr>
          <w:rFonts w:ascii="Sylfaen" w:hAnsi="Sylfaen"/>
          <w:sz w:val="20"/>
          <w:lang w:val="af-ZA"/>
        </w:rPr>
        <w:tab/>
      </w:r>
      <w:r w:rsidR="002611D8" w:rsidRPr="00B207CA">
        <w:rPr>
          <w:rFonts w:ascii="Sylfaen" w:hAnsi="Sylfaen"/>
          <w:sz w:val="20"/>
          <w:lang w:val="af-ZA"/>
        </w:rPr>
        <w:tab/>
      </w:r>
      <w:r w:rsidRPr="002702A1">
        <w:rPr>
          <w:rFonts w:ascii="Sylfaen" w:hAnsi="Sylfaen"/>
          <w:sz w:val="20"/>
          <w:lang w:val="hy-AM"/>
        </w:rPr>
        <w:t xml:space="preserve">   </w:t>
      </w:r>
      <w:r w:rsidRPr="002702A1">
        <w:rPr>
          <w:rFonts w:ascii="Sylfaen" w:hAnsi="Sylfaen"/>
          <w:sz w:val="20"/>
          <w:vertAlign w:val="superscript"/>
          <w:lang w:val="hy-AM"/>
        </w:rPr>
        <w:t>Մասնակցի անվանումը (անունը</w:t>
      </w:r>
      <w:r w:rsidRPr="002702A1">
        <w:rPr>
          <w:rFonts w:ascii="Sylfaen" w:hAnsi="Sylfaen"/>
          <w:sz w:val="20"/>
          <w:vertAlign w:val="superscript"/>
          <w:lang w:val="af-ZA"/>
        </w:rPr>
        <w:t>)</w:t>
      </w:r>
      <w:r w:rsidRPr="002702A1">
        <w:rPr>
          <w:rFonts w:ascii="Sylfaen" w:hAnsi="Sylfaen"/>
          <w:sz w:val="20"/>
          <w:vertAlign w:val="superscript"/>
          <w:lang w:val="hy-AM"/>
        </w:rPr>
        <w:t xml:space="preserve"> (ղեկավարի պաշտոնը, Անուն Ազգանունը)                                          </w:t>
      </w:r>
      <w:r w:rsidRPr="002702A1">
        <w:rPr>
          <w:rFonts w:ascii="Sylfaen" w:hAnsi="Sylfaen"/>
          <w:sz w:val="20"/>
          <w:vertAlign w:val="superscript"/>
          <w:lang w:val="af-ZA"/>
        </w:rPr>
        <w:t xml:space="preserve"> </w:t>
      </w:r>
      <w:r w:rsidRPr="002702A1">
        <w:rPr>
          <w:rFonts w:ascii="Sylfaen" w:hAnsi="Sylfaen"/>
          <w:sz w:val="20"/>
          <w:vertAlign w:val="superscript"/>
          <w:lang w:val="hy-AM"/>
        </w:rPr>
        <w:t>(ստորագրությունը)</w:t>
      </w:r>
      <w:r w:rsidRPr="002702A1">
        <w:rPr>
          <w:rFonts w:ascii="Sylfaen" w:hAnsi="Sylfaen"/>
          <w:sz w:val="20"/>
          <w:vertAlign w:val="superscript"/>
          <w:lang w:val="hy-AM"/>
        </w:rPr>
        <w:tab/>
      </w:r>
    </w:p>
    <w:p w:rsidR="00320C93" w:rsidRPr="002702A1" w:rsidRDefault="00320C93" w:rsidP="008850A5">
      <w:pPr>
        <w:spacing w:line="280" w:lineRule="exact"/>
        <w:jc w:val="right"/>
        <w:rPr>
          <w:rFonts w:ascii="Sylfaen" w:hAnsi="Sylfaen"/>
          <w:sz w:val="20"/>
          <w:lang w:val="hy-AM"/>
        </w:rPr>
      </w:pPr>
      <w:r w:rsidRPr="002702A1">
        <w:rPr>
          <w:rFonts w:ascii="Sylfaen" w:hAnsi="Sylfaen"/>
          <w:sz w:val="20"/>
          <w:lang w:val="hy-AM"/>
        </w:rPr>
        <w:t xml:space="preserve">    </w:t>
      </w:r>
    </w:p>
    <w:p w:rsidR="00320C93" w:rsidRPr="002702A1" w:rsidRDefault="00320C93" w:rsidP="008850A5">
      <w:pPr>
        <w:spacing w:line="280" w:lineRule="exact"/>
        <w:jc w:val="right"/>
        <w:rPr>
          <w:rFonts w:ascii="Sylfaen" w:hAnsi="Sylfaen"/>
          <w:sz w:val="20"/>
          <w:lang w:val="hy-AM"/>
        </w:rPr>
      </w:pPr>
      <w:r w:rsidRPr="002702A1">
        <w:rPr>
          <w:rFonts w:ascii="Sylfaen" w:hAnsi="Sylfaen"/>
          <w:sz w:val="20"/>
          <w:lang w:val="hy-AM"/>
        </w:rPr>
        <w:t>Կ. Տ.</w:t>
      </w:r>
      <w:r w:rsidRPr="002702A1">
        <w:rPr>
          <w:rFonts w:ascii="Sylfaen" w:hAnsi="Sylfaen"/>
          <w:sz w:val="20"/>
          <w:lang w:val="hy-AM"/>
        </w:rPr>
        <w:tab/>
      </w:r>
      <w:r w:rsidRPr="002702A1">
        <w:rPr>
          <w:rFonts w:ascii="Sylfaen" w:hAnsi="Sylfaen"/>
          <w:sz w:val="20"/>
          <w:lang w:val="hy-AM"/>
        </w:rPr>
        <w:tab/>
        <w:t xml:space="preserve"> </w:t>
      </w:r>
    </w:p>
    <w:p w:rsidR="00320C93" w:rsidRPr="002702A1" w:rsidRDefault="00320C93" w:rsidP="008850A5">
      <w:pPr>
        <w:spacing w:line="280" w:lineRule="exact"/>
        <w:jc w:val="right"/>
        <w:rPr>
          <w:rFonts w:ascii="Sylfaen" w:hAnsi="Sylfaen"/>
          <w:sz w:val="20"/>
          <w:lang w:val="hy-AM"/>
        </w:rPr>
      </w:pPr>
    </w:p>
    <w:p w:rsidR="00320C93" w:rsidRPr="002702A1" w:rsidRDefault="00320C93" w:rsidP="008850A5">
      <w:pPr>
        <w:spacing w:line="280" w:lineRule="exact"/>
        <w:jc w:val="right"/>
        <w:rPr>
          <w:rFonts w:ascii="Sylfaen" w:hAnsi="Sylfaen"/>
          <w:sz w:val="20"/>
          <w:lang w:val="hy-AM"/>
        </w:rPr>
      </w:pPr>
      <w:r w:rsidRPr="002702A1">
        <w:rPr>
          <w:rFonts w:ascii="Sylfaen" w:hAnsi="Sylfaen"/>
          <w:sz w:val="20"/>
          <w:lang w:val="hy-AM"/>
        </w:rPr>
        <w:t>______________________201</w:t>
      </w:r>
      <w:r w:rsidRPr="004B1CB0">
        <w:rPr>
          <w:rFonts w:ascii="Sylfaen" w:hAnsi="Sylfaen"/>
          <w:sz w:val="20"/>
          <w:lang w:val="hy-AM"/>
        </w:rPr>
        <w:t>5</w:t>
      </w:r>
      <w:r w:rsidRPr="002702A1">
        <w:rPr>
          <w:rFonts w:ascii="Sylfaen" w:hAnsi="Sylfaen"/>
          <w:sz w:val="20"/>
          <w:lang w:val="hy-AM"/>
        </w:rPr>
        <w:t>թ.</w:t>
      </w:r>
    </w:p>
    <w:p w:rsidR="00320C93" w:rsidRPr="002702A1" w:rsidRDefault="00320C93" w:rsidP="008850A5">
      <w:pPr>
        <w:spacing w:line="280" w:lineRule="exact"/>
        <w:jc w:val="right"/>
        <w:rPr>
          <w:rFonts w:ascii="Sylfaen" w:hAnsi="Sylfaen"/>
          <w:sz w:val="16"/>
          <w:vertAlign w:val="superscript"/>
          <w:lang w:val="hy-AM"/>
        </w:rPr>
      </w:pPr>
      <w:r w:rsidRPr="002702A1">
        <w:rPr>
          <w:rFonts w:ascii="Sylfaen" w:hAnsi="Sylfaen"/>
          <w:sz w:val="20"/>
          <w:lang w:val="hy-AM"/>
        </w:rPr>
        <w:t xml:space="preserve">  </w:t>
      </w:r>
      <w:r w:rsidRPr="002702A1">
        <w:rPr>
          <w:rFonts w:ascii="Sylfaen" w:hAnsi="Sylfaen"/>
          <w:sz w:val="20"/>
          <w:vertAlign w:val="superscript"/>
          <w:lang w:val="hy-AM"/>
        </w:rPr>
        <w:t>(ամսաթիվը, ամիսը)</w:t>
      </w:r>
      <w:r w:rsidRPr="002702A1">
        <w:rPr>
          <w:rFonts w:ascii="Sylfaen" w:hAnsi="Sylfaen"/>
          <w:sz w:val="16"/>
          <w:vertAlign w:val="superscript"/>
          <w:lang w:val="hy-AM"/>
        </w:rPr>
        <w:t xml:space="preserve">          </w:t>
      </w:r>
      <w:r w:rsidRPr="002702A1">
        <w:rPr>
          <w:rFonts w:ascii="Sylfaen" w:hAnsi="Sylfaen"/>
          <w:sz w:val="16"/>
          <w:vertAlign w:val="superscript"/>
          <w:lang w:val="hy-AM"/>
        </w:rPr>
        <w:tab/>
      </w:r>
    </w:p>
    <w:p w:rsidR="00987025" w:rsidRPr="00972978" w:rsidRDefault="00987025" w:rsidP="008850A5">
      <w:pPr>
        <w:contextualSpacing/>
        <w:rPr>
          <w:rFonts w:ascii="Times Armenian" w:hAnsi="Times Armenian" w:cs="Sylfaen"/>
          <w:i/>
          <w:sz w:val="20"/>
          <w:szCs w:val="22"/>
          <w:lang w:val="es-ES"/>
        </w:rPr>
      </w:pPr>
    </w:p>
    <w:sectPr w:rsidR="00987025" w:rsidRPr="00972978" w:rsidSect="00F03E34">
      <w:pgSz w:w="12240" w:h="15840"/>
      <w:pgMar w:top="437" w:right="758" w:bottom="28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4FD" w:rsidRDefault="001764FD" w:rsidP="00A572B8">
      <w:r>
        <w:separator/>
      </w:r>
    </w:p>
  </w:endnote>
  <w:endnote w:type="continuationSeparator" w:id="1">
    <w:p w:rsidR="001764FD" w:rsidRDefault="001764FD" w:rsidP="00A572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HEA Grapalat">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4FD" w:rsidRDefault="001764FD" w:rsidP="00A572B8">
      <w:r>
        <w:separator/>
      </w:r>
    </w:p>
  </w:footnote>
  <w:footnote w:type="continuationSeparator" w:id="1">
    <w:p w:rsidR="001764FD" w:rsidRDefault="001764FD" w:rsidP="00A57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88A4F10"/>
    <w:lvl w:ilvl="0">
      <w:start w:val="1"/>
      <w:numFmt w:val="bullet"/>
      <w:lvlText w:val=""/>
      <w:lvlJc w:val="left"/>
      <w:pPr>
        <w:tabs>
          <w:tab w:val="num" w:pos="643"/>
        </w:tabs>
        <w:ind w:left="643" w:hanging="360"/>
      </w:pPr>
      <w:rPr>
        <w:rFonts w:ascii="Symbol" w:hAnsi="Symbol" w:hint="default"/>
      </w:rPr>
    </w:lvl>
  </w:abstractNum>
  <w:abstractNum w:abstractNumId="1">
    <w:nsid w:val="02CF63A3"/>
    <w:multiLevelType w:val="hybridMultilevel"/>
    <w:tmpl w:val="553C3902"/>
    <w:lvl w:ilvl="0" w:tplc="04090001">
      <w:start w:val="1"/>
      <w:numFmt w:val="bullet"/>
      <w:lvlText w:val=""/>
      <w:lvlJc w:val="left"/>
      <w:pPr>
        <w:tabs>
          <w:tab w:val="num" w:pos="1428"/>
        </w:tabs>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4E4111"/>
    <w:multiLevelType w:val="hybridMultilevel"/>
    <w:tmpl w:val="41E8C7F2"/>
    <w:lvl w:ilvl="0" w:tplc="79F8BA4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D6755D8"/>
    <w:multiLevelType w:val="hybridMultilevel"/>
    <w:tmpl w:val="01ECF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4E54B2"/>
    <w:multiLevelType w:val="hybridMultilevel"/>
    <w:tmpl w:val="91D2B98E"/>
    <w:lvl w:ilvl="0" w:tplc="5718C260">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5">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19F33EC8"/>
    <w:multiLevelType w:val="hybridMultilevel"/>
    <w:tmpl w:val="72742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C07394"/>
    <w:multiLevelType w:val="hybridMultilevel"/>
    <w:tmpl w:val="E6C00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937C37"/>
    <w:multiLevelType w:val="hybridMultilevel"/>
    <w:tmpl w:val="00EC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90D1E"/>
    <w:multiLevelType w:val="hybridMultilevel"/>
    <w:tmpl w:val="ACF0E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0B0AC2"/>
    <w:multiLevelType w:val="hybridMultilevel"/>
    <w:tmpl w:val="27D2F0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5B5C99"/>
    <w:multiLevelType w:val="hybridMultilevel"/>
    <w:tmpl w:val="AF00117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2">
    <w:nsid w:val="25FC5DDF"/>
    <w:multiLevelType w:val="hybridMultilevel"/>
    <w:tmpl w:val="0E56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195C6A"/>
    <w:multiLevelType w:val="hybridMultilevel"/>
    <w:tmpl w:val="03122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BA1B23"/>
    <w:multiLevelType w:val="hybridMultilevel"/>
    <w:tmpl w:val="D448633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04EF0"/>
    <w:multiLevelType w:val="hybridMultilevel"/>
    <w:tmpl w:val="4864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4B4284"/>
    <w:multiLevelType w:val="hybridMultilevel"/>
    <w:tmpl w:val="0CCAF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41623EA"/>
    <w:multiLevelType w:val="hybridMultilevel"/>
    <w:tmpl w:val="71984C10"/>
    <w:lvl w:ilvl="0" w:tplc="B8006FC6">
      <w:start w:val="3"/>
      <w:numFmt w:val="bullet"/>
      <w:lvlText w:val="-"/>
      <w:lvlJc w:val="left"/>
      <w:pPr>
        <w:ind w:left="720" w:hanging="360"/>
      </w:pPr>
      <w:rPr>
        <w:rFonts w:ascii="Arial Armenian" w:eastAsia="Calibri" w:hAnsi="Arial Armeni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2B4F10"/>
    <w:multiLevelType w:val="hybridMultilevel"/>
    <w:tmpl w:val="CAF481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6A25465"/>
    <w:multiLevelType w:val="hybridMultilevel"/>
    <w:tmpl w:val="4704D5A8"/>
    <w:lvl w:ilvl="0" w:tplc="329CFDFE">
      <w:start w:val="1"/>
      <w:numFmt w:val="decimal"/>
      <w:lvlText w:val="%1."/>
      <w:lvlJc w:val="left"/>
      <w:pPr>
        <w:tabs>
          <w:tab w:val="num" w:pos="1260"/>
        </w:tabs>
        <w:ind w:left="1260" w:hanging="360"/>
      </w:pPr>
      <w:rPr>
        <w:rFonts w:ascii="GHEA Mariam" w:hAnsi="GHEA Mariam" w:cs="Times New Roman" w:hint="default"/>
        <w:b w:val="0"/>
      </w:rPr>
    </w:lvl>
    <w:lvl w:ilvl="1" w:tplc="17102462">
      <w:start w:val="1"/>
      <w:numFmt w:val="decimal"/>
      <w:lvlText w:val="%2)"/>
      <w:lvlJc w:val="left"/>
      <w:pPr>
        <w:tabs>
          <w:tab w:val="num" w:pos="360"/>
        </w:tabs>
        <w:ind w:left="360" w:hanging="360"/>
      </w:pPr>
      <w:rPr>
        <w:rFonts w:ascii="GHEA Mariam" w:hAnsi="GHEA Mariam" w:cs="Times New Roman" w:hint="default"/>
        <w:color w:val="auto"/>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672B2455"/>
    <w:multiLevelType w:val="hybridMultilevel"/>
    <w:tmpl w:val="9BB4F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A90020"/>
    <w:multiLevelType w:val="hybridMultilevel"/>
    <w:tmpl w:val="ED86C07C"/>
    <w:lvl w:ilvl="0" w:tplc="04190001">
      <w:start w:val="1"/>
      <w:numFmt w:val="bullet"/>
      <w:lvlText w:val=""/>
      <w:lvlJc w:val="left"/>
      <w:pPr>
        <w:tabs>
          <w:tab w:val="num" w:pos="710"/>
        </w:tabs>
        <w:ind w:left="710" w:hanging="360"/>
      </w:pPr>
      <w:rPr>
        <w:rFonts w:ascii="Symbol" w:hAnsi="Symbol" w:hint="default"/>
      </w:rPr>
    </w:lvl>
    <w:lvl w:ilvl="1" w:tplc="04190003" w:tentative="1">
      <w:start w:val="1"/>
      <w:numFmt w:val="bullet"/>
      <w:lvlText w:val="o"/>
      <w:lvlJc w:val="left"/>
      <w:pPr>
        <w:tabs>
          <w:tab w:val="num" w:pos="1430"/>
        </w:tabs>
        <w:ind w:left="1430" w:hanging="360"/>
      </w:pPr>
      <w:rPr>
        <w:rFonts w:ascii="Courier New" w:hAnsi="Courier New" w:cs="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cs="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cs="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24">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C984CAF"/>
    <w:multiLevelType w:val="hybridMultilevel"/>
    <w:tmpl w:val="85D815C0"/>
    <w:lvl w:ilvl="0" w:tplc="D8689532">
      <w:start w:val="1"/>
      <w:numFmt w:val="decimal"/>
      <w:lvlText w:val="%1."/>
      <w:lvlJc w:val="left"/>
      <w:pPr>
        <w:ind w:left="735" w:hanging="360"/>
      </w:pPr>
      <w:rPr>
        <w:rFonts w:hint="default"/>
        <w:b/>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A60EAE"/>
    <w:multiLevelType w:val="hybridMultilevel"/>
    <w:tmpl w:val="8B862206"/>
    <w:lvl w:ilvl="0" w:tplc="C89CAFDE">
      <w:start w:val="1"/>
      <w:numFmt w:val="decimal"/>
      <w:lvlText w:val="%1."/>
      <w:lvlJc w:val="left"/>
      <w:pPr>
        <w:tabs>
          <w:tab w:val="num" w:pos="540"/>
        </w:tabs>
        <w:ind w:left="540" w:hanging="360"/>
      </w:pPr>
      <w:rPr>
        <w:rFonts w:cs="Sylfae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8"/>
  </w:num>
  <w:num w:numId="2">
    <w:abstractNumId w:val="13"/>
  </w:num>
  <w:num w:numId="3">
    <w:abstractNumId w:val="15"/>
  </w:num>
  <w:num w:numId="4">
    <w:abstractNumId w:val="7"/>
  </w:num>
  <w:num w:numId="5">
    <w:abstractNumId w:val="6"/>
  </w:num>
  <w:num w:numId="6">
    <w:abstractNumId w:val="22"/>
  </w:num>
  <w:num w:numId="7">
    <w:abstractNumId w:val="16"/>
  </w:num>
  <w:num w:numId="8">
    <w:abstractNumId w:val="1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24"/>
  </w:num>
  <w:num w:numId="13">
    <w:abstractNumId w:val="3"/>
  </w:num>
  <w:num w:numId="14">
    <w:abstractNumId w:val="25"/>
  </w:num>
  <w:num w:numId="15">
    <w:abstractNumId w:val="12"/>
  </w:num>
  <w:num w:numId="16">
    <w:abstractNumId w:val="20"/>
  </w:num>
  <w:num w:numId="17">
    <w:abstractNumId w:val="0"/>
  </w:num>
  <w:num w:numId="18">
    <w:abstractNumId w:val="23"/>
  </w:num>
  <w:num w:numId="19">
    <w:abstractNumId w:val="10"/>
  </w:num>
  <w:num w:numId="20">
    <w:abstractNumId w:val="19"/>
  </w:num>
  <w:num w:numId="21">
    <w:abstractNumId w:val="8"/>
  </w:num>
  <w:num w:numId="22">
    <w:abstractNumId w:val="26"/>
  </w:num>
  <w:num w:numId="23">
    <w:abstractNumId w:val="21"/>
  </w:num>
  <w:num w:numId="24">
    <w:abstractNumId w:val="5"/>
  </w:num>
  <w:num w:numId="25">
    <w:abstractNumId w:val="14"/>
  </w:num>
  <w:num w:numId="26">
    <w:abstractNumId w:val="2"/>
  </w:num>
  <w:num w:numId="2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987025"/>
    <w:rsid w:val="00023D1D"/>
    <w:rsid w:val="00025AC1"/>
    <w:rsid w:val="00057EE4"/>
    <w:rsid w:val="00061D13"/>
    <w:rsid w:val="00073B75"/>
    <w:rsid w:val="00074757"/>
    <w:rsid w:val="00092CF5"/>
    <w:rsid w:val="00092CFA"/>
    <w:rsid w:val="000A1398"/>
    <w:rsid w:val="000E478A"/>
    <w:rsid w:val="000E79BE"/>
    <w:rsid w:val="000E7D11"/>
    <w:rsid w:val="000F14B6"/>
    <w:rsid w:val="000F3968"/>
    <w:rsid w:val="000F6E71"/>
    <w:rsid w:val="001046F7"/>
    <w:rsid w:val="0010707E"/>
    <w:rsid w:val="00114684"/>
    <w:rsid w:val="00116212"/>
    <w:rsid w:val="00121986"/>
    <w:rsid w:val="001323D5"/>
    <w:rsid w:val="00140DC9"/>
    <w:rsid w:val="0015436D"/>
    <w:rsid w:val="00165856"/>
    <w:rsid w:val="001727F1"/>
    <w:rsid w:val="001764FD"/>
    <w:rsid w:val="00177A83"/>
    <w:rsid w:val="0018145D"/>
    <w:rsid w:val="00195CB8"/>
    <w:rsid w:val="001976AF"/>
    <w:rsid w:val="00197F09"/>
    <w:rsid w:val="001A4AC2"/>
    <w:rsid w:val="001B0234"/>
    <w:rsid w:val="001B12C1"/>
    <w:rsid w:val="001B2700"/>
    <w:rsid w:val="001B2EFE"/>
    <w:rsid w:val="001C594D"/>
    <w:rsid w:val="001C69F4"/>
    <w:rsid w:val="001D15A8"/>
    <w:rsid w:val="001E5112"/>
    <w:rsid w:val="001F1C02"/>
    <w:rsid w:val="001F2FA4"/>
    <w:rsid w:val="001F520C"/>
    <w:rsid w:val="00213715"/>
    <w:rsid w:val="00215DE0"/>
    <w:rsid w:val="00216342"/>
    <w:rsid w:val="00230B4B"/>
    <w:rsid w:val="00242D19"/>
    <w:rsid w:val="002533B9"/>
    <w:rsid w:val="00253F44"/>
    <w:rsid w:val="00256084"/>
    <w:rsid w:val="002611D8"/>
    <w:rsid w:val="002654F0"/>
    <w:rsid w:val="002658D3"/>
    <w:rsid w:val="00271E31"/>
    <w:rsid w:val="00276181"/>
    <w:rsid w:val="0027789B"/>
    <w:rsid w:val="0028190E"/>
    <w:rsid w:val="00290B48"/>
    <w:rsid w:val="00294322"/>
    <w:rsid w:val="002B3229"/>
    <w:rsid w:val="002C42F6"/>
    <w:rsid w:val="002D4034"/>
    <w:rsid w:val="002E1FBB"/>
    <w:rsid w:val="002E6BC8"/>
    <w:rsid w:val="002F0CE6"/>
    <w:rsid w:val="002F1EBB"/>
    <w:rsid w:val="00302F41"/>
    <w:rsid w:val="00320C93"/>
    <w:rsid w:val="00320F21"/>
    <w:rsid w:val="003233B0"/>
    <w:rsid w:val="00323C89"/>
    <w:rsid w:val="00334C32"/>
    <w:rsid w:val="0033505C"/>
    <w:rsid w:val="00337580"/>
    <w:rsid w:val="00344872"/>
    <w:rsid w:val="003518A9"/>
    <w:rsid w:val="00365DFF"/>
    <w:rsid w:val="003703D5"/>
    <w:rsid w:val="0037283B"/>
    <w:rsid w:val="00382616"/>
    <w:rsid w:val="00387E38"/>
    <w:rsid w:val="00387EFC"/>
    <w:rsid w:val="003911AF"/>
    <w:rsid w:val="0039591F"/>
    <w:rsid w:val="003A0878"/>
    <w:rsid w:val="003A53F2"/>
    <w:rsid w:val="003B4916"/>
    <w:rsid w:val="003C0FCC"/>
    <w:rsid w:val="003C122C"/>
    <w:rsid w:val="003E364C"/>
    <w:rsid w:val="00400120"/>
    <w:rsid w:val="00411C26"/>
    <w:rsid w:val="00412793"/>
    <w:rsid w:val="00421027"/>
    <w:rsid w:val="0042262F"/>
    <w:rsid w:val="00436604"/>
    <w:rsid w:val="00436C3F"/>
    <w:rsid w:val="00442BDC"/>
    <w:rsid w:val="00453173"/>
    <w:rsid w:val="00473D87"/>
    <w:rsid w:val="00486497"/>
    <w:rsid w:val="004910B5"/>
    <w:rsid w:val="004A469C"/>
    <w:rsid w:val="004A5168"/>
    <w:rsid w:val="004B4546"/>
    <w:rsid w:val="004B65B4"/>
    <w:rsid w:val="004E0AC7"/>
    <w:rsid w:val="004E3C0A"/>
    <w:rsid w:val="004E5651"/>
    <w:rsid w:val="004F09A8"/>
    <w:rsid w:val="004F4A92"/>
    <w:rsid w:val="00501FFB"/>
    <w:rsid w:val="00517369"/>
    <w:rsid w:val="0052484F"/>
    <w:rsid w:val="00525023"/>
    <w:rsid w:val="0053599F"/>
    <w:rsid w:val="005374A2"/>
    <w:rsid w:val="00542D81"/>
    <w:rsid w:val="00543C6B"/>
    <w:rsid w:val="00546893"/>
    <w:rsid w:val="00551139"/>
    <w:rsid w:val="00561443"/>
    <w:rsid w:val="0056172B"/>
    <w:rsid w:val="00576A62"/>
    <w:rsid w:val="005A0269"/>
    <w:rsid w:val="005B6F03"/>
    <w:rsid w:val="005C0457"/>
    <w:rsid w:val="005E186A"/>
    <w:rsid w:val="005E2D49"/>
    <w:rsid w:val="005E5FE6"/>
    <w:rsid w:val="005F5CC9"/>
    <w:rsid w:val="00620DC0"/>
    <w:rsid w:val="00624EBE"/>
    <w:rsid w:val="00626FBE"/>
    <w:rsid w:val="006328C3"/>
    <w:rsid w:val="00640D49"/>
    <w:rsid w:val="00643297"/>
    <w:rsid w:val="006453F3"/>
    <w:rsid w:val="0065488B"/>
    <w:rsid w:val="006613E1"/>
    <w:rsid w:val="0066496D"/>
    <w:rsid w:val="00666EA8"/>
    <w:rsid w:val="00677B4B"/>
    <w:rsid w:val="0068188E"/>
    <w:rsid w:val="00691C44"/>
    <w:rsid w:val="006C7BE3"/>
    <w:rsid w:val="006D5DC0"/>
    <w:rsid w:val="006D5F48"/>
    <w:rsid w:val="006E5324"/>
    <w:rsid w:val="006E591B"/>
    <w:rsid w:val="006F543B"/>
    <w:rsid w:val="006F7466"/>
    <w:rsid w:val="007015AE"/>
    <w:rsid w:val="00703A0A"/>
    <w:rsid w:val="007216EF"/>
    <w:rsid w:val="00721CD7"/>
    <w:rsid w:val="007674A1"/>
    <w:rsid w:val="00776230"/>
    <w:rsid w:val="00780AE3"/>
    <w:rsid w:val="007836BB"/>
    <w:rsid w:val="00796119"/>
    <w:rsid w:val="007A3F39"/>
    <w:rsid w:val="007B7288"/>
    <w:rsid w:val="007C06EE"/>
    <w:rsid w:val="007C255A"/>
    <w:rsid w:val="007C5407"/>
    <w:rsid w:val="007C74EA"/>
    <w:rsid w:val="007D4569"/>
    <w:rsid w:val="007E0A06"/>
    <w:rsid w:val="007E4786"/>
    <w:rsid w:val="007F0DB9"/>
    <w:rsid w:val="008018BB"/>
    <w:rsid w:val="008039EC"/>
    <w:rsid w:val="00803D2C"/>
    <w:rsid w:val="00806B34"/>
    <w:rsid w:val="0080712D"/>
    <w:rsid w:val="00820039"/>
    <w:rsid w:val="00822379"/>
    <w:rsid w:val="00826D54"/>
    <w:rsid w:val="00835A45"/>
    <w:rsid w:val="00855D45"/>
    <w:rsid w:val="008850A5"/>
    <w:rsid w:val="008904A7"/>
    <w:rsid w:val="00890B22"/>
    <w:rsid w:val="00893AC5"/>
    <w:rsid w:val="008A0E1C"/>
    <w:rsid w:val="008A2241"/>
    <w:rsid w:val="008A6B41"/>
    <w:rsid w:val="008B56E6"/>
    <w:rsid w:val="008C13CF"/>
    <w:rsid w:val="008D415A"/>
    <w:rsid w:val="008F333E"/>
    <w:rsid w:val="008F507E"/>
    <w:rsid w:val="0091168D"/>
    <w:rsid w:val="0091635C"/>
    <w:rsid w:val="00916392"/>
    <w:rsid w:val="00917A0F"/>
    <w:rsid w:val="009227AC"/>
    <w:rsid w:val="00925AAE"/>
    <w:rsid w:val="00930467"/>
    <w:rsid w:val="0093066B"/>
    <w:rsid w:val="009326FA"/>
    <w:rsid w:val="0093422B"/>
    <w:rsid w:val="0093723E"/>
    <w:rsid w:val="00953EAB"/>
    <w:rsid w:val="0095508A"/>
    <w:rsid w:val="00965EF5"/>
    <w:rsid w:val="00972978"/>
    <w:rsid w:val="00983C71"/>
    <w:rsid w:val="0098506B"/>
    <w:rsid w:val="00986F06"/>
    <w:rsid w:val="00987025"/>
    <w:rsid w:val="00991E5F"/>
    <w:rsid w:val="00996763"/>
    <w:rsid w:val="009B4384"/>
    <w:rsid w:val="009C36B9"/>
    <w:rsid w:val="009C6C0C"/>
    <w:rsid w:val="009D2AA1"/>
    <w:rsid w:val="009E2801"/>
    <w:rsid w:val="009E30D4"/>
    <w:rsid w:val="009E7653"/>
    <w:rsid w:val="009F0414"/>
    <w:rsid w:val="009F34CE"/>
    <w:rsid w:val="00A01777"/>
    <w:rsid w:val="00A17B1A"/>
    <w:rsid w:val="00A25070"/>
    <w:rsid w:val="00A30213"/>
    <w:rsid w:val="00A34441"/>
    <w:rsid w:val="00A40903"/>
    <w:rsid w:val="00A41924"/>
    <w:rsid w:val="00A44DEE"/>
    <w:rsid w:val="00A572B8"/>
    <w:rsid w:val="00A600B4"/>
    <w:rsid w:val="00A678F1"/>
    <w:rsid w:val="00A71E9B"/>
    <w:rsid w:val="00A811C9"/>
    <w:rsid w:val="00A9219F"/>
    <w:rsid w:val="00A9738C"/>
    <w:rsid w:val="00AA319B"/>
    <w:rsid w:val="00AA4F5E"/>
    <w:rsid w:val="00AB1BB4"/>
    <w:rsid w:val="00AB3917"/>
    <w:rsid w:val="00AC490F"/>
    <w:rsid w:val="00AD064A"/>
    <w:rsid w:val="00AD7484"/>
    <w:rsid w:val="00AE4FC4"/>
    <w:rsid w:val="00AE6AC2"/>
    <w:rsid w:val="00AF5FC2"/>
    <w:rsid w:val="00AF6260"/>
    <w:rsid w:val="00AF652D"/>
    <w:rsid w:val="00B013BD"/>
    <w:rsid w:val="00B0173F"/>
    <w:rsid w:val="00B06823"/>
    <w:rsid w:val="00B072DF"/>
    <w:rsid w:val="00B074C5"/>
    <w:rsid w:val="00B15E85"/>
    <w:rsid w:val="00B207CA"/>
    <w:rsid w:val="00B31F93"/>
    <w:rsid w:val="00B32196"/>
    <w:rsid w:val="00B322A0"/>
    <w:rsid w:val="00B33AA0"/>
    <w:rsid w:val="00B353E1"/>
    <w:rsid w:val="00B40DD6"/>
    <w:rsid w:val="00B457B5"/>
    <w:rsid w:val="00B6333F"/>
    <w:rsid w:val="00B71257"/>
    <w:rsid w:val="00B71294"/>
    <w:rsid w:val="00B730CC"/>
    <w:rsid w:val="00B8013F"/>
    <w:rsid w:val="00BA407B"/>
    <w:rsid w:val="00BA4DE9"/>
    <w:rsid w:val="00BC7FDD"/>
    <w:rsid w:val="00BF1184"/>
    <w:rsid w:val="00BF6A2D"/>
    <w:rsid w:val="00BF7EBC"/>
    <w:rsid w:val="00C03606"/>
    <w:rsid w:val="00C0684A"/>
    <w:rsid w:val="00C11294"/>
    <w:rsid w:val="00C120EC"/>
    <w:rsid w:val="00C134E5"/>
    <w:rsid w:val="00C16212"/>
    <w:rsid w:val="00C2246D"/>
    <w:rsid w:val="00C25667"/>
    <w:rsid w:val="00C27DD0"/>
    <w:rsid w:val="00C421BB"/>
    <w:rsid w:val="00C53266"/>
    <w:rsid w:val="00C619A4"/>
    <w:rsid w:val="00C6351C"/>
    <w:rsid w:val="00C70A89"/>
    <w:rsid w:val="00C725D4"/>
    <w:rsid w:val="00C85F84"/>
    <w:rsid w:val="00C97D23"/>
    <w:rsid w:val="00CA5550"/>
    <w:rsid w:val="00CA62C6"/>
    <w:rsid w:val="00CB1250"/>
    <w:rsid w:val="00CB3518"/>
    <w:rsid w:val="00CB42C8"/>
    <w:rsid w:val="00CC6B8A"/>
    <w:rsid w:val="00CE29F1"/>
    <w:rsid w:val="00CE6BB8"/>
    <w:rsid w:val="00CE6FFC"/>
    <w:rsid w:val="00CF1072"/>
    <w:rsid w:val="00D00455"/>
    <w:rsid w:val="00D05315"/>
    <w:rsid w:val="00D2007A"/>
    <w:rsid w:val="00D31170"/>
    <w:rsid w:val="00D3251C"/>
    <w:rsid w:val="00D35A9B"/>
    <w:rsid w:val="00D53772"/>
    <w:rsid w:val="00D56DA4"/>
    <w:rsid w:val="00D621E2"/>
    <w:rsid w:val="00D67983"/>
    <w:rsid w:val="00D77956"/>
    <w:rsid w:val="00D84C0F"/>
    <w:rsid w:val="00D959F1"/>
    <w:rsid w:val="00DB16FD"/>
    <w:rsid w:val="00DB2827"/>
    <w:rsid w:val="00DB626C"/>
    <w:rsid w:val="00DB6300"/>
    <w:rsid w:val="00DC3DD7"/>
    <w:rsid w:val="00DD61FA"/>
    <w:rsid w:val="00DD700D"/>
    <w:rsid w:val="00DF767C"/>
    <w:rsid w:val="00E00DB7"/>
    <w:rsid w:val="00E03A4B"/>
    <w:rsid w:val="00E06C10"/>
    <w:rsid w:val="00E07E0D"/>
    <w:rsid w:val="00E07F64"/>
    <w:rsid w:val="00E10FE5"/>
    <w:rsid w:val="00E17629"/>
    <w:rsid w:val="00E21F21"/>
    <w:rsid w:val="00E54B72"/>
    <w:rsid w:val="00E61DE3"/>
    <w:rsid w:val="00E6533B"/>
    <w:rsid w:val="00E67FCB"/>
    <w:rsid w:val="00E73CCD"/>
    <w:rsid w:val="00E8334A"/>
    <w:rsid w:val="00E9032E"/>
    <w:rsid w:val="00E92A3E"/>
    <w:rsid w:val="00E956FE"/>
    <w:rsid w:val="00EB147A"/>
    <w:rsid w:val="00EB4FA4"/>
    <w:rsid w:val="00EC07C1"/>
    <w:rsid w:val="00EC1A2A"/>
    <w:rsid w:val="00EC75A8"/>
    <w:rsid w:val="00ED11D4"/>
    <w:rsid w:val="00ED6DF2"/>
    <w:rsid w:val="00EE4C70"/>
    <w:rsid w:val="00EF2E8C"/>
    <w:rsid w:val="00F00C30"/>
    <w:rsid w:val="00F01112"/>
    <w:rsid w:val="00F03820"/>
    <w:rsid w:val="00F03E34"/>
    <w:rsid w:val="00F03F24"/>
    <w:rsid w:val="00F0571F"/>
    <w:rsid w:val="00F07308"/>
    <w:rsid w:val="00F10FB4"/>
    <w:rsid w:val="00F146B5"/>
    <w:rsid w:val="00F31DA5"/>
    <w:rsid w:val="00F440AE"/>
    <w:rsid w:val="00F44884"/>
    <w:rsid w:val="00F60878"/>
    <w:rsid w:val="00F7589E"/>
    <w:rsid w:val="00F93898"/>
    <w:rsid w:val="00FB1792"/>
    <w:rsid w:val="00FD3D81"/>
    <w:rsid w:val="00FD496E"/>
    <w:rsid w:val="00FD5C21"/>
    <w:rsid w:val="00FD7D81"/>
    <w:rsid w:val="00FE25AB"/>
    <w:rsid w:val="00FE5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025"/>
    <w:rPr>
      <w:rFonts w:ascii="Arial Armenian" w:eastAsia="Times New Roman" w:hAnsi="Arial Armenian"/>
      <w:sz w:val="24"/>
      <w:szCs w:val="24"/>
      <w:lang w:val="en-US" w:eastAsia="en-US"/>
    </w:rPr>
  </w:style>
  <w:style w:type="paragraph" w:styleId="Heading1">
    <w:name w:val="heading 1"/>
    <w:basedOn w:val="Normal"/>
    <w:link w:val="Heading1Char"/>
    <w:qFormat/>
    <w:rsid w:val="0095508A"/>
    <w:pPr>
      <w:keepNext/>
      <w:spacing w:before="240" w:after="60"/>
      <w:ind w:left="576" w:hanging="576"/>
      <w:outlineLvl w:val="0"/>
    </w:pPr>
    <w:rPr>
      <w:rFonts w:ascii="Cambria" w:hAnsi="Cambria"/>
      <w:b/>
      <w:bCs/>
      <w:kern w:val="32"/>
      <w:sz w:val="32"/>
      <w:szCs w:val="32"/>
    </w:rPr>
  </w:style>
  <w:style w:type="paragraph" w:styleId="Heading2">
    <w:name w:val="heading 2"/>
    <w:basedOn w:val="Normal"/>
    <w:next w:val="Normal"/>
    <w:link w:val="Heading2Char"/>
    <w:unhideWhenUsed/>
    <w:qFormat/>
    <w:rsid w:val="0095508A"/>
    <w:pPr>
      <w:keepNext/>
      <w:spacing w:before="240" w:after="60"/>
      <w:ind w:left="576" w:hanging="576"/>
      <w:outlineLvl w:val="1"/>
    </w:pPr>
    <w:rPr>
      <w:rFonts w:ascii="Cambria" w:hAnsi="Cambria"/>
      <w:b/>
      <w:bCs/>
      <w:i/>
      <w:iCs/>
      <w:sz w:val="28"/>
      <w:szCs w:val="28"/>
    </w:rPr>
  </w:style>
  <w:style w:type="paragraph" w:styleId="Heading3">
    <w:name w:val="heading 3"/>
    <w:basedOn w:val="Normal"/>
    <w:next w:val="Normal"/>
    <w:link w:val="Heading3Char"/>
    <w:qFormat/>
    <w:rsid w:val="0095508A"/>
    <w:pPr>
      <w:keepNext/>
      <w:spacing w:before="240" w:after="60"/>
      <w:outlineLvl w:val="2"/>
    </w:pPr>
    <w:rPr>
      <w:rFonts w:ascii="Arial" w:hAnsi="Arial"/>
      <w:b/>
      <w:bCs/>
      <w:sz w:val="26"/>
      <w:szCs w:val="26"/>
      <w:lang w:val="ru-RU" w:eastAsia="ru-RU"/>
    </w:rPr>
  </w:style>
  <w:style w:type="paragraph" w:styleId="Heading4">
    <w:name w:val="heading 4"/>
    <w:basedOn w:val="Normal"/>
    <w:next w:val="Normal"/>
    <w:link w:val="Heading4Char"/>
    <w:qFormat/>
    <w:rsid w:val="0095508A"/>
    <w:pPr>
      <w:keepNext/>
      <w:spacing w:before="240" w:after="60"/>
      <w:outlineLvl w:val="3"/>
    </w:pPr>
    <w:rPr>
      <w:rFonts w:ascii="Times New Roman" w:hAnsi="Times New Roman"/>
      <w:b/>
      <w:bCs/>
      <w:sz w:val="28"/>
      <w:szCs w:val="28"/>
      <w:lang w:val="ru-RU" w:eastAsia="ru-RU"/>
    </w:rPr>
  </w:style>
  <w:style w:type="paragraph" w:styleId="Heading5">
    <w:name w:val="heading 5"/>
    <w:basedOn w:val="Normal"/>
    <w:next w:val="Normal"/>
    <w:link w:val="Heading5Char"/>
    <w:qFormat/>
    <w:rsid w:val="0095508A"/>
    <w:pPr>
      <w:spacing w:before="240" w:after="60"/>
      <w:outlineLvl w:val="4"/>
    </w:pPr>
    <w:rPr>
      <w:rFonts w:ascii="Times New Roman" w:hAnsi="Times New Roman"/>
      <w:b/>
      <w:bCs/>
      <w:i/>
      <w:iCs/>
      <w:sz w:val="26"/>
      <w:szCs w:val="26"/>
      <w:lang w:val="ru-RU" w:eastAsia="ru-RU"/>
    </w:rPr>
  </w:style>
  <w:style w:type="paragraph" w:styleId="Heading6">
    <w:name w:val="heading 6"/>
    <w:basedOn w:val="Normal"/>
    <w:next w:val="Normal"/>
    <w:link w:val="Heading6Char"/>
    <w:unhideWhenUsed/>
    <w:qFormat/>
    <w:rsid w:val="0095508A"/>
    <w:pPr>
      <w:spacing w:before="240" w:after="60"/>
      <w:ind w:left="576" w:hanging="576"/>
      <w:outlineLvl w:val="5"/>
    </w:pPr>
    <w:rPr>
      <w:rFonts w:ascii="Calibri" w:hAnsi="Calibri"/>
      <w:b/>
      <w:bCs/>
      <w:sz w:val="22"/>
      <w:szCs w:val="22"/>
    </w:rPr>
  </w:style>
  <w:style w:type="paragraph" w:styleId="Heading7">
    <w:name w:val="heading 7"/>
    <w:basedOn w:val="Normal"/>
    <w:next w:val="Normal"/>
    <w:link w:val="Heading7Char"/>
    <w:qFormat/>
    <w:rsid w:val="0095508A"/>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95508A"/>
    <w:pPr>
      <w:spacing w:before="240" w:after="60"/>
      <w:outlineLvl w:val="7"/>
    </w:pPr>
    <w:rPr>
      <w:rFonts w:ascii="Calibri" w:hAnsi="Calibri"/>
      <w:i/>
      <w:iCs/>
    </w:rPr>
  </w:style>
  <w:style w:type="paragraph" w:styleId="Heading9">
    <w:name w:val="heading 9"/>
    <w:basedOn w:val="Normal"/>
    <w:next w:val="Normal"/>
    <w:link w:val="Heading9Char"/>
    <w:qFormat/>
    <w:rsid w:val="0095508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08A"/>
    <w:rPr>
      <w:rFonts w:ascii="Cambria" w:eastAsia="Times New Roman" w:hAnsi="Cambria"/>
      <w:b/>
      <w:bCs/>
      <w:kern w:val="32"/>
      <w:sz w:val="32"/>
      <w:szCs w:val="32"/>
    </w:rPr>
  </w:style>
  <w:style w:type="character" w:customStyle="1" w:styleId="Heading2Char">
    <w:name w:val="Heading 2 Char"/>
    <w:basedOn w:val="DefaultParagraphFont"/>
    <w:link w:val="Heading2"/>
    <w:rsid w:val="0095508A"/>
    <w:rPr>
      <w:rFonts w:ascii="Cambria" w:eastAsia="Times New Roman" w:hAnsi="Cambria"/>
      <w:b/>
      <w:bCs/>
      <w:i/>
      <w:iCs/>
      <w:sz w:val="28"/>
      <w:szCs w:val="28"/>
    </w:rPr>
  </w:style>
  <w:style w:type="character" w:customStyle="1" w:styleId="Heading3Char">
    <w:name w:val="Heading 3 Char"/>
    <w:basedOn w:val="DefaultParagraphFont"/>
    <w:link w:val="Heading3"/>
    <w:rsid w:val="0095508A"/>
    <w:rPr>
      <w:rFonts w:ascii="Arial" w:eastAsia="Times New Roman" w:hAnsi="Arial"/>
      <w:b/>
      <w:bCs/>
      <w:sz w:val="26"/>
      <w:szCs w:val="26"/>
    </w:rPr>
  </w:style>
  <w:style w:type="character" w:customStyle="1" w:styleId="Heading4Char">
    <w:name w:val="Heading 4 Char"/>
    <w:basedOn w:val="DefaultParagraphFont"/>
    <w:link w:val="Heading4"/>
    <w:rsid w:val="0095508A"/>
    <w:rPr>
      <w:rFonts w:ascii="Times New Roman" w:eastAsia="Times New Roman" w:hAnsi="Times New Roman"/>
      <w:b/>
      <w:bCs/>
      <w:sz w:val="28"/>
      <w:szCs w:val="28"/>
    </w:rPr>
  </w:style>
  <w:style w:type="character" w:customStyle="1" w:styleId="Heading5Char">
    <w:name w:val="Heading 5 Char"/>
    <w:basedOn w:val="DefaultParagraphFont"/>
    <w:link w:val="Heading5"/>
    <w:rsid w:val="0095508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95508A"/>
    <w:rPr>
      <w:rFonts w:eastAsia="Times New Roman"/>
      <w:b/>
      <w:bCs/>
      <w:sz w:val="22"/>
      <w:szCs w:val="22"/>
    </w:rPr>
  </w:style>
  <w:style w:type="character" w:customStyle="1" w:styleId="Heading7Char">
    <w:name w:val="Heading 7 Char"/>
    <w:basedOn w:val="DefaultParagraphFont"/>
    <w:link w:val="Heading7"/>
    <w:rsid w:val="0095508A"/>
    <w:rPr>
      <w:rFonts w:ascii="Times Armenian" w:eastAsia="Times New Roman" w:hAnsi="Times Armenian"/>
      <w:b/>
      <w:lang w:val="hy-AM"/>
    </w:rPr>
  </w:style>
  <w:style w:type="character" w:customStyle="1" w:styleId="Heading8Char">
    <w:name w:val="Heading 8 Char"/>
    <w:basedOn w:val="DefaultParagraphFont"/>
    <w:link w:val="Heading8"/>
    <w:rsid w:val="0095508A"/>
    <w:rPr>
      <w:rFonts w:eastAsia="Times New Roman"/>
      <w:i/>
      <w:iCs/>
      <w:sz w:val="24"/>
      <w:szCs w:val="24"/>
    </w:rPr>
  </w:style>
  <w:style w:type="character" w:customStyle="1" w:styleId="Heading9Char">
    <w:name w:val="Heading 9 Char"/>
    <w:basedOn w:val="DefaultParagraphFont"/>
    <w:link w:val="Heading9"/>
    <w:rsid w:val="0095508A"/>
    <w:rPr>
      <w:rFonts w:ascii="Times Armenian" w:eastAsia="Times New Roman" w:hAnsi="Times Armenian"/>
      <w:b/>
      <w:color w:val="000000"/>
      <w:sz w:val="22"/>
      <w:lang w:val="pt-BR"/>
    </w:rPr>
  </w:style>
  <w:style w:type="table" w:styleId="TableGrid">
    <w:name w:val="Table Grid"/>
    <w:basedOn w:val="TableNormal"/>
    <w:rsid w:val="009870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678F1"/>
    <w:pPr>
      <w:spacing w:line="360" w:lineRule="auto"/>
      <w:ind w:left="720"/>
      <w:contextualSpacing/>
      <w:jc w:val="both"/>
    </w:pPr>
    <w:rPr>
      <w:rFonts w:ascii="Calibri" w:eastAsia="Calibri" w:hAnsi="Calibri"/>
      <w:sz w:val="22"/>
      <w:szCs w:val="22"/>
      <w:lang w:val="ru-RU"/>
    </w:rPr>
  </w:style>
  <w:style w:type="paragraph" w:styleId="EndnoteText">
    <w:name w:val="endnote text"/>
    <w:basedOn w:val="Normal"/>
    <w:link w:val="EndnoteTextChar"/>
    <w:unhideWhenUsed/>
    <w:rsid w:val="00A572B8"/>
    <w:rPr>
      <w:sz w:val="20"/>
      <w:szCs w:val="20"/>
    </w:rPr>
  </w:style>
  <w:style w:type="character" w:customStyle="1" w:styleId="EndnoteTextChar">
    <w:name w:val="Endnote Text Char"/>
    <w:basedOn w:val="DefaultParagraphFont"/>
    <w:link w:val="EndnoteText"/>
    <w:rsid w:val="00A572B8"/>
    <w:rPr>
      <w:rFonts w:ascii="Arial Armenian" w:eastAsia="Times New Roman" w:hAnsi="Arial Armenian"/>
      <w:lang w:val="en-US" w:eastAsia="en-US"/>
    </w:rPr>
  </w:style>
  <w:style w:type="character" w:styleId="EndnoteReference">
    <w:name w:val="endnote reference"/>
    <w:basedOn w:val="DefaultParagraphFont"/>
    <w:unhideWhenUsed/>
    <w:rsid w:val="00A572B8"/>
    <w:rPr>
      <w:vertAlign w:val="superscript"/>
    </w:rPr>
  </w:style>
  <w:style w:type="paragraph" w:styleId="NoSpacing">
    <w:name w:val="No Spacing"/>
    <w:uiPriority w:val="1"/>
    <w:qFormat/>
    <w:rsid w:val="007D4569"/>
    <w:rPr>
      <w:rFonts w:eastAsia="Times New Roman" w:cs="Calibri"/>
      <w:sz w:val="22"/>
      <w:szCs w:val="22"/>
      <w:lang w:eastAsia="en-US"/>
    </w:rPr>
  </w:style>
  <w:style w:type="character" w:styleId="Emphasis">
    <w:name w:val="Emphasis"/>
    <w:qFormat/>
    <w:rsid w:val="0095508A"/>
    <w:rPr>
      <w:i/>
      <w:iCs/>
    </w:rPr>
  </w:style>
  <w:style w:type="paragraph" w:styleId="BalloonText">
    <w:name w:val="Balloon Text"/>
    <w:basedOn w:val="Normal"/>
    <w:link w:val="BalloonTextChar"/>
    <w:uiPriority w:val="99"/>
    <w:unhideWhenUsed/>
    <w:rsid w:val="0095508A"/>
    <w:pPr>
      <w:ind w:left="576" w:hanging="576"/>
    </w:pPr>
    <w:rPr>
      <w:rFonts w:ascii="Tahoma" w:eastAsia="Calibri" w:hAnsi="Tahoma"/>
      <w:sz w:val="16"/>
      <w:szCs w:val="16"/>
    </w:rPr>
  </w:style>
  <w:style w:type="character" w:customStyle="1" w:styleId="BalloonTextChar">
    <w:name w:val="Balloon Text Char"/>
    <w:basedOn w:val="DefaultParagraphFont"/>
    <w:link w:val="BalloonText"/>
    <w:uiPriority w:val="99"/>
    <w:rsid w:val="0095508A"/>
    <w:rPr>
      <w:rFonts w:ascii="Tahoma" w:hAnsi="Tahoma"/>
      <w:sz w:val="16"/>
      <w:szCs w:val="16"/>
    </w:rPr>
  </w:style>
  <w:style w:type="character" w:styleId="Hyperlink">
    <w:name w:val="Hyperlink"/>
    <w:uiPriority w:val="99"/>
    <w:unhideWhenUsed/>
    <w:rsid w:val="0095508A"/>
    <w:rPr>
      <w:color w:val="0000FF"/>
      <w:u w:val="single"/>
    </w:rPr>
  </w:style>
  <w:style w:type="paragraph" w:styleId="NormalWeb">
    <w:name w:val="Normal (Web)"/>
    <w:basedOn w:val="Normal"/>
    <w:rsid w:val="0095508A"/>
    <w:pPr>
      <w:spacing w:before="100" w:beforeAutospacing="1" w:after="100" w:afterAutospacing="1"/>
    </w:pPr>
    <w:rPr>
      <w:rFonts w:ascii="Times New Roman" w:hAnsi="Times New Roman"/>
    </w:rPr>
  </w:style>
  <w:style w:type="paragraph" w:customStyle="1" w:styleId="CharChar1Char">
    <w:name w:val="Char Char1 Char Знак Знак"/>
    <w:basedOn w:val="Normal"/>
    <w:rsid w:val="0095508A"/>
    <w:pPr>
      <w:spacing w:after="160" w:line="240" w:lineRule="exact"/>
    </w:pPr>
    <w:rPr>
      <w:rFonts w:ascii="Arial" w:hAnsi="Arial" w:cs="Arial"/>
      <w:sz w:val="20"/>
      <w:szCs w:val="20"/>
    </w:rPr>
  </w:style>
  <w:style w:type="paragraph" w:styleId="BodyTextIndent3">
    <w:name w:val="Body Text Indent 3"/>
    <w:basedOn w:val="Normal"/>
    <w:link w:val="BodyTextIndent3Char"/>
    <w:rsid w:val="0095508A"/>
    <w:pPr>
      <w:spacing w:line="360" w:lineRule="auto"/>
      <w:ind w:left="720" w:firstLine="360"/>
      <w:jc w:val="both"/>
    </w:pPr>
    <w:rPr>
      <w:rFonts w:ascii="Times Armenian" w:hAnsi="Times Armenian"/>
      <w:i/>
      <w:iCs/>
    </w:rPr>
  </w:style>
  <w:style w:type="character" w:customStyle="1" w:styleId="BodyTextIndent3Char">
    <w:name w:val="Body Text Indent 3 Char"/>
    <w:basedOn w:val="DefaultParagraphFont"/>
    <w:link w:val="BodyTextIndent3"/>
    <w:rsid w:val="0095508A"/>
    <w:rPr>
      <w:rFonts w:ascii="Times Armenian" w:eastAsia="Times New Roman" w:hAnsi="Times Armenian"/>
      <w:i/>
      <w:iCs/>
      <w:sz w:val="24"/>
      <w:szCs w:val="24"/>
    </w:rPr>
  </w:style>
  <w:style w:type="paragraph" w:customStyle="1" w:styleId="CharCharCharCharCharCharCharCharCharCharCharChar">
    <w:name w:val="Char Char Char Char Char Char Char Char Char Char Char Char"/>
    <w:basedOn w:val="Normal"/>
    <w:rsid w:val="0095508A"/>
    <w:pPr>
      <w:spacing w:after="160" w:line="240" w:lineRule="exact"/>
    </w:pPr>
    <w:rPr>
      <w:rFonts w:ascii="Arial" w:hAnsi="Arial" w:cs="Arial"/>
      <w:sz w:val="20"/>
      <w:szCs w:val="20"/>
    </w:rPr>
  </w:style>
  <w:style w:type="paragraph" w:styleId="BodyTextIndent">
    <w:name w:val="Body Text Indent"/>
    <w:aliases w:val=" Char, Char Char Char Char"/>
    <w:basedOn w:val="Normal"/>
    <w:link w:val="BodyTextIndentChar"/>
    <w:unhideWhenUsed/>
    <w:rsid w:val="0095508A"/>
    <w:pPr>
      <w:spacing w:before="360" w:after="120"/>
      <w:ind w:left="283" w:hanging="576"/>
    </w:pPr>
    <w:rPr>
      <w:rFonts w:ascii="Calibri" w:eastAsia="Calibri" w:hAnsi="Calibri"/>
      <w:sz w:val="22"/>
      <w:szCs w:val="22"/>
    </w:rPr>
  </w:style>
  <w:style w:type="character" w:customStyle="1" w:styleId="BodyTextIndentChar">
    <w:name w:val="Body Text Indent Char"/>
    <w:aliases w:val=" Char Char, Char Char Char Char Char"/>
    <w:basedOn w:val="DefaultParagraphFont"/>
    <w:link w:val="BodyTextIndent"/>
    <w:rsid w:val="0095508A"/>
    <w:rPr>
      <w:sz w:val="22"/>
      <w:szCs w:val="22"/>
    </w:rPr>
  </w:style>
  <w:style w:type="paragraph" w:styleId="BodyText">
    <w:name w:val="Body Text"/>
    <w:basedOn w:val="Normal"/>
    <w:link w:val="BodyTextChar"/>
    <w:unhideWhenUsed/>
    <w:rsid w:val="0095508A"/>
    <w:pPr>
      <w:spacing w:before="360" w:after="120"/>
      <w:ind w:left="576" w:hanging="576"/>
    </w:pPr>
    <w:rPr>
      <w:rFonts w:ascii="Calibri" w:eastAsia="Calibri" w:hAnsi="Calibri"/>
      <w:sz w:val="22"/>
      <w:szCs w:val="22"/>
    </w:rPr>
  </w:style>
  <w:style w:type="character" w:customStyle="1" w:styleId="BodyTextChar">
    <w:name w:val="Body Text Char"/>
    <w:basedOn w:val="DefaultParagraphFont"/>
    <w:link w:val="BodyText"/>
    <w:rsid w:val="0095508A"/>
    <w:rPr>
      <w:sz w:val="22"/>
      <w:szCs w:val="22"/>
    </w:rPr>
  </w:style>
  <w:style w:type="paragraph" w:styleId="BodyTextIndent2">
    <w:name w:val="Body Text Indent 2"/>
    <w:basedOn w:val="Normal"/>
    <w:link w:val="BodyTextIndent2Char"/>
    <w:unhideWhenUsed/>
    <w:rsid w:val="0095508A"/>
    <w:pPr>
      <w:spacing w:before="360" w:after="120" w:line="480" w:lineRule="auto"/>
      <w:ind w:left="283" w:hanging="576"/>
    </w:pPr>
    <w:rPr>
      <w:rFonts w:ascii="Calibri" w:eastAsia="Calibri" w:hAnsi="Calibri"/>
      <w:sz w:val="22"/>
      <w:szCs w:val="22"/>
    </w:rPr>
  </w:style>
  <w:style w:type="character" w:customStyle="1" w:styleId="BodyTextIndent2Char">
    <w:name w:val="Body Text Indent 2 Char"/>
    <w:basedOn w:val="DefaultParagraphFont"/>
    <w:link w:val="BodyTextIndent2"/>
    <w:rsid w:val="0095508A"/>
    <w:rPr>
      <w:sz w:val="22"/>
      <w:szCs w:val="22"/>
    </w:rPr>
  </w:style>
  <w:style w:type="paragraph" w:styleId="BodyText2">
    <w:name w:val="Body Text 2"/>
    <w:basedOn w:val="Normal"/>
    <w:link w:val="BodyText2Char"/>
    <w:rsid w:val="0095508A"/>
    <w:pPr>
      <w:spacing w:after="120" w:line="480" w:lineRule="auto"/>
    </w:pPr>
    <w:rPr>
      <w:rFonts w:ascii="Times New Roman" w:hAnsi="Times New Roman"/>
    </w:rPr>
  </w:style>
  <w:style w:type="character" w:customStyle="1" w:styleId="BodyText2Char">
    <w:name w:val="Body Text 2 Char"/>
    <w:basedOn w:val="DefaultParagraphFont"/>
    <w:link w:val="BodyText2"/>
    <w:rsid w:val="0095508A"/>
    <w:rPr>
      <w:rFonts w:ascii="Times New Roman" w:eastAsia="Times New Roman" w:hAnsi="Times New Roman"/>
      <w:sz w:val="24"/>
      <w:szCs w:val="24"/>
    </w:rPr>
  </w:style>
  <w:style w:type="paragraph" w:customStyle="1" w:styleId="mechtex">
    <w:name w:val="mechtex"/>
    <w:basedOn w:val="Normal"/>
    <w:link w:val="mechtexChar"/>
    <w:rsid w:val="0095508A"/>
    <w:pPr>
      <w:jc w:val="center"/>
    </w:pPr>
    <w:rPr>
      <w:sz w:val="22"/>
      <w:szCs w:val="20"/>
      <w:lang w:eastAsia="ru-RU"/>
    </w:rPr>
  </w:style>
  <w:style w:type="character" w:customStyle="1" w:styleId="mechtexChar">
    <w:name w:val="mechtex Char"/>
    <w:link w:val="mechtex"/>
    <w:rsid w:val="0095508A"/>
    <w:rPr>
      <w:rFonts w:ascii="Arial Armenian" w:eastAsia="Times New Roman" w:hAnsi="Arial Armenian"/>
      <w:sz w:val="22"/>
    </w:rPr>
  </w:style>
  <w:style w:type="paragraph" w:customStyle="1" w:styleId="Normal2">
    <w:name w:val="Normal+2"/>
    <w:basedOn w:val="Normal"/>
    <w:next w:val="Normal"/>
    <w:rsid w:val="0095508A"/>
    <w:pPr>
      <w:autoSpaceDE w:val="0"/>
      <w:autoSpaceDN w:val="0"/>
      <w:adjustRightInd w:val="0"/>
    </w:pPr>
    <w:rPr>
      <w:rFonts w:ascii="Times Armenian" w:hAnsi="Times Armenian"/>
      <w:lang w:val="ru-RU" w:eastAsia="ru-RU"/>
    </w:rPr>
  </w:style>
  <w:style w:type="paragraph" w:customStyle="1" w:styleId="Heading21">
    <w:name w:val="Heading 2+1"/>
    <w:basedOn w:val="Normal"/>
    <w:next w:val="Normal"/>
    <w:rsid w:val="0095508A"/>
    <w:pPr>
      <w:autoSpaceDE w:val="0"/>
      <w:autoSpaceDN w:val="0"/>
      <w:adjustRightInd w:val="0"/>
    </w:pPr>
    <w:rPr>
      <w:rFonts w:ascii="Times Armenian" w:eastAsia="Calibri" w:hAnsi="Times Armenian"/>
    </w:rPr>
  </w:style>
  <w:style w:type="paragraph" w:styleId="Header">
    <w:name w:val="header"/>
    <w:basedOn w:val="Normal"/>
    <w:link w:val="HeaderChar"/>
    <w:rsid w:val="0095508A"/>
    <w:pPr>
      <w:tabs>
        <w:tab w:val="center" w:pos="4153"/>
        <w:tab w:val="right" w:pos="8306"/>
      </w:tabs>
    </w:pPr>
    <w:rPr>
      <w:rFonts w:ascii="Times New Roman" w:hAnsi="Times New Roman"/>
      <w:szCs w:val="20"/>
    </w:rPr>
  </w:style>
  <w:style w:type="character" w:customStyle="1" w:styleId="HeaderChar">
    <w:name w:val="Header Char"/>
    <w:basedOn w:val="DefaultParagraphFont"/>
    <w:link w:val="Header"/>
    <w:rsid w:val="0095508A"/>
    <w:rPr>
      <w:rFonts w:ascii="Times New Roman" w:eastAsia="Times New Roman" w:hAnsi="Times New Roman"/>
      <w:sz w:val="24"/>
    </w:rPr>
  </w:style>
  <w:style w:type="paragraph" w:customStyle="1" w:styleId="style13198050170000000958msonormal">
    <w:name w:val="style_13198050170000000958msonormal"/>
    <w:basedOn w:val="Normal"/>
    <w:rsid w:val="0095508A"/>
    <w:pPr>
      <w:spacing w:before="100" w:beforeAutospacing="1" w:after="100" w:afterAutospacing="1"/>
    </w:pPr>
    <w:rPr>
      <w:rFonts w:ascii="Times New Roman" w:hAnsi="Times New Roman"/>
      <w:lang w:val="ru-RU" w:eastAsia="ru-RU"/>
    </w:rPr>
  </w:style>
  <w:style w:type="character" w:customStyle="1" w:styleId="para1">
    <w:name w:val="para1"/>
    <w:rsid w:val="0095508A"/>
    <w:rPr>
      <w:rFonts w:ascii="Arial" w:hAnsi="Arial" w:cs="Arial" w:hint="default"/>
      <w:sz w:val="18"/>
      <w:szCs w:val="18"/>
    </w:rPr>
  </w:style>
  <w:style w:type="character" w:styleId="Strong">
    <w:name w:val="Strong"/>
    <w:qFormat/>
    <w:rsid w:val="0095508A"/>
    <w:rPr>
      <w:b/>
      <w:bCs/>
    </w:rPr>
  </w:style>
  <w:style w:type="paragraph" w:customStyle="1" w:styleId="CharCharCharChar">
    <w:name w:val="Знак Знак Знак Char Char Char Char Знак Знак Знак"/>
    <w:basedOn w:val="Normal"/>
    <w:rsid w:val="0095508A"/>
    <w:pPr>
      <w:widowControl w:val="0"/>
      <w:bidi/>
      <w:adjustRightInd w:val="0"/>
      <w:spacing w:after="160" w:line="240" w:lineRule="exact"/>
    </w:pPr>
    <w:rPr>
      <w:rFonts w:ascii="Times New Roman" w:hAnsi="Times New Roman"/>
      <w:sz w:val="20"/>
      <w:szCs w:val="20"/>
      <w:lang w:val="en-GB" w:eastAsia="ru-RU" w:bidi="he-IL"/>
    </w:rPr>
  </w:style>
  <w:style w:type="paragraph" w:styleId="Footer">
    <w:name w:val="footer"/>
    <w:basedOn w:val="Normal"/>
    <w:link w:val="FooterChar"/>
    <w:rsid w:val="0095508A"/>
    <w:pPr>
      <w:tabs>
        <w:tab w:val="center" w:pos="4677"/>
        <w:tab w:val="right" w:pos="9355"/>
      </w:tabs>
    </w:pPr>
    <w:rPr>
      <w:rFonts w:ascii="Times New Roman" w:hAnsi="Times New Roman"/>
      <w:szCs w:val="20"/>
    </w:rPr>
  </w:style>
  <w:style w:type="character" w:customStyle="1" w:styleId="FooterChar">
    <w:name w:val="Footer Char"/>
    <w:basedOn w:val="DefaultParagraphFont"/>
    <w:link w:val="Footer"/>
    <w:rsid w:val="0095508A"/>
    <w:rPr>
      <w:rFonts w:ascii="Times New Roman" w:eastAsia="Times New Roman" w:hAnsi="Times New Roman"/>
      <w:sz w:val="24"/>
    </w:rPr>
  </w:style>
  <w:style w:type="paragraph" w:customStyle="1" w:styleId="Default">
    <w:name w:val="Default"/>
    <w:rsid w:val="0095508A"/>
    <w:pPr>
      <w:autoSpaceDE w:val="0"/>
      <w:autoSpaceDN w:val="0"/>
      <w:adjustRightInd w:val="0"/>
    </w:pPr>
    <w:rPr>
      <w:rFonts w:ascii="Times LatArm" w:eastAsia="Times New Roman" w:hAnsi="Times LatArm" w:cs="Times LatArm"/>
      <w:color w:val="000000"/>
      <w:sz w:val="24"/>
      <w:szCs w:val="24"/>
      <w:lang w:val="en-US" w:eastAsia="en-US"/>
    </w:rPr>
  </w:style>
  <w:style w:type="paragraph" w:styleId="Index1">
    <w:name w:val="index 1"/>
    <w:basedOn w:val="Normal"/>
    <w:next w:val="Normal"/>
    <w:autoRedefine/>
    <w:rsid w:val="0095508A"/>
    <w:pPr>
      <w:ind w:left="280" w:hanging="280"/>
    </w:pPr>
    <w:rPr>
      <w:sz w:val="28"/>
      <w:szCs w:val="28"/>
    </w:rPr>
  </w:style>
  <w:style w:type="paragraph" w:styleId="IndexHeading">
    <w:name w:val="index heading"/>
    <w:basedOn w:val="Default"/>
    <w:next w:val="Default"/>
    <w:rsid w:val="0095508A"/>
    <w:rPr>
      <w:rFonts w:cs="Times New Roman"/>
      <w:color w:val="auto"/>
    </w:rPr>
  </w:style>
  <w:style w:type="paragraph" w:styleId="Title">
    <w:name w:val="Title"/>
    <w:basedOn w:val="Default"/>
    <w:next w:val="Default"/>
    <w:link w:val="TitleChar"/>
    <w:qFormat/>
    <w:rsid w:val="0095508A"/>
    <w:rPr>
      <w:rFonts w:cs="Times New Roman"/>
      <w:color w:val="auto"/>
    </w:rPr>
  </w:style>
  <w:style w:type="character" w:customStyle="1" w:styleId="TitleChar">
    <w:name w:val="Title Char"/>
    <w:basedOn w:val="DefaultParagraphFont"/>
    <w:link w:val="Title"/>
    <w:rsid w:val="0095508A"/>
    <w:rPr>
      <w:rFonts w:ascii="Times LatArm" w:eastAsia="Times New Roman" w:hAnsi="Times LatArm"/>
      <w:sz w:val="24"/>
      <w:szCs w:val="24"/>
    </w:rPr>
  </w:style>
  <w:style w:type="character" w:customStyle="1" w:styleId="apple-style-span">
    <w:name w:val="apple-style-span"/>
    <w:rsid w:val="0095508A"/>
  </w:style>
  <w:style w:type="character" w:customStyle="1" w:styleId="title0">
    <w:name w:val="title"/>
    <w:rsid w:val="0095508A"/>
  </w:style>
  <w:style w:type="character" w:customStyle="1" w:styleId="apple-converted-space">
    <w:name w:val="apple-converted-space"/>
    <w:rsid w:val="0095508A"/>
  </w:style>
  <w:style w:type="paragraph" w:customStyle="1" w:styleId="4">
    <w:name w:val="Знак Знак4"/>
    <w:basedOn w:val="Normal"/>
    <w:rsid w:val="0095508A"/>
    <w:pPr>
      <w:spacing w:after="160" w:line="240" w:lineRule="exact"/>
    </w:pPr>
    <w:rPr>
      <w:rFonts w:ascii="Arial" w:hAnsi="Arial" w:cs="Arial"/>
      <w:sz w:val="20"/>
      <w:szCs w:val="20"/>
    </w:rPr>
  </w:style>
  <w:style w:type="paragraph" w:styleId="z-TopofForm">
    <w:name w:val="HTML Top of Form"/>
    <w:basedOn w:val="Normal"/>
    <w:next w:val="Normal"/>
    <w:link w:val="z-TopofFormChar"/>
    <w:hidden/>
    <w:rsid w:val="0095508A"/>
    <w:pPr>
      <w:pBdr>
        <w:bottom w:val="single" w:sz="6" w:space="1" w:color="auto"/>
      </w:pBdr>
      <w:jc w:val="center"/>
    </w:pPr>
    <w:rPr>
      <w:rFonts w:ascii="Arial" w:hAnsi="Arial"/>
      <w:vanish/>
      <w:sz w:val="16"/>
      <w:szCs w:val="16"/>
      <w:lang w:val="ru-RU" w:eastAsia="ru-RU"/>
    </w:rPr>
  </w:style>
  <w:style w:type="character" w:customStyle="1" w:styleId="z-TopofFormChar">
    <w:name w:val="z-Top of Form Char"/>
    <w:basedOn w:val="DefaultParagraphFont"/>
    <w:link w:val="z-TopofForm"/>
    <w:rsid w:val="0095508A"/>
    <w:rPr>
      <w:rFonts w:ascii="Arial" w:eastAsia="Times New Roman" w:hAnsi="Arial"/>
      <w:vanish/>
      <w:sz w:val="16"/>
      <w:szCs w:val="16"/>
    </w:rPr>
  </w:style>
  <w:style w:type="paragraph" w:styleId="z-BottomofForm">
    <w:name w:val="HTML Bottom of Form"/>
    <w:basedOn w:val="Normal"/>
    <w:next w:val="Normal"/>
    <w:link w:val="z-BottomofFormChar"/>
    <w:hidden/>
    <w:rsid w:val="0095508A"/>
    <w:pPr>
      <w:pBdr>
        <w:top w:val="single" w:sz="6" w:space="1" w:color="auto"/>
      </w:pBdr>
      <w:jc w:val="center"/>
    </w:pPr>
    <w:rPr>
      <w:rFonts w:ascii="Arial" w:hAnsi="Arial"/>
      <w:vanish/>
      <w:sz w:val="16"/>
      <w:szCs w:val="16"/>
      <w:lang w:val="ru-RU" w:eastAsia="ru-RU"/>
    </w:rPr>
  </w:style>
  <w:style w:type="character" w:customStyle="1" w:styleId="z-BottomofFormChar">
    <w:name w:val="z-Bottom of Form Char"/>
    <w:basedOn w:val="DefaultParagraphFont"/>
    <w:link w:val="z-BottomofForm"/>
    <w:rsid w:val="0095508A"/>
    <w:rPr>
      <w:rFonts w:ascii="Arial" w:eastAsia="Times New Roman" w:hAnsi="Arial"/>
      <w:vanish/>
      <w:sz w:val="16"/>
      <w:szCs w:val="16"/>
    </w:rPr>
  </w:style>
  <w:style w:type="character" w:customStyle="1" w:styleId="validdate">
    <w:name w:val="valid_date"/>
    <w:rsid w:val="0095508A"/>
  </w:style>
  <w:style w:type="paragraph" w:styleId="HTMLPreformatted">
    <w:name w:val="HTML Preformatted"/>
    <w:basedOn w:val="Normal"/>
    <w:link w:val="HTMLPreformattedChar"/>
    <w:unhideWhenUsed/>
    <w:rsid w:val="00955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95508A"/>
    <w:rPr>
      <w:rFonts w:ascii="Courier New" w:eastAsia="Times New Roman" w:hAnsi="Courier New"/>
    </w:rPr>
  </w:style>
  <w:style w:type="paragraph" w:styleId="BodyText3">
    <w:name w:val="Body Text 3"/>
    <w:basedOn w:val="Normal"/>
    <w:link w:val="BodyText3Char"/>
    <w:rsid w:val="0095508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5508A"/>
    <w:rPr>
      <w:rFonts w:ascii="Arial LatArm" w:eastAsia="Times New Roman" w:hAnsi="Arial LatArm"/>
    </w:rPr>
  </w:style>
  <w:style w:type="character" w:styleId="PageNumber">
    <w:name w:val="page number"/>
    <w:rsid w:val="0095508A"/>
  </w:style>
  <w:style w:type="character" w:styleId="CommentReference">
    <w:name w:val="annotation reference"/>
    <w:rsid w:val="0095508A"/>
    <w:rPr>
      <w:sz w:val="16"/>
      <w:szCs w:val="16"/>
    </w:rPr>
  </w:style>
  <w:style w:type="paragraph" w:styleId="CommentText">
    <w:name w:val="annotation text"/>
    <w:basedOn w:val="Normal"/>
    <w:link w:val="CommentTextChar"/>
    <w:rsid w:val="0095508A"/>
    <w:rPr>
      <w:rFonts w:ascii="Times Armenian" w:hAnsi="Times Armenian"/>
      <w:sz w:val="20"/>
      <w:szCs w:val="20"/>
      <w:lang w:eastAsia="ru-RU"/>
    </w:rPr>
  </w:style>
  <w:style w:type="character" w:customStyle="1" w:styleId="CommentTextChar">
    <w:name w:val="Comment Text Char"/>
    <w:basedOn w:val="DefaultParagraphFont"/>
    <w:link w:val="CommentText"/>
    <w:rsid w:val="0095508A"/>
    <w:rPr>
      <w:rFonts w:ascii="Times Armenian" w:eastAsia="Times New Roman" w:hAnsi="Times Armenian"/>
    </w:rPr>
  </w:style>
  <w:style w:type="paragraph" w:styleId="CommentSubject">
    <w:name w:val="annotation subject"/>
    <w:basedOn w:val="CommentText"/>
    <w:next w:val="CommentText"/>
    <w:link w:val="CommentSubjectChar"/>
    <w:rsid w:val="0095508A"/>
    <w:rPr>
      <w:b/>
      <w:bCs/>
    </w:rPr>
  </w:style>
  <w:style w:type="character" w:customStyle="1" w:styleId="CommentSubjectChar">
    <w:name w:val="Comment Subject Char"/>
    <w:basedOn w:val="CommentTextChar"/>
    <w:link w:val="CommentSubject"/>
    <w:rsid w:val="0095508A"/>
    <w:rPr>
      <w:b/>
      <w:bCs/>
    </w:rPr>
  </w:style>
  <w:style w:type="paragraph" w:styleId="FootnoteText">
    <w:name w:val="footnote text"/>
    <w:basedOn w:val="Normal"/>
    <w:link w:val="FootnoteTextChar"/>
    <w:rsid w:val="0095508A"/>
    <w:rPr>
      <w:rFonts w:ascii="Times Armenian" w:hAnsi="Times Armenian"/>
      <w:sz w:val="20"/>
      <w:szCs w:val="20"/>
      <w:lang w:eastAsia="ru-RU"/>
    </w:rPr>
  </w:style>
  <w:style w:type="character" w:customStyle="1" w:styleId="FootnoteTextChar">
    <w:name w:val="Footnote Text Char"/>
    <w:basedOn w:val="DefaultParagraphFont"/>
    <w:link w:val="FootnoteText"/>
    <w:rsid w:val="0095508A"/>
    <w:rPr>
      <w:rFonts w:ascii="Times Armenian" w:eastAsia="Times New Roman" w:hAnsi="Times Armenian"/>
    </w:rPr>
  </w:style>
  <w:style w:type="character" w:styleId="FootnoteReference">
    <w:name w:val="footnote reference"/>
    <w:rsid w:val="0095508A"/>
    <w:rPr>
      <w:vertAlign w:val="superscript"/>
    </w:rPr>
  </w:style>
  <w:style w:type="paragraph" w:styleId="DocumentMap">
    <w:name w:val="Document Map"/>
    <w:basedOn w:val="Normal"/>
    <w:link w:val="DocumentMapChar"/>
    <w:rsid w:val="0095508A"/>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rsid w:val="0095508A"/>
    <w:rPr>
      <w:rFonts w:ascii="Tahoma" w:eastAsia="Times New Roman" w:hAnsi="Tahoma"/>
      <w:shd w:val="clear" w:color="auto" w:fill="000080"/>
    </w:rPr>
  </w:style>
  <w:style w:type="paragraph" w:customStyle="1" w:styleId="norm">
    <w:name w:val="norm"/>
    <w:basedOn w:val="Normal"/>
    <w:rsid w:val="0095508A"/>
    <w:pPr>
      <w:spacing w:line="480" w:lineRule="auto"/>
      <w:ind w:firstLine="709"/>
      <w:jc w:val="both"/>
    </w:pPr>
    <w:rPr>
      <w:sz w:val="22"/>
      <w:szCs w:val="20"/>
      <w:lang w:eastAsia="ru-RU"/>
    </w:rPr>
  </w:style>
  <w:style w:type="character" w:customStyle="1" w:styleId="normChar">
    <w:name w:val="norm Char"/>
    <w:locked/>
    <w:rsid w:val="0095508A"/>
    <w:rPr>
      <w:rFonts w:ascii="Arial Armenian" w:hAnsi="Arial Armenian"/>
      <w:sz w:val="22"/>
      <w:lang w:val="en-US" w:eastAsia="ru-RU" w:bidi="ar-SA"/>
    </w:rPr>
  </w:style>
  <w:style w:type="character" w:customStyle="1" w:styleId="CharChar12">
    <w:name w:val="Char Char12"/>
    <w:rsid w:val="0095508A"/>
    <w:rPr>
      <w:rFonts w:ascii="Arial LatArm" w:hAnsi="Arial LatArm"/>
      <w:sz w:val="24"/>
      <w:lang w:val="en-US"/>
    </w:rPr>
  </w:style>
  <w:style w:type="character" w:customStyle="1" w:styleId="CharChar13">
    <w:name w:val="Char Char13"/>
    <w:rsid w:val="0095508A"/>
    <w:rPr>
      <w:rFonts w:ascii="Arial Armenian" w:hAnsi="Arial Armenian"/>
      <w:lang w:val="en-US"/>
    </w:rPr>
  </w:style>
  <w:style w:type="character" w:customStyle="1" w:styleId="CharChar22">
    <w:name w:val="Char Char22"/>
    <w:rsid w:val="0095508A"/>
    <w:rPr>
      <w:rFonts w:ascii="Arial Armenian" w:hAnsi="Arial Armenian"/>
      <w:sz w:val="28"/>
      <w:lang w:val="en-US"/>
    </w:rPr>
  </w:style>
  <w:style w:type="character" w:customStyle="1" w:styleId="CharChar20">
    <w:name w:val="Char Char20"/>
    <w:rsid w:val="0095508A"/>
    <w:rPr>
      <w:rFonts w:ascii="Times LatArm" w:hAnsi="Times LatArm"/>
      <w:b/>
      <w:sz w:val="28"/>
      <w:lang w:val="en-US"/>
    </w:rPr>
  </w:style>
  <w:style w:type="character" w:customStyle="1" w:styleId="CharChar16">
    <w:name w:val="Char Char16"/>
    <w:rsid w:val="0095508A"/>
    <w:rPr>
      <w:rFonts w:ascii="Times Armenian" w:hAnsi="Times Armenian"/>
      <w:b/>
      <w:lang w:val="hy-AM"/>
    </w:rPr>
  </w:style>
  <w:style w:type="character" w:customStyle="1" w:styleId="CharChar15">
    <w:name w:val="Char Char15"/>
    <w:rsid w:val="0095508A"/>
    <w:rPr>
      <w:rFonts w:ascii="Times Armenian" w:hAnsi="Times Armenian"/>
      <w:i/>
      <w:lang w:val="nl-NL"/>
    </w:rPr>
  </w:style>
  <w:style w:type="paragraph" w:styleId="BlockText">
    <w:name w:val="Block Text"/>
    <w:basedOn w:val="Normal"/>
    <w:rsid w:val="0095508A"/>
    <w:pPr>
      <w:overflowPunct w:val="0"/>
      <w:autoSpaceDE w:val="0"/>
      <w:autoSpaceDN w:val="0"/>
      <w:adjustRightInd w:val="0"/>
      <w:ind w:left="4500" w:right="98"/>
      <w:jc w:val="right"/>
      <w:textAlignment w:val="baseline"/>
    </w:pPr>
    <w:rPr>
      <w:sz w:val="28"/>
      <w:szCs w:val="20"/>
      <w:lang w:val="es-ES"/>
    </w:rPr>
  </w:style>
  <w:style w:type="paragraph" w:customStyle="1" w:styleId="BodyTextIndent22">
    <w:name w:val="Body Text Indent 2+2"/>
    <w:basedOn w:val="Normal"/>
    <w:next w:val="Normal"/>
    <w:rsid w:val="0095508A"/>
    <w:pPr>
      <w:autoSpaceDE w:val="0"/>
      <w:autoSpaceDN w:val="0"/>
      <w:adjustRightInd w:val="0"/>
    </w:pPr>
    <w:rPr>
      <w:rFonts w:ascii="Times Armenian" w:hAnsi="Times Armenian"/>
      <w:lang w:val="ru-RU" w:eastAsia="ru-RU"/>
    </w:rPr>
  </w:style>
  <w:style w:type="paragraph" w:customStyle="1" w:styleId="xl63">
    <w:name w:val="xl63"/>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5508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550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550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550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550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5508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5508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5508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5508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5508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5508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5508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5508A"/>
    <w:pPr>
      <w:spacing w:before="100" w:beforeAutospacing="1" w:after="100" w:afterAutospacing="1"/>
    </w:pPr>
    <w:rPr>
      <w:rFonts w:ascii="Times New Roman" w:eastAsia="Arial Unicode MS" w:hAnsi="Times New Roman"/>
      <w:sz w:val="16"/>
      <w:szCs w:val="16"/>
    </w:rPr>
  </w:style>
  <w:style w:type="paragraph" w:customStyle="1" w:styleId="font13">
    <w:name w:val="font13"/>
    <w:basedOn w:val="Normal"/>
    <w:rsid w:val="0095508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550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550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550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5508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5508A"/>
    <w:pPr>
      <w:suppressAutoHyphens/>
      <w:spacing w:line="100" w:lineRule="atLeast"/>
    </w:pPr>
    <w:rPr>
      <w:rFonts w:ascii="Times New Roman" w:hAnsi="Times New Roman"/>
      <w:kern w:val="1"/>
      <w:sz w:val="20"/>
      <w:szCs w:val="20"/>
      <w:lang w:val="en-AU" w:eastAsia="ar-SA"/>
    </w:rPr>
  </w:style>
  <w:style w:type="character" w:styleId="FollowedHyperlink">
    <w:name w:val="FollowedHyperlink"/>
    <w:uiPriority w:val="99"/>
    <w:rsid w:val="0095508A"/>
    <w:rPr>
      <w:color w:val="800080"/>
      <w:u w:val="single"/>
    </w:rPr>
  </w:style>
  <w:style w:type="character" w:customStyle="1" w:styleId="CharCharCharChar1">
    <w:name w:val="Char Char Char Char1"/>
    <w:aliases w:val=" Char Char Char Char Char Char"/>
    <w:rsid w:val="0095508A"/>
    <w:rPr>
      <w:rFonts w:ascii="Arial LatArm" w:hAnsi="Arial LatArm"/>
      <w:sz w:val="24"/>
      <w:lang w:val="en-US" w:eastAsia="ru-RU" w:bidi="ar-SA"/>
    </w:rPr>
  </w:style>
  <w:style w:type="paragraph" w:customStyle="1" w:styleId="Char1">
    <w:name w:val="Char1"/>
    <w:basedOn w:val="Normal"/>
    <w:rsid w:val="0095508A"/>
    <w:pPr>
      <w:spacing w:after="160" w:line="240" w:lineRule="exact"/>
    </w:pPr>
    <w:rPr>
      <w:rFonts w:ascii="Verdana" w:hAnsi="Verdana"/>
      <w:sz w:val="20"/>
      <w:szCs w:val="20"/>
    </w:rPr>
  </w:style>
  <w:style w:type="paragraph" w:customStyle="1" w:styleId="40">
    <w:name w:val="Знак Знак4"/>
    <w:basedOn w:val="Normal"/>
    <w:uiPriority w:val="99"/>
    <w:rsid w:val="0095508A"/>
    <w:pPr>
      <w:spacing w:after="160" w:line="240" w:lineRule="exact"/>
    </w:pPr>
    <w:rPr>
      <w:rFonts w:ascii="Arial" w:hAnsi="Arial" w:cs="Arial"/>
      <w:sz w:val="20"/>
      <w:szCs w:val="20"/>
    </w:rPr>
  </w:style>
  <w:style w:type="paragraph" w:customStyle="1" w:styleId="CharChar17CharChar">
    <w:name w:val="Char Char17 Char Char"/>
    <w:basedOn w:val="Normal"/>
    <w:locked/>
    <w:rsid w:val="0095508A"/>
    <w:pPr>
      <w:spacing w:after="160"/>
    </w:pPr>
    <w:rPr>
      <w:rFonts w:ascii="Verdana" w:eastAsia="Batang" w:hAnsi="Verdana" w:cs="Verdana"/>
      <w:lang w:val="en-GB"/>
    </w:rPr>
  </w:style>
  <w:style w:type="paragraph" w:styleId="ListBullet2">
    <w:name w:val="List Bullet 2"/>
    <w:basedOn w:val="Normal"/>
    <w:rsid w:val="0095508A"/>
    <w:pPr>
      <w:tabs>
        <w:tab w:val="num" w:pos="643"/>
      </w:tabs>
      <w:spacing w:after="200" w:line="276" w:lineRule="auto"/>
      <w:ind w:left="643" w:hanging="360"/>
      <w:contextualSpacing/>
    </w:pPr>
    <w:rPr>
      <w:rFonts w:ascii="Calibri" w:hAnsi="Calibri" w:cs="Calibri"/>
      <w:sz w:val="22"/>
      <w:szCs w:val="22"/>
    </w:rPr>
  </w:style>
  <w:style w:type="paragraph" w:styleId="Caption">
    <w:name w:val="caption"/>
    <w:basedOn w:val="Normal"/>
    <w:next w:val="Normal"/>
    <w:qFormat/>
    <w:rsid w:val="0095508A"/>
    <w:pPr>
      <w:spacing w:after="200" w:line="276" w:lineRule="auto"/>
    </w:pPr>
    <w:rPr>
      <w:rFonts w:ascii="Calibri" w:hAnsi="Calibri" w:cs="Calibri"/>
      <w:b/>
      <w:bCs/>
      <w:sz w:val="20"/>
      <w:szCs w:val="20"/>
    </w:rPr>
  </w:style>
  <w:style w:type="paragraph" w:styleId="BodyTextFirstIndent2">
    <w:name w:val="Body Text First Indent 2"/>
    <w:basedOn w:val="BodyTextIndent"/>
    <w:link w:val="BodyTextFirstIndent2Char"/>
    <w:rsid w:val="0095508A"/>
    <w:pPr>
      <w:spacing w:before="0" w:line="276" w:lineRule="auto"/>
      <w:ind w:firstLine="210"/>
    </w:pPr>
    <w:rPr>
      <w:rFonts w:ascii="Times New Roman" w:eastAsia="Times New Roman" w:hAnsi="Times New Roman"/>
    </w:rPr>
  </w:style>
  <w:style w:type="character" w:customStyle="1" w:styleId="BodyTextFirstIndent2Char">
    <w:name w:val="Body Text First Indent 2 Char"/>
    <w:basedOn w:val="BodyTextIndentChar"/>
    <w:link w:val="BodyTextFirstIndent2"/>
    <w:rsid w:val="0095508A"/>
    <w:rPr>
      <w:rFonts w:ascii="Times New Roman" w:eastAsia="Times New Roman" w:hAnsi="Times New Roman"/>
    </w:rPr>
  </w:style>
  <w:style w:type="character" w:customStyle="1" w:styleId="CharCharChar">
    <w:name w:val="Char Char Char"/>
    <w:rsid w:val="0095508A"/>
    <w:rPr>
      <w:rFonts w:ascii="Arial LatArm" w:hAnsi="Arial LatArm"/>
      <w:sz w:val="24"/>
      <w:lang w:eastAsia="ru-RU"/>
    </w:rPr>
  </w:style>
  <w:style w:type="character" w:customStyle="1" w:styleId="CharChar1">
    <w:name w:val="Char Char1"/>
    <w:locked/>
    <w:rsid w:val="0095508A"/>
    <w:rPr>
      <w:rFonts w:ascii="Arial LatArm" w:hAnsi="Arial LatArm"/>
      <w:i/>
      <w:lang w:val="en-AU" w:eastAsia="en-US" w:bidi="ar-SA"/>
    </w:rPr>
  </w:style>
  <w:style w:type="character" w:customStyle="1" w:styleId="CharChar">
    <w:name w:val="Char Char"/>
    <w:locked/>
    <w:rsid w:val="0095508A"/>
    <w:rPr>
      <w:rFonts w:ascii="Arial LatArm" w:hAnsi="Arial LatArm"/>
      <w:sz w:val="24"/>
      <w:lang w:val="en-US" w:eastAsia="ru-RU" w:bidi="ar-SA"/>
    </w:rPr>
  </w:style>
  <w:style w:type="character" w:customStyle="1" w:styleId="content">
    <w:name w:val="content"/>
    <w:rsid w:val="0095508A"/>
  </w:style>
  <w:style w:type="paragraph" w:customStyle="1" w:styleId="DefaultParagraphFontParaChar">
    <w:name w:val="Default Paragraph Font Para Char"/>
    <w:basedOn w:val="Normal"/>
    <w:locked/>
    <w:rsid w:val="0095508A"/>
    <w:pPr>
      <w:spacing w:after="160"/>
    </w:pPr>
    <w:rPr>
      <w:rFonts w:ascii="Verdana" w:eastAsia="Batang" w:hAnsi="Verdana" w:cs="Verdana"/>
      <w:lang w:val="en-GB"/>
    </w:rPr>
  </w:style>
  <w:style w:type="character" w:customStyle="1" w:styleId="CharChar8">
    <w:name w:val="Char Char8"/>
    <w:rsid w:val="0095508A"/>
    <w:rPr>
      <w:lang w:val="en-US" w:eastAsia="en-US" w:bidi="ar-SA"/>
    </w:rPr>
  </w:style>
  <w:style w:type="character" w:customStyle="1" w:styleId="CharChar5">
    <w:name w:val="Char Char5"/>
    <w:rsid w:val="0095508A"/>
    <w:rPr>
      <w:rFonts w:ascii="Tahoma" w:hAnsi="Tahoma" w:cs="Tahoma"/>
      <w:sz w:val="16"/>
      <w:szCs w:val="16"/>
    </w:rPr>
  </w:style>
  <w:style w:type="paragraph" w:customStyle="1" w:styleId="xl76">
    <w:name w:val="xl76"/>
    <w:basedOn w:val="Normal"/>
    <w:rsid w:val="00955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sz w:val="28"/>
      <w:szCs w:val="28"/>
    </w:rPr>
  </w:style>
  <w:style w:type="paragraph" w:customStyle="1" w:styleId="xl77">
    <w:name w:val="xl77"/>
    <w:basedOn w:val="Normal"/>
    <w:rsid w:val="009550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GHEA Grapalat" w:hAnsi="GHEA Grapalat"/>
      <w:color w:val="000000"/>
      <w:sz w:val="16"/>
      <w:szCs w:val="16"/>
    </w:rPr>
  </w:style>
  <w:style w:type="paragraph" w:customStyle="1" w:styleId="xl78">
    <w:name w:val="xl78"/>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al"/>
    <w:rsid w:val="0095508A"/>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80">
    <w:name w:val="xl80"/>
    <w:basedOn w:val="Normal"/>
    <w:rsid w:val="0095508A"/>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1">
    <w:name w:val="xl81"/>
    <w:basedOn w:val="Normal"/>
    <w:rsid w:val="0095508A"/>
    <w:pPr>
      <w:pBdr>
        <w:top w:val="single" w:sz="4" w:space="0" w:color="auto"/>
        <w:left w:val="single" w:sz="4" w:space="0" w:color="auto"/>
        <w:bottom w:val="single" w:sz="4" w:space="0" w:color="auto"/>
      </w:pBdr>
      <w:spacing w:before="100" w:beforeAutospacing="1" w:after="100" w:afterAutospacing="1"/>
      <w:jc w:val="right"/>
      <w:textAlignment w:val="center"/>
    </w:pPr>
    <w:rPr>
      <w:color w:val="333300"/>
      <w:sz w:val="28"/>
      <w:szCs w:val="28"/>
    </w:rPr>
  </w:style>
  <w:style w:type="paragraph" w:customStyle="1" w:styleId="xl82">
    <w:name w:val="xl82"/>
    <w:basedOn w:val="Normal"/>
    <w:rsid w:val="0095508A"/>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3">
    <w:name w:val="xl83"/>
    <w:basedOn w:val="Normal"/>
    <w:rsid w:val="0095508A"/>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Times Armenian" w:hAnsi="Times Armenian"/>
      <w:color w:val="000000"/>
      <w:sz w:val="28"/>
      <w:szCs w:val="28"/>
    </w:rPr>
  </w:style>
  <w:style w:type="paragraph" w:customStyle="1" w:styleId="xl84">
    <w:name w:val="xl84"/>
    <w:basedOn w:val="Normal"/>
    <w:rsid w:val="009550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85">
    <w:name w:val="xl85"/>
    <w:basedOn w:val="Normal"/>
    <w:rsid w:val="0095508A"/>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86">
    <w:name w:val="xl86"/>
    <w:basedOn w:val="Normal"/>
    <w:rsid w:val="00955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rPr>
  </w:style>
  <w:style w:type="paragraph" w:customStyle="1" w:styleId="xl87">
    <w:name w:val="xl87"/>
    <w:basedOn w:val="Normal"/>
    <w:rsid w:val="0095508A"/>
    <w:pPr>
      <w:spacing w:before="100" w:beforeAutospacing="1" w:after="100" w:afterAutospacing="1"/>
      <w:jc w:val="center"/>
      <w:textAlignment w:val="center"/>
    </w:pPr>
    <w:rPr>
      <w:rFonts w:ascii="Times New Roman" w:hAnsi="Times New Roman"/>
      <w:sz w:val="20"/>
      <w:szCs w:val="20"/>
    </w:rPr>
  </w:style>
  <w:style w:type="paragraph" w:customStyle="1" w:styleId="xl88">
    <w:name w:val="xl88"/>
    <w:basedOn w:val="Normal"/>
    <w:rsid w:val="0095508A"/>
    <w:pPr>
      <w:spacing w:before="100" w:beforeAutospacing="1" w:after="100" w:afterAutospacing="1"/>
    </w:pPr>
    <w:rPr>
      <w:rFonts w:ascii="Times New Roman" w:hAnsi="Times New Roman"/>
      <w:sz w:val="20"/>
      <w:szCs w:val="20"/>
    </w:rPr>
  </w:style>
  <w:style w:type="paragraph" w:customStyle="1" w:styleId="xl89">
    <w:name w:val="xl89"/>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90">
    <w:name w:val="xl90"/>
    <w:basedOn w:val="Normal"/>
    <w:rsid w:val="009550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GHEA Grapalat" w:hAnsi="GHEA Grapalat"/>
      <w:color w:val="000000"/>
      <w:sz w:val="16"/>
      <w:szCs w:val="16"/>
    </w:rPr>
  </w:style>
  <w:style w:type="paragraph" w:customStyle="1" w:styleId="xl91">
    <w:name w:val="xl91"/>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92">
    <w:name w:val="xl92"/>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3">
    <w:name w:val="xl93"/>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333300"/>
      <w:sz w:val="28"/>
      <w:szCs w:val="28"/>
    </w:rPr>
  </w:style>
  <w:style w:type="paragraph" w:customStyle="1" w:styleId="xl94">
    <w:name w:val="xl94"/>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FFFFFF"/>
      <w:sz w:val="28"/>
      <w:szCs w:val="28"/>
    </w:rPr>
  </w:style>
  <w:style w:type="paragraph" w:customStyle="1" w:styleId="xl95">
    <w:name w:val="xl95"/>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6">
    <w:name w:val="xl96"/>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7">
    <w:name w:val="xl97"/>
    <w:basedOn w:val="Normal"/>
    <w:rsid w:val="00955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Armenian" w:hAnsi="Times Armenian"/>
      <w:color w:val="000000"/>
      <w:sz w:val="28"/>
      <w:szCs w:val="28"/>
    </w:rPr>
  </w:style>
  <w:style w:type="paragraph" w:customStyle="1" w:styleId="xl98">
    <w:name w:val="xl98"/>
    <w:basedOn w:val="Normal"/>
    <w:rsid w:val="00955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99">
    <w:name w:val="xl99"/>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100">
    <w:name w:val="xl100"/>
    <w:basedOn w:val="Normal"/>
    <w:rsid w:val="0095508A"/>
    <w:pPr>
      <w:spacing w:before="100" w:beforeAutospacing="1" w:after="100" w:afterAutospacing="1"/>
      <w:jc w:val="right"/>
    </w:pPr>
    <w:rPr>
      <w:rFonts w:ascii="Times New Roman" w:hAnsi="Times New Roman"/>
    </w:rPr>
  </w:style>
  <w:style w:type="paragraph" w:customStyle="1" w:styleId="xl101">
    <w:name w:val="xl101"/>
    <w:basedOn w:val="Normal"/>
    <w:rsid w:val="0095508A"/>
    <w:pPr>
      <w:pBdr>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20"/>
      <w:szCs w:val="20"/>
    </w:rPr>
  </w:style>
  <w:style w:type="paragraph" w:customStyle="1" w:styleId="xl102">
    <w:name w:val="xl102"/>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rPr>
  </w:style>
  <w:style w:type="paragraph" w:customStyle="1" w:styleId="xl103">
    <w:name w:val="xl103"/>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sz w:val="18"/>
      <w:szCs w:val="18"/>
    </w:rPr>
  </w:style>
  <w:style w:type="paragraph" w:customStyle="1" w:styleId="xl104">
    <w:name w:val="xl104"/>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5">
    <w:name w:val="xl105"/>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6">
    <w:name w:val="xl106"/>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07">
    <w:name w:val="xl107"/>
    <w:basedOn w:val="Normal"/>
    <w:rsid w:val="00955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rPr>
  </w:style>
  <w:style w:type="paragraph" w:customStyle="1" w:styleId="xl108">
    <w:name w:val="xl108"/>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9">
    <w:name w:val="xl109"/>
    <w:basedOn w:val="Normal"/>
    <w:rsid w:val="00955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110">
    <w:name w:val="xl110"/>
    <w:basedOn w:val="Normal"/>
    <w:rsid w:val="00955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al"/>
    <w:rsid w:val="00955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rPr>
  </w:style>
  <w:style w:type="paragraph" w:customStyle="1" w:styleId="xl112">
    <w:name w:val="xl112"/>
    <w:basedOn w:val="Normal"/>
    <w:rsid w:val="00955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13">
    <w:name w:val="xl113"/>
    <w:basedOn w:val="Normal"/>
    <w:rsid w:val="009550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Sylfaen" w:hAnsi="Sylfaen"/>
      <w:b/>
      <w:bCs/>
      <w:color w:val="000000"/>
      <w:sz w:val="20"/>
      <w:szCs w:val="20"/>
    </w:rPr>
  </w:style>
  <w:style w:type="paragraph" w:customStyle="1" w:styleId="xl114">
    <w:name w:val="xl114"/>
    <w:basedOn w:val="Normal"/>
    <w:rsid w:val="0095508A"/>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15">
    <w:name w:val="xl115"/>
    <w:basedOn w:val="Normal"/>
    <w:rsid w:val="0095508A"/>
    <w:pPr>
      <w:pBdr>
        <w:top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16">
    <w:name w:val="xl116"/>
    <w:basedOn w:val="Normal"/>
    <w:rsid w:val="0095508A"/>
    <w:pPr>
      <w:spacing w:before="100" w:beforeAutospacing="1" w:after="100" w:afterAutospacing="1"/>
      <w:textAlignment w:val="top"/>
    </w:pPr>
    <w:rPr>
      <w:rFonts w:ascii="Times LatArm" w:hAnsi="Times LatArm"/>
      <w:color w:val="000000"/>
      <w:sz w:val="16"/>
      <w:szCs w:val="16"/>
    </w:rPr>
  </w:style>
  <w:style w:type="paragraph" w:customStyle="1" w:styleId="xl117">
    <w:name w:val="xl117"/>
    <w:basedOn w:val="Normal"/>
    <w:rsid w:val="0095508A"/>
    <w:pPr>
      <w:spacing w:before="100" w:beforeAutospacing="1" w:after="100" w:afterAutospacing="1"/>
      <w:textAlignment w:val="top"/>
    </w:pPr>
    <w:rPr>
      <w:rFonts w:ascii="Times LatArm" w:hAnsi="Times LatArm"/>
      <w:color w:val="000000"/>
      <w:sz w:val="16"/>
      <w:szCs w:val="16"/>
    </w:rPr>
  </w:style>
  <w:style w:type="paragraph" w:customStyle="1" w:styleId="xl118">
    <w:name w:val="xl118"/>
    <w:basedOn w:val="Normal"/>
    <w:rsid w:val="009550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19">
    <w:name w:val="xl119"/>
    <w:basedOn w:val="Normal"/>
    <w:rsid w:val="009550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120">
    <w:name w:val="xl120"/>
    <w:basedOn w:val="Normal"/>
    <w:rsid w:val="009550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121">
    <w:name w:val="xl121"/>
    <w:basedOn w:val="Normal"/>
    <w:rsid w:val="0095508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18"/>
      <w:szCs w:val="18"/>
    </w:rPr>
  </w:style>
  <w:style w:type="paragraph" w:customStyle="1" w:styleId="xl122">
    <w:name w:val="xl122"/>
    <w:basedOn w:val="Normal"/>
    <w:rsid w:val="0095508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18"/>
      <w:szCs w:val="18"/>
    </w:rPr>
  </w:style>
  <w:style w:type="paragraph" w:customStyle="1" w:styleId="xl123">
    <w:name w:val="xl123"/>
    <w:basedOn w:val="Normal"/>
    <w:rsid w:val="0095508A"/>
    <w:pPr>
      <w:spacing w:before="100" w:beforeAutospacing="1" w:after="100" w:afterAutospacing="1"/>
      <w:jc w:val="center"/>
      <w:textAlignment w:val="center"/>
    </w:pPr>
    <w:rPr>
      <w:rFonts w:ascii="Times New Roman" w:hAnsi="Times New Roman"/>
      <w:sz w:val="20"/>
      <w:szCs w:val="20"/>
    </w:rPr>
  </w:style>
  <w:style w:type="paragraph" w:customStyle="1" w:styleId="xl124">
    <w:name w:val="xl124"/>
    <w:basedOn w:val="Normal"/>
    <w:rsid w:val="00955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18"/>
      <w:szCs w:val="18"/>
    </w:rPr>
  </w:style>
  <w:style w:type="paragraph" w:customStyle="1" w:styleId="xl125">
    <w:name w:val="xl125"/>
    <w:basedOn w:val="Normal"/>
    <w:rsid w:val="00955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color w:val="000000"/>
      <w:sz w:val="18"/>
      <w:szCs w:val="18"/>
    </w:rPr>
  </w:style>
  <w:style w:type="paragraph" w:customStyle="1" w:styleId="xl126">
    <w:name w:val="xl126"/>
    <w:basedOn w:val="Normal"/>
    <w:rsid w:val="0095508A"/>
    <w:pPr>
      <w:pBdr>
        <w:bottom w:val="single" w:sz="4" w:space="0" w:color="auto"/>
      </w:pBdr>
      <w:spacing w:before="100" w:beforeAutospacing="1" w:after="100" w:afterAutospacing="1"/>
      <w:jc w:val="center"/>
      <w:textAlignment w:val="center"/>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410081676">
      <w:bodyDiv w:val="1"/>
      <w:marLeft w:val="0"/>
      <w:marRight w:val="0"/>
      <w:marTop w:val="0"/>
      <w:marBottom w:val="0"/>
      <w:divBdr>
        <w:top w:val="none" w:sz="0" w:space="0" w:color="auto"/>
        <w:left w:val="none" w:sz="0" w:space="0" w:color="auto"/>
        <w:bottom w:val="none" w:sz="0" w:space="0" w:color="auto"/>
        <w:right w:val="none" w:sz="0" w:space="0" w:color="auto"/>
      </w:divBdr>
    </w:div>
    <w:div w:id="454637937">
      <w:bodyDiv w:val="1"/>
      <w:marLeft w:val="0"/>
      <w:marRight w:val="0"/>
      <w:marTop w:val="0"/>
      <w:marBottom w:val="0"/>
      <w:divBdr>
        <w:top w:val="none" w:sz="0" w:space="0" w:color="auto"/>
        <w:left w:val="none" w:sz="0" w:space="0" w:color="auto"/>
        <w:bottom w:val="none" w:sz="0" w:space="0" w:color="auto"/>
        <w:right w:val="none" w:sz="0" w:space="0" w:color="auto"/>
      </w:divBdr>
    </w:div>
    <w:div w:id="658122090">
      <w:bodyDiv w:val="1"/>
      <w:marLeft w:val="0"/>
      <w:marRight w:val="0"/>
      <w:marTop w:val="0"/>
      <w:marBottom w:val="0"/>
      <w:divBdr>
        <w:top w:val="none" w:sz="0" w:space="0" w:color="auto"/>
        <w:left w:val="none" w:sz="0" w:space="0" w:color="auto"/>
        <w:bottom w:val="none" w:sz="0" w:space="0" w:color="auto"/>
        <w:right w:val="none" w:sz="0" w:space="0" w:color="auto"/>
      </w:divBdr>
    </w:div>
    <w:div w:id="682168676">
      <w:bodyDiv w:val="1"/>
      <w:marLeft w:val="0"/>
      <w:marRight w:val="0"/>
      <w:marTop w:val="0"/>
      <w:marBottom w:val="0"/>
      <w:divBdr>
        <w:top w:val="none" w:sz="0" w:space="0" w:color="auto"/>
        <w:left w:val="none" w:sz="0" w:space="0" w:color="auto"/>
        <w:bottom w:val="none" w:sz="0" w:space="0" w:color="auto"/>
        <w:right w:val="none" w:sz="0" w:space="0" w:color="auto"/>
      </w:divBdr>
    </w:div>
    <w:div w:id="1480537908">
      <w:bodyDiv w:val="1"/>
      <w:marLeft w:val="0"/>
      <w:marRight w:val="0"/>
      <w:marTop w:val="0"/>
      <w:marBottom w:val="0"/>
      <w:divBdr>
        <w:top w:val="none" w:sz="0" w:space="0" w:color="auto"/>
        <w:left w:val="none" w:sz="0" w:space="0" w:color="auto"/>
        <w:bottom w:val="none" w:sz="0" w:space="0" w:color="auto"/>
        <w:right w:val="none" w:sz="0" w:space="0" w:color="auto"/>
      </w:divBdr>
    </w:div>
    <w:div w:id="155858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2975</Words>
  <Characters>16962</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ARMINE</cp:lastModifiedBy>
  <cp:revision>39</cp:revision>
  <cp:lastPrinted>2015-02-23T11:14:00Z</cp:lastPrinted>
  <dcterms:created xsi:type="dcterms:W3CDTF">2015-02-18T08:04:00Z</dcterms:created>
  <dcterms:modified xsi:type="dcterms:W3CDTF">2015-03-30T12:35:00Z</dcterms:modified>
</cp:coreProperties>
</file>