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16" w:rsidRDefault="009D3316" w:rsidP="009D3316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D3316" w:rsidRDefault="009D3316" w:rsidP="009D3316">
      <w:pPr>
        <w:spacing w:after="240" w:line="240" w:lineRule="auto"/>
        <w:jc w:val="center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ՇՐՋԱՆԱԿԱՅԻՆ ՀԱՄԱՁԱՅՆԱԳՐԻ ՄԻՋՈՑՈՎ 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ՊԱՅՄԱՆԱԳԻՐ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ԿՆՔԵԼՈՒ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ՈՐՈՇՄԱՆ</w:t>
      </w:r>
      <w:r>
        <w:rPr>
          <w:rFonts w:ascii="GHEA Grapalat" w:hAnsi="GHEA Grapalat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ՄԱՍԻՆ</w:t>
      </w:r>
    </w:p>
    <w:p w:rsidR="009D3316" w:rsidRPr="00A203A4" w:rsidRDefault="009D3316" w:rsidP="009D3316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9D3316" w:rsidRDefault="009D3316" w:rsidP="009D3316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2015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5770B8">
        <w:rPr>
          <w:rFonts w:ascii="GHEA Grapalat" w:hAnsi="GHEA Grapalat"/>
          <w:b w:val="0"/>
          <w:sz w:val="22"/>
          <w:szCs w:val="22"/>
          <w:lang w:val="af-ZA"/>
        </w:rPr>
        <w:t>ապրիլի 3</w:t>
      </w:r>
      <w:r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որոշմամբ</w:t>
      </w:r>
    </w:p>
    <w:p w:rsidR="009D3316" w:rsidRPr="00A203A4" w:rsidRDefault="009D3316" w:rsidP="009D3316">
      <w:pPr>
        <w:pStyle w:val="3"/>
        <w:spacing w:after="240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</w:p>
    <w:p w:rsidR="009D3316" w:rsidRPr="00A203A4" w:rsidRDefault="009D3316" w:rsidP="009D3316">
      <w:pPr>
        <w:pStyle w:val="3"/>
        <w:spacing w:after="240"/>
        <w:ind w:firstLine="0"/>
        <w:rPr>
          <w:rFonts w:ascii="GHEA Grapalat" w:hAnsi="GHEA Grapalat"/>
          <w:sz w:val="22"/>
          <w:szCs w:val="22"/>
          <w:lang w:val="af-ZA"/>
        </w:rPr>
      </w:pPr>
      <w:r w:rsidRPr="00A203A4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A203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A203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9D3316" w:rsidRPr="00A203A4" w:rsidRDefault="009D3316" w:rsidP="009D3316">
      <w:pPr>
        <w:ind w:left="720" w:firstLine="72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ԸՆԹԱՑԱԿԱՐԳԻ ԾԱԾԿԱԳԻՐԸ՝  «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ՀԾԿՀ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15/</w:t>
      </w:r>
      <w:r w:rsidR="005770B8">
        <w:rPr>
          <w:rFonts w:ascii="GHEA Grapalat" w:eastAsia="Times New Roman" w:hAnsi="GHEA Grapalat" w:cs="Sylfaen"/>
          <w:sz w:val="24"/>
          <w:szCs w:val="24"/>
          <w:lang w:val="af-ZA" w:eastAsia="ru-RU"/>
        </w:rPr>
        <w:t>3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Շ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ՀԱՊՁ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Բ-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11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/</w:t>
      </w:r>
      <w:r w:rsidR="00CE0E67">
        <w:rPr>
          <w:rFonts w:ascii="GHEA Grapalat" w:eastAsia="Times New Roman" w:hAnsi="GHEA Grapalat" w:cs="Sylfaen"/>
          <w:sz w:val="24"/>
          <w:szCs w:val="24"/>
          <w:lang w:val="af-ZA" w:eastAsia="ru-RU"/>
        </w:rPr>
        <w:t>8</w:t>
      </w:r>
      <w:r w:rsidRPr="00A203A4">
        <w:rPr>
          <w:rFonts w:ascii="GHEA Grapalat" w:eastAsia="Times New Roman" w:hAnsi="GHEA Grapalat" w:cs="Sylfaen"/>
          <w:sz w:val="24"/>
          <w:szCs w:val="24"/>
          <w:lang w:val="af-ZA" w:eastAsia="ru-RU"/>
        </w:rPr>
        <w:t>»</w:t>
      </w:r>
    </w:p>
    <w:p w:rsidR="009D3316" w:rsidRPr="00E9606B" w:rsidRDefault="009D3316" w:rsidP="009D331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9606B">
        <w:rPr>
          <w:rFonts w:ascii="GHEA Grapalat" w:hAnsi="GHEA Grapalat" w:cs="Sylfaen"/>
          <w:sz w:val="20"/>
          <w:lang w:val="af-ZA"/>
        </w:rPr>
        <w:t>Պատվիրատուն` ՀՀ Հանրային ծառայությունները կարգավորող հանձնաժողով</w:t>
      </w:r>
      <w:r>
        <w:rPr>
          <w:rFonts w:ascii="GHEA Grapalat" w:hAnsi="GHEA Grapalat" w:cs="Sylfaen"/>
          <w:sz w:val="20"/>
          <w:lang w:val="af-ZA"/>
        </w:rPr>
        <w:t>ը</w:t>
      </w:r>
      <w:r w:rsidRPr="00E9606B">
        <w:rPr>
          <w:rFonts w:ascii="GHEA Grapalat" w:hAnsi="GHEA Grapalat" w:cs="Sylfaen"/>
          <w:sz w:val="20"/>
          <w:lang w:val="af-ZA"/>
        </w:rPr>
        <w:t>, որը գտնվում է ք. Երևան Սարյան 22 հասցեում, ստորև ներկայացնում է «ՀԾԿՀ-1</w:t>
      </w:r>
      <w:r>
        <w:rPr>
          <w:rFonts w:ascii="GHEA Grapalat" w:hAnsi="GHEA Grapalat" w:cs="Sylfaen"/>
          <w:sz w:val="20"/>
          <w:lang w:val="af-ZA"/>
        </w:rPr>
        <w:t>5/</w:t>
      </w:r>
      <w:r w:rsidR="005770B8">
        <w:rPr>
          <w:rFonts w:ascii="GHEA Grapalat" w:hAnsi="GHEA Grapalat" w:cs="Sylfaen"/>
          <w:sz w:val="20"/>
          <w:lang w:val="af-ZA"/>
        </w:rPr>
        <w:t>3</w:t>
      </w:r>
      <w:r w:rsidRPr="00E9606B">
        <w:rPr>
          <w:rFonts w:ascii="GHEA Grapalat" w:hAnsi="GHEA Grapalat" w:cs="Sylfaen"/>
          <w:sz w:val="20"/>
          <w:lang w:val="af-ZA"/>
        </w:rPr>
        <w:t>-ՇՀ</w:t>
      </w:r>
      <w:r>
        <w:rPr>
          <w:rFonts w:ascii="GHEA Grapalat" w:hAnsi="GHEA Grapalat" w:cs="Sylfaen"/>
          <w:sz w:val="20"/>
          <w:lang w:val="af-ZA"/>
        </w:rPr>
        <w:t>ԱՊ</w:t>
      </w:r>
      <w:r w:rsidRPr="00E9606B">
        <w:rPr>
          <w:rFonts w:ascii="GHEA Grapalat" w:hAnsi="GHEA Grapalat" w:cs="Sylfaen"/>
          <w:sz w:val="20"/>
          <w:lang w:val="af-ZA"/>
        </w:rPr>
        <w:t>ՁԲ-11/</w:t>
      </w:r>
      <w:r w:rsidR="00CE0E67">
        <w:rPr>
          <w:rFonts w:ascii="GHEA Grapalat" w:hAnsi="GHEA Grapalat" w:cs="Sylfaen"/>
          <w:sz w:val="20"/>
          <w:lang w:val="af-ZA"/>
        </w:rPr>
        <w:t>8</w:t>
      </w:r>
      <w:r w:rsidRPr="00E9606B">
        <w:rPr>
          <w:rFonts w:ascii="GHEA Grapalat" w:hAnsi="GHEA Grapalat" w:cs="Sylfaen"/>
          <w:sz w:val="20"/>
          <w:lang w:val="af-ZA"/>
        </w:rPr>
        <w:t>»  ծածկագրով հայտարարված շրջանակային համաձայնագրի միջոցով պայմանագիր կնքելու որոշման մասին համառոտ տեղեկատվությունը։</w:t>
      </w: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15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770B8">
        <w:rPr>
          <w:rFonts w:ascii="GHEA Grapalat" w:hAnsi="GHEA Grapalat"/>
          <w:sz w:val="20"/>
          <w:lang w:val="af-ZA"/>
        </w:rPr>
        <w:t>ապրիլի 3</w:t>
      </w:r>
      <w:r>
        <w:rPr>
          <w:rFonts w:ascii="GHEA Grapalat" w:hAnsi="GHEA Grapalat"/>
          <w:sz w:val="20"/>
          <w:lang w:val="af-ZA"/>
        </w:rPr>
        <w:t>-ի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5770B8" w:rsidRDefault="009D3316" w:rsidP="005770B8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ափաբաժին</w:t>
      </w:r>
      <w:r w:rsidR="005770B8">
        <w:rPr>
          <w:rFonts w:ascii="GHEA Grapalat" w:hAnsi="GHEA Grapalat"/>
          <w:sz w:val="20"/>
          <w:lang w:val="af-ZA"/>
        </w:rPr>
        <w:t xml:space="preserve"> 1</w:t>
      </w:r>
      <w:r w:rsidR="005770B8" w:rsidRPr="005770B8">
        <w:rPr>
          <w:rFonts w:ascii="GHEA Grapalat" w:hAnsi="GHEA Grapalat"/>
          <w:sz w:val="20"/>
          <w:lang w:val="af-ZA"/>
        </w:rPr>
        <w:t xml:space="preserve"> </w:t>
      </w:r>
    </w:p>
    <w:p w:rsidR="005770B8" w:rsidRDefault="005770B8" w:rsidP="005770B8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5770B8">
        <w:rPr>
          <w:rFonts w:ascii="GHEA Grapalat" w:eastAsia="Times New Roman" w:hAnsi="GHEA Grapalat" w:cs="Times New Roman"/>
          <w:sz w:val="20"/>
          <w:lang w:val="af-ZA"/>
        </w:rPr>
        <w:t>դյուրակիր համակարգիչներ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9D3316" w:rsidRPr="00D5441D" w:rsidTr="000C319F">
        <w:trPr>
          <w:trHeight w:val="416"/>
        </w:trPr>
        <w:tc>
          <w:tcPr>
            <w:tcW w:w="567" w:type="dxa"/>
            <w:vAlign w:val="center"/>
          </w:tcPr>
          <w:p w:rsidR="009D3316" w:rsidRPr="002F7683" w:rsidRDefault="009D3316" w:rsidP="000C319F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70B8" w:rsidRPr="002F7683" w:rsidTr="000C319F">
        <w:tc>
          <w:tcPr>
            <w:tcW w:w="567" w:type="dxa"/>
            <w:vAlign w:val="center"/>
          </w:tcPr>
          <w:p w:rsidR="005770B8" w:rsidRPr="002F7683" w:rsidRDefault="005770B8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5770B8" w:rsidRPr="005770B8" w:rsidRDefault="005770B8" w:rsidP="002A5E89">
            <w:pPr>
              <w:jc w:val="center"/>
              <w:rPr>
                <w:rFonts w:ascii="GHEA Grapalat" w:hAnsi="GHEA Grapalat" w:cs="Sylfaen"/>
              </w:rPr>
            </w:pPr>
            <w:r w:rsidRPr="005770B8">
              <w:rPr>
                <w:rFonts w:ascii="GHEA Grapalat" w:hAnsi="GHEA Grapalat" w:cs="Sylfaen"/>
              </w:rPr>
              <w:t xml:space="preserve">Ա/Ձ </w:t>
            </w:r>
            <w:proofErr w:type="spellStart"/>
            <w:r w:rsidRPr="005770B8">
              <w:rPr>
                <w:rFonts w:ascii="GHEA Grapalat" w:hAnsi="GHEA Grapalat" w:cs="Sylfaen"/>
              </w:rPr>
              <w:t>Աշոտ</w:t>
            </w:r>
            <w:proofErr w:type="spellEnd"/>
            <w:r w:rsidRPr="005770B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770B8">
              <w:rPr>
                <w:rFonts w:ascii="GHEA Grapalat" w:hAnsi="GHEA Grapalat" w:cs="Sylfaen"/>
              </w:rPr>
              <w:t>Ազիզյանը</w:t>
            </w:r>
            <w:proofErr w:type="spellEnd"/>
          </w:p>
        </w:tc>
        <w:tc>
          <w:tcPr>
            <w:tcW w:w="3402" w:type="dxa"/>
            <w:vAlign w:val="center"/>
          </w:tcPr>
          <w:p w:rsidR="005770B8" w:rsidRPr="002F7683" w:rsidRDefault="005770B8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9" w:type="dxa"/>
          </w:tcPr>
          <w:p w:rsidR="005770B8" w:rsidRDefault="005770B8" w:rsidP="00EE13DA">
            <w:pPr>
              <w:jc w:val="center"/>
            </w:pPr>
          </w:p>
        </w:tc>
        <w:tc>
          <w:tcPr>
            <w:tcW w:w="3260" w:type="dxa"/>
            <w:vAlign w:val="center"/>
          </w:tcPr>
          <w:p w:rsidR="005770B8" w:rsidRPr="00A03730" w:rsidRDefault="005770B8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</w:p>
        </w:tc>
      </w:tr>
      <w:tr w:rsidR="005770B8" w:rsidRPr="00BA0436" w:rsidTr="000C319F">
        <w:tc>
          <w:tcPr>
            <w:tcW w:w="567" w:type="dxa"/>
            <w:vAlign w:val="center"/>
          </w:tcPr>
          <w:p w:rsidR="005770B8" w:rsidRDefault="005770B8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5770B8" w:rsidRPr="005770B8" w:rsidRDefault="005770B8" w:rsidP="002A5E89">
            <w:pPr>
              <w:jc w:val="center"/>
              <w:rPr>
                <w:rFonts w:ascii="GHEA Grapalat" w:hAnsi="GHEA Grapalat" w:cs="Sylfaen"/>
              </w:rPr>
            </w:pPr>
            <w:r w:rsidRPr="005770B8">
              <w:rPr>
                <w:rFonts w:ascii="GHEA Grapalat" w:hAnsi="GHEA Grapalat" w:cs="Sylfaen"/>
              </w:rPr>
              <w:t>«</w:t>
            </w:r>
            <w:proofErr w:type="spellStart"/>
            <w:r w:rsidRPr="005770B8">
              <w:rPr>
                <w:rFonts w:ascii="GHEA Grapalat" w:hAnsi="GHEA Grapalat" w:cs="Sylfaen"/>
              </w:rPr>
              <w:t>Էյչ</w:t>
            </w:r>
            <w:proofErr w:type="spellEnd"/>
            <w:r w:rsidRPr="005770B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770B8">
              <w:rPr>
                <w:rFonts w:ascii="GHEA Grapalat" w:hAnsi="GHEA Grapalat" w:cs="Sylfaen"/>
              </w:rPr>
              <w:t>Գրուպ</w:t>
            </w:r>
            <w:proofErr w:type="spellEnd"/>
            <w:r w:rsidRPr="005770B8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3402" w:type="dxa"/>
            <w:vAlign w:val="center"/>
          </w:tcPr>
          <w:p w:rsidR="005770B8" w:rsidRPr="00093D84" w:rsidRDefault="005770B8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770B8" w:rsidRDefault="005770B8" w:rsidP="000C319F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770B8" w:rsidRPr="00A03730" w:rsidRDefault="005770B8" w:rsidP="006239E2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գերազանցել է նախահաշվային գինը</w:t>
            </w:r>
          </w:p>
        </w:tc>
      </w:tr>
      <w:tr w:rsidR="005770B8" w:rsidRPr="00BA0436" w:rsidTr="000C319F">
        <w:tc>
          <w:tcPr>
            <w:tcW w:w="567" w:type="dxa"/>
            <w:vAlign w:val="center"/>
          </w:tcPr>
          <w:p w:rsidR="005770B8" w:rsidRDefault="005770B8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3</w:t>
            </w:r>
          </w:p>
        </w:tc>
        <w:tc>
          <w:tcPr>
            <w:tcW w:w="3260" w:type="dxa"/>
            <w:vAlign w:val="center"/>
          </w:tcPr>
          <w:p w:rsidR="005770B8" w:rsidRPr="005770B8" w:rsidRDefault="005770B8" w:rsidP="002A5E89">
            <w:pPr>
              <w:jc w:val="center"/>
              <w:rPr>
                <w:rFonts w:ascii="GHEA Grapalat" w:hAnsi="GHEA Grapalat" w:cs="Sylfaen"/>
              </w:rPr>
            </w:pPr>
            <w:r w:rsidRPr="005770B8">
              <w:rPr>
                <w:rFonts w:ascii="GHEA Grapalat" w:hAnsi="GHEA Grapalat" w:cs="Sylfaen"/>
              </w:rPr>
              <w:t>«</w:t>
            </w:r>
            <w:proofErr w:type="spellStart"/>
            <w:r w:rsidRPr="005770B8">
              <w:rPr>
                <w:rFonts w:ascii="GHEA Grapalat" w:hAnsi="GHEA Grapalat" w:cs="Sylfaen"/>
              </w:rPr>
              <w:t>Կոմպմարկետ</w:t>
            </w:r>
            <w:proofErr w:type="spellEnd"/>
            <w:r w:rsidRPr="005770B8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3402" w:type="dxa"/>
            <w:vAlign w:val="center"/>
          </w:tcPr>
          <w:p w:rsidR="005770B8" w:rsidRPr="00093D84" w:rsidRDefault="005770B8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770B8" w:rsidRDefault="005770B8" w:rsidP="000C319F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770B8" w:rsidRPr="00A03730" w:rsidRDefault="005770B8" w:rsidP="002A5E89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գերազանցել է նախահաշվային գինը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tbl>
      <w:tblPr>
        <w:tblW w:w="12840" w:type="dxa"/>
        <w:tblInd w:w="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9"/>
        <w:gridCol w:w="3402"/>
        <w:gridCol w:w="3119"/>
        <w:gridCol w:w="3260"/>
      </w:tblGrid>
      <w:tr w:rsidR="009D3316" w:rsidRPr="005770B8" w:rsidTr="000C319F">
        <w:trPr>
          <w:trHeight w:val="1158"/>
        </w:trPr>
        <w:tc>
          <w:tcPr>
            <w:tcW w:w="305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ներ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զբաղեցրած տեղերը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 մասնակից</w:t>
            </w:r>
          </w:p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sz w:val="20"/>
                <w:lang w:val="af-ZA"/>
              </w:rPr>
              <w:t>ընտրված մասնակցի 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 /առանց ԱԱՀ, հազ. դրամ/</w:t>
            </w:r>
          </w:p>
        </w:tc>
      </w:tr>
      <w:tr w:rsidR="009D3316" w:rsidTr="000C319F">
        <w:tc>
          <w:tcPr>
            <w:tcW w:w="3059" w:type="dxa"/>
            <w:vAlign w:val="center"/>
          </w:tcPr>
          <w:p w:rsidR="009D3316" w:rsidRPr="002F7683" w:rsidRDefault="009D3316" w:rsidP="000C319F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402" w:type="dxa"/>
            <w:vAlign w:val="center"/>
          </w:tcPr>
          <w:p w:rsidR="009D3316" w:rsidRPr="00F24E8B" w:rsidRDefault="005770B8" w:rsidP="000C319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770B8">
              <w:rPr>
                <w:rFonts w:ascii="GHEA Grapalat" w:hAnsi="GHEA Grapalat" w:cs="Sylfaen"/>
              </w:rPr>
              <w:t xml:space="preserve">Ա/Ձ </w:t>
            </w:r>
            <w:proofErr w:type="spellStart"/>
            <w:r w:rsidRPr="005770B8">
              <w:rPr>
                <w:rFonts w:ascii="GHEA Grapalat" w:hAnsi="GHEA Grapalat" w:cs="Sylfaen"/>
              </w:rPr>
              <w:t>Աշոտ</w:t>
            </w:r>
            <w:proofErr w:type="spellEnd"/>
            <w:r w:rsidRPr="005770B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770B8">
              <w:rPr>
                <w:rFonts w:ascii="GHEA Grapalat" w:hAnsi="GHEA Grapalat" w:cs="Sylfaen"/>
              </w:rPr>
              <w:t>Ազիզյանը</w:t>
            </w:r>
            <w:proofErr w:type="spellEnd"/>
          </w:p>
        </w:tc>
        <w:tc>
          <w:tcPr>
            <w:tcW w:w="3119" w:type="dxa"/>
            <w:vAlign w:val="center"/>
          </w:tcPr>
          <w:p w:rsidR="009D3316" w:rsidRPr="00960651" w:rsidRDefault="009D3316" w:rsidP="000C31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9D3316" w:rsidRDefault="005770B8" w:rsidP="000C31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3182.4</w:t>
            </w:r>
          </w:p>
        </w:tc>
      </w:tr>
    </w:tbl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70B8" w:rsidRDefault="005770B8" w:rsidP="005770B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Չափաբաժին 2</w:t>
      </w:r>
    </w:p>
    <w:p w:rsidR="005770B8" w:rsidRPr="005770B8" w:rsidRDefault="005770B8" w:rsidP="005770B8">
      <w:pPr>
        <w:autoSpaceDE w:val="0"/>
        <w:autoSpaceDN w:val="0"/>
        <w:adjustRightInd w:val="0"/>
        <w:ind w:left="180" w:firstLine="52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Գնման առարկա է հանդիսանում՝ </w:t>
      </w:r>
      <w:r w:rsidRPr="005770B8">
        <w:rPr>
          <w:rFonts w:ascii="GHEA Grapalat" w:eastAsia="Times New Roman" w:hAnsi="GHEA Grapalat" w:cs="Times New Roman"/>
          <w:sz w:val="20"/>
          <w:lang w:val="af-ZA"/>
        </w:rPr>
        <w:t>տեսավահանակ, հեղուկ բյուրեղային LCD, 22''</w:t>
      </w:r>
    </w:p>
    <w:tbl>
      <w:tblPr>
        <w:tblW w:w="136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0"/>
        <w:gridCol w:w="3402"/>
        <w:gridCol w:w="3119"/>
        <w:gridCol w:w="3260"/>
      </w:tblGrid>
      <w:tr w:rsidR="006239E2" w:rsidRPr="00D5441D" w:rsidTr="00EE13DA">
        <w:trPr>
          <w:trHeight w:val="416"/>
        </w:trPr>
        <w:tc>
          <w:tcPr>
            <w:tcW w:w="567" w:type="dxa"/>
            <w:vAlign w:val="center"/>
          </w:tcPr>
          <w:p w:rsidR="006239E2" w:rsidRPr="002F7683" w:rsidRDefault="006239E2" w:rsidP="00EE13DA">
            <w:pPr>
              <w:pStyle w:val="33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 w:rsidRPr="002F7683"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հ/հ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402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vAlign w:val="center"/>
          </w:tcPr>
          <w:p w:rsidR="006239E2" w:rsidRPr="00960651" w:rsidRDefault="006239E2" w:rsidP="00EE13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70B8" w:rsidRPr="002F7683" w:rsidTr="00EE13DA">
        <w:tc>
          <w:tcPr>
            <w:tcW w:w="567" w:type="dxa"/>
            <w:vAlign w:val="center"/>
          </w:tcPr>
          <w:p w:rsidR="005770B8" w:rsidRPr="002F7683" w:rsidRDefault="005770B8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5770B8" w:rsidRPr="005770B8" w:rsidRDefault="005770B8" w:rsidP="002A5E89">
            <w:pPr>
              <w:jc w:val="center"/>
              <w:rPr>
                <w:rFonts w:ascii="GHEA Grapalat" w:hAnsi="GHEA Grapalat" w:cs="Sylfaen"/>
              </w:rPr>
            </w:pPr>
            <w:r w:rsidRPr="005770B8">
              <w:rPr>
                <w:rFonts w:ascii="GHEA Grapalat" w:hAnsi="GHEA Grapalat" w:cs="Sylfaen"/>
              </w:rPr>
              <w:t xml:space="preserve">Ա/Ձ </w:t>
            </w:r>
            <w:proofErr w:type="spellStart"/>
            <w:r w:rsidRPr="005770B8">
              <w:rPr>
                <w:rFonts w:ascii="GHEA Grapalat" w:hAnsi="GHEA Grapalat" w:cs="Sylfaen"/>
              </w:rPr>
              <w:t>Աշոտ</w:t>
            </w:r>
            <w:proofErr w:type="spellEnd"/>
            <w:r w:rsidRPr="005770B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770B8">
              <w:rPr>
                <w:rFonts w:ascii="GHEA Grapalat" w:hAnsi="GHEA Grapalat" w:cs="Sylfaen"/>
              </w:rPr>
              <w:t>Ազիզյանը</w:t>
            </w:r>
            <w:proofErr w:type="spellEnd"/>
          </w:p>
        </w:tc>
        <w:tc>
          <w:tcPr>
            <w:tcW w:w="3402" w:type="dxa"/>
            <w:vAlign w:val="center"/>
          </w:tcPr>
          <w:p w:rsidR="005770B8" w:rsidRPr="002F7683" w:rsidRDefault="005770B8" w:rsidP="00EE13DA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770B8" w:rsidRDefault="005770B8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770B8" w:rsidRPr="00A03730" w:rsidRDefault="005770B8" w:rsidP="005770B8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Գնային առաջարկը գերազանցել է նախահաշվային գինը</w:t>
            </w:r>
          </w:p>
        </w:tc>
      </w:tr>
      <w:tr w:rsidR="005770B8" w:rsidRPr="00BA0436" w:rsidTr="00EE13DA">
        <w:tc>
          <w:tcPr>
            <w:tcW w:w="567" w:type="dxa"/>
            <w:vAlign w:val="center"/>
          </w:tcPr>
          <w:p w:rsidR="005770B8" w:rsidRDefault="005770B8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t>2</w:t>
            </w:r>
          </w:p>
        </w:tc>
        <w:tc>
          <w:tcPr>
            <w:tcW w:w="3260" w:type="dxa"/>
            <w:vAlign w:val="center"/>
          </w:tcPr>
          <w:p w:rsidR="005770B8" w:rsidRPr="005770B8" w:rsidRDefault="005770B8" w:rsidP="002A5E89">
            <w:pPr>
              <w:jc w:val="center"/>
              <w:rPr>
                <w:rFonts w:ascii="GHEA Grapalat" w:hAnsi="GHEA Grapalat" w:cs="Sylfaen"/>
              </w:rPr>
            </w:pPr>
            <w:r w:rsidRPr="005770B8">
              <w:rPr>
                <w:rFonts w:ascii="GHEA Grapalat" w:hAnsi="GHEA Grapalat" w:cs="Sylfaen"/>
              </w:rPr>
              <w:t>«</w:t>
            </w:r>
            <w:proofErr w:type="spellStart"/>
            <w:r w:rsidRPr="005770B8">
              <w:rPr>
                <w:rFonts w:ascii="GHEA Grapalat" w:hAnsi="GHEA Grapalat" w:cs="Sylfaen"/>
              </w:rPr>
              <w:t>Էյչ</w:t>
            </w:r>
            <w:proofErr w:type="spellEnd"/>
            <w:r w:rsidRPr="005770B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5770B8">
              <w:rPr>
                <w:rFonts w:ascii="GHEA Grapalat" w:hAnsi="GHEA Grapalat" w:cs="Sylfaen"/>
              </w:rPr>
              <w:t>Գրուպ</w:t>
            </w:r>
            <w:proofErr w:type="spellEnd"/>
            <w:r w:rsidRPr="005770B8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3402" w:type="dxa"/>
            <w:vAlign w:val="center"/>
          </w:tcPr>
          <w:p w:rsidR="005770B8" w:rsidRPr="00093D84" w:rsidRDefault="005770B8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770B8" w:rsidRDefault="005770B8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770B8" w:rsidRPr="00A03730" w:rsidRDefault="005770B8" w:rsidP="00EE13DA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 xml:space="preserve">Տեխնիկական բնութագիրը չի համապատասխանում հրավերի 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lastRenderedPageBreak/>
              <w:t>պահանջներին</w:t>
            </w:r>
          </w:p>
        </w:tc>
      </w:tr>
      <w:tr w:rsidR="005770B8" w:rsidRPr="00BA0436" w:rsidTr="00EE13DA">
        <w:tc>
          <w:tcPr>
            <w:tcW w:w="567" w:type="dxa"/>
            <w:vAlign w:val="center"/>
          </w:tcPr>
          <w:p w:rsidR="005770B8" w:rsidRDefault="005770B8" w:rsidP="00EE13DA">
            <w:pPr>
              <w:pStyle w:val="33"/>
              <w:spacing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2"/>
                <w:lang w:val="af-ZA"/>
              </w:rPr>
              <w:lastRenderedPageBreak/>
              <w:t>3</w:t>
            </w:r>
          </w:p>
        </w:tc>
        <w:tc>
          <w:tcPr>
            <w:tcW w:w="3260" w:type="dxa"/>
            <w:vAlign w:val="center"/>
          </w:tcPr>
          <w:p w:rsidR="005770B8" w:rsidRPr="005770B8" w:rsidRDefault="005770B8" w:rsidP="002A5E89">
            <w:pPr>
              <w:jc w:val="center"/>
              <w:rPr>
                <w:rFonts w:ascii="GHEA Grapalat" w:hAnsi="GHEA Grapalat" w:cs="Sylfaen"/>
              </w:rPr>
            </w:pPr>
            <w:r w:rsidRPr="005770B8">
              <w:rPr>
                <w:rFonts w:ascii="GHEA Grapalat" w:hAnsi="GHEA Grapalat" w:cs="Sylfaen"/>
              </w:rPr>
              <w:t>«</w:t>
            </w:r>
            <w:proofErr w:type="spellStart"/>
            <w:r w:rsidRPr="005770B8">
              <w:rPr>
                <w:rFonts w:ascii="GHEA Grapalat" w:hAnsi="GHEA Grapalat" w:cs="Sylfaen"/>
              </w:rPr>
              <w:t>Կոմպմարկետ</w:t>
            </w:r>
            <w:proofErr w:type="spellEnd"/>
            <w:r w:rsidRPr="005770B8">
              <w:rPr>
                <w:rFonts w:ascii="GHEA Grapalat" w:hAnsi="GHEA Grapalat" w:cs="Sylfaen"/>
              </w:rPr>
              <w:t>» ՍՊԸ</w:t>
            </w:r>
          </w:p>
        </w:tc>
        <w:tc>
          <w:tcPr>
            <w:tcW w:w="3402" w:type="dxa"/>
            <w:vAlign w:val="center"/>
          </w:tcPr>
          <w:p w:rsidR="005770B8" w:rsidRPr="00093D84" w:rsidRDefault="005770B8" w:rsidP="00EE13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</w:tcPr>
          <w:p w:rsidR="005770B8" w:rsidRDefault="005770B8" w:rsidP="00EE13DA">
            <w:pPr>
              <w:jc w:val="center"/>
            </w:pPr>
            <w:r w:rsidRPr="00093D8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vAlign w:val="center"/>
          </w:tcPr>
          <w:p w:rsidR="005770B8" w:rsidRPr="00A03730" w:rsidRDefault="005770B8" w:rsidP="005770B8">
            <w:pPr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Տեխնիկական բնութագիրը չի համապատասխանում հրավերի պահանջներին</w:t>
            </w:r>
          </w:p>
        </w:tc>
      </w:tr>
    </w:tbl>
    <w:p w:rsidR="006239E2" w:rsidRDefault="006239E2" w:rsidP="006239E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 մասնակցին որոշելու համար կիրառված չափանիշ՝ նվազագույն գին:</w:t>
      </w:r>
    </w:p>
    <w:p w:rsidR="009D3316" w:rsidRPr="00960651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3-րդ մասը`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770B8">
        <w:rPr>
          <w:rFonts w:ascii="GHEA Grapalat" w:hAnsi="GHEA Grapalat" w:cs="Sylfaen"/>
          <w:sz w:val="20"/>
          <w:lang w:val="af-ZA"/>
        </w:rPr>
        <w:t>0</w:t>
      </w:r>
      <w:r w:rsidR="00300BC6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>.</w:t>
      </w:r>
      <w:r w:rsidR="00060B6B">
        <w:rPr>
          <w:rFonts w:ascii="GHEA Grapalat" w:hAnsi="GHEA Grapalat" w:cs="Sylfaen"/>
          <w:sz w:val="20"/>
          <w:lang w:val="af-ZA"/>
        </w:rPr>
        <w:t>0</w:t>
      </w:r>
      <w:r w:rsidR="005770B8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>.201</w:t>
      </w:r>
      <w:r w:rsidR="00060B6B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>թ.-</w:t>
      </w:r>
      <w:r w:rsidR="00300BC6">
        <w:rPr>
          <w:rFonts w:ascii="GHEA Grapalat" w:hAnsi="GHEA Grapalat" w:cs="Sylfaen"/>
          <w:sz w:val="20"/>
          <w:lang w:val="af-ZA"/>
        </w:rPr>
        <w:t>08</w:t>
      </w:r>
      <w:r>
        <w:rPr>
          <w:rFonts w:ascii="GHEA Grapalat" w:hAnsi="GHEA Grapalat" w:cs="Sylfaen"/>
          <w:sz w:val="20"/>
          <w:lang w:val="af-ZA"/>
        </w:rPr>
        <w:t>.</w:t>
      </w:r>
      <w:r w:rsidR="00060B6B">
        <w:rPr>
          <w:rFonts w:ascii="GHEA Grapalat" w:hAnsi="GHEA Grapalat" w:cs="Sylfaen"/>
          <w:sz w:val="20"/>
          <w:lang w:val="af-ZA"/>
        </w:rPr>
        <w:t>03</w:t>
      </w:r>
      <w:r>
        <w:rPr>
          <w:rFonts w:ascii="GHEA Grapalat" w:hAnsi="GHEA Grapalat" w:cs="Sylfaen"/>
          <w:sz w:val="20"/>
          <w:lang w:val="af-ZA"/>
        </w:rPr>
        <w:t>.2015թ. ընկած ժամանակահատվածը</w:t>
      </w:r>
      <w:r>
        <w:rPr>
          <w:rFonts w:ascii="GHEA Grapalat" w:hAnsi="GHEA Grapalat"/>
          <w:sz w:val="20"/>
          <w:lang w:val="af-ZA"/>
        </w:rPr>
        <w:t>:</w:t>
      </w:r>
    </w:p>
    <w:p w:rsidR="009D3316" w:rsidRPr="00960651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</w:t>
      </w:r>
      <w:r w:rsidRPr="00960651">
        <w:rPr>
          <w:rFonts w:ascii="GHEA Grapalat" w:hAnsi="GHEA Grapalat" w:cs="Sylfaen"/>
          <w:sz w:val="20"/>
          <w:lang w:val="af-ZA"/>
        </w:rPr>
        <w:t>կնքվ</w:t>
      </w:r>
      <w:r>
        <w:rPr>
          <w:rFonts w:ascii="GHEA Grapalat" w:hAnsi="GHEA Grapalat" w:cs="Sylfaen"/>
          <w:sz w:val="20"/>
          <w:lang w:val="af-ZA"/>
        </w:rPr>
        <w:t>ի 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 կնքելու առաջարկ ծանուցելուց հետո 5 օրացուցային օրվա ընթացքում:</w:t>
      </w: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Երջանիկ</w:t>
      </w:r>
      <w:proofErr w:type="spellEnd"/>
      <w:r w:rsidRPr="00D276C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Գևորգյանին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9D3316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525340 (112)</w:t>
      </w:r>
    </w:p>
    <w:p w:rsidR="009D3316" w:rsidRPr="001417D3" w:rsidRDefault="009D3316" w:rsidP="009D331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7D3">
        <w:rPr>
          <w:rFonts w:ascii="GHEA Grapalat" w:hAnsi="GHEA Grapalat" w:cs="Sylfaen"/>
          <w:sz w:val="20"/>
          <w:lang w:val="af-ZA"/>
        </w:rPr>
        <w:t>Էլ</w:t>
      </w:r>
      <w:r w:rsidRPr="001417D3">
        <w:rPr>
          <w:rFonts w:ascii="GHEA Grapalat" w:hAnsi="GHEA Grapalat"/>
          <w:sz w:val="20"/>
          <w:lang w:val="af-ZA"/>
        </w:rPr>
        <w:t xml:space="preserve">. </w:t>
      </w:r>
      <w:r w:rsidRPr="001417D3">
        <w:rPr>
          <w:rFonts w:ascii="GHEA Grapalat" w:hAnsi="GHEA Grapalat" w:cs="Sylfaen"/>
          <w:sz w:val="20"/>
          <w:lang w:val="af-ZA"/>
        </w:rPr>
        <w:t>Փոստ egevorgyan@psrc.am</w:t>
      </w:r>
    </w:p>
    <w:p w:rsidR="009D3316" w:rsidRPr="00D276C0" w:rsidRDefault="009D3316" w:rsidP="009D3316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r>
        <w:rPr>
          <w:rFonts w:ascii="GHEA Grapalat" w:hAnsi="GHEA Grapalat"/>
          <w:b w:val="0"/>
        </w:rPr>
        <w:t>ՀՀ</w:t>
      </w:r>
      <w:r w:rsidRPr="00D276C0">
        <w:rPr>
          <w:rFonts w:ascii="GHEA Grapalat" w:hAnsi="GHEA Grapalat"/>
          <w:b w:val="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</w:rPr>
        <w:t>Հանրային</w:t>
      </w:r>
      <w:proofErr w:type="spellEnd"/>
      <w:r w:rsidRPr="00D276C0">
        <w:rPr>
          <w:rFonts w:ascii="GHEA Grapalat" w:hAnsi="GHEA Grapalat"/>
          <w:b w:val="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</w:rPr>
        <w:t>ծառայությունները</w:t>
      </w:r>
      <w:proofErr w:type="spellEnd"/>
      <w:r w:rsidRPr="00D276C0">
        <w:rPr>
          <w:rFonts w:ascii="GHEA Grapalat" w:hAnsi="GHEA Grapalat"/>
          <w:b w:val="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</w:rPr>
        <w:t>կարգավորող</w:t>
      </w:r>
      <w:proofErr w:type="spellEnd"/>
      <w:r w:rsidRPr="00D276C0">
        <w:rPr>
          <w:rFonts w:ascii="GHEA Grapalat" w:hAnsi="GHEA Grapalat"/>
          <w:b w:val="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</w:rPr>
        <w:t>հանձնաժողով</w:t>
      </w:r>
      <w:proofErr w:type="spellEnd"/>
      <w:r w:rsidRPr="00D276C0">
        <w:rPr>
          <w:rFonts w:ascii="GHEA Grapalat" w:hAnsi="GHEA Grapalat"/>
          <w:b w:val="0"/>
          <w:lang w:val="af-ZA"/>
        </w:rPr>
        <w:t>:</w:t>
      </w:r>
    </w:p>
    <w:p w:rsidR="00A870B6" w:rsidRPr="009D3316" w:rsidRDefault="00A870B6">
      <w:pPr>
        <w:rPr>
          <w:lang w:val="af-ZA"/>
        </w:rPr>
      </w:pPr>
    </w:p>
    <w:sectPr w:rsidR="00A870B6" w:rsidRPr="009D3316" w:rsidSect="000C319F">
      <w:footerReference w:type="even" r:id="rId8"/>
      <w:footerReference w:type="default" r:id="rId9"/>
      <w:pgSz w:w="16838" w:h="11906" w:orient="landscape"/>
      <w:pgMar w:top="900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BBA" w:rsidRDefault="006E6BBA" w:rsidP="009342CE">
      <w:pPr>
        <w:spacing w:after="0" w:line="240" w:lineRule="auto"/>
      </w:pPr>
      <w:r>
        <w:separator/>
      </w:r>
    </w:p>
  </w:endnote>
  <w:endnote w:type="continuationSeparator" w:id="0">
    <w:p w:rsidR="006E6BBA" w:rsidRDefault="006E6BBA" w:rsidP="00934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67" w:rsidRDefault="00695447" w:rsidP="000C319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0E6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0E67" w:rsidRDefault="00CE0E67" w:rsidP="000C319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E67" w:rsidRDefault="00695447" w:rsidP="000C319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E0E6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0BC6">
      <w:rPr>
        <w:rStyle w:val="a9"/>
        <w:noProof/>
      </w:rPr>
      <w:t>2</w:t>
    </w:r>
    <w:r>
      <w:rPr>
        <w:rStyle w:val="a9"/>
      </w:rPr>
      <w:fldChar w:fldCharType="end"/>
    </w:r>
  </w:p>
  <w:p w:rsidR="00CE0E67" w:rsidRDefault="00CE0E67" w:rsidP="000C319F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BBA" w:rsidRDefault="006E6BBA" w:rsidP="009342CE">
      <w:pPr>
        <w:spacing w:after="0" w:line="240" w:lineRule="auto"/>
      </w:pPr>
      <w:r>
        <w:separator/>
      </w:r>
    </w:p>
  </w:footnote>
  <w:footnote w:type="continuationSeparator" w:id="0">
    <w:p w:rsidR="006E6BBA" w:rsidRDefault="006E6BBA" w:rsidP="00934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5A5"/>
    <w:multiLevelType w:val="hybridMultilevel"/>
    <w:tmpl w:val="4646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23FDA"/>
    <w:multiLevelType w:val="hybridMultilevel"/>
    <w:tmpl w:val="7CC87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16"/>
    <w:rsid w:val="00060B6B"/>
    <w:rsid w:val="000C319F"/>
    <w:rsid w:val="001B33FD"/>
    <w:rsid w:val="002D1F7B"/>
    <w:rsid w:val="00300BC6"/>
    <w:rsid w:val="004376E3"/>
    <w:rsid w:val="005750C0"/>
    <w:rsid w:val="005770B8"/>
    <w:rsid w:val="006239E2"/>
    <w:rsid w:val="00670E00"/>
    <w:rsid w:val="00671548"/>
    <w:rsid w:val="0068782C"/>
    <w:rsid w:val="00695447"/>
    <w:rsid w:val="006E6BBA"/>
    <w:rsid w:val="008E5463"/>
    <w:rsid w:val="009342CE"/>
    <w:rsid w:val="00986728"/>
    <w:rsid w:val="009D3316"/>
    <w:rsid w:val="009F1B35"/>
    <w:rsid w:val="00A870B6"/>
    <w:rsid w:val="00B71192"/>
    <w:rsid w:val="00BD4D36"/>
    <w:rsid w:val="00C81DDE"/>
    <w:rsid w:val="00CE0E67"/>
    <w:rsid w:val="00D15D4B"/>
    <w:rsid w:val="00DD3010"/>
    <w:rsid w:val="00DD45F7"/>
    <w:rsid w:val="00DE79A0"/>
    <w:rsid w:val="00F67C95"/>
    <w:rsid w:val="00F77EBE"/>
    <w:rsid w:val="00FC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16"/>
    <w:rPr>
      <w:rFonts w:eastAsiaTheme="minorEastAsia"/>
    </w:rPr>
  </w:style>
  <w:style w:type="paragraph" w:styleId="3">
    <w:name w:val="heading 3"/>
    <w:basedOn w:val="a"/>
    <w:next w:val="a"/>
    <w:link w:val="30"/>
    <w:qFormat/>
    <w:rsid w:val="009D33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33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D33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D33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D33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D331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9D33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9D33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9D33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9D33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9D3316"/>
  </w:style>
  <w:style w:type="paragraph" w:styleId="aa">
    <w:name w:val="footer"/>
    <w:basedOn w:val="a"/>
    <w:link w:val="ab"/>
    <w:rsid w:val="009D33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9D33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9D331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9D3316"/>
    <w:rPr>
      <w:rFonts w:eastAsiaTheme="minorEastAsia"/>
      <w:sz w:val="16"/>
      <w:szCs w:val="16"/>
    </w:rPr>
  </w:style>
  <w:style w:type="table" w:styleId="ac">
    <w:name w:val="Table Grid"/>
    <w:basedOn w:val="a1"/>
    <w:rsid w:val="009D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B62FC-FCD7-421C-BD08-780BB5FB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Mkrtchyan</dc:creator>
  <cp:keywords/>
  <dc:description/>
  <cp:lastModifiedBy>Lilit Mkrtchyan</cp:lastModifiedBy>
  <cp:revision>12</cp:revision>
  <dcterms:created xsi:type="dcterms:W3CDTF">2015-03-16T13:39:00Z</dcterms:created>
  <dcterms:modified xsi:type="dcterms:W3CDTF">2015-04-03T08:54:00Z</dcterms:modified>
</cp:coreProperties>
</file>