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5937CF" w:rsidRPr="005937CF">
        <w:rPr>
          <w:rFonts w:ascii="Sylfaen" w:hAnsi="Sylfaen"/>
          <w:sz w:val="24"/>
        </w:rPr>
        <w:t>պարզեցված</w:t>
      </w:r>
      <w:proofErr w:type="spellEnd"/>
      <w:r w:rsidR="005937CF" w:rsidRPr="005937CF">
        <w:rPr>
          <w:rFonts w:ascii="Sylfaen" w:hAnsi="Sylfaen"/>
          <w:sz w:val="24"/>
        </w:rPr>
        <w:t xml:space="preserve"> </w:t>
      </w:r>
      <w:r w:rsidR="00D32946">
        <w:rPr>
          <w:rFonts w:ascii="Sylfaen" w:hAnsi="Sylfaen"/>
          <w:sz w:val="24"/>
          <w:lang w:val="ru-RU"/>
        </w:rPr>
        <w:t>մ</w:t>
      </w:r>
      <w:r w:rsidR="00D32946">
        <w:rPr>
          <w:rFonts w:ascii="Arial Unicode" w:hAnsi="Arial Unicode"/>
          <w:sz w:val="24"/>
          <w:lang w:val="ru-RU"/>
        </w:rPr>
        <w:t>րցույթ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Լւսային</w:t>
      </w:r>
      <w:proofErr w:type="spellEnd"/>
      <w:r w:rsidR="0026704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արկղերի</w:t>
      </w:r>
      <w:proofErr w:type="spellEnd"/>
      <w:r w:rsidR="0026704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սպասարկում</w:t>
      </w:r>
      <w:proofErr w:type="spellEnd"/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267043">
        <w:rPr>
          <w:rFonts w:ascii="Sylfaen" w:hAnsi="Sylfaen"/>
          <w:b w:val="0"/>
          <w:i/>
          <w:sz w:val="24"/>
          <w:lang w:val="en-US"/>
        </w:rPr>
        <w:t>10.11.2014, 03.04.2015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67043">
        <w:rPr>
          <w:rFonts w:ascii="Sylfaen" w:hAnsi="Sylfaen"/>
          <w:b w:val="0"/>
          <w:i/>
          <w:sz w:val="24"/>
          <w:lang w:val="en-US"/>
        </w:rPr>
        <w:t xml:space="preserve">&lt;&lt;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Գարի</w:t>
      </w:r>
      <w:proofErr w:type="spellEnd"/>
      <w:r w:rsidR="0026704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Պրոմո</w:t>
      </w:r>
      <w:proofErr w:type="spellEnd"/>
      <w:r w:rsidR="00267043">
        <w:rPr>
          <w:rFonts w:ascii="Sylfaen" w:hAnsi="Sylfaen"/>
          <w:b w:val="0"/>
          <w:i/>
          <w:sz w:val="24"/>
          <w:lang w:val="en-US"/>
        </w:rPr>
        <w:t>&gt;&gt; ՍՊԸ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, Ա.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Բաբաջանյան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39/6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14 613 048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</w:p>
    <w:p w:rsidR="005C2D39" w:rsidRPr="00337D54" w:rsidRDefault="005C2D39" w:rsidP="00A2023D">
      <w:pPr>
        <w:pStyle w:val="Frontpage1"/>
        <w:numPr>
          <w:ilvl w:val="0"/>
          <w:numId w:val="3"/>
        </w:numPr>
        <w:spacing w:before="0"/>
        <w:ind w:left="283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մրցույթ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0E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043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023D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473B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SBayatyan</cp:lastModifiedBy>
  <cp:revision>2</cp:revision>
  <cp:lastPrinted>2012-07-19T12:06:00Z</cp:lastPrinted>
  <dcterms:created xsi:type="dcterms:W3CDTF">2015-04-10T13:36:00Z</dcterms:created>
  <dcterms:modified xsi:type="dcterms:W3CDTF">2015-04-10T13:36:00Z</dcterms:modified>
</cp:coreProperties>
</file>