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BD1" w:rsidRPr="005358F5" w:rsidRDefault="00AC0BD1" w:rsidP="00AC0BD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358F5">
        <w:rPr>
          <w:rFonts w:ascii="GHEA Grapalat" w:hAnsi="GHEA Grapalat"/>
        </w:rPr>
        <w:tab/>
      </w:r>
      <w:r w:rsidRPr="008020E4">
        <w:rPr>
          <w:rFonts w:ascii="GHEA Grapalat" w:hAnsi="GHEA Grapalat" w:cs="Sylfaen"/>
          <w:i/>
          <w:sz w:val="18"/>
        </w:rPr>
        <w:t>Հավելված</w:t>
      </w:r>
      <w:r w:rsidRPr="008020E4">
        <w:rPr>
          <w:rFonts w:ascii="GHEA Grapalat" w:hAnsi="GHEA Grapalat" w:cs="Sylfaen"/>
          <w:i/>
          <w:sz w:val="18"/>
          <w:lang w:val="af-ZA"/>
        </w:rPr>
        <w:t xml:space="preserve"> 5.1.1</w:t>
      </w:r>
    </w:p>
    <w:p w:rsidR="00AC0BD1" w:rsidRDefault="00AC0BD1" w:rsidP="00AC0BD1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&lt;30&gt;&gt;  մարտի 2015   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AC0BD1" w:rsidRPr="00AC0BD1" w:rsidRDefault="00AC0BD1" w:rsidP="00AC0BD1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169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AC0BD1" w:rsidRPr="005358F5" w:rsidRDefault="00AC0BD1" w:rsidP="00AC0BD1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5358F5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AC0BD1" w:rsidRPr="00FD2305" w:rsidRDefault="00AC0BD1" w:rsidP="00AC0BD1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 w:rsidRPr="005358F5">
        <w:rPr>
          <w:rFonts w:ascii="GHEA Grapalat" w:hAnsi="GHEA Grapalat" w:cs="Sylfaen"/>
          <w:i/>
          <w:u w:val="single"/>
          <w:lang w:eastAsia="ru-RU"/>
        </w:rPr>
        <w:t>Օրինակելի</w:t>
      </w:r>
      <w:r w:rsidRPr="005358F5"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 w:rsidRPr="005358F5">
        <w:rPr>
          <w:rFonts w:ascii="GHEA Grapalat" w:hAnsi="GHEA Grapalat" w:cs="Sylfaen"/>
          <w:i/>
          <w:u w:val="single"/>
          <w:lang w:eastAsia="ru-RU"/>
        </w:rPr>
        <w:t>ձև</w:t>
      </w:r>
    </w:p>
    <w:p w:rsidR="00AC0BD1" w:rsidRPr="00FD2305" w:rsidRDefault="00AC0BD1" w:rsidP="00AC0BD1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AC0BD1" w:rsidRPr="005358F5" w:rsidRDefault="00AC0BD1" w:rsidP="00AC0BD1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AC0BD1" w:rsidRPr="00FD2305" w:rsidRDefault="00AC0BD1" w:rsidP="00AC0BD1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</w:rPr>
        <w:t>Հաստատված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է</w:t>
      </w:r>
    </w:p>
    <w:p w:rsidR="00AC0BD1" w:rsidRPr="005358F5" w:rsidRDefault="00AC0BD1" w:rsidP="00AC0BD1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</w:rPr>
        <w:t>ՇՀԱՊՁԲ</w:t>
      </w:r>
      <w:r w:rsidR="00060133" w:rsidRPr="007B1523">
        <w:rPr>
          <w:rFonts w:ascii="GHEA Grapalat" w:hAnsi="GHEA Grapalat" w:cs="Sylfaen"/>
          <w:i/>
          <w:sz w:val="22"/>
          <w:lang w:val="af-ZA"/>
        </w:rPr>
        <w:t xml:space="preserve"> </w:t>
      </w:r>
      <w:r w:rsidR="00060133">
        <w:rPr>
          <w:rFonts w:ascii="GHEA Grapalat" w:hAnsi="GHEA Grapalat" w:cs="Sylfaen"/>
          <w:i/>
          <w:sz w:val="22"/>
          <w:lang w:val="af-ZA"/>
        </w:rPr>
        <w:t>15/</w:t>
      </w:r>
      <w:proofErr w:type="gramStart"/>
      <w:r w:rsidR="00060133">
        <w:rPr>
          <w:rFonts w:ascii="GHEA Grapalat" w:hAnsi="GHEA Grapalat" w:cs="Sylfaen"/>
          <w:i/>
          <w:sz w:val="22"/>
          <w:lang w:val="af-ZA"/>
        </w:rPr>
        <w:t>15  ՄՏԲԿ</w:t>
      </w:r>
      <w:proofErr w:type="gramEnd"/>
      <w:r w:rsidR="00060133">
        <w:rPr>
          <w:rFonts w:ascii="GHEA Grapalat" w:hAnsi="GHEA Grapalat" w:cs="Sylfaen"/>
          <w:i/>
          <w:sz w:val="22"/>
          <w:lang w:val="af-ZA"/>
        </w:rPr>
        <w:t xml:space="preserve"> 15/7 </w:t>
      </w:r>
      <w:r w:rsidRPr="005358F5">
        <w:rPr>
          <w:rFonts w:ascii="GHEA Grapalat" w:hAnsi="GHEA Grapalat" w:cs="Sylfaen"/>
          <w:i/>
          <w:sz w:val="22"/>
        </w:rPr>
        <w:t>ծածկա</w:t>
      </w:r>
      <w:r w:rsidRPr="005358F5">
        <w:rPr>
          <w:rFonts w:ascii="GHEA Grapalat" w:hAnsi="GHEA Grapalat" w:cs="Times Armenian"/>
          <w:i/>
          <w:sz w:val="22"/>
        </w:rPr>
        <w:t>գ</w:t>
      </w:r>
      <w:r w:rsidRPr="005358F5">
        <w:rPr>
          <w:rFonts w:ascii="GHEA Grapalat" w:hAnsi="GHEA Grapalat" w:cs="Sylfaen"/>
          <w:i/>
          <w:sz w:val="22"/>
        </w:rPr>
        <w:t>րով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AC0BD1" w:rsidRPr="005358F5" w:rsidRDefault="00AC0BD1" w:rsidP="00AC0BD1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համաձայնագրերի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միջոցով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գնում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կատարելու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ընթացակարգ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հանձնաժողովի</w:t>
      </w:r>
    </w:p>
    <w:p w:rsidR="00AC0BD1" w:rsidRPr="00060133" w:rsidRDefault="00AC0BD1" w:rsidP="00060133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 xml:space="preserve"> 2015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 </w:t>
      </w:r>
      <w:r w:rsidRPr="005358F5">
        <w:rPr>
          <w:rFonts w:ascii="GHEA Grapalat" w:hAnsi="GHEA Grapalat" w:cs="Sylfaen"/>
          <w:i/>
          <w:sz w:val="22"/>
        </w:rPr>
        <w:t>թ</w:t>
      </w:r>
      <w:r w:rsidRPr="005358F5">
        <w:rPr>
          <w:rFonts w:ascii="GHEA Grapalat" w:hAnsi="GHEA Grapalat" w:cs="Times Armenian"/>
          <w:i/>
          <w:sz w:val="22"/>
          <w:lang w:val="af-ZA"/>
        </w:rPr>
        <w:t>.  &lt;&lt;</w:t>
      </w:r>
      <w:r w:rsidRPr="005358F5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</w:t>
      </w:r>
      <w:r w:rsidRPr="00AC0BD1">
        <w:rPr>
          <w:rFonts w:ascii="GHEA Grapalat" w:hAnsi="GHEA Grapalat" w:cs="Sylfaen"/>
          <w:i/>
        </w:rPr>
        <w:t>ապրիլի</w:t>
      </w:r>
      <w:r w:rsidRPr="00AC0BD1">
        <w:rPr>
          <w:rFonts w:ascii="GHEA Grapalat" w:hAnsi="GHEA Grapalat" w:cs="Sylfaen"/>
          <w:i/>
          <w:sz w:val="22"/>
          <w:vertAlign w:val="subscript"/>
          <w:lang w:val="af-ZA"/>
        </w:rPr>
        <w:t xml:space="preserve"> </w:t>
      </w:r>
      <w:r w:rsidRPr="005358F5">
        <w:rPr>
          <w:rFonts w:ascii="GHEA Grapalat" w:hAnsi="GHEA Grapalat" w:cs="Times Armenia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="00775379">
        <w:rPr>
          <w:rFonts w:ascii="GHEA Grapalat" w:hAnsi="GHEA Grapalat" w:cs="Sylfaen"/>
          <w:i/>
          <w:sz w:val="22"/>
          <w:lang w:val="af-ZA"/>
        </w:rPr>
        <w:t>15</w:t>
      </w:r>
      <w:r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թիվ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  <w:lang w:val="af-ZA"/>
        </w:rPr>
        <w:t>&lt;&lt;</w:t>
      </w:r>
      <w:r w:rsidR="00C8396A">
        <w:rPr>
          <w:rFonts w:ascii="GHEA Grapalat" w:hAnsi="GHEA Grapalat" w:cs="Sylfaen"/>
          <w:i/>
          <w:sz w:val="22"/>
          <w:lang w:val="af-ZA"/>
        </w:rPr>
        <w:t>1</w:t>
      </w:r>
      <w:r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Sylfaen"/>
          <w:i/>
          <w:sz w:val="22"/>
        </w:rPr>
        <w:t>որոշմամբ</w:t>
      </w:r>
    </w:p>
    <w:p w:rsidR="00AC0BD1" w:rsidRPr="005358F5" w:rsidRDefault="00AC0BD1" w:rsidP="00AC0BD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C0BD1" w:rsidRPr="00060133" w:rsidRDefault="00AC0BD1" w:rsidP="00060133">
      <w:pPr>
        <w:pStyle w:val="BodyText"/>
        <w:ind w:right="-7" w:firstLine="567"/>
        <w:jc w:val="center"/>
        <w:rPr>
          <w:rFonts w:ascii="GHEA Grapalat" w:hAnsi="GHEA Grapalat"/>
          <w:b/>
          <w:lang w:val="af-ZA"/>
        </w:rPr>
      </w:pPr>
      <w:r w:rsidRPr="00060133">
        <w:rPr>
          <w:rFonts w:ascii="GHEA Grapalat" w:hAnsi="GHEA Grapalat" w:cs="Times Armenian"/>
          <w:b/>
          <w:i/>
          <w:lang w:val="af-ZA"/>
        </w:rPr>
        <w:t>&lt;&lt;</w:t>
      </w:r>
      <w:r w:rsidR="00060133" w:rsidRPr="00060133">
        <w:rPr>
          <w:rFonts w:ascii="GHEA Grapalat" w:hAnsi="GHEA Grapalat" w:cs="Times Armenian"/>
          <w:b/>
          <w:i/>
          <w:lang w:val="af-ZA"/>
        </w:rPr>
        <w:t xml:space="preserve"> ՄԵՂՐՈՒ  ՏԱՐԱԾԱՇՐՋԱՆԱՅԻՆ ԲԺՇԿԱԿԱՆ ԿԵՆՏՐՈՆ </w:t>
      </w:r>
      <w:r w:rsidRPr="00060133">
        <w:rPr>
          <w:rFonts w:ascii="GHEA Grapalat" w:hAnsi="GHEA Grapalat" w:cs="Sylfaen"/>
          <w:b/>
          <w:i/>
          <w:lang w:val="af-ZA"/>
        </w:rPr>
        <w:t>&gt;&gt;</w:t>
      </w:r>
      <w:r w:rsidR="00060133" w:rsidRPr="00060133">
        <w:rPr>
          <w:rFonts w:ascii="GHEA Grapalat" w:hAnsi="GHEA Grapalat" w:cs="Sylfaen"/>
          <w:b/>
          <w:i/>
          <w:lang w:val="af-ZA"/>
        </w:rPr>
        <w:t>ՓԲ</w:t>
      </w:r>
      <w:r w:rsidR="00060133">
        <w:rPr>
          <w:rFonts w:ascii="GHEA Grapalat" w:hAnsi="GHEA Grapalat" w:cs="Sylfaen"/>
          <w:b/>
          <w:i/>
          <w:lang w:val="af-ZA"/>
        </w:rPr>
        <w:t>Ը</w:t>
      </w:r>
    </w:p>
    <w:p w:rsidR="00AC0BD1" w:rsidRPr="005358F5" w:rsidRDefault="00AC0BD1" w:rsidP="00AC0BD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C0BD1" w:rsidRPr="00C8396A" w:rsidRDefault="00AC0BD1" w:rsidP="00AC0BD1">
      <w:pPr>
        <w:pStyle w:val="BodyText"/>
        <w:ind w:right="-7" w:firstLine="567"/>
        <w:jc w:val="center"/>
        <w:rPr>
          <w:rFonts w:ascii="GHEA Grapalat" w:hAnsi="GHEA Grapalat" w:cs="Sylfaen"/>
          <w:b/>
          <w:lang w:val="af-ZA"/>
        </w:rPr>
      </w:pPr>
      <w:r w:rsidRPr="00C8396A">
        <w:rPr>
          <w:rFonts w:ascii="GHEA Grapalat" w:hAnsi="GHEA Grapalat" w:cs="Sylfaen"/>
          <w:b/>
        </w:rPr>
        <w:t>Հ</w:t>
      </w:r>
      <w:r w:rsidRPr="00C8396A">
        <w:rPr>
          <w:rFonts w:ascii="GHEA Grapalat" w:hAnsi="GHEA Grapalat" w:cs="Times Armenian"/>
          <w:b/>
          <w:lang w:val="af-ZA"/>
        </w:rPr>
        <w:t xml:space="preserve"> </w:t>
      </w:r>
      <w:r w:rsidRPr="00C8396A">
        <w:rPr>
          <w:rFonts w:ascii="GHEA Grapalat" w:hAnsi="GHEA Grapalat" w:cs="Sylfaen"/>
          <w:b/>
        </w:rPr>
        <w:t>Ր</w:t>
      </w:r>
      <w:r w:rsidRPr="00C8396A">
        <w:rPr>
          <w:rFonts w:ascii="GHEA Grapalat" w:hAnsi="GHEA Grapalat" w:cs="Times Armenian"/>
          <w:b/>
          <w:lang w:val="af-ZA"/>
        </w:rPr>
        <w:t xml:space="preserve"> </w:t>
      </w:r>
      <w:r w:rsidRPr="00C8396A">
        <w:rPr>
          <w:rFonts w:ascii="GHEA Grapalat" w:hAnsi="GHEA Grapalat" w:cs="Sylfaen"/>
          <w:b/>
        </w:rPr>
        <w:t>Ա</w:t>
      </w:r>
      <w:r w:rsidRPr="00C8396A">
        <w:rPr>
          <w:rFonts w:ascii="GHEA Grapalat" w:hAnsi="GHEA Grapalat" w:cs="Times Armenian"/>
          <w:b/>
          <w:lang w:val="af-ZA"/>
        </w:rPr>
        <w:t xml:space="preserve"> </w:t>
      </w:r>
      <w:r w:rsidRPr="00C8396A">
        <w:rPr>
          <w:rFonts w:ascii="GHEA Grapalat" w:hAnsi="GHEA Grapalat" w:cs="Sylfaen"/>
          <w:b/>
        </w:rPr>
        <w:t>Վ</w:t>
      </w:r>
      <w:r w:rsidRPr="00C8396A">
        <w:rPr>
          <w:rFonts w:ascii="GHEA Grapalat" w:hAnsi="GHEA Grapalat" w:cs="Times Armenian"/>
          <w:b/>
          <w:lang w:val="af-ZA"/>
        </w:rPr>
        <w:t xml:space="preserve"> </w:t>
      </w:r>
      <w:r w:rsidRPr="00C8396A">
        <w:rPr>
          <w:rFonts w:ascii="GHEA Grapalat" w:hAnsi="GHEA Grapalat" w:cs="Sylfaen"/>
          <w:b/>
        </w:rPr>
        <w:t>Ե</w:t>
      </w:r>
      <w:r w:rsidRPr="00C8396A">
        <w:rPr>
          <w:rFonts w:ascii="GHEA Grapalat" w:hAnsi="GHEA Grapalat" w:cs="Times Armenian"/>
          <w:b/>
          <w:lang w:val="af-ZA"/>
        </w:rPr>
        <w:t xml:space="preserve"> </w:t>
      </w:r>
      <w:r w:rsidRPr="00C8396A">
        <w:rPr>
          <w:rFonts w:ascii="GHEA Grapalat" w:hAnsi="GHEA Grapalat" w:cs="Sylfaen"/>
          <w:b/>
        </w:rPr>
        <w:t>Ր</w:t>
      </w:r>
    </w:p>
    <w:p w:rsidR="00AC0BD1" w:rsidRPr="007B1523" w:rsidRDefault="00AC0BD1" w:rsidP="00DD35CB">
      <w:pPr>
        <w:pStyle w:val="BodyText"/>
        <w:ind w:right="-7"/>
        <w:rPr>
          <w:rFonts w:ascii="GHEA Grapalat" w:hAnsi="GHEA Grapalat" w:cs="Sylfaen"/>
          <w:lang w:val="af-ZA"/>
        </w:rPr>
      </w:pPr>
    </w:p>
    <w:p w:rsidR="00AC0BD1" w:rsidRPr="00EE622E" w:rsidRDefault="00AC0BD1" w:rsidP="00C8396A">
      <w:pPr>
        <w:pStyle w:val="BodyText"/>
        <w:spacing w:line="480" w:lineRule="auto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5358F5">
        <w:rPr>
          <w:rFonts w:ascii="GHEA Grapalat" w:hAnsi="GHEA Grapalat" w:cs="Sylfaen"/>
          <w:lang w:val="af-ZA"/>
        </w:rPr>
        <w:t>&lt;&lt;</w:t>
      </w:r>
      <w:r w:rsidR="00060133" w:rsidRPr="00060133">
        <w:rPr>
          <w:rFonts w:ascii="GHEA Grapalat" w:hAnsi="GHEA Grapalat" w:cs="Sylfaen"/>
        </w:rPr>
        <w:t>ՄԵՂՐՈՒ</w:t>
      </w:r>
      <w:r w:rsidR="00060133" w:rsidRPr="00060133">
        <w:rPr>
          <w:rFonts w:ascii="GHEA Grapalat" w:hAnsi="GHEA Grapalat" w:cs="Sylfaen"/>
          <w:vertAlign w:val="subscript"/>
          <w:lang w:val="af-ZA"/>
        </w:rPr>
        <w:t xml:space="preserve"> </w:t>
      </w:r>
      <w:r w:rsidR="00060133">
        <w:rPr>
          <w:rFonts w:ascii="GHEA Grapalat" w:hAnsi="GHEA Grapalat" w:cs="Sylfaen"/>
          <w:lang w:val="af-ZA"/>
        </w:rPr>
        <w:t xml:space="preserve"> ՏԲԿ</w:t>
      </w:r>
      <w:r w:rsidRPr="005358F5">
        <w:rPr>
          <w:rFonts w:ascii="GHEA Grapalat" w:hAnsi="GHEA Grapalat" w:cs="Sylfaen"/>
          <w:lang w:val="af-ZA"/>
        </w:rPr>
        <w:t>&gt;</w:t>
      </w:r>
      <w:r w:rsidR="00060133" w:rsidRPr="00060133">
        <w:rPr>
          <w:rFonts w:ascii="GHEA Grapalat" w:hAnsi="GHEA Grapalat" w:cs="Sylfaen"/>
          <w:lang w:val="af-ZA"/>
        </w:rPr>
        <w:t>&gt;</w:t>
      </w:r>
      <w:r w:rsidRPr="005358F5">
        <w:rPr>
          <w:rFonts w:ascii="GHEA Grapalat" w:hAnsi="GHEA Grapalat" w:cs="Sylfaen"/>
          <w:lang w:val="af-ZA"/>
        </w:rPr>
        <w:t>-</w:t>
      </w:r>
      <w:r w:rsidRPr="00EE622E">
        <w:rPr>
          <w:rFonts w:ascii="GHEA Grapalat" w:hAnsi="GHEA Grapalat" w:cs="Sylfaen"/>
          <w:sz w:val="20"/>
          <w:szCs w:val="20"/>
        </w:rPr>
        <w:t>Ի</w:t>
      </w:r>
      <w:r w:rsidRPr="00EE62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ԿԱՐԻՔՆԵՐԻ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ՀԱՄԱՐ</w:t>
      </w:r>
      <w:r w:rsidRPr="005358F5">
        <w:rPr>
          <w:rFonts w:ascii="GHEA Grapalat" w:hAnsi="GHEA Grapalat" w:cs="Times Armenian"/>
          <w:lang w:val="af-ZA"/>
        </w:rPr>
        <w:t>`</w:t>
      </w:r>
      <w:r w:rsidRPr="00C8396A">
        <w:rPr>
          <w:rFonts w:ascii="GHEA Grapalat" w:hAnsi="GHEA Grapalat" w:cs="Sylfaen"/>
          <w:b/>
          <w:lang w:val="af-ZA"/>
        </w:rPr>
        <w:t>&lt;&lt;</w:t>
      </w:r>
      <w:r w:rsidR="00C8396A" w:rsidRPr="00C8396A">
        <w:rPr>
          <w:rFonts w:ascii="GHEA Grapalat" w:hAnsi="GHEA Grapalat" w:cs="Sylfaen"/>
          <w:b/>
          <w:lang w:val="af-ZA"/>
        </w:rPr>
        <w:t xml:space="preserve"> </w:t>
      </w:r>
      <w:r w:rsidR="00C8396A">
        <w:rPr>
          <w:rFonts w:ascii="GHEA Grapalat" w:hAnsi="GHEA Grapalat" w:cs="Sylfaen"/>
          <w:b/>
          <w:lang w:val="ru-RU"/>
        </w:rPr>
        <w:t>ՔԻՄԻԱԿԱՆ</w:t>
      </w:r>
      <w:r w:rsidR="00C8396A" w:rsidRPr="00C8396A">
        <w:rPr>
          <w:rFonts w:ascii="GHEA Grapalat" w:hAnsi="GHEA Grapalat" w:cs="Sylfaen"/>
          <w:b/>
          <w:lang w:val="af-ZA"/>
        </w:rPr>
        <w:t xml:space="preserve"> </w:t>
      </w:r>
      <w:r w:rsidR="00C8396A">
        <w:rPr>
          <w:rFonts w:ascii="GHEA Grapalat" w:hAnsi="GHEA Grapalat" w:cs="Sylfaen"/>
          <w:b/>
          <w:lang w:val="af-ZA"/>
        </w:rPr>
        <w:t>/</w:t>
      </w:r>
      <w:r w:rsidR="00C8396A">
        <w:rPr>
          <w:rFonts w:ascii="GHEA Grapalat" w:hAnsi="GHEA Grapalat" w:cs="Sylfaen"/>
          <w:b/>
          <w:lang w:val="ru-RU"/>
        </w:rPr>
        <w:t>ԼԱԲՈՐԱՏՈՐ</w:t>
      </w:r>
      <w:r w:rsidR="00DD35CB" w:rsidRPr="00C8396A">
        <w:rPr>
          <w:rFonts w:ascii="GHEA Grapalat" w:hAnsi="GHEA Grapalat" w:cs="Sylfaen"/>
          <w:b/>
          <w:lang w:val="af-ZA"/>
        </w:rPr>
        <w:t>/</w:t>
      </w:r>
      <w:r w:rsidR="00C8396A">
        <w:rPr>
          <w:rFonts w:ascii="GHEA Grapalat" w:hAnsi="GHEA Grapalat" w:cs="Sylfaen"/>
          <w:b/>
          <w:lang w:val="af-ZA"/>
        </w:rPr>
        <w:t xml:space="preserve"> </w:t>
      </w:r>
      <w:r w:rsidR="00C8396A">
        <w:rPr>
          <w:rFonts w:ascii="GHEA Grapalat" w:hAnsi="GHEA Grapalat" w:cs="Sylfaen"/>
          <w:b/>
          <w:lang w:val="ru-RU"/>
        </w:rPr>
        <w:t>ՆՅՈՒԹԵՐԻ</w:t>
      </w:r>
      <w:r w:rsidR="00C8396A" w:rsidRPr="00C8396A">
        <w:rPr>
          <w:rFonts w:ascii="GHEA Grapalat" w:hAnsi="GHEA Grapalat" w:cs="Sylfaen"/>
          <w:b/>
          <w:lang w:val="af-ZA"/>
        </w:rPr>
        <w:t xml:space="preserve"> </w:t>
      </w:r>
      <w:r w:rsidRPr="00C8396A">
        <w:rPr>
          <w:rFonts w:ascii="GHEA Grapalat" w:hAnsi="GHEA Grapalat" w:cs="Sylfaen"/>
          <w:b/>
          <w:lang w:val="af-ZA"/>
        </w:rPr>
        <w:t>&gt;&gt;</w:t>
      </w:r>
      <w:r w:rsidRPr="005358F5">
        <w:rPr>
          <w:rFonts w:ascii="GHEA Grapalat" w:hAnsi="GHEA Grapalat" w:cs="Sylfaen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ՁԵՌՔԲԵՐՄԱՆ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ՆՊԱՏԱԿՈՎ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ՀԱՅՏԱՐԱՐՎԱԾ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ՇՐՋԱՆԱԿԱՅԻՆ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ՀԱՄԱՁԱՅՆԱԳՐԵՐԻ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ՄԻՋՈՑՈՎ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ԳՆՈՒՄ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ԿԱՏԱՐԵԼՈՒ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ԸՆԹԱՑԱԿԱՐԳ</w:t>
      </w:r>
      <w:r w:rsidRPr="00EE622E">
        <w:rPr>
          <w:rFonts w:ascii="GHEA Grapalat" w:hAnsi="GHEA Grapalat" w:cs="Sylfaen"/>
          <w:sz w:val="20"/>
          <w:szCs w:val="20"/>
        </w:rPr>
        <w:t>Ի</w:t>
      </w:r>
    </w:p>
    <w:p w:rsidR="00AC0BD1" w:rsidRPr="005358F5" w:rsidRDefault="00AC0BD1" w:rsidP="00C8396A">
      <w:pPr>
        <w:pStyle w:val="BodyText"/>
        <w:spacing w:line="480" w:lineRule="auto"/>
        <w:ind w:right="-7"/>
        <w:jc w:val="center"/>
        <w:rPr>
          <w:rFonts w:ascii="GHEA Grapalat" w:hAnsi="GHEA Grapalat"/>
          <w:szCs w:val="22"/>
          <w:lang w:val="af-ZA"/>
        </w:rPr>
      </w:pPr>
    </w:p>
    <w:p w:rsidR="00AC0BD1" w:rsidRPr="005358F5" w:rsidRDefault="00AC0BD1" w:rsidP="00AC0BD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C0BD1" w:rsidRPr="005358F5" w:rsidRDefault="00AC0BD1" w:rsidP="00AC0BD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C0BD1" w:rsidRPr="005358F5" w:rsidRDefault="00AC0BD1" w:rsidP="00AC0BD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C0BD1" w:rsidRPr="005358F5" w:rsidRDefault="00AC0BD1" w:rsidP="00AC0BD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C0BD1" w:rsidRPr="005358F5" w:rsidRDefault="00AC0BD1" w:rsidP="00AC0BD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C0BD1" w:rsidRPr="005358F5" w:rsidRDefault="00AC0BD1" w:rsidP="00AC0BD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C0BD1" w:rsidRPr="005358F5" w:rsidRDefault="00AC0BD1" w:rsidP="00AC0BD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C0BD1" w:rsidRPr="005358F5" w:rsidRDefault="00AC0BD1" w:rsidP="00AC0BD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C0BD1" w:rsidRPr="005358F5" w:rsidRDefault="00AC0BD1" w:rsidP="00AC0BD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C0BD1" w:rsidRPr="007B1523" w:rsidRDefault="00AC0BD1" w:rsidP="00AC0BD1">
      <w:pPr>
        <w:ind w:firstLine="567"/>
        <w:rPr>
          <w:rFonts w:ascii="GHEA Grapalat" w:hAnsi="GHEA Grapalat"/>
          <w:lang w:val="af-ZA"/>
        </w:rPr>
      </w:pPr>
    </w:p>
    <w:p w:rsidR="00DD35CB" w:rsidRPr="007B1523" w:rsidRDefault="00DD35CB" w:rsidP="00AC0BD1">
      <w:pPr>
        <w:ind w:firstLine="567"/>
        <w:rPr>
          <w:rFonts w:ascii="GHEA Grapalat" w:hAnsi="GHEA Grapalat"/>
          <w:lang w:val="af-ZA"/>
        </w:rPr>
      </w:pPr>
    </w:p>
    <w:p w:rsidR="00DD35CB" w:rsidRPr="007B1523" w:rsidRDefault="00DD35CB" w:rsidP="00AC0BD1">
      <w:pPr>
        <w:ind w:firstLine="567"/>
        <w:rPr>
          <w:rFonts w:ascii="GHEA Grapalat" w:hAnsi="GHEA Grapalat"/>
          <w:lang w:val="af-ZA"/>
        </w:rPr>
      </w:pPr>
    </w:p>
    <w:p w:rsidR="00DD35CB" w:rsidRPr="007B1523" w:rsidRDefault="00DD35CB" w:rsidP="00AC0BD1">
      <w:pPr>
        <w:ind w:firstLine="567"/>
        <w:rPr>
          <w:rFonts w:ascii="GHEA Grapalat" w:hAnsi="GHEA Grapalat"/>
          <w:lang w:val="af-ZA"/>
        </w:rPr>
      </w:pPr>
    </w:p>
    <w:p w:rsidR="00DD35CB" w:rsidRPr="007B1523" w:rsidRDefault="00DD35CB" w:rsidP="00AC0BD1">
      <w:pPr>
        <w:ind w:firstLine="567"/>
        <w:rPr>
          <w:rFonts w:ascii="GHEA Grapalat" w:hAnsi="GHEA Grapalat"/>
          <w:lang w:val="af-ZA"/>
        </w:rPr>
      </w:pPr>
    </w:p>
    <w:p w:rsidR="00DD35CB" w:rsidRPr="007B1523" w:rsidRDefault="00DD35CB" w:rsidP="00AC0BD1">
      <w:pPr>
        <w:ind w:firstLine="567"/>
        <w:rPr>
          <w:rFonts w:ascii="GHEA Grapalat" w:hAnsi="GHEA Grapalat"/>
          <w:lang w:val="af-ZA"/>
        </w:rPr>
      </w:pPr>
    </w:p>
    <w:p w:rsidR="00DD35CB" w:rsidRPr="007B1523" w:rsidRDefault="00DD35CB" w:rsidP="00AC0BD1">
      <w:pPr>
        <w:ind w:firstLine="567"/>
        <w:rPr>
          <w:rFonts w:ascii="GHEA Grapalat" w:hAnsi="GHEA Grapalat"/>
          <w:lang w:val="af-ZA"/>
        </w:rPr>
      </w:pPr>
    </w:p>
    <w:p w:rsidR="00DD35CB" w:rsidRPr="007B1523" w:rsidRDefault="00DD35CB" w:rsidP="00AC0BD1">
      <w:pPr>
        <w:ind w:firstLine="567"/>
        <w:rPr>
          <w:rFonts w:ascii="GHEA Grapalat" w:hAnsi="GHEA Grapalat"/>
          <w:lang w:val="af-ZA"/>
        </w:rPr>
      </w:pPr>
    </w:p>
    <w:p w:rsidR="00DD35CB" w:rsidRPr="007B1523" w:rsidRDefault="00DD35CB" w:rsidP="00AC0BD1">
      <w:pPr>
        <w:ind w:firstLine="567"/>
        <w:rPr>
          <w:rFonts w:ascii="GHEA Grapalat" w:hAnsi="GHEA Grapalat"/>
          <w:lang w:val="af-ZA"/>
        </w:rPr>
      </w:pPr>
    </w:p>
    <w:p w:rsidR="00DD35CB" w:rsidRDefault="00DD35CB" w:rsidP="00AC0BD1">
      <w:pPr>
        <w:ind w:firstLine="567"/>
        <w:rPr>
          <w:rFonts w:ascii="GHEA Grapalat" w:hAnsi="GHEA Grapalat"/>
          <w:lang w:val="af-ZA"/>
        </w:rPr>
      </w:pPr>
    </w:p>
    <w:p w:rsidR="00775379" w:rsidRDefault="00775379" w:rsidP="00AC0BD1">
      <w:pPr>
        <w:ind w:firstLine="567"/>
        <w:rPr>
          <w:rFonts w:ascii="GHEA Grapalat" w:hAnsi="GHEA Grapalat"/>
          <w:lang w:val="af-ZA"/>
        </w:rPr>
      </w:pPr>
    </w:p>
    <w:p w:rsidR="00775379" w:rsidRDefault="00775379" w:rsidP="00AC0BD1">
      <w:pPr>
        <w:ind w:firstLine="567"/>
        <w:rPr>
          <w:rFonts w:ascii="GHEA Grapalat" w:hAnsi="GHEA Grapalat"/>
          <w:lang w:val="af-ZA"/>
        </w:rPr>
      </w:pPr>
    </w:p>
    <w:p w:rsidR="00775379" w:rsidRPr="007B1523" w:rsidRDefault="00775379" w:rsidP="00AC0BD1">
      <w:pPr>
        <w:ind w:firstLine="567"/>
        <w:rPr>
          <w:rFonts w:ascii="GHEA Grapalat" w:hAnsi="GHEA Grapalat"/>
          <w:lang w:val="af-ZA"/>
        </w:rPr>
      </w:pPr>
    </w:p>
    <w:p w:rsidR="00AC0BD1" w:rsidRPr="005358F5" w:rsidRDefault="00AC0BD1" w:rsidP="00AC0BD1">
      <w:pPr>
        <w:ind w:firstLine="567"/>
        <w:rPr>
          <w:rFonts w:ascii="GHEA Grapalat" w:hAnsi="GHEA Grapalat"/>
          <w:lang w:val="af-ZA"/>
        </w:rPr>
      </w:pPr>
    </w:p>
    <w:p w:rsidR="00AC0BD1" w:rsidRPr="00AB177D" w:rsidRDefault="00AC0BD1" w:rsidP="00AC0BD1">
      <w:pPr>
        <w:rPr>
          <w:rFonts w:ascii="GHEA Grapalat" w:hAnsi="GHEA Grapalat" w:cs="Sylfaen"/>
          <w:i/>
          <w:sz w:val="20"/>
          <w:lang w:val="af-ZA"/>
        </w:rPr>
      </w:pPr>
      <w:r w:rsidRPr="002E0686">
        <w:rPr>
          <w:rFonts w:ascii="GHEA Grapalat" w:hAnsi="GHEA Grapalat" w:cs="Sylfaen"/>
          <w:i/>
          <w:sz w:val="20"/>
        </w:rPr>
        <w:t>Հարգելի</w:t>
      </w:r>
      <w:r w:rsidRPr="002E068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2E0686">
        <w:rPr>
          <w:rFonts w:ascii="GHEA Grapalat" w:hAnsi="GHEA Grapalat" w:cs="Sylfaen"/>
          <w:i/>
          <w:sz w:val="20"/>
        </w:rPr>
        <w:t>մասնակից</w:t>
      </w:r>
    </w:p>
    <w:p w:rsidR="00AC0BD1" w:rsidRDefault="00AC0BD1" w:rsidP="00AC0BD1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</w:rPr>
        <w:t>Ն</w:t>
      </w:r>
      <w:r w:rsidRPr="005358F5">
        <w:rPr>
          <w:rFonts w:ascii="GHEA Grapalat" w:hAnsi="GHEA Grapalat" w:cs="Sylfaen"/>
          <w:i/>
          <w:sz w:val="20"/>
        </w:rPr>
        <w:t>ախքան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կազմելը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և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ներկայացնելը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խնդրում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ենք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մանրամասնորեն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ուսումնասիրել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սույն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i/>
          <w:sz w:val="20"/>
        </w:rPr>
        <w:t>քանի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որ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հրավերին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չհամապատասխանող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ենթակա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մերժման</w:t>
      </w:r>
      <w:r w:rsidRPr="00AB177D">
        <w:rPr>
          <w:rFonts w:ascii="GHEA Grapalat" w:hAnsi="GHEA Grapalat" w:cs="Sylfaen"/>
          <w:i/>
          <w:sz w:val="20"/>
          <w:lang w:val="af-ZA"/>
        </w:rPr>
        <w:t>:</w:t>
      </w:r>
    </w:p>
    <w:p w:rsidR="00AC0BD1" w:rsidRPr="005358F5" w:rsidRDefault="00AC0BD1" w:rsidP="00AC0BD1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AC0BD1" w:rsidRPr="005358F5" w:rsidRDefault="00AC0BD1" w:rsidP="00AC0BD1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AC0BD1" w:rsidRPr="005358F5" w:rsidRDefault="00AC0BD1" w:rsidP="00AC0BD1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AC0BD1" w:rsidRPr="005358F5" w:rsidRDefault="00AC0BD1" w:rsidP="00AC0BD1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AC0BD1" w:rsidRPr="00DD35CB" w:rsidRDefault="00AC0BD1" w:rsidP="00DD35CB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&lt;&lt;</w:t>
      </w:r>
      <w:r w:rsidR="00DD35CB">
        <w:rPr>
          <w:rFonts w:ascii="GHEA Grapalat" w:hAnsi="GHEA Grapalat"/>
          <w:sz w:val="20"/>
          <w:lang w:val="af-ZA"/>
        </w:rPr>
        <w:t xml:space="preserve"> </w:t>
      </w:r>
      <w:r w:rsidR="00DD35CB" w:rsidRPr="00DD35CB">
        <w:rPr>
          <w:rFonts w:ascii="GHEA Grapalat" w:hAnsi="GHEA Grapalat" w:cs="Sylfaen"/>
          <w:sz w:val="20"/>
        </w:rPr>
        <w:t>ՄԵՂՐՈՒ</w:t>
      </w:r>
      <w:r w:rsidR="00DD35CB" w:rsidRPr="00DD35CB">
        <w:rPr>
          <w:rFonts w:ascii="GHEA Grapalat" w:hAnsi="GHEA Grapalat" w:cs="Sylfaen"/>
          <w:sz w:val="20"/>
          <w:vertAlign w:val="subscript"/>
          <w:lang w:val="af-ZA"/>
        </w:rPr>
        <w:t xml:space="preserve"> </w:t>
      </w:r>
      <w:r w:rsidR="00DD35CB">
        <w:rPr>
          <w:rFonts w:ascii="GHEA Grapalat" w:hAnsi="GHEA Grapalat" w:cs="Sylfaen"/>
          <w:sz w:val="20"/>
          <w:vertAlign w:val="subscript"/>
          <w:lang w:val="af-ZA"/>
        </w:rPr>
        <w:t xml:space="preserve"> </w:t>
      </w:r>
      <w:r w:rsidR="00DD35CB">
        <w:rPr>
          <w:rFonts w:ascii="GHEA Grapalat" w:hAnsi="GHEA Grapalat"/>
          <w:sz w:val="20"/>
          <w:lang w:val="af-ZA"/>
        </w:rPr>
        <w:t xml:space="preserve">ՏԲԿ </w:t>
      </w:r>
      <w:r w:rsidRPr="005358F5">
        <w:rPr>
          <w:rFonts w:ascii="GHEA Grapalat" w:hAnsi="GHEA Grapalat"/>
          <w:sz w:val="20"/>
          <w:lang w:val="af-ZA"/>
        </w:rPr>
        <w:t>&gt;&gt;</w:t>
      </w:r>
      <w:r w:rsidR="00DD35CB">
        <w:rPr>
          <w:rFonts w:ascii="GHEA Grapalat" w:hAnsi="GHEA Grapalat"/>
          <w:sz w:val="20"/>
          <w:lang w:val="af-ZA"/>
        </w:rPr>
        <w:t>ՓԲԸ</w:t>
      </w:r>
      <w:r w:rsidRPr="005358F5">
        <w:rPr>
          <w:rFonts w:ascii="GHEA Grapalat" w:hAnsi="GHEA Grapalat"/>
          <w:sz w:val="20"/>
          <w:lang w:val="af-ZA"/>
        </w:rPr>
        <w:t>-</w:t>
      </w:r>
      <w:r w:rsidRPr="005358F5">
        <w:rPr>
          <w:rFonts w:ascii="GHEA Grapalat" w:hAnsi="GHEA Grapalat"/>
          <w:sz w:val="20"/>
        </w:rPr>
        <w:t>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/>
          <w:sz w:val="20"/>
        </w:rPr>
        <w:t>Կ</w:t>
      </w:r>
      <w:r w:rsidRPr="005358F5">
        <w:rPr>
          <w:rFonts w:ascii="GHEA Grapalat" w:hAnsi="GHEA Grapalat" w:cs="Sylfaen"/>
          <w:sz w:val="20"/>
        </w:rPr>
        <w:t>ԱՐԻՔՆԵՐԻ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/>
          <w:sz w:val="20"/>
          <w:lang w:val="af-ZA"/>
        </w:rPr>
        <w:t>&lt;&lt;</w:t>
      </w:r>
      <w:r w:rsidR="00DD35CB">
        <w:rPr>
          <w:rFonts w:ascii="GHEA Grapalat" w:hAnsi="GHEA Grapalat" w:cs="Sylfaen"/>
          <w:sz w:val="20"/>
          <w:lang w:val="af-ZA"/>
        </w:rPr>
        <w:t xml:space="preserve">  ՔԻՄԻԱԿԱՆ / ԼԱԲՈՐԱՏՈՐ/  ՆՅՈՒԹԵՐԻ 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ՁԵՌՔԲԵՐՄԱՆ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ՆՊԱՏԱԿՈՎ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ՇՐՋԱՆԱԿԱՅԻՆ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ՀԱՄԱՁԱՅՆԱԳՐԵՐԻ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ՄԻՋՈՑՈՎ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ԳՆՈՒՄ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ԿԱՏԱՐԵԼՈՒ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ԸՆԹԱՑԱԿԱՐԳ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</w:p>
    <w:p w:rsidR="00AC0BD1" w:rsidRPr="005358F5" w:rsidRDefault="00AC0BD1" w:rsidP="00AC0BD1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AC0BD1" w:rsidRPr="005358F5" w:rsidRDefault="00AC0BD1" w:rsidP="00AC0BD1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b/>
          <w:sz w:val="20"/>
          <w:szCs w:val="22"/>
        </w:rPr>
        <w:t>ՄԱՍ</w:t>
      </w:r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AC0BD1" w:rsidRPr="005358F5" w:rsidRDefault="00AC0BD1" w:rsidP="00AC0BD1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C0BD1" w:rsidRPr="005358F5" w:rsidRDefault="00AC0BD1" w:rsidP="00AC0BD1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C0BD1" w:rsidRDefault="00AC0BD1" w:rsidP="00AC0BD1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5358F5">
        <w:rPr>
          <w:rFonts w:ascii="GHEA Grapalat" w:hAnsi="GHEA Grapalat" w:cs="Sylfaen"/>
          <w:sz w:val="20"/>
        </w:rPr>
        <w:t>չափանիշները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և</w:t>
      </w:r>
      <w:proofErr w:type="gram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AC0BD1" w:rsidRDefault="00AC0BD1" w:rsidP="00AC0BD1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AC0BD1" w:rsidRPr="005358F5" w:rsidRDefault="00AC0BD1" w:rsidP="00AC0BD1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4.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C0BD1" w:rsidRPr="005358F5" w:rsidRDefault="00AC0BD1" w:rsidP="00AC0BD1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5. </w:t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հայտերում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դրանք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C0BD1" w:rsidRPr="005358F5" w:rsidRDefault="00AC0BD1" w:rsidP="00AC0BD1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7.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AC0BD1" w:rsidRPr="005358F5" w:rsidRDefault="00AC0BD1" w:rsidP="00AC0BD1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8.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համեմատումը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արդյունքների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ամփոփումը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AC0BD1" w:rsidRPr="005358F5" w:rsidRDefault="00AC0BD1" w:rsidP="00AC0BD1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AC0BD1" w:rsidRPr="005358F5" w:rsidRDefault="00AC0BD1" w:rsidP="00AC0BD1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10.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C0BD1" w:rsidRPr="005358F5" w:rsidRDefault="00AC0BD1" w:rsidP="00AC0BD1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11.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չկայացած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հայտարարելը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C0BD1" w:rsidRPr="005358F5" w:rsidRDefault="00AC0BD1" w:rsidP="00AC0BD1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12.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կապված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ործողությունները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կամ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ընդունված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AC0BD1" w:rsidRPr="005358F5" w:rsidRDefault="00AC0BD1" w:rsidP="00AC0BD1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C0BD1" w:rsidRPr="005358F5" w:rsidRDefault="00AC0BD1" w:rsidP="00AC0BD1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C0BD1" w:rsidRPr="005358F5" w:rsidRDefault="00AC0BD1" w:rsidP="00AC0BD1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C0BD1" w:rsidRPr="005358F5" w:rsidRDefault="00AC0BD1" w:rsidP="00AC0BD1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C0BD1" w:rsidRPr="005358F5" w:rsidRDefault="00AC0BD1" w:rsidP="00AC0BD1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5358F5">
        <w:rPr>
          <w:rFonts w:ascii="GHEA Grapalat" w:hAnsi="GHEA Grapalat" w:cs="Times Armenian"/>
          <w:b/>
          <w:sz w:val="20"/>
          <w:lang w:val="af-ZA"/>
        </w:rPr>
        <w:t xml:space="preserve">.  </w:t>
      </w:r>
      <w:r>
        <w:rPr>
          <w:rFonts w:ascii="GHEA Grapalat" w:hAnsi="GHEA Grapalat" w:cs="Sylfaen"/>
          <w:b/>
          <w:sz w:val="20"/>
        </w:rPr>
        <w:t>ՇՐՋԱՆԱԿԱՅԻՆ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ՀԱՄԱՁԱՅՆԱԳՐԵՐԻ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ՄԻՋՈՑՈՎ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ԳՆՈՒՄ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>
        <w:rPr>
          <w:rFonts w:ascii="GHEA Grapalat" w:hAnsi="GHEA Grapalat" w:cs="Sylfaen"/>
          <w:b/>
          <w:sz w:val="20"/>
        </w:rPr>
        <w:t>ԸՆԹԱՑԱԿԱՐԳ</w:t>
      </w:r>
      <w:r w:rsidRPr="005358F5">
        <w:rPr>
          <w:rFonts w:ascii="GHEA Grapalat" w:hAnsi="GHEA Grapalat" w:cs="Sylfaen"/>
          <w:b/>
          <w:sz w:val="20"/>
        </w:rPr>
        <w:t>Ի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ՀԱՅՏԸ</w:t>
      </w:r>
      <w:proofErr w:type="gramEnd"/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ՊԱՏՐԱՍՏԵԼՈՒ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ՀՐԱՀԱՆԳ</w:t>
      </w:r>
    </w:p>
    <w:p w:rsidR="00AC0BD1" w:rsidRPr="005358F5" w:rsidRDefault="00AC0BD1" w:rsidP="00AC0BD1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C0BD1" w:rsidRPr="005358F5" w:rsidRDefault="00AC0BD1" w:rsidP="00AC0BD1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C0BD1" w:rsidRPr="005358F5" w:rsidRDefault="00AC0BD1" w:rsidP="00AC0BD1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proofErr w:type="gramStart"/>
      <w:r w:rsidRPr="005358F5">
        <w:rPr>
          <w:rFonts w:ascii="GHEA Grapalat" w:hAnsi="GHEA Grapalat" w:cs="Sylfaen"/>
          <w:sz w:val="20"/>
        </w:rPr>
        <w:t>Ընդհանուր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դրույթներ</w:t>
      </w:r>
      <w:proofErr w:type="gramEnd"/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AC0BD1" w:rsidRPr="005358F5" w:rsidRDefault="00AC0BD1" w:rsidP="00AC0BD1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AC0BD1" w:rsidRDefault="00AC0BD1" w:rsidP="00AC0BD1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sz w:val="20"/>
          <w:lang w:val="af-ZA"/>
        </w:rPr>
        <w:t>3.</w:t>
      </w:r>
      <w:r w:rsidRPr="005358F5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</w:rPr>
        <w:t>Առաջին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տեղը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զբաղեցրած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6B76D7">
        <w:rPr>
          <w:rFonts w:ascii="GHEA Grapalat" w:hAnsi="GHEA Grapalat" w:cs="Sylfaen"/>
          <w:sz w:val="20"/>
        </w:rPr>
        <w:t>ասնակցի</w:t>
      </w:r>
      <w:r w:rsidRPr="006B76D7">
        <w:rPr>
          <w:rFonts w:ascii="GHEA Grapalat" w:hAnsi="GHEA Grapalat" w:cs="Times Armenia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կողմից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ներկայացվող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փաստաթղթերը</w:t>
      </w:r>
      <w:r w:rsidRPr="006B76D7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AC0BD1" w:rsidRPr="005358F5" w:rsidRDefault="00AC0BD1" w:rsidP="00AC0BD1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4.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նային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AC0BD1" w:rsidRPr="005358F5" w:rsidRDefault="00AC0BD1" w:rsidP="00AC0BD1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5.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C0BD1" w:rsidRPr="005358F5" w:rsidRDefault="00AC0BD1" w:rsidP="00AC0BD1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6.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Հավելվածներ</w:t>
      </w:r>
      <w:r w:rsidRPr="005358F5">
        <w:rPr>
          <w:rFonts w:ascii="GHEA Grapalat" w:hAnsi="GHEA Grapalat" w:cs="Times Armenian"/>
          <w:sz w:val="20"/>
          <w:lang w:val="af-ZA"/>
        </w:rPr>
        <w:t xml:space="preserve"> 1-</w:t>
      </w:r>
      <w:r>
        <w:rPr>
          <w:rFonts w:ascii="GHEA Grapalat" w:hAnsi="GHEA Grapalat" w:cs="Times Armenian"/>
          <w:sz w:val="20"/>
          <w:lang w:val="af-ZA"/>
        </w:rPr>
        <w:t>11</w:t>
      </w:r>
      <w:r w:rsidRPr="005358F5">
        <w:rPr>
          <w:rFonts w:ascii="GHEA Grapalat" w:hAnsi="GHEA Grapalat" w:cs="Times Armenian"/>
          <w:sz w:val="20"/>
          <w:lang w:val="af-ZA"/>
        </w:rPr>
        <w:tab/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AC0BD1" w:rsidRPr="005358F5" w:rsidRDefault="00AC0BD1" w:rsidP="00AC0BD1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C0BD1" w:rsidRPr="00424E33" w:rsidRDefault="00AC0BD1" w:rsidP="00AC0BD1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424E33">
        <w:rPr>
          <w:rFonts w:ascii="GHEA Grapalat" w:hAnsi="GHEA Grapalat"/>
          <w:i w:val="0"/>
          <w:lang w:val="af-ZA"/>
        </w:rPr>
        <w:t>&lt;&lt;</w:t>
      </w:r>
      <w:r w:rsidR="00DD35CB">
        <w:rPr>
          <w:rFonts w:ascii="GHEA Grapalat" w:hAnsi="GHEA Grapalat"/>
          <w:i w:val="0"/>
          <w:lang w:val="af-ZA"/>
        </w:rPr>
        <w:t>ՄԵՂՐՈՒ  ՏԲԿ</w:t>
      </w:r>
      <w:r w:rsidRPr="00424E33">
        <w:rPr>
          <w:rFonts w:ascii="GHEA Grapalat" w:hAnsi="GHEA Grapalat"/>
          <w:i w:val="0"/>
          <w:lang w:val="af-ZA"/>
        </w:rPr>
        <w:t>&gt;&gt;</w:t>
      </w:r>
      <w:r w:rsidR="00DD35CB">
        <w:rPr>
          <w:rFonts w:ascii="GHEA Grapalat" w:hAnsi="GHEA Grapalat"/>
          <w:i w:val="0"/>
          <w:lang w:val="af-ZA"/>
        </w:rPr>
        <w:t xml:space="preserve"> ՓԲԸ</w:t>
      </w:r>
      <w:r w:rsidRPr="00424E33">
        <w:rPr>
          <w:rFonts w:ascii="GHEA Grapalat" w:hAnsi="GHEA Grapalat"/>
          <w:i w:val="0"/>
          <w:lang w:val="af-ZA"/>
        </w:rPr>
        <w:t>-</w:t>
      </w:r>
      <w:r>
        <w:rPr>
          <w:rFonts w:ascii="GHEA Grapalat" w:hAnsi="GHEA Grapalat"/>
          <w:i w:val="0"/>
          <w:lang w:val="af-ZA"/>
        </w:rPr>
        <w:t>ն</w:t>
      </w:r>
      <w:r w:rsidRPr="00424E33">
        <w:rPr>
          <w:rFonts w:ascii="GHEA Grapalat" w:hAnsi="GHEA Grapalat"/>
          <w:i w:val="0"/>
          <w:lang w:val="af-ZA"/>
        </w:rPr>
        <w:t xml:space="preserve"> </w:t>
      </w:r>
      <w:r w:rsidRPr="00FD2305">
        <w:rPr>
          <w:rFonts w:ascii="GHEA Grapalat" w:hAnsi="GHEA Grapalat" w:cs="Sylfaen"/>
          <w:i w:val="0"/>
          <w:lang w:val="af-ZA"/>
        </w:rPr>
        <w:t>(</w:t>
      </w:r>
      <w:r w:rsidRPr="00424E33">
        <w:rPr>
          <w:rFonts w:ascii="GHEA Grapalat" w:hAnsi="GHEA Grapalat" w:cs="Sylfaen"/>
          <w:i w:val="0"/>
        </w:rPr>
        <w:t>այսուհետև</w:t>
      </w:r>
      <w:r w:rsidRPr="00424E33">
        <w:rPr>
          <w:rFonts w:ascii="GHEA Grapalat" w:hAnsi="GHEA Grapalat" w:cs="Times Armenian"/>
          <w:i w:val="0"/>
          <w:lang w:val="af-ZA"/>
        </w:rPr>
        <w:t xml:space="preserve">` </w:t>
      </w:r>
      <w:r w:rsidRPr="00424E33">
        <w:rPr>
          <w:rFonts w:ascii="GHEA Grapalat" w:hAnsi="GHEA Grapalat" w:cs="Sylfaen"/>
          <w:i w:val="0"/>
        </w:rPr>
        <w:t>Պատվիրատու</w:t>
      </w:r>
      <w:r w:rsidRPr="00424E33">
        <w:rPr>
          <w:rFonts w:ascii="GHEA Grapalat" w:hAnsi="GHEA Grapalat" w:cs="Times Armenian"/>
          <w:i w:val="0"/>
          <w:lang w:val="af-ZA"/>
        </w:rPr>
        <w:t xml:space="preserve">)`  </w:t>
      </w:r>
      <w:r w:rsidRPr="00424E33">
        <w:rPr>
          <w:rFonts w:ascii="GHEA Grapalat" w:hAnsi="GHEA Grapalat"/>
          <w:i w:val="0"/>
          <w:lang w:val="af-ZA"/>
        </w:rPr>
        <w:t>&lt;&lt;</w:t>
      </w:r>
      <w:r w:rsidR="00B60DA2">
        <w:rPr>
          <w:rFonts w:ascii="GHEA Grapalat" w:hAnsi="GHEA Grapalat"/>
          <w:i w:val="0"/>
          <w:lang w:val="af-ZA"/>
        </w:rPr>
        <w:t>ՔԻՄԻԱԿԱՆ /ԼԱԲՈՐԱՏՈՐ/ ՆՅՈՒԹԵՐԻ</w:t>
      </w:r>
      <w:r w:rsidRPr="00424E33">
        <w:rPr>
          <w:rFonts w:ascii="GHEA Grapalat" w:hAnsi="GHEA Grapalat"/>
          <w:i w:val="0"/>
          <w:lang w:val="af-ZA"/>
        </w:rPr>
        <w:t xml:space="preserve">&gt;&gt; </w:t>
      </w:r>
      <w:r w:rsidRPr="00424E33">
        <w:rPr>
          <w:rFonts w:ascii="GHEA Grapalat" w:hAnsi="GHEA Grapalat" w:cs="Sylfaen"/>
          <w:i w:val="0"/>
        </w:rPr>
        <w:t>ձեռքբերման</w:t>
      </w:r>
      <w:r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Pr="00424E33">
        <w:rPr>
          <w:rFonts w:ascii="GHEA Grapalat" w:hAnsi="GHEA Grapalat" w:cs="Sylfaen"/>
          <w:i w:val="0"/>
        </w:rPr>
        <w:t>նպատակով</w:t>
      </w:r>
      <w:r w:rsidRPr="00424E33">
        <w:rPr>
          <w:rFonts w:ascii="GHEA Grapalat" w:hAnsi="GHEA Grapalat" w:cs="Times Armenian"/>
          <w:i w:val="0"/>
          <w:lang w:val="af-ZA"/>
        </w:rPr>
        <w:t xml:space="preserve"> </w:t>
      </w:r>
      <w:r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B60DA2">
        <w:rPr>
          <w:rFonts w:ascii="GHEA Grapalat" w:hAnsi="GHEA Grapalat" w:cs="Times Armenian"/>
          <w:i w:val="0"/>
          <w:lang w:val="af-ZA"/>
        </w:rPr>
        <w:t>&lt;&lt;</w:t>
      </w:r>
      <w:r w:rsidRPr="00424E33">
        <w:rPr>
          <w:rFonts w:ascii="GHEA Grapalat" w:hAnsi="GHEA Grapalat" w:cs="Sylfaen"/>
          <w:i w:val="0"/>
        </w:rPr>
        <w:t>ՇՀԱՊՁԲ</w:t>
      </w:r>
      <w:r w:rsidR="00B60DA2">
        <w:rPr>
          <w:rFonts w:ascii="GHEA Grapalat" w:hAnsi="GHEA Grapalat" w:cs="Sylfaen"/>
          <w:i w:val="0"/>
          <w:lang w:val="af-ZA"/>
        </w:rPr>
        <w:t>15/15 ՄՏԲԿ 15</w:t>
      </w:r>
      <w:r w:rsidR="00B60DA2">
        <w:rPr>
          <w:rFonts w:ascii="GHEA Grapalat" w:hAnsi="GHEA Grapalat" w:cs="Times Armenian"/>
          <w:i w:val="0"/>
          <w:lang w:val="af-ZA"/>
        </w:rPr>
        <w:t>/7</w:t>
      </w:r>
      <w:r w:rsidRPr="00424E33">
        <w:rPr>
          <w:rFonts w:ascii="GHEA Grapalat" w:hAnsi="GHEA Grapalat" w:cs="Times Armenian"/>
          <w:i w:val="0"/>
          <w:lang w:val="af-ZA"/>
        </w:rPr>
        <w:t xml:space="preserve">&gt;&gt; </w:t>
      </w:r>
      <w:r w:rsidRPr="00424E3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>
        <w:rPr>
          <w:rFonts w:ascii="GHEA Grapalat" w:hAnsi="GHEA Grapalat" w:cs="Sylfaen"/>
          <w:i w:val="0"/>
          <w:szCs w:val="24"/>
          <w:lang w:val="en-US"/>
        </w:rPr>
        <w:t>ը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) </w:t>
      </w:r>
      <w:r>
        <w:rPr>
          <w:rFonts w:ascii="GHEA Grapalat" w:hAnsi="GHEA Grapalat" w:cs="Sylfaen"/>
          <w:i w:val="0"/>
          <w:szCs w:val="24"/>
          <w:lang w:val="en-US"/>
        </w:rPr>
        <w:t>և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է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սույն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AC0BD1" w:rsidRPr="005358F5" w:rsidRDefault="00AC0BD1" w:rsidP="00AC0BD1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կազմվել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Pr="005358F5">
        <w:rPr>
          <w:rFonts w:ascii="GHEA Grapalat" w:hAnsi="GHEA Grapalat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5358F5">
        <w:rPr>
          <w:rFonts w:ascii="GHEA Grapalat" w:hAnsi="GHEA Grapalat" w:cs="Times Armenian"/>
          <w:sz w:val="20"/>
          <w:lang w:val="af-ZA"/>
        </w:rPr>
        <w:t xml:space="preserve"> N 168-</w:t>
      </w:r>
      <w:r w:rsidRPr="005358F5">
        <w:rPr>
          <w:rFonts w:ascii="GHEA Grapalat" w:hAnsi="GHEA Grapalat" w:cs="Sylfaen"/>
          <w:sz w:val="20"/>
        </w:rPr>
        <w:t>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որոշմամբ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կազմակերպման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մտադրություն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հաղթողին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նրա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</w:t>
      </w:r>
      <w:r w:rsidRPr="005358F5">
        <w:rPr>
          <w:rFonts w:ascii="GHEA Grapalat" w:hAnsi="GHEA Grapalat" w:cs="Times Armenian"/>
          <w:sz w:val="20"/>
          <w:lang w:val="af-ZA"/>
        </w:rPr>
        <w:t>։</w:t>
      </w:r>
    </w:p>
    <w:p w:rsidR="00AC0BD1" w:rsidRPr="001E50C3" w:rsidRDefault="00AC0BD1" w:rsidP="00AC0BD1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lastRenderedPageBreak/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AC0BD1" w:rsidRPr="002B0CF4" w:rsidRDefault="00AC0BD1" w:rsidP="00384DDC">
      <w:pPr>
        <w:pStyle w:val="BodyTextIndent"/>
        <w:spacing w:line="240" w:lineRule="auto"/>
        <w:rPr>
          <w:rFonts w:ascii="GHEA Grapalat" w:hAnsi="GHEA Grapalat"/>
          <w:i w:val="0"/>
          <w:color w:val="FF0000"/>
          <w:sz w:val="16"/>
          <w:szCs w:val="16"/>
          <w:lang w:val="af-ZA"/>
        </w:rPr>
      </w:pPr>
      <w:r w:rsidRPr="002B0CF4">
        <w:rPr>
          <w:rFonts w:ascii="GHEA Grapalat" w:hAnsi="GHEA Grapalat"/>
          <w:i w:val="0"/>
          <w:color w:val="FF0000"/>
          <w:lang w:val="af-ZA"/>
        </w:rPr>
        <w:t>Սույն ընթացակարգի հայտերն անհրաժեշտ է ներկա</w:t>
      </w:r>
      <w:r w:rsidR="00B60DA2" w:rsidRPr="002B0CF4">
        <w:rPr>
          <w:rFonts w:ascii="GHEA Grapalat" w:hAnsi="GHEA Grapalat"/>
          <w:i w:val="0"/>
          <w:color w:val="FF0000"/>
          <w:lang w:val="af-ZA"/>
        </w:rPr>
        <w:t xml:space="preserve">յացնել ՀՀ Սյունքի մարզ ք. Մեղրի </w:t>
      </w:r>
      <w:r w:rsidR="0095596A" w:rsidRPr="002B0CF4">
        <w:rPr>
          <w:rFonts w:ascii="GHEA Grapalat" w:hAnsi="GHEA Grapalat"/>
          <w:i w:val="0"/>
          <w:color w:val="FF0000"/>
          <w:lang w:val="af-ZA"/>
        </w:rPr>
        <w:t>Մելիք</w:t>
      </w:r>
      <w:r w:rsidR="00384DDC" w:rsidRPr="002B0CF4">
        <w:rPr>
          <w:rFonts w:ascii="GHEA Grapalat" w:hAnsi="GHEA Grapalat"/>
          <w:i w:val="0"/>
          <w:color w:val="FF0000"/>
          <w:lang w:val="af-ZA"/>
        </w:rPr>
        <w:t>-</w:t>
      </w:r>
      <w:r w:rsidR="0095596A" w:rsidRPr="002B0CF4">
        <w:rPr>
          <w:rFonts w:ascii="GHEA Grapalat" w:hAnsi="GHEA Grapalat"/>
          <w:i w:val="0"/>
          <w:color w:val="FF0000"/>
          <w:lang w:val="af-ZA"/>
        </w:rPr>
        <w:t xml:space="preserve"> Օհանջանյան 3</w:t>
      </w:r>
      <w:r w:rsidRPr="002B0CF4">
        <w:rPr>
          <w:rFonts w:ascii="GHEA Grapalat" w:hAnsi="GHEA Grapalat"/>
          <w:i w:val="0"/>
          <w:color w:val="FF0000"/>
          <w:lang w:val="af-ZA"/>
        </w:rPr>
        <w:t xml:space="preserve"> հասցեով, </w:t>
      </w:r>
      <w:r w:rsidR="0095596A" w:rsidRPr="002B0CF4">
        <w:rPr>
          <w:rFonts w:ascii="GHEA Grapalat" w:hAnsi="GHEA Grapalat"/>
          <w:i w:val="0"/>
          <w:color w:val="FF0000"/>
          <w:lang w:val="af-ZA"/>
        </w:rPr>
        <w:t>Արմինե Վարդանյանին</w:t>
      </w:r>
      <w:r w:rsidRPr="002B0CF4">
        <w:rPr>
          <w:rFonts w:ascii="GHEA Grapalat" w:hAnsi="GHEA Grapalat"/>
          <w:i w:val="0"/>
          <w:color w:val="FF0000"/>
          <w:lang w:val="af-ZA"/>
        </w:rPr>
        <w:t xml:space="preserve"> </w:t>
      </w:r>
      <w:r w:rsidR="00384DDC" w:rsidRPr="002B0CF4">
        <w:rPr>
          <w:rFonts w:ascii="GHEA Grapalat" w:hAnsi="GHEA Grapalat"/>
          <w:i w:val="0"/>
          <w:color w:val="FF0000"/>
          <w:sz w:val="16"/>
          <w:szCs w:val="16"/>
          <w:lang w:val="af-ZA"/>
        </w:rPr>
        <w:t>,</w:t>
      </w:r>
      <w:r w:rsidRPr="002B0CF4">
        <w:rPr>
          <w:rFonts w:ascii="GHEA Grapalat" w:hAnsi="GHEA Grapalat"/>
          <w:i w:val="0"/>
          <w:color w:val="FF0000"/>
          <w:lang w:val="af-ZA"/>
        </w:rPr>
        <w:t>փաստաթղթային ձևով մինչև սույն հրավերը հրապարակվելու օրվան հաջորդող</w:t>
      </w:r>
      <w:r w:rsidRPr="002B0CF4">
        <w:rPr>
          <w:rFonts w:ascii="GHEA Grapalat" w:hAnsi="GHEA Grapalat" w:cs="Sylfaen"/>
          <w:color w:val="FF0000"/>
          <w:lang w:val="af-ZA"/>
        </w:rPr>
        <w:t xml:space="preserve"> </w:t>
      </w:r>
      <w:r w:rsidR="0095596A" w:rsidRPr="002B0CF4">
        <w:rPr>
          <w:rFonts w:ascii="GHEA Grapalat" w:hAnsi="GHEA Grapalat"/>
          <w:i w:val="0"/>
          <w:color w:val="FF0000"/>
          <w:lang w:val="af-ZA"/>
        </w:rPr>
        <w:t xml:space="preserve"> &lt;&lt;8</w:t>
      </w:r>
      <w:r w:rsidRPr="002B0CF4">
        <w:rPr>
          <w:rFonts w:ascii="GHEA Grapalat" w:hAnsi="GHEA Grapalat"/>
          <w:i w:val="0"/>
          <w:color w:val="FF0000"/>
          <w:lang w:val="af-ZA"/>
        </w:rPr>
        <w:t xml:space="preserve">&gt;&gt; -րդ աշխատանքային </w:t>
      </w:r>
      <w:r w:rsidR="0095596A" w:rsidRPr="002B0CF4">
        <w:rPr>
          <w:rFonts w:ascii="GHEA Grapalat" w:hAnsi="GHEA Grapalat"/>
          <w:i w:val="0"/>
          <w:color w:val="FF0000"/>
          <w:lang w:val="af-ZA"/>
        </w:rPr>
        <w:t>օրվա ժամը &lt;&lt;</w:t>
      </w:r>
      <w:r w:rsidRPr="002B0CF4">
        <w:rPr>
          <w:rFonts w:ascii="GHEA Grapalat" w:hAnsi="GHEA Grapalat"/>
          <w:i w:val="0"/>
          <w:color w:val="FF0000"/>
          <w:lang w:val="af-ZA"/>
        </w:rPr>
        <w:t xml:space="preserve"> </w:t>
      </w:r>
      <w:r w:rsidR="0095596A" w:rsidRPr="002B0CF4">
        <w:rPr>
          <w:rFonts w:ascii="GHEA Grapalat" w:hAnsi="GHEA Grapalat"/>
          <w:i w:val="0"/>
          <w:color w:val="FF0000"/>
          <w:lang w:val="af-ZA"/>
        </w:rPr>
        <w:t xml:space="preserve">14:00 &gt;&gt;-ն </w:t>
      </w:r>
      <w:r w:rsidRPr="002B0CF4">
        <w:rPr>
          <w:rFonts w:ascii="GHEA Grapalat" w:hAnsi="GHEA Grapalat"/>
          <w:i w:val="0"/>
          <w:color w:val="FF0000"/>
          <w:lang w:val="af-ZA"/>
        </w:rPr>
        <w:t xml:space="preserve">և դրանք պետք է կազմված լինեն հայերեն։  </w:t>
      </w:r>
    </w:p>
    <w:p w:rsidR="00AC0BD1" w:rsidRPr="001E50C3" w:rsidRDefault="00AC0BD1" w:rsidP="00AC0BD1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E50C3">
        <w:rPr>
          <w:rFonts w:ascii="GHEA Grapalat" w:hAnsi="GHEA Grapalat"/>
          <w:i/>
          <w:lang w:val="af-ZA"/>
        </w:rPr>
        <w:t xml:space="preserve">  </w:t>
      </w:r>
      <w:r w:rsidRPr="001E50C3">
        <w:rPr>
          <w:rFonts w:ascii="GHEA Grapalat" w:hAnsi="GHEA Grapalat" w:cs="Sylfaen"/>
          <w:sz w:val="20"/>
        </w:rPr>
        <w:t>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ելվում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է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ավելի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քան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հիսուն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տոկոս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պատկանող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բաժնեմաս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ունեցող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միաժամանակյա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մասնակցությունը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նման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Pr="001E50C3">
        <w:rPr>
          <w:rFonts w:ascii="GHEA Grapalat" w:hAnsi="GHEA Grapalat" w:cs="Sylfaen"/>
          <w:sz w:val="20"/>
        </w:rPr>
        <w:t>բացառությամբ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պետության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համայնքների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և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Sylfaen"/>
          <w:sz w:val="20"/>
          <w:lang w:val="af-ZA"/>
        </w:rPr>
        <w:t>)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համատեղ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ործունեության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ով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  <w:lang w:val="af-ZA"/>
        </w:rPr>
        <w:t>(</w:t>
      </w:r>
      <w:r w:rsidRPr="001E50C3">
        <w:rPr>
          <w:rFonts w:ascii="GHEA Grapalat" w:hAnsi="GHEA Grapalat" w:cs="Sylfaen"/>
          <w:sz w:val="20"/>
        </w:rPr>
        <w:t>կոնսորցիումով</w:t>
      </w:r>
      <w:proofErr w:type="gramStart"/>
      <w:r w:rsidRPr="001E50C3">
        <w:rPr>
          <w:rFonts w:ascii="GHEA Grapalat" w:hAnsi="GHEA Grapalat" w:cs="Times Armenian"/>
          <w:sz w:val="20"/>
          <w:lang w:val="af-ZA"/>
        </w:rPr>
        <w:t xml:space="preserve">) 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նումների</w:t>
      </w:r>
      <w:proofErr w:type="gramEnd"/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դեպքերի</w:t>
      </w:r>
      <w:r w:rsidRPr="001E50C3">
        <w:rPr>
          <w:rFonts w:ascii="GHEA Grapalat" w:hAnsi="GHEA Grapalat" w:cs="Times Armenian"/>
          <w:sz w:val="20"/>
          <w:lang w:val="af-ZA"/>
        </w:rPr>
        <w:t>։</w:t>
      </w:r>
    </w:p>
    <w:p w:rsidR="00AC0BD1" w:rsidRPr="001E50C3" w:rsidRDefault="00AC0BD1" w:rsidP="00AC0BD1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Սույն ընթացակարգի հրավերը ստանալու համար անհրաժեշտ է դիմել Պատվիրատուին սույն հրավերի հրապարակման օրվանից մինչև` &lt;&lt;</w:t>
      </w:r>
      <w:r w:rsidR="00CB3BFD" w:rsidRPr="00CB3BFD">
        <w:rPr>
          <w:rFonts w:ascii="GHEA Grapalat" w:hAnsi="GHEA Grapalat" w:cs="Sylfaen"/>
          <w:i w:val="0"/>
          <w:szCs w:val="24"/>
          <w:lang w:val="af-ZA"/>
        </w:rPr>
        <w:t>29</w:t>
      </w:r>
      <w:r w:rsidR="002B0CF4">
        <w:rPr>
          <w:rFonts w:ascii="GHEA Grapalat" w:hAnsi="GHEA Grapalat" w:cs="Sylfaen"/>
          <w:i w:val="0"/>
          <w:szCs w:val="24"/>
          <w:lang w:val="af-ZA"/>
        </w:rPr>
        <w:t>.04.2015</w:t>
      </w:r>
      <w:r w:rsidR="002B0CF4">
        <w:rPr>
          <w:rFonts w:ascii="GHEA Grapalat" w:hAnsi="GHEA Grapalat" w:cs="Sylfaen"/>
          <w:i w:val="0"/>
          <w:szCs w:val="24"/>
          <w:lang w:val="ru-RU"/>
        </w:rPr>
        <w:t>թ</w:t>
      </w:r>
      <w:r w:rsidR="002B0CF4" w:rsidRPr="002B0CF4">
        <w:rPr>
          <w:rFonts w:ascii="GHEA Grapalat" w:hAnsi="GHEA Grapalat" w:cs="Sylfaen"/>
          <w:i w:val="0"/>
          <w:szCs w:val="24"/>
          <w:lang w:val="af-ZA"/>
        </w:rPr>
        <w:t>-</w:t>
      </w:r>
      <w:r w:rsidR="002B0CF4">
        <w:rPr>
          <w:rFonts w:ascii="GHEA Grapalat" w:hAnsi="GHEA Grapalat" w:cs="Sylfaen"/>
          <w:i w:val="0"/>
          <w:szCs w:val="24"/>
          <w:lang w:val="ru-RU"/>
        </w:rPr>
        <w:t>ի</w:t>
      </w:r>
      <w:r w:rsidR="00384DDC">
        <w:rPr>
          <w:rFonts w:ascii="GHEA Grapalat" w:hAnsi="GHEA Grapalat"/>
          <w:i w:val="0"/>
          <w:lang w:val="af-ZA"/>
        </w:rPr>
        <w:t>&gt;&gt; ժամը &lt;&lt;14:00&gt;&gt;-ն</w:t>
      </w:r>
      <w:r w:rsidRPr="001E50C3">
        <w:rPr>
          <w:rFonts w:ascii="GHEA Grapalat" w:hAnsi="GHEA Grapalat"/>
          <w:i w:val="0"/>
          <w:lang w:val="af-ZA"/>
        </w:rPr>
        <w:t>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 ։</w:t>
      </w:r>
    </w:p>
    <w:p w:rsidR="00AC0BD1" w:rsidRPr="001E50C3" w:rsidRDefault="00AC0BD1" w:rsidP="00AC0BD1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AC0BD1" w:rsidRPr="001E50C3" w:rsidRDefault="00AC0BD1" w:rsidP="00AC0BD1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AC0BD1" w:rsidRPr="00FD2305" w:rsidRDefault="00AC0BD1" w:rsidP="00AC0BD1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 </w:t>
      </w:r>
      <w:r w:rsidRPr="001E50C3">
        <w:rPr>
          <w:rFonts w:ascii="GHEA Grapalat" w:hAnsi="GHEA Grapalat" w:cs="Sylfaen"/>
          <w:i w:val="0"/>
        </w:rPr>
        <w:t>հարաբերությունների</w:t>
      </w:r>
      <w:proofErr w:type="gramEnd"/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նկատմամբ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կիրառվում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է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իրավունքը</w:t>
      </w:r>
      <w:r w:rsidRPr="001E50C3">
        <w:rPr>
          <w:rFonts w:ascii="GHEA Grapalat" w:hAnsi="GHEA Grapalat" w:cs="Times Armenian"/>
          <w:i w:val="0"/>
        </w:rPr>
        <w:t>։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վեճերը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ենթակա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քննության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դատարաններում</w:t>
      </w:r>
      <w:r w:rsidRPr="001E50C3">
        <w:rPr>
          <w:rFonts w:ascii="GHEA Grapalat" w:hAnsi="GHEA Grapalat" w:cs="Times Armenian"/>
          <w:i w:val="0"/>
        </w:rPr>
        <w:t>։</w:t>
      </w:r>
    </w:p>
    <w:p w:rsidR="00AC0BD1" w:rsidRPr="001E50C3" w:rsidRDefault="00AC0BD1" w:rsidP="00AC0BD1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C0BD1" w:rsidRPr="001E50C3" w:rsidRDefault="00AC0BD1" w:rsidP="00AC0BD1">
      <w:pPr>
        <w:pStyle w:val="BodyTextIndent2"/>
        <w:ind w:firstLine="567"/>
        <w:rPr>
          <w:rFonts w:ascii="GHEA Grapalat" w:hAnsi="GHEA Grapalat"/>
        </w:rPr>
      </w:pPr>
      <w:r w:rsidRPr="001E50C3">
        <w:rPr>
          <w:rFonts w:ascii="GHEA Grapalat" w:hAnsi="GHEA Grapalat"/>
        </w:rPr>
        <w:t>&lt;&lt;</w:t>
      </w:r>
      <w:r w:rsidR="00384DDC">
        <w:rPr>
          <w:rFonts w:ascii="GHEA Grapalat" w:hAnsi="GHEA Grapalat" w:cs="Sylfaen"/>
        </w:rPr>
        <w:t xml:space="preserve">ՄԵՂՐՈՒ  ՏԲԿ </w:t>
      </w:r>
      <w:r w:rsidRPr="001E50C3">
        <w:rPr>
          <w:rFonts w:ascii="GHEA Grapalat" w:hAnsi="GHEA Grapalat"/>
        </w:rPr>
        <w:t xml:space="preserve">&gt;&gt; </w:t>
      </w:r>
      <w:r w:rsidR="00384DDC">
        <w:rPr>
          <w:rFonts w:ascii="GHEA Grapalat" w:hAnsi="GHEA Grapalat"/>
        </w:rPr>
        <w:t xml:space="preserve">ՓԲԸ-ի   </w:t>
      </w:r>
      <w:r w:rsidRPr="001E50C3">
        <w:rPr>
          <w:rFonts w:ascii="GHEA Grapalat" w:hAnsi="GHEA Grapalat"/>
        </w:rPr>
        <w:t>էլեկտրոնային փոս</w:t>
      </w:r>
      <w:r w:rsidR="00384DDC">
        <w:rPr>
          <w:rFonts w:ascii="GHEA Grapalat" w:hAnsi="GHEA Grapalat"/>
        </w:rPr>
        <w:t>տի հասցեն է` &lt;&lt;</w:t>
      </w:r>
      <w:r w:rsidR="00384DDC" w:rsidRPr="00384DDC">
        <w:rPr>
          <w:rFonts w:ascii="GHEA Grapalat" w:hAnsi="GHEA Grapalat"/>
        </w:rPr>
        <w:t>agarak-hosp@mail.ru</w:t>
      </w:r>
      <w:r w:rsidRPr="001E50C3">
        <w:rPr>
          <w:rFonts w:ascii="GHEA Grapalat" w:hAnsi="GHEA Grapalat"/>
        </w:rPr>
        <w:t>&gt;&gt;,</w:t>
      </w:r>
    </w:p>
    <w:p w:rsidR="00AC0BD1" w:rsidRDefault="00AC0BD1" w:rsidP="00AC0BD1">
      <w:pPr>
        <w:pStyle w:val="BodyTextIndent2"/>
        <w:ind w:firstLine="567"/>
        <w:rPr>
          <w:rFonts w:ascii="GHEA Grapalat" w:hAnsi="GHEA Grapalat"/>
        </w:rPr>
      </w:pPr>
      <w:r w:rsidRPr="001E50C3">
        <w:rPr>
          <w:rFonts w:ascii="GHEA Grapalat" w:hAnsi="GHEA Grapalat"/>
        </w:rPr>
        <w:t xml:space="preserve">                                                   հեռա</w:t>
      </w:r>
      <w:r w:rsidR="00384DDC">
        <w:rPr>
          <w:rFonts w:ascii="GHEA Grapalat" w:hAnsi="GHEA Grapalat"/>
        </w:rPr>
        <w:t>խոսահամարն է` &lt;&lt;</w:t>
      </w:r>
      <w:r w:rsidR="00384DDC" w:rsidRPr="00775379">
        <w:rPr>
          <w:rFonts w:ascii="GHEA Grapalat" w:hAnsi="GHEA Grapalat"/>
        </w:rPr>
        <w:t xml:space="preserve"> 0286-42496</w:t>
      </w:r>
      <w:r w:rsidRPr="001E50C3">
        <w:rPr>
          <w:rFonts w:ascii="GHEA Grapalat" w:hAnsi="GHEA Grapalat"/>
        </w:rPr>
        <w:t>&gt;&gt;:</w:t>
      </w:r>
    </w:p>
    <w:p w:rsidR="00AC0BD1" w:rsidRDefault="00AC0BD1" w:rsidP="00AC0BD1">
      <w:pPr>
        <w:pStyle w:val="BodyTextIndent2"/>
        <w:ind w:firstLine="567"/>
        <w:rPr>
          <w:rFonts w:ascii="GHEA Grapalat" w:hAnsi="GHEA Grapalat"/>
        </w:rPr>
      </w:pPr>
    </w:p>
    <w:p w:rsidR="00AC0BD1" w:rsidRPr="008C417C" w:rsidRDefault="00AC0BD1" w:rsidP="00AC0BD1">
      <w:pPr>
        <w:jc w:val="center"/>
        <w:rPr>
          <w:rFonts w:ascii="GHEA Grapalat" w:hAnsi="GHEA Grapalat"/>
          <w:szCs w:val="22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Pr="008C417C">
        <w:rPr>
          <w:rFonts w:ascii="GHEA Grapalat" w:hAnsi="GHEA Grapalat" w:cs="Sylfaen"/>
          <w:szCs w:val="22"/>
        </w:rPr>
        <w:lastRenderedPageBreak/>
        <w:t>ՄԱՍ</w:t>
      </w:r>
      <w:r w:rsidRPr="008C417C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AC0BD1" w:rsidRPr="005358F5" w:rsidRDefault="00AC0BD1" w:rsidP="00AC0BD1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AC0BD1" w:rsidRPr="00C0639F" w:rsidRDefault="00AC0BD1" w:rsidP="00AC0BD1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C0639F">
        <w:rPr>
          <w:rFonts w:ascii="GHEA Grapalat" w:hAnsi="GHEA Grapalat" w:cs="Sylfaen"/>
          <w:b/>
          <w:i w:val="0"/>
        </w:rPr>
        <w:t>ԳՆՄԱՆ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ԱՌԱՐԿԱՅԻ</w:t>
      </w:r>
      <w:proofErr w:type="gramEnd"/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ԲՆՈՒԹԱ</w:t>
      </w:r>
      <w:r w:rsidRPr="00C0639F">
        <w:rPr>
          <w:rFonts w:ascii="GHEA Grapalat" w:hAnsi="GHEA Grapalat" w:cs="Times Armenian"/>
          <w:b/>
          <w:i w:val="0"/>
        </w:rPr>
        <w:t>Գ</w:t>
      </w:r>
      <w:r w:rsidRPr="00C0639F">
        <w:rPr>
          <w:rFonts w:ascii="GHEA Grapalat" w:hAnsi="GHEA Grapalat" w:cs="Sylfaen"/>
          <w:b/>
          <w:i w:val="0"/>
        </w:rPr>
        <w:t>ԻՐԸ</w:t>
      </w:r>
    </w:p>
    <w:p w:rsidR="00AC0BD1" w:rsidRPr="005358F5" w:rsidRDefault="00AC0BD1" w:rsidP="00AC0BD1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5358F5">
        <w:rPr>
          <w:rFonts w:ascii="GHEA Grapalat" w:hAnsi="GHEA Grapalat" w:cs="Sylfaen"/>
          <w:b/>
        </w:rPr>
        <w:t>Գնման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առարկա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հանդիսանում</w:t>
      </w:r>
      <w:r w:rsidRPr="005358F5">
        <w:rPr>
          <w:rFonts w:ascii="GHEA Grapalat" w:hAnsi="GHEA Grapalat" w:cs="Sylfaen"/>
          <w:b/>
          <w:lang w:val="af-ZA"/>
        </w:rPr>
        <w:t xml:space="preserve">  &lt;</w:t>
      </w:r>
      <w:r w:rsidR="00384DDC" w:rsidRPr="00384DDC">
        <w:rPr>
          <w:rFonts w:ascii="GHEA Grapalat" w:hAnsi="GHEA Grapalat" w:cs="Sylfaen"/>
          <w:b/>
          <w:lang w:val="af-ZA"/>
        </w:rPr>
        <w:t xml:space="preserve">&lt; </w:t>
      </w:r>
      <w:r w:rsidR="00384DDC">
        <w:rPr>
          <w:rFonts w:ascii="GHEA Grapalat" w:hAnsi="GHEA Grapalat" w:cs="Sylfaen"/>
          <w:b/>
          <w:lang w:val="en-US"/>
        </w:rPr>
        <w:t>ՄԵՂՐՈՒ</w:t>
      </w:r>
      <w:r w:rsidR="00384DDC" w:rsidRPr="00384DDC">
        <w:rPr>
          <w:rFonts w:ascii="GHEA Grapalat" w:hAnsi="GHEA Grapalat" w:cs="Sylfaen"/>
          <w:b/>
          <w:lang w:val="af-ZA"/>
        </w:rPr>
        <w:t xml:space="preserve">  </w:t>
      </w:r>
      <w:r w:rsidR="00384DDC">
        <w:rPr>
          <w:rFonts w:ascii="GHEA Grapalat" w:hAnsi="GHEA Grapalat" w:cs="Sylfaen"/>
          <w:b/>
          <w:lang w:val="en-US"/>
        </w:rPr>
        <w:t>ՏԲԿ</w:t>
      </w:r>
      <w:r w:rsidR="00384DDC" w:rsidRPr="00384DDC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/>
          <w:b/>
          <w:lang w:val="af-ZA"/>
        </w:rPr>
        <w:t>&gt;&gt;</w:t>
      </w:r>
      <w:r w:rsidR="00384DDC">
        <w:rPr>
          <w:rFonts w:ascii="GHEA Grapalat" w:hAnsi="GHEA Grapalat"/>
          <w:b/>
          <w:lang w:val="af-ZA"/>
        </w:rPr>
        <w:t xml:space="preserve">ՓԲԸ-ի 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կարիքների</w:t>
      </w:r>
      <w:r w:rsidRPr="005358F5">
        <w:rPr>
          <w:rFonts w:ascii="GHEA Grapalat" w:hAnsi="GHEA Grapalat" w:cs="Times Armenia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համար</w:t>
      </w:r>
      <w:r w:rsidRPr="005358F5">
        <w:rPr>
          <w:rFonts w:ascii="GHEA Grapalat" w:hAnsi="GHEA Grapalat" w:cs="Times Armenian"/>
          <w:b/>
          <w:lang w:val="af-ZA"/>
        </w:rPr>
        <w:t xml:space="preserve">` </w:t>
      </w:r>
      <w:r w:rsidRPr="005358F5">
        <w:rPr>
          <w:rFonts w:ascii="GHEA Grapalat" w:hAnsi="GHEA Grapalat"/>
          <w:b/>
          <w:lang w:val="af-ZA"/>
        </w:rPr>
        <w:t>&lt;&lt;</w:t>
      </w:r>
      <w:r w:rsidR="00384DDC">
        <w:rPr>
          <w:rFonts w:ascii="GHEA Grapalat" w:hAnsi="GHEA Grapalat" w:cs="Sylfaen"/>
          <w:b/>
          <w:lang w:val="af-ZA"/>
        </w:rPr>
        <w:t xml:space="preserve">Քիմիական /լաբորատոր/ նյութերի </w:t>
      </w:r>
      <w:r w:rsidRPr="005358F5">
        <w:rPr>
          <w:rFonts w:ascii="GHEA Grapalat" w:hAnsi="GHEA Grapalat"/>
          <w:b/>
          <w:lang w:val="af-ZA"/>
        </w:rPr>
        <w:t xml:space="preserve">&gt;&gt; </w:t>
      </w:r>
      <w:r w:rsidRPr="005358F5">
        <w:rPr>
          <w:rFonts w:ascii="GHEA Grapalat" w:hAnsi="GHEA Grapalat"/>
          <w:b/>
        </w:rPr>
        <w:t>ձեռքբերումը</w:t>
      </w:r>
      <w:r w:rsidRPr="005358F5">
        <w:rPr>
          <w:rFonts w:ascii="GHEA Grapalat" w:hAnsi="GHEA Grapalat"/>
          <w:b/>
          <w:lang w:val="af-ZA"/>
        </w:rPr>
        <w:t xml:space="preserve">, </w:t>
      </w:r>
      <w:r w:rsidRPr="005358F5">
        <w:rPr>
          <w:rFonts w:ascii="GHEA Grapalat" w:hAnsi="GHEA Grapalat"/>
          <w:b/>
        </w:rPr>
        <w:t>որոնք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խմբավորված</w:t>
      </w:r>
      <w:r w:rsidRPr="005358F5">
        <w:rPr>
          <w:rFonts w:ascii="GHEA Grapalat" w:hAnsi="GHEA Grapalat"/>
          <w:b/>
          <w:lang w:val="af-ZA"/>
        </w:rPr>
        <w:t xml:space="preserve">  </w:t>
      </w:r>
      <w:r w:rsidRPr="005358F5">
        <w:rPr>
          <w:rFonts w:ascii="GHEA Grapalat" w:hAnsi="GHEA Grapalat"/>
          <w:b/>
        </w:rPr>
        <w:t>են</w:t>
      </w:r>
      <w:r w:rsidRPr="005358F5">
        <w:rPr>
          <w:rFonts w:ascii="GHEA Grapalat" w:hAnsi="GHEA Grapalat"/>
          <w:b/>
          <w:lang w:val="af-ZA"/>
        </w:rPr>
        <w:t xml:space="preserve"> &lt;</w:t>
      </w:r>
      <w:r w:rsidR="009A35A0">
        <w:rPr>
          <w:rFonts w:ascii="GHEA Grapalat" w:hAnsi="GHEA Grapalat"/>
          <w:b/>
          <w:lang w:val="af-ZA"/>
        </w:rPr>
        <w:t>&lt;</w:t>
      </w:r>
      <w:r w:rsidR="007B1523">
        <w:rPr>
          <w:rFonts w:ascii="GHEA Grapalat" w:hAnsi="GHEA Grapalat"/>
          <w:b/>
          <w:lang w:val="af-ZA"/>
        </w:rPr>
        <w:t>3;4;11;12;13;14;28;30;33;34;44;</w:t>
      </w:r>
      <w:r w:rsidR="009A35A0">
        <w:rPr>
          <w:rFonts w:ascii="GHEA Grapalat" w:hAnsi="GHEA Grapalat"/>
          <w:b/>
          <w:lang w:val="af-ZA"/>
        </w:rPr>
        <w:t xml:space="preserve"> </w:t>
      </w:r>
      <w:r w:rsidR="007B1523">
        <w:rPr>
          <w:rFonts w:ascii="GHEA Grapalat" w:hAnsi="GHEA Grapalat"/>
          <w:b/>
          <w:lang w:val="af-ZA"/>
        </w:rPr>
        <w:t>45</w:t>
      </w:r>
      <w:r w:rsidR="009A35A0">
        <w:rPr>
          <w:rFonts w:ascii="GHEA Grapalat" w:hAnsi="GHEA Grapalat"/>
          <w:b/>
          <w:lang w:val="af-ZA"/>
        </w:rPr>
        <w:t>;46</w:t>
      </w:r>
      <w:r w:rsidRPr="005358F5">
        <w:rPr>
          <w:rFonts w:ascii="GHEA Grapalat" w:hAnsi="GHEA Grapalat"/>
          <w:b/>
          <w:lang w:val="af-ZA"/>
        </w:rPr>
        <w:t xml:space="preserve">&gt;&gt; </w:t>
      </w:r>
      <w:r w:rsidRPr="005358F5">
        <w:rPr>
          <w:rFonts w:ascii="GHEA Grapalat" w:hAnsi="GHEA Grapalat" w:cs="Sylfaen"/>
          <w:b/>
        </w:rPr>
        <w:t>չափաբաժիների</w:t>
      </w:r>
      <w:r w:rsidRPr="005358F5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AC0BD1" w:rsidRPr="005358F5" w:rsidTr="00060133">
        <w:tc>
          <w:tcPr>
            <w:tcW w:w="1530" w:type="dxa"/>
            <w:vAlign w:val="center"/>
          </w:tcPr>
          <w:p w:rsidR="00AC0BD1" w:rsidRPr="005358F5" w:rsidRDefault="00AC0BD1" w:rsidP="00060133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AC0BD1" w:rsidRPr="005358F5" w:rsidRDefault="00AC0BD1" w:rsidP="00060133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AC0BD1" w:rsidRPr="00060133" w:rsidTr="00060133">
        <w:tc>
          <w:tcPr>
            <w:tcW w:w="1530" w:type="dxa"/>
            <w:vAlign w:val="center"/>
          </w:tcPr>
          <w:p w:rsidR="00AC0BD1" w:rsidRPr="00384DDC" w:rsidRDefault="00384DDC" w:rsidP="00060133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lang w:val="ru-RU"/>
              </w:rPr>
            </w:pPr>
            <w:r>
              <w:rPr>
                <w:rFonts w:ascii="GHEA Grapalat" w:hAnsi="GHEA Grapalat"/>
                <w:sz w:val="16"/>
                <w:lang w:val="ru-RU"/>
              </w:rPr>
              <w:t>3</w:t>
            </w:r>
          </w:p>
        </w:tc>
        <w:tc>
          <w:tcPr>
            <w:tcW w:w="8820" w:type="dxa"/>
            <w:vAlign w:val="center"/>
          </w:tcPr>
          <w:p w:rsidR="00AC0BD1" w:rsidRPr="007D200C" w:rsidRDefault="007D200C" w:rsidP="00060133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7D200C">
              <w:rPr>
                <w:rFonts w:ascii="GHEA Grapalat" w:hAnsi="GHEA Grapalat"/>
              </w:rPr>
              <w:t>Ազոպիրամ 100մլ</w:t>
            </w:r>
          </w:p>
        </w:tc>
      </w:tr>
      <w:tr w:rsidR="00384DDC" w:rsidRPr="00060133" w:rsidTr="00060133">
        <w:tc>
          <w:tcPr>
            <w:tcW w:w="1530" w:type="dxa"/>
            <w:vAlign w:val="center"/>
          </w:tcPr>
          <w:p w:rsidR="00384DDC" w:rsidRPr="00384DDC" w:rsidRDefault="00384DDC" w:rsidP="00060133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lang w:val="ru-RU"/>
              </w:rPr>
            </w:pPr>
            <w:r>
              <w:rPr>
                <w:rFonts w:ascii="GHEA Grapalat" w:hAnsi="GHEA Grapalat"/>
                <w:sz w:val="16"/>
                <w:lang w:val="ru-RU"/>
              </w:rPr>
              <w:t>4</w:t>
            </w:r>
          </w:p>
        </w:tc>
        <w:tc>
          <w:tcPr>
            <w:tcW w:w="8820" w:type="dxa"/>
            <w:vAlign w:val="center"/>
          </w:tcPr>
          <w:p w:rsidR="00384DDC" w:rsidRPr="007D200C" w:rsidRDefault="007D200C" w:rsidP="00060133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7D200C">
              <w:rPr>
                <w:rFonts w:ascii="GHEA Grapalat" w:hAnsi="GHEA Grapalat"/>
              </w:rPr>
              <w:t>Ազոտական թթու</w:t>
            </w:r>
          </w:p>
        </w:tc>
      </w:tr>
      <w:tr w:rsidR="00AC0BD1" w:rsidRPr="00060133" w:rsidTr="00060133">
        <w:tc>
          <w:tcPr>
            <w:tcW w:w="1530" w:type="dxa"/>
            <w:vAlign w:val="center"/>
          </w:tcPr>
          <w:p w:rsidR="00AC0BD1" w:rsidRPr="00384DDC" w:rsidRDefault="00384DDC" w:rsidP="00060133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lang w:val="ru-RU"/>
              </w:rPr>
            </w:pPr>
            <w:r>
              <w:rPr>
                <w:rFonts w:ascii="GHEA Grapalat" w:hAnsi="GHEA Grapalat"/>
                <w:sz w:val="16"/>
                <w:lang w:val="ru-RU"/>
              </w:rPr>
              <w:t>11</w:t>
            </w:r>
          </w:p>
        </w:tc>
        <w:tc>
          <w:tcPr>
            <w:tcW w:w="8820" w:type="dxa"/>
            <w:vAlign w:val="center"/>
          </w:tcPr>
          <w:p w:rsidR="00AC0BD1" w:rsidRPr="007D200C" w:rsidRDefault="007D200C" w:rsidP="007D200C">
            <w:pPr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Կիտրոնաթթվական նատրիում</w:t>
            </w:r>
          </w:p>
        </w:tc>
      </w:tr>
      <w:tr w:rsidR="00AC0BD1" w:rsidRPr="005358F5" w:rsidTr="00060133">
        <w:tc>
          <w:tcPr>
            <w:tcW w:w="1530" w:type="dxa"/>
            <w:vAlign w:val="center"/>
          </w:tcPr>
          <w:p w:rsidR="00AC0BD1" w:rsidRPr="00384DDC" w:rsidRDefault="00384DDC" w:rsidP="00060133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12</w:t>
            </w:r>
          </w:p>
        </w:tc>
        <w:tc>
          <w:tcPr>
            <w:tcW w:w="8820" w:type="dxa"/>
            <w:vAlign w:val="center"/>
          </w:tcPr>
          <w:p w:rsidR="00AC0BD1" w:rsidRPr="005358F5" w:rsidRDefault="007D200C" w:rsidP="00060133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7D200C">
              <w:rPr>
                <w:rFonts w:ascii="GHEA Grapalat" w:hAnsi="GHEA Grapalat"/>
                <w:lang w:val="ru-RU" w:eastAsia="ru-RU"/>
              </w:rPr>
              <w:t>Կալիումի  յոդատ</w:t>
            </w:r>
          </w:p>
        </w:tc>
      </w:tr>
      <w:tr w:rsidR="007D200C" w:rsidRPr="005358F5" w:rsidTr="00060133">
        <w:tc>
          <w:tcPr>
            <w:tcW w:w="1530" w:type="dxa"/>
            <w:vAlign w:val="center"/>
          </w:tcPr>
          <w:p w:rsidR="007D200C" w:rsidRPr="00384DDC" w:rsidRDefault="007D200C" w:rsidP="00060133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13</w:t>
            </w:r>
          </w:p>
        </w:tc>
        <w:tc>
          <w:tcPr>
            <w:tcW w:w="8820" w:type="dxa"/>
            <w:vAlign w:val="center"/>
          </w:tcPr>
          <w:p w:rsidR="007D200C" w:rsidRPr="007D200C" w:rsidRDefault="007D200C" w:rsidP="007B1523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7D200C">
              <w:rPr>
                <w:rFonts w:ascii="GHEA Grapalat" w:hAnsi="GHEA Grapalat"/>
                <w:sz w:val="20"/>
                <w:szCs w:val="20"/>
                <w:lang w:val="ru-RU" w:eastAsia="ru-RU"/>
              </w:rPr>
              <w:t xml:space="preserve">Կատամին 50% </w:t>
            </w:r>
          </w:p>
        </w:tc>
      </w:tr>
      <w:tr w:rsidR="007D200C" w:rsidRPr="005358F5" w:rsidTr="00060133">
        <w:tc>
          <w:tcPr>
            <w:tcW w:w="1530" w:type="dxa"/>
            <w:vAlign w:val="center"/>
          </w:tcPr>
          <w:p w:rsidR="007D200C" w:rsidRPr="00384DDC" w:rsidRDefault="007D200C" w:rsidP="00060133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14</w:t>
            </w:r>
          </w:p>
        </w:tc>
        <w:tc>
          <w:tcPr>
            <w:tcW w:w="8820" w:type="dxa"/>
            <w:vAlign w:val="center"/>
          </w:tcPr>
          <w:p w:rsidR="007D200C" w:rsidRPr="007D200C" w:rsidRDefault="007D200C" w:rsidP="007D200C">
            <w:pPr>
              <w:jc w:val="both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7D200C">
              <w:rPr>
                <w:rFonts w:ascii="GHEA Grapalat" w:hAnsi="GHEA Grapalat"/>
                <w:sz w:val="20"/>
                <w:szCs w:val="20"/>
                <w:lang w:val="ru-RU" w:eastAsia="ru-RU"/>
              </w:rPr>
              <w:t>Մեթիլեն կապույտ</w:t>
            </w:r>
          </w:p>
        </w:tc>
      </w:tr>
      <w:tr w:rsidR="007D200C" w:rsidRPr="005358F5" w:rsidTr="00060133">
        <w:tc>
          <w:tcPr>
            <w:tcW w:w="1530" w:type="dxa"/>
            <w:vAlign w:val="center"/>
          </w:tcPr>
          <w:p w:rsidR="007D200C" w:rsidRPr="00384DDC" w:rsidRDefault="007D200C" w:rsidP="00060133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28</w:t>
            </w:r>
          </w:p>
        </w:tc>
        <w:tc>
          <w:tcPr>
            <w:tcW w:w="8820" w:type="dxa"/>
            <w:vAlign w:val="center"/>
          </w:tcPr>
          <w:p w:rsidR="007D200C" w:rsidRPr="007D200C" w:rsidRDefault="007D200C" w:rsidP="007B1523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7D200C">
              <w:rPr>
                <w:rFonts w:ascii="GHEA Grapalat" w:hAnsi="GHEA Grapalat"/>
                <w:sz w:val="20"/>
                <w:szCs w:val="20"/>
                <w:lang w:val="ru-RU" w:eastAsia="ru-RU"/>
              </w:rPr>
              <w:t xml:space="preserve">Քացախաթթու </w:t>
            </w:r>
          </w:p>
        </w:tc>
      </w:tr>
      <w:tr w:rsidR="007D200C" w:rsidRPr="005358F5" w:rsidTr="00060133">
        <w:tc>
          <w:tcPr>
            <w:tcW w:w="1530" w:type="dxa"/>
            <w:vAlign w:val="center"/>
          </w:tcPr>
          <w:p w:rsidR="007D200C" w:rsidRPr="00384DDC" w:rsidRDefault="007D200C" w:rsidP="00060133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30</w:t>
            </w:r>
          </w:p>
        </w:tc>
        <w:tc>
          <w:tcPr>
            <w:tcW w:w="8820" w:type="dxa"/>
            <w:vAlign w:val="center"/>
          </w:tcPr>
          <w:p w:rsidR="007D200C" w:rsidRPr="005358F5" w:rsidRDefault="007D200C" w:rsidP="00060133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7D200C">
              <w:rPr>
                <w:rFonts w:ascii="GHEA Grapalat" w:hAnsi="GHEA Grapalat"/>
                <w:lang w:val="ru-RU" w:eastAsia="ru-RU"/>
              </w:rPr>
              <w:t>Ֆորմալին  37%</w:t>
            </w:r>
          </w:p>
        </w:tc>
      </w:tr>
      <w:tr w:rsidR="007D200C" w:rsidRPr="005358F5" w:rsidTr="00060133">
        <w:tc>
          <w:tcPr>
            <w:tcW w:w="1530" w:type="dxa"/>
            <w:vAlign w:val="center"/>
          </w:tcPr>
          <w:p w:rsidR="007D200C" w:rsidRPr="00384DDC" w:rsidRDefault="007D200C" w:rsidP="00060133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33</w:t>
            </w:r>
          </w:p>
        </w:tc>
        <w:tc>
          <w:tcPr>
            <w:tcW w:w="8820" w:type="dxa"/>
            <w:vAlign w:val="center"/>
          </w:tcPr>
          <w:p w:rsidR="007D200C" w:rsidRPr="005358F5" w:rsidRDefault="007D200C" w:rsidP="00060133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7D200C">
              <w:rPr>
                <w:rFonts w:ascii="GHEA Grapalat" w:hAnsi="GHEA Grapalat"/>
              </w:rPr>
              <w:t>Chlamydia test Dialab</w:t>
            </w:r>
          </w:p>
        </w:tc>
      </w:tr>
      <w:tr w:rsidR="007D200C" w:rsidRPr="005358F5" w:rsidTr="00060133">
        <w:tc>
          <w:tcPr>
            <w:tcW w:w="1530" w:type="dxa"/>
            <w:vAlign w:val="center"/>
          </w:tcPr>
          <w:p w:rsidR="007D200C" w:rsidRPr="00384DDC" w:rsidRDefault="007D200C" w:rsidP="00060133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34</w:t>
            </w:r>
          </w:p>
        </w:tc>
        <w:tc>
          <w:tcPr>
            <w:tcW w:w="8820" w:type="dxa"/>
            <w:vAlign w:val="center"/>
          </w:tcPr>
          <w:p w:rsidR="007D200C" w:rsidRPr="007D200C" w:rsidRDefault="007D200C" w:rsidP="007B1523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7D200C">
              <w:rPr>
                <w:rFonts w:ascii="GHEA Grapalat" w:hAnsi="GHEA Grapalat"/>
                <w:sz w:val="20"/>
                <w:szCs w:val="20"/>
                <w:lang w:val="ru-RU" w:eastAsia="ru-RU"/>
              </w:rPr>
              <w:t>PSA test Dialab</w:t>
            </w:r>
          </w:p>
        </w:tc>
      </w:tr>
      <w:tr w:rsidR="007D200C" w:rsidRPr="00C8396A" w:rsidTr="00060133">
        <w:tc>
          <w:tcPr>
            <w:tcW w:w="1530" w:type="dxa"/>
            <w:vAlign w:val="center"/>
          </w:tcPr>
          <w:p w:rsidR="007D200C" w:rsidRPr="00384DDC" w:rsidRDefault="007D200C" w:rsidP="00060133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44</w:t>
            </w:r>
          </w:p>
        </w:tc>
        <w:tc>
          <w:tcPr>
            <w:tcW w:w="8820" w:type="dxa"/>
            <w:vAlign w:val="center"/>
          </w:tcPr>
          <w:p w:rsidR="007D200C" w:rsidRPr="007D200C" w:rsidRDefault="007D200C" w:rsidP="007B1523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7D200C">
              <w:rPr>
                <w:rFonts w:ascii="GHEA Grapalat" w:hAnsi="GHEA Grapalat"/>
                <w:sz w:val="20"/>
                <w:szCs w:val="20"/>
                <w:lang w:val="ru-RU" w:eastAsia="ru-RU"/>
              </w:rPr>
              <w:t>Ցոլիկլոն անտի - սուպեր Խմբակային շիճուկ  C  5մլ  ֆլ.</w:t>
            </w:r>
          </w:p>
        </w:tc>
      </w:tr>
      <w:tr w:rsidR="007D200C" w:rsidRPr="005358F5" w:rsidTr="00060133">
        <w:tc>
          <w:tcPr>
            <w:tcW w:w="1530" w:type="dxa"/>
            <w:vAlign w:val="center"/>
          </w:tcPr>
          <w:p w:rsidR="007D200C" w:rsidRPr="00384DDC" w:rsidRDefault="007D200C" w:rsidP="00060133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45</w:t>
            </w:r>
          </w:p>
        </w:tc>
        <w:tc>
          <w:tcPr>
            <w:tcW w:w="8820" w:type="dxa"/>
            <w:vAlign w:val="center"/>
          </w:tcPr>
          <w:p w:rsidR="007D200C" w:rsidRPr="007D200C" w:rsidRDefault="007D200C" w:rsidP="007D200C">
            <w:pPr>
              <w:jc w:val="both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7D200C">
              <w:rPr>
                <w:rFonts w:ascii="GHEA Grapalat" w:hAnsi="GHEA Grapalat"/>
                <w:sz w:val="20"/>
                <w:szCs w:val="20"/>
                <w:lang w:val="ru-RU" w:eastAsia="ru-RU"/>
              </w:rPr>
              <w:t xml:space="preserve">Ֆենոֆտալինի 2% լուծույթ 100մլ </w:t>
            </w:r>
          </w:p>
        </w:tc>
      </w:tr>
      <w:tr w:rsidR="00374365" w:rsidRPr="005358F5" w:rsidTr="00060133">
        <w:tc>
          <w:tcPr>
            <w:tcW w:w="1530" w:type="dxa"/>
            <w:vAlign w:val="center"/>
          </w:tcPr>
          <w:p w:rsidR="00374365" w:rsidRPr="00374365" w:rsidRDefault="00374365" w:rsidP="00060133">
            <w:pPr>
              <w:pStyle w:val="BodyTextIndent2"/>
              <w:ind w:firstLine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46</w:t>
            </w:r>
          </w:p>
        </w:tc>
        <w:tc>
          <w:tcPr>
            <w:tcW w:w="8820" w:type="dxa"/>
            <w:vAlign w:val="center"/>
          </w:tcPr>
          <w:p w:rsidR="00374365" w:rsidRDefault="00374365" w:rsidP="00374365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Հեպատիտ C տեստ երիզներ HCV որակական Ora Quick կամ համարժեք</w:t>
            </w:r>
          </w:p>
          <w:p w:rsidR="00374365" w:rsidRPr="00374365" w:rsidRDefault="00374365" w:rsidP="007D200C">
            <w:pPr>
              <w:jc w:val="both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</w:tr>
    </w:tbl>
    <w:p w:rsidR="00AC0BD1" w:rsidRPr="005358F5" w:rsidRDefault="00AC0BD1" w:rsidP="00AC0BD1">
      <w:pPr>
        <w:pStyle w:val="BodyTextIndent2"/>
        <w:ind w:firstLine="567"/>
        <w:rPr>
          <w:rFonts w:ascii="GHEA Grapalat" w:hAnsi="GHEA Grapalat"/>
        </w:rPr>
      </w:pPr>
      <w:r w:rsidRPr="005358F5">
        <w:rPr>
          <w:rFonts w:ascii="GHEA Grapalat" w:hAnsi="GHEA Grapalat"/>
        </w:rPr>
        <w:t xml:space="preserve"> &lt;&lt;</w:t>
      </w:r>
      <w:r w:rsidR="007D200C">
        <w:rPr>
          <w:rFonts w:ascii="GHEA Grapalat" w:hAnsi="GHEA Grapalat"/>
          <w:lang w:val="en-US"/>
        </w:rPr>
        <w:t>Քիմիական</w:t>
      </w:r>
      <w:r w:rsidR="007D200C" w:rsidRPr="007D200C">
        <w:rPr>
          <w:rFonts w:ascii="GHEA Grapalat" w:hAnsi="GHEA Grapalat"/>
        </w:rPr>
        <w:t xml:space="preserve"> /</w:t>
      </w:r>
      <w:r w:rsidR="007D200C">
        <w:rPr>
          <w:rFonts w:ascii="GHEA Grapalat" w:hAnsi="GHEA Grapalat"/>
          <w:lang w:val="en-US"/>
        </w:rPr>
        <w:t>լաբորատոր</w:t>
      </w:r>
      <w:r w:rsidR="007D200C">
        <w:rPr>
          <w:rFonts w:ascii="GHEA Grapalat" w:hAnsi="GHEA Grapalat"/>
        </w:rPr>
        <w:t>/</w:t>
      </w:r>
      <w:r w:rsidR="007D200C" w:rsidRPr="007D200C">
        <w:rPr>
          <w:rFonts w:ascii="GHEA Grapalat" w:hAnsi="GHEA Grapalat"/>
        </w:rPr>
        <w:t xml:space="preserve"> </w:t>
      </w:r>
      <w:r w:rsidR="007D200C">
        <w:rPr>
          <w:rFonts w:ascii="GHEA Grapalat" w:hAnsi="GHEA Grapalat"/>
          <w:lang w:val="en-US"/>
        </w:rPr>
        <w:t>նյութերի</w:t>
      </w:r>
      <w:r w:rsidRPr="005358F5">
        <w:rPr>
          <w:rFonts w:ascii="GHEA Grapalat" w:hAnsi="GHEA Grapalat"/>
        </w:rPr>
        <w:t>&gt;&gt;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AC0BD1" w:rsidRPr="005358F5" w:rsidRDefault="00AC0BD1" w:rsidP="00AC0BD1">
      <w:pPr>
        <w:pStyle w:val="BodyTextIndent2"/>
        <w:ind w:firstLine="567"/>
        <w:rPr>
          <w:rFonts w:ascii="GHEA Grapalat" w:hAnsi="GHEA Grapalat"/>
          <w:i/>
        </w:rPr>
      </w:pPr>
      <w:r w:rsidRPr="005358F5">
        <w:rPr>
          <w:rFonts w:ascii="GHEA Grapalat" w:hAnsi="GHEA Grapalat" w:cs="Sylfaen"/>
          <w:i/>
          <w:lang w:val="es-ES"/>
        </w:rPr>
        <w:t>Սույն</w:t>
      </w:r>
      <w:r w:rsidRPr="005358F5">
        <w:rPr>
          <w:rFonts w:ascii="GHEA Grapalat" w:hAnsi="GHEA Grapalat" w:cs="Times Armenian"/>
          <w:i/>
        </w:rPr>
        <w:t xml:space="preserve"> </w:t>
      </w:r>
      <w:r w:rsidRPr="005358F5">
        <w:rPr>
          <w:rFonts w:ascii="GHEA Grapalat" w:hAnsi="GHEA Grapalat" w:cs="Sylfaen"/>
          <w:i/>
          <w:lang w:val="es-ES"/>
        </w:rPr>
        <w:t>հրավերով</w:t>
      </w:r>
      <w:r w:rsidRPr="005358F5">
        <w:rPr>
          <w:rFonts w:ascii="GHEA Grapalat" w:hAnsi="GHEA Grapalat" w:cs="Times Armenian"/>
          <w:i/>
        </w:rPr>
        <w:t xml:space="preserve"> </w:t>
      </w:r>
      <w:r w:rsidRPr="005358F5">
        <w:rPr>
          <w:rFonts w:ascii="GHEA Grapalat" w:hAnsi="GHEA Grapalat" w:cs="Sylfaen"/>
          <w:i/>
          <w:lang w:val="es-ES"/>
        </w:rPr>
        <w:t>նախատեսված</w:t>
      </w:r>
      <w:r w:rsidRPr="005358F5">
        <w:rPr>
          <w:rFonts w:ascii="GHEA Grapalat" w:hAnsi="GHEA Grapalat" w:cs="Times Armenian"/>
          <w:i/>
        </w:rPr>
        <w:t xml:space="preserve"> </w:t>
      </w:r>
      <w:r w:rsidRPr="005C4FA3">
        <w:rPr>
          <w:rFonts w:ascii="GHEA Grapalat" w:hAnsi="GHEA Grapalat" w:cs="Times Armenian"/>
          <w:i/>
          <w:lang w:val="es-ES"/>
        </w:rPr>
        <w:t>ապրանքները</w:t>
      </w:r>
      <w:r w:rsidRPr="005C4FA3">
        <w:rPr>
          <w:rFonts w:ascii="GHEA Grapalat" w:hAnsi="GHEA Grapalat" w:cs="Times Armenian"/>
          <w:i/>
        </w:rPr>
        <w:t xml:space="preserve"> </w:t>
      </w:r>
      <w:r w:rsidRPr="005C4FA3">
        <w:rPr>
          <w:rFonts w:ascii="GHEA Grapalat" w:hAnsi="GHEA Grapalat" w:cs="Times Armenian"/>
          <w:i/>
          <w:lang w:val="es-ES"/>
        </w:rPr>
        <w:t>մատակարարելու</w:t>
      </w:r>
      <w:r w:rsidRPr="005C4FA3">
        <w:rPr>
          <w:rFonts w:ascii="GHEA Grapalat" w:hAnsi="GHEA Grapalat" w:cs="Times Armenian"/>
          <w:i/>
        </w:rPr>
        <w:t xml:space="preserve"> </w:t>
      </w:r>
      <w:r w:rsidRPr="005358F5">
        <w:rPr>
          <w:rFonts w:ascii="GHEA Grapalat" w:hAnsi="GHEA Grapalat" w:cs="Sylfaen"/>
          <w:i/>
          <w:lang w:val="es-ES"/>
        </w:rPr>
        <w:t>համար</w:t>
      </w:r>
      <w:r w:rsidRPr="005358F5">
        <w:rPr>
          <w:rFonts w:ascii="GHEA Grapalat" w:hAnsi="GHEA Grapalat" w:cs="Times Armenian"/>
          <w:i/>
        </w:rPr>
        <w:t xml:space="preserve"> </w:t>
      </w:r>
      <w:r w:rsidRPr="005358F5">
        <w:rPr>
          <w:rFonts w:ascii="GHEA Grapalat" w:hAnsi="GHEA Grapalat" w:cs="Sylfaen"/>
          <w:i/>
          <w:lang w:val="es-ES"/>
        </w:rPr>
        <w:t>պահանջվում</w:t>
      </w:r>
      <w:r w:rsidRPr="005358F5">
        <w:rPr>
          <w:rFonts w:ascii="GHEA Grapalat" w:hAnsi="GHEA Grapalat" w:cs="Times Armenian"/>
          <w:i/>
        </w:rPr>
        <w:t xml:space="preserve"> </w:t>
      </w:r>
      <w:r w:rsidRPr="005358F5">
        <w:rPr>
          <w:rFonts w:ascii="GHEA Grapalat" w:hAnsi="GHEA Grapalat" w:cs="Sylfaen"/>
          <w:i/>
          <w:lang w:val="es-ES"/>
        </w:rPr>
        <w:t>են</w:t>
      </w:r>
      <w:r w:rsidRPr="005358F5">
        <w:rPr>
          <w:rFonts w:ascii="GHEA Grapalat" w:hAnsi="GHEA Grapalat" w:cs="Times Armenian"/>
          <w:i/>
        </w:rPr>
        <w:t xml:space="preserve"> </w:t>
      </w:r>
      <w:r w:rsidRPr="005358F5">
        <w:rPr>
          <w:rFonts w:ascii="GHEA Grapalat" w:hAnsi="GHEA Grapalat" w:cs="Sylfaen"/>
          <w:i/>
          <w:lang w:val="es-ES"/>
        </w:rPr>
        <w:t>հետևյալ</w:t>
      </w:r>
      <w:r w:rsidRPr="005358F5">
        <w:rPr>
          <w:rFonts w:ascii="GHEA Grapalat" w:hAnsi="GHEA Grapalat" w:cs="Times Armenian"/>
          <w:i/>
        </w:rPr>
        <w:t xml:space="preserve"> </w:t>
      </w:r>
      <w:r w:rsidRPr="005358F5">
        <w:rPr>
          <w:rFonts w:ascii="GHEA Grapalat" w:hAnsi="GHEA Grapalat" w:cs="Sylfaen"/>
          <w:i/>
          <w:lang w:val="es-ES"/>
        </w:rPr>
        <w:t>լիցենզիանները</w:t>
      </w:r>
      <w:r>
        <w:rPr>
          <w:rStyle w:val="FootnoteReference"/>
          <w:rFonts w:ascii="GHEA Grapalat" w:hAnsi="GHEA Grapalat" w:cs="Sylfaen"/>
          <w:i/>
          <w:lang w:val="es-ES"/>
        </w:rPr>
        <w:footnoteReference w:id="1"/>
      </w:r>
      <w:r w:rsidRPr="005358F5">
        <w:rPr>
          <w:rFonts w:ascii="GHEA Grapalat" w:hAnsi="GHEA Grapalat" w:cs="Sylfaen"/>
          <w:i/>
        </w:rPr>
        <w:t>.</w:t>
      </w:r>
    </w:p>
    <w:p w:rsidR="00AC0BD1" w:rsidRPr="005358F5" w:rsidRDefault="00AC0BD1" w:rsidP="00AC0BD1">
      <w:pPr>
        <w:pStyle w:val="BodyTextIndent"/>
        <w:ind w:firstLine="567"/>
        <w:rPr>
          <w:rFonts w:ascii="GHEA Grapalat" w:hAnsi="GHEA Grapalat"/>
          <w:i w:val="0"/>
          <w:lang w:val="af-ZA"/>
        </w:rPr>
      </w:pPr>
      <w:proofErr w:type="gramStart"/>
      <w:r w:rsidRPr="005358F5">
        <w:rPr>
          <w:rFonts w:ascii="GHEA Grapalat" w:hAnsi="GHEA Grapalat" w:cs="Sylfaen"/>
          <w:i w:val="0"/>
          <w:lang w:val="es-ES"/>
        </w:rPr>
        <w:t>ըստ</w:t>
      </w:r>
      <w:proofErr w:type="gramEnd"/>
      <w:r w:rsidRPr="005358F5">
        <w:rPr>
          <w:rFonts w:ascii="GHEA Grapalat" w:hAnsi="GHEA Grapalat" w:cs="Times Armenian"/>
          <w:i w:val="0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lang w:val="af-ZA"/>
        </w:rPr>
        <w:t>&lt;&lt;</w:t>
      </w:r>
      <w:r w:rsidR="00205275" w:rsidRPr="00205275">
        <w:rPr>
          <w:rFonts w:ascii="GHEA Grapalat" w:hAnsi="GHEA Grapalat"/>
          <w:lang w:val="af-ZA"/>
        </w:rPr>
        <w:t xml:space="preserve"> </w:t>
      </w:r>
      <w:r w:rsidR="00205275">
        <w:rPr>
          <w:rFonts w:ascii="GHEA Grapalat" w:hAnsi="GHEA Grapalat"/>
          <w:lang w:val="en-US"/>
        </w:rPr>
        <w:t>Քիմիական</w:t>
      </w:r>
      <w:r w:rsidR="00205275" w:rsidRPr="007D200C">
        <w:rPr>
          <w:rFonts w:ascii="GHEA Grapalat" w:hAnsi="GHEA Grapalat"/>
          <w:lang w:val="af-ZA"/>
        </w:rPr>
        <w:t xml:space="preserve"> /</w:t>
      </w:r>
      <w:r w:rsidR="00205275">
        <w:rPr>
          <w:rFonts w:ascii="GHEA Grapalat" w:hAnsi="GHEA Grapalat"/>
          <w:lang w:val="en-US"/>
        </w:rPr>
        <w:t>լաբորատոր</w:t>
      </w:r>
      <w:r w:rsidR="00205275" w:rsidRPr="00205275">
        <w:rPr>
          <w:rFonts w:ascii="GHEA Grapalat" w:hAnsi="GHEA Grapalat"/>
          <w:lang w:val="af-ZA"/>
        </w:rPr>
        <w:t>/</w:t>
      </w:r>
      <w:r w:rsidR="00205275" w:rsidRPr="007D200C">
        <w:rPr>
          <w:rFonts w:ascii="GHEA Grapalat" w:hAnsi="GHEA Grapalat"/>
          <w:lang w:val="af-ZA"/>
        </w:rPr>
        <w:t xml:space="preserve"> </w:t>
      </w:r>
      <w:r w:rsidR="00205275">
        <w:rPr>
          <w:rFonts w:ascii="GHEA Grapalat" w:hAnsi="GHEA Grapalat"/>
          <w:lang w:val="en-US"/>
        </w:rPr>
        <w:t>նյութերի</w:t>
      </w:r>
      <w:r w:rsidR="00205275" w:rsidRPr="005358F5">
        <w:rPr>
          <w:rFonts w:ascii="GHEA Grapalat" w:hAnsi="GHEA Grapalat" w:cs="Sylfaen"/>
          <w:i w:val="0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lang w:val="af-ZA"/>
        </w:rPr>
        <w:t>&gt;&gt;</w:t>
      </w:r>
      <w:r w:rsidRPr="005358F5">
        <w:rPr>
          <w:rFonts w:ascii="GHEA Grapalat" w:hAnsi="GHEA Grapalat" w:cs="Times Armenian"/>
          <w:i w:val="0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lang w:val="es-ES"/>
        </w:rPr>
        <w:t>հետևյալ</w:t>
      </w:r>
      <w:r w:rsidRPr="005358F5">
        <w:rPr>
          <w:rFonts w:ascii="GHEA Grapalat" w:hAnsi="GHEA Grapalat" w:cs="Times Armenian"/>
          <w:i w:val="0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lang w:val="es-ES"/>
        </w:rPr>
        <w:t>ոլորտների</w:t>
      </w:r>
      <w:r w:rsidRPr="005358F5">
        <w:rPr>
          <w:rFonts w:ascii="GHEA Grapalat" w:hAnsi="GHEA Grapalat" w:cs="Times Armenian"/>
          <w:i w:val="0"/>
          <w:lang w:val="af-ZA"/>
        </w:rPr>
        <w:t>`</w:t>
      </w:r>
      <w:r w:rsidRPr="005358F5">
        <w:rPr>
          <w:rFonts w:ascii="GHEA Grapalat" w:hAnsi="GHEA Grapalat"/>
          <w:i w:val="0"/>
          <w:lang w:val="af-ZA"/>
        </w:rPr>
        <w:t xml:space="preserve"> </w:t>
      </w:r>
    </w:p>
    <w:tbl>
      <w:tblPr>
        <w:tblW w:w="6804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1"/>
        <w:gridCol w:w="5193"/>
      </w:tblGrid>
      <w:tr w:rsidR="00AC0BD1" w:rsidRPr="00C8396A" w:rsidTr="00060133">
        <w:tc>
          <w:tcPr>
            <w:tcW w:w="1611" w:type="dxa"/>
          </w:tcPr>
          <w:p w:rsidR="00AC0BD1" w:rsidRPr="005358F5" w:rsidRDefault="00AC0BD1" w:rsidP="00060133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i/>
                <w:sz w:val="14"/>
                <w:szCs w:val="14"/>
                <w:lang w:val="es-ES"/>
              </w:rPr>
            </w:pPr>
            <w:r w:rsidRPr="005358F5">
              <w:rPr>
                <w:rFonts w:ascii="GHEA Grapalat" w:hAnsi="GHEA Grapalat" w:cs="Sylfaen"/>
                <w:b/>
                <w:bCs/>
                <w:i/>
                <w:iCs/>
                <w:sz w:val="14"/>
                <w:szCs w:val="14"/>
                <w:lang w:val="es-ES"/>
              </w:rPr>
              <w:t>Չափաբաժինների</w:t>
            </w:r>
            <w:r w:rsidRPr="005358F5">
              <w:rPr>
                <w:rFonts w:ascii="GHEA Grapalat" w:hAnsi="GHEA Grapalat" w:cs="Times Armenian"/>
                <w:b/>
                <w:bCs/>
                <w:i/>
                <w:iCs/>
                <w:sz w:val="14"/>
                <w:szCs w:val="14"/>
                <w:lang w:val="es-ES"/>
              </w:rPr>
              <w:t xml:space="preserve"> </w:t>
            </w:r>
            <w:r w:rsidRPr="005358F5">
              <w:rPr>
                <w:rFonts w:ascii="GHEA Grapalat" w:hAnsi="GHEA Grapalat" w:cs="Sylfaen"/>
                <w:b/>
                <w:bCs/>
                <w:i/>
                <w:iCs/>
                <w:sz w:val="14"/>
                <w:szCs w:val="14"/>
                <w:lang w:val="es-ES"/>
              </w:rPr>
              <w:t>համարները</w:t>
            </w:r>
          </w:p>
        </w:tc>
        <w:tc>
          <w:tcPr>
            <w:tcW w:w="5193" w:type="dxa"/>
            <w:vAlign w:val="center"/>
          </w:tcPr>
          <w:p w:rsidR="00AC0BD1" w:rsidRPr="005358F5" w:rsidRDefault="00AC0BD1" w:rsidP="00060133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5358F5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Պահանջվող</w:t>
            </w:r>
            <w:r w:rsidRPr="005358F5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 xml:space="preserve"> </w:t>
            </w:r>
            <w:proofErr w:type="gramStart"/>
            <w:r w:rsidRPr="005358F5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լիցենզիայի</w:t>
            </w:r>
            <w:r w:rsidRPr="005358F5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>(</w:t>
            </w:r>
            <w:proofErr w:type="gramEnd"/>
            <w:r w:rsidRPr="005358F5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ների</w:t>
            </w:r>
            <w:r w:rsidRPr="005358F5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 xml:space="preserve">) </w:t>
            </w:r>
            <w:r w:rsidRPr="005358F5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տեսակը</w:t>
            </w:r>
            <w:r w:rsidRPr="005358F5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>(</w:t>
            </w:r>
            <w:r w:rsidRPr="005358F5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ները</w:t>
            </w:r>
            <w:r w:rsidRPr="005358F5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>).</w:t>
            </w:r>
          </w:p>
        </w:tc>
      </w:tr>
      <w:tr w:rsidR="00AC0BD1" w:rsidRPr="005358F5" w:rsidTr="00060133">
        <w:tc>
          <w:tcPr>
            <w:tcW w:w="1611" w:type="dxa"/>
            <w:shd w:val="clear" w:color="auto" w:fill="999999"/>
          </w:tcPr>
          <w:p w:rsidR="00AC0BD1" w:rsidRPr="005358F5" w:rsidRDefault="00AC0BD1" w:rsidP="00060133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i/>
                <w:sz w:val="14"/>
                <w:lang w:val="es-ES"/>
              </w:rPr>
            </w:pPr>
            <w:r w:rsidRPr="005358F5">
              <w:rPr>
                <w:rFonts w:ascii="GHEA Grapalat" w:hAnsi="GHEA Grapalat"/>
                <w:b/>
                <w:i/>
                <w:sz w:val="14"/>
                <w:lang w:val="es-ES"/>
              </w:rPr>
              <w:t>1</w:t>
            </w:r>
          </w:p>
        </w:tc>
        <w:tc>
          <w:tcPr>
            <w:tcW w:w="5193" w:type="dxa"/>
            <w:shd w:val="clear" w:color="auto" w:fill="999999"/>
          </w:tcPr>
          <w:p w:rsidR="00AC0BD1" w:rsidRPr="005358F5" w:rsidRDefault="00AC0BD1" w:rsidP="00060133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i/>
                <w:sz w:val="14"/>
                <w:lang w:val="es-ES"/>
              </w:rPr>
            </w:pPr>
            <w:r w:rsidRPr="005358F5">
              <w:rPr>
                <w:rFonts w:ascii="GHEA Grapalat" w:hAnsi="GHEA Grapalat"/>
                <w:b/>
                <w:i/>
                <w:sz w:val="14"/>
                <w:lang w:val="es-ES"/>
              </w:rPr>
              <w:t>2</w:t>
            </w:r>
          </w:p>
        </w:tc>
      </w:tr>
      <w:tr w:rsidR="00AC0BD1" w:rsidRPr="00C8396A" w:rsidTr="00060133">
        <w:tc>
          <w:tcPr>
            <w:tcW w:w="1611" w:type="dxa"/>
            <w:vAlign w:val="center"/>
          </w:tcPr>
          <w:p w:rsidR="00AC0BD1" w:rsidRPr="005358F5" w:rsidRDefault="00205275" w:rsidP="0006013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3,4,11,12,13,14,28,</w:t>
            </w:r>
            <w:r w:rsidR="00956657">
              <w:rPr>
                <w:rFonts w:ascii="GHEA Grapalat" w:hAnsi="GHEA Grapalat"/>
                <w:i/>
                <w:sz w:val="16"/>
                <w:lang w:val="es-ES"/>
              </w:rPr>
              <w:t xml:space="preserve"> </w:t>
            </w:r>
            <w:r>
              <w:rPr>
                <w:rFonts w:ascii="GHEA Grapalat" w:hAnsi="GHEA Grapalat"/>
                <w:i/>
                <w:sz w:val="16"/>
                <w:lang w:val="es-ES"/>
              </w:rPr>
              <w:t>30,33,34,44,45</w:t>
            </w:r>
          </w:p>
        </w:tc>
        <w:tc>
          <w:tcPr>
            <w:tcW w:w="5193" w:type="dxa"/>
            <w:vAlign w:val="center"/>
          </w:tcPr>
          <w:p w:rsidR="00AC0BD1" w:rsidRPr="005358F5" w:rsidRDefault="00205275" w:rsidP="00060133">
            <w:pPr>
              <w:pStyle w:val="BodyTextIndent2"/>
              <w:ind w:firstLine="0"/>
              <w:jc w:val="left"/>
              <w:rPr>
                <w:rFonts w:ascii="GHEA Grapalat" w:hAnsi="GHEA Grapalat"/>
                <w:i/>
                <w:sz w:val="18"/>
                <w:szCs w:val="18"/>
                <w:u w:val="single"/>
                <w:vertAlign w:val="subscript"/>
                <w:lang w:val="es-ES"/>
              </w:rPr>
            </w:pPr>
            <w:r w:rsidRPr="000A0F4D">
              <w:rPr>
                <w:rFonts w:ascii="Sylfaen" w:hAnsi="Sylfaen" w:cs="Sylfaen"/>
                <w:lang w:val="es-ES"/>
              </w:rPr>
              <w:t>Դ</w:t>
            </w:r>
            <w:r w:rsidRPr="000A0F4D">
              <w:rPr>
                <w:rFonts w:ascii="Sylfaen" w:hAnsi="Sylfaen" w:cs="Sylfaen"/>
              </w:rPr>
              <w:t>եղեր</w:t>
            </w:r>
            <w:r w:rsidRPr="000A0F4D">
              <w:rPr>
                <w:rFonts w:ascii="Times New Roman" w:hAnsi="Times New Roman"/>
              </w:rPr>
              <w:t xml:space="preserve"> </w:t>
            </w:r>
            <w:r w:rsidR="007B1523">
              <w:rPr>
                <w:rFonts w:ascii="Times New Roman" w:hAnsi="Times New Roman"/>
              </w:rPr>
              <w:t>,</w:t>
            </w:r>
            <w:r w:rsidR="007B1523">
              <w:rPr>
                <w:rFonts w:ascii="Sylfaen" w:hAnsi="Sylfaen"/>
              </w:rPr>
              <w:t xml:space="preserve">քիմիական ախտորոշիչ նյութեր </w:t>
            </w:r>
            <w:r w:rsidRPr="000A0F4D">
              <w:rPr>
                <w:rFonts w:ascii="Sylfaen" w:hAnsi="Sylfaen" w:cs="Sylfaen"/>
              </w:rPr>
              <w:t>ներմուծող</w:t>
            </w:r>
            <w:r w:rsidRPr="000A0F4D">
              <w:rPr>
                <w:rFonts w:ascii="Times New Roman" w:hAnsi="Times New Roman"/>
              </w:rPr>
              <w:t xml:space="preserve">, </w:t>
            </w:r>
            <w:r w:rsidRPr="000A0F4D">
              <w:rPr>
                <w:rFonts w:ascii="Sylfaen" w:hAnsi="Sylfaen" w:cs="Sylfaen"/>
              </w:rPr>
              <w:t>և</w:t>
            </w:r>
            <w:r w:rsidRPr="000A0F4D">
              <w:rPr>
                <w:rFonts w:ascii="Times New Roman" w:hAnsi="Times New Roman"/>
              </w:rPr>
              <w:t xml:space="preserve"> </w:t>
            </w:r>
            <w:r w:rsidRPr="000A0F4D">
              <w:rPr>
                <w:rFonts w:ascii="Sylfaen" w:hAnsi="Sylfaen" w:cs="Sylfaen"/>
              </w:rPr>
              <w:t>դեղագործական</w:t>
            </w:r>
            <w:r w:rsidRPr="000A0F4D">
              <w:rPr>
                <w:rFonts w:ascii="Times New Roman" w:hAnsi="Times New Roman"/>
              </w:rPr>
              <w:t xml:space="preserve"> </w:t>
            </w:r>
            <w:r w:rsidRPr="000A0F4D">
              <w:rPr>
                <w:rFonts w:ascii="Sylfaen" w:hAnsi="Sylfaen" w:cs="Sylfaen"/>
              </w:rPr>
              <w:t>գործունեություն</w:t>
            </w:r>
            <w:r w:rsidRPr="000A0F4D">
              <w:t xml:space="preserve"> </w:t>
            </w:r>
            <w:r w:rsidRPr="000A0F4D">
              <w:rPr>
                <w:rFonts w:ascii="Sylfaen" w:hAnsi="Sylfaen" w:cs="Sylfaen"/>
              </w:rPr>
              <w:t>իրականացնող</w:t>
            </w:r>
            <w:r w:rsidRPr="000A0F4D">
              <w:rPr>
                <w:rFonts w:ascii="Times New Roman" w:hAnsi="Times New Roman"/>
              </w:rPr>
              <w:t xml:space="preserve"> </w:t>
            </w:r>
            <w:r w:rsidRPr="000A0F4D">
              <w:rPr>
                <w:rFonts w:ascii="Sylfaen" w:hAnsi="Sylfaen" w:cs="Sylfaen"/>
              </w:rPr>
              <w:t>անձանց</w:t>
            </w:r>
            <w:r w:rsidRPr="000A0F4D">
              <w:rPr>
                <w:rFonts w:ascii="Times New Roman" w:hAnsi="Times New Roman"/>
              </w:rPr>
              <w:t xml:space="preserve"> </w:t>
            </w:r>
            <w:r w:rsidRPr="000A0F4D">
              <w:rPr>
                <w:rFonts w:ascii="Sylfaen" w:hAnsi="Sylfaen" w:cs="Sylfaen"/>
              </w:rPr>
              <w:t>կողմից</w:t>
            </w:r>
            <w:r w:rsidRPr="000A0F4D">
              <w:rPr>
                <w:rFonts w:ascii="Times New Roman" w:hAnsi="Times New Roman"/>
              </w:rPr>
              <w:t xml:space="preserve"> </w:t>
            </w:r>
            <w:r w:rsidRPr="000A0F4D">
              <w:rPr>
                <w:rFonts w:ascii="Sylfaen" w:hAnsi="Sylfaen" w:cs="Sylfaen"/>
              </w:rPr>
              <w:t>պարտադիր</w:t>
            </w:r>
            <w:r w:rsidRPr="000A0F4D">
              <w:rPr>
                <w:rFonts w:ascii="Times New Roman" w:hAnsi="Times New Roman"/>
              </w:rPr>
              <w:t xml:space="preserve"> </w:t>
            </w:r>
            <w:r w:rsidRPr="000A0F4D">
              <w:rPr>
                <w:rFonts w:ascii="Sylfaen" w:hAnsi="Sylfaen" w:cs="Sylfaen"/>
              </w:rPr>
              <w:t>պահանջների</w:t>
            </w:r>
            <w:r w:rsidRPr="000A0F4D">
              <w:rPr>
                <w:rFonts w:ascii="Times New Roman" w:hAnsi="Times New Roman"/>
              </w:rPr>
              <w:t xml:space="preserve"> </w:t>
            </w:r>
            <w:r w:rsidRPr="000A0F4D">
              <w:rPr>
                <w:rFonts w:ascii="Sylfaen" w:hAnsi="Sylfaen" w:cs="Sylfaen"/>
              </w:rPr>
              <w:t>և</w:t>
            </w:r>
            <w:r w:rsidRPr="000A0F4D">
              <w:rPr>
                <w:rFonts w:ascii="Times New Roman" w:hAnsi="Times New Roman"/>
              </w:rPr>
              <w:t xml:space="preserve"> </w:t>
            </w:r>
            <w:r w:rsidRPr="000A0F4D">
              <w:rPr>
                <w:rFonts w:ascii="Sylfaen" w:hAnsi="Sylfaen" w:cs="Sylfaen"/>
              </w:rPr>
              <w:t>պայմանների</w:t>
            </w:r>
            <w:r w:rsidRPr="000A0F4D">
              <w:rPr>
                <w:rFonts w:ascii="Times New Roman" w:hAnsi="Times New Roman"/>
              </w:rPr>
              <w:t xml:space="preserve"> </w:t>
            </w:r>
            <w:r w:rsidRPr="000A0F4D">
              <w:rPr>
                <w:rFonts w:ascii="Sylfaen" w:hAnsi="Sylfaen" w:cs="Sylfaen"/>
              </w:rPr>
              <w:t>ապահովման լիցենզիաներ:</w:t>
            </w:r>
          </w:p>
        </w:tc>
      </w:tr>
    </w:tbl>
    <w:p w:rsidR="00AC0BD1" w:rsidRDefault="00AC0BD1" w:rsidP="00AC0BD1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AC0BD1" w:rsidRPr="005358F5" w:rsidRDefault="00AC0BD1" w:rsidP="00AC0BD1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AC0BD1" w:rsidRPr="005358F5" w:rsidRDefault="00AC0BD1" w:rsidP="00AC0BD1">
      <w:pPr>
        <w:jc w:val="center"/>
        <w:rPr>
          <w:rFonts w:ascii="GHEA Grapalat" w:hAnsi="GHEA Grapalat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2.  </w:t>
      </w:r>
      <w:r w:rsidRPr="005358F5">
        <w:rPr>
          <w:rFonts w:ascii="GHEA Grapalat" w:hAnsi="GHEA Grapalat" w:cs="Sylfaen"/>
          <w:b/>
          <w:sz w:val="20"/>
        </w:rPr>
        <w:t>ՄԱՍՆԱԿՑԻ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ՄԱՍՆԱԿՑՈՒԹՅԱՆ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ԻՐԱՎՈՒՆՔԻ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ՊԱՀԱՆՋՆԵՐԸ</w:t>
      </w:r>
      <w:r w:rsidRPr="005358F5">
        <w:rPr>
          <w:rFonts w:ascii="GHEA Grapalat" w:hAnsi="GHEA Grapalat"/>
          <w:b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b/>
          <w:sz w:val="20"/>
        </w:rPr>
        <w:t>ՈՐԱԿԱՎՈՐՄԱՆ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ՉԱՓԱՆԻՇՆԵՐԸ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ԴՐԱՆՑ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ՆԱՀԱՏՄԱՆ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ԿԱՐ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</w:p>
    <w:p w:rsidR="00AC0BD1" w:rsidRPr="005358F5" w:rsidRDefault="00AC0BD1" w:rsidP="00AC0BD1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AC0BD1" w:rsidRPr="005358F5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2.1 </w:t>
      </w:r>
      <w:r w:rsidRPr="005358F5">
        <w:rPr>
          <w:rFonts w:ascii="GHEA Grapalat" w:hAnsi="GHEA Grapalat" w:cs="Sylfaen"/>
          <w:sz w:val="20"/>
          <w:lang w:val="hy-AM"/>
        </w:rPr>
        <w:t>Մասնակիցների՝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` </w:t>
      </w:r>
      <w:r w:rsidRPr="005358F5">
        <w:rPr>
          <w:rFonts w:ascii="GHEA Grapalat" w:hAnsi="GHEA Grapalat" w:cs="Sylfaen"/>
          <w:sz w:val="20"/>
          <w:lang w:val="hy-AM"/>
        </w:rPr>
        <w:t>&lt;&lt;Մասնակցության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իրավունքը&gt;&gt; 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AC0BD1" w:rsidRPr="005358F5" w:rsidRDefault="00AC0BD1" w:rsidP="00AC0BD1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1) </w:t>
      </w:r>
      <w:r w:rsidRPr="005358F5">
        <w:rPr>
          <w:rFonts w:ascii="GHEA Grapalat" w:hAnsi="GHEA Grapalat" w:cs="Sylfaen"/>
          <w:sz w:val="20"/>
          <w:lang w:val="hy-AM"/>
        </w:rPr>
        <w:t>եթե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ներկայացրել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համապատասխանության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գրավոր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ապա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ստանում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մասնակցելու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ընթացակարգին</w:t>
      </w:r>
      <w:r w:rsidRPr="005358F5">
        <w:rPr>
          <w:rFonts w:ascii="GHEA Grapalat" w:hAnsi="GHEA Grapalat"/>
          <w:sz w:val="20"/>
          <w:lang w:val="es-ES"/>
        </w:rPr>
        <w:t>,</w:t>
      </w:r>
    </w:p>
    <w:p w:rsidR="00AC0BD1" w:rsidRPr="005358F5" w:rsidRDefault="00AC0BD1" w:rsidP="00AC0BD1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2) </w:t>
      </w:r>
      <w:r w:rsidRPr="005358F5">
        <w:rPr>
          <w:rFonts w:ascii="GHEA Grapalat" w:hAnsi="GHEA Grapalat" w:cs="Sylfaen"/>
          <w:sz w:val="20"/>
          <w:lang w:val="hy-AM"/>
        </w:rPr>
        <w:t>բացի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հիմնավորման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նպատակով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այդ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թվում՝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ընտրվ</w:t>
      </w:r>
      <w:r w:rsidRPr="005358F5">
        <w:rPr>
          <w:rFonts w:ascii="GHEA Grapalat" w:hAnsi="GHEA Grapalat" w:cs="Sylfaen"/>
          <w:sz w:val="20"/>
        </w:rPr>
        <w:t>ած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այլ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փաստաթղթեր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չեն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կարող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պահանջվել</w:t>
      </w:r>
      <w:r w:rsidRPr="005358F5">
        <w:rPr>
          <w:rFonts w:ascii="GHEA Grapalat" w:hAnsi="GHEA Grapalat" w:cs="Tahoma"/>
          <w:sz w:val="20"/>
          <w:lang w:val="hy-AM"/>
        </w:rPr>
        <w:t>։</w:t>
      </w:r>
    </w:p>
    <w:p w:rsidR="00AC0BD1" w:rsidRPr="00FD2305" w:rsidRDefault="00AC0BD1" w:rsidP="00AC0BD1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2.2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անձինք</w:t>
      </w:r>
      <w:r w:rsidRPr="00FD2305">
        <w:rPr>
          <w:rFonts w:ascii="GHEA Grapalat" w:hAnsi="GHEA Grapalat" w:cs="Sylfaen"/>
          <w:sz w:val="20"/>
          <w:lang w:val="es-ES"/>
        </w:rPr>
        <w:t>.</w:t>
      </w:r>
    </w:p>
    <w:p w:rsidR="00AC0BD1" w:rsidRPr="00004423" w:rsidRDefault="00AC0BD1" w:rsidP="00AC0BD1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1) </w:t>
      </w:r>
      <w:r w:rsidRPr="00004423">
        <w:rPr>
          <w:rFonts w:ascii="GHEA Grapalat" w:hAnsi="GHEA Grapalat" w:cs="Sylfaen"/>
          <w:sz w:val="20"/>
        </w:rPr>
        <w:t>որոնք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ճանաչվել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սնանկ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AC0BD1" w:rsidRPr="00004423" w:rsidRDefault="00AC0BD1" w:rsidP="00AC0BD1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2) </w:t>
      </w:r>
      <w:r w:rsidRPr="00004423">
        <w:rPr>
          <w:rFonts w:ascii="GHEA Grapalat" w:hAnsi="GHEA Grapalat" w:cs="Sylfaen"/>
          <w:sz w:val="20"/>
        </w:rPr>
        <w:t>որոնք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ունեն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ժամկետանց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պարտքեր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Հայաստանի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Հանրապետության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հարկային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և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պարտադիր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սոցիալական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ապահովության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վճարների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գծով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AC0BD1" w:rsidRPr="00004423" w:rsidRDefault="00AC0BD1" w:rsidP="00AC0BD1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3) </w:t>
      </w:r>
      <w:r w:rsidRPr="00004423">
        <w:rPr>
          <w:rFonts w:ascii="GHEA Grapalat" w:hAnsi="GHEA Grapalat" w:cs="Sylfaen"/>
          <w:sz w:val="20"/>
          <w:lang w:val="ru-RU"/>
        </w:rPr>
        <w:t>որոնց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մարմնի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ներկայացուցիչը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հայտը</w:t>
      </w:r>
      <w:r w:rsidRPr="00004423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004423">
        <w:rPr>
          <w:rFonts w:ascii="GHEA Grapalat" w:hAnsi="GHEA Grapalat" w:cs="Sylfaen"/>
          <w:sz w:val="20"/>
          <w:lang w:val="ru-RU"/>
        </w:rPr>
        <w:t>երեք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տարիների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ընթացքում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դատապարտված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եղել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տնտեսական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գործունեության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պետական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ծառայության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դեմ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ուղղված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հանցագործության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համար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բացառությամբ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այն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դեպքերի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երբ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դատվածությունը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օրենքով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սահմանված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մարված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AC0BD1" w:rsidRPr="005358F5" w:rsidRDefault="00AC0BD1" w:rsidP="00AC0BD1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4) </w:t>
      </w:r>
      <w:r w:rsidRPr="00004423">
        <w:rPr>
          <w:rFonts w:ascii="GHEA Grapalat" w:hAnsi="GHEA Grapalat" w:cs="Sylfaen"/>
          <w:sz w:val="20"/>
          <w:lang w:val="ru-RU"/>
        </w:rPr>
        <w:t>որոնք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ներառված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գնումների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գործընթացին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մասնակցելու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իրավունք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չունեցող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մասնակիցների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ցուցակում</w:t>
      </w:r>
      <w:r w:rsidRPr="00004423">
        <w:rPr>
          <w:rFonts w:ascii="GHEA Grapalat" w:hAnsi="GHEA Grapalat" w:cs="Tahoma"/>
          <w:sz w:val="20"/>
          <w:lang w:val="es-ES"/>
        </w:rPr>
        <w:t>։</w:t>
      </w:r>
    </w:p>
    <w:p w:rsidR="00AC0BD1" w:rsidRPr="005358F5" w:rsidRDefault="00AC0BD1" w:rsidP="00AC0BD1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>Եթե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Arial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ասնակիցը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ներկայացրել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սույն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հրավերի</w:t>
      </w:r>
      <w:r w:rsidRPr="005358F5">
        <w:rPr>
          <w:rFonts w:ascii="GHEA Grapalat" w:hAnsi="GHEA Grapalat" w:cs="Arial"/>
          <w:sz w:val="20"/>
          <w:lang w:val="es-ES"/>
        </w:rPr>
        <w:t xml:space="preserve"> II </w:t>
      </w:r>
      <w:r w:rsidRPr="005358F5">
        <w:rPr>
          <w:rFonts w:ascii="GHEA Grapalat" w:hAnsi="GHEA Grapalat" w:cs="Sylfaen"/>
          <w:sz w:val="20"/>
          <w:lang w:val="es-ES"/>
        </w:rPr>
        <w:t>մասի</w:t>
      </w:r>
      <w:r w:rsidRPr="005358F5">
        <w:rPr>
          <w:rFonts w:ascii="GHEA Grapalat" w:hAnsi="GHEA Grapalat" w:cs="Arial"/>
          <w:sz w:val="20"/>
          <w:lang w:val="es-ES"/>
        </w:rPr>
        <w:t xml:space="preserve"> 2.2.1 </w:t>
      </w:r>
      <w:r w:rsidRPr="005358F5">
        <w:rPr>
          <w:rFonts w:ascii="GHEA Grapalat" w:hAnsi="GHEA Grapalat" w:cs="Sylfaen"/>
          <w:sz w:val="20"/>
          <w:lang w:val="es-ES"/>
        </w:rPr>
        <w:t>կետով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նախատեսված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գրավոր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հայտարարություն</w:t>
      </w:r>
      <w:r w:rsidRPr="005358F5">
        <w:rPr>
          <w:rFonts w:ascii="GHEA Grapalat" w:hAnsi="GHEA Grapalat" w:cs="Arial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es-ES"/>
        </w:rPr>
        <w:t>ապա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տվյալ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իրավունք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ստանում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մասնակցելու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գնման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ընթացակարգին</w:t>
      </w:r>
      <w:r w:rsidRPr="005358F5">
        <w:rPr>
          <w:rFonts w:ascii="GHEA Grapalat" w:hAnsi="GHEA Grapalat" w:cs="Tahoma"/>
          <w:sz w:val="20"/>
          <w:lang w:val="es-ES"/>
        </w:rPr>
        <w:t>։</w:t>
      </w:r>
    </w:p>
    <w:p w:rsidR="00AC0BD1" w:rsidRPr="00FD2305" w:rsidRDefault="00AC0BD1" w:rsidP="00AC0BD1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hy-AM"/>
        </w:rPr>
        <w:t>2.</w:t>
      </w:r>
      <w:r w:rsidRPr="005358F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պետք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ունենա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կնքվելիք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պայմանագրով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կատարման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հրավերով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պահանջվող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AC0BD1" w:rsidRPr="00FD2305" w:rsidRDefault="00AC0BD1" w:rsidP="00AC0BD1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AC0BD1" w:rsidRPr="005358F5" w:rsidRDefault="00AC0BD1" w:rsidP="00AC0BD1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1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մասնագիտական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փորձառություն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AC0BD1" w:rsidRPr="005358F5" w:rsidRDefault="00AC0BD1" w:rsidP="00AC0BD1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2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տեխնիկական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AC0BD1" w:rsidRPr="005358F5" w:rsidRDefault="00AC0BD1" w:rsidP="00AC0BD1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AC0BD1" w:rsidRPr="005358F5" w:rsidRDefault="00AC0BD1" w:rsidP="00AC0BD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hy-AM"/>
        </w:rPr>
        <w:t>4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աշխատանքային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ռեսուրսներ</w:t>
      </w:r>
      <w:r w:rsidRPr="005358F5">
        <w:rPr>
          <w:rFonts w:ascii="GHEA Grapalat" w:hAnsi="GHEA Grapalat" w:cs="Tahoma"/>
          <w:sz w:val="20"/>
          <w:lang w:val="hy-AM"/>
        </w:rPr>
        <w:t>։</w:t>
      </w:r>
    </w:p>
    <w:p w:rsidR="00AC0BD1" w:rsidRPr="00FD2305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AC0BD1" w:rsidRPr="00FD2305" w:rsidRDefault="00AC0BD1" w:rsidP="00AC0BD1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Ընդ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որում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AC0BD1" w:rsidRPr="00FD2305" w:rsidRDefault="00AC0BD1" w:rsidP="00AC0BD1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AC0BD1" w:rsidRPr="00AD5BB0" w:rsidRDefault="00AC0BD1" w:rsidP="00AC0BD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>- &lt;&lt;</w:t>
      </w:r>
      <w:r w:rsidRPr="00AD5BB0">
        <w:rPr>
          <w:rFonts w:ascii="GHEA Grapalat" w:hAnsi="GHEA Grapalat" w:cs="Sylfaen"/>
          <w:sz w:val="20"/>
          <w:lang w:val="hy-AM"/>
        </w:rPr>
        <w:t>Մասնագիտական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փորձառություն&gt;&gt;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AC0BD1" w:rsidRPr="006253A9" w:rsidRDefault="00956657" w:rsidP="00AC0BD1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956657">
        <w:rPr>
          <w:rFonts w:ascii="GHEA Grapalat" w:hAnsi="GHEA Grapalat" w:cs="Sylfaen"/>
          <w:sz w:val="20"/>
          <w:lang w:val="hy-AM"/>
        </w:rPr>
        <w:t>1</w:t>
      </w:r>
      <w:r w:rsidR="00AC0BD1" w:rsidRPr="006253A9">
        <w:rPr>
          <w:rFonts w:ascii="GHEA Grapalat" w:hAnsi="GHEA Grapalat" w:cs="Sylfaen"/>
          <w:sz w:val="20"/>
          <w:lang w:val="hy-AM"/>
        </w:rPr>
        <w:t xml:space="preserve">) 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</w:t>
      </w:r>
      <w:r w:rsidR="00AC0BD1" w:rsidRPr="00FD2305">
        <w:rPr>
          <w:rFonts w:ascii="GHEA Grapalat" w:hAnsi="GHEA Grapalat" w:cs="Sylfaen"/>
          <w:sz w:val="20"/>
          <w:lang w:val="hy-AM"/>
        </w:rPr>
        <w:t>Մ</w:t>
      </w:r>
      <w:r w:rsidR="00AC0BD1" w:rsidRPr="006253A9">
        <w:rPr>
          <w:rFonts w:ascii="GHEA Grapalat" w:hAnsi="GHEA Grapalat" w:cs="Sylfaen"/>
          <w:sz w:val="20"/>
          <w:lang w:val="hy-AM"/>
        </w:rPr>
        <w:t>ասնակիցը հայտով ներկայացնում է հայտարարություն (Հավելված 3.2) համանման (նմանատիպ) պայմանագրի կատարման փորձառություն ունենալու մասին: Նմանատ</w:t>
      </w:r>
      <w:r>
        <w:rPr>
          <w:rFonts w:ascii="GHEA Grapalat" w:hAnsi="GHEA Grapalat" w:cs="Sylfaen"/>
          <w:sz w:val="20"/>
          <w:lang w:val="hy-AM"/>
        </w:rPr>
        <w:t xml:space="preserve">իպ են համարվում </w:t>
      </w:r>
      <w:r w:rsidRPr="00956657">
        <w:rPr>
          <w:rFonts w:ascii="GHEA Grapalat" w:hAnsi="GHEA Grapalat" w:cs="Sylfaen"/>
          <w:sz w:val="20"/>
          <w:lang w:val="hy-AM"/>
        </w:rPr>
        <w:t xml:space="preserve"> </w:t>
      </w:r>
      <w:r w:rsidRPr="00956657">
        <w:rPr>
          <w:rFonts w:ascii="GHEA Grapalat" w:hAnsi="GHEA Grapalat" w:cs="Sylfaen"/>
          <w:b/>
          <w:sz w:val="20"/>
          <w:lang w:val="hy-AM"/>
        </w:rPr>
        <w:t>Քիմիական /լաբորատոր/ նյութերի</w:t>
      </w:r>
      <w:r w:rsidRPr="00956657">
        <w:rPr>
          <w:rFonts w:ascii="GHEA Grapalat" w:hAnsi="GHEA Grapalat" w:cs="Sylfaen"/>
          <w:sz w:val="20"/>
          <w:lang w:val="hy-AM"/>
        </w:rPr>
        <w:t xml:space="preserve"> </w:t>
      </w:r>
      <w:r w:rsidR="00AC0BD1" w:rsidRPr="006253A9">
        <w:rPr>
          <w:rFonts w:ascii="GHEA Grapalat" w:hAnsi="GHEA Grapalat" w:cs="Sylfaen"/>
          <w:sz w:val="20"/>
          <w:lang w:val="hy-AM"/>
        </w:rPr>
        <w:t xml:space="preserve"> </w:t>
      </w:r>
      <w:r w:rsidR="00AC0BD1" w:rsidRPr="006253A9">
        <w:rPr>
          <w:rFonts w:ascii="GHEA Grapalat" w:hAnsi="GHEA Grapalat" w:cs="Arial Armenian"/>
          <w:sz w:val="20"/>
          <w:lang w:val="hy-AM"/>
        </w:rPr>
        <w:t>ապրանքների մատակարարումը</w:t>
      </w:r>
      <w:r w:rsidR="00AC0BD1" w:rsidRPr="006253A9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2"/>
      </w:r>
      <w:r w:rsidR="00AC0BD1" w:rsidRPr="006253A9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AC0BD1" w:rsidRPr="00FD2305" w:rsidRDefault="00956657" w:rsidP="00AC0BD1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956657">
        <w:rPr>
          <w:rFonts w:ascii="GHEA Grapalat" w:hAnsi="GHEA Grapalat" w:cs="Arial Armenian"/>
          <w:sz w:val="20"/>
          <w:lang w:val="hy-AM"/>
        </w:rPr>
        <w:t>2</w:t>
      </w:r>
      <w:r w:rsidR="00AC0BD1">
        <w:rPr>
          <w:rFonts w:ascii="GHEA Grapalat" w:hAnsi="GHEA Grapalat" w:cs="Arial Armenian"/>
          <w:sz w:val="20"/>
          <w:lang w:val="hy-AM"/>
        </w:rPr>
        <w:t>)</w:t>
      </w:r>
      <w:r w:rsidR="00AC0BD1" w:rsidRPr="00FD2305">
        <w:rPr>
          <w:rFonts w:ascii="GHEA Grapalat" w:hAnsi="GHEA Grapalat" w:cs="Arial Armenian"/>
          <w:sz w:val="20"/>
          <w:lang w:val="hy-AM"/>
        </w:rPr>
        <w:t xml:space="preserve"> Մ</w:t>
      </w:r>
      <w:r w:rsidR="00AC0BD1" w:rsidRPr="00AD5BB0">
        <w:rPr>
          <w:rFonts w:ascii="GHEA Grapalat" w:hAnsi="GHEA Grapalat" w:cs="Sylfaen"/>
          <w:sz w:val="20"/>
          <w:lang w:val="hy-AM"/>
        </w:rPr>
        <w:t>ասնակցի</w:t>
      </w:r>
      <w:r w:rsidR="00AC0BD1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AC0BD1" w:rsidRPr="00AD5BB0">
        <w:rPr>
          <w:rFonts w:ascii="GHEA Grapalat" w:hAnsi="GHEA Grapalat" w:cs="Sylfaen"/>
          <w:sz w:val="20"/>
          <w:lang w:val="hy-AM"/>
        </w:rPr>
        <w:t>որակավորումը</w:t>
      </w:r>
      <w:r w:rsidR="00AC0BD1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AC0BD1" w:rsidRPr="00AD5BB0">
        <w:rPr>
          <w:rFonts w:ascii="GHEA Grapalat" w:hAnsi="GHEA Grapalat" w:cs="Sylfaen"/>
          <w:sz w:val="20"/>
          <w:lang w:val="hy-AM"/>
        </w:rPr>
        <w:t>այս</w:t>
      </w:r>
      <w:r w:rsidR="00AC0BD1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AC0BD1" w:rsidRPr="00AD5BB0">
        <w:rPr>
          <w:rFonts w:ascii="GHEA Grapalat" w:hAnsi="GHEA Grapalat" w:cs="Sylfaen"/>
          <w:sz w:val="20"/>
          <w:lang w:val="hy-AM"/>
        </w:rPr>
        <w:t>չափանիշի</w:t>
      </w:r>
      <w:r w:rsidR="00AC0BD1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AC0BD1" w:rsidRPr="00AD5BB0">
        <w:rPr>
          <w:rFonts w:ascii="GHEA Grapalat" w:hAnsi="GHEA Grapalat" w:cs="Sylfaen"/>
          <w:sz w:val="20"/>
          <w:lang w:val="hy-AM"/>
        </w:rPr>
        <w:t>գծով</w:t>
      </w:r>
      <w:r w:rsidR="00AC0BD1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AC0BD1" w:rsidRPr="00AD5BB0">
        <w:rPr>
          <w:rFonts w:ascii="GHEA Grapalat" w:hAnsi="GHEA Grapalat" w:cs="Sylfaen"/>
          <w:sz w:val="20"/>
          <w:lang w:val="hy-AM"/>
        </w:rPr>
        <w:t>գնահատվում</w:t>
      </w:r>
      <w:r w:rsidR="00AC0BD1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AC0BD1" w:rsidRPr="00AD5BB0">
        <w:rPr>
          <w:rFonts w:ascii="GHEA Grapalat" w:hAnsi="GHEA Grapalat" w:cs="Sylfaen"/>
          <w:sz w:val="20"/>
          <w:lang w:val="hy-AM"/>
        </w:rPr>
        <w:t>է</w:t>
      </w:r>
      <w:r w:rsidR="00AC0BD1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AC0BD1" w:rsidRPr="00AD5BB0">
        <w:rPr>
          <w:rFonts w:ascii="GHEA Grapalat" w:hAnsi="GHEA Grapalat" w:cs="Sylfaen"/>
          <w:sz w:val="20"/>
          <w:lang w:val="hy-AM"/>
        </w:rPr>
        <w:t>բավարար</w:t>
      </w:r>
      <w:r w:rsidR="00AC0BD1" w:rsidRPr="00AD5BB0">
        <w:rPr>
          <w:rFonts w:ascii="GHEA Grapalat" w:hAnsi="GHEA Grapalat" w:cs="Arial Armenian"/>
          <w:sz w:val="20"/>
          <w:lang w:val="hy-AM"/>
        </w:rPr>
        <w:t xml:space="preserve">, </w:t>
      </w:r>
      <w:r w:rsidR="00AC0BD1" w:rsidRPr="00AD5BB0">
        <w:rPr>
          <w:rFonts w:ascii="GHEA Grapalat" w:hAnsi="GHEA Grapalat" w:cs="Sylfaen"/>
          <w:sz w:val="20"/>
          <w:lang w:val="hy-AM"/>
        </w:rPr>
        <w:t>եթե</w:t>
      </w:r>
      <w:r w:rsidR="00AC0BD1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AC0BD1" w:rsidRPr="00AD5BB0">
        <w:rPr>
          <w:rFonts w:ascii="GHEA Grapalat" w:hAnsi="GHEA Grapalat" w:cs="Sylfaen"/>
          <w:sz w:val="20"/>
          <w:lang w:val="hy-AM"/>
        </w:rPr>
        <w:t>վերջինս</w:t>
      </w:r>
      <w:r w:rsidR="00AC0BD1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AC0BD1" w:rsidRPr="00AD5BB0">
        <w:rPr>
          <w:rFonts w:ascii="GHEA Grapalat" w:hAnsi="GHEA Grapalat" w:cs="Sylfaen"/>
          <w:sz w:val="20"/>
          <w:lang w:val="hy-AM"/>
        </w:rPr>
        <w:t>ապահովում</w:t>
      </w:r>
      <w:r w:rsidR="00AC0BD1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AC0BD1" w:rsidRPr="00AD5BB0">
        <w:rPr>
          <w:rFonts w:ascii="GHEA Grapalat" w:hAnsi="GHEA Grapalat" w:cs="Sylfaen"/>
          <w:sz w:val="20"/>
          <w:lang w:val="hy-AM"/>
        </w:rPr>
        <w:t>է</w:t>
      </w:r>
      <w:r w:rsidR="00AC0BD1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AC0BD1" w:rsidRPr="00AD5BB0">
        <w:rPr>
          <w:rFonts w:ascii="GHEA Grapalat" w:hAnsi="GHEA Grapalat" w:cs="Sylfaen"/>
          <w:sz w:val="20"/>
          <w:lang w:val="hy-AM"/>
        </w:rPr>
        <w:t>սույն</w:t>
      </w:r>
      <w:r w:rsidR="00AC0BD1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AC0BD1" w:rsidRPr="00AD5BB0">
        <w:rPr>
          <w:rFonts w:ascii="GHEA Grapalat" w:hAnsi="GHEA Grapalat" w:cs="Sylfaen"/>
          <w:sz w:val="20"/>
          <w:lang w:val="hy-AM"/>
        </w:rPr>
        <w:t>պարբերությամբ</w:t>
      </w:r>
      <w:r w:rsidR="00AC0BD1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AC0BD1" w:rsidRPr="00AD5BB0">
        <w:rPr>
          <w:rFonts w:ascii="GHEA Grapalat" w:hAnsi="GHEA Grapalat" w:cs="Sylfaen"/>
          <w:sz w:val="20"/>
          <w:lang w:val="hy-AM"/>
        </w:rPr>
        <w:t>նախատեսված</w:t>
      </w:r>
      <w:r w:rsidR="00AC0BD1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AC0BD1" w:rsidRPr="00AD5BB0">
        <w:rPr>
          <w:rFonts w:ascii="GHEA Grapalat" w:hAnsi="GHEA Grapalat" w:cs="Sylfaen"/>
          <w:sz w:val="20"/>
          <w:lang w:val="hy-AM"/>
        </w:rPr>
        <w:t>պահանջները</w:t>
      </w:r>
      <w:r w:rsidR="00AC0BD1" w:rsidRPr="00AD5BB0">
        <w:rPr>
          <w:rFonts w:ascii="GHEA Grapalat" w:hAnsi="GHEA Grapalat" w:cs="Tahoma"/>
          <w:sz w:val="20"/>
          <w:lang w:val="hy-AM"/>
        </w:rPr>
        <w:t>։</w:t>
      </w:r>
    </w:p>
    <w:p w:rsidR="00AC0BD1" w:rsidRPr="00FD2305" w:rsidRDefault="00AC0BD1" w:rsidP="00AC0BD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AC0BD1" w:rsidRPr="00AD5BB0" w:rsidRDefault="00AC0BD1" w:rsidP="00AC0BD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>- &lt;&lt;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AC0BD1" w:rsidRPr="00AD5BB0" w:rsidRDefault="00AC0BD1" w:rsidP="00AC0BD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 w:rsidRPr="00AB177D">
        <w:rPr>
          <w:rFonts w:ascii="GHEA Grapalat" w:hAnsi="GHEA Grapalat" w:cs="Arial Armenian"/>
          <w:sz w:val="20"/>
          <w:lang w:val="hy-AM"/>
        </w:rPr>
        <w:t xml:space="preserve"> </w:t>
      </w:r>
      <w:r w:rsidRPr="00FD2305">
        <w:rPr>
          <w:rFonts w:ascii="GHEA Grapalat" w:hAnsi="GHEA Grapalat" w:cs="Arial Armenian"/>
          <w:sz w:val="20"/>
          <w:lang w:val="hy-AM"/>
        </w:rPr>
        <w:t>Մ</w:t>
      </w:r>
      <w:r w:rsidRPr="00AD5BB0">
        <w:rPr>
          <w:rFonts w:ascii="GHEA Grapalat" w:hAnsi="GHEA Grapalat" w:cs="Sylfaen"/>
          <w:sz w:val="20"/>
          <w:lang w:val="hy-AM"/>
        </w:rPr>
        <w:t>ասնակիցը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հայտով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ներկայացնում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հայտարարություն</w:t>
      </w:r>
      <w:r w:rsidRPr="00AD5BB0">
        <w:rPr>
          <w:rFonts w:ascii="GHEA Grapalat" w:hAnsi="GHEA Grapalat" w:cs="Arial Armenian"/>
          <w:sz w:val="20"/>
          <w:lang w:val="hy-AM"/>
        </w:rPr>
        <w:t xml:space="preserve"> 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AD5BB0">
        <w:rPr>
          <w:rFonts w:ascii="GHEA Grapalat" w:hAnsi="GHEA Grapalat" w:cs="Arial Armenian"/>
          <w:sz w:val="20"/>
          <w:lang w:val="hy-AM"/>
        </w:rPr>
        <w:t xml:space="preserve"> 3.3)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AD5BB0">
        <w:rPr>
          <w:rFonts w:ascii="GHEA Grapalat" w:hAnsi="GHEA Grapalat" w:cs="Arial Armenian"/>
          <w:sz w:val="20"/>
          <w:lang w:val="hy-AM"/>
        </w:rPr>
        <w:t xml:space="preserve">` </w:t>
      </w:r>
      <w:r w:rsidRPr="00AD5BB0">
        <w:rPr>
          <w:rFonts w:ascii="GHEA Grapalat" w:hAnsi="GHEA Grapalat" w:cs="Sylfaen"/>
          <w:sz w:val="20"/>
          <w:lang w:val="hy-AM"/>
        </w:rPr>
        <w:t>սույն</w:t>
      </w:r>
      <w:r w:rsidRPr="00AD5BB0">
        <w:rPr>
          <w:rFonts w:ascii="GHEA Grapalat" w:hAnsi="GHEA Grapalat" w:cs="Arial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հրավերով</w:t>
      </w:r>
      <w:r w:rsidRPr="00AD5BB0">
        <w:rPr>
          <w:rFonts w:ascii="GHEA Grapalat" w:hAnsi="GHEA Grapalat" w:cs="Arial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պահանջվող</w:t>
      </w:r>
      <w:r w:rsidRPr="00AD5BB0">
        <w:rPr>
          <w:rFonts w:ascii="GHEA Grapalat" w:hAnsi="GHEA Grapalat" w:cs="Arial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AD5BB0">
        <w:rPr>
          <w:rFonts w:ascii="GHEA Grapalat" w:hAnsi="GHEA Grapalat" w:cs="Arial Armenian"/>
          <w:sz w:val="20"/>
          <w:lang w:val="hy-AM"/>
        </w:rPr>
        <w:t>.</w:t>
      </w:r>
    </w:p>
    <w:p w:rsidR="00AC0BD1" w:rsidRPr="00192584" w:rsidRDefault="00D8020F" w:rsidP="00AC0BD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D8020F">
        <w:rPr>
          <w:rFonts w:ascii="GHEA Grapalat" w:hAnsi="GHEA Grapalat" w:cs="Arial Armenian"/>
          <w:sz w:val="20"/>
          <w:lang w:val="hy-AM"/>
        </w:rPr>
        <w:t>2</w:t>
      </w:r>
      <w:r w:rsidR="00AC0BD1" w:rsidRPr="00192584">
        <w:rPr>
          <w:rFonts w:ascii="GHEA Grapalat" w:hAnsi="GHEA Grapalat" w:cs="Arial Armenian"/>
          <w:sz w:val="20"/>
          <w:lang w:val="hy-AM"/>
        </w:rPr>
        <w:t xml:space="preserve">) </w:t>
      </w:r>
      <w:r w:rsidR="00AC0BD1" w:rsidRPr="00192584">
        <w:rPr>
          <w:rFonts w:ascii="GHEA Grapalat" w:hAnsi="GHEA Grapalat" w:cs="Sylfaen"/>
          <w:sz w:val="20"/>
          <w:lang w:val="hy-AM"/>
        </w:rPr>
        <w:t>Մասնակցի</w:t>
      </w:r>
      <w:r w:rsidR="00AC0BD1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AC0BD1" w:rsidRPr="00192584">
        <w:rPr>
          <w:rFonts w:ascii="GHEA Grapalat" w:hAnsi="GHEA Grapalat" w:cs="Sylfaen"/>
          <w:sz w:val="20"/>
          <w:lang w:val="hy-AM"/>
        </w:rPr>
        <w:t>որակավորումը</w:t>
      </w:r>
      <w:r w:rsidR="00AC0BD1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AC0BD1" w:rsidRPr="00192584">
        <w:rPr>
          <w:rFonts w:ascii="GHEA Grapalat" w:hAnsi="GHEA Grapalat" w:cs="Sylfaen"/>
          <w:sz w:val="20"/>
          <w:lang w:val="hy-AM"/>
        </w:rPr>
        <w:t>այս</w:t>
      </w:r>
      <w:r w:rsidR="00AC0BD1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AC0BD1" w:rsidRPr="00192584">
        <w:rPr>
          <w:rFonts w:ascii="GHEA Grapalat" w:hAnsi="GHEA Grapalat" w:cs="Sylfaen"/>
          <w:sz w:val="20"/>
          <w:lang w:val="hy-AM"/>
        </w:rPr>
        <w:t>չափանիշի</w:t>
      </w:r>
      <w:r w:rsidR="00AC0BD1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AC0BD1" w:rsidRPr="00192584">
        <w:rPr>
          <w:rFonts w:ascii="GHEA Grapalat" w:hAnsi="GHEA Grapalat" w:cs="Sylfaen"/>
          <w:sz w:val="20"/>
          <w:lang w:val="hy-AM"/>
        </w:rPr>
        <w:t>գծով</w:t>
      </w:r>
      <w:r w:rsidR="00AC0BD1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AC0BD1" w:rsidRPr="00192584">
        <w:rPr>
          <w:rFonts w:ascii="GHEA Grapalat" w:hAnsi="GHEA Grapalat" w:cs="Sylfaen"/>
          <w:sz w:val="20"/>
          <w:lang w:val="hy-AM"/>
        </w:rPr>
        <w:t>գնահատվում</w:t>
      </w:r>
      <w:r w:rsidR="00AC0BD1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AC0BD1" w:rsidRPr="00192584">
        <w:rPr>
          <w:rFonts w:ascii="GHEA Grapalat" w:hAnsi="GHEA Grapalat" w:cs="Sylfaen"/>
          <w:sz w:val="20"/>
          <w:lang w:val="hy-AM"/>
        </w:rPr>
        <w:t>է</w:t>
      </w:r>
      <w:r w:rsidR="00AC0BD1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AC0BD1" w:rsidRPr="00192584">
        <w:rPr>
          <w:rFonts w:ascii="GHEA Grapalat" w:hAnsi="GHEA Grapalat" w:cs="Sylfaen"/>
          <w:sz w:val="20"/>
          <w:lang w:val="hy-AM"/>
        </w:rPr>
        <w:t>բավարար</w:t>
      </w:r>
      <w:r w:rsidR="00AC0BD1" w:rsidRPr="00192584">
        <w:rPr>
          <w:rFonts w:ascii="GHEA Grapalat" w:hAnsi="GHEA Grapalat" w:cs="Arial Armenian"/>
          <w:sz w:val="20"/>
          <w:lang w:val="hy-AM"/>
        </w:rPr>
        <w:t xml:space="preserve">, </w:t>
      </w:r>
      <w:r w:rsidR="00AC0BD1" w:rsidRPr="00192584">
        <w:rPr>
          <w:rFonts w:ascii="GHEA Grapalat" w:hAnsi="GHEA Grapalat" w:cs="Sylfaen"/>
          <w:sz w:val="20"/>
          <w:lang w:val="hy-AM"/>
        </w:rPr>
        <w:t>եթե</w:t>
      </w:r>
      <w:r w:rsidR="00AC0BD1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AC0BD1" w:rsidRPr="00192584">
        <w:rPr>
          <w:rFonts w:ascii="GHEA Grapalat" w:hAnsi="GHEA Grapalat" w:cs="Sylfaen"/>
          <w:sz w:val="20"/>
          <w:lang w:val="hy-AM"/>
        </w:rPr>
        <w:t>վերջինս</w:t>
      </w:r>
      <w:r w:rsidR="00AC0BD1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AC0BD1" w:rsidRPr="00192584">
        <w:rPr>
          <w:rFonts w:ascii="GHEA Grapalat" w:hAnsi="GHEA Grapalat" w:cs="Sylfaen"/>
          <w:sz w:val="20"/>
          <w:lang w:val="hy-AM"/>
        </w:rPr>
        <w:t>ապահովում</w:t>
      </w:r>
      <w:r w:rsidR="00AC0BD1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AC0BD1" w:rsidRPr="00192584">
        <w:rPr>
          <w:rFonts w:ascii="GHEA Grapalat" w:hAnsi="GHEA Grapalat" w:cs="Sylfaen"/>
          <w:sz w:val="20"/>
          <w:lang w:val="hy-AM"/>
        </w:rPr>
        <w:t>է</w:t>
      </w:r>
      <w:r w:rsidR="00AC0BD1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AC0BD1" w:rsidRPr="00192584">
        <w:rPr>
          <w:rFonts w:ascii="GHEA Grapalat" w:hAnsi="GHEA Grapalat" w:cs="Sylfaen"/>
          <w:sz w:val="20"/>
          <w:lang w:val="hy-AM"/>
        </w:rPr>
        <w:t>սույն</w:t>
      </w:r>
      <w:r w:rsidR="00AC0BD1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AC0BD1" w:rsidRPr="00192584">
        <w:rPr>
          <w:rFonts w:ascii="GHEA Grapalat" w:hAnsi="GHEA Grapalat" w:cs="Sylfaen"/>
          <w:sz w:val="20"/>
          <w:lang w:val="hy-AM"/>
        </w:rPr>
        <w:t>պարբերությամբ</w:t>
      </w:r>
      <w:r w:rsidR="00AC0BD1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AC0BD1" w:rsidRPr="00192584">
        <w:rPr>
          <w:rFonts w:ascii="GHEA Grapalat" w:hAnsi="GHEA Grapalat" w:cs="Sylfaen"/>
          <w:sz w:val="20"/>
          <w:lang w:val="hy-AM"/>
        </w:rPr>
        <w:t>նախատեսված</w:t>
      </w:r>
      <w:r w:rsidR="00AC0BD1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AC0BD1" w:rsidRPr="00192584">
        <w:rPr>
          <w:rFonts w:ascii="GHEA Grapalat" w:hAnsi="GHEA Grapalat" w:cs="Sylfaen"/>
          <w:sz w:val="20"/>
          <w:lang w:val="hy-AM"/>
        </w:rPr>
        <w:t>պահանջները</w:t>
      </w:r>
      <w:r w:rsidR="00AC0BD1" w:rsidRPr="00192584">
        <w:rPr>
          <w:rFonts w:ascii="GHEA Grapalat" w:hAnsi="GHEA Grapalat" w:cs="Tahoma"/>
          <w:sz w:val="20"/>
          <w:lang w:val="hy-AM"/>
        </w:rPr>
        <w:t>։</w:t>
      </w:r>
    </w:p>
    <w:p w:rsidR="00AC0BD1" w:rsidRPr="00192584" w:rsidRDefault="00AC0BD1" w:rsidP="00AC0BD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AC0BD1" w:rsidRPr="00866DD2" w:rsidRDefault="00AC0BD1" w:rsidP="00AC0BD1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AC0BD1" w:rsidRDefault="009A35A0" w:rsidP="00AC0BD1">
      <w:pPr>
        <w:pStyle w:val="norm"/>
        <w:spacing w:line="276" w:lineRule="auto"/>
        <w:rPr>
          <w:rFonts w:ascii="GHEA Mariam" w:hAnsi="GHEA Mariam"/>
          <w:lang w:val="pt-BR"/>
        </w:rPr>
      </w:pPr>
      <w:r w:rsidRPr="009A35A0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="00AC0BD1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AC0BD1" w:rsidRPr="00AD45F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AC0BD1"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AC0BD1" w:rsidRPr="00AD45F4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AC0BD1" w:rsidRPr="00866DD2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="00AC0BD1" w:rsidRPr="00AD5BB0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="00AC0BD1" w:rsidRPr="00866DD2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AC0BD1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3"/>
      </w:r>
      <w:r w:rsidR="00AC0BD1" w:rsidRPr="00866DD2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AC0BD1" w:rsidRPr="00866DD2" w:rsidRDefault="009A35A0" w:rsidP="00AC0BD1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lastRenderedPageBreak/>
        <w:t>2</w:t>
      </w:r>
      <w:r w:rsidR="00AC0BD1" w:rsidRPr="00866DD2">
        <w:rPr>
          <w:rFonts w:ascii="GHEA Grapalat" w:hAnsi="GHEA Grapalat" w:cs="Sylfaen"/>
          <w:sz w:val="20"/>
          <w:lang w:val="pt-BR"/>
        </w:rPr>
        <w:t xml:space="preserve">) </w:t>
      </w:r>
      <w:r w:rsidR="00AC0BD1" w:rsidRPr="005358F5">
        <w:rPr>
          <w:rFonts w:ascii="GHEA Grapalat" w:hAnsi="GHEA Grapalat" w:cs="Sylfaen"/>
          <w:sz w:val="20"/>
          <w:lang w:val="ru-RU"/>
        </w:rPr>
        <w:t>Մասնակցի</w:t>
      </w:r>
      <w:r w:rsidR="00AC0BD1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AC0BD1" w:rsidRPr="005358F5">
        <w:rPr>
          <w:rFonts w:ascii="GHEA Grapalat" w:hAnsi="GHEA Grapalat" w:cs="Sylfaen"/>
          <w:sz w:val="20"/>
          <w:lang w:val="ru-RU"/>
        </w:rPr>
        <w:t>որակավորումը</w:t>
      </w:r>
      <w:r w:rsidR="00AC0BD1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AC0BD1" w:rsidRPr="005358F5">
        <w:rPr>
          <w:rFonts w:ascii="GHEA Grapalat" w:hAnsi="GHEA Grapalat" w:cs="Sylfaen"/>
          <w:sz w:val="20"/>
          <w:lang w:val="ru-RU"/>
        </w:rPr>
        <w:t>այս</w:t>
      </w:r>
      <w:r w:rsidR="00AC0BD1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AC0BD1" w:rsidRPr="005358F5">
        <w:rPr>
          <w:rFonts w:ascii="GHEA Grapalat" w:hAnsi="GHEA Grapalat" w:cs="Sylfaen"/>
          <w:sz w:val="20"/>
          <w:lang w:val="ru-RU"/>
        </w:rPr>
        <w:t>չափանիշի</w:t>
      </w:r>
      <w:r w:rsidR="00AC0BD1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AC0BD1" w:rsidRPr="005358F5">
        <w:rPr>
          <w:rFonts w:ascii="GHEA Grapalat" w:hAnsi="GHEA Grapalat" w:cs="Sylfaen"/>
          <w:sz w:val="20"/>
          <w:lang w:val="ru-RU"/>
        </w:rPr>
        <w:t>գծով</w:t>
      </w:r>
      <w:r w:rsidR="00AC0BD1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AC0BD1" w:rsidRPr="005358F5">
        <w:rPr>
          <w:rFonts w:ascii="GHEA Grapalat" w:hAnsi="GHEA Grapalat" w:cs="Sylfaen"/>
          <w:sz w:val="20"/>
          <w:lang w:val="ru-RU"/>
        </w:rPr>
        <w:t>գնահատվում</w:t>
      </w:r>
      <w:r w:rsidR="00AC0BD1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AC0BD1" w:rsidRPr="005358F5">
        <w:rPr>
          <w:rFonts w:ascii="GHEA Grapalat" w:hAnsi="GHEA Grapalat" w:cs="Sylfaen"/>
          <w:sz w:val="20"/>
          <w:lang w:val="ru-RU"/>
        </w:rPr>
        <w:t>է</w:t>
      </w:r>
      <w:r w:rsidR="00AC0BD1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AC0BD1" w:rsidRPr="005358F5">
        <w:rPr>
          <w:rFonts w:ascii="GHEA Grapalat" w:hAnsi="GHEA Grapalat" w:cs="Sylfaen"/>
          <w:sz w:val="20"/>
          <w:lang w:val="ru-RU"/>
        </w:rPr>
        <w:t>բավարար</w:t>
      </w:r>
      <w:r w:rsidR="00AC0BD1" w:rsidRPr="00866DD2">
        <w:rPr>
          <w:rFonts w:ascii="GHEA Grapalat" w:hAnsi="GHEA Grapalat" w:cs="Arial Armenian"/>
          <w:sz w:val="20"/>
          <w:lang w:val="pt-BR"/>
        </w:rPr>
        <w:t xml:space="preserve">, </w:t>
      </w:r>
      <w:r w:rsidR="00AC0BD1" w:rsidRPr="005358F5">
        <w:rPr>
          <w:rFonts w:ascii="GHEA Grapalat" w:hAnsi="GHEA Grapalat" w:cs="Sylfaen"/>
          <w:sz w:val="20"/>
          <w:lang w:val="ru-RU"/>
        </w:rPr>
        <w:t>եթե</w:t>
      </w:r>
      <w:r w:rsidR="00AC0BD1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AC0BD1" w:rsidRPr="005358F5">
        <w:rPr>
          <w:rFonts w:ascii="GHEA Grapalat" w:hAnsi="GHEA Grapalat" w:cs="Sylfaen"/>
          <w:sz w:val="20"/>
          <w:lang w:val="ru-RU"/>
        </w:rPr>
        <w:t>վերջինս</w:t>
      </w:r>
      <w:r w:rsidR="00AC0BD1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AC0BD1" w:rsidRPr="005358F5">
        <w:rPr>
          <w:rFonts w:ascii="GHEA Grapalat" w:hAnsi="GHEA Grapalat" w:cs="Sylfaen"/>
          <w:sz w:val="20"/>
          <w:lang w:val="ru-RU"/>
        </w:rPr>
        <w:t>ապահովում</w:t>
      </w:r>
      <w:r w:rsidR="00AC0BD1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AC0BD1" w:rsidRPr="005358F5">
        <w:rPr>
          <w:rFonts w:ascii="GHEA Grapalat" w:hAnsi="GHEA Grapalat" w:cs="Sylfaen"/>
          <w:sz w:val="20"/>
          <w:lang w:val="ru-RU"/>
        </w:rPr>
        <w:t>է</w:t>
      </w:r>
      <w:r w:rsidR="00AC0BD1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AC0BD1" w:rsidRPr="005358F5">
        <w:rPr>
          <w:rFonts w:ascii="GHEA Grapalat" w:hAnsi="GHEA Grapalat" w:cs="Sylfaen"/>
          <w:sz w:val="20"/>
          <w:lang w:val="ru-RU"/>
        </w:rPr>
        <w:t>սույն</w:t>
      </w:r>
      <w:r w:rsidR="00AC0BD1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AC0BD1" w:rsidRPr="005358F5">
        <w:rPr>
          <w:rFonts w:ascii="GHEA Grapalat" w:hAnsi="GHEA Grapalat" w:cs="Sylfaen"/>
          <w:sz w:val="20"/>
          <w:lang w:val="ru-RU"/>
        </w:rPr>
        <w:t>պարբերությամբ</w:t>
      </w:r>
      <w:r w:rsidR="00AC0BD1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AC0BD1" w:rsidRPr="005358F5">
        <w:rPr>
          <w:rFonts w:ascii="GHEA Grapalat" w:hAnsi="GHEA Grapalat" w:cs="Sylfaen"/>
          <w:sz w:val="20"/>
          <w:lang w:val="ru-RU"/>
        </w:rPr>
        <w:t>նախատեսված</w:t>
      </w:r>
      <w:r w:rsidR="00AC0BD1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AC0BD1" w:rsidRPr="005358F5">
        <w:rPr>
          <w:rFonts w:ascii="GHEA Grapalat" w:hAnsi="GHEA Grapalat" w:cs="Sylfaen"/>
          <w:sz w:val="20"/>
          <w:lang w:val="ru-RU"/>
        </w:rPr>
        <w:t>պահանջները</w:t>
      </w:r>
      <w:r w:rsidR="00AC0BD1" w:rsidRPr="005358F5">
        <w:rPr>
          <w:rFonts w:ascii="GHEA Grapalat" w:hAnsi="GHEA Grapalat" w:cs="Tahoma"/>
          <w:sz w:val="20"/>
        </w:rPr>
        <w:t>։</w:t>
      </w:r>
    </w:p>
    <w:p w:rsidR="00AC0BD1" w:rsidRPr="00866DD2" w:rsidRDefault="00AC0BD1" w:rsidP="00AC0BD1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AC0BD1" w:rsidRPr="005358F5" w:rsidRDefault="00AC0BD1" w:rsidP="00AC0BD1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  <w:t>&lt;&lt;</w:t>
      </w:r>
      <w:r w:rsidRPr="005358F5">
        <w:rPr>
          <w:rFonts w:ascii="GHEA Grapalat" w:hAnsi="GHEA Grapalat" w:cs="Sylfaen"/>
          <w:sz w:val="20"/>
          <w:lang w:val="hy-AM"/>
        </w:rPr>
        <w:t>Աշխատանքային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ռեսուրսներ&gt;&gt;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AC0BD1" w:rsidRPr="00536021" w:rsidRDefault="00AC0BD1" w:rsidP="00AC0BD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5358F5">
        <w:rPr>
          <w:rFonts w:ascii="GHEA Grapalat" w:hAnsi="GHEA Grapalat" w:cs="Arial Armenian"/>
          <w:sz w:val="20"/>
          <w:lang w:val="hy-AM"/>
        </w:rPr>
        <w:t xml:space="preserve">1) </w:t>
      </w:r>
      <w:r w:rsidRPr="00FD2305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Pr="00080E73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Pr="00AD5BB0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Pr="00080E73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Pr="00866DD2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Pr="00080E73">
        <w:rPr>
          <w:rFonts w:ascii="GHEA Grapalat" w:hAnsi="GHEA Grapalat" w:cs="Arial Armenian"/>
          <w:sz w:val="20"/>
          <w:szCs w:val="20"/>
          <w:lang w:val="hy-AM" w:eastAsia="ru-RU"/>
        </w:rPr>
        <w:t>) պայմանագրի կատարման համար սույն հրավերով պահանջվող աշխատանքային ռեսուրսների առկայության մասին.</w:t>
      </w:r>
      <w:r w:rsidRPr="00080E73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AC0BD1" w:rsidRPr="00D8020F" w:rsidRDefault="00AC0BD1" w:rsidP="00AC0BD1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D8020F">
        <w:rPr>
          <w:rFonts w:ascii="GHEA Grapalat" w:hAnsi="GHEA Grapalat" w:cs="Arial Armenian"/>
          <w:sz w:val="20"/>
          <w:lang w:val="hy-AM"/>
        </w:rPr>
        <w:t>3) Մ</w:t>
      </w:r>
      <w:r w:rsidRPr="00D8020F">
        <w:rPr>
          <w:rFonts w:ascii="GHEA Grapalat" w:hAnsi="GHEA Grapalat" w:cs="Sylfaen"/>
          <w:sz w:val="20"/>
          <w:lang w:val="hy-AM"/>
        </w:rPr>
        <w:t>ասնակցի</w:t>
      </w:r>
      <w:r w:rsidRPr="00D8020F">
        <w:rPr>
          <w:rFonts w:ascii="GHEA Grapalat" w:hAnsi="GHEA Grapalat" w:cs="Arial"/>
          <w:sz w:val="20"/>
          <w:lang w:val="hy-AM"/>
        </w:rPr>
        <w:t xml:space="preserve"> </w:t>
      </w:r>
      <w:r w:rsidRPr="00D8020F">
        <w:rPr>
          <w:rFonts w:ascii="GHEA Grapalat" w:hAnsi="GHEA Grapalat" w:cs="Sylfaen"/>
          <w:sz w:val="20"/>
          <w:lang w:val="hy-AM"/>
        </w:rPr>
        <w:t>որակավորումը</w:t>
      </w:r>
      <w:r w:rsidRPr="00D8020F">
        <w:rPr>
          <w:rFonts w:ascii="GHEA Grapalat" w:hAnsi="GHEA Grapalat" w:cs="Arial"/>
          <w:sz w:val="20"/>
          <w:lang w:val="hy-AM"/>
        </w:rPr>
        <w:t xml:space="preserve"> </w:t>
      </w:r>
      <w:r w:rsidRPr="00D8020F">
        <w:rPr>
          <w:rFonts w:ascii="GHEA Grapalat" w:hAnsi="GHEA Grapalat" w:cs="Sylfaen"/>
          <w:sz w:val="20"/>
          <w:lang w:val="hy-AM"/>
        </w:rPr>
        <w:t>այս</w:t>
      </w:r>
      <w:r w:rsidRPr="00D8020F">
        <w:rPr>
          <w:rFonts w:ascii="GHEA Grapalat" w:hAnsi="GHEA Grapalat" w:cs="Arial"/>
          <w:sz w:val="20"/>
          <w:lang w:val="hy-AM"/>
        </w:rPr>
        <w:t xml:space="preserve"> </w:t>
      </w:r>
      <w:r w:rsidRPr="00D8020F">
        <w:rPr>
          <w:rFonts w:ascii="GHEA Grapalat" w:hAnsi="GHEA Grapalat" w:cs="Sylfaen"/>
          <w:sz w:val="20"/>
          <w:lang w:val="hy-AM"/>
        </w:rPr>
        <w:t>չափանիշի</w:t>
      </w:r>
      <w:r w:rsidRPr="00D8020F">
        <w:rPr>
          <w:rFonts w:ascii="GHEA Grapalat" w:hAnsi="GHEA Grapalat" w:cs="Arial"/>
          <w:sz w:val="20"/>
          <w:lang w:val="hy-AM"/>
        </w:rPr>
        <w:t xml:space="preserve"> </w:t>
      </w:r>
      <w:r w:rsidRPr="00D8020F">
        <w:rPr>
          <w:rFonts w:ascii="GHEA Grapalat" w:hAnsi="GHEA Grapalat" w:cs="Sylfaen"/>
          <w:sz w:val="20"/>
          <w:lang w:val="hy-AM"/>
        </w:rPr>
        <w:t>գծով</w:t>
      </w:r>
      <w:r w:rsidRPr="00D8020F">
        <w:rPr>
          <w:rFonts w:ascii="GHEA Grapalat" w:hAnsi="GHEA Grapalat" w:cs="Arial"/>
          <w:sz w:val="20"/>
          <w:lang w:val="hy-AM"/>
        </w:rPr>
        <w:t xml:space="preserve"> </w:t>
      </w:r>
      <w:r w:rsidRPr="00D8020F">
        <w:rPr>
          <w:rFonts w:ascii="GHEA Grapalat" w:hAnsi="GHEA Grapalat" w:cs="Sylfaen"/>
          <w:sz w:val="20"/>
          <w:lang w:val="hy-AM"/>
        </w:rPr>
        <w:t>գնահատվում</w:t>
      </w:r>
      <w:r w:rsidRPr="00D8020F">
        <w:rPr>
          <w:rFonts w:ascii="GHEA Grapalat" w:hAnsi="GHEA Grapalat" w:cs="Arial"/>
          <w:sz w:val="20"/>
          <w:lang w:val="hy-AM"/>
        </w:rPr>
        <w:t xml:space="preserve"> </w:t>
      </w:r>
      <w:r w:rsidRPr="00D8020F">
        <w:rPr>
          <w:rFonts w:ascii="GHEA Grapalat" w:hAnsi="GHEA Grapalat" w:cs="Sylfaen"/>
          <w:sz w:val="20"/>
          <w:lang w:val="hy-AM"/>
        </w:rPr>
        <w:t>է</w:t>
      </w:r>
      <w:r w:rsidRPr="00D8020F">
        <w:rPr>
          <w:rFonts w:ascii="GHEA Grapalat" w:hAnsi="GHEA Grapalat" w:cs="Arial"/>
          <w:sz w:val="20"/>
          <w:lang w:val="hy-AM"/>
        </w:rPr>
        <w:t xml:space="preserve"> </w:t>
      </w:r>
      <w:r w:rsidRPr="00D8020F">
        <w:rPr>
          <w:rFonts w:ascii="GHEA Grapalat" w:hAnsi="GHEA Grapalat" w:cs="Sylfaen"/>
          <w:sz w:val="20"/>
          <w:lang w:val="hy-AM"/>
        </w:rPr>
        <w:t>բավարար</w:t>
      </w:r>
      <w:r w:rsidRPr="00D8020F">
        <w:rPr>
          <w:rFonts w:ascii="GHEA Grapalat" w:hAnsi="GHEA Grapalat" w:cs="Arial"/>
          <w:sz w:val="20"/>
          <w:lang w:val="hy-AM"/>
        </w:rPr>
        <w:t xml:space="preserve">, </w:t>
      </w:r>
      <w:r w:rsidRPr="00D8020F">
        <w:rPr>
          <w:rFonts w:ascii="GHEA Grapalat" w:hAnsi="GHEA Grapalat" w:cs="Sylfaen"/>
          <w:sz w:val="20"/>
          <w:lang w:val="hy-AM"/>
        </w:rPr>
        <w:t>եթե</w:t>
      </w:r>
      <w:r w:rsidRPr="00D8020F">
        <w:rPr>
          <w:rFonts w:ascii="GHEA Grapalat" w:hAnsi="GHEA Grapalat" w:cs="Arial"/>
          <w:sz w:val="20"/>
          <w:lang w:val="hy-AM"/>
        </w:rPr>
        <w:t xml:space="preserve"> </w:t>
      </w:r>
      <w:r w:rsidRPr="00D8020F">
        <w:rPr>
          <w:rFonts w:ascii="GHEA Grapalat" w:hAnsi="GHEA Grapalat" w:cs="Sylfaen"/>
          <w:sz w:val="20"/>
          <w:lang w:val="hy-AM"/>
        </w:rPr>
        <w:t>վերջինս</w:t>
      </w:r>
      <w:r w:rsidRPr="00D8020F">
        <w:rPr>
          <w:rFonts w:ascii="GHEA Grapalat" w:hAnsi="GHEA Grapalat" w:cs="Arial"/>
          <w:sz w:val="20"/>
          <w:lang w:val="hy-AM"/>
        </w:rPr>
        <w:t xml:space="preserve"> </w:t>
      </w:r>
      <w:r w:rsidRPr="00D8020F">
        <w:rPr>
          <w:rFonts w:ascii="GHEA Grapalat" w:hAnsi="GHEA Grapalat" w:cs="Sylfaen"/>
          <w:sz w:val="20"/>
          <w:lang w:val="hy-AM"/>
        </w:rPr>
        <w:t>ապահովում</w:t>
      </w:r>
      <w:r w:rsidRPr="00D8020F">
        <w:rPr>
          <w:rFonts w:ascii="GHEA Grapalat" w:hAnsi="GHEA Grapalat" w:cs="Arial"/>
          <w:sz w:val="20"/>
          <w:lang w:val="hy-AM"/>
        </w:rPr>
        <w:t xml:space="preserve"> </w:t>
      </w:r>
      <w:r w:rsidRPr="00D8020F">
        <w:rPr>
          <w:rFonts w:ascii="GHEA Grapalat" w:hAnsi="GHEA Grapalat" w:cs="Sylfaen"/>
          <w:sz w:val="20"/>
          <w:lang w:val="hy-AM"/>
        </w:rPr>
        <w:t>է</w:t>
      </w:r>
      <w:r w:rsidRPr="00D8020F">
        <w:rPr>
          <w:rFonts w:ascii="GHEA Grapalat" w:hAnsi="GHEA Grapalat" w:cs="Arial"/>
          <w:sz w:val="20"/>
          <w:lang w:val="hy-AM"/>
        </w:rPr>
        <w:t xml:space="preserve"> </w:t>
      </w:r>
      <w:r w:rsidRPr="00D8020F">
        <w:rPr>
          <w:rFonts w:ascii="GHEA Grapalat" w:hAnsi="GHEA Grapalat" w:cs="Sylfaen"/>
          <w:sz w:val="20"/>
          <w:lang w:val="hy-AM"/>
        </w:rPr>
        <w:t>սույն</w:t>
      </w:r>
      <w:r w:rsidRPr="00D8020F">
        <w:rPr>
          <w:rFonts w:ascii="GHEA Grapalat" w:hAnsi="GHEA Grapalat" w:cs="Arial"/>
          <w:sz w:val="20"/>
          <w:lang w:val="hy-AM"/>
        </w:rPr>
        <w:t xml:space="preserve"> </w:t>
      </w:r>
      <w:r w:rsidRPr="00D8020F">
        <w:rPr>
          <w:rFonts w:ascii="GHEA Grapalat" w:hAnsi="GHEA Grapalat" w:cs="Sylfaen"/>
          <w:sz w:val="20"/>
          <w:lang w:val="hy-AM"/>
        </w:rPr>
        <w:t>պարբերությամբ</w:t>
      </w:r>
      <w:r w:rsidRPr="00D8020F">
        <w:rPr>
          <w:rFonts w:ascii="GHEA Grapalat" w:hAnsi="GHEA Grapalat" w:cs="Arial"/>
          <w:sz w:val="20"/>
          <w:lang w:val="hy-AM"/>
        </w:rPr>
        <w:t xml:space="preserve"> </w:t>
      </w:r>
      <w:r w:rsidRPr="00D8020F">
        <w:rPr>
          <w:rFonts w:ascii="GHEA Grapalat" w:hAnsi="GHEA Grapalat" w:cs="Sylfaen"/>
          <w:sz w:val="20"/>
          <w:lang w:val="hy-AM"/>
        </w:rPr>
        <w:t>նախատեսված</w:t>
      </w:r>
      <w:r w:rsidRPr="00D8020F">
        <w:rPr>
          <w:rFonts w:ascii="GHEA Grapalat" w:hAnsi="GHEA Grapalat" w:cs="Arial"/>
          <w:sz w:val="20"/>
          <w:lang w:val="hy-AM"/>
        </w:rPr>
        <w:t xml:space="preserve"> </w:t>
      </w:r>
      <w:r w:rsidRPr="00D8020F">
        <w:rPr>
          <w:rFonts w:ascii="GHEA Grapalat" w:hAnsi="GHEA Grapalat" w:cs="Sylfaen"/>
          <w:sz w:val="20"/>
          <w:lang w:val="hy-AM"/>
        </w:rPr>
        <w:t>պահանջները</w:t>
      </w:r>
      <w:r w:rsidRPr="00D8020F">
        <w:rPr>
          <w:rFonts w:ascii="GHEA Grapalat" w:hAnsi="GHEA Grapalat" w:cs="Tahoma"/>
          <w:sz w:val="20"/>
          <w:lang w:val="hy-AM"/>
        </w:rPr>
        <w:t>։</w:t>
      </w:r>
    </w:p>
    <w:p w:rsidR="00AC0BD1" w:rsidRPr="00D8020F" w:rsidRDefault="00AC0BD1" w:rsidP="00AC0BD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AC0BD1" w:rsidRPr="00775379" w:rsidRDefault="00AC0BD1" w:rsidP="00AC0BD1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775379">
        <w:rPr>
          <w:rFonts w:ascii="GHEA Grapalat" w:hAnsi="GHEA Grapalat" w:cs="Sylfaen"/>
          <w:sz w:val="20"/>
          <w:lang w:val="hy-AM"/>
        </w:rPr>
        <w:t>Որակավորման</w:t>
      </w:r>
      <w:r w:rsidRPr="00775379">
        <w:rPr>
          <w:rFonts w:ascii="GHEA Grapalat" w:hAnsi="GHEA Grapalat" w:cs="Arial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չափանիշներից</w:t>
      </w:r>
      <w:r w:rsidRPr="00775379">
        <w:rPr>
          <w:rFonts w:ascii="GHEA Grapalat" w:hAnsi="GHEA Grapalat" w:cs="Arial Armenian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որևէ</w:t>
      </w:r>
      <w:r w:rsidRPr="00775379">
        <w:rPr>
          <w:rFonts w:ascii="GHEA Grapalat" w:hAnsi="GHEA Grapalat" w:cs="Arial Armenian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մեկին</w:t>
      </w:r>
      <w:r w:rsidRPr="00775379">
        <w:rPr>
          <w:rFonts w:ascii="GHEA Grapalat" w:hAnsi="GHEA Grapalat" w:cs="Arial Armenian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չբավարարելու</w:t>
      </w:r>
      <w:r w:rsidRPr="00775379">
        <w:rPr>
          <w:rFonts w:ascii="GHEA Grapalat" w:hAnsi="GHEA Grapalat" w:cs="Arial Armenian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դեպքում</w:t>
      </w:r>
      <w:r w:rsidRPr="00775379">
        <w:rPr>
          <w:rFonts w:ascii="GHEA Grapalat" w:hAnsi="GHEA Grapalat" w:cs="Arial Armenian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Մասնակցի</w:t>
      </w:r>
      <w:r w:rsidRPr="00775379">
        <w:rPr>
          <w:rFonts w:ascii="GHEA Grapalat" w:hAnsi="GHEA Grapalat" w:cs="Arial Armenian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հայտը</w:t>
      </w:r>
      <w:r w:rsidRPr="00775379">
        <w:rPr>
          <w:rFonts w:ascii="GHEA Grapalat" w:hAnsi="GHEA Grapalat" w:cs="Arial Armenian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մերժվում</w:t>
      </w:r>
      <w:r w:rsidRPr="00775379">
        <w:rPr>
          <w:rFonts w:ascii="GHEA Grapalat" w:hAnsi="GHEA Grapalat" w:cs="Arial Armenian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է</w:t>
      </w:r>
      <w:r w:rsidRPr="00775379">
        <w:rPr>
          <w:rFonts w:ascii="GHEA Grapalat" w:hAnsi="GHEA Grapalat" w:cs="Tahoma"/>
          <w:sz w:val="20"/>
          <w:lang w:val="hy-AM"/>
        </w:rPr>
        <w:t>։</w:t>
      </w:r>
    </w:p>
    <w:p w:rsidR="00AC0BD1" w:rsidRPr="00775379" w:rsidRDefault="00AC0BD1" w:rsidP="00AC0BD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AC0BD1" w:rsidRPr="00775379" w:rsidRDefault="00AC0BD1" w:rsidP="00AC0BD1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AC0BD1" w:rsidRPr="00775379" w:rsidRDefault="00AC0BD1" w:rsidP="00AC0BD1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775379">
        <w:rPr>
          <w:rFonts w:ascii="GHEA Grapalat" w:hAnsi="GHEA Grapalat"/>
          <w:b/>
          <w:sz w:val="20"/>
          <w:lang w:val="hy-AM"/>
        </w:rPr>
        <w:t xml:space="preserve">3.  </w:t>
      </w:r>
      <w:r w:rsidRPr="00775379">
        <w:rPr>
          <w:rFonts w:ascii="GHEA Grapalat" w:hAnsi="GHEA Grapalat" w:cs="Sylfaen"/>
          <w:b/>
          <w:sz w:val="20"/>
          <w:lang w:val="hy-AM"/>
        </w:rPr>
        <w:t>ՀՐԱՎԵՐԻ</w:t>
      </w:r>
      <w:r w:rsidRPr="00775379">
        <w:rPr>
          <w:rFonts w:ascii="GHEA Grapalat" w:hAnsi="GHEA Grapalat" w:cs="Arial"/>
          <w:b/>
          <w:sz w:val="20"/>
          <w:lang w:val="hy-AM"/>
        </w:rPr>
        <w:t xml:space="preserve">  </w:t>
      </w:r>
      <w:r w:rsidRPr="00775379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775379">
        <w:rPr>
          <w:rFonts w:ascii="GHEA Grapalat" w:hAnsi="GHEA Grapalat" w:cs="Arial"/>
          <w:b/>
          <w:sz w:val="20"/>
          <w:lang w:val="hy-AM"/>
        </w:rPr>
        <w:t xml:space="preserve">  </w:t>
      </w:r>
      <w:r w:rsidRPr="00775379">
        <w:rPr>
          <w:rFonts w:ascii="GHEA Grapalat" w:hAnsi="GHEA Grapalat" w:cs="Sylfaen"/>
          <w:b/>
          <w:sz w:val="20"/>
          <w:lang w:val="hy-AM"/>
        </w:rPr>
        <w:t>ԵՎ</w:t>
      </w:r>
      <w:r w:rsidRPr="00775379">
        <w:rPr>
          <w:rFonts w:ascii="GHEA Grapalat" w:hAnsi="GHEA Grapalat" w:cs="Arial"/>
          <w:b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b/>
          <w:sz w:val="20"/>
          <w:lang w:val="hy-AM"/>
        </w:rPr>
        <w:t>ՀՐԱՎԵՐՈՒՄ</w:t>
      </w:r>
      <w:r w:rsidRPr="00775379">
        <w:rPr>
          <w:rFonts w:ascii="GHEA Grapalat" w:hAnsi="GHEA Grapalat" w:cs="Arial"/>
          <w:b/>
          <w:sz w:val="20"/>
          <w:lang w:val="hy-AM"/>
        </w:rPr>
        <w:t xml:space="preserve">  </w:t>
      </w:r>
      <w:r w:rsidRPr="00775379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775379">
        <w:rPr>
          <w:rFonts w:ascii="GHEA Grapalat" w:hAnsi="GHEA Grapalat" w:cs="Arial"/>
          <w:b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b/>
          <w:sz w:val="20"/>
          <w:lang w:val="hy-AM"/>
        </w:rPr>
        <w:t>ԿԱՏԱՐԵԼՈՒ</w:t>
      </w:r>
      <w:r w:rsidRPr="00775379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775379">
        <w:rPr>
          <w:rFonts w:ascii="GHEA Grapalat" w:hAnsi="GHEA Grapalat" w:cs="Sylfaen"/>
          <w:b/>
          <w:sz w:val="20"/>
          <w:lang w:val="hy-AM"/>
        </w:rPr>
        <w:t>ԿԱՐԳԸ</w:t>
      </w:r>
      <w:r w:rsidRPr="00775379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AC0BD1" w:rsidRPr="00775379" w:rsidRDefault="00AC0BD1" w:rsidP="00AC0BD1">
      <w:pPr>
        <w:jc w:val="center"/>
        <w:rPr>
          <w:rFonts w:ascii="GHEA Grapalat" w:hAnsi="GHEA Grapalat"/>
          <w:b/>
          <w:sz w:val="20"/>
          <w:lang w:val="hy-AM"/>
        </w:rPr>
      </w:pPr>
    </w:p>
    <w:p w:rsidR="00AC0BD1" w:rsidRPr="00775379" w:rsidRDefault="00AC0BD1" w:rsidP="00AC0BD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75379">
        <w:rPr>
          <w:rFonts w:ascii="GHEA Grapalat" w:hAnsi="GHEA Grapalat"/>
          <w:sz w:val="20"/>
          <w:lang w:val="hy-AM"/>
        </w:rPr>
        <w:t xml:space="preserve">3.1 </w:t>
      </w:r>
      <w:r w:rsidRPr="00775379">
        <w:rPr>
          <w:rFonts w:ascii="GHEA Grapalat" w:hAnsi="GHEA Grapalat" w:cs="Sylfaen"/>
          <w:sz w:val="20"/>
          <w:lang w:val="hy-AM"/>
        </w:rPr>
        <w:t>Օրենքի</w:t>
      </w:r>
      <w:r w:rsidRPr="00775379">
        <w:rPr>
          <w:rFonts w:ascii="GHEA Grapalat" w:hAnsi="GHEA Grapalat" w:cs="Arial"/>
          <w:sz w:val="20"/>
          <w:lang w:val="hy-AM"/>
        </w:rPr>
        <w:t xml:space="preserve"> 26-</w:t>
      </w:r>
      <w:r w:rsidRPr="00775379">
        <w:rPr>
          <w:rFonts w:ascii="GHEA Grapalat" w:hAnsi="GHEA Grapalat" w:cs="Sylfaen"/>
          <w:sz w:val="20"/>
          <w:lang w:val="hy-AM"/>
        </w:rPr>
        <w:t>րդ</w:t>
      </w:r>
      <w:r w:rsidRPr="00775379">
        <w:rPr>
          <w:rFonts w:ascii="GHEA Grapalat" w:hAnsi="GHEA Grapalat" w:cs="Arial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հոդվածի</w:t>
      </w:r>
      <w:r w:rsidRPr="00775379">
        <w:rPr>
          <w:rFonts w:ascii="GHEA Grapalat" w:hAnsi="GHEA Grapalat" w:cs="Arial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համաձայն</w:t>
      </w:r>
      <w:r w:rsidRPr="00775379">
        <w:rPr>
          <w:rFonts w:ascii="GHEA Grapalat" w:hAnsi="GHEA Grapalat" w:cs="Arial"/>
          <w:sz w:val="20"/>
          <w:lang w:val="hy-AM"/>
        </w:rPr>
        <w:t xml:space="preserve">` </w:t>
      </w:r>
      <w:r w:rsidRPr="00775379">
        <w:rPr>
          <w:rFonts w:ascii="GHEA Grapalat" w:hAnsi="GHEA Grapalat" w:cs="Sylfaen"/>
          <w:sz w:val="20"/>
          <w:lang w:val="hy-AM"/>
        </w:rPr>
        <w:t>Մասնակիցն</w:t>
      </w:r>
      <w:r w:rsidRPr="00775379">
        <w:rPr>
          <w:rFonts w:ascii="GHEA Grapalat" w:hAnsi="GHEA Grapalat" w:cs="Arial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իրավունք</w:t>
      </w:r>
      <w:r w:rsidRPr="00775379">
        <w:rPr>
          <w:rFonts w:ascii="GHEA Grapalat" w:hAnsi="GHEA Grapalat" w:cs="Arial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ունի</w:t>
      </w:r>
      <w:r w:rsidRPr="00775379">
        <w:rPr>
          <w:rFonts w:ascii="GHEA Grapalat" w:hAnsi="GHEA Grapalat" w:cs="Arial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Պատվիրատուից</w:t>
      </w:r>
      <w:r w:rsidRPr="00775379">
        <w:rPr>
          <w:rFonts w:ascii="GHEA Grapalat" w:hAnsi="GHEA Grapalat" w:cs="Arial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պահանջել</w:t>
      </w:r>
      <w:r w:rsidRPr="00775379">
        <w:rPr>
          <w:rFonts w:ascii="GHEA Grapalat" w:hAnsi="GHEA Grapalat" w:cs="Arial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հրավերի</w:t>
      </w:r>
      <w:r w:rsidRPr="00775379">
        <w:rPr>
          <w:rFonts w:ascii="GHEA Grapalat" w:hAnsi="GHEA Grapalat" w:cs="Arial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պարզաբանում</w:t>
      </w:r>
      <w:r w:rsidRPr="00775379">
        <w:rPr>
          <w:rFonts w:ascii="GHEA Grapalat" w:hAnsi="GHEA Grapalat" w:cs="Tahoma"/>
          <w:sz w:val="20"/>
          <w:lang w:val="hy-AM"/>
        </w:rPr>
        <w:t>։</w:t>
      </w:r>
    </w:p>
    <w:p w:rsidR="00AC0BD1" w:rsidRPr="00775379" w:rsidRDefault="00AC0BD1" w:rsidP="00AC0BD1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775379">
        <w:rPr>
          <w:rFonts w:ascii="GHEA Grapalat" w:hAnsi="GHEA Grapalat" w:cs="Sylfaen"/>
          <w:sz w:val="20"/>
          <w:lang w:val="hy-AM"/>
        </w:rPr>
        <w:t>Մասնակիցն</w:t>
      </w:r>
      <w:r w:rsidRPr="00775379">
        <w:rPr>
          <w:rFonts w:ascii="GHEA Grapalat" w:hAnsi="GHEA Grapalat" w:cs="Arial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իրավունք</w:t>
      </w:r>
      <w:r w:rsidRPr="00775379">
        <w:rPr>
          <w:rFonts w:ascii="GHEA Grapalat" w:hAnsi="GHEA Grapalat" w:cs="Arial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ունի</w:t>
      </w:r>
      <w:r w:rsidRPr="00775379">
        <w:rPr>
          <w:rFonts w:ascii="GHEA Grapalat" w:hAnsi="GHEA Grapalat" w:cs="Arial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հայտերի</w:t>
      </w:r>
      <w:r w:rsidRPr="00775379">
        <w:rPr>
          <w:rFonts w:ascii="GHEA Grapalat" w:hAnsi="GHEA Grapalat" w:cs="Arial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ներկայացման</w:t>
      </w:r>
      <w:r w:rsidRPr="00775379">
        <w:rPr>
          <w:rFonts w:ascii="GHEA Grapalat" w:hAnsi="GHEA Grapalat" w:cs="Arial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վերջնաժամկետը</w:t>
      </w:r>
      <w:r w:rsidRPr="00775379">
        <w:rPr>
          <w:rFonts w:ascii="GHEA Grapalat" w:hAnsi="GHEA Grapalat" w:cs="Arial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լրանալուց</w:t>
      </w:r>
      <w:r w:rsidRPr="00775379">
        <w:rPr>
          <w:rFonts w:ascii="GHEA Grapalat" w:hAnsi="GHEA Grapalat" w:cs="Arial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առնվազն</w:t>
      </w:r>
      <w:r w:rsidRPr="00775379">
        <w:rPr>
          <w:rFonts w:ascii="GHEA Grapalat" w:hAnsi="GHEA Grapalat" w:cs="Arial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հինգ</w:t>
      </w:r>
      <w:r w:rsidRPr="00775379">
        <w:rPr>
          <w:rFonts w:ascii="GHEA Grapalat" w:hAnsi="GHEA Grapalat" w:cs="Arial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օրացուցային</w:t>
      </w:r>
      <w:r w:rsidRPr="00775379">
        <w:rPr>
          <w:rFonts w:ascii="GHEA Grapalat" w:hAnsi="GHEA Grapalat" w:cs="Arial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օր</w:t>
      </w:r>
      <w:r w:rsidRPr="00775379">
        <w:rPr>
          <w:rFonts w:ascii="GHEA Grapalat" w:hAnsi="GHEA Grapalat" w:cs="Arial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առաջ</w:t>
      </w:r>
      <w:r w:rsidRPr="00775379">
        <w:rPr>
          <w:rFonts w:ascii="GHEA Grapalat" w:hAnsi="GHEA Grapalat" w:cs="Arial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պահանջելու</w:t>
      </w:r>
      <w:r w:rsidRPr="00775379">
        <w:rPr>
          <w:rFonts w:ascii="GHEA Grapalat" w:hAnsi="GHEA Grapalat" w:cs="Arial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հրավերի</w:t>
      </w:r>
      <w:r w:rsidRPr="00775379">
        <w:rPr>
          <w:rFonts w:ascii="GHEA Grapalat" w:hAnsi="GHEA Grapalat" w:cs="Arial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պարզաբանում</w:t>
      </w:r>
      <w:r w:rsidRPr="00775379">
        <w:rPr>
          <w:rFonts w:ascii="GHEA Grapalat" w:hAnsi="GHEA Grapalat" w:cs="Tahoma"/>
          <w:sz w:val="20"/>
          <w:lang w:val="hy-AM"/>
        </w:rPr>
        <w:t>։</w:t>
      </w:r>
      <w:r w:rsidRPr="00775379">
        <w:rPr>
          <w:rFonts w:ascii="GHEA Grapalat" w:hAnsi="GHEA Grapalat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Հարցումը</w:t>
      </w:r>
      <w:r w:rsidRPr="00775379">
        <w:rPr>
          <w:rFonts w:ascii="GHEA Grapalat" w:hAnsi="GHEA Grapalat" w:cs="Arial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կատարած</w:t>
      </w:r>
      <w:r w:rsidRPr="00775379">
        <w:rPr>
          <w:rFonts w:ascii="GHEA Grapalat" w:hAnsi="GHEA Grapalat" w:cs="Arial"/>
          <w:sz w:val="20"/>
          <w:lang w:val="hy-AM"/>
        </w:rPr>
        <w:t xml:space="preserve"> Մ</w:t>
      </w:r>
      <w:r w:rsidRPr="00775379">
        <w:rPr>
          <w:rFonts w:ascii="GHEA Grapalat" w:hAnsi="GHEA Grapalat" w:cs="Sylfaen"/>
          <w:sz w:val="20"/>
          <w:lang w:val="hy-AM"/>
        </w:rPr>
        <w:t>ասնակցին</w:t>
      </w:r>
      <w:r w:rsidRPr="00775379">
        <w:rPr>
          <w:rFonts w:ascii="GHEA Grapalat" w:hAnsi="GHEA Grapalat" w:cs="Arial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պարզաբանումը</w:t>
      </w:r>
      <w:r w:rsidRPr="00775379">
        <w:rPr>
          <w:rFonts w:ascii="GHEA Grapalat" w:hAnsi="GHEA Grapalat" w:cs="Arial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տրամադրվում</w:t>
      </w:r>
      <w:r w:rsidRPr="00775379">
        <w:rPr>
          <w:rFonts w:ascii="GHEA Grapalat" w:hAnsi="GHEA Grapalat" w:cs="Arial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է</w:t>
      </w:r>
      <w:r w:rsidRPr="00775379">
        <w:rPr>
          <w:rFonts w:ascii="GHEA Grapalat" w:hAnsi="GHEA Grapalat" w:cs="Arial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հարցումն</w:t>
      </w:r>
      <w:r w:rsidRPr="00775379">
        <w:rPr>
          <w:rFonts w:ascii="GHEA Grapalat" w:hAnsi="GHEA Grapalat" w:cs="Arial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ստանալու</w:t>
      </w:r>
      <w:r w:rsidRPr="00775379">
        <w:rPr>
          <w:rFonts w:ascii="GHEA Grapalat" w:hAnsi="GHEA Grapalat" w:cs="Arial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օրվան</w:t>
      </w:r>
      <w:r w:rsidRPr="00775379">
        <w:rPr>
          <w:rFonts w:ascii="GHEA Grapalat" w:hAnsi="GHEA Grapalat" w:cs="Arial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հաջորդող</w:t>
      </w:r>
      <w:r w:rsidRPr="00775379">
        <w:rPr>
          <w:rFonts w:ascii="GHEA Grapalat" w:hAnsi="GHEA Grapalat" w:cs="Arial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երեք</w:t>
      </w:r>
      <w:r w:rsidRPr="00775379">
        <w:rPr>
          <w:rFonts w:ascii="GHEA Grapalat" w:hAnsi="GHEA Grapalat" w:cs="Arial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օրացուցային</w:t>
      </w:r>
      <w:r w:rsidRPr="00775379">
        <w:rPr>
          <w:rFonts w:ascii="GHEA Grapalat" w:hAnsi="GHEA Grapalat" w:cs="Arial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օրվա</w:t>
      </w:r>
      <w:r w:rsidRPr="00775379">
        <w:rPr>
          <w:rFonts w:ascii="GHEA Grapalat" w:hAnsi="GHEA Grapalat" w:cs="Arial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ընթացքում</w:t>
      </w:r>
      <w:r w:rsidRPr="00775379">
        <w:rPr>
          <w:rFonts w:ascii="GHEA Grapalat" w:hAnsi="GHEA Grapalat" w:cs="Tahoma"/>
          <w:sz w:val="20"/>
          <w:lang w:val="hy-AM"/>
        </w:rPr>
        <w:t>։</w:t>
      </w:r>
      <w:r w:rsidRPr="00775379">
        <w:rPr>
          <w:rFonts w:ascii="GHEA Grapalat" w:hAnsi="GHEA Grapalat"/>
          <w:sz w:val="20"/>
          <w:lang w:val="hy-AM"/>
        </w:rPr>
        <w:t xml:space="preserve"> </w:t>
      </w:r>
    </w:p>
    <w:p w:rsidR="00AC0BD1" w:rsidRPr="00775379" w:rsidRDefault="00AC0BD1" w:rsidP="00AC0BD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75379">
        <w:rPr>
          <w:rFonts w:ascii="GHEA Grapalat" w:hAnsi="GHEA Grapalat"/>
          <w:sz w:val="20"/>
          <w:lang w:val="hy-AM"/>
        </w:rPr>
        <w:t xml:space="preserve">3.2 </w:t>
      </w:r>
      <w:r w:rsidRPr="00775379">
        <w:rPr>
          <w:rFonts w:ascii="GHEA Grapalat" w:hAnsi="GHEA Grapalat" w:cs="Sylfaen"/>
          <w:sz w:val="20"/>
          <w:lang w:val="hy-AM"/>
        </w:rPr>
        <w:t>Հարցման</w:t>
      </w:r>
      <w:r w:rsidRPr="00775379">
        <w:rPr>
          <w:rFonts w:ascii="GHEA Grapalat" w:hAnsi="GHEA Grapalat" w:cs="Arial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և</w:t>
      </w:r>
      <w:r w:rsidRPr="00775379">
        <w:rPr>
          <w:rFonts w:ascii="GHEA Grapalat" w:hAnsi="GHEA Grapalat" w:cs="Arial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պարզաբանումների</w:t>
      </w:r>
      <w:r w:rsidRPr="00775379">
        <w:rPr>
          <w:rFonts w:ascii="GHEA Grapalat" w:hAnsi="GHEA Grapalat" w:cs="Arial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բովանդակության</w:t>
      </w:r>
      <w:r w:rsidRPr="00775379">
        <w:rPr>
          <w:rFonts w:ascii="GHEA Grapalat" w:hAnsi="GHEA Grapalat" w:cs="Arial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մասին</w:t>
      </w:r>
      <w:r w:rsidRPr="00775379">
        <w:rPr>
          <w:rFonts w:ascii="GHEA Grapalat" w:hAnsi="GHEA Grapalat" w:cs="Arial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հայտարարությունը</w:t>
      </w:r>
      <w:r w:rsidRPr="00775379">
        <w:rPr>
          <w:rFonts w:ascii="GHEA Grapalat" w:hAnsi="GHEA Grapalat" w:cs="Arial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հրապարակվում</w:t>
      </w:r>
      <w:r w:rsidRPr="00775379">
        <w:rPr>
          <w:rFonts w:ascii="GHEA Grapalat" w:hAnsi="GHEA Grapalat" w:cs="Arial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է</w:t>
      </w:r>
      <w:r w:rsidRPr="00775379">
        <w:rPr>
          <w:rFonts w:ascii="GHEA Grapalat" w:hAnsi="GHEA Grapalat" w:cs="Arial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տեղեկագրում</w:t>
      </w:r>
      <w:r w:rsidRPr="00775379">
        <w:rPr>
          <w:rFonts w:ascii="GHEA Grapalat" w:hAnsi="GHEA Grapalat" w:cs="Arial"/>
          <w:sz w:val="20"/>
          <w:lang w:val="hy-AM"/>
        </w:rPr>
        <w:t xml:space="preserve">` </w:t>
      </w:r>
      <w:r w:rsidRPr="00775379">
        <w:rPr>
          <w:rFonts w:ascii="GHEA Grapalat" w:hAnsi="GHEA Grapalat" w:cs="Sylfaen"/>
          <w:sz w:val="20"/>
          <w:lang w:val="hy-AM"/>
        </w:rPr>
        <w:t>հարցումը</w:t>
      </w:r>
      <w:r w:rsidRPr="00775379">
        <w:rPr>
          <w:rFonts w:ascii="GHEA Grapalat" w:hAnsi="GHEA Grapalat" w:cs="Arial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կատարած</w:t>
      </w:r>
      <w:r w:rsidRPr="00775379">
        <w:rPr>
          <w:rFonts w:ascii="GHEA Grapalat" w:hAnsi="GHEA Grapalat" w:cs="Arial"/>
          <w:sz w:val="20"/>
          <w:lang w:val="hy-AM"/>
        </w:rPr>
        <w:t xml:space="preserve"> Մ</w:t>
      </w:r>
      <w:r w:rsidRPr="00775379">
        <w:rPr>
          <w:rFonts w:ascii="GHEA Grapalat" w:hAnsi="GHEA Grapalat" w:cs="Sylfaen"/>
          <w:sz w:val="20"/>
          <w:lang w:val="hy-AM"/>
        </w:rPr>
        <w:t>ասնակցին</w:t>
      </w:r>
      <w:r w:rsidRPr="00775379">
        <w:rPr>
          <w:rFonts w:ascii="GHEA Grapalat" w:hAnsi="GHEA Grapalat" w:cs="Arial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պարզաբանումը</w:t>
      </w:r>
      <w:r w:rsidRPr="00775379">
        <w:rPr>
          <w:rFonts w:ascii="GHEA Grapalat" w:hAnsi="GHEA Grapalat" w:cs="Arial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տրամադրելու</w:t>
      </w:r>
      <w:r w:rsidRPr="00775379">
        <w:rPr>
          <w:rFonts w:ascii="GHEA Grapalat" w:hAnsi="GHEA Grapalat" w:cs="Arial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օրվան</w:t>
      </w:r>
      <w:r w:rsidRPr="00775379">
        <w:rPr>
          <w:rFonts w:ascii="GHEA Grapalat" w:hAnsi="GHEA Grapalat" w:cs="Arial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հաջորդող</w:t>
      </w:r>
      <w:r w:rsidRPr="00775379">
        <w:rPr>
          <w:rFonts w:ascii="GHEA Grapalat" w:hAnsi="GHEA Grapalat" w:cs="Arial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օրը</w:t>
      </w:r>
      <w:r w:rsidRPr="00775379">
        <w:rPr>
          <w:rFonts w:ascii="GHEA Grapalat" w:hAnsi="GHEA Grapalat" w:cs="Arial"/>
          <w:sz w:val="20"/>
          <w:lang w:val="hy-AM"/>
        </w:rPr>
        <w:t xml:space="preserve">, </w:t>
      </w:r>
      <w:r w:rsidRPr="00775379">
        <w:rPr>
          <w:rFonts w:ascii="GHEA Grapalat" w:hAnsi="GHEA Grapalat" w:cs="Sylfaen"/>
          <w:sz w:val="20"/>
          <w:lang w:val="hy-AM"/>
        </w:rPr>
        <w:t>առանց</w:t>
      </w:r>
      <w:r w:rsidRPr="00775379">
        <w:rPr>
          <w:rFonts w:ascii="GHEA Grapalat" w:hAnsi="GHEA Grapalat" w:cs="Arial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նշելու</w:t>
      </w:r>
      <w:r w:rsidRPr="00775379">
        <w:rPr>
          <w:rFonts w:ascii="GHEA Grapalat" w:hAnsi="GHEA Grapalat" w:cs="Arial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հարցումը</w:t>
      </w:r>
      <w:r w:rsidRPr="00775379">
        <w:rPr>
          <w:rFonts w:ascii="GHEA Grapalat" w:hAnsi="GHEA Grapalat" w:cs="Arial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կատարած</w:t>
      </w:r>
      <w:r w:rsidRPr="00775379">
        <w:rPr>
          <w:rFonts w:ascii="GHEA Grapalat" w:hAnsi="GHEA Grapalat" w:cs="Arial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Մասնակցի</w:t>
      </w:r>
      <w:r w:rsidRPr="00775379">
        <w:rPr>
          <w:rFonts w:ascii="GHEA Grapalat" w:hAnsi="GHEA Grapalat" w:cs="Arial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տվյալները</w:t>
      </w:r>
      <w:r w:rsidRPr="00775379">
        <w:rPr>
          <w:rFonts w:ascii="GHEA Grapalat" w:hAnsi="GHEA Grapalat" w:cs="Tahoma"/>
          <w:sz w:val="20"/>
          <w:lang w:val="hy-AM"/>
        </w:rPr>
        <w:t>։</w:t>
      </w:r>
    </w:p>
    <w:p w:rsidR="00AC0BD1" w:rsidRPr="00775379" w:rsidRDefault="00AC0BD1" w:rsidP="00AC0BD1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775379">
        <w:rPr>
          <w:rFonts w:ascii="GHEA Grapalat" w:hAnsi="GHEA Grapalat" w:cs="Arial Unicode"/>
          <w:sz w:val="20"/>
          <w:lang w:val="hy-AM"/>
        </w:rPr>
        <w:t xml:space="preserve">3.3 </w:t>
      </w:r>
      <w:r w:rsidRPr="00775379">
        <w:rPr>
          <w:rFonts w:ascii="GHEA Grapalat" w:hAnsi="GHEA Grapalat" w:cs="Sylfaen"/>
          <w:sz w:val="20"/>
          <w:lang w:val="hy-AM"/>
        </w:rPr>
        <w:t>Պարզաբանում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չի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տրամադրվում</w:t>
      </w:r>
      <w:r w:rsidRPr="00775379">
        <w:rPr>
          <w:rFonts w:ascii="GHEA Grapalat" w:hAnsi="GHEA Grapalat" w:cs="Arial Unicode"/>
          <w:sz w:val="20"/>
          <w:lang w:val="hy-AM"/>
        </w:rPr>
        <w:t xml:space="preserve">, </w:t>
      </w:r>
      <w:r w:rsidRPr="00775379">
        <w:rPr>
          <w:rFonts w:ascii="GHEA Grapalat" w:hAnsi="GHEA Grapalat" w:cs="Sylfaen"/>
          <w:sz w:val="20"/>
          <w:lang w:val="hy-AM"/>
        </w:rPr>
        <w:t>եթե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հարցումը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կատարվել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է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սույն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բաժնով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սահմանված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ժամկետի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խախտմամբ</w:t>
      </w:r>
      <w:r w:rsidRPr="00775379">
        <w:rPr>
          <w:rFonts w:ascii="GHEA Grapalat" w:hAnsi="GHEA Grapalat" w:cs="Arial Unicode"/>
          <w:sz w:val="20"/>
          <w:lang w:val="hy-AM"/>
        </w:rPr>
        <w:t xml:space="preserve">, </w:t>
      </w:r>
      <w:r w:rsidRPr="00775379">
        <w:rPr>
          <w:rFonts w:ascii="GHEA Grapalat" w:hAnsi="GHEA Grapalat" w:cs="Sylfaen"/>
          <w:sz w:val="20"/>
          <w:lang w:val="hy-AM"/>
        </w:rPr>
        <w:t>ինչպես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նաև</w:t>
      </w:r>
      <w:r w:rsidRPr="00775379">
        <w:rPr>
          <w:rFonts w:ascii="GHEA Grapalat" w:hAnsi="GHEA Grapalat" w:cs="Arial Unicode"/>
          <w:sz w:val="20"/>
          <w:lang w:val="hy-AM"/>
        </w:rPr>
        <w:t xml:space="preserve">, </w:t>
      </w:r>
      <w:r w:rsidRPr="00775379">
        <w:rPr>
          <w:rFonts w:ascii="GHEA Grapalat" w:hAnsi="GHEA Grapalat" w:cs="Sylfaen"/>
          <w:sz w:val="20"/>
          <w:lang w:val="hy-AM"/>
        </w:rPr>
        <w:t>եթե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հարցումը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դուրս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է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հրավերի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բովանդակության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շրջանակից</w:t>
      </w:r>
      <w:r w:rsidRPr="00775379">
        <w:rPr>
          <w:rFonts w:ascii="GHEA Grapalat" w:hAnsi="GHEA Grapalat" w:cs="Tahoma"/>
          <w:sz w:val="20"/>
          <w:lang w:val="hy-AM"/>
        </w:rPr>
        <w:t>։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</w:p>
    <w:p w:rsidR="00AC0BD1" w:rsidRPr="00775379" w:rsidRDefault="00AC0BD1" w:rsidP="00AC0BD1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775379">
        <w:rPr>
          <w:rFonts w:ascii="GHEA Grapalat" w:hAnsi="GHEA Grapalat" w:cs="Arial Unicode"/>
          <w:sz w:val="20"/>
          <w:lang w:val="hy-AM"/>
        </w:rPr>
        <w:t xml:space="preserve">3.4 </w:t>
      </w:r>
      <w:r w:rsidRPr="00775379">
        <w:rPr>
          <w:rFonts w:ascii="GHEA Grapalat" w:hAnsi="GHEA Grapalat" w:cs="Sylfaen"/>
          <w:sz w:val="20"/>
          <w:lang w:val="hy-AM"/>
        </w:rPr>
        <w:t>Հայտերի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ներկայացման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վերջնաժամկետը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լրանալուց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առնվազն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հինգ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օրացուցային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օր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առաջ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հրավերում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կարող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են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կատարվել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փոփոխություններ</w:t>
      </w:r>
      <w:r w:rsidRPr="00775379">
        <w:rPr>
          <w:rFonts w:ascii="GHEA Grapalat" w:hAnsi="GHEA Grapalat" w:cs="Tahoma"/>
          <w:sz w:val="20"/>
          <w:lang w:val="hy-AM"/>
        </w:rPr>
        <w:t>։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Փոփոխություն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կատարելու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օրվան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հաջորդող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երեք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օրացուցային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օրվա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ընթացքում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փոփոխություն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կատարելու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և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դրանք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տրամադրելու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պայմանների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մասին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հայտարարություն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է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հրապարակվում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տեղեկագրում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Tahoma"/>
          <w:sz w:val="20"/>
          <w:lang w:val="hy-AM"/>
        </w:rPr>
        <w:t>։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</w:p>
    <w:p w:rsidR="00AC0BD1" w:rsidRPr="00775379" w:rsidRDefault="00AC0BD1" w:rsidP="00AC0BD1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775379">
        <w:rPr>
          <w:rFonts w:ascii="GHEA Grapalat" w:hAnsi="GHEA Grapalat" w:cs="Arial Unicode"/>
          <w:sz w:val="20"/>
          <w:lang w:val="hy-AM"/>
        </w:rPr>
        <w:t xml:space="preserve">3.5 </w:t>
      </w:r>
      <w:r w:rsidRPr="00775379">
        <w:rPr>
          <w:rFonts w:ascii="GHEA Grapalat" w:hAnsi="GHEA Grapalat" w:cs="Sylfaen"/>
          <w:sz w:val="20"/>
          <w:lang w:val="hy-AM"/>
        </w:rPr>
        <w:t>Հրավերում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փոփոխություններ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կատարվելու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դեպքում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հայտերը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ներկայացնելու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վերջնաժամկետը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հաշվվում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է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այդ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փոփոխությունների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մասին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տեղեկագրում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հայտարարության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հրապարակման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sz w:val="20"/>
          <w:lang w:val="hy-AM"/>
        </w:rPr>
        <w:t>օրվանից</w:t>
      </w:r>
      <w:r w:rsidRPr="00775379">
        <w:rPr>
          <w:rFonts w:ascii="GHEA Grapalat" w:hAnsi="GHEA Grapalat" w:cs="Tahoma"/>
          <w:sz w:val="20"/>
          <w:lang w:val="hy-AM"/>
        </w:rPr>
        <w:t>։</w:t>
      </w:r>
      <w:r w:rsidRPr="00775379">
        <w:rPr>
          <w:rFonts w:ascii="GHEA Grapalat" w:hAnsi="GHEA Grapalat" w:cs="Arial Unicode"/>
          <w:sz w:val="20"/>
          <w:lang w:val="hy-AM"/>
        </w:rPr>
        <w:t xml:space="preserve"> </w:t>
      </w:r>
    </w:p>
    <w:p w:rsidR="00AC0BD1" w:rsidRPr="00775379" w:rsidRDefault="00AC0BD1" w:rsidP="00AC0BD1">
      <w:pPr>
        <w:jc w:val="center"/>
        <w:rPr>
          <w:rFonts w:ascii="GHEA Grapalat" w:hAnsi="GHEA Grapalat"/>
          <w:b/>
          <w:sz w:val="20"/>
          <w:lang w:val="hy-AM"/>
        </w:rPr>
      </w:pPr>
    </w:p>
    <w:p w:rsidR="00AC0BD1" w:rsidRPr="00775379" w:rsidRDefault="00AC0BD1" w:rsidP="00AC0BD1">
      <w:pPr>
        <w:jc w:val="center"/>
        <w:rPr>
          <w:rFonts w:ascii="GHEA Grapalat" w:hAnsi="GHEA Grapalat"/>
          <w:b/>
          <w:sz w:val="20"/>
          <w:lang w:val="hy-AM"/>
        </w:rPr>
      </w:pPr>
    </w:p>
    <w:p w:rsidR="00AC0BD1" w:rsidRPr="00775379" w:rsidRDefault="00AC0BD1" w:rsidP="00AC0BD1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775379">
        <w:rPr>
          <w:rFonts w:ascii="GHEA Grapalat" w:hAnsi="GHEA Grapalat"/>
          <w:b/>
          <w:sz w:val="20"/>
          <w:lang w:val="hy-AM"/>
        </w:rPr>
        <w:t xml:space="preserve">4.  </w:t>
      </w:r>
      <w:r w:rsidRPr="00775379">
        <w:rPr>
          <w:rFonts w:ascii="GHEA Grapalat" w:hAnsi="GHEA Grapalat" w:cs="Sylfaen"/>
          <w:b/>
          <w:sz w:val="20"/>
          <w:lang w:val="hy-AM"/>
        </w:rPr>
        <w:t>ՀԱՅՏԸ</w:t>
      </w:r>
      <w:r w:rsidRPr="00775379">
        <w:rPr>
          <w:rFonts w:ascii="GHEA Grapalat" w:hAnsi="GHEA Grapalat" w:cs="Arial"/>
          <w:b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775379">
        <w:rPr>
          <w:rFonts w:ascii="GHEA Grapalat" w:hAnsi="GHEA Grapalat" w:cs="Arial"/>
          <w:b/>
          <w:sz w:val="20"/>
          <w:lang w:val="hy-AM"/>
        </w:rPr>
        <w:t xml:space="preserve"> </w:t>
      </w:r>
      <w:r w:rsidRPr="00775379">
        <w:rPr>
          <w:rFonts w:ascii="GHEA Grapalat" w:hAnsi="GHEA Grapalat" w:cs="Sylfaen"/>
          <w:b/>
          <w:sz w:val="20"/>
          <w:lang w:val="hy-AM"/>
        </w:rPr>
        <w:t>ԿԱՐԳԸ</w:t>
      </w:r>
    </w:p>
    <w:p w:rsidR="00AC0BD1" w:rsidRPr="00775379" w:rsidRDefault="00AC0BD1" w:rsidP="00AC0BD1">
      <w:pPr>
        <w:jc w:val="center"/>
        <w:rPr>
          <w:rFonts w:ascii="GHEA Grapalat" w:hAnsi="GHEA Grapalat"/>
          <w:b/>
          <w:sz w:val="20"/>
          <w:lang w:val="hy-AM"/>
        </w:rPr>
      </w:pPr>
      <w:r w:rsidRPr="00775379">
        <w:rPr>
          <w:rFonts w:ascii="GHEA Grapalat" w:hAnsi="GHEA Grapalat"/>
          <w:b/>
          <w:sz w:val="20"/>
          <w:lang w:val="hy-AM"/>
        </w:rPr>
        <w:t xml:space="preserve">  </w:t>
      </w:r>
    </w:p>
    <w:p w:rsidR="00AC0BD1" w:rsidRPr="00775379" w:rsidRDefault="00AC0BD1" w:rsidP="00AC0BD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75379">
        <w:rPr>
          <w:rFonts w:ascii="GHEA Grapalat" w:hAnsi="GHEA Grapalat"/>
          <w:sz w:val="20"/>
          <w:lang w:val="hy-AM"/>
        </w:rPr>
        <w:t>4</w:t>
      </w:r>
      <w:r w:rsidRPr="00775379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775379">
        <w:rPr>
          <w:rFonts w:ascii="GHEA Grapalat" w:hAnsi="GHEA Grapalat" w:cs="Tahoma"/>
          <w:sz w:val="20"/>
          <w:lang w:val="hy-AM"/>
        </w:rPr>
        <w:t>։</w:t>
      </w:r>
      <w:r w:rsidRPr="00775379">
        <w:rPr>
          <w:rFonts w:ascii="GHEA Grapalat" w:hAnsi="GHEA Grapalat"/>
          <w:sz w:val="20"/>
          <w:lang w:val="hy-AM"/>
        </w:rPr>
        <w:t xml:space="preserve"> </w:t>
      </w:r>
    </w:p>
    <w:p w:rsidR="00AC0BD1" w:rsidRPr="00775379" w:rsidRDefault="00AC0BD1" w:rsidP="00AC0BD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358F5">
        <w:rPr>
          <w:rFonts w:ascii="GHEA Grapalat" w:hAnsi="GHEA Grapalat" w:cs="Sylfaen"/>
          <w:b/>
          <w:i/>
        </w:rPr>
        <w:t>Մասնակիցները</w:t>
      </w:r>
      <w:r w:rsidRPr="00775379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կարող</w:t>
      </w:r>
      <w:r w:rsidRPr="00775379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են</w:t>
      </w:r>
      <w:r w:rsidRPr="00775379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ընթացակարգի</w:t>
      </w:r>
      <w:r w:rsidRPr="00775379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հայտ</w:t>
      </w:r>
      <w:r w:rsidRPr="00775379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ներկայացնել</w:t>
      </w:r>
      <w:r w:rsidRPr="00775379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ինչպես</w:t>
      </w:r>
      <w:r w:rsidRPr="00775379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յուրաքանչյուր</w:t>
      </w:r>
      <w:r w:rsidRPr="00775379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չափաբաժնի</w:t>
      </w:r>
      <w:r w:rsidRPr="00775379">
        <w:rPr>
          <w:rFonts w:ascii="GHEA Grapalat" w:hAnsi="GHEA Grapalat"/>
          <w:b/>
          <w:i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</w:rPr>
        <w:t>այնպես</w:t>
      </w:r>
      <w:r w:rsidRPr="00775379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էլ</w:t>
      </w:r>
      <w:r w:rsidRPr="00775379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միաժամանակ</w:t>
      </w:r>
      <w:r w:rsidRPr="00775379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մի</w:t>
      </w:r>
      <w:r w:rsidRPr="00775379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քանի</w:t>
      </w:r>
      <w:r w:rsidRPr="00775379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կամ</w:t>
      </w:r>
      <w:r w:rsidRPr="00775379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բոլոր</w:t>
      </w:r>
      <w:r w:rsidRPr="00775379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չափաբաժինների</w:t>
      </w:r>
      <w:r w:rsidRPr="00775379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համար</w:t>
      </w:r>
      <w:r w:rsidRPr="00775379">
        <w:rPr>
          <w:rFonts w:ascii="GHEA Grapalat" w:hAnsi="GHEA Grapalat" w:cs="Sylfaen"/>
          <w:szCs w:val="24"/>
          <w:lang w:val="hy-AM"/>
        </w:rPr>
        <w:t>։  Ընթացակարգի հայտը սույն հրավերի հիման վրա մասնակցի կողմից ներկայացվող առաջարկն է։</w:t>
      </w:r>
    </w:p>
    <w:p w:rsidR="00AC0BD1" w:rsidRPr="00775379" w:rsidRDefault="00AC0BD1" w:rsidP="00AC0BD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775379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AC0BD1" w:rsidRPr="00775379" w:rsidRDefault="00AC0BD1" w:rsidP="00AC0BD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775379">
        <w:rPr>
          <w:rFonts w:ascii="GHEA Grapalat" w:hAnsi="GHEA Grapalat" w:cs="Sylfaen"/>
          <w:szCs w:val="24"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AC0BD1" w:rsidRPr="003B0A8F" w:rsidRDefault="00AC0BD1" w:rsidP="00AC0BD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3B0A8F">
        <w:rPr>
          <w:rFonts w:ascii="GHEA Grapalat" w:hAnsi="GHEA Grapalat" w:cs="Sylfaen"/>
          <w:szCs w:val="24"/>
          <w:lang w:val="hy-AM"/>
        </w:rPr>
        <w:t xml:space="preserve">4.2  Ընթացակարգի հայտերն անհրաժեշտ է ներկայացնել Պատվիրատուին ոչ ուշ, քան սույն ընթացակարգի հրավերը տեղեկագրում հրապարակվելու </w:t>
      </w:r>
      <w:r w:rsidRPr="00F92625">
        <w:rPr>
          <w:rFonts w:ascii="GHEA Grapalat" w:hAnsi="GHEA Grapalat" w:cs="Sylfaen"/>
        </w:rPr>
        <w:t xml:space="preserve">օրվան հաջորդող </w:t>
      </w:r>
      <w:r w:rsidRPr="003B0A8F">
        <w:rPr>
          <w:rFonts w:ascii="GHEA Grapalat" w:hAnsi="GHEA Grapalat" w:cs="Sylfaen"/>
          <w:szCs w:val="24"/>
          <w:lang w:val="hy-AM"/>
        </w:rPr>
        <w:t>&lt;&lt;</w:t>
      </w:r>
      <w:r w:rsidR="00D8020F" w:rsidRPr="003B0A8F">
        <w:rPr>
          <w:rFonts w:ascii="GHEA Grapalat" w:hAnsi="GHEA Grapalat" w:cs="Sylfaen"/>
          <w:lang w:val="hy-AM"/>
        </w:rPr>
        <w:t>8</w:t>
      </w:r>
      <w:r w:rsidRPr="003B0A8F">
        <w:rPr>
          <w:rFonts w:ascii="GHEA Grapalat" w:hAnsi="GHEA Grapalat" w:cs="Sylfaen"/>
          <w:szCs w:val="24"/>
          <w:lang w:val="hy-AM"/>
        </w:rPr>
        <w:t>&gt;&gt;րդ աշխատանքային օրվա ժամը &lt;</w:t>
      </w:r>
      <w:r w:rsidR="00D8020F" w:rsidRPr="003B0A8F">
        <w:rPr>
          <w:rFonts w:ascii="GHEA Grapalat" w:hAnsi="GHEA Grapalat" w:cs="Sylfaen"/>
          <w:szCs w:val="24"/>
          <w:lang w:val="hy-AM"/>
        </w:rPr>
        <w:t xml:space="preserve">&lt; 14:00 </w:t>
      </w:r>
      <w:r w:rsidRPr="003B0A8F">
        <w:rPr>
          <w:rFonts w:ascii="GHEA Grapalat" w:hAnsi="GHEA Grapalat" w:cs="Sylfaen"/>
          <w:szCs w:val="24"/>
          <w:lang w:val="hy-AM"/>
        </w:rPr>
        <w:t>&gt;&gt;-ն, &lt;&lt;</w:t>
      </w:r>
      <w:r w:rsidR="00D8020F" w:rsidRPr="003B0A8F">
        <w:rPr>
          <w:rFonts w:ascii="GHEA Grapalat" w:hAnsi="GHEA Grapalat" w:cs="Sylfaen"/>
          <w:sz w:val="16"/>
          <w:szCs w:val="24"/>
          <w:lang w:val="hy-AM"/>
        </w:rPr>
        <w:t xml:space="preserve"> </w:t>
      </w:r>
      <w:r w:rsidR="00D8020F" w:rsidRPr="003B0A8F">
        <w:rPr>
          <w:rFonts w:ascii="GHEA Grapalat" w:hAnsi="GHEA Grapalat" w:cs="Sylfaen"/>
          <w:lang w:val="hy-AM"/>
        </w:rPr>
        <w:t>ՀՀ Սյունիքի Մարզ ք. Մեղրի Մելիք-Օհանջանյան</w:t>
      </w:r>
      <w:r w:rsidR="00D8020F" w:rsidRPr="003B0A8F">
        <w:rPr>
          <w:rFonts w:ascii="GHEA Grapalat" w:hAnsi="GHEA Grapalat" w:cs="Sylfaen"/>
          <w:sz w:val="16"/>
          <w:szCs w:val="24"/>
          <w:lang w:val="hy-AM"/>
        </w:rPr>
        <w:t xml:space="preserve"> </w:t>
      </w:r>
      <w:r w:rsidR="003B0A8F" w:rsidRPr="003B0A8F">
        <w:rPr>
          <w:rFonts w:ascii="GHEA Grapalat" w:hAnsi="GHEA Grapalat" w:cs="Sylfaen"/>
          <w:sz w:val="16"/>
          <w:szCs w:val="24"/>
          <w:lang w:val="hy-AM"/>
        </w:rPr>
        <w:t xml:space="preserve">3 </w:t>
      </w:r>
      <w:r w:rsidRPr="003B0A8F">
        <w:rPr>
          <w:rFonts w:ascii="GHEA Grapalat" w:hAnsi="GHEA Grapalat" w:cs="Sylfaen"/>
          <w:szCs w:val="24"/>
          <w:lang w:val="hy-AM"/>
        </w:rPr>
        <w:t xml:space="preserve">&gt;&gt; հասցեով։  Ընթացակարգի հայտերը ստանում և հայտերի գրանցամատյանում գրանցում է հանձնաժողովի քարտուղար </w:t>
      </w:r>
      <w:r w:rsidR="00D8020F" w:rsidRPr="003B0A8F">
        <w:rPr>
          <w:rFonts w:ascii="GHEA Grapalat" w:hAnsi="GHEA Grapalat" w:cs="Sylfaen"/>
          <w:szCs w:val="24"/>
          <w:lang w:val="hy-AM"/>
        </w:rPr>
        <w:t xml:space="preserve">Արմինե Վարդանյանը </w:t>
      </w:r>
      <w:r w:rsidRPr="003B0A8F">
        <w:rPr>
          <w:rFonts w:ascii="GHEA Grapalat" w:hAnsi="GHEA Grapalat" w:cs="Sylfaen"/>
          <w:szCs w:val="24"/>
          <w:lang w:val="hy-AM"/>
        </w:rPr>
        <w:t>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AC0BD1" w:rsidRPr="005E7A25" w:rsidRDefault="00AC0BD1" w:rsidP="00AC0BD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512D1F">
        <w:rPr>
          <w:rFonts w:ascii="GHEA Grapalat" w:hAnsi="GHEA Grapalat" w:cs="Sylfaen"/>
          <w:szCs w:val="24"/>
          <w:lang w:val="en-US"/>
        </w:rPr>
        <w:t xml:space="preserve">4.3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հայտով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է`</w:t>
      </w:r>
    </w:p>
    <w:p w:rsidR="00AC0BD1" w:rsidRPr="00866DD2" w:rsidRDefault="00AC0BD1" w:rsidP="00AC0BD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lastRenderedPageBreak/>
        <w:t xml:space="preserve">ա.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AC0BD1" w:rsidRPr="00866DD2" w:rsidRDefault="00AC0BD1" w:rsidP="00AC0BD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Օրենքով նախատեսված մասնակ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AC0BD1" w:rsidRPr="00866DD2" w:rsidRDefault="00AC0BD1" w:rsidP="00AC0BD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գ.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 առաջարկ,</w:t>
      </w:r>
    </w:p>
    <w:p w:rsidR="00AC0BD1" w:rsidRDefault="00AC0BD1" w:rsidP="00AC0BD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ե. </w:t>
      </w:r>
      <w:proofErr w:type="gramStart"/>
      <w:r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proofErr w:type="gramEnd"/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005CC2">
        <w:rPr>
          <w:rFonts w:ascii="GHEA Grapalat" w:hAnsi="GHEA Grapalat" w:cs="Sylfaen"/>
          <w:sz w:val="20"/>
          <w:szCs w:val="24"/>
          <w:lang w:eastAsia="en-US"/>
        </w:rPr>
        <w:t>հրավերով նախատեսված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 լիցենզիայի</w:t>
      </w:r>
      <w:r>
        <w:rPr>
          <w:rFonts w:ascii="GHEA Grapalat" w:hAnsi="GHEA Grapalat" w:cs="Sylfaen"/>
          <w:sz w:val="20"/>
          <w:szCs w:val="24"/>
          <w:lang w:eastAsia="en-US"/>
        </w:rPr>
        <w:t xml:space="preserve"> (ների)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 պատճենը</w:t>
      </w:r>
      <w:r>
        <w:rPr>
          <w:rFonts w:ascii="GHEA Grapalat" w:hAnsi="GHEA Grapalat" w:cs="Sylfaen"/>
          <w:sz w:val="20"/>
          <w:szCs w:val="24"/>
          <w:lang w:eastAsia="en-US"/>
        </w:rPr>
        <w:t>,</w:t>
      </w:r>
      <w:r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4"/>
      </w:r>
    </w:p>
    <w:p w:rsidR="00AC0BD1" w:rsidRPr="00A34C9F" w:rsidRDefault="00AC0BD1" w:rsidP="00AC0BD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A34C9F">
        <w:rPr>
          <w:rFonts w:ascii="GHEA Grapalat" w:hAnsi="GHEA Grapalat" w:cs="Sylfaen"/>
          <w:sz w:val="20"/>
          <w:szCs w:val="24"/>
          <w:lang w:eastAsia="en-US"/>
        </w:rPr>
        <w:t xml:space="preserve">զ. </w:t>
      </w:r>
      <w:proofErr w:type="gramStart"/>
      <w:r w:rsidRPr="00A34C9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A34C9F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AC0BD1" w:rsidRPr="00866DD2" w:rsidRDefault="00AC0BD1" w:rsidP="00AC0BD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A34C9F">
        <w:rPr>
          <w:rFonts w:ascii="GHEA Grapalat" w:hAnsi="GHEA Grapalat" w:cs="Sylfaen"/>
          <w:sz w:val="20"/>
          <w:szCs w:val="24"/>
          <w:lang w:eastAsia="en-US"/>
        </w:rPr>
        <w:t xml:space="preserve">է. </w:t>
      </w:r>
      <w:proofErr w:type="gramStart"/>
      <w:r w:rsidRPr="00A34C9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A34C9F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Pr="00A34C9F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5"/>
      </w:r>
      <w:r w:rsidRPr="00A34C9F">
        <w:rPr>
          <w:rFonts w:ascii="GHEA Grapalat" w:hAnsi="GHEA Grapalat" w:cs="Sylfaen"/>
          <w:sz w:val="20"/>
          <w:szCs w:val="24"/>
          <w:lang w:eastAsia="en-US"/>
        </w:rPr>
        <w:t>:</w:t>
      </w:r>
    </w:p>
    <w:p w:rsidR="00AC0BD1" w:rsidRPr="007A0FC7" w:rsidRDefault="00AC0BD1" w:rsidP="00AC0BD1">
      <w:pPr>
        <w:pStyle w:val="BodyTextIndent2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 xml:space="preserve">  </w:t>
      </w:r>
      <w:r w:rsidRPr="007A0FC7">
        <w:rPr>
          <w:rFonts w:ascii="GHEA Grapalat" w:hAnsi="GHEA Grapalat"/>
        </w:rPr>
        <w:t xml:space="preserve">ը. </w:t>
      </w:r>
      <w:r w:rsidRPr="007A0FC7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AC0BD1" w:rsidRPr="00FD2305" w:rsidRDefault="00AC0BD1" w:rsidP="00AC0BD1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 xml:space="preserve">  թ. </w:t>
      </w:r>
      <w:r w:rsidRPr="007A0FC7">
        <w:rPr>
          <w:rFonts w:ascii="GHEA Grapalat" w:hAnsi="GHEA Grapalat" w:cs="Sylfaen"/>
          <w:szCs w:val="24"/>
          <w:lang w:val="ru-RU"/>
        </w:rPr>
        <w:t>համատեղ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պայմանագիր</w:t>
      </w:r>
      <w:r w:rsidRPr="007A0FC7">
        <w:rPr>
          <w:rFonts w:ascii="GHEA Grapalat" w:hAnsi="GHEA Grapalat" w:cs="Sylfaen"/>
          <w:szCs w:val="24"/>
          <w:lang w:val="en-US"/>
        </w:rPr>
        <w:t>ը</w:t>
      </w:r>
      <w:r w:rsidRPr="00FD2305">
        <w:rPr>
          <w:rFonts w:ascii="GHEA Grapalat" w:hAnsi="GHEA Grapalat" w:cs="Sylfaen"/>
          <w:szCs w:val="24"/>
        </w:rPr>
        <w:t xml:space="preserve">, </w:t>
      </w:r>
      <w:r w:rsidRPr="007A0FC7">
        <w:rPr>
          <w:rFonts w:ascii="GHEA Grapalat" w:hAnsi="GHEA Grapalat" w:cs="Sylfaen"/>
          <w:szCs w:val="24"/>
          <w:lang w:val="en-US"/>
        </w:rPr>
        <w:t>եթե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Մասնակիցը</w:t>
      </w:r>
      <w:r w:rsidRPr="007A0FC7">
        <w:rPr>
          <w:rFonts w:ascii="GHEA Grapalat" w:hAnsi="GHEA Grapalat" w:cs="Sylfaen"/>
          <w:szCs w:val="24"/>
        </w:rPr>
        <w:t xml:space="preserve"> գնման </w:t>
      </w:r>
      <w:r w:rsidRPr="007A0FC7">
        <w:rPr>
          <w:rFonts w:ascii="GHEA Grapalat" w:hAnsi="GHEA Grapalat" w:cs="Sylfaen"/>
          <w:szCs w:val="24"/>
          <w:lang w:val="ru-RU"/>
        </w:rPr>
        <w:t>ընթացակարգին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մասնակց</w:t>
      </w:r>
      <w:r w:rsidRPr="007A0FC7">
        <w:rPr>
          <w:rFonts w:ascii="GHEA Grapalat" w:hAnsi="GHEA Grapalat" w:cs="Sylfaen"/>
          <w:szCs w:val="24"/>
          <w:lang w:val="en-US"/>
        </w:rPr>
        <w:t>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en-US"/>
        </w:rPr>
        <w:t>է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համատեղ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կարգով</w:t>
      </w:r>
      <w:r w:rsidRPr="007A0FC7">
        <w:rPr>
          <w:rFonts w:ascii="GHEA Grapalat" w:hAnsi="GHEA Grapalat" w:cs="Sylfaen"/>
          <w:szCs w:val="24"/>
        </w:rPr>
        <w:t xml:space="preserve"> (</w:t>
      </w:r>
      <w:r w:rsidRPr="007A0FC7">
        <w:rPr>
          <w:rFonts w:ascii="GHEA Grapalat" w:hAnsi="GHEA Grapalat" w:cs="Sylfaen"/>
          <w:szCs w:val="24"/>
          <w:lang w:val="ru-RU"/>
        </w:rPr>
        <w:t>կոնսորցիումով</w:t>
      </w:r>
      <w:r w:rsidRPr="00FD2305">
        <w:rPr>
          <w:rFonts w:ascii="GHEA Grapalat" w:hAnsi="GHEA Grapalat" w:cs="Sylfaen"/>
          <w:szCs w:val="24"/>
        </w:rPr>
        <w:t>):</w:t>
      </w:r>
    </w:p>
    <w:p w:rsidR="00AC0BD1" w:rsidRPr="005358F5" w:rsidRDefault="00AC0BD1" w:rsidP="00AC0BD1">
      <w:pPr>
        <w:pStyle w:val="BodyTextIndent2"/>
        <w:ind w:firstLine="567"/>
        <w:rPr>
          <w:rFonts w:ascii="GHEA Grapalat" w:hAnsi="GHEA Grapalat"/>
        </w:rPr>
      </w:pPr>
    </w:p>
    <w:p w:rsidR="00AC0BD1" w:rsidRPr="00C0639F" w:rsidRDefault="00AC0BD1" w:rsidP="00AC0BD1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5. </w:t>
      </w:r>
      <w:r w:rsidRPr="00C0639F">
        <w:rPr>
          <w:rFonts w:ascii="GHEA Grapalat" w:hAnsi="GHEA Grapalat" w:cs="Sylfaen"/>
          <w:b/>
          <w:i w:val="0"/>
          <w:lang w:val="es-ES"/>
        </w:rPr>
        <w:t>ՀԱՅՏԻ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ԺԱՄԿԵՏԸ</w:t>
      </w:r>
      <w:r w:rsidRPr="00C0639F">
        <w:rPr>
          <w:rFonts w:ascii="GHEA Grapalat" w:hAnsi="GHEA Grapalat"/>
          <w:b/>
          <w:i w:val="0"/>
          <w:lang w:val="af-ZA"/>
        </w:rPr>
        <w:t xml:space="preserve">, </w:t>
      </w:r>
      <w:r w:rsidRPr="00C0639F">
        <w:rPr>
          <w:rFonts w:ascii="GHEA Grapalat" w:hAnsi="GHEA Grapalat" w:cs="Sylfaen"/>
          <w:b/>
          <w:i w:val="0"/>
          <w:lang w:val="es-ES"/>
        </w:rPr>
        <w:t>ՀԱՅՏԵՐՈՒՄ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AC0BD1" w:rsidRPr="00C0639F" w:rsidRDefault="00AC0BD1" w:rsidP="00AC0BD1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 w:cs="Sylfaen"/>
          <w:b/>
          <w:i w:val="0"/>
          <w:lang w:val="es-ES"/>
        </w:rPr>
        <w:t>ԵՎ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ԴՐԱՆՔ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ՀԵՏ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ՎԵՐՑՆԵԼՈՒ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ԿԱՐԳԸ</w:t>
      </w:r>
    </w:p>
    <w:p w:rsidR="00AC0BD1" w:rsidRPr="00C0639F" w:rsidRDefault="00AC0BD1" w:rsidP="00AC0BD1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AC0BD1" w:rsidRPr="00512D1F" w:rsidRDefault="00AC0BD1" w:rsidP="00AC0BD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627B">
        <w:rPr>
          <w:rFonts w:ascii="GHEA Grapalat" w:hAnsi="GHEA Grapalat"/>
          <w:i w:val="0"/>
          <w:lang w:val="af-ZA"/>
        </w:rPr>
        <w:t>5.1</w:t>
      </w:r>
      <w:r w:rsidRPr="005358F5">
        <w:rPr>
          <w:rFonts w:ascii="GHEA Grapalat" w:hAnsi="GHEA Grapalat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AC0BD1" w:rsidRPr="00512D1F" w:rsidRDefault="00AC0BD1" w:rsidP="00AC0BD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իր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AC0BD1" w:rsidRPr="00512D1F" w:rsidRDefault="00AC0BD1" w:rsidP="00AC0BD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5.3 </w:t>
      </w:r>
      <w:r>
        <w:rPr>
          <w:rFonts w:ascii="GHEA Grapalat" w:hAnsi="GHEA Grapalat" w:cs="Sylfaen"/>
          <w:szCs w:val="24"/>
          <w:lang w:val="hy-AM"/>
        </w:rPr>
        <w:t>Հ</w:t>
      </w:r>
      <w:r w:rsidRPr="005358F5">
        <w:rPr>
          <w:rFonts w:ascii="GHEA Grapalat" w:hAnsi="GHEA Grapalat" w:cs="Sylfaen"/>
          <w:szCs w:val="24"/>
          <w:lang w:val="ru-RU"/>
        </w:rPr>
        <w:t>այտի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փոփոխման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ուղարկվում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</w:rPr>
        <w:t xml:space="preserve"> II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</w:rPr>
        <w:t>` &lt;&lt;</w:t>
      </w:r>
      <w:r>
        <w:rPr>
          <w:rFonts w:ascii="GHEA Grapalat" w:hAnsi="GHEA Grapalat" w:cs="Sylfaen"/>
          <w:szCs w:val="24"/>
          <w:lang w:val="ru-RU"/>
        </w:rPr>
        <w:t>Շրջանակային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համաձայնագրերի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միջոցով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գնում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կատարելու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ընթացակարգ</w:t>
      </w:r>
      <w:r w:rsidRPr="005358F5">
        <w:rPr>
          <w:rFonts w:ascii="GHEA Grapalat" w:hAnsi="GHEA Grapalat" w:cs="Sylfaen"/>
          <w:szCs w:val="24"/>
          <w:lang w:val="ru-RU"/>
        </w:rPr>
        <w:t>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</w:rPr>
        <w:t xml:space="preserve">&gt;&gt; </w:t>
      </w:r>
      <w:r>
        <w:rPr>
          <w:rFonts w:ascii="GHEA Grapalat" w:hAnsi="GHEA Grapalat" w:cs="Sylfaen"/>
          <w:szCs w:val="24"/>
          <w:lang w:val="en-US"/>
        </w:rPr>
        <w:t>կարգի</w:t>
      </w:r>
      <w:r w:rsidRPr="00512D1F">
        <w:rPr>
          <w:rFonts w:ascii="GHEA Grapalat" w:hAnsi="GHEA Grapalat" w:cs="Sylfaen"/>
          <w:szCs w:val="24"/>
        </w:rPr>
        <w:t xml:space="preserve"> 5.1 </w:t>
      </w:r>
      <w:r w:rsidRPr="005358F5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ծրարով</w:t>
      </w:r>
      <w:r w:rsidRPr="00512D1F">
        <w:rPr>
          <w:rFonts w:ascii="GHEA Grapalat" w:hAnsi="GHEA Grapalat" w:cs="Sylfaen"/>
          <w:szCs w:val="24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դրա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ավելացնելով</w:t>
      </w:r>
      <w:r w:rsidRPr="00512D1F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&lt;&lt;</w:t>
      </w:r>
      <w:r w:rsidRPr="005358F5">
        <w:rPr>
          <w:rFonts w:ascii="GHEA Grapalat" w:hAnsi="GHEA Grapalat" w:cs="Sylfaen"/>
          <w:szCs w:val="24"/>
          <w:lang w:val="ru-RU"/>
        </w:rPr>
        <w:t>փոփոխում</w:t>
      </w:r>
      <w:r w:rsidRPr="00866DD2">
        <w:rPr>
          <w:rFonts w:ascii="GHEA Grapalat" w:hAnsi="GHEA Grapalat" w:cs="Sylfaen"/>
          <w:szCs w:val="24"/>
        </w:rPr>
        <w:t>&gt;&gt;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բառը։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հետ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վերցնելու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բացելը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ծանուցում։</w:t>
      </w:r>
    </w:p>
    <w:p w:rsidR="00AC0BD1" w:rsidRPr="005358F5" w:rsidRDefault="00AC0BD1" w:rsidP="00AC0BD1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AC0BD1" w:rsidRPr="00512D1F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AC0BD1" w:rsidRPr="005358F5" w:rsidRDefault="00AC0BD1" w:rsidP="00AC0BD1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7.  </w:t>
      </w:r>
      <w:r w:rsidRPr="005358F5">
        <w:rPr>
          <w:rFonts w:ascii="GHEA Grapalat" w:hAnsi="GHEA Grapalat" w:cs="Sylfaen"/>
          <w:b/>
          <w:sz w:val="20"/>
          <w:lang w:val="es-ES"/>
        </w:rPr>
        <w:t>ՀԱՅՏԵՐԻ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ԲԱՑՈՒՄԸ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</w:p>
    <w:p w:rsidR="00AC0BD1" w:rsidRPr="005358F5" w:rsidRDefault="00AC0BD1" w:rsidP="00AC0BD1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AC0BD1" w:rsidRPr="0029245C" w:rsidRDefault="00AC0BD1" w:rsidP="00AC0BD1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  <w:r w:rsidRPr="00C04F5F">
        <w:rPr>
          <w:rFonts w:ascii="GHEA Grapalat" w:hAnsi="GHEA Grapalat"/>
          <w:sz w:val="20"/>
          <w:lang w:val="af-ZA"/>
        </w:rPr>
        <w:t xml:space="preserve">7.1 </w:t>
      </w:r>
      <w:r w:rsidRPr="001E50C3">
        <w:rPr>
          <w:rFonts w:ascii="GHEA Grapalat" w:hAnsi="GHEA Grapalat" w:cs="Sylfaen"/>
          <w:sz w:val="20"/>
          <w:lang w:val="ru-RU"/>
        </w:rPr>
        <w:t>Հայտերի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բացումը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կկատարվի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գնահատող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հանձնաժողովի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  <w:lang w:val="ru-RU"/>
        </w:rPr>
        <w:t>այսուհետև</w:t>
      </w:r>
      <w:r w:rsidRPr="001E50C3">
        <w:rPr>
          <w:rFonts w:ascii="GHEA Grapalat" w:hAnsi="GHEA Grapalat" w:cs="Sylfaen"/>
          <w:sz w:val="20"/>
          <w:lang w:val="af-ZA"/>
        </w:rPr>
        <w:t xml:space="preserve">` </w:t>
      </w:r>
      <w:r w:rsidRPr="001E50C3">
        <w:rPr>
          <w:rFonts w:ascii="GHEA Grapalat" w:hAnsi="GHEA Grapalat" w:cs="Sylfaen"/>
          <w:sz w:val="20"/>
          <w:lang w:val="ru-RU"/>
        </w:rPr>
        <w:t>հանձնաժողով</w:t>
      </w:r>
      <w:r w:rsidRPr="001E50C3">
        <w:rPr>
          <w:rFonts w:ascii="GHEA Grapalat" w:hAnsi="GHEA Grapalat" w:cs="Sylfae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  <w:lang w:val="ru-RU"/>
        </w:rPr>
        <w:t>բացման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նիստում</w:t>
      </w:r>
      <w:r w:rsidRPr="001E50C3">
        <w:rPr>
          <w:rFonts w:ascii="GHEA Grapalat" w:hAnsi="GHEA Grapalat" w:cs="Sylfaen"/>
          <w:sz w:val="20"/>
          <w:lang w:val="af-ZA"/>
        </w:rPr>
        <w:t xml:space="preserve">` </w:t>
      </w:r>
      <w:r w:rsidR="0029245C">
        <w:rPr>
          <w:rFonts w:ascii="GHEA Grapalat" w:hAnsi="GHEA Grapalat" w:cs="Sylfaen"/>
          <w:sz w:val="20"/>
          <w:lang w:val="af-ZA"/>
        </w:rPr>
        <w:t xml:space="preserve">ծանուցվելու օրվան հաջորդող </w:t>
      </w:r>
      <w:r w:rsidR="0029245C" w:rsidRPr="0029245C">
        <w:rPr>
          <w:rFonts w:ascii="GHEA Grapalat" w:hAnsi="GHEA Grapalat" w:cs="Sylfaen"/>
          <w:b/>
          <w:sz w:val="20"/>
          <w:lang w:val="af-ZA"/>
        </w:rPr>
        <w:t>&lt;&lt;8</w:t>
      </w:r>
      <w:r w:rsidRPr="0029245C">
        <w:rPr>
          <w:rFonts w:ascii="GHEA Grapalat" w:hAnsi="GHEA Grapalat" w:cs="Sylfaen"/>
          <w:b/>
          <w:sz w:val="20"/>
          <w:lang w:val="af-ZA"/>
        </w:rPr>
        <w:t>&gt;&gt;-</w:t>
      </w:r>
      <w:r w:rsidRPr="0029245C">
        <w:rPr>
          <w:rFonts w:ascii="GHEA Grapalat" w:hAnsi="GHEA Grapalat" w:cs="Sylfaen"/>
          <w:b/>
          <w:sz w:val="20"/>
          <w:lang w:val="ru-RU"/>
        </w:rPr>
        <w:t>րդ</w:t>
      </w:r>
      <w:r w:rsidRPr="0029245C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29245C">
        <w:rPr>
          <w:rFonts w:ascii="GHEA Grapalat" w:hAnsi="GHEA Grapalat" w:cs="Sylfaen"/>
          <w:b/>
          <w:sz w:val="20"/>
          <w:lang w:val="ru-RU"/>
        </w:rPr>
        <w:t>աշխատանքային</w:t>
      </w:r>
      <w:r w:rsidRPr="0029245C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29245C">
        <w:rPr>
          <w:rFonts w:ascii="GHEA Grapalat" w:hAnsi="GHEA Grapalat" w:cs="Sylfaen"/>
          <w:b/>
          <w:sz w:val="20"/>
          <w:lang w:val="ru-RU"/>
        </w:rPr>
        <w:t>օրվա</w:t>
      </w:r>
      <w:r w:rsidRPr="0029245C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29245C">
        <w:rPr>
          <w:rFonts w:ascii="GHEA Grapalat" w:hAnsi="GHEA Grapalat" w:cs="Sylfaen"/>
          <w:b/>
          <w:sz w:val="20"/>
          <w:lang w:val="ru-RU"/>
        </w:rPr>
        <w:t>ժամը</w:t>
      </w:r>
      <w:r w:rsidRPr="0029245C">
        <w:rPr>
          <w:rFonts w:ascii="GHEA Grapalat" w:hAnsi="GHEA Grapalat" w:cs="Sylfaen"/>
          <w:b/>
          <w:sz w:val="20"/>
          <w:lang w:val="af-ZA"/>
        </w:rPr>
        <w:t xml:space="preserve"> &lt;&lt;</w:t>
      </w:r>
      <w:r w:rsidR="0029245C" w:rsidRPr="0029245C">
        <w:rPr>
          <w:rFonts w:ascii="GHEA Grapalat" w:hAnsi="GHEA Grapalat" w:cs="Sylfaen"/>
          <w:b/>
          <w:sz w:val="16"/>
          <w:szCs w:val="16"/>
          <w:lang w:val="af-ZA"/>
        </w:rPr>
        <w:t>14:00</w:t>
      </w:r>
      <w:r w:rsidRPr="0029245C">
        <w:rPr>
          <w:rFonts w:ascii="GHEA Grapalat" w:hAnsi="GHEA Grapalat" w:cs="Sylfaen"/>
          <w:b/>
          <w:sz w:val="20"/>
          <w:lang w:val="af-ZA"/>
        </w:rPr>
        <w:t>&gt;&gt;-</w:t>
      </w:r>
      <w:r w:rsidRPr="0029245C">
        <w:rPr>
          <w:rFonts w:ascii="GHEA Grapalat" w:hAnsi="GHEA Grapalat" w:cs="Sylfaen"/>
          <w:b/>
          <w:sz w:val="20"/>
          <w:lang w:val="ru-RU"/>
        </w:rPr>
        <w:t>ին</w:t>
      </w:r>
      <w:r w:rsidRPr="0029245C">
        <w:rPr>
          <w:rFonts w:ascii="GHEA Grapalat" w:hAnsi="GHEA Grapalat" w:cs="Sylfaen"/>
          <w:b/>
          <w:sz w:val="20"/>
          <w:lang w:val="af-ZA"/>
        </w:rPr>
        <w:t>, &lt;&lt;</w:t>
      </w:r>
      <w:r w:rsidR="0029245C" w:rsidRPr="0029245C">
        <w:rPr>
          <w:rFonts w:ascii="GHEA Grapalat" w:hAnsi="GHEA Grapalat" w:cs="Sylfaen"/>
          <w:b/>
          <w:sz w:val="16"/>
          <w:szCs w:val="16"/>
        </w:rPr>
        <w:t>Սյունիքի</w:t>
      </w:r>
      <w:r w:rsidR="0029245C" w:rsidRPr="0029245C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29245C" w:rsidRPr="0029245C">
        <w:rPr>
          <w:rFonts w:ascii="GHEA Grapalat" w:hAnsi="GHEA Grapalat" w:cs="Sylfaen"/>
          <w:b/>
          <w:sz w:val="16"/>
          <w:szCs w:val="16"/>
        </w:rPr>
        <w:t>մարզ</w:t>
      </w:r>
      <w:r w:rsidR="0029245C" w:rsidRPr="0029245C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29245C" w:rsidRPr="0029245C">
        <w:rPr>
          <w:rFonts w:ascii="GHEA Grapalat" w:hAnsi="GHEA Grapalat" w:cs="Sylfaen"/>
          <w:b/>
          <w:sz w:val="16"/>
          <w:szCs w:val="16"/>
        </w:rPr>
        <w:t>ք</w:t>
      </w:r>
      <w:r w:rsidR="0029245C" w:rsidRPr="0029245C">
        <w:rPr>
          <w:rFonts w:ascii="GHEA Grapalat" w:hAnsi="GHEA Grapalat" w:cs="Sylfaen"/>
          <w:b/>
          <w:sz w:val="16"/>
          <w:szCs w:val="16"/>
          <w:lang w:val="af-ZA"/>
        </w:rPr>
        <w:t xml:space="preserve">. Ագարակ Հիվանդանոցային 1/1 </w:t>
      </w:r>
      <w:r w:rsidRPr="0029245C">
        <w:rPr>
          <w:rFonts w:ascii="GHEA Grapalat" w:hAnsi="GHEA Grapalat" w:cs="Sylfaen"/>
          <w:b/>
          <w:sz w:val="20"/>
          <w:lang w:val="af-ZA"/>
        </w:rPr>
        <w:t xml:space="preserve">&gt;&gt; </w:t>
      </w:r>
      <w:r w:rsidRPr="0029245C">
        <w:rPr>
          <w:rFonts w:ascii="GHEA Grapalat" w:hAnsi="GHEA Grapalat" w:cs="Sylfaen"/>
          <w:b/>
          <w:sz w:val="20"/>
          <w:lang w:val="ru-RU"/>
        </w:rPr>
        <w:t>հասցեում</w:t>
      </w:r>
      <w:r w:rsidRPr="0029245C">
        <w:rPr>
          <w:rFonts w:ascii="GHEA Grapalat" w:hAnsi="GHEA Grapalat" w:cs="Tahoma"/>
          <w:b/>
          <w:sz w:val="20"/>
          <w:lang w:val="af-ZA"/>
        </w:rPr>
        <w:t>։</w:t>
      </w:r>
    </w:p>
    <w:p w:rsidR="00AC0BD1" w:rsidRDefault="00AC0BD1" w:rsidP="00AC0BD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        7.2</w:t>
      </w:r>
      <w:r w:rsidRPr="00AD5BB0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AC0BD1" w:rsidRPr="00AD5BB0" w:rsidRDefault="00AC0BD1" w:rsidP="00AC0BD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0C6D4E">
        <w:rPr>
          <w:rFonts w:ascii="GHEA Grapalat" w:hAnsi="GHEA Grapalat" w:cs="Sylfaen"/>
          <w:sz w:val="20"/>
          <w:szCs w:val="24"/>
          <w:lang w:val="hy-AM" w:eastAsia="en-US"/>
        </w:rPr>
        <w:t>(նախահաշվային)</w:t>
      </w:r>
      <w:r w:rsidRPr="000C6D4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AC0BD1" w:rsidRPr="00FF5B84" w:rsidRDefault="00AC0BD1" w:rsidP="00AC0BD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/>
          <w:spacing w:val="-8"/>
          <w:lang w:val="pt-BR"/>
        </w:rPr>
        <w:t xml:space="preserve">2)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AC0BD1" w:rsidRPr="00FF5B84" w:rsidRDefault="00AC0BD1" w:rsidP="00AC0BD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 w:cs="Tahoma"/>
          <w:spacing w:val="-8"/>
        </w:rPr>
        <w:lastRenderedPageBreak/>
        <w:t>ա</w:t>
      </w:r>
      <w:r>
        <w:rPr>
          <w:rFonts w:ascii="GHEA Mariam" w:hAnsi="GHEA Mariam"/>
          <w:spacing w:val="-8"/>
          <w:lang w:val="pt-BR"/>
        </w:rPr>
        <w:t xml:space="preserve">. </w:t>
      </w:r>
      <w:proofErr w:type="gramStart"/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C0BD1" w:rsidRPr="00FF5B84" w:rsidRDefault="00AC0BD1" w:rsidP="00AC0BD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AC0BD1" w:rsidRPr="00FF5B84" w:rsidRDefault="00AC0BD1" w:rsidP="00AC0BD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C0BD1" w:rsidRPr="00FF5B84" w:rsidRDefault="00AC0BD1" w:rsidP="00AC0BD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AC0BD1" w:rsidRPr="00FF5B84" w:rsidRDefault="00AC0BD1" w:rsidP="00AC0BD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AC0BD1" w:rsidRPr="00FF5B84" w:rsidRDefault="00AC0BD1" w:rsidP="00AC0BD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AC0BD1" w:rsidRPr="00FF5B84" w:rsidRDefault="00AC0BD1" w:rsidP="00AC0BD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C0BD1" w:rsidRDefault="00AC0BD1" w:rsidP="00AC0BD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AC0BD1" w:rsidRPr="00FF5B84" w:rsidRDefault="00AC0BD1" w:rsidP="00AC0BD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C0BD1" w:rsidRPr="00FF5B84" w:rsidRDefault="00AC0BD1" w:rsidP="00AC0BD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C0BD1" w:rsidRPr="00FF5B84" w:rsidRDefault="00AC0BD1" w:rsidP="00AC0BD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C0BD1" w:rsidRPr="00A5014D" w:rsidRDefault="00AC0BD1" w:rsidP="00AC0BD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 xml:space="preserve">7.2.1 </w:t>
      </w:r>
      <w:r w:rsidRPr="00AB177D">
        <w:rPr>
          <w:rFonts w:ascii="GHEA Grapalat" w:hAnsi="GHEA Grapalat" w:cs="Sylfaen"/>
          <w:szCs w:val="24"/>
          <w:lang w:val="hy-AM"/>
        </w:rPr>
        <w:t>Հայտերը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բացվելուց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հետո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կազմվում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արձանագրություն։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Արձանագրությունն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ստորագրում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անդամները։</w:t>
      </w:r>
      <w:r w:rsidRPr="00A5014D">
        <w:rPr>
          <w:rFonts w:ascii="GHEA Grapalat" w:hAnsi="GHEA Grapalat" w:cs="Sylfaen"/>
          <w:szCs w:val="24"/>
        </w:rPr>
        <w:t xml:space="preserve"> </w:t>
      </w:r>
    </w:p>
    <w:p w:rsidR="00AC0BD1" w:rsidRPr="00A5014D" w:rsidRDefault="00AC0BD1" w:rsidP="00AC0BD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  <w:lang w:val="ru-RU"/>
        </w:rPr>
        <w:t>Եթե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և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կամ</w:t>
      </w:r>
      <w:r w:rsidRPr="00A5014D">
        <w:rPr>
          <w:rFonts w:ascii="GHEA Grapalat" w:hAnsi="GHEA Grapalat" w:cs="Sylfaen"/>
          <w:szCs w:val="24"/>
        </w:rPr>
        <w:t xml:space="preserve">) </w:t>
      </w:r>
      <w:r w:rsidRPr="00A5014D">
        <w:rPr>
          <w:rFonts w:ascii="GHEA Grapalat" w:hAnsi="GHEA Grapalat" w:cs="Sylfaen"/>
          <w:szCs w:val="24"/>
          <w:lang w:val="ru-RU"/>
        </w:rPr>
        <w:t>Մասնակիցը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վերաբերյալ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ցանկանում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արտահայտել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մեջ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չներառված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հատուկ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), </w:t>
      </w:r>
      <w:r w:rsidRPr="00A5014D">
        <w:rPr>
          <w:rFonts w:ascii="GHEA Grapalat" w:hAnsi="GHEA Grapalat" w:cs="Sylfaen"/>
          <w:szCs w:val="24"/>
          <w:lang w:val="ru-RU"/>
        </w:rPr>
        <w:t>ապա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դա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ներկայացնում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գրավոր</w:t>
      </w:r>
      <w:r w:rsidRPr="00A5014D">
        <w:rPr>
          <w:rFonts w:ascii="GHEA Grapalat" w:hAnsi="GHEA Grapalat" w:cs="Sylfaen"/>
          <w:szCs w:val="24"/>
        </w:rPr>
        <w:t xml:space="preserve">`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</w:t>
      </w:r>
      <w:r w:rsidRPr="00A5014D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կցվում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սույն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կետում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նշված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AC0BD1" w:rsidRPr="00AC18B6" w:rsidRDefault="00AC0BD1" w:rsidP="00AC0BD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>
        <w:rPr>
          <w:rFonts w:ascii="GHEA Grapalat" w:hAnsi="GHEA Grapalat" w:cs="Sylfaen"/>
          <w:szCs w:val="24"/>
        </w:rPr>
        <w:t>2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Հայտերը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գնահատվում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են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սույն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հրավերով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սահմանված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կարգով։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են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գնահատվում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հրավերով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նախատեսված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պայմաններին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համապատասխանող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հայտերը</w:t>
      </w:r>
      <w:r w:rsidRPr="00F54060">
        <w:rPr>
          <w:rFonts w:ascii="GHEA Grapalat" w:hAnsi="GHEA Grapalat" w:cs="Sylfaen"/>
          <w:szCs w:val="24"/>
        </w:rPr>
        <w:t xml:space="preserve">, </w:t>
      </w:r>
      <w:r w:rsidRPr="00F54060">
        <w:rPr>
          <w:rFonts w:ascii="GHEA Grapalat" w:hAnsi="GHEA Grapalat" w:cs="Sylfaen"/>
          <w:szCs w:val="24"/>
          <w:lang w:val="ru-RU"/>
        </w:rPr>
        <w:t>հակառակ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դեպքում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հայտերը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գնահատվում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անբավարար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82797F">
        <w:rPr>
          <w:rFonts w:ascii="GHEA Grapalat" w:hAnsi="GHEA Grapalat" w:cs="Sylfaen"/>
          <w:szCs w:val="24"/>
          <w:lang w:val="ru-RU"/>
        </w:rPr>
        <w:t>և</w:t>
      </w:r>
      <w:r w:rsidRPr="006870E3">
        <w:rPr>
          <w:rFonts w:ascii="GHEA Grapalat" w:hAnsi="GHEA Grapalat" w:cs="Sylfaen"/>
          <w:szCs w:val="24"/>
        </w:rPr>
        <w:t xml:space="preserve"> </w:t>
      </w:r>
      <w:r w:rsidRPr="0073258E">
        <w:rPr>
          <w:rFonts w:ascii="GHEA Grapalat" w:hAnsi="GHEA Grapalat" w:cs="Sylfaen"/>
          <w:szCs w:val="24"/>
          <w:lang w:val="ru-RU"/>
        </w:rPr>
        <w:t>մերժվում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են</w:t>
      </w:r>
      <w:r w:rsidRPr="00146A66">
        <w:rPr>
          <w:rFonts w:ascii="GHEA Grapalat" w:hAnsi="GHEA Grapalat" w:cs="Sylfaen"/>
          <w:szCs w:val="24"/>
          <w:lang w:val="ru-RU"/>
        </w:rPr>
        <w:t>։</w:t>
      </w:r>
    </w:p>
    <w:p w:rsidR="00AC0BD1" w:rsidRPr="00A34C9F" w:rsidRDefault="00AC0BD1" w:rsidP="00AC0BD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>
        <w:rPr>
          <w:rFonts w:ascii="GHEA Grapalat" w:hAnsi="GHEA Grapalat" w:cs="Sylfaen"/>
          <w:szCs w:val="24"/>
        </w:rPr>
        <w:t>3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Առաջին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տեղը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զբաղեցրած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մասնակիցը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որոշվում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է</w:t>
      </w:r>
      <w:r w:rsidRPr="005E465F">
        <w:rPr>
          <w:rFonts w:ascii="GHEA Grapalat" w:hAnsi="GHEA Grapalat" w:cs="Sylfaen"/>
          <w:szCs w:val="24"/>
        </w:rPr>
        <w:t xml:space="preserve">`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գնահատված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հայտեր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ներկայացրած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մասնակիցների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թվից</w:t>
      </w:r>
      <w:r w:rsidRPr="00A670E9">
        <w:rPr>
          <w:rFonts w:ascii="GHEA Grapalat" w:hAnsi="GHEA Grapalat" w:cs="Sylfaen"/>
          <w:szCs w:val="24"/>
        </w:rPr>
        <w:t xml:space="preserve">` </w:t>
      </w:r>
      <w:r w:rsidRPr="00A670E9">
        <w:rPr>
          <w:rFonts w:ascii="GHEA Grapalat" w:hAnsi="GHEA Grapalat" w:cs="Sylfaen"/>
          <w:szCs w:val="24"/>
          <w:lang w:val="ru-RU"/>
        </w:rPr>
        <w:t>նվազագույն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գնային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առաջարկ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ներկայացրած</w:t>
      </w:r>
      <w:r w:rsidRPr="00F54060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</w:t>
      </w:r>
      <w:r w:rsidRPr="00F54060">
        <w:rPr>
          <w:rFonts w:ascii="GHEA Grapalat" w:hAnsi="GHEA Grapalat" w:cs="Sylfaen"/>
          <w:szCs w:val="24"/>
          <w:lang w:val="ru-RU"/>
        </w:rPr>
        <w:t>ասնակցին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նախապատվություն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տալու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սկզբունքով</w:t>
      </w:r>
      <w:r w:rsidRPr="00873F7D">
        <w:rPr>
          <w:rFonts w:ascii="GHEA Grapalat" w:hAnsi="GHEA Grapalat" w:cs="Sylfaen"/>
          <w:szCs w:val="24"/>
          <w:lang w:val="ru-RU"/>
        </w:rPr>
        <w:t>։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Ընդ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որում</w:t>
      </w:r>
      <w:r w:rsidRPr="00A34C9F">
        <w:rPr>
          <w:rFonts w:ascii="GHEA Grapalat" w:hAnsi="GHEA Grapalat" w:cs="Sylfaen"/>
          <w:szCs w:val="24"/>
        </w:rPr>
        <w:t xml:space="preserve">, </w:t>
      </w:r>
      <w:r w:rsidRPr="00A34C9F">
        <w:rPr>
          <w:rFonts w:ascii="GHEA Grapalat" w:hAnsi="GHEA Grapalat" w:cs="Sylfaen"/>
          <w:szCs w:val="24"/>
          <w:lang w:val="ru-RU"/>
        </w:rPr>
        <w:t>հանձնաժողովի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կողմից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առաջին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և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հաջորդաբար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տեղեր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զբաղեցրած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մասնակիցներին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որոշելիս</w:t>
      </w:r>
      <w:r w:rsidRPr="00A34C9F">
        <w:rPr>
          <w:rFonts w:ascii="GHEA Grapalat" w:hAnsi="GHEA Grapalat" w:cs="Sylfaen"/>
          <w:szCs w:val="24"/>
        </w:rPr>
        <w:t xml:space="preserve">` </w:t>
      </w:r>
    </w:p>
    <w:p w:rsidR="00AC0BD1" w:rsidRPr="00A34C9F" w:rsidRDefault="00AC0BD1" w:rsidP="00AC0BD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34C9F">
        <w:rPr>
          <w:rFonts w:ascii="GHEA Grapalat" w:hAnsi="GHEA Grapalat" w:cs="Sylfaen"/>
          <w:szCs w:val="24"/>
        </w:rPr>
        <w:t xml:space="preserve">ա. </w:t>
      </w:r>
      <w:r w:rsidRPr="00A34C9F">
        <w:rPr>
          <w:rFonts w:ascii="GHEA Grapalat" w:hAnsi="GHEA Grapalat" w:cs="Sylfaen"/>
          <w:szCs w:val="24"/>
          <w:lang w:val="ru-RU"/>
        </w:rPr>
        <w:t>գնային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առաջարկների</w:t>
      </w:r>
      <w:r w:rsidRPr="00A34C9F">
        <w:rPr>
          <w:rFonts w:ascii="GHEA Grapalat" w:hAnsi="GHEA Grapalat" w:cs="Sylfaen"/>
          <w:szCs w:val="24"/>
        </w:rPr>
        <w:t xml:space="preserve"> գնահատումը և </w:t>
      </w:r>
      <w:r w:rsidRPr="00A34C9F">
        <w:rPr>
          <w:rFonts w:ascii="GHEA Grapalat" w:hAnsi="GHEA Grapalat" w:cs="Sylfaen"/>
          <w:szCs w:val="24"/>
          <w:lang w:val="ru-RU"/>
        </w:rPr>
        <w:t>համեմատումն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իրականացվում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է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առանց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սույն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հրավերի</w:t>
      </w:r>
      <w:r w:rsidRPr="00A34C9F">
        <w:rPr>
          <w:rFonts w:ascii="GHEA Grapalat" w:hAnsi="GHEA Grapalat" w:cs="Sylfaen"/>
          <w:szCs w:val="24"/>
        </w:rPr>
        <w:t xml:space="preserve"> 2-</w:t>
      </w:r>
      <w:r w:rsidRPr="00A34C9F">
        <w:rPr>
          <w:rFonts w:ascii="GHEA Grapalat" w:hAnsi="GHEA Grapalat" w:cs="Sylfaen"/>
          <w:szCs w:val="24"/>
          <w:lang w:val="ru-RU"/>
        </w:rPr>
        <w:t>րդ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մասի</w:t>
      </w:r>
      <w:r w:rsidRPr="00A34C9F">
        <w:rPr>
          <w:rFonts w:ascii="GHEA Grapalat" w:hAnsi="GHEA Grapalat" w:cs="Sylfaen"/>
          <w:szCs w:val="24"/>
        </w:rPr>
        <w:t xml:space="preserve"> 4.2 </w:t>
      </w:r>
      <w:r w:rsidRPr="00A34C9F">
        <w:rPr>
          <w:rFonts w:ascii="GHEA Grapalat" w:hAnsi="GHEA Grapalat" w:cs="Sylfaen"/>
          <w:szCs w:val="24"/>
          <w:lang w:val="ru-RU"/>
        </w:rPr>
        <w:t>կետում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նշված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հարկի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գումարի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հաշվարկման</w:t>
      </w:r>
      <w:r w:rsidRPr="00A34C9F">
        <w:rPr>
          <w:rFonts w:ascii="GHEA Grapalat" w:hAnsi="GHEA Grapalat" w:cs="Sylfaen"/>
          <w:szCs w:val="24"/>
        </w:rPr>
        <w:t>,</w:t>
      </w:r>
    </w:p>
    <w:p w:rsidR="00AC0BD1" w:rsidRPr="00FD2305" w:rsidRDefault="00AC0BD1" w:rsidP="00AC0BD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34C9F">
        <w:rPr>
          <w:rFonts w:ascii="GHEA Grapalat" w:hAnsi="GHEA Grapalat" w:cs="Sylfaen"/>
          <w:szCs w:val="24"/>
          <w:lang w:val="en-US"/>
        </w:rPr>
        <w:t>բ</w:t>
      </w:r>
      <w:r w:rsidRPr="00A34C9F">
        <w:rPr>
          <w:rFonts w:ascii="GHEA Grapalat" w:hAnsi="GHEA Grapalat" w:cs="Sylfaen"/>
          <w:szCs w:val="24"/>
        </w:rPr>
        <w:t xml:space="preserve">. </w:t>
      </w:r>
      <w:proofErr w:type="gramStart"/>
      <w:r w:rsidRPr="00A34C9F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առարկաների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գծով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գնային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առաջարկների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գնահատման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և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համեմատման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ընթացքում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Եվրասիական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տնտեսական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միության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անդամ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երկրների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արտադրության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ապրանքներ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առաջարկող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lastRenderedPageBreak/>
        <w:t>մասնակիցներն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ունեն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մինչև</w:t>
      </w:r>
      <w:r w:rsidRPr="00004423">
        <w:rPr>
          <w:rFonts w:ascii="GHEA Grapalat" w:hAnsi="GHEA Grapalat" w:cs="Sylfaen"/>
          <w:szCs w:val="24"/>
        </w:rPr>
        <w:t xml:space="preserve"> 15 </w:t>
      </w:r>
      <w:r w:rsidRPr="00004423">
        <w:rPr>
          <w:rFonts w:ascii="GHEA Grapalat" w:hAnsi="GHEA Grapalat" w:cs="Sylfaen"/>
          <w:szCs w:val="24"/>
          <w:lang w:val="ru-RU"/>
        </w:rPr>
        <w:t>տոկոս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գնային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առավելություն</w:t>
      </w:r>
      <w:r w:rsidRPr="00004423">
        <w:rPr>
          <w:rStyle w:val="FootnoteReference"/>
          <w:rFonts w:ascii="GHEA Grapalat" w:hAnsi="GHEA Grapalat" w:cs="Sylfaen"/>
          <w:szCs w:val="24"/>
          <w:lang w:val="ru-RU"/>
        </w:rPr>
        <w:footnoteReference w:id="6"/>
      </w:r>
      <w:r w:rsidRPr="00004423">
        <w:rPr>
          <w:rFonts w:ascii="GHEA Grapalat" w:hAnsi="GHEA Grapalat" w:cs="Sylfaen"/>
          <w:szCs w:val="24"/>
          <w:lang w:val="ru-RU"/>
        </w:rPr>
        <w:t>։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Իսկ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ընտրված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մասնակից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ճանաչվելու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և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պայմանագիր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կնքվելու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դեպքում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ապրանքի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յուրաքանչյուր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խմբաքանակի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մատակարարման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ժամանակ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Պատվիրատուին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պետք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է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ներկայացվի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նաև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տվյալ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խմբաքանակի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ապրանքների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ծագման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երկրի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սերտիֆիկատը</w:t>
      </w:r>
      <w:r w:rsidRPr="00FD2305">
        <w:rPr>
          <w:rFonts w:ascii="GHEA Grapalat" w:hAnsi="GHEA Grapalat" w:cs="Sylfaen"/>
          <w:szCs w:val="24"/>
        </w:rPr>
        <w:t xml:space="preserve">:  </w:t>
      </w:r>
    </w:p>
    <w:p w:rsidR="00AC0BD1" w:rsidRPr="004C3C7F" w:rsidRDefault="00AC0BD1" w:rsidP="00AC0BD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004423">
        <w:rPr>
          <w:rFonts w:ascii="GHEA Grapalat" w:hAnsi="GHEA Grapalat" w:cs="Sylfaen"/>
          <w:i w:val="0"/>
          <w:szCs w:val="24"/>
          <w:lang w:val="ru-RU"/>
        </w:rPr>
        <w:t>Եթե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տեղ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գտել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ապա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հիմք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Եթե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ապա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>
        <w:rPr>
          <w:rFonts w:ascii="GHEA Grapalat" w:hAnsi="GHEA Grapalat" w:cs="Sylfaen"/>
          <w:i w:val="0"/>
          <w:szCs w:val="24"/>
          <w:lang w:val="af-ZA"/>
        </w:rPr>
        <w:t>----------------------</w:t>
      </w:r>
      <w:r>
        <w:rPr>
          <w:rStyle w:val="FootnoteReference"/>
          <w:rFonts w:ascii="GHEA Grapalat" w:hAnsi="GHEA Grapalat" w:cs="Sylfaen"/>
          <w:i w:val="0"/>
          <w:szCs w:val="24"/>
          <w:lang w:val="af-ZA"/>
        </w:rPr>
        <w:footnoteReference w:id="7"/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փոխարժեքով։</w:t>
      </w:r>
    </w:p>
    <w:p w:rsidR="00AC0BD1" w:rsidRPr="00512D1F" w:rsidRDefault="00AC0BD1" w:rsidP="00AC0BD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7.2.</w:t>
      </w:r>
      <w:r>
        <w:rPr>
          <w:rFonts w:ascii="GHEA Grapalat" w:hAnsi="GHEA Grapalat" w:cs="Sylfaen"/>
          <w:i w:val="0"/>
          <w:szCs w:val="24"/>
          <w:lang w:val="af-ZA"/>
        </w:rPr>
        <w:t>5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af-ZA"/>
        </w:rPr>
        <w:t>Պ</w:t>
      </w:r>
      <w:r w:rsidRPr="005358F5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>`</w:t>
      </w:r>
    </w:p>
    <w:p w:rsidR="00AC0BD1" w:rsidRPr="00512D1F" w:rsidRDefault="00AC0BD1" w:rsidP="00AC0BD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5358F5">
        <w:rPr>
          <w:rFonts w:ascii="GHEA Grapalat" w:hAnsi="GHEA Grapalat" w:cs="Sylfaen"/>
          <w:i w:val="0"/>
          <w:szCs w:val="24"/>
          <w:lang w:val="ru-RU"/>
        </w:rPr>
        <w:t>երբ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մեկ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որի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մեկ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>.</w:t>
      </w:r>
    </w:p>
    <w:p w:rsidR="00AC0BD1" w:rsidRPr="00512D1F" w:rsidDel="00992C40" w:rsidRDefault="00AC0BD1" w:rsidP="00AC0BD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2)  </w:t>
      </w:r>
      <w:r w:rsidRPr="005358F5">
        <w:rPr>
          <w:rFonts w:ascii="GHEA Grapalat" w:hAnsi="GHEA Grapalat" w:cs="Sylfaen"/>
          <w:szCs w:val="24"/>
          <w:lang w:val="ru-RU"/>
        </w:rPr>
        <w:t>Օրենքով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այլ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դեպքերի։</w:t>
      </w:r>
    </w:p>
    <w:p w:rsidR="00AC0BD1" w:rsidRDefault="00AC0BD1" w:rsidP="00AC0BD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33389">
        <w:rPr>
          <w:rFonts w:ascii="GHEA Grapalat" w:hAnsi="GHEA Grapalat"/>
          <w:sz w:val="20"/>
          <w:szCs w:val="20"/>
          <w:lang w:val="af-ZA"/>
        </w:rPr>
        <w:t>7.2.</w:t>
      </w:r>
      <w:r>
        <w:rPr>
          <w:rFonts w:ascii="GHEA Grapalat" w:hAnsi="GHEA Grapalat"/>
          <w:sz w:val="20"/>
          <w:szCs w:val="20"/>
          <w:lang w:val="af-ZA"/>
        </w:rPr>
        <w:t>6</w:t>
      </w:r>
      <w:r w:rsidRPr="0063338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66DD2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</w:t>
      </w:r>
      <w:r>
        <w:rPr>
          <w:rFonts w:ascii="GHEA Grapalat" w:hAnsi="GHEA Grapalat"/>
          <w:sz w:val="20"/>
          <w:szCs w:val="20"/>
          <w:lang w:val="af-ZA"/>
        </w:rPr>
        <w:t>Տ</w:t>
      </w:r>
      <w:r w:rsidRPr="00866DD2">
        <w:rPr>
          <w:rFonts w:ascii="GHEA Grapalat" w:hAnsi="GHEA Grapalat"/>
          <w:sz w:val="20"/>
          <w:szCs w:val="20"/>
          <w:lang w:val="af-ZA"/>
        </w:rPr>
        <w:t>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C0BD1" w:rsidRPr="00AE72EF" w:rsidRDefault="00AC0BD1" w:rsidP="00AC0BD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004423">
        <w:rPr>
          <w:rFonts w:ascii="GHEA Grapalat" w:hAnsi="GHEA Grapalat"/>
          <w:sz w:val="20"/>
          <w:szCs w:val="20"/>
          <w:lang w:val="af-ZA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AC0BD1" w:rsidRPr="00866DD2" w:rsidRDefault="00AC0BD1" w:rsidP="00AC0BD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E72EF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AC0BD1" w:rsidRPr="00866DD2" w:rsidRDefault="00AC0BD1" w:rsidP="00AC0BD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AC0BD1" w:rsidRPr="00866DD2" w:rsidRDefault="00AC0BD1" w:rsidP="00AC0BD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AC0BD1" w:rsidRPr="00866DD2" w:rsidRDefault="00AC0BD1" w:rsidP="00AC0BD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2.3 կետի </w:t>
      </w:r>
      <w:r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GHEA Grapalat" w:hAnsi="GHEA Grapalat" w:cs="Arial Armenian"/>
          <w:sz w:val="20"/>
        </w:rPr>
        <w:t>որակավորման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չափանիշին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վերաբերող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պարբերությամբ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նախատ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8" w:history="1">
        <w:r w:rsidRPr="00E35CBF">
          <w:rPr>
            <w:lang w:val="af-ZA"/>
          </w:rPr>
          <w:t>Ashkhen_Papoyan@taxservice.am</w:t>
        </w:r>
      </w:hyperlink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Pr="00E35C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35CBF">
        <w:rPr>
          <w:rFonts w:cs="Sylfaen"/>
          <w:szCs w:val="24"/>
          <w:lang w:val="af-ZA" w:eastAsia="en-US"/>
        </w:rPr>
        <w:t xml:space="preserve"> </w:t>
      </w:r>
      <w:hyperlink r:id="rId9" w:history="1">
        <w:r w:rsidRPr="00E35CBF">
          <w:rPr>
            <w:rFonts w:cs="Sylfaen"/>
            <w:szCs w:val="24"/>
            <w:lang w:val="af-ZA" w:eastAsia="en-US"/>
          </w:rPr>
          <w:t>Lusine_Ghahramanyan@taxservice.am</w:t>
        </w:r>
      </w:hyperlink>
      <w:r>
        <w:rPr>
          <w:rFonts w:cs="Sylfaen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Pr="00E35CBF">
        <w:rPr>
          <w:rFonts w:cs="Sylfaen"/>
          <w:szCs w:val="24"/>
          <w:lang w:val="af-ZA" w:eastAsia="en-US"/>
        </w:rPr>
        <w:t>procurement@minfin.am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հասցեներին: </w:t>
      </w:r>
    </w:p>
    <w:p w:rsidR="00AC0BD1" w:rsidRPr="00A40A11" w:rsidRDefault="00AC0BD1" w:rsidP="00AC0BD1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A40A11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2) 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ծանուցում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առաջին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տեղը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զբաղեցրած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մասնակցին՝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առաջարկելով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երեք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աշխատանքային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օրվա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ընթացքում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ներկայացնել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որակավորման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չափանիշները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հիմնավորող՝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սույն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հրավերի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2-րդ 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մասի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պատրաստելու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հրահանգի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3-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րդ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բաժնով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ինչպես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նաև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սույն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հրավերի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1-ին 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մասի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4.3 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կետի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&lt;&lt;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զ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&gt;&gt; 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lastRenderedPageBreak/>
        <w:t>ենթակետով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նախատեսված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փաստաթղթերը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Սույն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մասով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սահմանված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ժամկետում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փաստաթղթերը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չներկայացվելու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դեպքում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հանձնա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ժողովը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մերժում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առաջին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տեղը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զբաղեցրած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մասնակցի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հայտը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և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փաստաթղթեր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նելու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պահանջ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ներկայացնում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հաջորդող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տեղը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զբաղեցրած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մասնակցին</w:t>
      </w:r>
      <w:r w:rsidRPr="00A40A11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.</w:t>
      </w:r>
    </w:p>
    <w:p w:rsidR="00AC0BD1" w:rsidRDefault="00AC0BD1" w:rsidP="00AC0BD1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կետի 2-րդ ենթակետով նախատեսված ժամկետում ներկայացնել նաև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C0BD1" w:rsidRPr="00AD5BB0" w:rsidRDefault="00AC0BD1" w:rsidP="00AC0BD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AC0BD1" w:rsidRPr="00866DD2" w:rsidRDefault="00AC0BD1" w:rsidP="00AC0BD1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866DD2">
        <w:rPr>
          <w:rFonts w:ascii="GHEA Grapalat" w:hAnsi="GHEA Grapalat" w:cs="Sylfaen"/>
          <w:szCs w:val="24"/>
        </w:rPr>
        <w:t>7.5.2</w:t>
      </w:r>
      <w:r w:rsidRPr="00866DD2">
        <w:rPr>
          <w:rFonts w:ascii="GHEA Grapalat" w:hAnsi="GHEA Grapalat" w:cs="Sylfaen"/>
          <w:szCs w:val="24"/>
        </w:rPr>
        <w:tab/>
      </w:r>
      <w:r w:rsidRPr="00866DD2">
        <w:rPr>
          <w:rFonts w:ascii="GHEA Grapalat" w:hAnsi="GHEA Grapalat" w:cs="Sylfaen"/>
          <w:szCs w:val="24"/>
          <w:lang w:val="ru-RU"/>
        </w:rPr>
        <w:t>Մասնակիցները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կարող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ընթացակարգին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մասնակցել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կարգով</w:t>
      </w:r>
      <w:r w:rsidRPr="00866DD2">
        <w:rPr>
          <w:rFonts w:ascii="GHEA Grapalat" w:hAnsi="GHEA Grapalat" w:cs="Sylfaen"/>
          <w:szCs w:val="24"/>
        </w:rPr>
        <w:t xml:space="preserve"> (</w:t>
      </w:r>
      <w:r w:rsidRPr="00866DD2">
        <w:rPr>
          <w:rFonts w:ascii="GHEA Grapalat" w:hAnsi="GHEA Grapalat" w:cs="Sylfaen"/>
          <w:szCs w:val="24"/>
          <w:lang w:val="ru-RU"/>
        </w:rPr>
        <w:t>կոնսորցիումով</w:t>
      </w:r>
      <w:r w:rsidRPr="00866DD2">
        <w:rPr>
          <w:rFonts w:ascii="GHEA Grapalat" w:hAnsi="GHEA Grapalat" w:cs="Sylfaen"/>
          <w:szCs w:val="24"/>
        </w:rPr>
        <w:t>)</w:t>
      </w:r>
      <w:r w:rsidRPr="00866DD2">
        <w:rPr>
          <w:rFonts w:ascii="GHEA Grapalat" w:hAnsi="GHEA Grapalat" w:cs="Sylfaen"/>
          <w:szCs w:val="24"/>
          <w:lang w:val="ru-RU"/>
        </w:rPr>
        <w:t>։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դեպքում</w:t>
      </w:r>
      <w:r w:rsidRPr="00866DD2">
        <w:rPr>
          <w:rFonts w:ascii="GHEA Grapalat" w:hAnsi="GHEA Grapalat" w:cs="Sylfaen"/>
          <w:szCs w:val="24"/>
        </w:rPr>
        <w:t>`</w:t>
      </w:r>
    </w:p>
    <w:p w:rsidR="00AC0BD1" w:rsidRPr="00866DD2" w:rsidRDefault="00AC0BD1" w:rsidP="00AC0BD1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1)</w:t>
      </w:r>
      <w:r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հայտի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գնահատման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ժամանակ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հաշվի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առնվում</w:t>
      </w:r>
      <w:r w:rsidRPr="00866DD2">
        <w:rPr>
          <w:rFonts w:ascii="GHEA Grapalat" w:hAnsi="GHEA Grapalat" w:cs="Sylfaen"/>
          <w:szCs w:val="24"/>
        </w:rPr>
        <w:t xml:space="preserve">, </w:t>
      </w:r>
      <w:r w:rsidRPr="00866DD2">
        <w:rPr>
          <w:rFonts w:ascii="GHEA Grapalat" w:hAnsi="GHEA Grapalat" w:cs="Sylfaen"/>
          <w:szCs w:val="24"/>
          <w:lang w:val="ru-RU"/>
        </w:rPr>
        <w:t>որ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յուրաքանչյուր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որակավորումը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պետք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համապատասխանի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կետի</w:t>
      </w:r>
      <w:r w:rsidRPr="00866DD2">
        <w:rPr>
          <w:rFonts w:ascii="GHEA Grapalat" w:hAnsi="GHEA Grapalat" w:cs="Sylfaen"/>
          <w:szCs w:val="24"/>
        </w:rPr>
        <w:t xml:space="preserve"> 1-</w:t>
      </w:r>
      <w:r w:rsidRPr="00866DD2">
        <w:rPr>
          <w:rFonts w:ascii="GHEA Grapalat" w:hAnsi="GHEA Grapalat" w:cs="Sylfaen"/>
          <w:szCs w:val="24"/>
          <w:lang w:val="ru-RU"/>
        </w:rPr>
        <w:t>ին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ենթակետով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նախատեսված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տվյալ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ստանձնած</w:t>
      </w:r>
      <w:r w:rsidRPr="00AB177D">
        <w:rPr>
          <w:rFonts w:ascii="GHEA Grapalat" w:hAnsi="GHEA Grapalat" w:cs="Sylfaen"/>
          <w:szCs w:val="24"/>
        </w:rPr>
        <w:t xml:space="preserve">`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հրավերով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սահմանված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որակավորման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պահանջներին</w:t>
      </w:r>
      <w:r w:rsidRPr="00866DD2">
        <w:rPr>
          <w:rFonts w:ascii="GHEA Grapalat" w:hAnsi="GHEA Grapalat" w:cs="Sylfaen"/>
          <w:szCs w:val="24"/>
        </w:rPr>
        <w:t>.</w:t>
      </w:r>
    </w:p>
    <w:p w:rsidR="00AC0BD1" w:rsidRPr="00866DD2" w:rsidRDefault="00AC0BD1" w:rsidP="00AC0BD1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2)</w:t>
      </w:r>
      <w:r>
        <w:rPr>
          <w:rFonts w:ascii="GHEA Grapalat" w:hAnsi="GHEA Grapalat" w:cs="Sylfaen"/>
          <w:szCs w:val="24"/>
        </w:rPr>
        <w:t xml:space="preserve"> Մ</w:t>
      </w:r>
      <w:r w:rsidRPr="00866DD2">
        <w:rPr>
          <w:rFonts w:ascii="GHEA Grapalat" w:hAnsi="GHEA Grapalat" w:cs="Sylfaen"/>
          <w:szCs w:val="24"/>
          <w:lang w:val="ru-RU"/>
        </w:rPr>
        <w:t>ասնակիցները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կրում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և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համապարտ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պատասխանատվություն</w:t>
      </w:r>
      <w:r w:rsidRPr="00866DD2">
        <w:rPr>
          <w:rFonts w:ascii="GHEA Grapalat" w:hAnsi="GHEA Grapalat" w:cs="Sylfaen"/>
          <w:szCs w:val="24"/>
        </w:rPr>
        <w:t>.</w:t>
      </w:r>
    </w:p>
    <w:p w:rsidR="00AC0BD1" w:rsidRPr="00512D1F" w:rsidRDefault="00AC0BD1" w:rsidP="00AC0BD1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 xml:space="preserve">3) </w:t>
      </w:r>
      <w:r w:rsidRPr="007A0FC7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կոնսորցիումից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դուրս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գալու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դեպքում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հետ</w:t>
      </w:r>
      <w:r w:rsidRPr="00866DD2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Պ</w:t>
      </w:r>
      <w:r w:rsidRPr="00866DD2">
        <w:rPr>
          <w:rFonts w:ascii="GHEA Grapalat" w:hAnsi="GHEA Grapalat" w:cs="Sylfaen"/>
          <w:szCs w:val="24"/>
          <w:lang w:val="ru-RU"/>
        </w:rPr>
        <w:t>ատվիրատուի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կնքած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պայմանագիրը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միակողմանիորեն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լուծվում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և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անդամների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նկատմամբ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կիրառվում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նախատեսված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պատասխանատվության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միջոցները։</w:t>
      </w:r>
    </w:p>
    <w:p w:rsidR="00AC0BD1" w:rsidRPr="00004423" w:rsidRDefault="00AC0BD1" w:rsidP="00AC0BD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հրավեր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AC0BD1" w:rsidRPr="00866DD2" w:rsidRDefault="00AC0BD1" w:rsidP="00AC0BD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AC0BD1" w:rsidRDefault="00AC0BD1" w:rsidP="00AC0BD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AC0BD1" w:rsidRDefault="00AC0BD1" w:rsidP="00AC0BD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D26B9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9D26B9">
        <w:rPr>
          <w:rFonts w:ascii="GHEA Grapalat" w:hAnsi="GHEA Grapalat" w:cs="Sylfaen"/>
          <w:sz w:val="20"/>
          <w:szCs w:val="24"/>
          <w:lang w:val="hy-AM" w:eastAsia="en-US"/>
        </w:rPr>
        <w:t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</w:p>
    <w:p w:rsidR="00AC0BD1" w:rsidRPr="00866DD2" w:rsidRDefault="00AC0BD1" w:rsidP="00AC0BD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անհամապատասխանություն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AC0BD1" w:rsidRPr="00512D1F" w:rsidRDefault="00AC0BD1" w:rsidP="00AC0BD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</w:t>
      </w:r>
      <w:r w:rsidRPr="00866DD2">
        <w:rPr>
          <w:rFonts w:ascii="GHEA Grapalat" w:hAnsi="GHEA Grapalat" w:cs="Sylfaen"/>
          <w:szCs w:val="24"/>
        </w:rPr>
        <w:t>8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Մասնակիցները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և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նրանց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ներկայացուցիչները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կարող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3C461D">
        <w:rPr>
          <w:rFonts w:ascii="GHEA Grapalat" w:hAnsi="GHEA Grapalat" w:cs="Sylfaen"/>
          <w:szCs w:val="24"/>
          <w:lang w:val="ru-RU"/>
        </w:rPr>
        <w:t>են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ներկա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գտնվել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հանձնաժողովի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նիստերին։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Նրանք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կարող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82797F">
        <w:rPr>
          <w:rFonts w:ascii="GHEA Grapalat" w:hAnsi="GHEA Grapalat" w:cs="Sylfaen"/>
          <w:szCs w:val="24"/>
        </w:rPr>
        <w:t xml:space="preserve"> </w:t>
      </w:r>
      <w:r w:rsidRPr="006870E3">
        <w:rPr>
          <w:rFonts w:ascii="GHEA Grapalat" w:hAnsi="GHEA Grapalat" w:cs="Sylfaen"/>
          <w:szCs w:val="24"/>
          <w:lang w:val="ru-RU"/>
        </w:rPr>
        <w:t>պահանջել</w:t>
      </w:r>
      <w:r w:rsidRPr="0073258E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հանձնաժողովի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նիստերի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146A66">
        <w:rPr>
          <w:rFonts w:ascii="GHEA Grapalat" w:hAnsi="GHEA Grapalat" w:cs="Sylfaen"/>
          <w:szCs w:val="24"/>
        </w:rPr>
        <w:t xml:space="preserve"> </w:t>
      </w:r>
      <w:r w:rsidRPr="00AC18B6">
        <w:rPr>
          <w:rFonts w:ascii="GHEA Grapalat" w:hAnsi="GHEA Grapalat" w:cs="Sylfaen"/>
          <w:szCs w:val="24"/>
          <w:lang w:val="ru-RU"/>
        </w:rPr>
        <w:t>պատճենները</w:t>
      </w:r>
      <w:r w:rsidRPr="00AC18B6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որոնք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տրամադրվում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օրացուցային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օրվա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ընթացքում։</w:t>
      </w:r>
    </w:p>
    <w:p w:rsidR="00AC0BD1" w:rsidRPr="005358F5" w:rsidRDefault="00AC0BD1" w:rsidP="00AC0BD1">
      <w:pPr>
        <w:pStyle w:val="BodyTextIndent2"/>
        <w:ind w:firstLine="567"/>
        <w:rPr>
          <w:rFonts w:ascii="GHEA Grapalat" w:hAnsi="GHEA Grapalat"/>
        </w:rPr>
      </w:pPr>
    </w:p>
    <w:p w:rsidR="00AC0BD1" w:rsidRPr="005358F5" w:rsidRDefault="00AC0BD1" w:rsidP="00AC0BD1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5358F5">
        <w:rPr>
          <w:rFonts w:ascii="GHEA Grapalat" w:hAnsi="GHEA Grapalat"/>
          <w:b/>
        </w:rPr>
        <w:t xml:space="preserve">8. </w:t>
      </w: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Times Armenian"/>
          <w:b/>
        </w:rPr>
        <w:t xml:space="preserve">, 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Times Armenian"/>
          <w:b/>
        </w:rPr>
        <w:t xml:space="preserve">  </w:t>
      </w:r>
      <w:r>
        <w:rPr>
          <w:rFonts w:ascii="GHEA Grapalat" w:hAnsi="GHEA Grapalat" w:cs="Sylfaen"/>
          <w:b/>
        </w:rPr>
        <w:t>ԵՎ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ԱՐԴՅՈՒՆՔՆԵՐԻ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ԱՄՓՈՓՈՒՄԸ</w:t>
      </w:r>
    </w:p>
    <w:p w:rsidR="00AC0BD1" w:rsidRPr="00A43BA1" w:rsidRDefault="00AC0BD1" w:rsidP="00AC0BD1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5358F5">
        <w:rPr>
          <w:rFonts w:ascii="GHEA Grapalat" w:hAnsi="GHEA Grapalat"/>
          <w:b/>
        </w:rPr>
        <w:tab/>
      </w:r>
      <w:r w:rsidRPr="005358F5">
        <w:rPr>
          <w:rFonts w:ascii="GHEA Grapalat" w:hAnsi="GHEA Grapalat"/>
        </w:rPr>
        <w:t xml:space="preserve">8.1 </w:t>
      </w:r>
      <w:r w:rsidRPr="002537F5">
        <w:rPr>
          <w:rFonts w:ascii="GHEA Grapalat" w:hAnsi="GHEA Grapalat" w:cs="Sylfaen"/>
          <w:szCs w:val="24"/>
          <w:lang w:val="ru-RU"/>
        </w:rPr>
        <w:t>Սույն</w:t>
      </w:r>
      <w:r w:rsidRPr="002537F5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հրավերի</w:t>
      </w:r>
      <w:r w:rsidRPr="00A43BA1">
        <w:rPr>
          <w:rFonts w:ascii="GHEA Grapalat" w:hAnsi="GHEA Grapalat" w:cs="Sylfaen"/>
          <w:szCs w:val="24"/>
        </w:rPr>
        <w:t xml:space="preserve"> 7.7 </w:t>
      </w:r>
      <w:r w:rsidRPr="00A43BA1">
        <w:rPr>
          <w:rFonts w:ascii="GHEA Grapalat" w:hAnsi="GHEA Grapalat" w:cs="Sylfaen"/>
          <w:szCs w:val="24"/>
          <w:lang w:val="ru-RU"/>
        </w:rPr>
        <w:t>կետով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նախատեսված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փաստաթղթերը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գնահատելու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նպատակով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հրավիրվող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նիստում</w:t>
      </w:r>
      <w:r w:rsidRPr="00A43BA1">
        <w:rPr>
          <w:rFonts w:ascii="GHEA Grapalat" w:hAnsi="GHEA Grapalat" w:cs="Sylfaen"/>
          <w:szCs w:val="24"/>
        </w:rPr>
        <w:t xml:space="preserve">` </w:t>
      </w:r>
    </w:p>
    <w:p w:rsidR="00AC0BD1" w:rsidRPr="002C64F5" w:rsidRDefault="0091752E" w:rsidP="00AC0BD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8.1.</w:t>
      </w:r>
      <w:r w:rsidRPr="0091752E">
        <w:rPr>
          <w:rFonts w:ascii="GHEA Grapalat" w:hAnsi="GHEA Grapalat"/>
          <w:sz w:val="20"/>
          <w:szCs w:val="20"/>
          <w:lang w:val="af-ZA"/>
        </w:rPr>
        <w:t>1</w:t>
      </w:r>
      <w:r w:rsidR="00AC0BD1" w:rsidRPr="002C64F5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</w:t>
      </w:r>
      <w:r w:rsidR="00AC0BD1" w:rsidRPr="00D37549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AC0BD1">
        <w:rPr>
          <w:rFonts w:ascii="GHEA Grapalat" w:hAnsi="GHEA Grapalat"/>
          <w:sz w:val="20"/>
          <w:szCs w:val="20"/>
        </w:rPr>
        <w:t>հրավերով</w:t>
      </w:r>
      <w:r w:rsidR="00AC0BD1" w:rsidRPr="002C64F5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AC0BD1" w:rsidRDefault="00AC0BD1" w:rsidP="00AC0BD1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AC0BD1" w:rsidRPr="005358F5" w:rsidRDefault="00AC0BD1" w:rsidP="00AC0BD1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Arial"/>
          <w:b/>
        </w:rPr>
        <w:t xml:space="preserve">,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և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հաղթողների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որոշումը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իրականացվելու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ըստ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առանձին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չափաբաժինների</w:t>
      </w:r>
      <w:r w:rsidRPr="005358F5">
        <w:rPr>
          <w:rFonts w:ascii="GHEA Grapalat" w:hAnsi="GHEA Grapalat" w:cs="Tahoma"/>
          <w:b/>
        </w:rPr>
        <w:t>։</w:t>
      </w:r>
    </w:p>
    <w:p w:rsidR="00AC0BD1" w:rsidRPr="005358F5" w:rsidRDefault="00AC0BD1" w:rsidP="00AC0BD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/>
        </w:rPr>
        <w:t>8.2</w:t>
      </w:r>
      <w:r w:rsidRPr="00512D1F">
        <w:rPr>
          <w:rFonts w:ascii="GHEA Grapalat" w:hAnsi="GHEA Grapalat" w:cs="Sylfaen"/>
          <w:szCs w:val="24"/>
        </w:rPr>
        <w:t xml:space="preserve">.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8E17C6">
        <w:rPr>
          <w:rFonts w:ascii="GHEA Grapalat" w:hAnsi="GHEA Grapalat" w:cs="Sylfaen"/>
          <w:szCs w:val="24"/>
          <w:lang w:val="ru-RU"/>
        </w:rPr>
        <w:t>հր</w:t>
      </w:r>
      <w:r w:rsidRPr="008E17C6">
        <w:rPr>
          <w:rFonts w:ascii="GHEA Grapalat" w:hAnsi="GHEA Grapalat" w:cs="Sylfaen"/>
          <w:szCs w:val="24"/>
          <w:lang w:val="en-US"/>
        </w:rPr>
        <w:t>ա</w:t>
      </w:r>
      <w:r w:rsidRPr="008E17C6">
        <w:rPr>
          <w:rFonts w:ascii="GHEA Grapalat" w:hAnsi="GHEA Grapalat" w:cs="Sylfaen"/>
          <w:szCs w:val="24"/>
          <w:lang w:val="ru-RU"/>
        </w:rPr>
        <w:t>վերի</w:t>
      </w:r>
      <w:r w:rsidRPr="008E17C6">
        <w:rPr>
          <w:rFonts w:ascii="GHEA Grapalat" w:hAnsi="GHEA Grapalat" w:cs="Sylfaen"/>
          <w:szCs w:val="24"/>
        </w:rPr>
        <w:t xml:space="preserve"> 7.7 </w:t>
      </w:r>
      <w:r w:rsidRPr="008E17C6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տվյալները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սահմանված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որակավորումը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վերջինս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ապահովում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հարվերի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szCs w:val="24"/>
        </w:rPr>
        <w:t xml:space="preserve"> 3-</w:t>
      </w:r>
      <w:r w:rsidRPr="005358F5">
        <w:rPr>
          <w:rFonts w:ascii="GHEA Grapalat" w:hAnsi="GHEA Grapalat" w:cs="Sylfaen"/>
          <w:szCs w:val="24"/>
          <w:lang w:val="ru-RU"/>
        </w:rPr>
        <w:t>րդ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բաժնով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պահանջները։Նման դեպքում մասնակիցը հայտարարվում է ընտրված։</w:t>
      </w:r>
    </w:p>
    <w:p w:rsidR="00AC0BD1" w:rsidRPr="005358F5" w:rsidRDefault="00AC0BD1" w:rsidP="00AC0BD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AC0BD1" w:rsidRPr="005358F5" w:rsidRDefault="00AC0BD1" w:rsidP="00AC0BD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AC0BD1" w:rsidRPr="00866DD2" w:rsidRDefault="00AC0BD1" w:rsidP="00AC0BD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AC0BD1" w:rsidRPr="00866DD2" w:rsidRDefault="00AC0BD1" w:rsidP="00AC0BD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AC0BD1" w:rsidRPr="00866DD2" w:rsidRDefault="00AC0BD1" w:rsidP="00AC0BD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AC0BD1" w:rsidRPr="005358F5" w:rsidRDefault="00AC0BD1" w:rsidP="00AC0BD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AC0BD1" w:rsidRPr="005358F5" w:rsidRDefault="00AC0BD1" w:rsidP="00AC0BD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AC0BD1" w:rsidRPr="005358F5" w:rsidRDefault="00AC0BD1" w:rsidP="00AC0BD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AC0BD1" w:rsidRPr="005358F5" w:rsidRDefault="00AC0BD1" w:rsidP="00AC0BD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AC0BD1" w:rsidRPr="005358F5" w:rsidRDefault="00AC0BD1" w:rsidP="00AC0BD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AC0BD1" w:rsidRPr="005358F5" w:rsidRDefault="00AC0BD1" w:rsidP="00AC0BD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>
        <w:rPr>
          <w:rFonts w:ascii="GHEA Grapalat" w:hAnsi="GHEA Grapalat" w:cs="Sylfaen"/>
          <w:szCs w:val="24"/>
          <w:lang w:val="en-US"/>
        </w:rPr>
        <w:t>Պ</w:t>
      </w:r>
      <w:r w:rsidRPr="005358F5">
        <w:rPr>
          <w:rFonts w:ascii="GHEA Grapalat" w:hAnsi="GHEA Grapalat" w:cs="Sylfaen"/>
          <w:szCs w:val="24"/>
          <w:lang w:val="ru-RU"/>
        </w:rPr>
        <w:t>ատվիրատուի ինտերնետային կայքում։</w:t>
      </w:r>
    </w:p>
    <w:p w:rsidR="00AC0BD1" w:rsidRPr="005358F5" w:rsidRDefault="00AC0BD1" w:rsidP="00AC0BD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>
        <w:rPr>
          <w:rFonts w:ascii="GHEA Grapalat" w:hAnsi="GHEA Grapalat" w:cs="Sylfaen"/>
          <w:szCs w:val="24"/>
          <w:lang w:val="en-US"/>
        </w:rPr>
        <w:t>Պ</w:t>
      </w:r>
      <w:r w:rsidRPr="005358F5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AC0BD1" w:rsidRPr="005358F5" w:rsidRDefault="00AC0BD1" w:rsidP="00AC0BD1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lastRenderedPageBreak/>
        <w:t>Անգործության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ժամկետը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սույն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ընթացակարգի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դեպքում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/>
          <w:b/>
          <w:lang w:val="es-ES"/>
        </w:rPr>
        <w:t xml:space="preserve">&lt;&lt;    </w:t>
      </w:r>
      <w:r w:rsidR="0024319D">
        <w:rPr>
          <w:rFonts w:ascii="GHEA Grapalat" w:hAnsi="GHEA Grapalat"/>
          <w:b/>
          <w:lang w:val="es-ES"/>
        </w:rPr>
        <w:t>5</w:t>
      </w:r>
      <w:r w:rsidRPr="005358F5">
        <w:rPr>
          <w:rFonts w:ascii="GHEA Grapalat" w:hAnsi="GHEA Grapalat"/>
          <w:b/>
          <w:lang w:val="es-ES"/>
        </w:rPr>
        <w:t xml:space="preserve">    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օրացուցային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օր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Tahoma"/>
          <w:b/>
          <w:lang w:val="es-ES"/>
        </w:rPr>
        <w:t>։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Անգործության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ժամկետը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կիրառելի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չէ</w:t>
      </w:r>
      <w:r w:rsidRPr="005358F5">
        <w:rPr>
          <w:rFonts w:ascii="GHEA Grapalat" w:hAnsi="GHEA Grapalat" w:cs="Arial"/>
          <w:b/>
          <w:lang w:val="es-ES"/>
        </w:rPr>
        <w:t xml:space="preserve">, </w:t>
      </w:r>
      <w:r w:rsidRPr="005358F5">
        <w:rPr>
          <w:rFonts w:ascii="GHEA Grapalat" w:hAnsi="GHEA Grapalat" w:cs="Sylfaen"/>
          <w:b/>
          <w:lang w:val="es-ES"/>
        </w:rPr>
        <w:t>եթե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հայտ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ներկայացրել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միայն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մեկ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Մասնակից</w:t>
      </w:r>
      <w:r w:rsidRPr="005358F5">
        <w:rPr>
          <w:rFonts w:ascii="GHEA Grapalat" w:hAnsi="GHEA Grapalat"/>
          <w:b/>
          <w:i/>
          <w:lang w:val="es-ES"/>
        </w:rPr>
        <w:t>,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որի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հետ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կնքվում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պայմանագիր</w:t>
      </w:r>
      <w:r>
        <w:rPr>
          <w:rFonts w:ascii="GHEA Grapalat" w:hAnsi="GHEA Grapalat" w:cs="Arial"/>
          <w:b/>
          <w:lang w:val="es-ES"/>
        </w:rPr>
        <w:t>:</w:t>
      </w:r>
    </w:p>
    <w:p w:rsidR="00AC0BD1" w:rsidRPr="00512D1F" w:rsidRDefault="00AC0BD1" w:rsidP="00AC0BD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ru-RU"/>
        </w:rPr>
        <w:t>Պատվիրատուն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կետով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որևէ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գնումների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խորհրդում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կնքելու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որոշումը։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լրանալը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առոչինչ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է։</w:t>
      </w:r>
    </w:p>
    <w:p w:rsidR="00AC0BD1" w:rsidRPr="00512D1F" w:rsidRDefault="00AC0BD1" w:rsidP="00AC0BD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 xml:space="preserve">8.10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ստորագրում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անդամները։</w:t>
      </w:r>
    </w:p>
    <w:p w:rsidR="00AC0BD1" w:rsidRPr="00512D1F" w:rsidRDefault="00AC0BD1" w:rsidP="00AC0BD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 xml:space="preserve">8.11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և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կամ</w:t>
      </w:r>
      <w:r w:rsidRPr="00512D1F">
        <w:rPr>
          <w:rFonts w:ascii="GHEA Grapalat" w:hAnsi="GHEA Grapalat" w:cs="Sylfaen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ցանկանում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արտահայտել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մեջ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չներառված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հատուկ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), </w:t>
      </w:r>
      <w:r w:rsidRPr="005358F5">
        <w:rPr>
          <w:rFonts w:ascii="GHEA Grapalat" w:hAnsi="GHEA Grapalat" w:cs="Sylfaen"/>
          <w:szCs w:val="24"/>
          <w:lang w:val="ru-RU"/>
        </w:rPr>
        <w:t>ապա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  <w:lang w:val="es-ES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ընթացքում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  <w:lang w:val="es-ES"/>
        </w:rPr>
        <w:t xml:space="preserve"> 8.10 </w:t>
      </w:r>
      <w:r w:rsidRPr="005358F5">
        <w:rPr>
          <w:rFonts w:ascii="GHEA Grapalat" w:hAnsi="GHEA Grapalat" w:cs="Sylfaen"/>
          <w:szCs w:val="24"/>
          <w:lang w:val="ru-RU"/>
        </w:rPr>
        <w:t>կետում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նշված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AC0BD1" w:rsidRDefault="00AC0BD1" w:rsidP="00AC0BD1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AC0BD1" w:rsidRDefault="00AC0BD1" w:rsidP="00AC0BD1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AC0BD1" w:rsidRPr="005358F5" w:rsidRDefault="00AC0BD1" w:rsidP="00AC0BD1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5358F5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AC0BD1" w:rsidRPr="005358F5" w:rsidRDefault="00AC0BD1" w:rsidP="00AC0BD1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AC0BD1" w:rsidRPr="00512D1F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iCs/>
          <w:sz w:val="20"/>
          <w:lang w:val="af-ZA"/>
        </w:rPr>
        <w:t xml:space="preserve">9.1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մեկ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փաստաթուղթ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միջոցով։</w:t>
      </w:r>
    </w:p>
    <w:p w:rsidR="00AC0BD1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9.2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երկու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պահանջը։</w:t>
      </w:r>
    </w:p>
    <w:p w:rsidR="00AC0BD1" w:rsidRPr="002537F5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D5BB0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Pr="00C70423">
        <w:rPr>
          <w:rFonts w:ascii="GHEA Grapalat" w:hAnsi="GHEA Grapalat" w:cs="Sylfaen"/>
          <w:sz w:val="20"/>
          <w:lang w:val="hy-AM"/>
        </w:rPr>
        <w:t xml:space="preserve"> </w:t>
      </w:r>
      <w:r w:rsidRPr="002537F5">
        <w:rPr>
          <w:rFonts w:ascii="GHEA Grapalat" w:hAnsi="GHEA Grapalat" w:cs="Sylfaen"/>
          <w:sz w:val="20"/>
          <w:lang w:val="hy-AM"/>
        </w:rPr>
        <w:t>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AC0BD1" w:rsidRPr="008E155C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2537F5">
        <w:rPr>
          <w:rFonts w:ascii="GHEA Grapalat" w:hAnsi="GHEA Grapalat" w:cs="Sylfaen"/>
          <w:sz w:val="20"/>
          <w:lang w:val="hy-AM"/>
        </w:rPr>
        <w:t>9.3 Ընտրված մասնակցի կողմից հաստատված պայմանագրի նախագիծը</w:t>
      </w:r>
      <w:r w:rsidRPr="00AD5BB0">
        <w:rPr>
          <w:rFonts w:ascii="GHEA Grapalat" w:hAnsi="GHEA Grapalat" w:cs="Sylfaen"/>
          <w:sz w:val="20"/>
          <w:lang w:val="hy-AM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>
        <w:rPr>
          <w:rFonts w:ascii="GHEA Grapalat" w:hAnsi="GHEA Grapalat" w:cs="Sylfaen"/>
          <w:sz w:val="20"/>
          <w:lang w:val="hy-AM"/>
        </w:rPr>
        <w:t>կու աշխատանքային օրվա ընթացքում</w:t>
      </w:r>
      <w:r w:rsidRPr="008E155C">
        <w:rPr>
          <w:rFonts w:ascii="GHEA Grapalat" w:hAnsi="GHEA Grapalat" w:cs="Sylfaen"/>
          <w:sz w:val="20"/>
          <w:lang w:val="hy-AM"/>
        </w:rPr>
        <w:t>:</w:t>
      </w:r>
    </w:p>
    <w:p w:rsidR="00AC0BD1" w:rsidRPr="00512D1F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9.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ծանուցումը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ստանալուց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866DD2">
        <w:rPr>
          <w:rFonts w:ascii="GHEA Grapalat" w:hAnsi="GHEA Grapalat" w:cs="Sylfaen"/>
          <w:sz w:val="20"/>
          <w:lang w:val="hy-AM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ժամկետի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ավարտից</w:t>
      </w:r>
      <w:r w:rsidRPr="00512D1F">
        <w:rPr>
          <w:rFonts w:ascii="GHEA Grapalat" w:hAnsi="GHEA Grapalat" w:cs="Sylfaen"/>
          <w:sz w:val="20"/>
          <w:lang w:val="af-ZA"/>
        </w:rPr>
        <w:t xml:space="preserve"> 5 </w:t>
      </w:r>
      <w:r w:rsidRPr="00866DD2">
        <w:rPr>
          <w:rFonts w:ascii="GHEA Grapalat" w:hAnsi="GHEA Grapalat" w:cs="Sylfaen"/>
          <w:sz w:val="20"/>
          <w:lang w:val="hy-AM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ստորագրում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10.1 </w:t>
      </w:r>
      <w:r w:rsidRPr="00866DD2">
        <w:rPr>
          <w:rFonts w:ascii="GHEA Grapalat" w:hAnsi="GHEA Grapalat" w:cs="Sylfaen"/>
          <w:sz w:val="20"/>
          <w:lang w:val="hy-AM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ժամկետում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866DD2">
        <w:rPr>
          <w:rFonts w:ascii="GHEA Grapalat" w:hAnsi="GHEA Grapalat" w:cs="Sylfaen"/>
          <w:sz w:val="20"/>
          <w:lang w:val="hy-AM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պայմանագրի</w:t>
      </w:r>
      <w:r w:rsidR="0066282F" w:rsidRPr="0066282F">
        <w:rPr>
          <w:rFonts w:ascii="GHEA Grapalat" w:hAnsi="GHEA Grapalat" w:cs="Sylfaen"/>
          <w:sz w:val="20"/>
          <w:lang w:val="hy-AM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866DD2">
        <w:rPr>
          <w:rFonts w:ascii="GHEA Grapalat" w:hAnsi="GHEA Grapalat" w:cs="Sylfaen"/>
          <w:sz w:val="20"/>
          <w:lang w:val="hy-AM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ստորագրելու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իրավունքից։</w:t>
      </w:r>
    </w:p>
    <w:p w:rsidR="00AC0BD1" w:rsidRPr="00512D1F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իրավունքից։</w:t>
      </w:r>
    </w:p>
    <w:p w:rsidR="00AC0BD1" w:rsidRPr="00512D1F" w:rsidRDefault="00AC0BD1" w:rsidP="00AC0BD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9.</w:t>
      </w:r>
      <w:r>
        <w:rPr>
          <w:rFonts w:ascii="GHEA Grapalat" w:hAnsi="GHEA Grapalat" w:cs="Sylfaen"/>
          <w:i w:val="0"/>
          <w:szCs w:val="24"/>
          <w:lang w:val="af-ZA"/>
        </w:rPr>
        <w:t>5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>
        <w:rPr>
          <w:rFonts w:ascii="GHEA Grapalat" w:hAnsi="GHEA Grapalat" w:cs="Sylfaen"/>
          <w:i w:val="0"/>
          <w:szCs w:val="24"/>
          <w:lang w:val="af-ZA"/>
        </w:rPr>
        <w:t>4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Pr="008E17C6">
        <w:rPr>
          <w:rFonts w:ascii="GHEA Grapalat" w:hAnsi="GHEA Grapalat" w:cs="Sylfaen"/>
          <w:i w:val="0"/>
          <w:szCs w:val="24"/>
          <w:lang w:val="ru-RU"/>
        </w:rPr>
        <w:t>։</w:t>
      </w:r>
      <w:r w:rsidRPr="008E17C6">
        <w:rPr>
          <w:rFonts w:ascii="GHEA Mariam" w:hAnsi="GHEA Mariam"/>
          <w:spacing w:val="-8"/>
          <w:lang w:val="af-ZA"/>
        </w:rPr>
        <w:t xml:space="preserve"> </w:t>
      </w:r>
    </w:p>
    <w:p w:rsidR="00AC0BD1" w:rsidRPr="005358F5" w:rsidRDefault="00AC0BD1" w:rsidP="00AC0BD1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AC0BD1" w:rsidRPr="005358F5" w:rsidRDefault="00AC0BD1" w:rsidP="00AC0BD1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AC0BD1" w:rsidRPr="00A670E9" w:rsidRDefault="00AC0BD1" w:rsidP="00AC0BD1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A670E9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A670E9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A670E9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A670E9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AC0BD1" w:rsidRPr="00A670E9" w:rsidRDefault="00AC0BD1" w:rsidP="00AC0BD1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AC0BD1" w:rsidRPr="00A5014D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C461D">
        <w:rPr>
          <w:rFonts w:ascii="GHEA Grapalat" w:hAnsi="GHEA Grapalat"/>
          <w:iCs/>
          <w:sz w:val="20"/>
          <w:lang w:val="af-ZA"/>
        </w:rPr>
        <w:t>10.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  <w:lang w:val="ru-RU"/>
        </w:rPr>
        <w:t>Պայմանագրի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F54060">
        <w:rPr>
          <w:rFonts w:ascii="GHEA Grapalat" w:hAnsi="GHEA Grapalat" w:cs="Sylfaen"/>
          <w:sz w:val="20"/>
          <w:lang w:val="ru-RU"/>
        </w:rPr>
        <w:t>ապահովում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ներկայացնելու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պահանջի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հիման</w:t>
      </w:r>
      <w:r w:rsidRPr="0095564C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վրա</w:t>
      </w:r>
      <w:r w:rsidRPr="00873F7D">
        <w:rPr>
          <w:rFonts w:ascii="GHEA Grapalat" w:hAnsi="GHEA Grapalat" w:cs="Sylfaen"/>
          <w:sz w:val="20"/>
          <w:lang w:val="af-ZA"/>
        </w:rPr>
        <w:t xml:space="preserve">, </w:t>
      </w:r>
      <w:r w:rsidRPr="006C7BC3">
        <w:rPr>
          <w:rFonts w:ascii="GHEA Grapalat" w:hAnsi="GHEA Grapalat" w:cs="Sylfaen"/>
          <w:sz w:val="20"/>
          <w:lang w:val="ru-RU"/>
        </w:rPr>
        <w:t>այն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ստանալու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օրվանից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հինգ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օրացուցային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օրվա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ընթացքում</w:t>
      </w:r>
      <w:r w:rsidRPr="006B1502">
        <w:rPr>
          <w:rFonts w:ascii="GHEA Grapalat" w:hAnsi="GHEA Grapalat" w:cs="Sylfaen"/>
          <w:sz w:val="20"/>
          <w:lang w:val="af-ZA"/>
        </w:rPr>
        <w:t xml:space="preserve">, </w:t>
      </w:r>
      <w:r w:rsidRPr="00146A66">
        <w:rPr>
          <w:rFonts w:ascii="GHEA Grapalat" w:hAnsi="GHEA Grapalat" w:cs="Sylfaen"/>
          <w:sz w:val="20"/>
          <w:lang w:val="ru-RU"/>
        </w:rPr>
        <w:t>ընտրված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մասնակիցը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պարտավոր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եթե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վերջինս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ապահովում։</w:t>
      </w:r>
    </w:p>
    <w:p w:rsidR="00AC0BD1" w:rsidRPr="00A5014D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10.2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կատարման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չափը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կազմում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տասը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տոկոսը։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կողմից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միակողմանի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հաստատված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հայտարարության</w:t>
      </w:r>
      <w:r w:rsidRPr="00A5014D">
        <w:rPr>
          <w:rFonts w:ascii="GHEA Grapalat" w:hAnsi="GHEA Grapalat" w:cs="Sylfaen"/>
          <w:sz w:val="20"/>
          <w:lang w:val="af-ZA"/>
        </w:rPr>
        <w:t xml:space="preserve">` </w:t>
      </w:r>
      <w:r w:rsidRPr="00A5014D">
        <w:rPr>
          <w:rFonts w:ascii="GHEA Grapalat" w:hAnsi="GHEA Grapalat" w:cs="Sylfaen"/>
          <w:sz w:val="20"/>
          <w:lang w:val="ru-RU"/>
        </w:rPr>
        <w:t>տուժանքի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ձևով</w:t>
      </w:r>
      <w:r w:rsidRPr="00CF261E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af-ZA"/>
        </w:rPr>
        <w:t>(</w:t>
      </w:r>
      <w:r w:rsidRPr="00A5014D">
        <w:rPr>
          <w:rFonts w:ascii="GHEA Grapalat" w:hAnsi="GHEA Grapalat" w:cs="Sylfaen"/>
          <w:sz w:val="20"/>
          <w:lang w:val="ru-RU"/>
        </w:rPr>
        <w:t>Հավելված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10</w:t>
      </w:r>
      <w:r w:rsidRPr="00A5014D">
        <w:rPr>
          <w:rFonts w:ascii="GHEA Grapalat" w:hAnsi="GHEA Grapalat" w:cs="Sylfaen"/>
          <w:sz w:val="20"/>
          <w:lang w:val="af-ZA"/>
        </w:rPr>
        <w:t>)</w:t>
      </w:r>
      <w:r w:rsidRPr="00A5014D">
        <w:rPr>
          <w:rFonts w:ascii="GHEA Grapalat" w:hAnsi="GHEA Grapalat" w:cs="Sylfaen"/>
          <w:sz w:val="20"/>
          <w:lang w:val="ru-RU"/>
        </w:rPr>
        <w:t>։</w:t>
      </w:r>
    </w:p>
    <w:p w:rsidR="00AC0BD1" w:rsidRPr="00A670E9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10.3 </w:t>
      </w:r>
      <w:r w:rsidRPr="00A5014D">
        <w:rPr>
          <w:rFonts w:ascii="GHEA Grapalat" w:hAnsi="GHEA Grapalat" w:cs="Sylfaen"/>
          <w:sz w:val="20"/>
          <w:lang w:val="ru-RU"/>
        </w:rPr>
        <w:t>Պայմանագրով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կողմից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կանխավճար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հատկացվելու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նախատեսվելու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դեպքում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մասնակիցը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նախապես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կանխավճարի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</w:t>
      </w:r>
      <w:r w:rsidRPr="00A5014D">
        <w:rPr>
          <w:rFonts w:ascii="GHEA Grapalat" w:hAnsi="GHEA Grapalat" w:cs="Sylfaen"/>
          <w:sz w:val="20"/>
          <w:lang w:val="af-ZA"/>
        </w:rPr>
        <w:t xml:space="preserve">` </w:t>
      </w:r>
      <w:r w:rsidRPr="00A5014D">
        <w:rPr>
          <w:rFonts w:ascii="GHEA Grapalat" w:hAnsi="GHEA Grapalat" w:cs="Sylfaen"/>
          <w:sz w:val="20"/>
          <w:lang w:val="ru-RU"/>
        </w:rPr>
        <w:t>կանխավճարի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չափով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երաշխիքի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ձևով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af-ZA"/>
        </w:rPr>
        <w:t>(</w:t>
      </w:r>
      <w:r w:rsidRPr="006C7BC3">
        <w:rPr>
          <w:rFonts w:ascii="GHEA Grapalat" w:hAnsi="GHEA Grapalat" w:cs="Sylfaen"/>
          <w:sz w:val="20"/>
          <w:lang w:val="ru-RU"/>
        </w:rPr>
        <w:t>օրինակելի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ձևը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ըստ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Հավելված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11</w:t>
      </w:r>
      <w:r w:rsidRPr="006B1502">
        <w:rPr>
          <w:rFonts w:ascii="GHEA Grapalat" w:hAnsi="GHEA Grapalat" w:cs="Sylfaen"/>
          <w:sz w:val="20"/>
          <w:lang w:val="af-ZA"/>
        </w:rPr>
        <w:t>-</w:t>
      </w:r>
      <w:r w:rsidRPr="006B1502">
        <w:rPr>
          <w:rFonts w:ascii="GHEA Grapalat" w:hAnsi="GHEA Grapalat" w:cs="Sylfaen"/>
          <w:sz w:val="20"/>
          <w:lang w:val="ru-RU"/>
        </w:rPr>
        <w:t>ի</w:t>
      </w:r>
      <w:r w:rsidRPr="006B1502">
        <w:rPr>
          <w:rFonts w:ascii="GHEA Grapalat" w:hAnsi="GHEA Grapalat" w:cs="Sylfaen"/>
          <w:sz w:val="20"/>
          <w:lang w:val="af-ZA"/>
        </w:rPr>
        <w:t>)</w:t>
      </w:r>
      <w:r w:rsidRPr="00146A66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812390">
        <w:rPr>
          <w:rFonts w:ascii="GHEA Grapalat" w:hAnsi="GHEA Grapalat" w:cs="Sylfaen"/>
          <w:sz w:val="20"/>
          <w:lang w:val="ru-RU"/>
        </w:rPr>
        <w:t>ընդ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812390">
        <w:rPr>
          <w:rFonts w:ascii="GHEA Grapalat" w:hAnsi="GHEA Grapalat" w:cs="Sylfaen"/>
          <w:sz w:val="20"/>
          <w:lang w:val="ru-RU"/>
        </w:rPr>
        <w:t>որում</w:t>
      </w:r>
      <w:r w:rsidRPr="00FD2305">
        <w:rPr>
          <w:rFonts w:ascii="GHEA Grapalat" w:hAnsi="GHEA Grapalat" w:cs="Sylfaen"/>
          <w:sz w:val="20"/>
          <w:lang w:val="af-ZA"/>
        </w:rPr>
        <w:t xml:space="preserve">` </w:t>
      </w:r>
      <w:r w:rsidRPr="00AC18B6">
        <w:rPr>
          <w:rFonts w:ascii="GHEA Grapalat" w:hAnsi="GHEA Grapalat" w:cs="Sylfaen"/>
          <w:sz w:val="20"/>
          <w:lang w:val="ru-RU"/>
        </w:rPr>
        <w:t>պետության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համար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lastRenderedPageBreak/>
        <w:t>պարտավորություններ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առաջացնող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գնումների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գործարքների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դեպքում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կանխավճարի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ապահովումը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հիմնավորող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փաստաթղթում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որպես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բենեֆիցիար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ru-RU"/>
        </w:rPr>
        <w:t>պետք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ru-RU"/>
        </w:rPr>
        <w:t>է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նշվ</w:t>
      </w:r>
      <w:r w:rsidRPr="00866DD2">
        <w:rPr>
          <w:rFonts w:ascii="GHEA Grapalat" w:hAnsi="GHEA Grapalat" w:cs="Sylfaen"/>
          <w:sz w:val="20"/>
          <w:lang w:val="ru-RU"/>
        </w:rPr>
        <w:t>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Հայաստանի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Հանրապետության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ֆինանսների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նախարարությունը</w:t>
      </w:r>
      <w:r w:rsidRPr="00A670E9">
        <w:rPr>
          <w:rFonts w:ascii="GHEA Grapalat" w:hAnsi="GHEA Grapalat" w:cs="Sylfaen"/>
          <w:sz w:val="20"/>
          <w:lang w:val="af-ZA"/>
        </w:rPr>
        <w:t xml:space="preserve">: </w:t>
      </w:r>
      <w:r w:rsidRPr="00A670E9">
        <w:rPr>
          <w:rFonts w:ascii="GHEA Grapalat" w:hAnsi="GHEA Grapalat" w:cs="Sylfaen"/>
          <w:sz w:val="20"/>
          <w:lang w:val="ru-RU"/>
        </w:rPr>
        <w:t>Կանխավճարի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մարման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կարգը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սահմանած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է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պայմանագրի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նախագծով։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</w:p>
    <w:p w:rsidR="00AC0BD1" w:rsidRPr="00A5014D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C461D">
        <w:rPr>
          <w:rFonts w:ascii="GHEA Grapalat" w:hAnsi="GHEA Grapalat" w:cs="Sylfaen"/>
          <w:sz w:val="20"/>
          <w:lang w:val="af-ZA"/>
        </w:rPr>
        <w:t xml:space="preserve">10.4 </w:t>
      </w:r>
      <w:r w:rsidRPr="002237A9">
        <w:rPr>
          <w:rFonts w:ascii="GHEA Grapalat" w:hAnsi="GHEA Grapalat" w:cs="Sylfaen"/>
          <w:sz w:val="20"/>
          <w:lang w:val="ru-RU"/>
        </w:rPr>
        <w:t>Եթե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այլ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 w:rsidRPr="00F54060">
        <w:rPr>
          <w:rFonts w:ascii="GHEA Grapalat" w:hAnsi="GHEA Grapalat" w:cs="Sylfaen"/>
          <w:sz w:val="20"/>
          <w:lang w:val="ru-RU"/>
        </w:rPr>
        <w:t>բան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նախատեսված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չէ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պայմանագրով</w:t>
      </w:r>
      <w:r w:rsidRPr="0095564C">
        <w:rPr>
          <w:rFonts w:ascii="GHEA Grapalat" w:hAnsi="GHEA Grapalat" w:cs="Sylfaen"/>
          <w:sz w:val="20"/>
          <w:lang w:val="af-ZA"/>
        </w:rPr>
        <w:t xml:space="preserve">, </w:t>
      </w:r>
      <w:r w:rsidRPr="00873F7D">
        <w:rPr>
          <w:rFonts w:ascii="GHEA Grapalat" w:hAnsi="GHEA Grapalat" w:cs="Sylfaen"/>
          <w:sz w:val="20"/>
          <w:lang w:val="ru-RU"/>
        </w:rPr>
        <w:t>ապա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պայմանագրի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և</w:t>
      </w:r>
      <w:r w:rsidRPr="006C7BC3">
        <w:rPr>
          <w:rFonts w:ascii="GHEA Grapalat" w:hAnsi="GHEA Grapalat" w:cs="Sylfaen"/>
          <w:sz w:val="20"/>
          <w:lang w:val="af-ZA"/>
        </w:rPr>
        <w:t xml:space="preserve"> (</w:t>
      </w:r>
      <w:r w:rsidRPr="006C7BC3">
        <w:rPr>
          <w:rFonts w:ascii="GHEA Grapalat" w:hAnsi="GHEA Grapalat" w:cs="Sylfaen"/>
          <w:sz w:val="20"/>
          <w:lang w:val="ru-RU"/>
        </w:rPr>
        <w:t>կամ</w:t>
      </w:r>
      <w:r w:rsidRPr="006C7BC3">
        <w:rPr>
          <w:rFonts w:ascii="GHEA Grapalat" w:hAnsi="GHEA Grapalat" w:cs="Sylfaen"/>
          <w:sz w:val="20"/>
          <w:lang w:val="af-ZA"/>
        </w:rPr>
        <w:t xml:space="preserve">) </w:t>
      </w:r>
      <w:r w:rsidRPr="0082797F">
        <w:rPr>
          <w:rFonts w:ascii="GHEA Grapalat" w:hAnsi="GHEA Grapalat" w:cs="Sylfaen"/>
          <w:sz w:val="20"/>
          <w:lang w:val="ru-RU"/>
        </w:rPr>
        <w:t>կանխավճարի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ապահովումը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վերադարձվում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է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146A66">
        <w:rPr>
          <w:rFonts w:ascii="GHEA Grapalat" w:hAnsi="GHEA Grapalat" w:cs="Sylfaen"/>
          <w:sz w:val="20"/>
          <w:lang w:val="ru-RU"/>
        </w:rPr>
        <w:t>այն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ներկայացնողին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կատարման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ավարտից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ուշ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քան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հինգ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օրացուցային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օրվա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ընթացքում։</w:t>
      </w:r>
    </w:p>
    <w:p w:rsidR="00AC0BD1" w:rsidRPr="00512D1F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AC0BD1" w:rsidRPr="005358F5" w:rsidRDefault="00AC0BD1" w:rsidP="00AC0BD1">
      <w:pPr>
        <w:jc w:val="center"/>
        <w:rPr>
          <w:rFonts w:ascii="GHEA Grapalat" w:hAnsi="GHEA Grapalat"/>
          <w:b/>
          <w:szCs w:val="22"/>
          <w:lang w:val="af-ZA"/>
        </w:rPr>
      </w:pPr>
    </w:p>
    <w:p w:rsidR="00AC0BD1" w:rsidRPr="00A670E9" w:rsidRDefault="00AC0BD1" w:rsidP="00AC0BD1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A670E9">
        <w:rPr>
          <w:rFonts w:ascii="GHEA Grapalat" w:hAnsi="GHEA Grapalat"/>
          <w:b/>
          <w:sz w:val="20"/>
          <w:lang w:val="af-ZA"/>
        </w:rPr>
        <w:t xml:space="preserve">11. </w:t>
      </w:r>
      <w:r w:rsidRPr="00A670E9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ՉԿԱՅԱՑԱԾ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AC0BD1" w:rsidRPr="003C461D" w:rsidRDefault="00AC0BD1" w:rsidP="00AC0BD1">
      <w:pPr>
        <w:jc w:val="center"/>
        <w:rPr>
          <w:rFonts w:ascii="GHEA Grapalat" w:hAnsi="GHEA Grapalat"/>
          <w:b/>
          <w:sz w:val="20"/>
          <w:lang w:val="af-ZA"/>
        </w:rPr>
      </w:pPr>
    </w:p>
    <w:p w:rsidR="00AC0BD1" w:rsidRPr="006B1502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237A9">
        <w:rPr>
          <w:rFonts w:ascii="GHEA Grapalat" w:hAnsi="GHEA Grapalat"/>
          <w:sz w:val="20"/>
          <w:lang w:val="af-ZA"/>
        </w:rPr>
        <w:t>11.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  <w:lang w:val="ru-RU"/>
        </w:rPr>
        <w:t>Օրենքի</w:t>
      </w:r>
      <w:r w:rsidRPr="00F54060">
        <w:rPr>
          <w:rFonts w:ascii="GHEA Grapalat" w:hAnsi="GHEA Grapalat" w:cs="Sylfaen"/>
          <w:sz w:val="20"/>
          <w:lang w:val="af-ZA"/>
        </w:rPr>
        <w:t xml:space="preserve"> 35-</w:t>
      </w:r>
      <w:r w:rsidRPr="00F54060">
        <w:rPr>
          <w:rFonts w:ascii="GHEA Grapalat" w:hAnsi="GHEA Grapalat" w:cs="Sylfaen"/>
          <w:sz w:val="20"/>
          <w:lang w:val="ru-RU"/>
        </w:rPr>
        <w:t>րդ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հոդվածի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համաձայն</w:t>
      </w:r>
      <w:r w:rsidRPr="0095564C">
        <w:rPr>
          <w:rFonts w:ascii="GHEA Grapalat" w:hAnsi="GHEA Grapalat" w:cs="Sylfaen"/>
          <w:sz w:val="20"/>
          <w:lang w:val="af-ZA"/>
        </w:rPr>
        <w:t xml:space="preserve">` </w:t>
      </w:r>
      <w:r w:rsidRPr="0095564C">
        <w:rPr>
          <w:rFonts w:ascii="GHEA Grapalat" w:hAnsi="GHEA Grapalat" w:cs="Sylfaen"/>
          <w:sz w:val="20"/>
          <w:lang w:val="ru-RU"/>
        </w:rPr>
        <w:t>հանձնաժողովը</w:t>
      </w:r>
      <w:r w:rsidRPr="00873F7D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սույն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ընթացակարգը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չկայացած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է</w:t>
      </w:r>
      <w:r w:rsidRPr="0082797F">
        <w:rPr>
          <w:rFonts w:ascii="GHEA Grapalat" w:hAnsi="GHEA Grapalat" w:cs="Sylfaen"/>
          <w:sz w:val="20"/>
          <w:lang w:val="af-ZA"/>
        </w:rPr>
        <w:t xml:space="preserve"> </w:t>
      </w:r>
      <w:r w:rsidRPr="006870E3">
        <w:rPr>
          <w:rFonts w:ascii="GHEA Grapalat" w:hAnsi="GHEA Grapalat" w:cs="Sylfaen"/>
          <w:sz w:val="20"/>
          <w:lang w:val="ru-RU"/>
        </w:rPr>
        <w:t>հայտարարում</w:t>
      </w:r>
      <w:r w:rsidRPr="0073258E">
        <w:rPr>
          <w:rFonts w:ascii="GHEA Grapalat" w:hAnsi="GHEA Grapalat" w:cs="Sylfaen"/>
          <w:sz w:val="20"/>
          <w:lang w:val="af-ZA"/>
        </w:rPr>
        <w:t xml:space="preserve">, </w:t>
      </w:r>
      <w:r w:rsidRPr="006B1502">
        <w:rPr>
          <w:rFonts w:ascii="GHEA Grapalat" w:hAnsi="GHEA Grapalat" w:cs="Sylfaen"/>
          <w:sz w:val="20"/>
          <w:lang w:val="ru-RU"/>
        </w:rPr>
        <w:t>եթե</w:t>
      </w:r>
      <w:r w:rsidRPr="006B1502">
        <w:rPr>
          <w:rFonts w:ascii="GHEA Grapalat" w:hAnsi="GHEA Grapalat" w:cs="Sylfaen"/>
          <w:sz w:val="20"/>
          <w:lang w:val="af-ZA"/>
        </w:rPr>
        <w:t>`</w:t>
      </w:r>
    </w:p>
    <w:p w:rsidR="00AC0BD1" w:rsidRPr="00A5014D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46A66">
        <w:rPr>
          <w:rFonts w:ascii="GHEA Grapalat" w:hAnsi="GHEA Grapalat" w:cs="Sylfaen"/>
          <w:sz w:val="20"/>
          <w:lang w:val="af-ZA"/>
        </w:rPr>
        <w:t xml:space="preserve">1) </w:t>
      </w:r>
      <w:r w:rsidRPr="00146A66">
        <w:rPr>
          <w:rFonts w:ascii="GHEA Grapalat" w:hAnsi="GHEA Grapalat" w:cs="Sylfaen"/>
          <w:sz w:val="20"/>
          <w:lang w:val="ru-RU"/>
        </w:rPr>
        <w:t>հայտերից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մեկը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համապատասխանում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հրավերի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պայմաններին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AC0BD1" w:rsidRPr="00A5014D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2) </w:t>
      </w:r>
      <w:r w:rsidRPr="00A5014D">
        <w:rPr>
          <w:rFonts w:ascii="GHEA Grapalat" w:hAnsi="GHEA Grapalat" w:cs="Sylfaen"/>
          <w:sz w:val="20"/>
          <w:lang w:val="ru-RU"/>
        </w:rPr>
        <w:t>դադարում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գոյություն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ունենալ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պահանջը</w:t>
      </w:r>
      <w:r>
        <w:rPr>
          <w:rStyle w:val="FootnoteReference"/>
          <w:rFonts w:ascii="GHEA Grapalat" w:hAnsi="GHEA Grapalat" w:cs="Sylfaen"/>
          <w:sz w:val="20"/>
          <w:lang w:val="ru-RU"/>
        </w:rPr>
        <w:footnoteReference w:id="8"/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AC0BD1" w:rsidRPr="00A5014D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3)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ներկայացվել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AC0BD1" w:rsidRPr="00A5014D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4)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կնքվում։</w:t>
      </w:r>
    </w:p>
    <w:p w:rsidR="00AC0BD1" w:rsidRPr="00A5014D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11.2.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արգելվում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բացել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չբացված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հայտերը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որոնք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վերադարձվում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են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մասնակիցներին։</w:t>
      </w:r>
    </w:p>
    <w:p w:rsidR="00AC0BD1" w:rsidRPr="00A5014D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11.3 </w:t>
      </w:r>
      <w:r>
        <w:rPr>
          <w:rFonts w:ascii="GHEA Grapalat" w:hAnsi="GHEA Grapalat" w:cs="Sylfaen"/>
          <w:sz w:val="20"/>
          <w:lang w:val="af-ZA"/>
        </w:rPr>
        <w:t>Գ</w:t>
      </w:r>
      <w:r w:rsidRPr="00A5014D">
        <w:rPr>
          <w:rFonts w:ascii="GHEA Grapalat" w:hAnsi="GHEA Grapalat" w:cs="Sylfaen"/>
          <w:sz w:val="20"/>
          <w:lang w:val="ru-RU"/>
        </w:rPr>
        <w:t>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հինգ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օրացուցային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օրվա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ընթացքում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hyperlink r:id="rId10" w:history="1">
        <w:r w:rsidRPr="00426AE8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>
        <w:rPr>
          <w:rFonts w:ascii="GHEA Grapalat" w:hAnsi="GHEA Grapalat" w:cs="Sylfaen"/>
          <w:sz w:val="20"/>
          <w:lang w:val="af-ZA"/>
        </w:rPr>
        <w:t xml:space="preserve"> կայքում հրապարակում 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որում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նշվում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հիմնավորումը։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</w:p>
    <w:p w:rsidR="00AC0BD1" w:rsidRPr="00A5014D" w:rsidRDefault="00AC0BD1" w:rsidP="00AC0BD1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AC0BD1" w:rsidRPr="00A5014D" w:rsidRDefault="00AC0BD1" w:rsidP="00AC0BD1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A5014D">
        <w:rPr>
          <w:rFonts w:ascii="GHEA Grapalat" w:hAnsi="GHEA Grapalat"/>
          <w:b/>
          <w:i w:val="0"/>
          <w:lang w:val="af-ZA"/>
        </w:rPr>
        <w:t xml:space="preserve">12. </w:t>
      </w:r>
      <w:r w:rsidRPr="00A5014D">
        <w:rPr>
          <w:rFonts w:ascii="GHEA Grapalat" w:hAnsi="GHEA Grapalat" w:cs="Sylfaen"/>
          <w:b/>
          <w:i w:val="0"/>
          <w:lang w:val="ru-RU"/>
        </w:rPr>
        <w:t>ԳՆՄԱՆ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ՈՐԾԸՆԹԱՑԻ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ՀԵՏ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ԿԱՊՎԱԾ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(</w:t>
      </w:r>
      <w:r w:rsidRPr="00A5014D">
        <w:rPr>
          <w:rFonts w:ascii="GHEA Grapalat" w:hAnsi="GHEA Grapalat" w:cs="Sylfaen"/>
          <w:b/>
          <w:i w:val="0"/>
          <w:lang w:val="ru-RU"/>
        </w:rPr>
        <w:t>ԿԱՄ</w:t>
      </w:r>
      <w:r w:rsidRPr="00A5014D">
        <w:rPr>
          <w:rFonts w:ascii="GHEA Grapalat" w:hAnsi="GHEA Grapalat"/>
          <w:b/>
          <w:i w:val="0"/>
          <w:lang w:val="af-ZA"/>
        </w:rPr>
        <w:t xml:space="preserve">) </w:t>
      </w:r>
      <w:r w:rsidRPr="00A5014D">
        <w:rPr>
          <w:rFonts w:ascii="GHEA Grapalat" w:hAnsi="GHEA Grapalat" w:cs="Sylfaen"/>
          <w:b/>
          <w:i w:val="0"/>
          <w:lang w:val="ru-RU"/>
        </w:rPr>
        <w:t>ԸՆԴՈՒՆՎԱԾ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ՈՐՈՇՈՒՄՆԵՐԸ</w:t>
      </w:r>
      <w:r w:rsidRPr="00A5014D">
        <w:rPr>
          <w:rFonts w:ascii="GHEA Grapalat" w:hAnsi="GHEA Grapalat" w:cs="Sylfaen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ՄԱՍՆԱԿՑԻ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ԻՐԱՎՈՒՆՔԸ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ԿԱՐ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Ը</w:t>
      </w:r>
    </w:p>
    <w:p w:rsidR="00AC0BD1" w:rsidRPr="00AC18B6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 12.1</w:t>
      </w:r>
      <w:r w:rsidRPr="00A670E9">
        <w:rPr>
          <w:rFonts w:ascii="GHEA Grapalat" w:hAnsi="GHEA Grapalat"/>
          <w:lang w:val="af-ZA"/>
        </w:rPr>
        <w:t xml:space="preserve">  </w:t>
      </w:r>
      <w:r w:rsidRPr="00A670E9">
        <w:rPr>
          <w:rFonts w:ascii="GHEA Grapalat" w:hAnsi="GHEA Grapalat" w:cs="Sylfaen"/>
          <w:sz w:val="20"/>
          <w:lang w:val="ru-RU"/>
        </w:rPr>
        <w:t>Յուրաքանչյուր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անձ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3C461D">
        <w:rPr>
          <w:rFonts w:ascii="GHEA Grapalat" w:hAnsi="GHEA Grapalat" w:cs="Sylfaen"/>
          <w:sz w:val="20"/>
          <w:lang w:val="ru-RU"/>
        </w:rPr>
        <w:t>իրավունք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ունի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բողոքար</w:t>
      </w:r>
      <w:r w:rsidRPr="00F54060">
        <w:rPr>
          <w:rFonts w:ascii="GHEA Grapalat" w:hAnsi="GHEA Grapalat" w:cs="Sylfaen"/>
          <w:sz w:val="20"/>
          <w:lang w:val="ru-RU"/>
        </w:rPr>
        <w:t>կելու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F54060">
        <w:rPr>
          <w:rFonts w:ascii="GHEA Grapalat" w:hAnsi="GHEA Grapalat" w:cs="Sylfaen"/>
          <w:sz w:val="20"/>
          <w:lang w:val="ru-RU"/>
        </w:rPr>
        <w:t>ատվիրատուի</w:t>
      </w:r>
      <w:r w:rsidRPr="001E540B">
        <w:rPr>
          <w:rFonts w:ascii="GHEA Grapalat" w:hAnsi="GHEA Grapalat" w:cs="Sylfaen"/>
          <w:sz w:val="20"/>
          <w:lang w:val="af-ZA"/>
        </w:rPr>
        <w:t xml:space="preserve">, </w:t>
      </w:r>
      <w:r w:rsidRPr="001E540B">
        <w:rPr>
          <w:rFonts w:ascii="GHEA Grapalat" w:hAnsi="GHEA Grapalat" w:cs="Sylfaen"/>
          <w:sz w:val="20"/>
          <w:lang w:val="ru-RU"/>
        </w:rPr>
        <w:t>գնահատող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հանձնաժողովի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և</w:t>
      </w:r>
      <w:r w:rsidRPr="0095564C">
        <w:rPr>
          <w:rFonts w:ascii="GHEA Grapalat" w:hAnsi="GHEA Grapalat" w:cs="Sylfaen"/>
          <w:sz w:val="20"/>
          <w:lang w:val="af-ZA"/>
        </w:rPr>
        <w:t xml:space="preserve"> </w:t>
      </w:r>
      <w:r w:rsidRPr="00873F7D">
        <w:rPr>
          <w:rFonts w:ascii="GHEA Grapalat" w:hAnsi="GHEA Grapalat" w:cs="Sylfaen"/>
          <w:sz w:val="20"/>
          <w:lang w:val="ru-RU"/>
        </w:rPr>
        <w:t>գնումների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բողոքարկման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խորհրդի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գործողությունները</w:t>
      </w:r>
      <w:r w:rsidRPr="006B1502">
        <w:rPr>
          <w:rFonts w:ascii="GHEA Grapalat" w:hAnsi="GHEA Grapalat" w:cs="Sylfaen"/>
          <w:sz w:val="20"/>
          <w:lang w:val="af-ZA"/>
        </w:rPr>
        <w:t xml:space="preserve"> (</w:t>
      </w:r>
      <w:r w:rsidRPr="006B1502">
        <w:rPr>
          <w:rFonts w:ascii="GHEA Grapalat" w:hAnsi="GHEA Grapalat" w:cs="Sylfaen"/>
          <w:sz w:val="20"/>
          <w:lang w:val="ru-RU"/>
        </w:rPr>
        <w:t>անգործությունը</w:t>
      </w:r>
      <w:r w:rsidRPr="006B1502">
        <w:rPr>
          <w:rFonts w:ascii="GHEA Grapalat" w:hAnsi="GHEA Grapalat" w:cs="Sylfaen"/>
          <w:sz w:val="20"/>
          <w:lang w:val="af-ZA"/>
        </w:rPr>
        <w:t xml:space="preserve">) </w:t>
      </w:r>
      <w:r w:rsidRPr="00146A66">
        <w:rPr>
          <w:rFonts w:ascii="GHEA Grapalat" w:hAnsi="GHEA Grapalat" w:cs="Sylfaen"/>
          <w:sz w:val="20"/>
          <w:lang w:val="ru-RU"/>
        </w:rPr>
        <w:t>և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որոշումները։</w:t>
      </w:r>
    </w:p>
    <w:p w:rsidR="00AC0BD1" w:rsidRPr="00866DD2" w:rsidRDefault="00AC0BD1" w:rsidP="00AC0BD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C18B6">
        <w:rPr>
          <w:rFonts w:ascii="GHEA Grapalat" w:hAnsi="GHEA Grapalat" w:cs="Sylfaen"/>
          <w:sz w:val="20"/>
          <w:lang w:val="af-ZA"/>
        </w:rPr>
        <w:t>12.1.1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ա</w:t>
      </w:r>
      <w:r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(այսուհետև` նաև կենտրոն)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AC0BD1" w:rsidRPr="00866DD2" w:rsidRDefault="00AC0BD1" w:rsidP="00AC0BD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350A4">
        <w:rPr>
          <w:rFonts w:ascii="GHEA Grapalat" w:hAnsi="GHEA Grapalat" w:cs="Sylfaen"/>
          <w:sz w:val="20"/>
          <w:lang w:val="af-ZA"/>
        </w:rPr>
        <w:t>12.1.2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AC0BD1" w:rsidRPr="00866DD2" w:rsidRDefault="00AC0BD1" w:rsidP="00AC0BD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AC0BD1" w:rsidRPr="00866DD2" w:rsidRDefault="00AC0BD1" w:rsidP="00AC0BD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C0BD1" w:rsidRPr="00866DD2" w:rsidRDefault="00AC0BD1" w:rsidP="00AC0BD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C0BD1" w:rsidRPr="00866DD2" w:rsidRDefault="00AC0BD1" w:rsidP="00AC0BD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C0BD1" w:rsidRPr="00866DD2" w:rsidRDefault="00AC0BD1" w:rsidP="00AC0BD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AC0BD1" w:rsidRPr="00866DD2" w:rsidRDefault="00AC0BD1" w:rsidP="00AC0BD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AC0BD1" w:rsidRPr="00866DD2" w:rsidRDefault="00AC0BD1" w:rsidP="00AC0BD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AC0BD1" w:rsidRPr="00866DD2" w:rsidRDefault="00AC0BD1" w:rsidP="00AC0BD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4)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AC0BD1" w:rsidRPr="00866DD2" w:rsidRDefault="00AC0BD1" w:rsidP="00AC0BD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AC0BD1" w:rsidRPr="00866DD2" w:rsidRDefault="00AC0BD1" w:rsidP="00AC0BD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C0BD1" w:rsidRPr="00866DD2" w:rsidRDefault="00AC0BD1" w:rsidP="00AC0BD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C0BD1" w:rsidRPr="00866DD2" w:rsidRDefault="00AC0BD1" w:rsidP="00AC0BD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C0BD1" w:rsidRPr="00866DD2" w:rsidRDefault="00AC0BD1" w:rsidP="00AC0BD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C0BD1" w:rsidRPr="00866DD2" w:rsidRDefault="00AC0BD1" w:rsidP="00AC0BD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AC0BD1" w:rsidRPr="00866DD2" w:rsidRDefault="00AC0BD1" w:rsidP="00AC0BD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AC0BD1" w:rsidRPr="00512D1F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12.2 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կապված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վարչական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կարգավորվում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Հանարապետության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քաղաքացիաիրավական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օրենսդրությամբ։</w:t>
      </w:r>
    </w:p>
    <w:p w:rsidR="00AC0BD1" w:rsidRPr="00512D1F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AC0BD1" w:rsidRPr="00512D1F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>` 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Երևան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Կոմիտասի</w:t>
      </w:r>
      <w:r w:rsidRPr="00512D1F">
        <w:rPr>
          <w:rFonts w:ascii="GHEA Grapalat" w:hAnsi="GHEA Grapalat" w:cs="Sylfaen"/>
          <w:sz w:val="20"/>
          <w:lang w:val="af-ZA"/>
        </w:rPr>
        <w:t xml:space="preserve"> 54/</w:t>
      </w: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, 115 </w:t>
      </w:r>
      <w:r w:rsidRPr="005358F5">
        <w:rPr>
          <w:rFonts w:ascii="GHEA Grapalat" w:hAnsi="GHEA Grapalat" w:cs="Sylfaen"/>
          <w:sz w:val="20"/>
          <w:lang w:val="ru-RU"/>
        </w:rPr>
        <w:t>սենյակ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հասցեով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AC0BD1" w:rsidRPr="00512D1F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որոշումները։</w:t>
      </w:r>
    </w:p>
    <w:p w:rsidR="00AC0BD1" w:rsidRPr="00512D1F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ներառելով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AC0BD1" w:rsidRPr="00512D1F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AC0BD1" w:rsidRPr="00512D1F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AC0BD1" w:rsidRPr="00512D1F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բողոքարկվող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AC0BD1" w:rsidRPr="00512D1F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վեճի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AC0BD1" w:rsidRPr="00512D1F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ապացույցները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AC0BD1" w:rsidRPr="00512D1F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երեսուն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հազար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փոխանցվի</w:t>
      </w:r>
      <w:r w:rsidRPr="00512D1F">
        <w:rPr>
          <w:rFonts w:ascii="GHEA Grapalat" w:hAnsi="GHEA Grapalat" w:cs="Sylfae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  <w:lang w:val="ru-RU"/>
        </w:rPr>
        <w:t>Հայէկոնոմբանկի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Արաբկիրի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մ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ճ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հաշվեհամարին</w:t>
      </w:r>
      <w:r>
        <w:rPr>
          <w:rFonts w:ascii="GHEA Grapalat" w:hAnsi="GHEA Grapalat" w:cs="Sylfaen"/>
          <w:sz w:val="20"/>
          <w:lang w:val="af-ZA"/>
        </w:rPr>
        <w:t>:</w:t>
      </w:r>
      <w:r w:rsidRPr="00D350A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Լիազոր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մարմնի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և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աջակցման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կենտրոնի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կողմից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խորհրդում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գործընթաց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նախաձեռնվելու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դեպքում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համար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վճար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չի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կատարվում</w:t>
      </w:r>
      <w:r w:rsidRPr="00D350A4">
        <w:rPr>
          <w:rFonts w:ascii="GHEA Grapalat" w:hAnsi="GHEA Grapalat" w:cs="Sylfaen"/>
          <w:sz w:val="20"/>
          <w:lang w:val="af-ZA"/>
        </w:rPr>
        <w:t>.</w:t>
      </w:r>
    </w:p>
    <w:p w:rsidR="00AC0BD1" w:rsidRPr="00512D1F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AC0BD1" w:rsidRPr="00512D1F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12.5 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AC0BD1" w:rsidRPr="00512D1F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12.6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նրան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արձանագրված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հնգօրյա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ժամկետ։</w:t>
      </w:r>
    </w:p>
    <w:p w:rsidR="00AC0BD1" w:rsidRPr="00D350A4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12.7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այնպիսի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կողմերն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նիստերին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իրենց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տեսակետները։</w:t>
      </w:r>
    </w:p>
    <w:p w:rsidR="00AC0BD1" w:rsidRPr="00512D1F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350A4">
        <w:rPr>
          <w:rFonts w:ascii="GHEA Grapalat" w:hAnsi="GHEA Grapalat" w:cs="Sylfaen"/>
          <w:sz w:val="20"/>
          <w:lang w:val="af-ZA"/>
        </w:rPr>
        <w:t xml:space="preserve">12.7.1 </w:t>
      </w:r>
      <w:r w:rsidRPr="0093713C">
        <w:rPr>
          <w:rFonts w:ascii="GHEA Grapalat" w:hAnsi="GHEA Grapalat" w:cs="Sylfaen"/>
          <w:sz w:val="20"/>
          <w:lang w:val="ru-RU"/>
        </w:rPr>
        <w:t>Բողոքի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վերաբերյալ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որոշումների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ընդունման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գործընթացներում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խորհրդի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նիստերին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խորհրդակցական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ձայնի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իրավունքով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կարող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է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մասնակցել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Հայաստանի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lastRenderedPageBreak/>
        <w:t>Հանրապետության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տնտեսական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մրցակցության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պաշտպանության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պետական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հանձնաժողովի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ներկայացուցիչը</w:t>
      </w:r>
      <w:r w:rsidRPr="00D350A4">
        <w:rPr>
          <w:rFonts w:ascii="GHEA Grapalat" w:hAnsi="GHEA Grapalat" w:cs="Sylfaen"/>
          <w:sz w:val="20"/>
          <w:lang w:val="af-ZA"/>
        </w:rPr>
        <w:t>:</w:t>
      </w:r>
    </w:p>
    <w:p w:rsidR="00AC0BD1" w:rsidRPr="00512D1F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12.8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ընդունվում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ոչ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ուշ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քսան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է։</w:t>
      </w:r>
    </w:p>
    <w:p w:rsidR="00AC0BD1" w:rsidRPr="00512D1F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12.9 </w:t>
      </w:r>
      <w:r w:rsidRPr="005358F5">
        <w:rPr>
          <w:rFonts w:ascii="GHEA Grapalat" w:hAnsi="GHEA Grapalat" w:cs="Sylfaen"/>
          <w:sz w:val="20"/>
          <w:lang w:val="ru-RU"/>
        </w:rPr>
        <w:t>Խորհուրդն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AC0BD1" w:rsidRPr="00512D1F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որպես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միջանկյալ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վերացմանը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առնչվող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կանխմանը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իրականացումը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AC0BD1" w:rsidRPr="00512D1F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դադարեցնելու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ժամանակահատվածում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AC0BD1" w:rsidRPr="00512D1F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AC0BD1" w:rsidRPr="00512D1F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հրապարակելու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AC0BD1" w:rsidRPr="00512D1F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9-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12.17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պաշտպանության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համադրված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AC0BD1" w:rsidRPr="00512D1F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12.6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հակառակ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ընդհանուր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թողնել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այլընտրանքային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պատժամիջոցներ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AC0BD1" w:rsidRPr="00512D1F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սահմանափակումը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կրճատելու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>)</w:t>
      </w:r>
    </w:p>
    <w:p w:rsidR="00AC0BD1" w:rsidRPr="00512D1F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հանդեպ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առավելագույնը</w:t>
      </w:r>
      <w:r w:rsidRPr="00512D1F">
        <w:rPr>
          <w:rFonts w:ascii="GHEA Grapalat" w:hAnsi="GHEA Grapalat" w:cs="Sylfaen"/>
          <w:sz w:val="20"/>
          <w:lang w:val="af-ZA"/>
        </w:rPr>
        <w:t xml:space="preserve"> 10 </w:t>
      </w:r>
      <w:r w:rsidRPr="005358F5">
        <w:rPr>
          <w:rFonts w:ascii="GHEA Grapalat" w:hAnsi="GHEA Grapalat" w:cs="Sylfaen"/>
          <w:sz w:val="20"/>
          <w:lang w:val="ru-RU"/>
        </w:rPr>
        <w:t>տոկոսի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AC0BD1" w:rsidRPr="00512D1F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3-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հետադարձ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քանի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անհնար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պարտավորությունները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հավելումն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4-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«</w:t>
      </w:r>
      <w:r w:rsidRPr="005358F5">
        <w:rPr>
          <w:rFonts w:ascii="GHEA Grapalat" w:hAnsi="GHEA Grapalat" w:cs="Sylfaen"/>
          <w:sz w:val="20"/>
          <w:lang w:val="ru-RU"/>
        </w:rPr>
        <w:t>ա</w:t>
      </w:r>
      <w:r w:rsidRPr="00FD2305">
        <w:rPr>
          <w:rFonts w:ascii="GHEA Grapalat" w:hAnsi="GHEA Grapalat" w:cs="Sylfaen"/>
          <w:sz w:val="20"/>
          <w:lang w:val="af-ZA"/>
        </w:rPr>
        <w:t>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AC0BD1" w:rsidRPr="00512D1F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ապօրինի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հանդիսանում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AC0BD1" w:rsidRPr="00512D1F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մասին։</w:t>
      </w:r>
    </w:p>
    <w:p w:rsidR="00AC0BD1" w:rsidRPr="00512D1F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12.10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պատասխանատվություն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համար։</w:t>
      </w:r>
    </w:p>
    <w:p w:rsidR="00AC0BD1" w:rsidRPr="00512D1F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12.11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բանավոր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տեղեկագրում։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AC0BD1" w:rsidRPr="00512D1F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12.12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ծառայած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գործողությունների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արդյունքում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չմասնակցած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իրավունքից։</w:t>
      </w:r>
    </w:p>
    <w:p w:rsidR="00AC0BD1" w:rsidRPr="00512D1F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12.13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` 5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ուղարկվում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լիազորված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կողմերին։</w:t>
      </w:r>
    </w:p>
    <w:p w:rsidR="00AC0BD1" w:rsidRPr="00512D1F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12.14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կոնկրետ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հարցում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փոխհատուցում։</w:t>
      </w:r>
    </w:p>
    <w:p w:rsidR="00AC0BD1" w:rsidRPr="00512D1F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12.15 </w:t>
      </w:r>
      <w:r w:rsidRPr="005358F5">
        <w:rPr>
          <w:rFonts w:ascii="GHEA Grapalat" w:hAnsi="GHEA Grapalat" w:cs="Sylfaen"/>
          <w:sz w:val="20"/>
          <w:lang w:val="ru-RU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պատշաճ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ակնկալվող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համար։</w:t>
      </w:r>
    </w:p>
    <w:p w:rsidR="00AC0BD1" w:rsidRPr="00512D1F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12.16 </w:t>
      </w:r>
      <w:r w:rsidRPr="005358F5">
        <w:rPr>
          <w:rFonts w:ascii="GHEA Grapalat" w:hAnsi="GHEA Grapalat" w:cs="Sylfaen"/>
          <w:sz w:val="20"/>
          <w:lang w:val="ru-RU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հանրային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lastRenderedPageBreak/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բացասական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օգուտը։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վրա։</w:t>
      </w:r>
    </w:p>
    <w:p w:rsidR="00AC0BD1" w:rsidRPr="00512D1F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12.17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ինքնաբերաբար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12.15-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12.16-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կնքելու։</w:t>
      </w:r>
    </w:p>
    <w:p w:rsidR="00AC0BD1" w:rsidRPr="00512D1F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AC0BD1" w:rsidRDefault="00AC0BD1" w:rsidP="00AC0BD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C0BD1" w:rsidRDefault="00AC0BD1" w:rsidP="00AC0BD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C0BD1" w:rsidRDefault="00AC0BD1" w:rsidP="00AC0BD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C0BD1" w:rsidRDefault="00AC0BD1" w:rsidP="00AC0BD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C0BD1" w:rsidRDefault="00AC0BD1" w:rsidP="00AC0BD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C0BD1" w:rsidRDefault="00AC0BD1" w:rsidP="00AC0BD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C0BD1" w:rsidRDefault="00AC0BD1" w:rsidP="00AC0BD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C0BD1" w:rsidRDefault="00AC0BD1" w:rsidP="00AC0BD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C0BD1" w:rsidRDefault="00AC0BD1" w:rsidP="00AC0BD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C0BD1" w:rsidRDefault="00AC0BD1" w:rsidP="00AC0BD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C0BD1" w:rsidRDefault="00AC0BD1" w:rsidP="00AC0BD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C0BD1" w:rsidRDefault="00AC0BD1" w:rsidP="00AC0BD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C0BD1" w:rsidRDefault="00AC0BD1" w:rsidP="00AC0BD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C0BD1" w:rsidRDefault="00AC0BD1" w:rsidP="00AC0BD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C0BD1" w:rsidRDefault="00AC0BD1" w:rsidP="00AC0BD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C0BD1" w:rsidRDefault="00AC0BD1" w:rsidP="00AC0BD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C0BD1" w:rsidRDefault="00AC0BD1" w:rsidP="00AC0BD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C0BD1" w:rsidRDefault="00AC0BD1" w:rsidP="00AC0BD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C0BD1" w:rsidRDefault="00AC0BD1" w:rsidP="00AC0BD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C0BD1" w:rsidRDefault="00AC0BD1" w:rsidP="00AC0BD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C0BD1" w:rsidRDefault="00AC0BD1" w:rsidP="00AC0BD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C0BD1" w:rsidRDefault="00AC0BD1" w:rsidP="00AC0BD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C0BD1" w:rsidRDefault="00AC0BD1" w:rsidP="00AC0BD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C0BD1" w:rsidRDefault="00AC0BD1" w:rsidP="00217C76">
      <w:pPr>
        <w:pStyle w:val="BodyText"/>
        <w:ind w:right="-7"/>
        <w:rPr>
          <w:rFonts w:ascii="GHEA Grapalat" w:hAnsi="GHEA Grapalat" w:cs="Sylfaen"/>
          <w:b/>
          <w:szCs w:val="22"/>
          <w:lang w:val="es-ES"/>
        </w:rPr>
      </w:pPr>
    </w:p>
    <w:p w:rsidR="00AC0BD1" w:rsidRPr="00C8396A" w:rsidRDefault="00AC0BD1" w:rsidP="00AC0BD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66282F" w:rsidRPr="00C8396A" w:rsidRDefault="0066282F" w:rsidP="00AC0BD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66282F" w:rsidRPr="00C8396A" w:rsidRDefault="0066282F" w:rsidP="00AC0BD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66282F" w:rsidRPr="00C8396A" w:rsidRDefault="0066282F" w:rsidP="00AC0BD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66282F" w:rsidRPr="00C8396A" w:rsidRDefault="0066282F" w:rsidP="00AC0BD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AC0BD1" w:rsidRDefault="00AC0BD1" w:rsidP="00AC0BD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C0BD1" w:rsidRDefault="00AC0BD1" w:rsidP="00AC0BD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AC0BD1" w:rsidRPr="005358F5" w:rsidRDefault="00AC0BD1" w:rsidP="00AC0BD1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5358F5">
        <w:rPr>
          <w:rFonts w:ascii="GHEA Grapalat" w:hAnsi="GHEA Grapalat"/>
          <w:b/>
          <w:szCs w:val="22"/>
          <w:lang w:val="af-ZA"/>
        </w:rPr>
        <w:t xml:space="preserve">  II</w:t>
      </w:r>
    </w:p>
    <w:p w:rsidR="00AC0BD1" w:rsidRPr="005358F5" w:rsidRDefault="00AC0BD1" w:rsidP="00AC0BD1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</w:p>
    <w:p w:rsidR="00AC0BD1" w:rsidRPr="005358F5" w:rsidRDefault="00AC0BD1" w:rsidP="00AC0BD1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Շ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Ձ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Վ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Մ </w:t>
      </w:r>
      <w:r>
        <w:rPr>
          <w:rFonts w:ascii="GHEA Grapalat" w:hAnsi="GHEA Grapalat"/>
          <w:b/>
          <w:szCs w:val="22"/>
          <w:lang w:val="af-ZA"/>
        </w:rPr>
        <w:t xml:space="preserve">             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332AD1">
        <w:rPr>
          <w:rFonts w:ascii="GHEA Grapalat" w:hAnsi="GHEA Grapalat"/>
          <w:i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Ը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Թ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Ց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Կ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Ի</w:t>
      </w:r>
      <w:r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Յ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Ը</w:t>
      </w:r>
      <w:r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Pr="005358F5">
        <w:rPr>
          <w:rFonts w:ascii="GHEA Grapalat" w:hAnsi="GHEA Grapalat" w:cs="Sylfaen"/>
          <w:b/>
          <w:szCs w:val="22"/>
          <w:lang w:val="es-ES"/>
        </w:rPr>
        <w:t>Պ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Ս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Ե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Լ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ՈՒ</w:t>
      </w:r>
    </w:p>
    <w:p w:rsidR="00AC0BD1" w:rsidRPr="005358F5" w:rsidRDefault="00AC0BD1" w:rsidP="00AC0BD1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AC0BD1" w:rsidRPr="005358F5" w:rsidRDefault="00AC0BD1" w:rsidP="00AC0BD1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AC0BD1" w:rsidRPr="005358F5" w:rsidRDefault="00AC0BD1" w:rsidP="00AC0BD1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1. </w:t>
      </w:r>
      <w:r w:rsidRPr="005358F5">
        <w:rPr>
          <w:rFonts w:ascii="GHEA Grapalat" w:hAnsi="GHEA Grapalat" w:cs="Sylfaen"/>
          <w:b/>
          <w:sz w:val="20"/>
          <w:lang w:val="es-ES"/>
        </w:rPr>
        <w:t>ԸՆԴՀԱՆՈՒՐ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AC0BD1" w:rsidRPr="005358F5" w:rsidRDefault="00AC0BD1" w:rsidP="00AC0BD1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5358F5">
        <w:rPr>
          <w:rFonts w:ascii="GHEA Grapalat" w:hAnsi="GHEA Grapalat"/>
          <w:szCs w:val="22"/>
          <w:lang w:val="af-ZA"/>
        </w:rPr>
        <w:t xml:space="preserve"> </w:t>
      </w:r>
    </w:p>
    <w:p w:rsidR="00AC0BD1" w:rsidRPr="00512D1F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1.1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օժանդակել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պատրաստելիս։</w:t>
      </w:r>
    </w:p>
    <w:p w:rsidR="00AC0BD1" w:rsidRPr="00FF5B84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1.2 </w:t>
      </w:r>
      <w:r w:rsidRPr="005358F5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տարբերվող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պահպանելով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AC0BD1" w:rsidRPr="00FF5B84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 xml:space="preserve">1.3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FF5B84">
        <w:rPr>
          <w:rFonts w:ascii="GHEA Grapalat" w:hAnsi="GHEA Grapalat" w:cs="Sylfaen"/>
          <w:sz w:val="20"/>
          <w:lang w:val="af-ZA"/>
        </w:rPr>
        <w:t xml:space="preserve"> 3.2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FF5B84">
        <w:rPr>
          <w:rFonts w:ascii="GHEA Grapalat" w:hAnsi="GHEA Grapalat" w:cs="Sylfaen"/>
          <w:sz w:val="20"/>
          <w:lang w:val="af-ZA"/>
        </w:rPr>
        <w:t xml:space="preserve">) 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AC0BD1" w:rsidRPr="00FF5B84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բազային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միավորի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հիսնապատիկը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(</w:t>
      </w:r>
      <w:r w:rsidRPr="00434520">
        <w:rPr>
          <w:rFonts w:ascii="GHEA Grapalat" w:hAnsi="GHEA Grapalat" w:cs="Sylfaen"/>
          <w:sz w:val="20"/>
          <w:lang w:val="ru-RU"/>
        </w:rPr>
        <w:t>եթե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նախատեսվում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 </w:t>
      </w:r>
      <w:r w:rsidRPr="00434520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հրավերով</w:t>
      </w:r>
      <w:r>
        <w:rPr>
          <w:rFonts w:ascii="GHEA Grapalat" w:hAnsi="GHEA Grapalat" w:cs="Sylfaen"/>
          <w:sz w:val="20"/>
          <w:lang w:val="af-ZA"/>
        </w:rPr>
        <w:t>)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հայերենից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անգլերեն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FF5B84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ռուսերեն։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AC0BD1" w:rsidRPr="005358F5" w:rsidRDefault="00AC0BD1" w:rsidP="00AC0BD1">
      <w:pPr>
        <w:jc w:val="center"/>
        <w:rPr>
          <w:rFonts w:ascii="GHEA Grapalat" w:hAnsi="GHEA Grapalat"/>
          <w:b/>
          <w:szCs w:val="22"/>
          <w:lang w:val="af-ZA"/>
        </w:rPr>
      </w:pPr>
    </w:p>
    <w:p w:rsidR="00AC0BD1" w:rsidRPr="005358F5" w:rsidRDefault="00AC0BD1" w:rsidP="00AC0BD1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ՀԱՅՏԸ</w:t>
      </w:r>
    </w:p>
    <w:p w:rsidR="00AC0BD1" w:rsidRPr="005358F5" w:rsidRDefault="00AC0BD1" w:rsidP="00AC0BD1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AC0BD1" w:rsidRPr="00512D1F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2.1 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AC0BD1" w:rsidRPr="00FD2305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ցանկություն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նախապատրաստված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առարկայի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դիմումով</w:t>
      </w:r>
      <w:r w:rsidRPr="00512D1F">
        <w:rPr>
          <w:rFonts w:ascii="GHEA Grapalat" w:hAnsi="GHEA Grapalat" w:cs="Sylfaen"/>
          <w:sz w:val="20"/>
          <w:lang w:val="af-ZA"/>
        </w:rPr>
        <w:t>`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1), 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Մասնակցի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հարկ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վճարողի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հաշվառման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համարը</w:t>
      </w:r>
      <w:r w:rsidRPr="00FD2305">
        <w:rPr>
          <w:rFonts w:ascii="GHEA Grapalat" w:hAnsi="GHEA Grapalat" w:cs="Sylfaen"/>
          <w:sz w:val="20"/>
          <w:lang w:val="af-ZA"/>
        </w:rPr>
        <w:t xml:space="preserve">, </w:t>
      </w:r>
      <w:r w:rsidRPr="00CA0AB6">
        <w:rPr>
          <w:rFonts w:ascii="GHEA Grapalat" w:hAnsi="GHEA Grapalat" w:cs="Sylfaen"/>
          <w:sz w:val="20"/>
          <w:lang w:val="ru-RU"/>
        </w:rPr>
        <w:t>էլեկտրոնային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փոստի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հասցեն։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Ընդ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որում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Մասնակիցը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դիմումին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կից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ներկայացնում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է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նաև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hy-AM"/>
        </w:rPr>
        <w:t xml:space="preserve">սույն </w:t>
      </w:r>
      <w:r w:rsidRPr="00CA0AB6">
        <w:rPr>
          <w:rFonts w:ascii="GHEA Grapalat" w:hAnsi="GHEA Grapalat" w:cs="Sylfaen"/>
          <w:sz w:val="20"/>
        </w:rPr>
        <w:t>հրավերով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նախատեսված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լիցենզիայի</w:t>
      </w:r>
      <w:r w:rsidRPr="00FD2305">
        <w:rPr>
          <w:rFonts w:ascii="GHEA Grapalat" w:hAnsi="GHEA Grapalat" w:cs="Sylfaen"/>
          <w:sz w:val="20"/>
          <w:lang w:val="af-ZA"/>
        </w:rPr>
        <w:t xml:space="preserve"> (</w:t>
      </w:r>
      <w:r w:rsidRPr="00CA0AB6">
        <w:rPr>
          <w:rFonts w:ascii="GHEA Grapalat" w:hAnsi="GHEA Grapalat" w:cs="Sylfaen"/>
          <w:sz w:val="20"/>
        </w:rPr>
        <w:t>ների</w:t>
      </w:r>
      <w:r w:rsidRPr="00FD2305">
        <w:rPr>
          <w:rFonts w:ascii="GHEA Grapalat" w:hAnsi="GHEA Grapalat" w:cs="Sylfaen"/>
          <w:sz w:val="20"/>
          <w:lang w:val="af-ZA"/>
        </w:rPr>
        <w:t xml:space="preserve">) </w:t>
      </w:r>
      <w:r w:rsidRPr="00CA0AB6">
        <w:rPr>
          <w:rFonts w:ascii="GHEA Grapalat" w:hAnsi="GHEA Grapalat" w:cs="Sylfaen"/>
          <w:sz w:val="20"/>
        </w:rPr>
        <w:t>պատճենը</w:t>
      </w:r>
      <w:r w:rsidRPr="00CA0AB6">
        <w:rPr>
          <w:rStyle w:val="FootnoteReference"/>
          <w:rFonts w:ascii="GHEA Grapalat" w:hAnsi="GHEA Grapalat" w:cs="Sylfaen"/>
          <w:sz w:val="20"/>
        </w:rPr>
        <w:footnoteReference w:id="9"/>
      </w:r>
      <w:r w:rsidRPr="00FD2305">
        <w:rPr>
          <w:rFonts w:ascii="GHEA Grapalat" w:hAnsi="GHEA Grapalat" w:cs="Sylfaen"/>
          <w:sz w:val="20"/>
          <w:lang w:val="af-ZA"/>
        </w:rPr>
        <w:t>:</w:t>
      </w:r>
    </w:p>
    <w:p w:rsidR="00AC0BD1" w:rsidRPr="00512D1F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A0AB6">
        <w:rPr>
          <w:rFonts w:ascii="GHEA Grapalat" w:hAnsi="GHEA Grapalat" w:cs="Sylfaen"/>
          <w:sz w:val="20"/>
          <w:lang w:val="af-ZA"/>
        </w:rPr>
        <w:t xml:space="preserve">2.2 </w:t>
      </w:r>
      <w:r w:rsidRPr="00CA0AB6">
        <w:rPr>
          <w:rFonts w:ascii="GHEA Grapalat" w:hAnsi="GHEA Grapalat" w:cs="Sylfaen"/>
          <w:sz w:val="20"/>
          <w:lang w:val="ru-RU"/>
        </w:rPr>
        <w:t>Մասնակիցները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AC0BD1" w:rsidRPr="00512D1F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2.2.1 &lt;&lt;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իրավունքը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չափանիշի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իսկ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հաստատված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AC0BD1" w:rsidRPr="00512D1F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սնանկ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ճանաչված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AC0BD1" w:rsidRPr="00512D1F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պարտքեր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հարկային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սոցիալական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AC0BD1" w:rsidRPr="00512D1F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ներկայացուցիչը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տարիների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դատապարտված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եղել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տնտեսական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գործունեության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ծառայության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հանցագործության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դատվածությունը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AC0BD1" w:rsidRPr="00512D1F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AC0BD1" w:rsidRPr="00512D1F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չարաշահում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համաձայնություն։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AC0BD1" w:rsidRPr="00512D1F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նկատմամբ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առաջադրվող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N 2 </w:t>
      </w:r>
      <w:r w:rsidRPr="005358F5">
        <w:rPr>
          <w:rFonts w:ascii="GHEA Grapalat" w:hAnsi="GHEA Grapalat" w:cs="Sylfaen"/>
          <w:sz w:val="20"/>
          <w:lang w:val="ru-RU"/>
        </w:rPr>
        <w:t>հավելվածում։</w:t>
      </w:r>
    </w:p>
    <w:p w:rsidR="00AC0BD1" w:rsidRPr="00512D1F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196336"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թվում՝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պահանջվել։</w:t>
      </w:r>
    </w:p>
    <w:p w:rsidR="00AC0BD1" w:rsidRPr="00512D1F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ապացուցվել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չարաշահման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դրսևորման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ցուցակում։</w:t>
      </w:r>
    </w:p>
    <w:p w:rsidR="00AC0BD1" w:rsidRPr="00C8396A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A5321">
        <w:rPr>
          <w:rFonts w:ascii="GHEA Grapalat" w:hAnsi="GHEA Grapalat" w:cs="Sylfaen"/>
          <w:sz w:val="20"/>
          <w:lang w:val="af-ZA"/>
        </w:rPr>
        <w:t xml:space="preserve">2.2.2   </w:t>
      </w:r>
      <w:r w:rsidRPr="008A5321">
        <w:rPr>
          <w:rFonts w:ascii="GHEA Grapalat" w:hAnsi="GHEA Grapalat" w:cs="Sylfaen"/>
          <w:sz w:val="20"/>
          <w:lang w:val="ru-RU"/>
        </w:rPr>
        <w:t>Հայտարարություն</w:t>
      </w:r>
      <w:r w:rsidRPr="008A5321">
        <w:rPr>
          <w:rFonts w:ascii="GHEA Grapalat" w:hAnsi="GHEA Grapalat" w:cs="Sylfaen"/>
          <w:sz w:val="20"/>
          <w:lang w:val="af-ZA"/>
        </w:rPr>
        <w:t xml:space="preserve">` </w:t>
      </w:r>
      <w:r w:rsidRPr="008A5321">
        <w:rPr>
          <w:rFonts w:ascii="GHEA Grapalat" w:hAnsi="GHEA Grapalat" w:cs="Sylfaen"/>
          <w:sz w:val="20"/>
          <w:lang w:val="ru-RU"/>
        </w:rPr>
        <w:t>մասնագիտական</w:t>
      </w:r>
      <w:r w:rsidRPr="008A5321">
        <w:rPr>
          <w:rFonts w:ascii="GHEA Grapalat" w:hAnsi="GHEA Grapalat" w:cs="Sylfaen"/>
          <w:sz w:val="20"/>
          <w:lang w:val="af-ZA"/>
        </w:rPr>
        <w:t xml:space="preserve"> </w:t>
      </w:r>
      <w:r w:rsidRPr="008A5321">
        <w:rPr>
          <w:rFonts w:ascii="GHEA Grapalat" w:hAnsi="GHEA Grapalat" w:cs="Sylfaen"/>
          <w:sz w:val="20"/>
          <w:lang w:val="ru-RU"/>
        </w:rPr>
        <w:t>փորձառության</w:t>
      </w:r>
      <w:r w:rsidRPr="008A5321">
        <w:rPr>
          <w:rFonts w:ascii="GHEA Grapalat" w:hAnsi="GHEA Grapalat" w:cs="Sylfaen"/>
          <w:sz w:val="20"/>
          <w:lang w:val="af-ZA"/>
        </w:rPr>
        <w:t xml:space="preserve"> </w:t>
      </w:r>
      <w:r w:rsidRPr="008A5321">
        <w:rPr>
          <w:rFonts w:ascii="GHEA Grapalat" w:hAnsi="GHEA Grapalat" w:cs="Sylfaen"/>
          <w:sz w:val="20"/>
          <w:lang w:val="ru-RU"/>
        </w:rPr>
        <w:t>մասին</w:t>
      </w:r>
    </w:p>
    <w:p w:rsidR="00F80AB8" w:rsidRPr="003F0A4B" w:rsidRDefault="00F80AB8" w:rsidP="00F80AB8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C8396A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>1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(</w:t>
      </w:r>
      <w:r>
        <w:rPr>
          <w:rFonts w:ascii="GHEA Grapalat" w:hAnsi="GHEA Grapalat" w:cs="Sylfaen"/>
          <w:sz w:val="20"/>
          <w:szCs w:val="24"/>
          <w:lang w:val="af-ZA"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>3.2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)</w:t>
      </w:r>
      <w:r>
        <w:rPr>
          <w:rFonts w:ascii="GHEA Grapalat" w:hAnsi="GHEA Grapalat" w:cs="Sylfaen"/>
          <w:sz w:val="20"/>
          <w:szCs w:val="24"/>
          <w:lang w:val="af-ZA" w:eastAsia="en-US"/>
        </w:rPr>
        <w:t>, ե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առարկայի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խմբի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նախահաշվային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գինը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պլանի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լրացման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համաձայն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գերազանցում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բազային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միավորի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հնգապատիկը</w:t>
      </w:r>
      <w:r w:rsidRPr="001B65C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B65C7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1B65C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B65C7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1B65C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B65C7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1B65C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B65C7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1B65C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B65C7">
        <w:rPr>
          <w:rFonts w:ascii="GHEA Grapalat" w:hAnsi="GHEA Grapalat" w:cs="Sylfaen"/>
          <w:sz w:val="20"/>
          <w:szCs w:val="24"/>
          <w:lang w:eastAsia="en-US"/>
        </w:rPr>
        <w:t>առարկա</w:t>
      </w:r>
      <w:r w:rsidRPr="001B65C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B65C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B65C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B65C7">
        <w:rPr>
          <w:rFonts w:ascii="GHEA Grapalat" w:hAnsi="GHEA Grapalat" w:cs="Sylfaen"/>
          <w:sz w:val="20"/>
          <w:szCs w:val="24"/>
          <w:lang w:eastAsia="en-US"/>
        </w:rPr>
        <w:t>հանդիսանում</w:t>
      </w:r>
      <w:r w:rsidRPr="001B65C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B65C7">
        <w:rPr>
          <w:rFonts w:ascii="GHEA Grapalat" w:hAnsi="GHEA Grapalat" w:cs="Sylfaen"/>
          <w:sz w:val="20"/>
          <w:szCs w:val="24"/>
          <w:lang w:eastAsia="en-US"/>
        </w:rPr>
        <w:t>անշարժ</w:t>
      </w:r>
      <w:r w:rsidRPr="001B65C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B65C7">
        <w:rPr>
          <w:rFonts w:ascii="GHEA Grapalat" w:hAnsi="GHEA Grapalat" w:cs="Sylfaen"/>
          <w:sz w:val="20"/>
          <w:szCs w:val="24"/>
          <w:lang w:eastAsia="en-US"/>
        </w:rPr>
        <w:t>գույքը</w:t>
      </w:r>
      <w:r w:rsidRPr="001B65C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B65C7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1B65C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B65C7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1B65C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B65C7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բավարարող</w:t>
      </w:r>
      <w:r w:rsidRPr="00FD2305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10"/>
      </w:r>
      <w:r w:rsidRPr="00866DD2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F80AB8" w:rsidRPr="008A5321" w:rsidRDefault="00F80AB8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AC0BD1" w:rsidRPr="008A5321" w:rsidRDefault="00F80AB8" w:rsidP="00AC0BD1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F80AB8"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="00AC0BD1" w:rsidRPr="008A532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C0BD1" w:rsidRPr="008A5321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AC0BD1" w:rsidRPr="008A532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C0BD1" w:rsidRPr="008A532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C0BD1" w:rsidRPr="008A532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C0BD1" w:rsidRPr="008A5321">
        <w:rPr>
          <w:rFonts w:ascii="GHEA Grapalat" w:hAnsi="GHEA Grapalat" w:cs="Sylfaen"/>
          <w:sz w:val="20"/>
          <w:szCs w:val="24"/>
          <w:lang w:eastAsia="en-US"/>
        </w:rPr>
        <w:t>են</w:t>
      </w:r>
      <w:r w:rsidR="00AC0BD1" w:rsidRPr="008A532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C0BD1" w:rsidRPr="008A532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C0BD1" w:rsidRPr="008A532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C0BD1" w:rsidRPr="008A5321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C0BD1" w:rsidRPr="008A532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AC0BD1" w:rsidRPr="008A5321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AC0BD1" w:rsidRPr="008A532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C0BD1" w:rsidRPr="008A5321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AC0BD1" w:rsidRPr="008A532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C0BD1" w:rsidRPr="008A5321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AC0BD1" w:rsidRPr="008A532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C0BD1" w:rsidRPr="008A5321">
        <w:rPr>
          <w:rFonts w:ascii="GHEA Grapalat" w:hAnsi="GHEA Grapalat" w:cs="Sylfaen"/>
          <w:sz w:val="20"/>
          <w:szCs w:val="24"/>
          <w:lang w:eastAsia="en-US"/>
        </w:rPr>
        <w:t>են</w:t>
      </w:r>
      <w:r w:rsidR="00AC0BD1" w:rsidRPr="008A532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C0BD1" w:rsidRPr="008A532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AC0BD1" w:rsidRPr="008A532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C0BD1" w:rsidRPr="008A5321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AC0BD1" w:rsidRPr="008A532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C0BD1" w:rsidRPr="008A532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AC0BD1" w:rsidRPr="008A532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AC0BD1" w:rsidRPr="008A532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C0BD1" w:rsidRPr="008A532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C0BD1" w:rsidRPr="008A532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AC0BD1" w:rsidRPr="008A532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C0BD1" w:rsidRPr="008A532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AC0BD1" w:rsidRPr="008A532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C0BD1" w:rsidRPr="008A532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AC0BD1" w:rsidRPr="008A532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C0BD1" w:rsidRPr="008A5321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AC0BD1" w:rsidRPr="008A532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C0BD1" w:rsidRPr="008A5321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AC0BD1" w:rsidRPr="008A532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AC0BD1" w:rsidRPr="008A532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C0BD1" w:rsidRPr="008A532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C0BD1" w:rsidRPr="008A532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AC0BD1" w:rsidRPr="008A532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C0BD1" w:rsidRPr="008A532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AC0BD1" w:rsidRPr="008A532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C0BD1" w:rsidRPr="008A532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AC0BD1" w:rsidRPr="008A532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C0BD1" w:rsidRPr="008A5321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AC0BD1" w:rsidRPr="008A532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C0BD1" w:rsidRPr="008A5321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AC0BD1" w:rsidRPr="008A532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C0BD1" w:rsidRPr="008A5321">
        <w:rPr>
          <w:rFonts w:ascii="GHEA Grapalat" w:hAnsi="GHEA Grapalat" w:cs="Sylfaen"/>
          <w:sz w:val="20"/>
          <w:szCs w:val="24"/>
          <w:lang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80AB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F80AB8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>
        <w:rPr>
          <w:rFonts w:ascii="GHEA Grapalat" w:hAnsi="GHEA Grapalat" w:cs="Sylfaen"/>
          <w:sz w:val="20"/>
          <w:szCs w:val="24"/>
          <w:lang w:eastAsia="en-US"/>
        </w:rPr>
        <w:t>նախորդ</w:t>
      </w:r>
      <w:r w:rsidRPr="00F80AB8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>
        <w:rPr>
          <w:rFonts w:ascii="GHEA Grapalat" w:hAnsi="GHEA Grapalat" w:cs="Sylfaen"/>
          <w:sz w:val="20"/>
          <w:szCs w:val="24"/>
          <w:lang w:eastAsia="en-US"/>
        </w:rPr>
        <w:t>տարում</w:t>
      </w:r>
      <w:r w:rsidRPr="00F80AB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մատակարարել</w:t>
      </w:r>
      <w:r w:rsidRPr="00F80AB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 w:rsidRPr="00F80AB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հայտի</w:t>
      </w:r>
      <w:r w:rsidRPr="00F80AB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չափաբաժիններում</w:t>
      </w:r>
      <w:r w:rsidRPr="00F80AB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F80AB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ապրանքները</w:t>
      </w:r>
      <w:r w:rsidR="00AC0BD1" w:rsidRPr="008A532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C0BD1" w:rsidRPr="008A5321" w:rsidRDefault="00AC0BD1" w:rsidP="00AC0BD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A5321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A532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A5321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8A532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A532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A532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A532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A532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A532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A532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A532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A532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A5321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8A532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A5321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8A532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A5321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8A532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8A5321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8A532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A5321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8A532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A532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A532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A532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A532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A5321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8A532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A5321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8A532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A532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A532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A532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A532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A5321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8A532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8A5321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A532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C0BD1" w:rsidRPr="00AD5BB0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3.3)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</w:t>
      </w:r>
      <w:r w:rsidRPr="005358F5">
        <w:rPr>
          <w:rFonts w:ascii="GHEA Grapalat" w:hAnsi="GHEA Grapalat" w:cs="Sylfaen"/>
          <w:sz w:val="20"/>
          <w:lang w:val="ru-RU"/>
        </w:rPr>
        <w:t>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բավարարող</w:t>
      </w:r>
      <w:r w:rsidRPr="005358F5">
        <w:rPr>
          <w:rFonts w:ascii="GHEA Grapalat" w:hAnsi="GHEA Grapalat" w:cs="Sylfaen"/>
          <w:sz w:val="20"/>
          <w:lang w:val="ru-RU"/>
        </w:rPr>
        <w:t>։</w:t>
      </w:r>
    </w:p>
    <w:p w:rsidR="00AC0BD1" w:rsidRPr="00AD5BB0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2.2.5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</w:t>
      </w:r>
      <w:r w:rsidRPr="005358F5">
        <w:rPr>
          <w:rFonts w:ascii="GHEA Grapalat" w:hAnsi="GHEA Grapalat" w:cs="Sylfaen"/>
          <w:sz w:val="20"/>
          <w:lang w:val="ru-RU"/>
        </w:rPr>
        <w:t>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ֆինանս</w:t>
      </w:r>
      <w:r w:rsidRPr="005358F5">
        <w:rPr>
          <w:rFonts w:ascii="GHEA Grapalat" w:hAnsi="GHEA Grapalat" w:cs="Sylfaen"/>
          <w:sz w:val="20"/>
          <w:lang w:val="ru-RU"/>
        </w:rPr>
        <w:t>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AD5BB0">
        <w:rPr>
          <w:rFonts w:ascii="GHEA Grapalat" w:hAnsi="GHEA Grapalat" w:cs="Sylfaen"/>
          <w:sz w:val="20"/>
          <w:lang w:val="af-ZA"/>
        </w:rPr>
        <w:t>.</w:t>
      </w:r>
    </w:p>
    <w:p w:rsidR="00AC0BD1" w:rsidRPr="001D51E6" w:rsidRDefault="008A5321" w:rsidP="00AC0BD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="00AC0BD1" w:rsidRPr="001D51E6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AC0BD1"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AC0BD1"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AC0BD1"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AC0BD1" w:rsidRPr="00DB6A1C">
        <w:rPr>
          <w:rFonts w:ascii="GHEA Grapalat" w:hAnsi="GHEA Grapalat" w:cs="Sylfaen"/>
          <w:sz w:val="20"/>
          <w:szCs w:val="24"/>
          <w:lang w:val="hy-AM" w:eastAsia="en-US"/>
        </w:rPr>
        <w:t>ավելված 3.5) պայմանագրի կատարման համար անհրաժեշտ ֆինանսական միջոցների առկայության մասին</w:t>
      </w:r>
      <w:r w:rsidR="00AC0BD1" w:rsidRPr="00AD5BB0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AC0BD1">
        <w:rPr>
          <w:rFonts w:ascii="GHEA Grapalat" w:hAnsi="GHEA Grapalat" w:cs="Sylfaen"/>
          <w:sz w:val="20"/>
          <w:lang w:val="af-ZA"/>
        </w:rPr>
        <w:t>սույն</w:t>
      </w:r>
      <w:r w:rsidR="00AC0BD1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C0BD1" w:rsidRPr="00FD2305">
        <w:rPr>
          <w:rFonts w:ascii="GHEA Grapalat" w:hAnsi="GHEA Grapalat" w:cs="Sylfaen"/>
          <w:sz w:val="20"/>
          <w:lang w:val="hy-AM"/>
        </w:rPr>
        <w:t>կետի</w:t>
      </w:r>
      <w:r w:rsidR="00AC0BD1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C0BD1" w:rsidRPr="00FD2305">
        <w:rPr>
          <w:rFonts w:ascii="GHEA Grapalat" w:hAnsi="GHEA Grapalat" w:cs="Sylfaen"/>
          <w:sz w:val="20"/>
          <w:lang w:val="hy-AM"/>
        </w:rPr>
        <w:t>պահանջին</w:t>
      </w:r>
      <w:r w:rsidR="00AC0BD1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C0BD1" w:rsidRPr="00FD2305">
        <w:rPr>
          <w:rFonts w:ascii="GHEA Grapalat" w:hAnsi="GHEA Grapalat" w:cs="Sylfaen"/>
          <w:sz w:val="20"/>
          <w:lang w:val="hy-AM"/>
        </w:rPr>
        <w:t>բավարարող</w:t>
      </w:r>
      <w:r w:rsidR="00AC0BD1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1"/>
      </w:r>
      <w:r w:rsidR="00AC0BD1" w:rsidRPr="00AD5BB0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AC0BD1" w:rsidRPr="00AB177D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</w:t>
      </w:r>
      <w:r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ռեսուրսների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բավարարող</w:t>
      </w:r>
      <w:r w:rsidRPr="00AD5BB0">
        <w:rPr>
          <w:rFonts w:ascii="GHEA Grapalat" w:hAnsi="GHEA Grapalat" w:cs="Sylfaen"/>
          <w:sz w:val="20"/>
          <w:lang w:val="hy-AM"/>
        </w:rPr>
        <w:t>։</w:t>
      </w:r>
    </w:p>
    <w:p w:rsidR="00AC0BD1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7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F80AB8" w:rsidRPr="00F80AB8">
        <w:rPr>
          <w:rFonts w:ascii="GHEA Grapalat" w:hAnsi="GHEA Grapalat" w:cs="Sylfaen"/>
          <w:sz w:val="20"/>
          <w:lang w:val="hy-AM"/>
        </w:rPr>
        <w:t>Գ</w:t>
      </w:r>
      <w:r w:rsidRPr="00AD5BB0">
        <w:rPr>
          <w:rFonts w:ascii="GHEA Grapalat" w:hAnsi="GHEA Grapalat" w:cs="Sylfaen"/>
          <w:sz w:val="20"/>
          <w:lang w:val="hy-AM"/>
        </w:rPr>
        <w:t>նային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առաջարկ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ինքնարժեք</w:t>
      </w:r>
      <w:r w:rsidRPr="00866DD2">
        <w:rPr>
          <w:rFonts w:ascii="GHEA Grapalat" w:hAnsi="GHEA Grapalat" w:cs="Sylfaen"/>
          <w:sz w:val="20"/>
          <w:lang w:val="af-ZA"/>
        </w:rPr>
        <w:t xml:space="preserve">, </w:t>
      </w:r>
      <w:r w:rsidRPr="00503620">
        <w:rPr>
          <w:rFonts w:ascii="GHEA Grapalat" w:hAnsi="GHEA Grapalat" w:cs="Sylfaen"/>
          <w:sz w:val="20"/>
          <w:lang w:val="hy-AM"/>
        </w:rPr>
        <w:t>շահույթ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և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ավելացված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արժեքի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հարկ</w:t>
      </w:r>
      <w:r w:rsidRPr="00512D1F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ընդհանրական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բաղադրիչներից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բաղկացած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հաշվարկի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ձևով։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բաղադրիչների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բացվածք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մանրամասներ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4),</w:t>
      </w:r>
    </w:p>
    <w:p w:rsidR="00AC0BD1" w:rsidRPr="006D26BE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>2.2.8 Հաստատված հ</w:t>
      </w:r>
      <w:r w:rsidRPr="006D26BE">
        <w:rPr>
          <w:rFonts w:ascii="GHEA Grapalat" w:hAnsi="GHEA Grapalat" w:cs="Sylfaen"/>
          <w:sz w:val="20"/>
        </w:rPr>
        <w:t>այտարարություն՝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հրավերով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նախատեսված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համապա</w:t>
      </w:r>
      <w:r w:rsidRPr="006D26BE">
        <w:rPr>
          <w:rFonts w:ascii="GHEA Grapalat" w:hAnsi="GHEA Grapalat" w:cs="Sylfaen"/>
          <w:sz w:val="20"/>
          <w:lang w:val="af-ZA"/>
        </w:rPr>
        <w:softHyphen/>
      </w:r>
      <w:r w:rsidRPr="006D26BE">
        <w:rPr>
          <w:rFonts w:ascii="GHEA Grapalat" w:hAnsi="GHEA Grapalat" w:cs="Sylfaen"/>
          <w:sz w:val="20"/>
        </w:rPr>
        <w:t>տասխանության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պայմանով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որ</w:t>
      </w:r>
      <w:r w:rsidRPr="006D26BE">
        <w:rPr>
          <w:rFonts w:ascii="GHEA Grapalat" w:hAnsi="GHEA Grapalat" w:cs="Sylfaen"/>
          <w:sz w:val="20"/>
          <w:lang w:val="af-ZA"/>
        </w:rPr>
        <w:t xml:space="preserve"> 1-</w:t>
      </w:r>
      <w:r w:rsidRPr="006D26BE">
        <w:rPr>
          <w:rFonts w:ascii="GHEA Grapalat" w:hAnsi="GHEA Grapalat" w:cs="Sylfaen"/>
          <w:sz w:val="20"/>
        </w:rPr>
        <w:t>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տեղը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զբաղեցրած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մասնակից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ճանաչվելու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դեպքում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ներկայացվում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է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af-ZA"/>
        </w:rPr>
        <w:t xml:space="preserve">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4.1),</w:t>
      </w:r>
    </w:p>
    <w:p w:rsidR="00AC0BD1" w:rsidRPr="006D26BE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 xml:space="preserve">2.2.9 </w:t>
      </w:r>
      <w:r w:rsidRPr="006D26BE">
        <w:rPr>
          <w:rFonts w:ascii="GHEA Grapalat" w:hAnsi="GHEA Grapalat" w:cs="Sylfaen"/>
          <w:sz w:val="20"/>
        </w:rPr>
        <w:t>Եվրասիական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տնտեսական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միության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անդամ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երկրների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արտադրության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մատակարարելու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դեպքում</w:t>
      </w:r>
      <w:r w:rsidRPr="006D26BE">
        <w:rPr>
          <w:rFonts w:ascii="GHEA Grapalat" w:hAnsi="GHEA Grapalat" w:cs="Sylfaen"/>
          <w:sz w:val="20"/>
          <w:lang w:val="af-ZA"/>
        </w:rPr>
        <w:t xml:space="preserve">` </w:t>
      </w:r>
      <w:r w:rsidRPr="006D26BE">
        <w:rPr>
          <w:rFonts w:ascii="GHEA Grapalat" w:hAnsi="GHEA Grapalat" w:cs="Sylfaen"/>
          <w:sz w:val="20"/>
        </w:rPr>
        <w:t>հաստատված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հայտարարություն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դրա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 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4.2)</w:t>
      </w:r>
      <w:r w:rsidRPr="006D26BE">
        <w:rPr>
          <w:rStyle w:val="FootnoteReference"/>
          <w:rFonts w:ascii="GHEA Grapalat" w:hAnsi="GHEA Grapalat" w:cs="Sylfaen"/>
          <w:sz w:val="20"/>
          <w:lang w:val="af-ZA"/>
        </w:rPr>
        <w:footnoteReference w:id="12"/>
      </w:r>
      <w:r w:rsidRPr="006D26BE">
        <w:rPr>
          <w:rFonts w:ascii="GHEA Grapalat" w:hAnsi="GHEA Grapalat" w:cs="Sylfaen"/>
          <w:sz w:val="20"/>
          <w:lang w:val="af-ZA"/>
        </w:rPr>
        <w:t>,</w:t>
      </w:r>
    </w:p>
    <w:p w:rsidR="00AC0BD1" w:rsidRPr="00C26F0A" w:rsidRDefault="00AC0BD1" w:rsidP="00AC0BD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>2.2.</w:t>
      </w:r>
      <w:r w:rsidRPr="00C26F0A">
        <w:rPr>
          <w:rFonts w:ascii="GHEA Grapalat" w:hAnsi="GHEA Grapalat"/>
        </w:rPr>
        <w:t>1</w:t>
      </w:r>
      <w:r>
        <w:rPr>
          <w:rFonts w:ascii="GHEA Grapalat" w:hAnsi="GHEA Grapalat"/>
        </w:rPr>
        <w:t>0</w:t>
      </w:r>
      <w:r w:rsidRPr="00C26F0A">
        <w:rPr>
          <w:rFonts w:ascii="GHEA Grapalat" w:hAnsi="GHEA Grapalat"/>
        </w:rPr>
        <w:t xml:space="preserve"> </w:t>
      </w:r>
      <w:r w:rsidRPr="00C26F0A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AC0BD1" w:rsidRPr="00FD2305" w:rsidRDefault="00AC0BD1" w:rsidP="00AC0BD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26F0A">
        <w:rPr>
          <w:rFonts w:ascii="GHEA Grapalat" w:hAnsi="GHEA Grapalat" w:cs="Sylfaen"/>
          <w:szCs w:val="24"/>
        </w:rPr>
        <w:t>2.2.1</w:t>
      </w:r>
      <w:r>
        <w:rPr>
          <w:rFonts w:ascii="GHEA Grapalat" w:hAnsi="GHEA Grapalat" w:cs="Sylfaen"/>
          <w:szCs w:val="24"/>
        </w:rPr>
        <w:t>1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համատեղ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գործունեության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պայմանագիր</w:t>
      </w:r>
      <w:r w:rsidRPr="00C26F0A">
        <w:rPr>
          <w:rFonts w:ascii="GHEA Grapalat" w:hAnsi="GHEA Grapalat" w:cs="Sylfaen"/>
          <w:szCs w:val="24"/>
          <w:lang w:val="en-US"/>
        </w:rPr>
        <w:t>ը</w:t>
      </w:r>
      <w:r w:rsidRPr="00FD2305">
        <w:rPr>
          <w:rFonts w:ascii="GHEA Grapalat" w:hAnsi="GHEA Grapalat" w:cs="Sylfaen"/>
          <w:szCs w:val="24"/>
        </w:rPr>
        <w:t xml:space="preserve">, </w:t>
      </w:r>
      <w:r w:rsidRPr="00C26F0A">
        <w:rPr>
          <w:rFonts w:ascii="GHEA Grapalat" w:hAnsi="GHEA Grapalat" w:cs="Sylfaen"/>
          <w:szCs w:val="24"/>
          <w:lang w:val="en-US"/>
        </w:rPr>
        <w:t>եթե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Մասնակիցը</w:t>
      </w:r>
      <w:r w:rsidRPr="00C26F0A">
        <w:rPr>
          <w:rFonts w:ascii="GHEA Grapalat" w:hAnsi="GHEA Grapalat" w:cs="Sylfaen"/>
          <w:szCs w:val="24"/>
        </w:rPr>
        <w:t xml:space="preserve"> գնման </w:t>
      </w:r>
      <w:r w:rsidRPr="00C26F0A">
        <w:rPr>
          <w:rFonts w:ascii="GHEA Grapalat" w:hAnsi="GHEA Grapalat" w:cs="Sylfaen"/>
          <w:szCs w:val="24"/>
          <w:lang w:val="ru-RU"/>
        </w:rPr>
        <w:t>ընթացակարգին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մասնակց</w:t>
      </w:r>
      <w:r w:rsidRPr="00C26F0A">
        <w:rPr>
          <w:rFonts w:ascii="GHEA Grapalat" w:hAnsi="GHEA Grapalat" w:cs="Sylfaen"/>
          <w:szCs w:val="24"/>
          <w:lang w:val="en-US"/>
        </w:rPr>
        <w:t>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en-US"/>
        </w:rPr>
        <w:t>է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համատեղ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գործունեության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կարգով</w:t>
      </w:r>
      <w:r w:rsidRPr="00C26F0A">
        <w:rPr>
          <w:rFonts w:ascii="GHEA Grapalat" w:hAnsi="GHEA Grapalat" w:cs="Sylfaen"/>
          <w:szCs w:val="24"/>
        </w:rPr>
        <w:t xml:space="preserve"> (</w:t>
      </w:r>
      <w:r w:rsidRPr="00C26F0A">
        <w:rPr>
          <w:rFonts w:ascii="GHEA Grapalat" w:hAnsi="GHEA Grapalat" w:cs="Sylfaen"/>
          <w:szCs w:val="24"/>
          <w:lang w:val="ru-RU"/>
        </w:rPr>
        <w:t>կոնսորցիումով</w:t>
      </w:r>
      <w:r w:rsidRPr="00FD2305">
        <w:rPr>
          <w:rFonts w:ascii="GHEA Grapalat" w:hAnsi="GHEA Grapalat" w:cs="Sylfaen"/>
          <w:szCs w:val="24"/>
        </w:rPr>
        <w:t>)</w:t>
      </w:r>
      <w:r w:rsidRPr="00C26F0A">
        <w:rPr>
          <w:rStyle w:val="FootnoteReference"/>
          <w:rFonts w:ascii="GHEA Grapalat" w:hAnsi="GHEA Grapalat" w:cs="Sylfaen"/>
          <w:szCs w:val="24"/>
          <w:lang w:val="en-US"/>
        </w:rPr>
        <w:footnoteReference w:id="13"/>
      </w:r>
      <w:r w:rsidRPr="00FD2305">
        <w:rPr>
          <w:rFonts w:ascii="GHEA Grapalat" w:hAnsi="GHEA Grapalat" w:cs="Sylfaen"/>
          <w:szCs w:val="24"/>
        </w:rPr>
        <w:t>:</w:t>
      </w:r>
    </w:p>
    <w:p w:rsidR="00AC0BD1" w:rsidRPr="00512D1F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AC0BD1" w:rsidRPr="00D350A4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AC0BD1" w:rsidRDefault="00AC0BD1" w:rsidP="00AC0BD1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004423">
        <w:rPr>
          <w:rFonts w:ascii="GHEA Grapalat" w:hAnsi="GHEA Grapalat"/>
          <w:b/>
          <w:sz w:val="20"/>
          <w:lang w:val="es-ES"/>
        </w:rPr>
        <w:t xml:space="preserve">3. </w:t>
      </w:r>
      <w:r w:rsidRPr="00004423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Pr="00004423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AC0BD1" w:rsidRPr="005358F5" w:rsidRDefault="00AC0BD1" w:rsidP="00AC0BD1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AC0BD1" w:rsidRPr="006D26BE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3.1 Սույն հրավերով </w:t>
      </w:r>
      <w:r w:rsidRPr="006D26BE">
        <w:rPr>
          <w:rFonts w:ascii="GHEA Grapalat" w:hAnsi="GHEA Grapalat" w:cs="Sylfaen"/>
          <w:sz w:val="20"/>
          <w:lang w:val="ru-RU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որակավորման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չափանիշները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հավաստելու</w:t>
      </w:r>
      <w:r w:rsidRPr="006D26BE">
        <w:rPr>
          <w:rFonts w:ascii="GHEA Grapalat" w:hAnsi="GHEA Grapalat" w:cs="Sylfaen"/>
          <w:sz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6D26BE">
        <w:rPr>
          <w:rFonts w:ascii="GHEA Grapalat" w:hAnsi="GHEA Grapalat" w:cs="Sylfaen"/>
          <w:sz w:val="20"/>
          <w:lang w:val="ru-RU"/>
        </w:rPr>
        <w:t>համար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առաջին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տեղ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զբաղեցրած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Մասնակիցը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Պատվիարտուին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է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ներկայացնում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սույն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հրավերի</w:t>
      </w:r>
      <w:r w:rsidRPr="006D26BE">
        <w:rPr>
          <w:rFonts w:ascii="GHEA Grapalat" w:hAnsi="GHEA Grapalat" w:cs="Sylfaen"/>
          <w:sz w:val="20"/>
          <w:lang w:val="es-ES"/>
        </w:rPr>
        <w:t xml:space="preserve"> 5-</w:t>
      </w:r>
      <w:r w:rsidRPr="006D26BE">
        <w:rPr>
          <w:rFonts w:ascii="GHEA Grapalat" w:hAnsi="GHEA Grapalat" w:cs="Sylfaen"/>
          <w:sz w:val="20"/>
          <w:lang w:val="ru-RU"/>
        </w:rPr>
        <w:t>րդ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հավելվածով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գրությունը</w:t>
      </w:r>
      <w:r w:rsidRPr="006D26BE">
        <w:rPr>
          <w:rFonts w:ascii="GHEA Grapalat" w:hAnsi="GHEA Grapalat" w:cs="Sylfaen"/>
          <w:sz w:val="20"/>
          <w:lang w:val="es-ES"/>
        </w:rPr>
        <w:t xml:space="preserve">, </w:t>
      </w:r>
      <w:r w:rsidRPr="006D26BE">
        <w:rPr>
          <w:rFonts w:ascii="GHEA Grapalat" w:hAnsi="GHEA Grapalat" w:cs="Sylfaen"/>
          <w:sz w:val="20"/>
          <w:lang w:val="ru-RU"/>
        </w:rPr>
        <w:t>որին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կցվում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է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</w:p>
    <w:p w:rsidR="00AC0BD1" w:rsidRPr="006D26BE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lastRenderedPageBreak/>
        <w:t xml:space="preserve">ա)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es-ES"/>
        </w:rPr>
        <w:t>.</w:t>
      </w:r>
    </w:p>
    <w:p w:rsidR="00AC0BD1" w:rsidRPr="00512D1F" w:rsidRDefault="002F2CFE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3.2</w:t>
      </w:r>
      <w:r w:rsidR="00AC0BD1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C0BD1" w:rsidRPr="005358F5">
        <w:rPr>
          <w:rFonts w:ascii="GHEA Grapalat" w:hAnsi="GHEA Grapalat" w:cs="Sylfaen"/>
          <w:sz w:val="20"/>
          <w:lang w:val="ru-RU"/>
        </w:rPr>
        <w:t>Հայտում</w:t>
      </w:r>
      <w:r w:rsidR="00AC0BD1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C0BD1" w:rsidRPr="005358F5">
        <w:rPr>
          <w:rFonts w:ascii="GHEA Grapalat" w:hAnsi="GHEA Grapalat" w:cs="Sylfaen"/>
          <w:sz w:val="20"/>
          <w:lang w:val="ru-RU"/>
        </w:rPr>
        <w:t>ներառված</w:t>
      </w:r>
      <w:r w:rsidR="00AC0BD1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C0BD1" w:rsidRPr="005358F5">
        <w:rPr>
          <w:rFonts w:ascii="GHEA Grapalat" w:hAnsi="GHEA Grapalat" w:cs="Sylfaen"/>
          <w:sz w:val="20"/>
          <w:lang w:val="ru-RU"/>
        </w:rPr>
        <w:t>բոլոր</w:t>
      </w:r>
      <w:r w:rsidR="00AC0BD1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C0BD1" w:rsidRPr="005358F5">
        <w:rPr>
          <w:rFonts w:ascii="GHEA Grapalat" w:hAnsi="GHEA Grapalat" w:cs="Sylfaen"/>
          <w:sz w:val="20"/>
          <w:lang w:val="ru-RU"/>
        </w:rPr>
        <w:t>կնքված</w:t>
      </w:r>
      <w:r w:rsidR="00AC0BD1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C0BD1" w:rsidRPr="005358F5">
        <w:rPr>
          <w:rFonts w:ascii="GHEA Grapalat" w:hAnsi="GHEA Grapalat" w:cs="Sylfaen"/>
          <w:sz w:val="20"/>
          <w:lang w:val="ru-RU"/>
        </w:rPr>
        <w:t>փաստաթղթերը</w:t>
      </w:r>
      <w:r w:rsidR="00AC0BD1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C0BD1" w:rsidRPr="005358F5">
        <w:rPr>
          <w:rFonts w:ascii="GHEA Grapalat" w:hAnsi="GHEA Grapalat" w:cs="Sylfaen"/>
          <w:sz w:val="20"/>
          <w:lang w:val="ru-RU"/>
        </w:rPr>
        <w:t>պետք</w:t>
      </w:r>
      <w:r w:rsidR="00AC0BD1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C0BD1" w:rsidRPr="005358F5">
        <w:rPr>
          <w:rFonts w:ascii="GHEA Grapalat" w:hAnsi="GHEA Grapalat" w:cs="Sylfaen"/>
          <w:sz w:val="20"/>
          <w:lang w:val="ru-RU"/>
        </w:rPr>
        <w:t>է</w:t>
      </w:r>
      <w:r w:rsidR="00AC0BD1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C0BD1" w:rsidRPr="005358F5">
        <w:rPr>
          <w:rFonts w:ascii="GHEA Grapalat" w:hAnsi="GHEA Grapalat" w:cs="Sylfaen"/>
          <w:sz w:val="20"/>
          <w:lang w:val="ru-RU"/>
        </w:rPr>
        <w:t>ստորագրված</w:t>
      </w:r>
      <w:r w:rsidR="00AC0BD1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C0BD1" w:rsidRPr="005358F5">
        <w:rPr>
          <w:rFonts w:ascii="GHEA Grapalat" w:hAnsi="GHEA Grapalat" w:cs="Sylfaen"/>
          <w:sz w:val="20"/>
          <w:lang w:val="ru-RU"/>
        </w:rPr>
        <w:t>լինեն</w:t>
      </w:r>
      <w:r w:rsidR="00AC0BD1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C0BD1" w:rsidRPr="005358F5">
        <w:rPr>
          <w:rFonts w:ascii="GHEA Grapalat" w:hAnsi="GHEA Grapalat" w:cs="Sylfaen"/>
          <w:sz w:val="20"/>
          <w:lang w:val="ru-RU"/>
        </w:rPr>
        <w:t>կնքողի</w:t>
      </w:r>
      <w:r w:rsidR="00AC0BD1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C0BD1" w:rsidRPr="005358F5">
        <w:rPr>
          <w:rFonts w:ascii="GHEA Grapalat" w:hAnsi="GHEA Grapalat" w:cs="Sylfaen"/>
          <w:sz w:val="20"/>
          <w:lang w:val="ru-RU"/>
        </w:rPr>
        <w:t>կողմից։</w:t>
      </w:r>
    </w:p>
    <w:p w:rsidR="00AC0BD1" w:rsidRPr="00512D1F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3.</w:t>
      </w:r>
      <w:r w:rsidR="002F2CFE">
        <w:rPr>
          <w:rFonts w:ascii="GHEA Grapalat" w:hAnsi="GHEA Grapalat" w:cs="Sylfaen"/>
          <w:sz w:val="20"/>
          <w:lang w:val="af-ZA"/>
        </w:rPr>
        <w:t>3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բնօրինակ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նոտարական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օրինակները։</w:t>
      </w:r>
    </w:p>
    <w:p w:rsidR="00AC0BD1" w:rsidRDefault="00AC0BD1" w:rsidP="00AC0BD1">
      <w:pPr>
        <w:pStyle w:val="BodyTextIndent"/>
        <w:rPr>
          <w:rFonts w:ascii="GHEA Grapalat" w:hAnsi="GHEA Grapalat"/>
          <w:szCs w:val="22"/>
          <w:lang w:val="es-ES"/>
        </w:rPr>
      </w:pPr>
    </w:p>
    <w:p w:rsidR="00AC0BD1" w:rsidRPr="005358F5" w:rsidRDefault="00AC0BD1" w:rsidP="00AC0BD1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4.   </w:t>
      </w:r>
      <w:r w:rsidRPr="005358F5">
        <w:rPr>
          <w:rFonts w:ascii="GHEA Grapalat" w:hAnsi="GHEA Grapalat" w:cs="Sylfaen"/>
          <w:b/>
          <w:sz w:val="20"/>
          <w:lang w:val="es-ES"/>
        </w:rPr>
        <w:t>ՀԱՅՏԻ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5358F5">
        <w:rPr>
          <w:rFonts w:ascii="GHEA Grapalat" w:hAnsi="GHEA Grapalat" w:cs="Sylfaen"/>
          <w:b/>
          <w:sz w:val="20"/>
          <w:lang w:val="es-ES"/>
        </w:rPr>
        <w:t>ԳՆԱՅԻՆ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ԱՌԱՋԱՐԿԸ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AC0BD1" w:rsidRPr="005358F5" w:rsidRDefault="00AC0BD1" w:rsidP="00AC0BD1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AC0BD1" w:rsidRPr="005358F5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 xml:space="preserve">4.1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գինը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ապրանքների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փոխադրման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ապահովագրման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տուրքերի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հարկերի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վճարումների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ծախսերը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պակաս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AC0BD1" w:rsidRPr="00866DD2" w:rsidRDefault="00AC0BD1" w:rsidP="00AC0BD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358F5">
        <w:rPr>
          <w:rFonts w:ascii="GHEA Grapalat" w:hAnsi="GHEA Grapalat" w:cs="Sylfaen"/>
          <w:sz w:val="20"/>
          <w:lang w:val="es-ES"/>
        </w:rPr>
        <w:t>4.</w:t>
      </w:r>
      <w:r>
        <w:rPr>
          <w:rFonts w:ascii="GHEA Grapalat" w:hAnsi="GHEA Grapalat" w:cs="Sylfaen"/>
          <w:sz w:val="20"/>
          <w:lang w:val="es-ES"/>
        </w:rPr>
        <w:t>2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արժեքի հարկ, ապա գնային առաջարկում առանձնացված տողով նախատեսվում է այդ հարկատեսակի գծով վճարվելիք գումարի չափը: Ընդ որում՝</w:t>
      </w:r>
    </w:p>
    <w:p w:rsidR="00AC0BD1" w:rsidRPr="00AB177D" w:rsidRDefault="00AC0BD1" w:rsidP="00AC0BD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Pr="003908D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4B2C49">
        <w:rPr>
          <w:rFonts w:ascii="GHEA Grapalat" w:hAnsi="GHEA Grapalat" w:cs="Sylfaen"/>
          <w:sz w:val="20"/>
          <w:szCs w:val="24"/>
          <w:lang w:val="hy-AM" w:eastAsia="en-US"/>
        </w:rPr>
        <w:t>ասնակիցների գնային առաջարկների գնահատումը և համեմատումն իրականացվում է առանց սույն կետում նշված հարկի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գումարի հաշվարկման,</w:t>
      </w:r>
    </w:p>
    <w:p w:rsidR="00AC0BD1" w:rsidRPr="00AB177D" w:rsidRDefault="00AC0BD1" w:rsidP="00AC0BD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D26BE">
        <w:rPr>
          <w:rFonts w:ascii="GHEA Grapalat" w:hAnsi="GHEA Grapalat" w:cs="Sylfaen"/>
          <w:sz w:val="20"/>
          <w:szCs w:val="24"/>
          <w:lang w:val="hy-AM" w:eastAsia="en-US"/>
        </w:rPr>
        <w:t xml:space="preserve"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</w:t>
      </w:r>
      <w:r w:rsidRPr="003908D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Pr="006D26BE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4"/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AC0BD1" w:rsidRPr="005358F5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4.3 </w:t>
      </w:r>
      <w:r w:rsidRPr="006B76D7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>
        <w:rPr>
          <w:rStyle w:val="FootnoteReference"/>
          <w:rFonts w:ascii="GHEA Grapalat" w:hAnsi="GHEA Grapalat" w:cs="Sylfaen"/>
          <w:sz w:val="20"/>
          <w:lang w:val="hy-AM"/>
        </w:rPr>
        <w:footnoteReference w:id="15"/>
      </w:r>
      <w:r w:rsidRPr="00873805">
        <w:rPr>
          <w:rFonts w:ascii="GHEA Grapalat" w:hAnsi="GHEA Grapalat" w:cs="Sylfaen"/>
          <w:sz w:val="20"/>
          <w:lang w:val="hy-AM"/>
        </w:rPr>
        <w:t>:</w:t>
      </w:r>
    </w:p>
    <w:p w:rsidR="00AC0BD1" w:rsidRPr="005358F5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AC0BD1" w:rsidRPr="005358F5" w:rsidRDefault="00AC0BD1" w:rsidP="00AC0BD1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5. </w:t>
      </w:r>
      <w:r w:rsidRPr="005358F5">
        <w:rPr>
          <w:rFonts w:ascii="GHEA Grapalat" w:hAnsi="GHEA Grapalat" w:cs="Sylfaen"/>
          <w:b/>
          <w:sz w:val="20"/>
          <w:lang w:val="es-ES"/>
        </w:rPr>
        <w:t>ՀԱՅՏԵՐԸ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ԿԱՐԳԸ</w:t>
      </w:r>
    </w:p>
    <w:p w:rsidR="00AC0BD1" w:rsidRPr="005358F5" w:rsidRDefault="00AC0BD1" w:rsidP="00AC0BD1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AC0BD1" w:rsidRPr="005358F5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5.1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AC0BD1" w:rsidRPr="00512D1F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փաստաթղթային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առաջարկները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սոսնձվում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ներկայացնողի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ինչպես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 xml:space="preserve">սույն </w:t>
      </w:r>
      <w:r w:rsidRPr="00336B1E">
        <w:rPr>
          <w:rFonts w:ascii="GHEA Grapalat" w:hAnsi="GHEA Grapalat" w:cs="Sylfaen"/>
          <w:sz w:val="20"/>
        </w:rPr>
        <w:t>հրավերի</w:t>
      </w:r>
      <w:r w:rsidRPr="00336B1E">
        <w:rPr>
          <w:rFonts w:ascii="GHEA Grapalat" w:hAnsi="GHEA Grapalat" w:cs="Sylfaen"/>
          <w:sz w:val="20"/>
          <w:lang w:val="af-ZA"/>
        </w:rPr>
        <w:t xml:space="preserve"> 2-րդ </w:t>
      </w:r>
      <w:r w:rsidRPr="00336B1E">
        <w:rPr>
          <w:rFonts w:ascii="GHEA Grapalat" w:hAnsi="GHEA Grapalat" w:cs="Sylfaen"/>
          <w:sz w:val="20"/>
        </w:rPr>
        <w:t>մասի</w:t>
      </w:r>
      <w:r w:rsidRPr="00336B1E">
        <w:rPr>
          <w:rFonts w:ascii="GHEA Grapalat" w:hAnsi="GHEA Grapalat" w:cs="Sylfaen"/>
          <w:sz w:val="20"/>
          <w:lang w:val="es-ES"/>
        </w:rPr>
        <w:t>`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հայտ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պատրաստելու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հրահանգի</w:t>
      </w:r>
      <w:r w:rsidRPr="00336B1E">
        <w:rPr>
          <w:rFonts w:ascii="GHEA Grapalat" w:hAnsi="GHEA Grapalat" w:cs="Sylfaen"/>
          <w:sz w:val="20"/>
          <w:lang w:val="af-ZA"/>
        </w:rPr>
        <w:t xml:space="preserve"> 3-</w:t>
      </w:r>
      <w:r w:rsidRPr="00336B1E">
        <w:rPr>
          <w:rFonts w:ascii="GHEA Grapalat" w:hAnsi="GHEA Grapalat" w:cs="Sylfaen"/>
          <w:sz w:val="20"/>
        </w:rPr>
        <w:t>րդ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բաժնով</w:t>
      </w:r>
      <w:r w:rsidRPr="00336B1E">
        <w:rPr>
          <w:rFonts w:ascii="GHEA Grapalat" w:hAnsi="GHEA Grapalat" w:cs="Sylfaen"/>
          <w:sz w:val="20"/>
          <w:lang w:val="af-ZA"/>
        </w:rPr>
        <w:t xml:space="preserve">  </w:t>
      </w:r>
      <w:r w:rsidRPr="00336B1E">
        <w:rPr>
          <w:rFonts w:ascii="GHEA Grapalat" w:hAnsi="GHEA Grapalat" w:cs="Sylfaen"/>
          <w:sz w:val="20"/>
        </w:rPr>
        <w:t>նախատեսված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փաստաթղթերը</w:t>
      </w:r>
      <w:r w:rsidRPr="00336B1E">
        <w:rPr>
          <w:rFonts w:ascii="GHEA Grapalat" w:hAnsi="GHEA Grapalat" w:cs="Sylfaen"/>
          <w:sz w:val="20"/>
          <w:lang w:val="af-ZA"/>
        </w:rPr>
        <w:t xml:space="preserve"> /</w:t>
      </w:r>
      <w:r w:rsidRPr="00336B1E">
        <w:rPr>
          <w:rFonts w:ascii="GHEA Grapalat" w:hAnsi="GHEA Grapalat" w:cs="Sylfaen"/>
          <w:sz w:val="20"/>
        </w:rPr>
        <w:t>տեղեկությունները</w:t>
      </w:r>
      <w:r w:rsidRPr="00336B1E">
        <w:rPr>
          <w:rFonts w:ascii="GHEA Grapalat" w:hAnsi="GHEA Grapalat" w:cs="Sylfaen"/>
          <w:sz w:val="20"/>
          <w:lang w:val="af-ZA"/>
        </w:rPr>
        <w:t>/</w:t>
      </w:r>
      <w:r w:rsidRPr="00336B1E">
        <w:rPr>
          <w:rFonts w:ascii="GHEA Grapalat" w:hAnsi="GHEA Grapalat" w:cs="Sylfaen"/>
          <w:sz w:val="20"/>
          <w:lang w:val="es-ES"/>
        </w:rPr>
        <w:t xml:space="preserve">, </w:t>
      </w:r>
      <w:r w:rsidRPr="00336B1E">
        <w:rPr>
          <w:rFonts w:ascii="GHEA Grapalat" w:hAnsi="GHEA Grapalat" w:cs="Sylfaen"/>
          <w:sz w:val="20"/>
          <w:lang w:val="ru-RU"/>
        </w:rPr>
        <w:t>կազմվում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են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բնօրինակից</w:t>
      </w:r>
      <w:r w:rsidRPr="00336B1E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---- </w:t>
      </w:r>
      <w:r w:rsidRPr="00336B1E">
        <w:rPr>
          <w:rFonts w:ascii="GHEA Grapalat" w:hAnsi="GHEA Grapalat" w:cs="Sylfaen"/>
          <w:sz w:val="20"/>
          <w:lang w:val="ru-RU"/>
        </w:rPr>
        <w:t>օրինակ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պատճեններից։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փաթեթների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համապատասխանաբար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&lt;&lt;</w:t>
      </w:r>
      <w:r w:rsidRPr="005358F5">
        <w:rPr>
          <w:rFonts w:ascii="GHEA Grapalat" w:hAnsi="GHEA Grapalat" w:cs="Sylfaen"/>
          <w:sz w:val="20"/>
          <w:lang w:val="ru-RU"/>
        </w:rPr>
        <w:t>բնօրինակ</w:t>
      </w:r>
      <w:r w:rsidRPr="00512D1F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&lt;&lt;</w:t>
      </w:r>
      <w:r w:rsidRPr="005358F5">
        <w:rPr>
          <w:rFonts w:ascii="GHEA Grapalat" w:hAnsi="GHEA Grapalat" w:cs="Sylfaen"/>
          <w:sz w:val="20"/>
          <w:lang w:val="ru-RU"/>
        </w:rPr>
        <w:t>պատճեն</w:t>
      </w:r>
      <w:r w:rsidRPr="00512D1F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բառերը։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ստորագրում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լիազորված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այսուհետ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գործակալ</w:t>
      </w:r>
      <w:r w:rsidRPr="00512D1F">
        <w:rPr>
          <w:rFonts w:ascii="GHEA Grapalat" w:hAnsi="GHEA Grapalat" w:cs="Sylfaen"/>
          <w:sz w:val="20"/>
          <w:lang w:val="es-ES"/>
        </w:rPr>
        <w:t>)</w:t>
      </w:r>
      <w:r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գործակալը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լիազորությունը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վերապահված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փաստաթուղթ։</w:t>
      </w:r>
    </w:p>
    <w:p w:rsidR="00AC0BD1" w:rsidRPr="00512D1F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12D1F">
        <w:rPr>
          <w:rFonts w:ascii="GHEA Grapalat" w:hAnsi="GHEA Grapalat" w:cs="Sylfaen"/>
          <w:sz w:val="20"/>
          <w:lang w:val="es-ES"/>
        </w:rPr>
        <w:t xml:space="preserve">5.2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512D1F">
        <w:rPr>
          <w:rFonts w:ascii="GHEA Grapalat" w:hAnsi="GHEA Grapalat" w:cs="Sylfaen"/>
          <w:sz w:val="20"/>
          <w:lang w:val="es-ES"/>
        </w:rPr>
        <w:t xml:space="preserve"> 5.1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լեզվով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>`</w:t>
      </w:r>
    </w:p>
    <w:p w:rsidR="00AC0BD1" w:rsidRPr="00512D1F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GHEA Grapalat" w:hAnsi="GHEA Grapalat" w:cs="Sylfaen"/>
          <w:sz w:val="20"/>
          <w:lang w:val="es-ES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es-ES"/>
        </w:rPr>
        <w:t>).</w:t>
      </w:r>
    </w:p>
    <w:p w:rsidR="00AC0BD1" w:rsidRPr="00512D1F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GHEA Grapalat" w:hAnsi="GHEA Grapalat" w:cs="Sylfaen"/>
          <w:sz w:val="20"/>
          <w:lang w:val="ru-RU"/>
        </w:rPr>
        <w:t>շրջանակային</w:t>
      </w:r>
      <w:r w:rsidRPr="003908D5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համաձայնագրերի</w:t>
      </w:r>
      <w:r w:rsidRPr="003908D5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միջոցով</w:t>
      </w:r>
      <w:r w:rsidRPr="003908D5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գնում</w:t>
      </w:r>
      <w:r w:rsidRPr="003908D5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 w:rsidRPr="003908D5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es-ES"/>
        </w:rPr>
        <w:t>.</w:t>
      </w:r>
    </w:p>
    <w:p w:rsidR="00AC0BD1" w:rsidRPr="00D350A4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գ</w:t>
      </w:r>
      <w:r w:rsidRPr="00512D1F">
        <w:rPr>
          <w:rFonts w:ascii="GHEA Grapalat" w:hAnsi="GHEA Grapalat" w:cs="Sylfaen"/>
          <w:sz w:val="20"/>
          <w:lang w:val="es-ES"/>
        </w:rPr>
        <w:t>) &lt;&lt;</w:t>
      </w:r>
      <w:r w:rsidRPr="005358F5">
        <w:rPr>
          <w:rFonts w:ascii="GHEA Grapalat" w:hAnsi="GHEA Grapalat" w:cs="Sylfaen"/>
          <w:sz w:val="20"/>
          <w:lang w:val="ru-RU"/>
        </w:rPr>
        <w:t>չբացել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բացման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նիստը</w:t>
      </w:r>
      <w:r w:rsidRPr="00D350A4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բառերը</w:t>
      </w:r>
      <w:r w:rsidRPr="00D350A4">
        <w:rPr>
          <w:rFonts w:ascii="GHEA Grapalat" w:hAnsi="GHEA Grapalat" w:cs="Sylfaen"/>
          <w:sz w:val="20"/>
          <w:lang w:val="es-ES"/>
        </w:rPr>
        <w:t>.</w:t>
      </w:r>
    </w:p>
    <w:p w:rsidR="00AC0BD1" w:rsidRPr="00D350A4" w:rsidRDefault="00AC0BD1" w:rsidP="00AC0BD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դ</w:t>
      </w:r>
      <w:r w:rsidRPr="00D350A4">
        <w:rPr>
          <w:rFonts w:ascii="GHEA Grapalat" w:hAnsi="GHEA Grapalat" w:cs="Sylfaen"/>
          <w:sz w:val="20"/>
          <w:lang w:val="es-ES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D350A4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D350A4">
        <w:rPr>
          <w:rFonts w:ascii="GHEA Grapalat" w:hAnsi="GHEA Grapalat" w:cs="Sylfaen"/>
          <w:sz w:val="20"/>
          <w:lang w:val="es-ES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գտնվելու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հեռախոսահամարը։</w:t>
      </w:r>
    </w:p>
    <w:p w:rsidR="00AC0BD1" w:rsidRPr="00512D1F" w:rsidRDefault="00AC0BD1" w:rsidP="00AC0BD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D350A4">
        <w:rPr>
          <w:rFonts w:ascii="GHEA Grapalat" w:hAnsi="GHEA Grapalat" w:cs="Sylfaen"/>
          <w:i w:val="0"/>
          <w:szCs w:val="24"/>
          <w:lang w:val="es-ES"/>
        </w:rPr>
        <w:t xml:space="preserve">5.3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ներկայացնողին։</w:t>
      </w:r>
    </w:p>
    <w:p w:rsidR="00AC0BD1" w:rsidRPr="00512D1F" w:rsidRDefault="00AC0BD1" w:rsidP="00AC0BD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AC0BD1" w:rsidRDefault="00AC0BD1" w:rsidP="00AC0BD1">
      <w:pPr>
        <w:pStyle w:val="BodyTextIndent"/>
        <w:ind w:firstLine="567"/>
        <w:rPr>
          <w:rFonts w:ascii="GHEA Grapalat" w:hAnsi="GHEA Grapalat"/>
          <w:lang w:val="es-ES"/>
        </w:rPr>
      </w:pPr>
    </w:p>
    <w:p w:rsidR="00F80AB8" w:rsidRDefault="00F80AB8" w:rsidP="00AC0BD1">
      <w:pPr>
        <w:pStyle w:val="BodyTextIndent"/>
        <w:ind w:firstLine="567"/>
        <w:rPr>
          <w:rFonts w:ascii="GHEA Grapalat" w:hAnsi="GHEA Grapalat"/>
          <w:lang w:val="es-ES"/>
        </w:rPr>
      </w:pPr>
    </w:p>
    <w:p w:rsidR="00F80AB8" w:rsidRDefault="00F80AB8" w:rsidP="00AC0BD1">
      <w:pPr>
        <w:pStyle w:val="BodyTextIndent"/>
        <w:ind w:firstLine="567"/>
        <w:rPr>
          <w:rFonts w:ascii="GHEA Grapalat" w:hAnsi="GHEA Grapalat"/>
          <w:lang w:val="es-ES"/>
        </w:rPr>
      </w:pPr>
    </w:p>
    <w:p w:rsidR="00AC0BD1" w:rsidRDefault="00AC0BD1" w:rsidP="00AC0BD1">
      <w:pPr>
        <w:pStyle w:val="BodyTextIndent"/>
        <w:ind w:firstLine="567"/>
        <w:rPr>
          <w:rFonts w:ascii="GHEA Grapalat" w:hAnsi="GHEA Grapalat"/>
          <w:lang w:val="es-ES"/>
        </w:rPr>
      </w:pPr>
    </w:p>
    <w:p w:rsidR="00AC0BD1" w:rsidRPr="005358F5" w:rsidRDefault="00AC0BD1" w:rsidP="00AC0BD1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AC0BD1" w:rsidRPr="005358F5" w:rsidRDefault="00A91012" w:rsidP="00AC0BD1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&lt;&lt;</w:t>
      </w:r>
      <w:r w:rsidR="00AC0BD1">
        <w:rPr>
          <w:rFonts w:ascii="GHEA Grapalat" w:hAnsi="GHEA Grapalat" w:cs="Sylfaen"/>
          <w:b/>
        </w:rPr>
        <w:t>ՇՀԱՊՁԲ</w:t>
      </w:r>
      <w:r>
        <w:rPr>
          <w:rFonts w:ascii="GHEA Grapalat" w:hAnsi="GHEA Grapalat"/>
          <w:b/>
          <w:lang w:val="es-ES"/>
        </w:rPr>
        <w:t xml:space="preserve"> 15/15 ՄՏԲԿ 15/7</w:t>
      </w:r>
      <w:r w:rsidR="00AC0BD1" w:rsidRPr="005358F5">
        <w:rPr>
          <w:rFonts w:ascii="GHEA Grapalat" w:hAnsi="GHEA Grapalat" w:cs="Sylfaen"/>
          <w:b/>
          <w:lang w:val="es-ES"/>
        </w:rPr>
        <w:t>&gt;&gt;</w:t>
      </w:r>
      <w:r w:rsidR="00AC0BD1" w:rsidRPr="005358F5">
        <w:rPr>
          <w:rFonts w:ascii="GHEA Grapalat" w:hAnsi="GHEA Grapalat"/>
          <w:b/>
          <w:lang w:val="es-ES"/>
        </w:rPr>
        <w:t xml:space="preserve">  </w:t>
      </w:r>
      <w:r w:rsidR="00AC0BD1" w:rsidRPr="005358F5">
        <w:rPr>
          <w:rFonts w:ascii="GHEA Grapalat" w:hAnsi="GHEA Grapalat" w:cs="Sylfaen"/>
          <w:b/>
          <w:lang w:val="es-ES"/>
        </w:rPr>
        <w:t>ծածկագրով</w:t>
      </w:r>
    </w:p>
    <w:p w:rsidR="00AC0BD1" w:rsidRPr="005358F5" w:rsidRDefault="00AC0BD1" w:rsidP="00AC0BD1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proofErr w:type="gramStart"/>
      <w:r>
        <w:rPr>
          <w:rFonts w:ascii="GHEA Grapalat" w:hAnsi="GHEA Grapalat" w:cs="Sylfaen"/>
          <w:b/>
          <w:lang w:val="es-ES"/>
        </w:rPr>
        <w:t>շրջանակային</w:t>
      </w:r>
      <w:proofErr w:type="gramEnd"/>
      <w:r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AC0BD1" w:rsidRPr="005358F5" w:rsidRDefault="00AC0BD1" w:rsidP="00AC0BD1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AC0BD1" w:rsidRPr="005358F5" w:rsidRDefault="00A91012" w:rsidP="00AC0BD1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 w:cs="Sylfaen"/>
          <w:b/>
        </w:rPr>
        <w:t>ՇՀԱՊՁԲ</w:t>
      </w:r>
      <w:r>
        <w:rPr>
          <w:rFonts w:ascii="GHEA Grapalat" w:hAnsi="GHEA Grapalat"/>
          <w:b/>
          <w:lang w:val="es-ES"/>
        </w:rPr>
        <w:t xml:space="preserve"> 15/15 ՄՏԲԿ 15/7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AC0BD1" w:rsidRPr="005358F5">
        <w:rPr>
          <w:rFonts w:ascii="GHEA Grapalat" w:hAnsi="GHEA Grapalat" w:cs="Sylfaen"/>
          <w:b/>
          <w:lang w:val="es-ES"/>
        </w:rPr>
        <w:t>ծածկագրով</w:t>
      </w:r>
    </w:p>
    <w:p w:rsidR="00AC0BD1" w:rsidRDefault="00AC0BD1" w:rsidP="00AC0BD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AC0BD1" w:rsidRPr="00EE3DE0" w:rsidRDefault="00AC0BD1" w:rsidP="00AC0BD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AC0BD1" w:rsidRPr="005358F5" w:rsidRDefault="00AC0BD1" w:rsidP="00F80AB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AC0BD1" w:rsidRPr="005358F5" w:rsidRDefault="00AC0BD1" w:rsidP="00F80AB8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AC0BD1" w:rsidRPr="005358F5" w:rsidRDefault="00AC0BD1" w:rsidP="00F80AB8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AC0BD1" w:rsidRPr="005358F5" w:rsidRDefault="00AC0BD1" w:rsidP="00F80AB8">
      <w:pPr>
        <w:jc w:val="right"/>
        <w:rPr>
          <w:rFonts w:ascii="GHEA Grapalat" w:hAnsi="GHEA Grapalat"/>
          <w:sz w:val="26"/>
          <w:lang w:val="es-ES"/>
        </w:rPr>
      </w:pPr>
      <w:r w:rsidRPr="005358F5">
        <w:rPr>
          <w:rFonts w:ascii="GHEA Grapalat" w:hAnsi="GHEA Grapalat"/>
          <w:sz w:val="26"/>
          <w:lang w:val="es-ES"/>
        </w:rPr>
        <w:t xml:space="preserve"> </w:t>
      </w:r>
    </w:p>
    <w:p w:rsidR="00AC0BD1" w:rsidRPr="00FC72C1" w:rsidRDefault="00AC0BD1" w:rsidP="00F80AB8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AC0BD1" w:rsidRPr="005358F5" w:rsidRDefault="00AC0BD1" w:rsidP="00F80AB8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AC0BD1" w:rsidRPr="00FC72C1" w:rsidRDefault="00AC0BD1" w:rsidP="00F80AB8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A91012">
        <w:rPr>
          <w:rFonts w:ascii="GHEA Grapalat" w:hAnsi="GHEA Grapalat"/>
          <w:b/>
          <w:sz w:val="22"/>
          <w:szCs w:val="22"/>
          <w:lang w:val="es-ES"/>
        </w:rPr>
        <w:t>&lt;&lt;</w:t>
      </w:r>
      <w:r w:rsidR="00A91012" w:rsidRPr="00A91012">
        <w:rPr>
          <w:rFonts w:ascii="GHEA Grapalat" w:hAnsi="GHEA Grapalat" w:cs="Sylfaen"/>
          <w:b/>
          <w:sz w:val="22"/>
          <w:szCs w:val="22"/>
          <w:lang w:val="es-ES"/>
        </w:rPr>
        <w:t xml:space="preserve">ՄԵՂՐՈՒ ՏԲԿ </w:t>
      </w:r>
      <w:r w:rsidRPr="00A91012">
        <w:rPr>
          <w:rFonts w:ascii="GHEA Grapalat" w:hAnsi="GHEA Grapalat" w:cs="Sylfaen"/>
          <w:b/>
          <w:sz w:val="20"/>
          <w:szCs w:val="20"/>
          <w:lang w:val="es-ES"/>
        </w:rPr>
        <w:t>&gt;&gt;</w:t>
      </w:r>
      <w:r w:rsidR="00A91012" w:rsidRPr="00A91012">
        <w:rPr>
          <w:rFonts w:ascii="GHEA Grapalat" w:hAnsi="GHEA Grapalat" w:cs="Sylfaen"/>
          <w:b/>
          <w:sz w:val="20"/>
          <w:szCs w:val="20"/>
          <w:lang w:val="es-ES"/>
        </w:rPr>
        <w:t>ՓԲԻ</w:t>
      </w:r>
      <w:r w:rsidRPr="00FC72C1">
        <w:rPr>
          <w:rFonts w:ascii="GHEA Grapalat" w:hAnsi="GHEA Grapalat"/>
          <w:sz w:val="20"/>
          <w:szCs w:val="20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A91012">
        <w:rPr>
          <w:rFonts w:ascii="GHEA Grapalat" w:hAnsi="GHEA Grapalat"/>
          <w:b/>
          <w:lang w:val="es-ES"/>
        </w:rPr>
        <w:t>&lt;&lt;</w:t>
      </w:r>
      <w:r w:rsidR="00A91012">
        <w:rPr>
          <w:rFonts w:ascii="GHEA Grapalat" w:hAnsi="GHEA Grapalat" w:cs="Sylfaen"/>
          <w:b/>
        </w:rPr>
        <w:t>ՇՀԱՊՁԲ</w:t>
      </w:r>
      <w:r w:rsidR="00A91012">
        <w:rPr>
          <w:rFonts w:ascii="GHEA Grapalat" w:hAnsi="GHEA Grapalat"/>
          <w:b/>
          <w:lang w:val="es-ES"/>
        </w:rPr>
        <w:t xml:space="preserve"> 15/15 ՄՏԲԿ 15/7</w:t>
      </w:r>
      <w:r w:rsidR="00A91012" w:rsidRPr="005358F5">
        <w:rPr>
          <w:rFonts w:ascii="GHEA Grapalat" w:hAnsi="GHEA Grapalat" w:cs="Sylfaen"/>
          <w:b/>
          <w:lang w:val="es-ES"/>
        </w:rPr>
        <w:t>&gt;&gt;</w:t>
      </w:r>
      <w:r w:rsidR="00A91012" w:rsidRPr="005358F5">
        <w:rPr>
          <w:rFonts w:ascii="GHEA Grapalat" w:hAnsi="GHEA Grapalat"/>
          <w:b/>
          <w:lang w:val="es-ES"/>
        </w:rPr>
        <w:t xml:space="preserve"> </w:t>
      </w:r>
      <w:r w:rsidRPr="00FC72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AC0BD1" w:rsidRPr="00FC72C1" w:rsidRDefault="00AC0BD1" w:rsidP="00F80AB8">
      <w:pPr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AC0BD1" w:rsidRPr="005358F5" w:rsidRDefault="00AC0BD1" w:rsidP="00F80AB8">
      <w:pPr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/>
          <w:lang w:val="es-ES"/>
        </w:rPr>
        <w:t>...................................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proofErr w:type="gramEnd"/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AC0BD1" w:rsidRPr="005358F5" w:rsidRDefault="00AC0BD1" w:rsidP="00F80AB8">
      <w:pPr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proofErr w:type="gramStart"/>
      <w:r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proofErr w:type="gramEnd"/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AC0BD1" w:rsidRPr="00FC72C1" w:rsidRDefault="00AC0BD1" w:rsidP="00F80AB8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gramEnd"/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AC0BD1" w:rsidRPr="00951C6F" w:rsidRDefault="00AC0BD1" w:rsidP="00F80AB8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AC0BD1" w:rsidRPr="00FC72C1" w:rsidRDefault="00AC0BD1" w:rsidP="00F80AB8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AC0BD1" w:rsidRPr="005358F5" w:rsidRDefault="00AC0BD1" w:rsidP="00F80AB8">
      <w:pPr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AC0BD1" w:rsidRPr="005358F5" w:rsidRDefault="00AC0BD1" w:rsidP="00F80AB8">
      <w:pPr>
        <w:pStyle w:val="BodyTextIndent2"/>
        <w:spacing w:before="120" w:line="240" w:lineRule="auto"/>
        <w:ind w:firstLine="0"/>
        <w:rPr>
          <w:rFonts w:ascii="GHEA Grapalat" w:hAnsi="GHEA Grapalat" w:cs="Arial"/>
          <w:szCs w:val="24"/>
          <w:lang w:val="es-ES"/>
        </w:rPr>
      </w:pPr>
      <w:proofErr w:type="gramStart"/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proofErr w:type="gramEnd"/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5358F5">
        <w:rPr>
          <w:rFonts w:ascii="GHEA Grapalat" w:hAnsi="GHEA Grapalat" w:cs="Arial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5358F5">
        <w:rPr>
          <w:rFonts w:ascii="GHEA Grapalat" w:hAnsi="GHEA Grapalat" w:cs="Arial"/>
          <w:szCs w:val="24"/>
          <w:lang w:val="es-ES"/>
        </w:rPr>
        <w:t xml:space="preserve">` </w:t>
      </w:r>
    </w:p>
    <w:p w:rsidR="00AC0BD1" w:rsidRPr="005358F5" w:rsidRDefault="00AC0BD1" w:rsidP="00F80AB8">
      <w:pPr>
        <w:pStyle w:val="BodyTextIndent2"/>
        <w:spacing w:before="120" w:line="240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AC0BD1" w:rsidRDefault="00AC0BD1" w:rsidP="00F80AB8">
      <w:pPr>
        <w:pStyle w:val="BodyTextIndent2"/>
        <w:spacing w:before="120" w:line="240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Pr="005358F5">
        <w:rPr>
          <w:rFonts w:ascii="GHEA Grapalat" w:hAnsi="GHEA Grapalat" w:cs="Tahoma"/>
          <w:szCs w:val="24"/>
          <w:lang w:val="es-ES"/>
        </w:rPr>
        <w:t>։</w:t>
      </w:r>
    </w:p>
    <w:p w:rsidR="00AC0BD1" w:rsidRPr="00A91012" w:rsidRDefault="00AC0BD1" w:rsidP="00F80AB8">
      <w:pPr>
        <w:pStyle w:val="BodyTextIndent2"/>
        <w:spacing w:line="240" w:lineRule="auto"/>
        <w:ind w:firstLine="0"/>
        <w:rPr>
          <w:rFonts w:ascii="GHEA Grapalat" w:hAnsi="GHEA Grapalat"/>
          <w:lang w:val="es-ES"/>
        </w:rPr>
      </w:pPr>
      <w:r w:rsidRPr="00866DD2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</w:t>
      </w:r>
      <w:r>
        <w:rPr>
          <w:rFonts w:ascii="GHEA Grapalat" w:hAnsi="GHEA Grapalat"/>
          <w:sz w:val="24"/>
          <w:szCs w:val="24"/>
          <w:lang w:val="es-ES"/>
        </w:rPr>
        <w:t>-</w:t>
      </w:r>
      <w:r w:rsidRPr="004A1B13">
        <w:rPr>
          <w:rFonts w:ascii="GHEA Grapalat" w:hAnsi="GHEA Grapalat"/>
          <w:lang w:val="es-ES"/>
        </w:rPr>
        <w:t xml:space="preserve">ը </w:t>
      </w:r>
      <w:r w:rsidRPr="004A1B13">
        <w:rPr>
          <w:rFonts w:ascii="GHEA Grapalat" w:hAnsi="GHEA Grapalat" w:cs="Sylfaen"/>
          <w:lang w:val="es-ES"/>
        </w:rPr>
        <w:t>հայտնում</w:t>
      </w:r>
      <w:r w:rsidRPr="004A1B13">
        <w:rPr>
          <w:rFonts w:ascii="GHEA Grapalat" w:hAnsi="GHEA Grapalat" w:cs="Arial"/>
          <w:lang w:val="es-ES"/>
        </w:rPr>
        <w:t xml:space="preserve"> </w:t>
      </w:r>
      <w:r w:rsidRPr="004A1B13">
        <w:rPr>
          <w:rFonts w:ascii="GHEA Grapalat" w:hAnsi="GHEA Grapalat" w:cs="Sylfaen"/>
          <w:lang w:val="es-ES"/>
        </w:rPr>
        <w:t>է</w:t>
      </w:r>
      <w:r w:rsidRPr="004A1B13">
        <w:rPr>
          <w:rFonts w:ascii="GHEA Grapalat" w:hAnsi="GHEA Grapalat" w:cs="Arial"/>
          <w:lang w:val="es-ES"/>
        </w:rPr>
        <w:t xml:space="preserve">, </w:t>
      </w:r>
      <w:r w:rsidRPr="004A1B13">
        <w:rPr>
          <w:rFonts w:ascii="GHEA Grapalat" w:hAnsi="GHEA Grapalat" w:cs="Sylfaen"/>
          <w:lang w:val="es-ES"/>
        </w:rPr>
        <w:t xml:space="preserve">որ ունի </w:t>
      </w:r>
      <w:r w:rsidR="00A91012">
        <w:rPr>
          <w:rFonts w:ascii="GHEA Grapalat" w:hAnsi="GHEA Grapalat"/>
          <w:b/>
          <w:lang w:val="es-ES"/>
        </w:rPr>
        <w:t>&lt;&lt;</w:t>
      </w:r>
      <w:r w:rsidR="00A91012">
        <w:rPr>
          <w:rFonts w:ascii="GHEA Grapalat" w:hAnsi="GHEA Grapalat" w:cs="Sylfaen"/>
          <w:b/>
        </w:rPr>
        <w:t>ՇՀԱՊՁԲ</w:t>
      </w:r>
      <w:r w:rsidR="00A91012">
        <w:rPr>
          <w:rFonts w:ascii="GHEA Grapalat" w:hAnsi="GHEA Grapalat"/>
          <w:b/>
          <w:lang w:val="es-ES"/>
        </w:rPr>
        <w:t xml:space="preserve"> 15/15 ՄՏԲԿ 15/7</w:t>
      </w:r>
      <w:r w:rsidR="00A91012" w:rsidRPr="005358F5">
        <w:rPr>
          <w:rFonts w:ascii="GHEA Grapalat" w:hAnsi="GHEA Grapalat" w:cs="Sylfaen"/>
          <w:b/>
          <w:lang w:val="es-ES"/>
        </w:rPr>
        <w:t>&gt;&gt;</w:t>
      </w:r>
      <w:r w:rsidR="00A91012" w:rsidRPr="005358F5">
        <w:rPr>
          <w:rFonts w:ascii="GHEA Grapalat" w:hAnsi="GHEA Grapalat"/>
          <w:b/>
          <w:lang w:val="es-ES"/>
        </w:rPr>
        <w:t xml:space="preserve"> </w:t>
      </w:r>
      <w:r w:rsidR="00A91012" w:rsidRPr="00FC72C1">
        <w:rPr>
          <w:rFonts w:ascii="GHEA Grapalat" w:hAnsi="GHEA Grapalat"/>
          <w:lang w:val="es-ES"/>
        </w:rPr>
        <w:t xml:space="preserve"> </w:t>
      </w:r>
      <w:r w:rsidRPr="004A1B13">
        <w:rPr>
          <w:rFonts w:ascii="GHEA Grapalat" w:hAnsi="GHEA Grapalat" w:cs="Sylfaen"/>
          <w:lang w:val="es-ES"/>
        </w:rPr>
        <w:t>ծածկագրով</w:t>
      </w:r>
      <w:r w:rsidR="00A91012">
        <w:rPr>
          <w:rFonts w:ascii="GHEA Grapalat" w:hAnsi="GHEA Grapalat"/>
          <w:lang w:val="es-ES"/>
        </w:rPr>
        <w:t xml:space="preserve"> </w:t>
      </w:r>
      <w:r w:rsidRPr="004A1B13">
        <w:rPr>
          <w:rFonts w:ascii="GHEA Grapalat" w:hAnsi="GHEA Grapalat" w:cs="Sylfaen"/>
          <w:lang w:val="es-ES"/>
        </w:rPr>
        <w:t>հայտարարված</w:t>
      </w:r>
      <w:r w:rsidRPr="004A1B13"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շրջանակային համաձայնագրերի միջոցով գնում կատարելու ընթացակարգ</w:t>
      </w:r>
      <w:r w:rsidRPr="004A1B13">
        <w:rPr>
          <w:rFonts w:ascii="GHEA Grapalat" w:hAnsi="GHEA Grapalat" w:cs="Sylfaen"/>
          <w:lang w:val="es-ES"/>
        </w:rPr>
        <w:t>ի հրավերով նախատեսված լիցենզիա/ներ/ /պատճենը կցվում է/</w:t>
      </w:r>
      <w:r w:rsidRPr="004A1B13">
        <w:rPr>
          <w:rStyle w:val="FootnoteReference"/>
          <w:rFonts w:ascii="GHEA Grapalat" w:hAnsi="GHEA Grapalat" w:cs="Sylfaen"/>
          <w:lang w:val="es-ES"/>
        </w:rPr>
        <w:footnoteReference w:id="16"/>
      </w:r>
      <w:r w:rsidRPr="004A1B13">
        <w:rPr>
          <w:rFonts w:ascii="GHEA Grapalat" w:hAnsi="GHEA Grapalat" w:cs="Sylfaen"/>
          <w:lang w:val="es-ES"/>
        </w:rPr>
        <w:t>:</w:t>
      </w:r>
    </w:p>
    <w:p w:rsidR="00AC0BD1" w:rsidRDefault="00AC0BD1" w:rsidP="00F80AB8">
      <w:pPr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AC0BD1" w:rsidRPr="00416559" w:rsidRDefault="00AC0BD1" w:rsidP="00F80AB8">
      <w:pPr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AC0BD1" w:rsidRPr="005358F5" w:rsidRDefault="00AC0BD1" w:rsidP="00F80AB8">
      <w:pPr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AC0BD1" w:rsidRDefault="00AC0BD1" w:rsidP="00F80AB8">
      <w:pPr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AC0BD1" w:rsidRPr="005358F5" w:rsidRDefault="00AC0BD1" w:rsidP="00F80AB8">
      <w:pPr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AC0BD1" w:rsidRPr="005358F5" w:rsidRDefault="00AC0BD1" w:rsidP="00F80AB8">
      <w:pPr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proofErr w:type="gramEnd"/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AC0BD1" w:rsidRPr="00866DD2" w:rsidRDefault="00AC0BD1" w:rsidP="00F80AB8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AC0BD1" w:rsidRPr="005358F5" w:rsidRDefault="00AC0BD1" w:rsidP="00F80AB8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C0BD1" w:rsidRPr="005358F5" w:rsidRDefault="00AC0BD1" w:rsidP="00F80AB8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C0BD1" w:rsidRPr="005358F5" w:rsidRDefault="00AC0BD1" w:rsidP="00F80AB8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AC0BD1" w:rsidRPr="005358F5" w:rsidRDefault="00AC0BD1" w:rsidP="00F80AB8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C0BD1" w:rsidRPr="00951C6F" w:rsidRDefault="00AC0BD1" w:rsidP="00F80AB8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AC0BD1" w:rsidRPr="005358F5" w:rsidRDefault="00AC0BD1" w:rsidP="00F80AB8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AC0BD1" w:rsidRPr="005358F5" w:rsidRDefault="00AC0BD1" w:rsidP="00F80AB8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AC0BD1" w:rsidRPr="005358F5" w:rsidRDefault="00AC0BD1" w:rsidP="00F80AB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2</w:t>
      </w:r>
    </w:p>
    <w:p w:rsidR="00AC0BD1" w:rsidRPr="005358F5" w:rsidRDefault="00A91012" w:rsidP="00AC0BD1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>&lt;&lt;</w:t>
      </w:r>
      <w:r w:rsidRPr="00775379">
        <w:rPr>
          <w:rFonts w:ascii="GHEA Grapalat" w:hAnsi="GHEA Grapalat" w:cs="Sylfaen"/>
          <w:b/>
          <w:lang w:val="hy-AM"/>
        </w:rPr>
        <w:t>ՇՀԱՊՁԲ</w:t>
      </w:r>
      <w:r>
        <w:rPr>
          <w:rFonts w:ascii="GHEA Grapalat" w:hAnsi="GHEA Grapalat"/>
          <w:b/>
          <w:lang w:val="es-ES"/>
        </w:rPr>
        <w:t xml:space="preserve"> 15/15 ՄՏԲԿ 15/7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FC72C1">
        <w:rPr>
          <w:rFonts w:ascii="GHEA Grapalat" w:hAnsi="GHEA Grapalat"/>
          <w:lang w:val="es-ES"/>
        </w:rPr>
        <w:t xml:space="preserve"> </w:t>
      </w:r>
      <w:r w:rsidR="00AC0BD1" w:rsidRPr="005358F5">
        <w:rPr>
          <w:rFonts w:ascii="GHEA Grapalat" w:hAnsi="GHEA Grapalat"/>
          <w:b/>
          <w:lang w:val="hy-AM"/>
        </w:rPr>
        <w:t xml:space="preserve">  </w:t>
      </w:r>
      <w:r w:rsidR="00AC0BD1" w:rsidRPr="005358F5">
        <w:rPr>
          <w:rFonts w:ascii="GHEA Grapalat" w:hAnsi="GHEA Grapalat" w:cs="Sylfaen"/>
          <w:b/>
          <w:lang w:val="hy-AM"/>
        </w:rPr>
        <w:t>ծածկագրով</w:t>
      </w:r>
    </w:p>
    <w:p w:rsidR="00AC0BD1" w:rsidRPr="005358F5" w:rsidRDefault="00AC0BD1" w:rsidP="00AC0BD1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AC0BD1" w:rsidRPr="005358F5" w:rsidRDefault="00AC0BD1" w:rsidP="00AC0BD1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AC0BD1" w:rsidRPr="00AB177D" w:rsidRDefault="00A91012" w:rsidP="00AC0BD1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 w:cs="Sylfaen"/>
          <w:b/>
        </w:rPr>
        <w:t>ՇՀԱՊՁԲ</w:t>
      </w:r>
      <w:r>
        <w:rPr>
          <w:rFonts w:ascii="GHEA Grapalat" w:hAnsi="GHEA Grapalat"/>
          <w:b/>
          <w:lang w:val="es-ES"/>
        </w:rPr>
        <w:t xml:space="preserve"> 15/15 ՄՏԲԿ 15/7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FC72C1">
        <w:rPr>
          <w:rFonts w:ascii="GHEA Grapalat" w:hAnsi="GHEA Grapalat"/>
          <w:lang w:val="es-ES"/>
        </w:rPr>
        <w:t xml:space="preserve"> </w:t>
      </w:r>
      <w:r w:rsidR="00AC0BD1" w:rsidRPr="005358F5">
        <w:rPr>
          <w:rFonts w:ascii="GHEA Grapalat" w:hAnsi="GHEA Grapalat"/>
          <w:b/>
          <w:lang w:val="hy-AM"/>
        </w:rPr>
        <w:t xml:space="preserve">  </w:t>
      </w:r>
      <w:r w:rsidR="00AC0BD1" w:rsidRPr="005358F5">
        <w:rPr>
          <w:rFonts w:ascii="GHEA Grapalat" w:hAnsi="GHEA Grapalat" w:cs="Sylfaen"/>
          <w:b/>
          <w:lang w:val="hy-AM"/>
        </w:rPr>
        <w:t>ծածկագրով</w:t>
      </w:r>
    </w:p>
    <w:p w:rsidR="00AC0BD1" w:rsidRPr="00AB177D" w:rsidRDefault="00AC0BD1" w:rsidP="00AC0BD1">
      <w:pPr>
        <w:pStyle w:val="BodyTextIndent3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AC0BD1" w:rsidRDefault="00AC0BD1" w:rsidP="00AC0BD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AC0BD1" w:rsidRPr="00EE3DE0" w:rsidRDefault="00AC0BD1" w:rsidP="00AC0BD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AC0BD1" w:rsidRPr="005358F5" w:rsidRDefault="00AC0BD1" w:rsidP="00AC0BD1">
      <w:pPr>
        <w:jc w:val="right"/>
        <w:rPr>
          <w:rFonts w:ascii="GHEA Grapalat" w:hAnsi="GHEA Grapalat"/>
          <w:sz w:val="20"/>
          <w:lang w:val="hy-AM"/>
        </w:rPr>
      </w:pPr>
    </w:p>
    <w:p w:rsidR="00AC0BD1" w:rsidRPr="005358F5" w:rsidRDefault="00AC0BD1" w:rsidP="00AC0BD1">
      <w:pPr>
        <w:jc w:val="right"/>
        <w:rPr>
          <w:rFonts w:ascii="GHEA Grapalat" w:hAnsi="GHEA Grapalat"/>
          <w:sz w:val="20"/>
          <w:lang w:val="hy-AM"/>
        </w:rPr>
      </w:pPr>
    </w:p>
    <w:p w:rsidR="00AC0BD1" w:rsidRPr="005358F5" w:rsidRDefault="00AC0BD1" w:rsidP="00AC0BD1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AC0BD1" w:rsidRPr="00C0639F" w:rsidRDefault="00AC0BD1" w:rsidP="00AC0BD1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AC0BD1" w:rsidRPr="005358F5" w:rsidRDefault="00AC0BD1" w:rsidP="00AC0BD1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AC0BD1" w:rsidRPr="005358F5" w:rsidRDefault="00AC0BD1" w:rsidP="00AC0BD1">
      <w:pPr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AC0BD1" w:rsidRPr="003908D5" w:rsidRDefault="00AC0BD1" w:rsidP="00AC0BD1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AC0BD1" w:rsidRPr="003908D5" w:rsidRDefault="00AC0BD1" w:rsidP="00AC0BD1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</w:t>
      </w:r>
      <w:r w:rsidRPr="003908D5">
        <w:rPr>
          <w:rFonts w:ascii="GHEA Grapalat" w:hAnsi="GHEA Grapalat" w:cs="Sylfaen"/>
          <w:lang w:val="hy-AM"/>
        </w:rPr>
        <w:t>.</w:t>
      </w:r>
    </w:p>
    <w:p w:rsidR="00AC0BD1" w:rsidRPr="003908D5" w:rsidRDefault="00AC0BD1" w:rsidP="00AC0BD1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AC0BD1" w:rsidRPr="005358F5" w:rsidRDefault="00AC0BD1" w:rsidP="00AC0BD1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AC0BD1" w:rsidRPr="005358F5" w:rsidRDefault="00AC0BD1" w:rsidP="00AC0BD1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AC0BD1" w:rsidRPr="005358F5" w:rsidRDefault="00AC0BD1" w:rsidP="00AC0BD1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3) 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    </w:t>
      </w:r>
      <w:r w:rsidRPr="005358F5">
        <w:rPr>
          <w:rFonts w:ascii="GHEA Grapalat" w:hAnsi="GHEA Grapalat"/>
          <w:u w:val="single"/>
          <w:lang w:val="hy-AM"/>
        </w:rPr>
        <w:t xml:space="preserve"> 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AC0BD1" w:rsidRPr="005358F5" w:rsidRDefault="00AC0BD1" w:rsidP="00AC0BD1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AC0BD1" w:rsidRPr="005358F5" w:rsidRDefault="00AC0BD1" w:rsidP="00AC0BD1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3908D5">
        <w:rPr>
          <w:rFonts w:ascii="GHEA Grapalat" w:hAnsi="GHEA Grapalat" w:cs="Arial"/>
          <w:lang w:val="hy-AM"/>
        </w:rPr>
        <w:t>օրվա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դատապարտված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եղել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տնտեսական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գործունեության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պետական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ծառայության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ուղղված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հանցագործության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բացառությամբ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դեպքերի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երբ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դատվածությունը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օրենքով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սահմանված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AC0BD1" w:rsidRPr="005358F5" w:rsidRDefault="00AC0BD1" w:rsidP="00AC0BD1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Pr="00FF5B84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</w:t>
      </w:r>
      <w:r w:rsidRPr="005358F5">
        <w:rPr>
          <w:rFonts w:ascii="GHEA Grapalat" w:hAnsi="GHEA Grapalat"/>
          <w:u w:val="single"/>
          <w:lang w:val="hy-AM"/>
        </w:rPr>
        <w:t xml:space="preserve">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  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գործընթացին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AC0BD1" w:rsidRPr="005358F5" w:rsidRDefault="00AC0BD1" w:rsidP="00AC0BD1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AC0BD1" w:rsidRPr="005358F5" w:rsidRDefault="00AC0BD1" w:rsidP="00AC0BD1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իրավունք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չունեցող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մասնակիցների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ցուցակում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AC0BD1" w:rsidRPr="005358F5" w:rsidRDefault="00AC0BD1" w:rsidP="00AC0BD1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AC0BD1" w:rsidRPr="005358F5" w:rsidRDefault="00AC0BD1" w:rsidP="00AC0BD1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C0BD1" w:rsidRPr="005358F5" w:rsidRDefault="00AC0BD1" w:rsidP="00AC0BD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C0BD1" w:rsidRPr="005358F5" w:rsidRDefault="00AC0BD1" w:rsidP="00AC0BD1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AC0BD1" w:rsidRPr="005358F5" w:rsidRDefault="00AC0BD1" w:rsidP="00AC0BD1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C0BD1" w:rsidRPr="005358F5" w:rsidRDefault="00AC0BD1" w:rsidP="00AC0BD1">
      <w:pPr>
        <w:jc w:val="right"/>
        <w:rPr>
          <w:rFonts w:ascii="GHEA Grapalat" w:hAnsi="GHEA Grapalat"/>
          <w:sz w:val="20"/>
          <w:lang w:val="hy-AM"/>
        </w:rPr>
      </w:pPr>
    </w:p>
    <w:p w:rsidR="00AC0BD1" w:rsidRPr="005358F5" w:rsidRDefault="00AC0BD1" w:rsidP="00AC0BD1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AC0BD1" w:rsidRPr="00320C17" w:rsidRDefault="00AC0BD1" w:rsidP="00320C17">
      <w:pPr>
        <w:pStyle w:val="BodyTextIndent3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  <w:r w:rsidR="00320C17" w:rsidRPr="00866DD2">
        <w:rPr>
          <w:rFonts w:ascii="GHEA Grapalat" w:hAnsi="GHEA Grapalat" w:cs="Sylfaen"/>
          <w:b/>
          <w:lang w:val="hy-AM"/>
        </w:rPr>
        <w:t xml:space="preserve"> </w:t>
      </w:r>
    </w:p>
    <w:p w:rsidR="00AC0BD1" w:rsidRPr="00866DD2" w:rsidRDefault="00AC0BD1" w:rsidP="00AC0BD1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C0BD1" w:rsidRPr="00AD5BB0" w:rsidRDefault="00AC0BD1" w:rsidP="00AC0BD1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C0BD1" w:rsidRPr="00AD5BB0" w:rsidRDefault="00AC0BD1" w:rsidP="00AC0BD1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C0BD1" w:rsidRPr="00FF5B84" w:rsidRDefault="00AC0BD1" w:rsidP="00AC0BD1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AC0BD1" w:rsidRPr="00866DD2" w:rsidRDefault="00AC0BD1" w:rsidP="00AC0BD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2</w:t>
      </w:r>
      <w:r>
        <w:rPr>
          <w:rStyle w:val="FootnoteReference"/>
          <w:rFonts w:ascii="GHEA Grapalat" w:hAnsi="GHEA Grapalat" w:cs="Arial"/>
          <w:b/>
          <w:lang w:val="hy-AM"/>
        </w:rPr>
        <w:footnoteReference w:id="17"/>
      </w:r>
    </w:p>
    <w:p w:rsidR="00AC0BD1" w:rsidRPr="005358F5" w:rsidRDefault="00320C17" w:rsidP="00AC0BD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>&lt;&lt;</w:t>
      </w:r>
      <w:r w:rsidRPr="00775379">
        <w:rPr>
          <w:rFonts w:ascii="GHEA Grapalat" w:hAnsi="GHEA Grapalat" w:cs="Sylfaen"/>
          <w:b/>
          <w:lang w:val="hy-AM"/>
        </w:rPr>
        <w:t>ՇՀԱՊՁԲ</w:t>
      </w:r>
      <w:r>
        <w:rPr>
          <w:rFonts w:ascii="GHEA Grapalat" w:hAnsi="GHEA Grapalat"/>
          <w:b/>
          <w:lang w:val="es-ES"/>
        </w:rPr>
        <w:t xml:space="preserve"> 15/15 ՄՏԲԿ 15/7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FC72C1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AC0BD1" w:rsidRPr="005358F5">
        <w:rPr>
          <w:rFonts w:ascii="GHEA Grapalat" w:hAnsi="GHEA Grapalat"/>
          <w:b/>
          <w:lang w:val="hy-AM"/>
        </w:rPr>
        <w:t xml:space="preserve"> </w:t>
      </w:r>
      <w:r w:rsidR="00AC0BD1" w:rsidRPr="005358F5">
        <w:rPr>
          <w:rFonts w:ascii="GHEA Grapalat" w:hAnsi="GHEA Grapalat" w:cs="Sylfaen"/>
          <w:b/>
          <w:lang w:val="hy-AM"/>
        </w:rPr>
        <w:t>ծածկագրով</w:t>
      </w:r>
    </w:p>
    <w:p w:rsidR="00AC0BD1" w:rsidRPr="005358F5" w:rsidRDefault="00AC0BD1" w:rsidP="00AC0BD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AC0BD1" w:rsidRPr="005358F5" w:rsidRDefault="00AC0BD1" w:rsidP="00AC0BD1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AC0BD1" w:rsidRPr="005358F5" w:rsidRDefault="00320C17" w:rsidP="00AC0BD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 w:cs="Sylfaen"/>
          <w:b/>
        </w:rPr>
        <w:t>ՇՀԱՊՁԲ</w:t>
      </w:r>
      <w:r>
        <w:rPr>
          <w:rFonts w:ascii="GHEA Grapalat" w:hAnsi="GHEA Grapalat"/>
          <w:b/>
          <w:lang w:val="es-ES"/>
        </w:rPr>
        <w:t xml:space="preserve"> 15/15 ՄՏԲԿ 15/7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FC72C1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AC0BD1" w:rsidRPr="005358F5">
        <w:rPr>
          <w:rFonts w:ascii="GHEA Grapalat" w:hAnsi="GHEA Grapalat"/>
          <w:b/>
          <w:lang w:val="hy-AM"/>
        </w:rPr>
        <w:t xml:space="preserve"> </w:t>
      </w:r>
      <w:r w:rsidR="00AC0BD1" w:rsidRPr="005358F5">
        <w:rPr>
          <w:rFonts w:ascii="GHEA Grapalat" w:hAnsi="GHEA Grapalat" w:cs="Sylfaen"/>
          <w:b/>
          <w:lang w:val="hy-AM"/>
        </w:rPr>
        <w:t>ծածկագրով</w:t>
      </w:r>
    </w:p>
    <w:p w:rsidR="00AC0BD1" w:rsidRDefault="00AC0BD1" w:rsidP="00AC0BD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AC0BD1" w:rsidRPr="00EE3DE0" w:rsidRDefault="00AC0BD1" w:rsidP="00AC0BD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AC0BD1" w:rsidRPr="005358F5" w:rsidRDefault="00AC0BD1" w:rsidP="00AC0BD1">
      <w:pPr>
        <w:rPr>
          <w:rFonts w:ascii="GHEA Grapalat" w:hAnsi="GHEA Grapalat"/>
          <w:lang w:val="hy-AM"/>
        </w:rPr>
      </w:pPr>
    </w:p>
    <w:p w:rsidR="00AC0BD1" w:rsidRPr="005358F5" w:rsidRDefault="00AC0BD1" w:rsidP="00AC0BD1">
      <w:pPr>
        <w:rPr>
          <w:rFonts w:ascii="GHEA Grapalat" w:hAnsi="GHEA Grapalat"/>
          <w:lang w:val="hy-AM"/>
        </w:rPr>
      </w:pPr>
    </w:p>
    <w:p w:rsidR="00AC0BD1" w:rsidRPr="005358F5" w:rsidRDefault="00AC0BD1" w:rsidP="00AC0BD1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AC0BD1" w:rsidRPr="00FF5B84" w:rsidRDefault="00AC0BD1" w:rsidP="00AC0BD1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ՄԱՍՆԱԳԻՏԱԿԱՆ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ՓՈՐՁԱՌՈՒԹՅԱՆ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AC0BD1" w:rsidRPr="005358F5" w:rsidRDefault="00AC0BD1" w:rsidP="00AC0BD1">
      <w:pPr>
        <w:jc w:val="center"/>
        <w:rPr>
          <w:rFonts w:ascii="GHEA Grapalat" w:hAnsi="GHEA Grapalat"/>
          <w:b/>
          <w:sz w:val="20"/>
          <w:lang w:val="hy-AM"/>
        </w:rPr>
      </w:pPr>
    </w:p>
    <w:p w:rsidR="00AC0BD1" w:rsidRPr="005358F5" w:rsidRDefault="00AC0BD1" w:rsidP="00AC0BD1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AC0BD1" w:rsidRPr="00866DD2" w:rsidRDefault="00AC0BD1" w:rsidP="00AC0BD1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ունի</w:t>
      </w:r>
    </w:p>
    <w:p w:rsidR="00AC0BD1" w:rsidRPr="00866DD2" w:rsidRDefault="00AC0BD1" w:rsidP="00AC0BD1">
      <w:pPr>
        <w:ind w:firstLine="709"/>
        <w:jc w:val="both"/>
        <w:rPr>
          <w:rFonts w:ascii="GHEA Grapalat" w:hAnsi="GHEA Grapalat" w:cs="Arial"/>
          <w:lang w:val="hy-AM"/>
        </w:rPr>
      </w:pPr>
      <w:r w:rsidRPr="00866DD2">
        <w:rPr>
          <w:rFonts w:ascii="GHEA Grapalat" w:hAnsi="GHEA Grapalat" w:cs="Sylfaen"/>
          <w:vertAlign w:val="superscript"/>
          <w:lang w:val="hy-AM"/>
        </w:rPr>
        <w:t xml:space="preserve">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AC0BD1" w:rsidRPr="00FA02E4" w:rsidRDefault="00AC0BD1" w:rsidP="00AC0BD1">
      <w:pPr>
        <w:ind w:firstLine="709"/>
        <w:jc w:val="both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AC0BD1" w:rsidRPr="00866DD2" w:rsidRDefault="00AC0BD1" w:rsidP="00AC0BD1">
      <w:pPr>
        <w:rPr>
          <w:rFonts w:ascii="GHEA Grapalat" w:hAnsi="GHEA Grapalat"/>
          <w:sz w:val="20"/>
          <w:lang w:val="hy-AM"/>
        </w:rPr>
      </w:pPr>
    </w:p>
    <w:p w:rsidR="00AC0BD1" w:rsidRPr="00866DD2" w:rsidRDefault="00AC0BD1" w:rsidP="00AC0BD1">
      <w:pPr>
        <w:rPr>
          <w:rFonts w:ascii="GHEA Grapalat" w:hAnsi="GHEA Grapalat"/>
          <w:sz w:val="20"/>
          <w:lang w:val="hy-AM"/>
        </w:rPr>
      </w:pPr>
    </w:p>
    <w:p w:rsidR="00AC0BD1" w:rsidRPr="00866DD2" w:rsidRDefault="00AC0BD1" w:rsidP="00AC0BD1">
      <w:pPr>
        <w:rPr>
          <w:rFonts w:ascii="GHEA Grapalat" w:hAnsi="GHEA Grapalat"/>
          <w:sz w:val="20"/>
          <w:lang w:val="hy-AM"/>
        </w:rPr>
      </w:pPr>
    </w:p>
    <w:p w:rsidR="00AC0BD1" w:rsidRPr="00866DD2" w:rsidRDefault="00AC0BD1" w:rsidP="00AC0BD1">
      <w:pPr>
        <w:rPr>
          <w:rFonts w:ascii="GHEA Grapalat" w:hAnsi="GHEA Grapalat"/>
          <w:sz w:val="20"/>
          <w:lang w:val="hy-AM"/>
        </w:rPr>
      </w:pPr>
    </w:p>
    <w:p w:rsidR="00AC0BD1" w:rsidRPr="00866DD2" w:rsidRDefault="00AC0BD1" w:rsidP="00AC0BD1">
      <w:pPr>
        <w:rPr>
          <w:rFonts w:ascii="GHEA Grapalat" w:hAnsi="GHEA Grapalat"/>
          <w:sz w:val="20"/>
          <w:lang w:val="hy-AM"/>
        </w:rPr>
      </w:pPr>
    </w:p>
    <w:p w:rsidR="00AC0BD1" w:rsidRPr="00866DD2" w:rsidRDefault="00AC0BD1" w:rsidP="00AC0BD1">
      <w:pPr>
        <w:rPr>
          <w:rFonts w:ascii="GHEA Grapalat" w:hAnsi="GHEA Grapalat"/>
          <w:sz w:val="20"/>
          <w:lang w:val="hy-AM"/>
        </w:rPr>
      </w:pPr>
    </w:p>
    <w:p w:rsidR="00AC0BD1" w:rsidRPr="00866DD2" w:rsidRDefault="00AC0BD1" w:rsidP="00AC0BD1">
      <w:pPr>
        <w:rPr>
          <w:rFonts w:ascii="GHEA Grapalat" w:hAnsi="GHEA Grapalat"/>
          <w:sz w:val="20"/>
          <w:lang w:val="hy-AM"/>
        </w:rPr>
      </w:pPr>
    </w:p>
    <w:p w:rsidR="00AC0BD1" w:rsidRPr="0057133F" w:rsidRDefault="00AC0BD1" w:rsidP="00AC0BD1">
      <w:pPr>
        <w:rPr>
          <w:rFonts w:ascii="GHEA Grapalat" w:hAnsi="GHEA Grapalat"/>
          <w:sz w:val="20"/>
          <w:lang w:val="hy-AM"/>
        </w:rPr>
      </w:pPr>
    </w:p>
    <w:p w:rsidR="00AC0BD1" w:rsidRPr="005358F5" w:rsidRDefault="00AC0BD1" w:rsidP="00AC0BD1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C0BD1" w:rsidRPr="005358F5" w:rsidRDefault="00AC0BD1" w:rsidP="00AC0BD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C0BD1" w:rsidRPr="005358F5" w:rsidRDefault="00AC0BD1" w:rsidP="00AC0BD1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AC0BD1" w:rsidRPr="005358F5" w:rsidRDefault="00AC0BD1" w:rsidP="00AC0BD1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</w:p>
    <w:p w:rsidR="00AC0BD1" w:rsidRPr="00866DD2" w:rsidRDefault="00AC0BD1" w:rsidP="00AC0BD1">
      <w:pPr>
        <w:jc w:val="right"/>
        <w:rPr>
          <w:rFonts w:ascii="GHEA Grapalat" w:hAnsi="GHEA Grapalat"/>
          <w:sz w:val="20"/>
          <w:lang w:val="hy-AM"/>
        </w:rPr>
      </w:pPr>
    </w:p>
    <w:p w:rsidR="00AC0BD1" w:rsidRPr="0057133F" w:rsidRDefault="00AC0BD1" w:rsidP="00AC0BD1">
      <w:pPr>
        <w:jc w:val="right"/>
        <w:rPr>
          <w:rFonts w:ascii="GHEA Grapalat" w:hAnsi="GHEA Grapalat"/>
          <w:sz w:val="20"/>
          <w:lang w:val="hy-AM"/>
        </w:rPr>
      </w:pPr>
    </w:p>
    <w:p w:rsidR="00AC0BD1" w:rsidRPr="005358F5" w:rsidRDefault="00AC0BD1" w:rsidP="00AC0BD1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AC0BD1" w:rsidRPr="00866DD2" w:rsidRDefault="00AC0BD1" w:rsidP="00AC0BD1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AC0BD1" w:rsidRPr="00866DD2" w:rsidRDefault="00AC0BD1" w:rsidP="00AC0BD1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C0BD1" w:rsidRPr="00866DD2" w:rsidRDefault="00AC0BD1" w:rsidP="00AC0BD1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C0BD1" w:rsidRPr="00866DD2" w:rsidRDefault="00AC0BD1" w:rsidP="00AC0BD1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C0BD1" w:rsidRPr="00866DD2" w:rsidRDefault="00AC0BD1" w:rsidP="00AC0BD1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C0BD1" w:rsidRPr="00866DD2" w:rsidRDefault="00AC0BD1" w:rsidP="00AC0BD1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C0BD1" w:rsidRPr="00866DD2" w:rsidRDefault="00AC0BD1" w:rsidP="00AC0BD1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C0BD1" w:rsidRPr="00775379" w:rsidRDefault="00AC0BD1" w:rsidP="00AC0BD1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20C17" w:rsidRPr="00775379" w:rsidRDefault="00320C17" w:rsidP="00AC0BD1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20C17" w:rsidRPr="00775379" w:rsidRDefault="00320C17" w:rsidP="00AC0BD1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C0BD1" w:rsidRPr="00FF5B84" w:rsidRDefault="00AC0BD1" w:rsidP="00AC0BD1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C0BD1" w:rsidRPr="005358F5" w:rsidRDefault="00AC0BD1" w:rsidP="00AC0BD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3.3</w:t>
      </w:r>
    </w:p>
    <w:p w:rsidR="00AC0BD1" w:rsidRPr="005358F5" w:rsidRDefault="00320C17" w:rsidP="00AC0BD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>&lt;&lt;</w:t>
      </w:r>
      <w:r w:rsidRPr="00775379">
        <w:rPr>
          <w:rFonts w:ascii="GHEA Grapalat" w:hAnsi="GHEA Grapalat" w:cs="Sylfaen"/>
          <w:b/>
          <w:lang w:val="hy-AM"/>
        </w:rPr>
        <w:t>ՇՀԱՊՁԲ</w:t>
      </w:r>
      <w:r>
        <w:rPr>
          <w:rFonts w:ascii="GHEA Grapalat" w:hAnsi="GHEA Grapalat"/>
          <w:b/>
          <w:lang w:val="es-ES"/>
        </w:rPr>
        <w:t xml:space="preserve"> 15/15 ՄՏԲԿ 15/7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FC72C1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/>
          <w:b/>
          <w:lang w:val="hy-AM"/>
        </w:rPr>
        <w:t xml:space="preserve">   </w:t>
      </w:r>
      <w:r w:rsidR="00AC0BD1" w:rsidRPr="005358F5">
        <w:rPr>
          <w:rFonts w:ascii="GHEA Grapalat" w:hAnsi="GHEA Grapalat"/>
          <w:b/>
          <w:lang w:val="hy-AM"/>
        </w:rPr>
        <w:t xml:space="preserve"> </w:t>
      </w:r>
      <w:r w:rsidR="00AC0BD1" w:rsidRPr="005358F5">
        <w:rPr>
          <w:rFonts w:ascii="GHEA Grapalat" w:hAnsi="GHEA Grapalat" w:cs="Sylfaen"/>
          <w:b/>
          <w:lang w:val="hy-AM"/>
        </w:rPr>
        <w:t>ծածկագրով</w:t>
      </w:r>
    </w:p>
    <w:p w:rsidR="00AC0BD1" w:rsidRPr="005358F5" w:rsidRDefault="00AC0BD1" w:rsidP="00AC0BD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AC0BD1" w:rsidRPr="005358F5" w:rsidRDefault="00AC0BD1" w:rsidP="00AC0BD1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AC0BD1" w:rsidRPr="005358F5" w:rsidRDefault="00320C17" w:rsidP="00AC0BD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 w:cs="Sylfaen"/>
          <w:b/>
        </w:rPr>
        <w:t>ՇՀԱՊՁԲ</w:t>
      </w:r>
      <w:r>
        <w:rPr>
          <w:rFonts w:ascii="GHEA Grapalat" w:hAnsi="GHEA Grapalat"/>
          <w:b/>
          <w:lang w:val="es-ES"/>
        </w:rPr>
        <w:t xml:space="preserve"> 15/15 ՄՏԲԿ 15/7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FC72C1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/>
          <w:b/>
          <w:lang w:val="hy-AM"/>
        </w:rPr>
        <w:t xml:space="preserve">   </w:t>
      </w:r>
      <w:r w:rsidR="00AC0BD1" w:rsidRPr="005358F5">
        <w:rPr>
          <w:rFonts w:ascii="GHEA Grapalat" w:hAnsi="GHEA Grapalat" w:cs="Sylfaen"/>
          <w:b/>
          <w:lang w:val="hy-AM"/>
        </w:rPr>
        <w:t>ծածկագրով</w:t>
      </w:r>
    </w:p>
    <w:p w:rsidR="00AC0BD1" w:rsidRDefault="00AC0BD1" w:rsidP="00AC0BD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AC0BD1" w:rsidRPr="00EE3DE0" w:rsidRDefault="00AC0BD1" w:rsidP="00AC0BD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AC0BD1" w:rsidRPr="005358F5" w:rsidRDefault="00AC0BD1" w:rsidP="00AC0BD1">
      <w:pPr>
        <w:rPr>
          <w:rFonts w:ascii="GHEA Grapalat" w:hAnsi="GHEA Grapalat"/>
          <w:lang w:val="hy-AM"/>
        </w:rPr>
      </w:pPr>
    </w:p>
    <w:p w:rsidR="00AC0BD1" w:rsidRPr="005358F5" w:rsidRDefault="00AC0BD1" w:rsidP="00AC0BD1">
      <w:pPr>
        <w:rPr>
          <w:rFonts w:ascii="GHEA Grapalat" w:hAnsi="GHEA Grapalat"/>
          <w:lang w:val="hy-AM"/>
        </w:rPr>
      </w:pPr>
    </w:p>
    <w:p w:rsidR="00AC0BD1" w:rsidRPr="005358F5" w:rsidRDefault="00AC0BD1" w:rsidP="00AC0BD1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AC0BD1" w:rsidRPr="005358F5" w:rsidRDefault="00AC0BD1" w:rsidP="00AC0BD1">
      <w:pPr>
        <w:spacing w:line="276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AC0BD1" w:rsidRPr="005358F5" w:rsidRDefault="00AC0BD1" w:rsidP="00AC0BD1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AC0BD1" w:rsidRPr="005358F5" w:rsidRDefault="00AC0BD1" w:rsidP="00AC0BD1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AC0BD1" w:rsidRPr="005358F5" w:rsidRDefault="00AC0BD1" w:rsidP="00AC0BD1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AC0BD1" w:rsidRPr="005358F5" w:rsidRDefault="00AC0BD1" w:rsidP="00AC0BD1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AC0BD1" w:rsidRPr="005358F5" w:rsidRDefault="00AC0BD1" w:rsidP="00AC0BD1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AC0BD1" w:rsidRPr="005358F5" w:rsidRDefault="00AC0BD1" w:rsidP="00AC0BD1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AC0BD1" w:rsidRPr="005358F5" w:rsidRDefault="00AC0BD1" w:rsidP="00AC0BD1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AC0BD1" w:rsidRPr="005358F5" w:rsidRDefault="00AC0BD1" w:rsidP="00AC0BD1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AC0BD1" w:rsidRPr="005358F5" w:rsidRDefault="00AC0BD1" w:rsidP="00AC0BD1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AC0BD1" w:rsidRPr="005358F5" w:rsidRDefault="00AC0BD1" w:rsidP="00AC0BD1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AC0BD1" w:rsidRPr="005358F5" w:rsidRDefault="00AC0BD1" w:rsidP="00AC0BD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C0BD1" w:rsidRPr="003908D5" w:rsidRDefault="00AC0BD1" w:rsidP="00AC0BD1">
      <w:pPr>
        <w:ind w:left="-66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3908D5">
        <w:rPr>
          <w:rFonts w:ascii="GHEA Grapalat" w:hAnsi="GHEA Grapalat" w:cs="Sylfaen"/>
          <w:i/>
          <w:sz w:val="22"/>
          <w:szCs w:val="22"/>
          <w:lang w:val="hy-AM"/>
        </w:rPr>
        <w:t xml:space="preserve">            </w:t>
      </w:r>
      <w:r w:rsidRPr="003B6464">
        <w:rPr>
          <w:rFonts w:ascii="GHEA Grapalat" w:hAnsi="GHEA Grapalat"/>
          <w:i/>
          <w:sz w:val="22"/>
          <w:szCs w:val="22"/>
          <w:vertAlign w:val="subscript"/>
          <w:lang w:val="hy-AM"/>
        </w:rPr>
        <w:t>--------------------------------------------------------------------------</w:t>
      </w:r>
      <w:r w:rsidRPr="003B6464">
        <w:rPr>
          <w:rFonts w:ascii="GHEA Grapalat" w:hAnsi="GHEA Grapalat"/>
          <w:i/>
          <w:sz w:val="22"/>
          <w:szCs w:val="22"/>
          <w:lang w:val="hy-AM"/>
        </w:rPr>
        <w:t>-</w:t>
      </w:r>
      <w:r w:rsidRPr="003B6464">
        <w:rPr>
          <w:rFonts w:ascii="GHEA Grapalat" w:hAnsi="GHEA Grapalat" w:cs="Sylfaen"/>
          <w:i/>
          <w:sz w:val="22"/>
          <w:szCs w:val="22"/>
          <w:lang w:val="hy-AM"/>
        </w:rPr>
        <w:t xml:space="preserve">ն և պարտավորվում է սույն հրավերով սահմանված </w:t>
      </w:r>
    </w:p>
    <w:p w:rsidR="00AC0BD1" w:rsidRPr="003908D5" w:rsidRDefault="00AC0BD1" w:rsidP="00AC0BD1">
      <w:pPr>
        <w:ind w:left="-66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3908D5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 xml:space="preserve">                    </w:t>
      </w:r>
      <w:r w:rsidRPr="003B646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Ընթացակարգի</w:t>
      </w:r>
      <w:r w:rsidRPr="003B646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</w:t>
      </w:r>
      <w:r w:rsidRPr="003B646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մասնակցի</w:t>
      </w:r>
      <w:r w:rsidRPr="003B646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</w:t>
      </w:r>
      <w:r w:rsidRPr="003B646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անվանումը</w:t>
      </w:r>
      <w:r w:rsidRPr="003B646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(</w:t>
      </w:r>
      <w:r w:rsidRPr="003B646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անունը</w:t>
      </w:r>
      <w:r w:rsidRPr="003B646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>)</w:t>
      </w:r>
    </w:p>
    <w:p w:rsidR="00AC0BD1" w:rsidRPr="003B6464" w:rsidRDefault="00AC0BD1" w:rsidP="00AC0BD1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3B6464">
        <w:rPr>
          <w:rFonts w:ascii="GHEA Grapalat" w:hAnsi="GHEA Grapalat" w:cs="Sylfaen"/>
          <w:i/>
          <w:sz w:val="22"/>
          <w:szCs w:val="22"/>
          <w:lang w:val="hy-AM"/>
        </w:rPr>
        <w:t xml:space="preserve">կարգով ներկայացնել </w:t>
      </w:r>
      <w:r w:rsidRPr="003908D5">
        <w:rPr>
          <w:rFonts w:ascii="GHEA Grapalat" w:hAnsi="GHEA Grapalat" w:cs="Sylfaen"/>
          <w:i/>
          <w:sz w:val="22"/>
          <w:szCs w:val="22"/>
          <w:lang w:val="hy-AM"/>
        </w:rPr>
        <w:t xml:space="preserve">սույն </w:t>
      </w:r>
      <w:r w:rsidRPr="003B6464">
        <w:rPr>
          <w:rFonts w:ascii="GHEA Grapalat" w:hAnsi="GHEA Grapalat" w:cs="Sylfaen"/>
          <w:i/>
          <w:sz w:val="22"/>
          <w:szCs w:val="22"/>
          <w:lang w:val="hy-AM"/>
        </w:rPr>
        <w:t>հայտարարությունը հիմնավորող` հրավերով նախատեսված փաստաթղթերը</w:t>
      </w:r>
      <w:r>
        <w:rPr>
          <w:rStyle w:val="FootnoteReference"/>
          <w:rFonts w:ascii="GHEA Grapalat" w:hAnsi="GHEA Grapalat" w:cs="Sylfaen"/>
          <w:i/>
          <w:sz w:val="22"/>
          <w:szCs w:val="22"/>
          <w:lang w:val="hy-AM"/>
        </w:rPr>
        <w:footnoteReference w:id="18"/>
      </w:r>
      <w:r w:rsidRPr="003B6464">
        <w:rPr>
          <w:rFonts w:ascii="GHEA Grapalat" w:hAnsi="GHEA Grapalat" w:cs="Sylfaen"/>
          <w:i/>
          <w:sz w:val="22"/>
          <w:szCs w:val="22"/>
          <w:lang w:val="hy-AM"/>
        </w:rPr>
        <w:t>։</w:t>
      </w:r>
    </w:p>
    <w:p w:rsidR="00AC0BD1" w:rsidRPr="005358F5" w:rsidRDefault="00AC0BD1" w:rsidP="00AC0BD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C0BD1" w:rsidRPr="005358F5" w:rsidRDefault="00AC0BD1" w:rsidP="00AC0BD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C0BD1" w:rsidRPr="005358F5" w:rsidRDefault="00AC0BD1" w:rsidP="00AC0BD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C0BD1" w:rsidRPr="005358F5" w:rsidRDefault="00AC0BD1" w:rsidP="00AC0BD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C0BD1" w:rsidRPr="005358F5" w:rsidRDefault="00AC0BD1" w:rsidP="00AC0BD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C0BD1" w:rsidRPr="005358F5" w:rsidRDefault="00AC0BD1" w:rsidP="00AC0BD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C0BD1" w:rsidRPr="005358F5" w:rsidRDefault="00AC0BD1" w:rsidP="00AC0BD1">
      <w:pPr>
        <w:rPr>
          <w:rFonts w:ascii="GHEA Grapalat" w:hAnsi="GHEA Grapalat"/>
          <w:sz w:val="20"/>
          <w:lang w:val="hy-AM"/>
        </w:rPr>
      </w:pPr>
    </w:p>
    <w:p w:rsidR="00AC0BD1" w:rsidRPr="005358F5" w:rsidRDefault="00AC0BD1" w:rsidP="00AC0BD1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C0BD1" w:rsidRPr="005358F5" w:rsidRDefault="00AC0BD1" w:rsidP="00AC0BD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C0BD1" w:rsidRPr="005358F5" w:rsidRDefault="00AC0BD1" w:rsidP="00AC0BD1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AC0BD1" w:rsidRPr="005358F5" w:rsidRDefault="00AC0BD1" w:rsidP="00AC0BD1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C0BD1" w:rsidRPr="005358F5" w:rsidRDefault="00AC0BD1" w:rsidP="00AC0BD1">
      <w:pPr>
        <w:jc w:val="right"/>
        <w:rPr>
          <w:rFonts w:ascii="GHEA Grapalat" w:hAnsi="GHEA Grapalat"/>
          <w:sz w:val="20"/>
          <w:lang w:val="hy-AM"/>
        </w:rPr>
      </w:pPr>
    </w:p>
    <w:p w:rsidR="00AC0BD1" w:rsidRPr="005358F5" w:rsidRDefault="00AC0BD1" w:rsidP="00AC0BD1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AC0BD1" w:rsidRPr="00320C17" w:rsidRDefault="00AC0BD1" w:rsidP="00320C17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     </w:t>
      </w: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AC0BD1" w:rsidRPr="00C8396A" w:rsidRDefault="00AC0BD1" w:rsidP="00AC0BD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5</w:t>
      </w:r>
    </w:p>
    <w:p w:rsidR="00AC0BD1" w:rsidRPr="005358F5" w:rsidRDefault="00320C17" w:rsidP="00AC0BD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>&lt;&lt;</w:t>
      </w:r>
      <w:r w:rsidRPr="00775379">
        <w:rPr>
          <w:rFonts w:ascii="GHEA Grapalat" w:hAnsi="GHEA Grapalat" w:cs="Sylfaen"/>
          <w:b/>
          <w:lang w:val="hy-AM"/>
        </w:rPr>
        <w:t>ՇՀԱՊՁԲ</w:t>
      </w:r>
      <w:r>
        <w:rPr>
          <w:rFonts w:ascii="GHEA Grapalat" w:hAnsi="GHEA Grapalat"/>
          <w:b/>
          <w:lang w:val="es-ES"/>
        </w:rPr>
        <w:t xml:space="preserve"> 15/15 ՄՏԲԿ 15/7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FC72C1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/>
          <w:b/>
          <w:lang w:val="hy-AM"/>
        </w:rPr>
        <w:t xml:space="preserve">   </w:t>
      </w:r>
      <w:r w:rsidR="00AC0BD1" w:rsidRPr="005358F5">
        <w:rPr>
          <w:rFonts w:ascii="GHEA Grapalat" w:hAnsi="GHEA Grapalat"/>
          <w:b/>
          <w:lang w:val="hy-AM"/>
        </w:rPr>
        <w:t xml:space="preserve"> </w:t>
      </w:r>
      <w:r w:rsidR="00AC0BD1" w:rsidRPr="005358F5">
        <w:rPr>
          <w:rFonts w:ascii="GHEA Grapalat" w:hAnsi="GHEA Grapalat" w:cs="Sylfaen"/>
          <w:b/>
          <w:lang w:val="hy-AM"/>
        </w:rPr>
        <w:t>ծածկագրով</w:t>
      </w:r>
    </w:p>
    <w:p w:rsidR="00AC0BD1" w:rsidRPr="005358F5" w:rsidRDefault="00AC0BD1" w:rsidP="00AC0BD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AC0BD1" w:rsidRPr="005358F5" w:rsidRDefault="00AC0BD1" w:rsidP="00AC0BD1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AC0BD1" w:rsidRPr="005358F5" w:rsidRDefault="00320C17" w:rsidP="00AC0BD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 w:cs="Sylfaen"/>
          <w:b/>
        </w:rPr>
        <w:t>ՇՀԱՊՁԲ</w:t>
      </w:r>
      <w:r>
        <w:rPr>
          <w:rFonts w:ascii="GHEA Grapalat" w:hAnsi="GHEA Grapalat"/>
          <w:b/>
          <w:lang w:val="es-ES"/>
        </w:rPr>
        <w:t xml:space="preserve"> 15/15 ՄՏԲԿ 15/7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FC72C1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/>
          <w:b/>
          <w:lang w:val="hy-AM"/>
        </w:rPr>
        <w:t xml:space="preserve">   </w:t>
      </w:r>
      <w:r w:rsidR="00AC0BD1" w:rsidRPr="005358F5">
        <w:rPr>
          <w:rFonts w:ascii="GHEA Grapalat" w:hAnsi="GHEA Grapalat"/>
          <w:b/>
          <w:lang w:val="hy-AM"/>
        </w:rPr>
        <w:t xml:space="preserve"> </w:t>
      </w:r>
      <w:r w:rsidR="00AC0BD1" w:rsidRPr="005358F5">
        <w:rPr>
          <w:rFonts w:ascii="GHEA Grapalat" w:hAnsi="GHEA Grapalat" w:cs="Sylfaen"/>
          <w:b/>
          <w:lang w:val="hy-AM"/>
        </w:rPr>
        <w:t>ծածկագրով</w:t>
      </w:r>
    </w:p>
    <w:p w:rsidR="00AC0BD1" w:rsidRDefault="00AC0BD1" w:rsidP="00AC0BD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AC0BD1" w:rsidRPr="00EE3DE0" w:rsidRDefault="00AC0BD1" w:rsidP="00AC0BD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AC0BD1" w:rsidRPr="005358F5" w:rsidRDefault="00AC0BD1" w:rsidP="00AC0BD1">
      <w:pPr>
        <w:rPr>
          <w:rFonts w:ascii="GHEA Grapalat" w:hAnsi="GHEA Grapalat"/>
          <w:lang w:val="hy-AM"/>
        </w:rPr>
      </w:pPr>
    </w:p>
    <w:p w:rsidR="00AC0BD1" w:rsidRPr="005358F5" w:rsidRDefault="00AC0BD1" w:rsidP="00AC0BD1">
      <w:pPr>
        <w:rPr>
          <w:rFonts w:ascii="GHEA Grapalat" w:hAnsi="GHEA Grapalat"/>
          <w:lang w:val="hy-AM"/>
        </w:rPr>
      </w:pPr>
    </w:p>
    <w:p w:rsidR="00AC0BD1" w:rsidRPr="005358F5" w:rsidRDefault="00AC0BD1" w:rsidP="00AC0BD1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AC0BD1" w:rsidRPr="005358F5" w:rsidRDefault="00AC0BD1" w:rsidP="00AC0BD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C0BD1" w:rsidRPr="005358F5" w:rsidRDefault="00AC0BD1" w:rsidP="00AC0BD1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AC0BD1" w:rsidRPr="00FF5B84" w:rsidRDefault="00AC0BD1" w:rsidP="00AC0BD1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AC0BD1" w:rsidRPr="005358F5" w:rsidRDefault="00AC0BD1" w:rsidP="00AC0BD1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AC0BD1" w:rsidRPr="005358F5" w:rsidRDefault="00AC0BD1" w:rsidP="00AC0BD1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AC0BD1" w:rsidRPr="005358F5" w:rsidRDefault="00AC0BD1" w:rsidP="00AC0BD1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AC0BD1" w:rsidRPr="005358F5" w:rsidRDefault="00AC0BD1" w:rsidP="00AC0BD1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AC0BD1" w:rsidRPr="005358F5" w:rsidRDefault="00AC0BD1" w:rsidP="00AC0BD1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AC0BD1" w:rsidRPr="005358F5" w:rsidRDefault="00AC0BD1" w:rsidP="00AC0BD1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AC0BD1" w:rsidRPr="005358F5" w:rsidRDefault="00AC0BD1" w:rsidP="00AC0BD1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AC0BD1" w:rsidRPr="005358F5" w:rsidRDefault="00AC0BD1" w:rsidP="00AC0BD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C0BD1" w:rsidRPr="005358F5" w:rsidRDefault="00AC0BD1" w:rsidP="00AC0BD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C0BD1" w:rsidRPr="00866DD2" w:rsidRDefault="00AC0BD1" w:rsidP="00AC0BD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C0BD1" w:rsidRPr="00866DD2" w:rsidRDefault="00AC0BD1" w:rsidP="00AC0BD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C0BD1" w:rsidRPr="00866DD2" w:rsidRDefault="00AC0BD1" w:rsidP="00AC0BD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C0BD1" w:rsidRPr="00866DD2" w:rsidRDefault="00AC0BD1" w:rsidP="00AC0BD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C0BD1" w:rsidRPr="00866DD2" w:rsidRDefault="00AC0BD1" w:rsidP="00AC0BD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C0BD1" w:rsidRPr="00866DD2" w:rsidRDefault="00AC0BD1" w:rsidP="00AC0BD1">
      <w:pPr>
        <w:rPr>
          <w:rFonts w:ascii="GHEA Grapalat" w:hAnsi="GHEA Grapalat"/>
          <w:sz w:val="20"/>
          <w:lang w:val="hy-AM"/>
        </w:rPr>
      </w:pPr>
    </w:p>
    <w:p w:rsidR="00AC0BD1" w:rsidRPr="00866DD2" w:rsidRDefault="00AC0BD1" w:rsidP="00AC0BD1">
      <w:pPr>
        <w:rPr>
          <w:rFonts w:ascii="GHEA Grapalat" w:hAnsi="GHEA Grapalat"/>
          <w:sz w:val="20"/>
          <w:lang w:val="hy-AM"/>
        </w:rPr>
      </w:pPr>
    </w:p>
    <w:p w:rsidR="00AC0BD1" w:rsidRPr="00866DD2" w:rsidRDefault="00AC0BD1" w:rsidP="00AC0BD1">
      <w:pPr>
        <w:rPr>
          <w:rFonts w:ascii="GHEA Grapalat" w:hAnsi="GHEA Grapalat"/>
          <w:sz w:val="20"/>
          <w:lang w:val="hy-AM"/>
        </w:rPr>
      </w:pPr>
    </w:p>
    <w:p w:rsidR="00AC0BD1" w:rsidRPr="00866DD2" w:rsidRDefault="00AC0BD1" w:rsidP="00AC0BD1">
      <w:pPr>
        <w:rPr>
          <w:rFonts w:ascii="GHEA Grapalat" w:hAnsi="GHEA Grapalat"/>
          <w:sz w:val="20"/>
          <w:lang w:val="hy-AM"/>
        </w:rPr>
      </w:pPr>
    </w:p>
    <w:p w:rsidR="00AC0BD1" w:rsidRPr="005358F5" w:rsidRDefault="00AC0BD1" w:rsidP="00AC0BD1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C0BD1" w:rsidRPr="005358F5" w:rsidRDefault="00AC0BD1" w:rsidP="00AC0BD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C0BD1" w:rsidRPr="005358F5" w:rsidRDefault="00AC0BD1" w:rsidP="00AC0BD1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AC0BD1" w:rsidRPr="005358F5" w:rsidRDefault="00AC0BD1" w:rsidP="00AC0BD1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C0BD1" w:rsidRPr="005358F5" w:rsidRDefault="00AC0BD1" w:rsidP="00AC0BD1">
      <w:pPr>
        <w:jc w:val="right"/>
        <w:rPr>
          <w:rFonts w:ascii="GHEA Grapalat" w:hAnsi="GHEA Grapalat"/>
          <w:sz w:val="20"/>
          <w:lang w:val="hy-AM"/>
        </w:rPr>
      </w:pPr>
    </w:p>
    <w:p w:rsidR="00AC0BD1" w:rsidRPr="005358F5" w:rsidRDefault="00AC0BD1" w:rsidP="00AC0BD1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AC0BD1" w:rsidRPr="005358F5" w:rsidRDefault="00AC0BD1" w:rsidP="00AC0BD1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AC0BD1" w:rsidRPr="00866DD2" w:rsidRDefault="00AC0BD1" w:rsidP="00AC0BD1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C0BD1" w:rsidRPr="00866DD2" w:rsidRDefault="00AC0BD1" w:rsidP="00AC0BD1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C0BD1" w:rsidRPr="00866DD2" w:rsidRDefault="00AC0BD1" w:rsidP="00AC0BD1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C0BD1" w:rsidRPr="00866DD2" w:rsidRDefault="00AC0BD1" w:rsidP="00AC0BD1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C0BD1" w:rsidRPr="0057133F" w:rsidRDefault="00AC0BD1" w:rsidP="00AC0BD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6</w:t>
      </w:r>
    </w:p>
    <w:p w:rsidR="00AC0BD1" w:rsidRPr="005358F5" w:rsidRDefault="00320C17" w:rsidP="00AC0BD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>&lt;&lt;</w:t>
      </w:r>
      <w:r w:rsidRPr="00775379">
        <w:rPr>
          <w:rFonts w:ascii="GHEA Grapalat" w:hAnsi="GHEA Grapalat" w:cs="Sylfaen"/>
          <w:b/>
          <w:lang w:val="hy-AM"/>
        </w:rPr>
        <w:t>ՇՀԱՊՁԲ</w:t>
      </w:r>
      <w:r>
        <w:rPr>
          <w:rFonts w:ascii="GHEA Grapalat" w:hAnsi="GHEA Grapalat"/>
          <w:b/>
          <w:lang w:val="es-ES"/>
        </w:rPr>
        <w:t xml:space="preserve"> 15/15 ՄՏԲԿ 15/7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FC72C1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/>
          <w:b/>
          <w:lang w:val="hy-AM"/>
        </w:rPr>
        <w:t xml:space="preserve">   </w:t>
      </w:r>
      <w:r w:rsidR="00AC0BD1" w:rsidRPr="005358F5">
        <w:rPr>
          <w:rFonts w:ascii="GHEA Grapalat" w:hAnsi="GHEA Grapalat"/>
          <w:b/>
          <w:lang w:val="hy-AM"/>
        </w:rPr>
        <w:t xml:space="preserve"> </w:t>
      </w:r>
      <w:r w:rsidR="00AC0BD1" w:rsidRPr="005358F5">
        <w:rPr>
          <w:rFonts w:ascii="GHEA Grapalat" w:hAnsi="GHEA Grapalat" w:cs="Sylfaen"/>
          <w:b/>
          <w:lang w:val="hy-AM"/>
        </w:rPr>
        <w:t>ծածկագրով</w:t>
      </w:r>
    </w:p>
    <w:p w:rsidR="00AC0BD1" w:rsidRPr="005358F5" w:rsidRDefault="00AC0BD1" w:rsidP="00AC0BD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AC0BD1" w:rsidRPr="005358F5" w:rsidRDefault="00AC0BD1" w:rsidP="00AC0BD1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AC0BD1" w:rsidRPr="005358F5" w:rsidRDefault="00320C17" w:rsidP="00AC0BD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 w:cs="Sylfaen"/>
          <w:b/>
        </w:rPr>
        <w:t>ՇՀԱՊՁԲ</w:t>
      </w:r>
      <w:r>
        <w:rPr>
          <w:rFonts w:ascii="GHEA Grapalat" w:hAnsi="GHEA Grapalat"/>
          <w:b/>
          <w:lang w:val="es-ES"/>
        </w:rPr>
        <w:t xml:space="preserve"> 15/15 ՄՏԲԿ 15/7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FC72C1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/>
          <w:b/>
          <w:lang w:val="hy-AM"/>
        </w:rPr>
        <w:t xml:space="preserve">   </w:t>
      </w:r>
      <w:r w:rsidR="00AC0BD1" w:rsidRPr="005358F5">
        <w:rPr>
          <w:rFonts w:ascii="GHEA Grapalat" w:hAnsi="GHEA Grapalat"/>
          <w:b/>
          <w:lang w:val="hy-AM"/>
        </w:rPr>
        <w:t xml:space="preserve"> </w:t>
      </w:r>
      <w:r w:rsidR="00AC0BD1" w:rsidRPr="005358F5">
        <w:rPr>
          <w:rFonts w:ascii="GHEA Grapalat" w:hAnsi="GHEA Grapalat" w:cs="Sylfaen"/>
          <w:b/>
          <w:lang w:val="hy-AM"/>
        </w:rPr>
        <w:t>ծածկագրով</w:t>
      </w:r>
    </w:p>
    <w:p w:rsidR="00AC0BD1" w:rsidRDefault="00AC0BD1" w:rsidP="00AC0BD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AC0BD1" w:rsidRPr="00EE3DE0" w:rsidRDefault="00AC0BD1" w:rsidP="00AC0BD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AC0BD1" w:rsidRPr="005358F5" w:rsidRDefault="00AC0BD1" w:rsidP="00AC0BD1">
      <w:pPr>
        <w:rPr>
          <w:rFonts w:ascii="GHEA Grapalat" w:hAnsi="GHEA Grapalat"/>
          <w:lang w:val="hy-AM"/>
        </w:rPr>
      </w:pPr>
    </w:p>
    <w:p w:rsidR="00AC0BD1" w:rsidRPr="005358F5" w:rsidRDefault="00AC0BD1" w:rsidP="00AC0BD1">
      <w:pPr>
        <w:rPr>
          <w:rFonts w:ascii="GHEA Grapalat" w:hAnsi="GHEA Grapalat"/>
          <w:lang w:val="hy-AM"/>
        </w:rPr>
      </w:pPr>
    </w:p>
    <w:p w:rsidR="00AC0BD1" w:rsidRPr="005358F5" w:rsidRDefault="00AC0BD1" w:rsidP="00AC0BD1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AC0BD1" w:rsidRPr="005358F5" w:rsidRDefault="00AC0BD1" w:rsidP="00AC0BD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C0BD1" w:rsidRPr="005358F5" w:rsidRDefault="00AC0BD1" w:rsidP="00AC0BD1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AC0BD1" w:rsidRPr="005358F5" w:rsidRDefault="00AC0BD1" w:rsidP="00AC0BD1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AC0BD1" w:rsidRPr="005358F5" w:rsidRDefault="00AC0BD1" w:rsidP="00AC0BD1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AC0BD1" w:rsidRPr="005358F5" w:rsidRDefault="00AC0BD1" w:rsidP="00AC0BD1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AC0BD1" w:rsidRPr="005358F5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AC0BD1" w:rsidRPr="005358F5" w:rsidRDefault="00AC0BD1" w:rsidP="00AC0BD1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AC0BD1" w:rsidRPr="005358F5" w:rsidRDefault="00AC0BD1" w:rsidP="00AC0BD1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AC0BD1" w:rsidRPr="005358F5" w:rsidRDefault="00AC0BD1" w:rsidP="00AC0BD1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AC0BD1" w:rsidRPr="005358F5" w:rsidRDefault="00AC0BD1" w:rsidP="00AC0BD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C0BD1" w:rsidRPr="005358F5" w:rsidRDefault="00AC0BD1" w:rsidP="00AC0BD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C0BD1" w:rsidRPr="003908D5" w:rsidRDefault="00AC0BD1" w:rsidP="00AC0BD1">
      <w:pPr>
        <w:ind w:left="-66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3908D5">
        <w:rPr>
          <w:rFonts w:ascii="GHEA Grapalat" w:hAnsi="GHEA Grapalat" w:cs="Sylfaen"/>
          <w:i/>
          <w:sz w:val="22"/>
          <w:szCs w:val="22"/>
          <w:lang w:val="hy-AM"/>
        </w:rPr>
        <w:t xml:space="preserve">            </w:t>
      </w:r>
      <w:r w:rsidRPr="003B6464">
        <w:rPr>
          <w:rFonts w:ascii="GHEA Grapalat" w:hAnsi="GHEA Grapalat"/>
          <w:i/>
          <w:sz w:val="22"/>
          <w:szCs w:val="22"/>
          <w:vertAlign w:val="subscript"/>
          <w:lang w:val="hy-AM"/>
        </w:rPr>
        <w:t>--------------------------------------------------------------------------</w:t>
      </w:r>
      <w:r w:rsidRPr="003B6464">
        <w:rPr>
          <w:rFonts w:ascii="GHEA Grapalat" w:hAnsi="GHEA Grapalat"/>
          <w:i/>
          <w:sz w:val="22"/>
          <w:szCs w:val="22"/>
          <w:lang w:val="hy-AM"/>
        </w:rPr>
        <w:t>-</w:t>
      </w:r>
      <w:r w:rsidRPr="003B6464">
        <w:rPr>
          <w:rFonts w:ascii="GHEA Grapalat" w:hAnsi="GHEA Grapalat" w:cs="Sylfaen"/>
          <w:i/>
          <w:sz w:val="22"/>
          <w:szCs w:val="22"/>
          <w:lang w:val="hy-AM"/>
        </w:rPr>
        <w:t xml:space="preserve">ն և պարտավորվում է սույն հրավերով սահմանված </w:t>
      </w:r>
    </w:p>
    <w:p w:rsidR="00AC0BD1" w:rsidRPr="003908D5" w:rsidRDefault="00AC0BD1" w:rsidP="00AC0BD1">
      <w:pPr>
        <w:ind w:left="-66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3908D5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 xml:space="preserve">                    </w:t>
      </w:r>
      <w:r w:rsidRPr="003B646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Ընթացակարգի</w:t>
      </w:r>
      <w:r w:rsidRPr="003B646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</w:t>
      </w:r>
      <w:r w:rsidRPr="003B646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մասնակցի</w:t>
      </w:r>
      <w:r w:rsidRPr="003B646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</w:t>
      </w:r>
      <w:r w:rsidRPr="003B646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անվանումը</w:t>
      </w:r>
      <w:r w:rsidRPr="003B646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(</w:t>
      </w:r>
      <w:r w:rsidRPr="003B646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անունը</w:t>
      </w:r>
      <w:r w:rsidRPr="003B646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>)</w:t>
      </w:r>
    </w:p>
    <w:p w:rsidR="00AC0BD1" w:rsidRPr="003B6464" w:rsidRDefault="00AC0BD1" w:rsidP="00AC0BD1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3B6464">
        <w:rPr>
          <w:rFonts w:ascii="GHEA Grapalat" w:hAnsi="GHEA Grapalat" w:cs="Sylfaen"/>
          <w:i/>
          <w:sz w:val="22"/>
          <w:szCs w:val="22"/>
          <w:lang w:val="hy-AM"/>
        </w:rPr>
        <w:t xml:space="preserve">կարգով ներկայացնել </w:t>
      </w:r>
      <w:r w:rsidRPr="003908D5">
        <w:rPr>
          <w:rFonts w:ascii="GHEA Grapalat" w:hAnsi="GHEA Grapalat" w:cs="Sylfaen"/>
          <w:i/>
          <w:sz w:val="22"/>
          <w:szCs w:val="22"/>
          <w:lang w:val="hy-AM"/>
        </w:rPr>
        <w:t xml:space="preserve">սույն </w:t>
      </w:r>
      <w:r w:rsidRPr="003B6464">
        <w:rPr>
          <w:rFonts w:ascii="GHEA Grapalat" w:hAnsi="GHEA Grapalat" w:cs="Sylfaen"/>
          <w:i/>
          <w:sz w:val="22"/>
          <w:szCs w:val="22"/>
          <w:lang w:val="hy-AM"/>
        </w:rPr>
        <w:t>հայտարարությունը հիմնավորող` հրավերով նախատեսված փաստաթղթերը</w:t>
      </w:r>
      <w:r>
        <w:rPr>
          <w:rStyle w:val="FootnoteReference"/>
          <w:rFonts w:ascii="GHEA Grapalat" w:hAnsi="GHEA Grapalat" w:cs="Sylfaen"/>
          <w:i/>
          <w:sz w:val="22"/>
          <w:szCs w:val="22"/>
          <w:lang w:val="hy-AM"/>
        </w:rPr>
        <w:footnoteReference w:id="19"/>
      </w:r>
      <w:r w:rsidRPr="003B6464">
        <w:rPr>
          <w:rFonts w:ascii="GHEA Grapalat" w:hAnsi="GHEA Grapalat" w:cs="Sylfaen"/>
          <w:i/>
          <w:sz w:val="22"/>
          <w:szCs w:val="22"/>
          <w:lang w:val="hy-AM"/>
        </w:rPr>
        <w:t>։</w:t>
      </w:r>
    </w:p>
    <w:p w:rsidR="00AC0BD1" w:rsidRPr="005358F5" w:rsidRDefault="00AC0BD1" w:rsidP="00AC0BD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C0BD1" w:rsidRPr="005358F5" w:rsidRDefault="00AC0BD1" w:rsidP="00AC0BD1">
      <w:pPr>
        <w:rPr>
          <w:rFonts w:ascii="GHEA Grapalat" w:hAnsi="GHEA Grapalat"/>
          <w:sz w:val="20"/>
          <w:lang w:val="hy-AM"/>
        </w:rPr>
      </w:pPr>
    </w:p>
    <w:p w:rsidR="00AC0BD1" w:rsidRPr="005358F5" w:rsidRDefault="00AC0BD1" w:rsidP="00AC0BD1">
      <w:pPr>
        <w:rPr>
          <w:rFonts w:ascii="GHEA Grapalat" w:hAnsi="GHEA Grapalat"/>
          <w:sz w:val="20"/>
          <w:lang w:val="hy-AM"/>
        </w:rPr>
      </w:pPr>
    </w:p>
    <w:p w:rsidR="00AC0BD1" w:rsidRPr="005358F5" w:rsidRDefault="00AC0BD1" w:rsidP="00AC0BD1">
      <w:pPr>
        <w:rPr>
          <w:rFonts w:ascii="GHEA Grapalat" w:hAnsi="GHEA Grapalat"/>
          <w:sz w:val="20"/>
          <w:lang w:val="hy-AM"/>
        </w:rPr>
      </w:pPr>
    </w:p>
    <w:p w:rsidR="00AC0BD1" w:rsidRPr="005358F5" w:rsidRDefault="00AC0BD1" w:rsidP="00AC0BD1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C0BD1" w:rsidRPr="005358F5" w:rsidRDefault="00AC0BD1" w:rsidP="00AC0BD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C0BD1" w:rsidRPr="005358F5" w:rsidRDefault="00AC0BD1" w:rsidP="00AC0BD1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AC0BD1" w:rsidRPr="005358F5" w:rsidRDefault="00AC0BD1" w:rsidP="00AC0BD1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C0BD1" w:rsidRPr="005358F5" w:rsidRDefault="00AC0BD1" w:rsidP="00AC0BD1">
      <w:pPr>
        <w:jc w:val="right"/>
        <w:rPr>
          <w:rFonts w:ascii="GHEA Grapalat" w:hAnsi="GHEA Grapalat"/>
          <w:sz w:val="20"/>
          <w:lang w:val="hy-AM"/>
        </w:rPr>
      </w:pPr>
    </w:p>
    <w:p w:rsidR="00AC0BD1" w:rsidRPr="005358F5" w:rsidRDefault="00AC0BD1" w:rsidP="00AC0BD1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AC0BD1" w:rsidRPr="005358F5" w:rsidRDefault="00AC0BD1" w:rsidP="00AC0BD1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AC0BD1" w:rsidRPr="005358F5" w:rsidRDefault="00AC0BD1" w:rsidP="00AC0BD1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AC0BD1" w:rsidRPr="005358F5" w:rsidRDefault="00AC0BD1" w:rsidP="00AC0BD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AC0BD1" w:rsidRPr="005358F5" w:rsidRDefault="00320C17" w:rsidP="00AC0BD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>&lt;&lt;</w:t>
      </w:r>
      <w:r w:rsidRPr="00775379">
        <w:rPr>
          <w:rFonts w:ascii="GHEA Grapalat" w:hAnsi="GHEA Grapalat" w:cs="Sylfaen"/>
          <w:b/>
          <w:lang w:val="hy-AM"/>
        </w:rPr>
        <w:t>ՇՀԱՊՁԲ</w:t>
      </w:r>
      <w:r>
        <w:rPr>
          <w:rFonts w:ascii="GHEA Grapalat" w:hAnsi="GHEA Grapalat"/>
          <w:b/>
          <w:lang w:val="es-ES"/>
        </w:rPr>
        <w:t xml:space="preserve"> 15/15 ՄՏԲԿ 15/7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FC72C1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/>
          <w:b/>
          <w:lang w:val="hy-AM"/>
        </w:rPr>
        <w:t xml:space="preserve">   </w:t>
      </w:r>
      <w:r w:rsidR="00AC0BD1" w:rsidRPr="005358F5">
        <w:rPr>
          <w:rFonts w:ascii="GHEA Grapalat" w:hAnsi="GHEA Grapalat"/>
          <w:b/>
          <w:lang w:val="hy-AM"/>
        </w:rPr>
        <w:t xml:space="preserve"> </w:t>
      </w:r>
      <w:r w:rsidR="00AC0BD1" w:rsidRPr="005358F5">
        <w:rPr>
          <w:rFonts w:ascii="GHEA Grapalat" w:hAnsi="GHEA Grapalat" w:cs="Sylfaen"/>
          <w:b/>
          <w:lang w:val="hy-AM"/>
        </w:rPr>
        <w:t>ծածկագրով</w:t>
      </w:r>
    </w:p>
    <w:p w:rsidR="00AC0BD1" w:rsidRPr="005358F5" w:rsidRDefault="00AC0BD1" w:rsidP="00AC0BD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AC0BD1" w:rsidRPr="005358F5" w:rsidRDefault="00AC0BD1" w:rsidP="00AC0BD1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AC0BD1" w:rsidRPr="005358F5" w:rsidRDefault="00320C17" w:rsidP="00AC0BD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 w:cs="Sylfaen"/>
          <w:b/>
        </w:rPr>
        <w:t>ՇՀԱՊՁԲ</w:t>
      </w:r>
      <w:r>
        <w:rPr>
          <w:rFonts w:ascii="GHEA Grapalat" w:hAnsi="GHEA Grapalat"/>
          <w:b/>
          <w:lang w:val="es-ES"/>
        </w:rPr>
        <w:t xml:space="preserve"> 15/15 ՄՏԲԿ 15/7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FC72C1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/>
          <w:b/>
          <w:lang w:val="hy-AM"/>
        </w:rPr>
        <w:t xml:space="preserve">   </w:t>
      </w:r>
      <w:r w:rsidR="00AC0BD1" w:rsidRPr="005358F5">
        <w:rPr>
          <w:rFonts w:ascii="GHEA Grapalat" w:hAnsi="GHEA Grapalat"/>
          <w:b/>
          <w:lang w:val="hy-AM"/>
        </w:rPr>
        <w:t xml:space="preserve"> </w:t>
      </w:r>
      <w:r w:rsidR="00AC0BD1" w:rsidRPr="005358F5">
        <w:rPr>
          <w:rFonts w:ascii="GHEA Grapalat" w:hAnsi="GHEA Grapalat" w:cs="Sylfaen"/>
          <w:b/>
          <w:lang w:val="hy-AM"/>
        </w:rPr>
        <w:t>ծածկագրով</w:t>
      </w:r>
    </w:p>
    <w:p w:rsidR="00AC0BD1" w:rsidRDefault="00AC0BD1" w:rsidP="00AC0BD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AC0BD1" w:rsidRPr="00EE3DE0" w:rsidRDefault="00AC0BD1" w:rsidP="00AC0BD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AC0BD1" w:rsidRPr="005358F5" w:rsidRDefault="00AC0BD1" w:rsidP="00AC0BD1">
      <w:pPr>
        <w:rPr>
          <w:rFonts w:ascii="GHEA Grapalat" w:hAnsi="GHEA Grapalat"/>
          <w:lang w:val="hy-AM"/>
        </w:rPr>
      </w:pPr>
    </w:p>
    <w:p w:rsidR="00AC0BD1" w:rsidRPr="005358F5" w:rsidRDefault="00AC0BD1" w:rsidP="00AC0BD1">
      <w:pPr>
        <w:rPr>
          <w:rFonts w:ascii="GHEA Grapalat" w:hAnsi="GHEA Grapalat"/>
          <w:lang w:val="hy-AM"/>
        </w:rPr>
      </w:pPr>
    </w:p>
    <w:p w:rsidR="00AC0BD1" w:rsidRPr="005358F5" w:rsidRDefault="00AC0BD1" w:rsidP="00AC0BD1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AC0BD1" w:rsidRPr="005358F5" w:rsidRDefault="00AC0BD1" w:rsidP="00AC0BD1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AC0BD1" w:rsidRPr="005358F5" w:rsidRDefault="00AC0BD1" w:rsidP="00AC0BD1">
      <w:pPr>
        <w:ind w:firstLine="567"/>
        <w:rPr>
          <w:rFonts w:ascii="GHEA Grapalat" w:hAnsi="GHEA Grapalat"/>
          <w:lang w:val="hy-AM"/>
        </w:rPr>
      </w:pPr>
    </w:p>
    <w:p w:rsidR="00AC0BD1" w:rsidRPr="005358F5" w:rsidRDefault="00AC0BD1" w:rsidP="00AC0BD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60480B">
        <w:rPr>
          <w:rFonts w:ascii="GHEA Grapalat" w:hAnsi="GHEA Grapalat"/>
          <w:b/>
          <w:lang w:val="es-ES"/>
        </w:rPr>
        <w:t>&lt;&lt;</w:t>
      </w:r>
      <w:r w:rsidR="0060480B" w:rsidRPr="0060480B">
        <w:rPr>
          <w:rFonts w:ascii="GHEA Grapalat" w:hAnsi="GHEA Grapalat" w:cs="Sylfaen"/>
          <w:b/>
          <w:lang w:val="hy-AM"/>
        </w:rPr>
        <w:t>ՇՀԱՊՁԲ</w:t>
      </w:r>
      <w:r w:rsidR="0060480B">
        <w:rPr>
          <w:rFonts w:ascii="GHEA Grapalat" w:hAnsi="GHEA Grapalat"/>
          <w:b/>
          <w:lang w:val="es-ES"/>
        </w:rPr>
        <w:t xml:space="preserve"> 15/15 ՄՏԲԿ 15/7</w:t>
      </w:r>
      <w:r w:rsidR="0060480B" w:rsidRPr="005358F5">
        <w:rPr>
          <w:rFonts w:ascii="GHEA Grapalat" w:hAnsi="GHEA Grapalat" w:cs="Sylfaen"/>
          <w:b/>
          <w:lang w:val="es-ES"/>
        </w:rPr>
        <w:t>&gt;&gt;</w:t>
      </w:r>
      <w:r w:rsidR="0060480B" w:rsidRPr="005358F5">
        <w:rPr>
          <w:rFonts w:ascii="GHEA Grapalat" w:hAnsi="GHEA Grapalat"/>
          <w:b/>
          <w:lang w:val="es-ES"/>
        </w:rPr>
        <w:t xml:space="preserve"> </w:t>
      </w:r>
      <w:r w:rsidR="0060480B" w:rsidRPr="00FC72C1">
        <w:rPr>
          <w:rFonts w:ascii="GHEA Grapalat" w:hAnsi="GHEA Grapalat"/>
          <w:sz w:val="20"/>
          <w:szCs w:val="20"/>
          <w:lang w:val="es-ES"/>
        </w:rPr>
        <w:t xml:space="preserve"> </w:t>
      </w:r>
      <w:r w:rsidR="0060480B" w:rsidRPr="005358F5">
        <w:rPr>
          <w:rFonts w:ascii="GHEA Grapalat" w:hAnsi="GHEA Grapalat"/>
          <w:b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AC0BD1" w:rsidRPr="005358F5" w:rsidRDefault="00AC0BD1" w:rsidP="00AC0BD1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AC0BD1" w:rsidRPr="005358F5" w:rsidRDefault="00AC0BD1" w:rsidP="00AC0BD1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AC0BD1" w:rsidRPr="005358F5" w:rsidRDefault="00AC0BD1" w:rsidP="00AC0BD1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AC0BD1" w:rsidRPr="004C39A6" w:rsidRDefault="00AC0BD1" w:rsidP="00AC0BD1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C0BD1" w:rsidRPr="00C8396A" w:rsidTr="00060133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BD1" w:rsidRPr="004C39A6" w:rsidRDefault="00AC0BD1" w:rsidP="00060133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C0BD1" w:rsidRPr="004C39A6" w:rsidRDefault="00AC0BD1" w:rsidP="00060133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BD1" w:rsidRPr="004C39A6" w:rsidRDefault="00AC0BD1" w:rsidP="00060133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BD1" w:rsidRPr="004C39A6" w:rsidRDefault="00AC0BD1" w:rsidP="00060133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BD1" w:rsidRPr="004C39A6" w:rsidRDefault="00AC0BD1" w:rsidP="00060133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BD1" w:rsidRPr="004C39A6" w:rsidRDefault="00AC0BD1" w:rsidP="00060133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BD1" w:rsidRPr="004C39A6" w:rsidRDefault="00AC0BD1" w:rsidP="00060133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C0BD1" w:rsidRPr="004C39A6" w:rsidRDefault="00AC0BD1" w:rsidP="00060133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C0BD1" w:rsidRPr="004C39A6" w:rsidTr="0006013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C0BD1" w:rsidRPr="004C39A6" w:rsidRDefault="00AC0BD1" w:rsidP="00060133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C0BD1" w:rsidRPr="004C39A6" w:rsidRDefault="00AC0BD1" w:rsidP="00060133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C0BD1" w:rsidRPr="004C39A6" w:rsidRDefault="00AC0BD1" w:rsidP="0006013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C0BD1" w:rsidRPr="004C39A6" w:rsidRDefault="00AC0BD1" w:rsidP="0006013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C0BD1" w:rsidRPr="004C39A6" w:rsidRDefault="00AC0BD1" w:rsidP="0006013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C0BD1" w:rsidRPr="004C39A6" w:rsidRDefault="00AC0BD1" w:rsidP="0006013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C0BD1" w:rsidRPr="00C8396A" w:rsidTr="00060133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D1" w:rsidRPr="004C39A6" w:rsidRDefault="00AC0BD1" w:rsidP="00060133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D1" w:rsidRPr="004C39A6" w:rsidRDefault="00AC0BD1" w:rsidP="00060133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BD1" w:rsidRPr="004C39A6" w:rsidRDefault="00AC0BD1" w:rsidP="0006013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BD1" w:rsidRPr="004C39A6" w:rsidRDefault="00AC0BD1" w:rsidP="0006013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BD1" w:rsidRPr="004C39A6" w:rsidRDefault="00AC0BD1" w:rsidP="0006013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BD1" w:rsidRPr="004C39A6" w:rsidRDefault="00AC0BD1" w:rsidP="0006013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C0BD1" w:rsidRPr="00C8396A" w:rsidTr="00060133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D1" w:rsidRPr="004C39A6" w:rsidRDefault="00AC0BD1" w:rsidP="00060133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D1" w:rsidRPr="004C39A6" w:rsidRDefault="00AC0BD1" w:rsidP="00060133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BD1" w:rsidRPr="004C39A6" w:rsidRDefault="00AC0BD1" w:rsidP="0006013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BD1" w:rsidRPr="004C39A6" w:rsidRDefault="00AC0BD1" w:rsidP="0006013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BD1" w:rsidRPr="004C39A6" w:rsidRDefault="00AC0BD1" w:rsidP="0006013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BD1" w:rsidRPr="004C39A6" w:rsidRDefault="00AC0BD1" w:rsidP="00060133">
            <w:pPr>
              <w:rPr>
                <w:rFonts w:ascii="GHEA Grapalat" w:hAnsi="GHEA Grapalat"/>
                <w:lang w:val="es-ES"/>
              </w:rPr>
            </w:pPr>
          </w:p>
        </w:tc>
      </w:tr>
      <w:tr w:rsidR="00AC0BD1" w:rsidRPr="00C8396A" w:rsidTr="00060133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D1" w:rsidRPr="004C39A6" w:rsidRDefault="00AC0BD1" w:rsidP="00060133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D1" w:rsidRPr="004C39A6" w:rsidRDefault="00AC0BD1" w:rsidP="00060133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BD1" w:rsidRPr="004C39A6" w:rsidRDefault="00AC0BD1" w:rsidP="0006013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BD1" w:rsidRPr="004C39A6" w:rsidRDefault="00AC0BD1" w:rsidP="0006013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BD1" w:rsidRPr="004C39A6" w:rsidRDefault="00AC0BD1" w:rsidP="0006013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BD1" w:rsidRPr="004C39A6" w:rsidRDefault="00AC0BD1" w:rsidP="0006013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C0BD1" w:rsidRPr="004C39A6" w:rsidTr="00060133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D1" w:rsidRPr="004C39A6" w:rsidRDefault="00AC0BD1" w:rsidP="00060133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D1" w:rsidRPr="004C39A6" w:rsidRDefault="00AC0BD1" w:rsidP="00060133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BD1" w:rsidRPr="004C39A6" w:rsidRDefault="00AC0BD1" w:rsidP="0006013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BD1" w:rsidRPr="004C39A6" w:rsidRDefault="00AC0BD1" w:rsidP="0006013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BD1" w:rsidRPr="004C39A6" w:rsidRDefault="00AC0BD1" w:rsidP="0006013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BD1" w:rsidRPr="004C39A6" w:rsidRDefault="00AC0BD1" w:rsidP="0006013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C0BD1" w:rsidRPr="004C39A6" w:rsidTr="00060133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D1" w:rsidRPr="004C39A6" w:rsidRDefault="00AC0BD1" w:rsidP="00060133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D1" w:rsidRPr="004C39A6" w:rsidRDefault="00AC0BD1" w:rsidP="00060133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BD1" w:rsidRPr="004C39A6" w:rsidRDefault="00AC0BD1" w:rsidP="0006013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BD1" w:rsidRPr="004C39A6" w:rsidRDefault="00AC0BD1" w:rsidP="0006013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BD1" w:rsidRPr="004C39A6" w:rsidRDefault="00AC0BD1" w:rsidP="0006013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BD1" w:rsidRPr="004C39A6" w:rsidRDefault="00AC0BD1" w:rsidP="0006013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AC0BD1" w:rsidRPr="00B46F77" w:rsidRDefault="00AC0BD1" w:rsidP="00AC0BD1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AC0BD1" w:rsidRPr="00AE3C99" w:rsidRDefault="00AC0BD1" w:rsidP="00AC0BD1">
      <w:pPr>
        <w:rPr>
          <w:rFonts w:ascii="GHEA Grapalat" w:hAnsi="GHEA Grapalat"/>
          <w:sz w:val="18"/>
          <w:szCs w:val="18"/>
          <w:lang w:val="es-ES"/>
        </w:rPr>
      </w:pPr>
    </w:p>
    <w:p w:rsidR="00AC0BD1" w:rsidRPr="00AE3C99" w:rsidRDefault="00AC0BD1" w:rsidP="00AC0BD1">
      <w:pPr>
        <w:rPr>
          <w:rFonts w:ascii="GHEA Grapalat" w:hAnsi="GHEA Grapalat"/>
          <w:sz w:val="18"/>
          <w:szCs w:val="18"/>
          <w:lang w:val="es-ES"/>
        </w:rPr>
      </w:pPr>
    </w:p>
    <w:p w:rsidR="00AC0BD1" w:rsidRPr="004C39A6" w:rsidRDefault="00AC0BD1" w:rsidP="00AC0BD1">
      <w:pPr>
        <w:rPr>
          <w:rFonts w:ascii="GHEA Grapalat" w:hAnsi="GHEA Grapalat"/>
          <w:sz w:val="18"/>
          <w:szCs w:val="18"/>
          <w:lang w:val="hy-AM"/>
        </w:rPr>
      </w:pPr>
    </w:p>
    <w:p w:rsidR="00AC0BD1" w:rsidRPr="004C39A6" w:rsidRDefault="00AC0BD1" w:rsidP="00AC0BD1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C0BD1" w:rsidRPr="004C39A6" w:rsidRDefault="00AC0BD1" w:rsidP="00AC0BD1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AC0BD1" w:rsidRPr="004C39A6" w:rsidRDefault="00AC0BD1" w:rsidP="00AC0BD1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AC0BD1" w:rsidRPr="004C39A6" w:rsidRDefault="00AC0BD1" w:rsidP="00AC0BD1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AC0BD1" w:rsidRPr="004C39A6" w:rsidRDefault="00AC0BD1" w:rsidP="00AC0BD1">
      <w:pPr>
        <w:jc w:val="right"/>
        <w:rPr>
          <w:rFonts w:ascii="GHEA Grapalat" w:hAnsi="GHEA Grapalat"/>
          <w:sz w:val="20"/>
          <w:lang w:val="hy-AM"/>
        </w:rPr>
      </w:pPr>
    </w:p>
    <w:p w:rsidR="00AC0BD1" w:rsidRPr="004C39A6" w:rsidRDefault="00AC0BD1" w:rsidP="00AC0BD1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   թ.</w:t>
      </w:r>
    </w:p>
    <w:p w:rsidR="00AC0BD1" w:rsidRPr="009E01AE" w:rsidRDefault="00AC0BD1" w:rsidP="00AC0BD1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AC0BD1" w:rsidRPr="009E01AE" w:rsidRDefault="00AC0BD1" w:rsidP="00AC0BD1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AC0BD1" w:rsidRPr="00775379" w:rsidRDefault="00AC0BD1" w:rsidP="00AC0BD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60480B" w:rsidRPr="00775379" w:rsidRDefault="0060480B" w:rsidP="00AC0BD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60480B" w:rsidRPr="00775379" w:rsidRDefault="0060480B" w:rsidP="00AC0BD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60480B" w:rsidRPr="00775379" w:rsidRDefault="0060480B" w:rsidP="00AC0BD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AC0BD1" w:rsidRPr="00775379" w:rsidRDefault="00AC0BD1" w:rsidP="0060480B">
      <w:pPr>
        <w:pStyle w:val="BodyTextIndent3"/>
        <w:ind w:firstLine="0"/>
        <w:rPr>
          <w:rFonts w:ascii="GHEA Grapalat" w:hAnsi="GHEA Grapalat"/>
          <w:i/>
          <w:lang w:val="hy-AM"/>
        </w:rPr>
      </w:pPr>
    </w:p>
    <w:p w:rsidR="00AC0BD1" w:rsidRPr="00627943" w:rsidRDefault="00AC0BD1" w:rsidP="00AC0BD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4.1</w:t>
      </w:r>
    </w:p>
    <w:p w:rsidR="00AC0BD1" w:rsidRPr="00627943" w:rsidRDefault="0060480B" w:rsidP="00AC0BD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>&lt;&lt;</w:t>
      </w:r>
      <w:r w:rsidRPr="00775379">
        <w:rPr>
          <w:rFonts w:ascii="GHEA Grapalat" w:hAnsi="GHEA Grapalat" w:cs="Sylfaen"/>
          <w:b/>
          <w:lang w:val="hy-AM"/>
        </w:rPr>
        <w:t>ՇՀԱՊՁԲ</w:t>
      </w:r>
      <w:r>
        <w:rPr>
          <w:rFonts w:ascii="GHEA Grapalat" w:hAnsi="GHEA Grapalat"/>
          <w:b/>
          <w:lang w:val="es-ES"/>
        </w:rPr>
        <w:t xml:space="preserve"> 15/15 ՄՏԲԿ 15/7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FC72C1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/>
          <w:b/>
          <w:lang w:val="hy-AM"/>
        </w:rPr>
        <w:t xml:space="preserve">   </w:t>
      </w:r>
      <w:r w:rsidR="00AC0BD1" w:rsidRPr="00627943">
        <w:rPr>
          <w:rFonts w:ascii="GHEA Grapalat" w:hAnsi="GHEA Grapalat"/>
          <w:b/>
          <w:lang w:val="hy-AM"/>
        </w:rPr>
        <w:t xml:space="preserve"> </w:t>
      </w:r>
      <w:r w:rsidR="00AC0BD1" w:rsidRPr="00627943">
        <w:rPr>
          <w:rFonts w:ascii="GHEA Grapalat" w:hAnsi="GHEA Grapalat" w:cs="Sylfaen"/>
          <w:b/>
          <w:lang w:val="hy-AM"/>
        </w:rPr>
        <w:t>ծածկագրով</w:t>
      </w:r>
    </w:p>
    <w:p w:rsidR="00AC0BD1" w:rsidRPr="00627943" w:rsidRDefault="00AC0BD1" w:rsidP="00AC0BD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AC0BD1" w:rsidRPr="00627943" w:rsidRDefault="00AC0BD1" w:rsidP="00AC0BD1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AC0BD1" w:rsidRPr="00627943" w:rsidRDefault="0060480B" w:rsidP="00AC0BD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 w:cs="Sylfaen"/>
          <w:b/>
        </w:rPr>
        <w:t>ՇՀԱՊՁԲ</w:t>
      </w:r>
      <w:r>
        <w:rPr>
          <w:rFonts w:ascii="GHEA Grapalat" w:hAnsi="GHEA Grapalat"/>
          <w:b/>
          <w:lang w:val="es-ES"/>
        </w:rPr>
        <w:t xml:space="preserve"> 15/15 ՄՏԲԿ 15/7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FC72C1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/>
          <w:b/>
          <w:lang w:val="hy-AM"/>
        </w:rPr>
        <w:t xml:space="preserve">   </w:t>
      </w:r>
      <w:r w:rsidR="00AC0BD1" w:rsidRPr="00627943">
        <w:rPr>
          <w:rFonts w:ascii="GHEA Grapalat" w:hAnsi="GHEA Grapalat"/>
          <w:b/>
          <w:lang w:val="hy-AM"/>
        </w:rPr>
        <w:t xml:space="preserve"> </w:t>
      </w:r>
      <w:r w:rsidR="00AC0BD1" w:rsidRPr="00627943">
        <w:rPr>
          <w:rFonts w:ascii="GHEA Grapalat" w:hAnsi="GHEA Grapalat" w:cs="Sylfaen"/>
          <w:b/>
          <w:lang w:val="hy-AM"/>
        </w:rPr>
        <w:t>ծածկագրով</w:t>
      </w:r>
    </w:p>
    <w:p w:rsidR="00AC0BD1" w:rsidRDefault="00AC0BD1" w:rsidP="00AC0BD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AC0BD1" w:rsidRPr="00EE3DE0" w:rsidRDefault="00AC0BD1" w:rsidP="00AC0BD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AC0BD1" w:rsidRPr="00627943" w:rsidRDefault="00AC0BD1" w:rsidP="00AC0BD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AC0BD1" w:rsidRPr="00627943" w:rsidRDefault="00AC0BD1" w:rsidP="00AC0BD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AC0BD1" w:rsidRPr="00627943" w:rsidRDefault="00AC0BD1" w:rsidP="00AC0BD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AC0BD1" w:rsidRPr="00627943" w:rsidRDefault="00AC0BD1" w:rsidP="00AC0BD1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AC0BD1" w:rsidRPr="00627943" w:rsidRDefault="00AC0BD1" w:rsidP="00AC0BD1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AC0BD1" w:rsidRPr="00627943" w:rsidRDefault="00AC0BD1" w:rsidP="00AC0BD1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AC0BD1" w:rsidRPr="00627943" w:rsidRDefault="00AC0BD1" w:rsidP="00AC0BD1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AC0BD1" w:rsidRPr="00627943" w:rsidRDefault="00AC0BD1" w:rsidP="00AC0BD1">
      <w:pPr>
        <w:pStyle w:val="IndexHeading"/>
        <w:jc w:val="both"/>
        <w:rPr>
          <w:rFonts w:ascii="GHEA Grapalat" w:hAnsi="GHEA Grapalat"/>
          <w:lang w:val="hy-AM"/>
        </w:rPr>
      </w:pPr>
    </w:p>
    <w:p w:rsidR="00AC0BD1" w:rsidRPr="00627943" w:rsidRDefault="00AC0BD1" w:rsidP="00AC0BD1">
      <w:pPr>
        <w:pStyle w:val="IndexHeading"/>
        <w:jc w:val="both"/>
        <w:rPr>
          <w:rFonts w:ascii="GHEA Grapalat" w:hAnsi="GHEA Grapalat"/>
          <w:lang w:val="hy-AM"/>
        </w:rPr>
      </w:pPr>
    </w:p>
    <w:p w:rsidR="00AC0BD1" w:rsidRPr="00627943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AC0BD1" w:rsidRPr="00627943" w:rsidRDefault="00AC0BD1" w:rsidP="00AC0BD1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AC0BD1" w:rsidRPr="00627943" w:rsidRDefault="00AC0BD1" w:rsidP="00AC0BD1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3908D5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3908D5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3908D5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3908D5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3908D5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3908D5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3908D5">
        <w:rPr>
          <w:rFonts w:ascii="GHEA Grapalat" w:hAnsi="GHEA Grapalat"/>
          <w:b/>
          <w:i/>
          <w:lang w:val="hy-AM"/>
        </w:rPr>
        <w:t xml:space="preserve"> (են)</w:t>
      </w:r>
      <w:r w:rsidR="0060480B" w:rsidRPr="0060480B">
        <w:rPr>
          <w:rFonts w:ascii="GHEA Grapalat" w:hAnsi="GHEA Grapalat"/>
          <w:b/>
          <w:i/>
          <w:lang w:val="hy-AM"/>
        </w:rPr>
        <w:t xml:space="preserve"> </w:t>
      </w:r>
      <w:r w:rsidR="0060480B">
        <w:rPr>
          <w:rFonts w:ascii="GHEA Grapalat" w:hAnsi="GHEA Grapalat"/>
          <w:b/>
          <w:lang w:val="es-ES"/>
        </w:rPr>
        <w:t>&lt;&lt;</w:t>
      </w:r>
      <w:r w:rsidR="0060480B" w:rsidRPr="0060480B">
        <w:rPr>
          <w:rFonts w:ascii="GHEA Grapalat" w:hAnsi="GHEA Grapalat" w:cs="Sylfaen"/>
          <w:b/>
          <w:lang w:val="hy-AM"/>
        </w:rPr>
        <w:t>ՇՀԱՊՁԲ</w:t>
      </w:r>
      <w:r w:rsidR="0060480B">
        <w:rPr>
          <w:rFonts w:ascii="GHEA Grapalat" w:hAnsi="GHEA Grapalat"/>
          <w:b/>
          <w:lang w:val="es-ES"/>
        </w:rPr>
        <w:t xml:space="preserve"> 15/15 ՄՏԲԿ 15/7</w:t>
      </w:r>
      <w:r w:rsidR="0060480B" w:rsidRPr="005358F5">
        <w:rPr>
          <w:rFonts w:ascii="GHEA Grapalat" w:hAnsi="GHEA Grapalat" w:cs="Sylfaen"/>
          <w:b/>
          <w:lang w:val="es-ES"/>
        </w:rPr>
        <w:t>&gt;&gt;</w:t>
      </w:r>
      <w:r w:rsidR="0060480B" w:rsidRPr="005358F5">
        <w:rPr>
          <w:rFonts w:ascii="GHEA Grapalat" w:hAnsi="GHEA Grapalat"/>
          <w:b/>
          <w:lang w:val="es-ES"/>
        </w:rPr>
        <w:t xml:space="preserve"> </w:t>
      </w:r>
      <w:r w:rsidR="0060480B" w:rsidRPr="00FC72C1">
        <w:rPr>
          <w:rFonts w:ascii="GHEA Grapalat" w:hAnsi="GHEA Grapalat"/>
          <w:lang w:val="es-ES"/>
        </w:rPr>
        <w:t xml:space="preserve"> </w:t>
      </w:r>
      <w:r w:rsidR="0060480B" w:rsidRPr="005358F5">
        <w:rPr>
          <w:rFonts w:ascii="GHEA Grapalat" w:hAnsi="GHEA Grapalat"/>
          <w:b/>
          <w:lang w:val="hy-AM"/>
        </w:rPr>
        <w:t xml:space="preserve">   </w:t>
      </w:r>
      <w:r w:rsidRPr="00627943">
        <w:rPr>
          <w:rFonts w:ascii="GHEA Grapalat" w:hAnsi="GHEA Grapalat"/>
          <w:b/>
          <w:i/>
          <w:lang w:val="hy-AM"/>
        </w:rPr>
        <w:t xml:space="preserve"> ծածկագրով ընթացակարգի հրավերով նախատեսված ապրանքների </w:t>
      </w:r>
      <w:r w:rsidRPr="003908D5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AC0BD1" w:rsidRPr="00627943" w:rsidRDefault="00AC0BD1" w:rsidP="00AC0BD1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3908D5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3908D5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3908D5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AC0BD1" w:rsidRPr="00627943" w:rsidRDefault="00AC0BD1" w:rsidP="00AC0BD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AC0BD1" w:rsidRPr="00627943" w:rsidRDefault="00AC0BD1" w:rsidP="00AC0BD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AC0BD1" w:rsidRPr="00627943" w:rsidRDefault="00AC0BD1" w:rsidP="00AC0BD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AC0BD1" w:rsidRPr="00627943" w:rsidRDefault="00AC0BD1" w:rsidP="00AC0BD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AC0BD1" w:rsidRPr="00627943" w:rsidRDefault="00AC0BD1" w:rsidP="00AC0BD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AC0BD1" w:rsidRPr="00627943" w:rsidRDefault="00AC0BD1" w:rsidP="00AC0BD1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C0BD1" w:rsidRPr="00627943" w:rsidRDefault="00AC0BD1" w:rsidP="00AC0BD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C0BD1" w:rsidRPr="00627943" w:rsidRDefault="00AC0BD1" w:rsidP="00AC0BD1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AC0BD1" w:rsidRPr="00627943" w:rsidRDefault="00AC0BD1" w:rsidP="00AC0BD1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C0BD1" w:rsidRPr="00627943" w:rsidRDefault="00AC0BD1" w:rsidP="00AC0BD1">
      <w:pPr>
        <w:jc w:val="right"/>
        <w:rPr>
          <w:rFonts w:ascii="GHEA Grapalat" w:hAnsi="GHEA Grapalat"/>
          <w:sz w:val="20"/>
          <w:lang w:val="hy-AM"/>
        </w:rPr>
      </w:pPr>
    </w:p>
    <w:p w:rsidR="00AC0BD1" w:rsidRPr="00627943" w:rsidRDefault="00AC0BD1" w:rsidP="00AC0BD1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AC0BD1" w:rsidRPr="005358F5" w:rsidRDefault="00AC0BD1" w:rsidP="00AC0BD1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AC0BD1" w:rsidRPr="005358F5" w:rsidRDefault="00AC0BD1" w:rsidP="00AC0BD1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AC0BD1" w:rsidRDefault="00AC0BD1" w:rsidP="00AC0BD1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C0BD1" w:rsidRDefault="00AC0BD1" w:rsidP="00AC0BD1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C0BD1" w:rsidRDefault="00AC0BD1" w:rsidP="00AC0BD1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60480B" w:rsidRDefault="0060480B" w:rsidP="00AC0BD1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60480B" w:rsidRDefault="0060480B" w:rsidP="00AC0BD1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C0BD1" w:rsidRPr="00AB177D" w:rsidRDefault="00AC0BD1" w:rsidP="00AC0BD1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C0BD1" w:rsidRPr="00627943" w:rsidRDefault="00AC0BD1" w:rsidP="00AC0BD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AC0BD1" w:rsidRPr="00627943" w:rsidRDefault="0060480B" w:rsidP="00AC0BD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>&lt;&lt;</w:t>
      </w:r>
      <w:r w:rsidRPr="00775379">
        <w:rPr>
          <w:rFonts w:ascii="GHEA Grapalat" w:hAnsi="GHEA Grapalat" w:cs="Sylfaen"/>
          <w:b/>
          <w:lang w:val="hy-AM"/>
        </w:rPr>
        <w:t>ՇՀԱՊՁԲ</w:t>
      </w:r>
      <w:r>
        <w:rPr>
          <w:rFonts w:ascii="GHEA Grapalat" w:hAnsi="GHEA Grapalat"/>
          <w:b/>
          <w:lang w:val="es-ES"/>
        </w:rPr>
        <w:t xml:space="preserve"> 15/15 ՄՏԲԿ 15/7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FC72C1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/>
          <w:b/>
          <w:lang w:val="hy-AM"/>
        </w:rPr>
        <w:t xml:space="preserve">   </w:t>
      </w:r>
      <w:r w:rsidR="00AC0BD1" w:rsidRPr="00627943">
        <w:rPr>
          <w:rFonts w:ascii="GHEA Grapalat" w:hAnsi="GHEA Grapalat"/>
          <w:b/>
          <w:lang w:val="hy-AM"/>
        </w:rPr>
        <w:t xml:space="preserve"> </w:t>
      </w:r>
      <w:r w:rsidR="00AC0BD1" w:rsidRPr="00627943">
        <w:rPr>
          <w:rFonts w:ascii="GHEA Grapalat" w:hAnsi="GHEA Grapalat" w:cs="Sylfaen"/>
          <w:b/>
          <w:lang w:val="hy-AM"/>
        </w:rPr>
        <w:t>ծածկագրով</w:t>
      </w:r>
    </w:p>
    <w:p w:rsidR="00AC0BD1" w:rsidRPr="00627943" w:rsidRDefault="00AC0BD1" w:rsidP="00AC0BD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AC0BD1" w:rsidRPr="00627943" w:rsidRDefault="00AC0BD1" w:rsidP="00AC0BD1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AC0BD1" w:rsidRPr="00627943" w:rsidRDefault="0060480B" w:rsidP="00AC0BD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 w:cs="Sylfaen"/>
          <w:b/>
        </w:rPr>
        <w:t>ՇՀԱՊՁԲ</w:t>
      </w:r>
      <w:r>
        <w:rPr>
          <w:rFonts w:ascii="GHEA Grapalat" w:hAnsi="GHEA Grapalat"/>
          <w:b/>
          <w:lang w:val="es-ES"/>
        </w:rPr>
        <w:t xml:space="preserve"> 15/15 ՄՏԲԿ 15/7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FC72C1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/>
          <w:b/>
          <w:lang w:val="hy-AM"/>
        </w:rPr>
        <w:t xml:space="preserve">   </w:t>
      </w:r>
      <w:r w:rsidR="00AC0BD1" w:rsidRPr="00627943">
        <w:rPr>
          <w:rFonts w:ascii="GHEA Grapalat" w:hAnsi="GHEA Grapalat"/>
          <w:b/>
          <w:lang w:val="hy-AM"/>
        </w:rPr>
        <w:t xml:space="preserve"> </w:t>
      </w:r>
      <w:r w:rsidR="00AC0BD1" w:rsidRPr="00627943">
        <w:rPr>
          <w:rFonts w:ascii="GHEA Grapalat" w:hAnsi="GHEA Grapalat" w:cs="Sylfaen"/>
          <w:b/>
          <w:lang w:val="hy-AM"/>
        </w:rPr>
        <w:t>ծածկագրով</w:t>
      </w:r>
    </w:p>
    <w:p w:rsidR="00AC0BD1" w:rsidRDefault="00AC0BD1" w:rsidP="00AC0BD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AC0BD1" w:rsidRPr="00EE3DE0" w:rsidRDefault="00AC0BD1" w:rsidP="00AC0BD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AC0BD1" w:rsidRPr="00627943" w:rsidRDefault="00AC0BD1" w:rsidP="00AC0BD1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C0BD1" w:rsidRPr="00627943" w:rsidRDefault="00AC0BD1" w:rsidP="00AC0BD1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C0BD1" w:rsidRPr="00627943" w:rsidRDefault="00AC0BD1" w:rsidP="00AC0BD1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C0BD1" w:rsidRPr="00627943" w:rsidRDefault="00AC0BD1" w:rsidP="00AC0BD1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C0BD1" w:rsidRPr="00627943" w:rsidRDefault="00AC0BD1" w:rsidP="00AC0BD1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C0BD1" w:rsidRPr="00627943" w:rsidRDefault="00AC0BD1" w:rsidP="00AC0BD1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AC0BD1" w:rsidRPr="00627943" w:rsidRDefault="00AC0BD1" w:rsidP="00AC0BD1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AC0BD1" w:rsidRPr="00627943" w:rsidRDefault="00AC0BD1" w:rsidP="00AC0BD1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AC0BD1" w:rsidRPr="00627943" w:rsidRDefault="00AC0BD1" w:rsidP="00AC0BD1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AC0BD1" w:rsidRPr="00627943" w:rsidRDefault="00AC0BD1" w:rsidP="00AC0BD1">
      <w:pPr>
        <w:pStyle w:val="IndexHeading"/>
        <w:jc w:val="both"/>
        <w:rPr>
          <w:rFonts w:ascii="GHEA Grapalat" w:hAnsi="GHEA Grapalat"/>
          <w:lang w:val="hy-AM"/>
        </w:rPr>
      </w:pPr>
    </w:p>
    <w:p w:rsidR="00AC0BD1" w:rsidRPr="00627943" w:rsidRDefault="00AC0BD1" w:rsidP="00AC0BD1">
      <w:pPr>
        <w:pStyle w:val="IndexHeading"/>
        <w:jc w:val="both"/>
        <w:rPr>
          <w:rFonts w:ascii="GHEA Grapalat" w:hAnsi="GHEA Grapalat"/>
          <w:lang w:val="hy-AM"/>
        </w:rPr>
      </w:pPr>
    </w:p>
    <w:p w:rsidR="00AC0BD1" w:rsidRPr="00627943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AC0BD1" w:rsidRPr="00627943" w:rsidRDefault="00AC0BD1" w:rsidP="00AC0BD1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AC0BD1" w:rsidRPr="003908D5" w:rsidRDefault="00AC0BD1" w:rsidP="00AC0BD1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3908D5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3908D5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3908D5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AC0BD1" w:rsidRPr="00D77182" w:rsidRDefault="00AC0BD1" w:rsidP="00AC0BD1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C0BD1" w:rsidRPr="00D77182" w:rsidRDefault="00AC0BD1" w:rsidP="00AC0BD1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C0BD1" w:rsidRPr="00A34C9F" w:rsidRDefault="00AC0BD1" w:rsidP="00AC0BD1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AC0BD1" w:rsidRPr="00A34C9F" w:rsidRDefault="00AC0BD1" w:rsidP="00AC0BD1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AC0BD1" w:rsidRPr="00D77182" w:rsidRDefault="00AC0BD1" w:rsidP="00AC0BD1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C0BD1" w:rsidRPr="00D77182" w:rsidRDefault="00AC0BD1" w:rsidP="00AC0BD1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C0BD1" w:rsidRPr="00D77182" w:rsidRDefault="00AC0BD1" w:rsidP="00AC0BD1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C0BD1" w:rsidRPr="00627943" w:rsidRDefault="00AC0BD1" w:rsidP="00AC0BD1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C0BD1" w:rsidRPr="00627943" w:rsidRDefault="00AC0BD1" w:rsidP="00AC0BD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AC0BD1" w:rsidRPr="00627943" w:rsidRDefault="00AC0BD1" w:rsidP="00AC0BD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AC0BD1" w:rsidRPr="00627943" w:rsidRDefault="00AC0BD1" w:rsidP="00AC0BD1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C0BD1" w:rsidRPr="00627943" w:rsidRDefault="00AC0BD1" w:rsidP="00AC0BD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C0BD1" w:rsidRPr="00627943" w:rsidRDefault="00AC0BD1" w:rsidP="00AC0BD1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AC0BD1" w:rsidRPr="00627943" w:rsidRDefault="00AC0BD1" w:rsidP="00AC0BD1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C0BD1" w:rsidRPr="00627943" w:rsidRDefault="00AC0BD1" w:rsidP="00AC0BD1">
      <w:pPr>
        <w:jc w:val="right"/>
        <w:rPr>
          <w:rFonts w:ascii="GHEA Grapalat" w:hAnsi="GHEA Grapalat"/>
          <w:sz w:val="20"/>
          <w:lang w:val="hy-AM"/>
        </w:rPr>
      </w:pPr>
    </w:p>
    <w:p w:rsidR="00AC0BD1" w:rsidRPr="00627943" w:rsidRDefault="00AC0BD1" w:rsidP="00AC0BD1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AC0BD1" w:rsidRPr="005358F5" w:rsidRDefault="00AC0BD1" w:rsidP="00AC0BD1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AC0BD1" w:rsidRPr="005358F5" w:rsidRDefault="00AC0BD1" w:rsidP="00AC0BD1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AC0BD1" w:rsidRDefault="00AC0BD1" w:rsidP="00AC0BD1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C0BD1" w:rsidRDefault="00AC0BD1" w:rsidP="00AC0BD1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C0BD1" w:rsidRPr="00B75687" w:rsidDel="00377582" w:rsidRDefault="00AC0BD1" w:rsidP="00AC0BD1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C0BD1" w:rsidRPr="005358F5" w:rsidRDefault="00AC0BD1" w:rsidP="00AC0BD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AC0BD1" w:rsidRPr="005358F5" w:rsidRDefault="0060480B" w:rsidP="00AC0BD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 w:cs="Sylfaen"/>
          <w:b/>
        </w:rPr>
        <w:t>ՇՀԱՊՁԲ</w:t>
      </w:r>
      <w:r>
        <w:rPr>
          <w:rFonts w:ascii="GHEA Grapalat" w:hAnsi="GHEA Grapalat"/>
          <w:b/>
          <w:lang w:val="es-ES"/>
        </w:rPr>
        <w:t xml:space="preserve"> 15/15 ՄՏԲԿ 15/7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FC72C1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/>
          <w:b/>
          <w:lang w:val="hy-AM"/>
        </w:rPr>
        <w:t xml:space="preserve">   </w:t>
      </w:r>
      <w:r w:rsidR="00AC0BD1" w:rsidRPr="005358F5">
        <w:rPr>
          <w:rFonts w:ascii="GHEA Grapalat" w:hAnsi="GHEA Grapalat"/>
          <w:b/>
          <w:lang w:val="hy-AM"/>
        </w:rPr>
        <w:t xml:space="preserve">  </w:t>
      </w:r>
      <w:r w:rsidR="00AC0BD1" w:rsidRPr="005358F5">
        <w:rPr>
          <w:rFonts w:ascii="GHEA Grapalat" w:hAnsi="GHEA Grapalat" w:cs="Sylfaen"/>
          <w:b/>
          <w:lang w:val="hy-AM"/>
        </w:rPr>
        <w:t>ծածկագրով</w:t>
      </w:r>
    </w:p>
    <w:p w:rsidR="00AC0BD1" w:rsidRPr="005358F5" w:rsidRDefault="00AC0BD1" w:rsidP="00AC0BD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AC0BD1" w:rsidRPr="005358F5" w:rsidRDefault="00AC0BD1" w:rsidP="00AC0BD1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AC0BD1" w:rsidRPr="005358F5" w:rsidRDefault="0060480B" w:rsidP="00AC0BD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 w:cs="Sylfaen"/>
          <w:b/>
        </w:rPr>
        <w:t>ՇՀԱՊՁԲ</w:t>
      </w:r>
      <w:r>
        <w:rPr>
          <w:rFonts w:ascii="GHEA Grapalat" w:hAnsi="GHEA Grapalat"/>
          <w:b/>
          <w:lang w:val="es-ES"/>
        </w:rPr>
        <w:t xml:space="preserve"> 15/15 ՄՏԲԿ 15/7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FC72C1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/>
          <w:b/>
          <w:lang w:val="hy-AM"/>
        </w:rPr>
        <w:t xml:space="preserve">   </w:t>
      </w:r>
      <w:r w:rsidR="00AC0BD1" w:rsidRPr="005358F5">
        <w:rPr>
          <w:rFonts w:ascii="GHEA Grapalat" w:hAnsi="GHEA Grapalat"/>
          <w:b/>
          <w:lang w:val="hy-AM"/>
        </w:rPr>
        <w:t xml:space="preserve"> </w:t>
      </w:r>
      <w:r w:rsidR="00AC0BD1" w:rsidRPr="005358F5">
        <w:rPr>
          <w:rFonts w:ascii="GHEA Grapalat" w:hAnsi="GHEA Grapalat" w:cs="Sylfaen"/>
          <w:b/>
          <w:lang w:val="hy-AM"/>
        </w:rPr>
        <w:t>ծածկագրով</w:t>
      </w:r>
    </w:p>
    <w:p w:rsidR="00AC0BD1" w:rsidRDefault="00AC0BD1" w:rsidP="00AC0BD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AC0BD1" w:rsidRPr="00EE3DE0" w:rsidRDefault="00AC0BD1" w:rsidP="00AC0BD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AC0BD1" w:rsidRPr="005358F5" w:rsidRDefault="00AC0BD1" w:rsidP="00AC0BD1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AC0BD1" w:rsidRPr="005358F5" w:rsidRDefault="00AC0BD1" w:rsidP="00AC0BD1">
      <w:pPr>
        <w:rPr>
          <w:rFonts w:ascii="GHEA Grapalat" w:hAnsi="GHEA Grapalat"/>
          <w:sz w:val="20"/>
          <w:lang w:val="hy-AM"/>
        </w:rPr>
      </w:pPr>
    </w:p>
    <w:p w:rsidR="00AC0BD1" w:rsidRPr="005358F5" w:rsidRDefault="00AC0BD1" w:rsidP="00AC0BD1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AC0BD1" w:rsidRPr="005358F5" w:rsidRDefault="00AC0BD1" w:rsidP="00AC0BD1">
      <w:pPr>
        <w:rPr>
          <w:rFonts w:ascii="GHEA Grapalat" w:hAnsi="GHEA Grapalat"/>
          <w:lang w:val="hy-AM"/>
        </w:rPr>
      </w:pPr>
    </w:p>
    <w:p w:rsidR="00AC0BD1" w:rsidRPr="005358F5" w:rsidRDefault="00AC0BD1" w:rsidP="00AC0BD1">
      <w:pPr>
        <w:rPr>
          <w:rFonts w:ascii="GHEA Grapalat" w:hAnsi="GHEA Grapalat"/>
          <w:lang w:val="hy-AM"/>
        </w:rPr>
      </w:pPr>
    </w:p>
    <w:p w:rsidR="00AC0BD1" w:rsidRPr="005358F5" w:rsidRDefault="00AC0BD1" w:rsidP="00AC0BD1">
      <w:pPr>
        <w:rPr>
          <w:rFonts w:ascii="GHEA Grapalat" w:hAnsi="GHEA Grapalat"/>
          <w:lang w:val="hy-AM"/>
        </w:rPr>
      </w:pPr>
    </w:p>
    <w:p w:rsidR="00AC0BD1" w:rsidRPr="005358F5" w:rsidRDefault="00AC0BD1" w:rsidP="00AC0BD1">
      <w:pPr>
        <w:rPr>
          <w:rFonts w:ascii="GHEA Grapalat" w:hAnsi="GHEA Grapalat"/>
          <w:lang w:val="hy-AM"/>
        </w:rPr>
      </w:pPr>
    </w:p>
    <w:p w:rsidR="00AC0BD1" w:rsidRPr="005358F5" w:rsidRDefault="00AC0BD1" w:rsidP="00AC0BD1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>
        <w:rPr>
          <w:rFonts w:ascii="GHEA Grapalat" w:hAnsi="GHEA Grapalat" w:cs="Arial"/>
          <w:szCs w:val="28"/>
          <w:lang w:val="hy-AM"/>
        </w:rPr>
        <w:t>_________</w:t>
      </w:r>
      <w:r w:rsidRPr="005358F5">
        <w:rPr>
          <w:rFonts w:ascii="GHEA Grapalat" w:hAnsi="GHEA Grapalat" w:cs="Arial"/>
          <w:szCs w:val="28"/>
          <w:lang w:val="hy-AM"/>
        </w:rPr>
        <w:t>_____________-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 xml:space="preserve">` </w:t>
      </w:r>
      <w:r w:rsidRPr="005358F5">
        <w:rPr>
          <w:rFonts w:ascii="GHEA Grapalat" w:hAnsi="GHEA Grapalat"/>
          <w:szCs w:val="28"/>
          <w:lang w:val="hy-AM"/>
        </w:rPr>
        <w:t xml:space="preserve"> </w:t>
      </w:r>
      <w:r w:rsidR="0060480B">
        <w:rPr>
          <w:rFonts w:ascii="GHEA Grapalat" w:hAnsi="GHEA Grapalat"/>
          <w:b/>
          <w:lang w:val="es-ES"/>
        </w:rPr>
        <w:t>&lt;&lt;</w:t>
      </w:r>
      <w:r w:rsidR="0060480B" w:rsidRPr="0060480B">
        <w:rPr>
          <w:rFonts w:ascii="GHEA Grapalat" w:hAnsi="GHEA Grapalat" w:cs="Sylfaen"/>
          <w:b/>
          <w:lang w:val="hy-AM"/>
        </w:rPr>
        <w:t>ՇՀԱՊՁԲ</w:t>
      </w:r>
      <w:r w:rsidR="0060480B">
        <w:rPr>
          <w:rFonts w:ascii="GHEA Grapalat" w:hAnsi="GHEA Grapalat"/>
          <w:b/>
          <w:lang w:val="es-ES"/>
        </w:rPr>
        <w:t xml:space="preserve"> 15/15 ՄՏԲԿ 15/7</w:t>
      </w:r>
      <w:r w:rsidR="0060480B" w:rsidRPr="005358F5">
        <w:rPr>
          <w:rFonts w:ascii="GHEA Grapalat" w:hAnsi="GHEA Grapalat" w:cs="Sylfaen"/>
          <w:b/>
          <w:lang w:val="es-ES"/>
        </w:rPr>
        <w:t>&gt;&gt;</w:t>
      </w:r>
      <w:r w:rsidR="0060480B" w:rsidRPr="005358F5">
        <w:rPr>
          <w:rFonts w:ascii="GHEA Grapalat" w:hAnsi="GHEA Grapalat"/>
          <w:b/>
          <w:lang w:val="es-ES"/>
        </w:rPr>
        <w:t xml:space="preserve"> </w:t>
      </w:r>
      <w:r w:rsidR="0060480B" w:rsidRPr="00FC72C1">
        <w:rPr>
          <w:rFonts w:ascii="GHEA Grapalat" w:hAnsi="GHEA Grapalat"/>
          <w:sz w:val="20"/>
          <w:szCs w:val="20"/>
          <w:lang w:val="es-ES"/>
        </w:rPr>
        <w:t xml:space="preserve"> </w:t>
      </w:r>
      <w:r w:rsidR="0060480B" w:rsidRPr="005358F5">
        <w:rPr>
          <w:rFonts w:ascii="GHEA Grapalat" w:hAnsi="GHEA Grapalat"/>
          <w:b/>
          <w:lang w:val="hy-AM"/>
        </w:rPr>
        <w:t xml:space="preserve">   </w:t>
      </w:r>
    </w:p>
    <w:p w:rsidR="00AC0BD1" w:rsidRPr="005358F5" w:rsidRDefault="00AC0BD1" w:rsidP="00AC0BD1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AC0BD1" w:rsidRPr="00881D04" w:rsidRDefault="00AC0BD1" w:rsidP="00AC0BD1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szCs w:val="28"/>
          <w:lang w:val="es-ES"/>
        </w:rPr>
        <w:t>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մասնակցելու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որակավորման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հիմնավորող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փաստաթղթերը</w:t>
      </w:r>
      <w:r>
        <w:rPr>
          <w:rFonts w:ascii="GHEA Grapalat" w:hAnsi="GHEA Grapalat" w:cs="Arial"/>
          <w:szCs w:val="28"/>
          <w:lang w:val="es-ES"/>
        </w:rPr>
        <w:t xml:space="preserve"> և </w:t>
      </w:r>
      <w:r w:rsidRPr="00627943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27943">
        <w:rPr>
          <w:rFonts w:ascii="GHEA Grapalat" w:hAnsi="GHEA Grapalat" w:cs="Arial"/>
          <w:szCs w:val="28"/>
          <w:lang w:val="hy-AM"/>
        </w:rPr>
        <w:t>:</w:t>
      </w:r>
    </w:p>
    <w:p w:rsidR="00AC0BD1" w:rsidRPr="005358F5" w:rsidRDefault="00AC0BD1" w:rsidP="00AC0BD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C0BD1" w:rsidRPr="005358F5" w:rsidRDefault="00AC0BD1" w:rsidP="00AC0BD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C0BD1" w:rsidRPr="005358F5" w:rsidRDefault="00AC0BD1" w:rsidP="00AC0BD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C0BD1" w:rsidRPr="005358F5" w:rsidRDefault="00AC0BD1" w:rsidP="00AC0BD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C0BD1" w:rsidRPr="005358F5" w:rsidRDefault="00AC0BD1" w:rsidP="00AC0BD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C0BD1" w:rsidRPr="005358F5" w:rsidRDefault="00AC0BD1" w:rsidP="00AC0BD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C0BD1" w:rsidRPr="005358F5" w:rsidRDefault="00AC0BD1" w:rsidP="00AC0BD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C0BD1" w:rsidRPr="005358F5" w:rsidRDefault="00AC0BD1" w:rsidP="00AC0BD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C0BD1" w:rsidRPr="005358F5" w:rsidRDefault="00AC0BD1" w:rsidP="00AC0BD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C0BD1" w:rsidRPr="005358F5" w:rsidRDefault="00AC0BD1" w:rsidP="00AC0BD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C0BD1" w:rsidRPr="005358F5" w:rsidRDefault="00AC0BD1" w:rsidP="00AC0BD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C0BD1" w:rsidRPr="005358F5" w:rsidRDefault="00AC0BD1" w:rsidP="00AC0BD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C0BD1" w:rsidRPr="005358F5" w:rsidRDefault="00AC0BD1" w:rsidP="00AC0BD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C0BD1" w:rsidRPr="005358F5" w:rsidRDefault="00AC0BD1" w:rsidP="00AC0BD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C0BD1" w:rsidRPr="005358F5" w:rsidRDefault="00AC0BD1" w:rsidP="00AC0BD1">
      <w:pPr>
        <w:ind w:left="720" w:firstLine="720"/>
        <w:rPr>
          <w:rFonts w:ascii="GHEA Grapalat" w:hAnsi="GHEA Grapalat"/>
          <w:sz w:val="20"/>
          <w:lang w:val="hy-AM"/>
        </w:rPr>
      </w:pPr>
    </w:p>
    <w:p w:rsidR="00AC0BD1" w:rsidRPr="005358F5" w:rsidRDefault="00AC0BD1" w:rsidP="00AC0BD1">
      <w:pPr>
        <w:rPr>
          <w:rFonts w:ascii="GHEA Grapalat" w:hAnsi="GHEA Grapalat"/>
          <w:sz w:val="20"/>
          <w:lang w:val="es-ES"/>
        </w:rPr>
      </w:pPr>
    </w:p>
    <w:p w:rsidR="00AC0BD1" w:rsidRPr="005358F5" w:rsidRDefault="00AC0BD1" w:rsidP="00AC0BD1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C0BD1" w:rsidRPr="005358F5" w:rsidRDefault="00AC0BD1" w:rsidP="00AC0BD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C0BD1" w:rsidRPr="005358F5" w:rsidRDefault="00AC0BD1" w:rsidP="00AC0BD1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AC0BD1" w:rsidRPr="005358F5" w:rsidRDefault="00AC0BD1" w:rsidP="00AC0BD1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C0BD1" w:rsidRPr="005358F5" w:rsidRDefault="00AC0BD1" w:rsidP="00AC0BD1">
      <w:pPr>
        <w:jc w:val="right"/>
        <w:rPr>
          <w:rFonts w:ascii="GHEA Grapalat" w:hAnsi="GHEA Grapalat"/>
          <w:sz w:val="20"/>
          <w:lang w:val="hy-AM"/>
        </w:rPr>
      </w:pPr>
    </w:p>
    <w:p w:rsidR="00AC0BD1" w:rsidRPr="005358F5" w:rsidRDefault="00AC0BD1" w:rsidP="00AC0BD1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AC0BD1" w:rsidRPr="005358F5" w:rsidRDefault="00AC0BD1" w:rsidP="00AC0BD1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AC0BD1" w:rsidRPr="00AD5BB0" w:rsidRDefault="00AC0BD1" w:rsidP="00AC0BD1">
      <w:pPr>
        <w:rPr>
          <w:lang w:val="hy-AM"/>
        </w:rPr>
      </w:pPr>
    </w:p>
    <w:p w:rsidR="0060480B" w:rsidRPr="00775379" w:rsidRDefault="0060480B" w:rsidP="00AC0BD1">
      <w:pPr>
        <w:jc w:val="right"/>
        <w:rPr>
          <w:rFonts w:ascii="GHEA Grapalat" w:hAnsi="GHEA Grapalat"/>
          <w:i/>
          <w:sz w:val="20"/>
          <w:lang w:val="hy-AM"/>
        </w:rPr>
      </w:pPr>
    </w:p>
    <w:p w:rsidR="0060480B" w:rsidRPr="00775379" w:rsidRDefault="0060480B" w:rsidP="00AC0BD1">
      <w:pPr>
        <w:jc w:val="right"/>
        <w:rPr>
          <w:rFonts w:ascii="GHEA Grapalat" w:hAnsi="GHEA Grapalat"/>
          <w:i/>
          <w:sz w:val="20"/>
          <w:lang w:val="hy-AM"/>
        </w:rPr>
      </w:pPr>
    </w:p>
    <w:p w:rsidR="0060480B" w:rsidRPr="00775379" w:rsidRDefault="0060480B" w:rsidP="00AC0BD1">
      <w:pPr>
        <w:jc w:val="right"/>
        <w:rPr>
          <w:rFonts w:ascii="GHEA Grapalat" w:hAnsi="GHEA Grapalat"/>
          <w:i/>
          <w:sz w:val="20"/>
          <w:lang w:val="hy-AM"/>
        </w:rPr>
      </w:pPr>
    </w:p>
    <w:p w:rsidR="00AC0BD1" w:rsidRPr="005358F5" w:rsidRDefault="00AC0BD1" w:rsidP="00AC0BD1">
      <w:pPr>
        <w:jc w:val="right"/>
        <w:rPr>
          <w:rFonts w:ascii="GHEA Grapalat" w:hAnsi="GHEA Grapalat"/>
          <w:i/>
          <w:sz w:val="20"/>
          <w:lang w:val="hy-AM"/>
        </w:rPr>
      </w:pPr>
      <w:r w:rsidRPr="005358F5">
        <w:rPr>
          <w:rFonts w:ascii="GHEA Grapalat" w:hAnsi="GHEA Grapalat"/>
          <w:i/>
          <w:sz w:val="20"/>
          <w:lang w:val="hy-AM"/>
        </w:rPr>
        <w:t>Հավելված 6</w:t>
      </w:r>
    </w:p>
    <w:p w:rsidR="00AC0BD1" w:rsidRPr="005358F5" w:rsidRDefault="0060480B" w:rsidP="00AC0BD1">
      <w:pPr>
        <w:pStyle w:val="BodyTextIndent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b/>
          <w:lang w:val="es-ES"/>
        </w:rPr>
        <w:t>&lt;&lt;</w:t>
      </w:r>
      <w:r w:rsidRPr="00775379">
        <w:rPr>
          <w:rFonts w:ascii="GHEA Grapalat" w:hAnsi="GHEA Grapalat" w:cs="Sylfaen"/>
          <w:b/>
          <w:lang w:val="hy-AM"/>
        </w:rPr>
        <w:t>ՇՀԱՊՁԲ</w:t>
      </w:r>
      <w:r>
        <w:rPr>
          <w:rFonts w:ascii="GHEA Grapalat" w:hAnsi="GHEA Grapalat"/>
          <w:b/>
          <w:lang w:val="es-ES"/>
        </w:rPr>
        <w:t xml:space="preserve"> 15/15 ՄՏԲԿ 15/7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FC72C1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/>
          <w:b/>
          <w:lang w:val="hy-AM"/>
        </w:rPr>
        <w:t xml:space="preserve">   </w:t>
      </w:r>
      <w:r w:rsidR="00AC0BD1" w:rsidRPr="005358F5">
        <w:rPr>
          <w:rFonts w:ascii="GHEA Grapalat" w:hAnsi="GHEA Grapalat"/>
          <w:i w:val="0"/>
          <w:lang w:val="hy-AM"/>
        </w:rPr>
        <w:t xml:space="preserve"> ծածկագրով</w:t>
      </w:r>
    </w:p>
    <w:p w:rsidR="00AC0BD1" w:rsidRPr="005358F5" w:rsidRDefault="00AC0BD1" w:rsidP="00AC0BD1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AC0BD1" w:rsidRPr="005358F5" w:rsidRDefault="00AC0BD1" w:rsidP="00AC0BD1">
      <w:pPr>
        <w:jc w:val="right"/>
        <w:rPr>
          <w:rFonts w:ascii="GHEA Grapalat" w:hAnsi="GHEA Grapalat"/>
          <w:i/>
          <w:sz w:val="20"/>
          <w:lang w:val="hy-AM"/>
        </w:rPr>
      </w:pPr>
    </w:p>
    <w:p w:rsidR="00AC0BD1" w:rsidRPr="005358F5" w:rsidRDefault="00AC0BD1" w:rsidP="00AC0B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AC0BD1" w:rsidRPr="005C4FA3" w:rsidRDefault="00AC0BD1" w:rsidP="00AC0BD1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ՊԵՏՈՒԹՅԱՆ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ԿԱՐԻՔՆԵՐԻ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ՀԱՄԱՐ</w:t>
      </w:r>
    </w:p>
    <w:p w:rsidR="00AC0BD1" w:rsidRPr="005C4FA3" w:rsidRDefault="00AC0BD1" w:rsidP="00AC0BD1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60480B" w:rsidRPr="00775379">
        <w:rPr>
          <w:rFonts w:ascii="GHEA Grapalat" w:hAnsi="GHEA Grapalat" w:cs="Sylfaen"/>
          <w:b/>
          <w:sz w:val="22"/>
          <w:lang w:val="hy-AM"/>
        </w:rPr>
        <w:t>ՔԻՄԻԱԿԱՆ /ԼԱԲՈՐԱՏՈՐ/</w:t>
      </w:r>
      <w:r w:rsidRPr="005C4FA3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AC0BD1" w:rsidRPr="005C4FA3" w:rsidRDefault="00AC0BD1" w:rsidP="00AC0BD1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ՊԵՏԱԿԱՆ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ԳՆՄԱՆ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AC0BD1" w:rsidRPr="005C4FA3" w:rsidRDefault="00AC0BD1" w:rsidP="00AC0BD1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="0060480B">
        <w:rPr>
          <w:rFonts w:ascii="GHEA Grapalat" w:hAnsi="GHEA Grapalat"/>
          <w:b/>
          <w:lang w:val="es-ES"/>
        </w:rPr>
        <w:t>&lt;&lt;</w:t>
      </w:r>
      <w:r w:rsidR="0060480B" w:rsidRPr="0060480B">
        <w:rPr>
          <w:rFonts w:ascii="GHEA Grapalat" w:hAnsi="GHEA Grapalat" w:cs="Sylfaen"/>
          <w:b/>
          <w:lang w:val="hy-AM"/>
        </w:rPr>
        <w:t>ՇՀԱՊՁԲ</w:t>
      </w:r>
      <w:r w:rsidR="0060480B">
        <w:rPr>
          <w:rFonts w:ascii="GHEA Grapalat" w:hAnsi="GHEA Grapalat"/>
          <w:b/>
          <w:lang w:val="es-ES"/>
        </w:rPr>
        <w:t xml:space="preserve"> 15/15 ՄՏԲԿ 15/7</w:t>
      </w:r>
      <w:r w:rsidR="0060480B" w:rsidRPr="005358F5">
        <w:rPr>
          <w:rFonts w:ascii="GHEA Grapalat" w:hAnsi="GHEA Grapalat" w:cs="Sylfaen"/>
          <w:b/>
          <w:lang w:val="es-ES"/>
        </w:rPr>
        <w:t>&gt;&gt;</w:t>
      </w:r>
      <w:r w:rsidR="0060480B" w:rsidRPr="005358F5">
        <w:rPr>
          <w:rFonts w:ascii="GHEA Grapalat" w:hAnsi="GHEA Grapalat"/>
          <w:b/>
          <w:lang w:val="es-ES"/>
        </w:rPr>
        <w:t xml:space="preserve"> </w:t>
      </w:r>
      <w:r w:rsidR="0060480B" w:rsidRPr="00FC72C1">
        <w:rPr>
          <w:rFonts w:ascii="GHEA Grapalat" w:hAnsi="GHEA Grapalat"/>
          <w:sz w:val="20"/>
          <w:szCs w:val="20"/>
          <w:lang w:val="es-ES"/>
        </w:rPr>
        <w:t xml:space="preserve"> </w:t>
      </w:r>
      <w:r w:rsidR="0060480B" w:rsidRPr="005358F5">
        <w:rPr>
          <w:rFonts w:ascii="GHEA Grapalat" w:hAnsi="GHEA Grapalat"/>
          <w:b/>
          <w:lang w:val="hy-AM"/>
        </w:rPr>
        <w:t xml:space="preserve">   </w:t>
      </w:r>
    </w:p>
    <w:p w:rsidR="00AC0BD1" w:rsidRPr="005C4FA3" w:rsidRDefault="00AC0BD1" w:rsidP="00AC0BD1">
      <w:pPr>
        <w:ind w:left="720"/>
        <w:jc w:val="center"/>
        <w:rPr>
          <w:rFonts w:ascii="GHEA Grapalat" w:hAnsi="GHEA Grapalat"/>
          <w:lang w:val="hy-AM"/>
        </w:rPr>
      </w:pPr>
    </w:p>
    <w:p w:rsidR="00AC0BD1" w:rsidRPr="005C4FA3" w:rsidRDefault="00AC0BD1" w:rsidP="00AC0BD1">
      <w:pPr>
        <w:jc w:val="center"/>
        <w:rPr>
          <w:rFonts w:ascii="GHEA Grapalat" w:hAnsi="GHEA Grapalat" w:cs="Sylfaen"/>
          <w:sz w:val="20"/>
          <w:lang w:val="hy-AM"/>
        </w:rPr>
      </w:pPr>
    </w:p>
    <w:p w:rsidR="00AC0BD1" w:rsidRPr="005C4FA3" w:rsidRDefault="00AC0BD1" w:rsidP="00AC0BD1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AC0BD1" w:rsidRPr="005C4FA3" w:rsidRDefault="00AC0BD1" w:rsidP="00AC0BD1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AC0BD1" w:rsidRPr="005C4FA3" w:rsidRDefault="0060480B" w:rsidP="00AC0BD1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&lt;</w:t>
      </w:r>
      <w:r w:rsidRPr="0060480B">
        <w:rPr>
          <w:rFonts w:ascii="GHEA Grapalat" w:hAnsi="GHEA Grapalat"/>
          <w:sz w:val="20"/>
          <w:lang w:val="hy-AM"/>
        </w:rPr>
        <w:t>&lt; Մեղրու տարածաշրջանային ԲԿ &gt;</w:t>
      </w:r>
      <w:r w:rsidR="00AC0BD1" w:rsidRPr="005C4FA3">
        <w:rPr>
          <w:rFonts w:ascii="GHEA Grapalat" w:hAnsi="GHEA Grapalat"/>
          <w:sz w:val="20"/>
          <w:lang w:val="hy-AM"/>
        </w:rPr>
        <w:t>&gt;</w:t>
      </w:r>
      <w:r w:rsidRPr="0060480B">
        <w:rPr>
          <w:rFonts w:ascii="GHEA Grapalat" w:hAnsi="GHEA Grapalat"/>
          <w:sz w:val="20"/>
          <w:lang w:val="hy-AM"/>
        </w:rPr>
        <w:t>ՓԲԸ</w:t>
      </w:r>
      <w:r>
        <w:rPr>
          <w:rFonts w:ascii="GHEA Grapalat" w:hAnsi="GHEA Grapalat"/>
          <w:sz w:val="20"/>
          <w:lang w:val="hy-AM"/>
        </w:rPr>
        <w:t xml:space="preserve"> -ն, ի դեմս </w:t>
      </w:r>
      <w:r w:rsidRPr="0060480B">
        <w:rPr>
          <w:rFonts w:ascii="GHEA Grapalat" w:hAnsi="GHEA Grapalat"/>
          <w:sz w:val="20"/>
          <w:lang w:val="hy-AM"/>
        </w:rPr>
        <w:t>տնօրեն Լ. Վարդան</w:t>
      </w:r>
      <w:r>
        <w:rPr>
          <w:rFonts w:ascii="GHEA Grapalat" w:hAnsi="GHEA Grapalat"/>
          <w:sz w:val="20"/>
          <w:lang w:val="hy-AM"/>
        </w:rPr>
        <w:t xml:space="preserve">յանի, որը գործում է      </w:t>
      </w:r>
      <w:r w:rsidRPr="0060480B">
        <w:rPr>
          <w:rFonts w:ascii="GHEA Grapalat" w:hAnsi="GHEA Grapalat"/>
          <w:sz w:val="20"/>
          <w:lang w:val="hy-AM"/>
        </w:rPr>
        <w:t>ընկերության կանոնադրության</w:t>
      </w:r>
      <w:r w:rsidR="00AC0BD1" w:rsidRPr="005C4FA3">
        <w:rPr>
          <w:rFonts w:ascii="GHEA Grapalat" w:hAnsi="GHEA Grapalat"/>
          <w:sz w:val="20"/>
          <w:lang w:val="hy-AM"/>
        </w:rPr>
        <w:t xml:space="preserve"> հիման վրա, այսուհետ` &lt;&lt;Գնորդ&gt;&gt;, մի կողմից,  և &lt;&lt;__________________&gt;&gt;     -</w:t>
      </w:r>
      <w:r w:rsidR="00AC0BD1" w:rsidRPr="004820A9">
        <w:rPr>
          <w:rFonts w:ascii="GHEA Grapalat" w:hAnsi="GHEA Grapalat"/>
          <w:sz w:val="20"/>
          <w:lang w:val="hy-AM"/>
        </w:rPr>
        <w:t>ն</w:t>
      </w:r>
      <w:r w:rsidR="00AC0BD1"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="00AC0BD1" w:rsidRPr="004820A9">
        <w:rPr>
          <w:rFonts w:ascii="GHEA Grapalat" w:hAnsi="GHEA Grapalat"/>
          <w:sz w:val="20"/>
          <w:lang w:val="hy-AM"/>
        </w:rPr>
        <w:t>յանի</w:t>
      </w:r>
      <w:r w:rsidR="00AC0BD1"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AC0BD1" w:rsidRPr="005C4FA3" w:rsidRDefault="00AC0BD1" w:rsidP="00AC0BD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AC0BD1" w:rsidRPr="005C4FA3" w:rsidRDefault="00AC0BD1" w:rsidP="00AC0BD1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AC0BD1" w:rsidRPr="005C4FA3" w:rsidRDefault="00AC0BD1" w:rsidP="00AC0BD1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3908D5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795B98">
        <w:rPr>
          <w:rFonts w:ascii="GHEA Grapalat" w:hAnsi="GHEA Grapalat" w:cs="Sylfaen"/>
          <w:sz w:val="20"/>
          <w:lang w:val="hy-AM"/>
        </w:rPr>
        <w:t xml:space="preserve"> Քիմիական /լաբորատոր</w:t>
      </w:r>
      <w:r w:rsidR="00795B98" w:rsidRPr="00795B98">
        <w:rPr>
          <w:rFonts w:ascii="GHEA Grapalat" w:hAnsi="GHEA Grapalat" w:cs="Sylfaen"/>
          <w:sz w:val="20"/>
          <w:lang w:val="hy-AM"/>
        </w:rPr>
        <w:t xml:space="preserve">/ նյութերը 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AC0BD1" w:rsidRPr="005C4FA3" w:rsidRDefault="00AC0BD1" w:rsidP="00AC0BD1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AC0BD1" w:rsidRPr="005C4FA3" w:rsidRDefault="00AC0BD1" w:rsidP="00AC0BD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AC0BD1" w:rsidRPr="005C4FA3" w:rsidRDefault="00AC0BD1" w:rsidP="00AC0BD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="00795B98" w:rsidRPr="00795B98">
        <w:rPr>
          <w:rFonts w:ascii="GHEA Grapalat" w:hAnsi="GHEA Grapalat"/>
          <w:sz w:val="20"/>
          <w:lang w:val="hy-AM"/>
        </w:rPr>
        <w:t>, գնորդի էլեկտրոնային պատվերով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C0BD1" w:rsidRPr="005C4FA3" w:rsidRDefault="00AC0BD1" w:rsidP="00AC0BD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="00795B98" w:rsidRPr="00795B98">
        <w:rPr>
          <w:rFonts w:ascii="GHEA Grapalat" w:hAnsi="GHEA Grapalat"/>
          <w:sz w:val="20"/>
          <w:lang w:val="hy-AM"/>
        </w:rPr>
        <w:t xml:space="preserve"> ՀՀ Սյունիքի մարզ ք. Ագարակ Հիվանդանոցային 1/1 հասցեով: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C0BD1" w:rsidRPr="005C4FA3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C0BD1" w:rsidRPr="005C4FA3" w:rsidRDefault="00AC0BD1" w:rsidP="00AC0BD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AC0BD1" w:rsidRPr="005C4FA3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AC0BD1" w:rsidRPr="005C4FA3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="00795B98" w:rsidRPr="00795B98">
        <w:rPr>
          <w:rFonts w:ascii="GHEA Grapalat" w:hAnsi="GHEA Grapalat"/>
          <w:sz w:val="20"/>
          <w:lang w:val="hy-AM"/>
        </w:rPr>
        <w:t xml:space="preserve"> գնորդի  պատվերի օրվանից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795B98" w:rsidRPr="00795B98">
        <w:rPr>
          <w:rFonts w:ascii="GHEA Grapalat" w:hAnsi="GHEA Grapalat"/>
          <w:sz w:val="20"/>
          <w:lang w:val="hy-AM"/>
        </w:rPr>
        <w:t xml:space="preserve">10 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C0BD1" w:rsidRPr="005C4FA3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AC0BD1" w:rsidRPr="005C4FA3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C0BD1" w:rsidRPr="005C4FA3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3908D5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AC0BD1" w:rsidRPr="005C4FA3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C0BD1" w:rsidRPr="005C4FA3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AC0BD1" w:rsidRPr="005C4FA3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AC0BD1" w:rsidRPr="005C4FA3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3908D5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C0BD1" w:rsidRPr="005C4FA3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AC0BD1" w:rsidRPr="005C4FA3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C0BD1" w:rsidRPr="005C4FA3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lastRenderedPageBreak/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AC0BD1" w:rsidRPr="005C4FA3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3908D5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C0BD1" w:rsidRPr="005C4FA3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C0BD1" w:rsidRPr="005C4FA3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3908D5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3908D5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C0BD1" w:rsidRPr="005C4FA3" w:rsidRDefault="00AC0BD1" w:rsidP="00AC0BD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C0BD1" w:rsidRPr="005C4FA3" w:rsidRDefault="00AC0BD1" w:rsidP="00AC0BD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AC0BD1" w:rsidRPr="005C4FA3" w:rsidRDefault="00AC0BD1" w:rsidP="00AC0BD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C0BD1" w:rsidRPr="005C4FA3" w:rsidRDefault="00AC0BD1" w:rsidP="00AC0BD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="00795B98" w:rsidRPr="00EE5CBC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795B98" w:rsidRPr="00EE5CBC">
        <w:rPr>
          <w:rFonts w:ascii="GHEA Grapalat" w:hAnsi="GHEA Grapalat"/>
          <w:sz w:val="20"/>
          <w:lang w:val="hy-AM"/>
        </w:rPr>
        <w:t xml:space="preserve">10 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AC0BD1" w:rsidRPr="005C4FA3" w:rsidRDefault="00AC0BD1" w:rsidP="00AC0BD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C0BD1" w:rsidRPr="005C4FA3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C0BD1" w:rsidRPr="005C4FA3" w:rsidRDefault="00AC0BD1" w:rsidP="00AC0BD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AC0BD1" w:rsidRPr="005C4FA3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C0BD1" w:rsidRPr="005C4FA3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C0BD1" w:rsidRPr="005C4FA3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C0BD1" w:rsidRPr="005C4FA3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C0BD1" w:rsidRPr="005C4FA3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C0BD1" w:rsidRPr="005C4FA3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C0BD1" w:rsidRPr="005C4FA3" w:rsidRDefault="00AC0BD1" w:rsidP="00AC0BD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AC0BD1" w:rsidRPr="005C4FA3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AC0BD1" w:rsidRPr="005C4FA3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3908D5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C0BD1" w:rsidRPr="005C4FA3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C0BD1" w:rsidRPr="005C4FA3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C0BD1" w:rsidRPr="005C4FA3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C0BD1" w:rsidRPr="005C4FA3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AC0BD1" w:rsidRPr="005C4FA3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C0BD1" w:rsidRPr="005C4FA3" w:rsidRDefault="00AC0BD1" w:rsidP="00AC0BD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AC0BD1" w:rsidRPr="005C4FA3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C0BD1" w:rsidRPr="005C4FA3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3.4.2 </w:t>
      </w:r>
      <w:r w:rsidRPr="003908D5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C0BD1" w:rsidRPr="005C4FA3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AC0BD1" w:rsidRPr="005C4FA3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C0BD1" w:rsidRPr="005C4FA3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AC0BD1" w:rsidRPr="005C4FA3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C0BD1" w:rsidRPr="005C4FA3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C0BD1" w:rsidRPr="005C4FA3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C0BD1" w:rsidRPr="005C4FA3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C0BD1" w:rsidRPr="005C4FA3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C0BD1" w:rsidRPr="005C4FA3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C0BD1" w:rsidRPr="005C4FA3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C0BD1" w:rsidRPr="005C4FA3" w:rsidRDefault="00AC0BD1" w:rsidP="00AC0BD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AC0BD1" w:rsidRPr="005C4FA3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3908D5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AC0BD1" w:rsidRPr="005C4FA3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C0BD1" w:rsidRPr="005C4FA3" w:rsidRDefault="00AC0BD1" w:rsidP="00AC0BD1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AC0BD1" w:rsidRPr="00B21918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 </w:t>
      </w:r>
      <w:r w:rsidR="00EE5CBC" w:rsidRPr="00EE5CBC">
        <w:rPr>
          <w:rFonts w:ascii="GHEA Grapalat" w:hAnsi="GHEA Grapalat" w:cs="Sylfaen"/>
          <w:sz w:val="20"/>
          <w:lang w:val="hy-AM"/>
        </w:rPr>
        <w:t>30.12.</w:t>
      </w:r>
      <w:r w:rsidRPr="00B21918">
        <w:rPr>
          <w:rFonts w:ascii="GHEA Grapalat" w:hAnsi="GHEA Grapalat" w:cs="Sylfaen"/>
          <w:sz w:val="20"/>
          <w:lang w:val="hy-AM"/>
        </w:rPr>
        <w:t>20</w:t>
      </w:r>
      <w:r w:rsidR="00EE5CBC">
        <w:rPr>
          <w:rFonts w:ascii="GHEA Grapalat" w:hAnsi="GHEA Grapalat" w:cs="Sylfaen"/>
          <w:sz w:val="20"/>
          <w:lang w:val="hy-AM"/>
        </w:rPr>
        <w:t>1</w:t>
      </w:r>
      <w:r w:rsidR="00EE5CBC" w:rsidRPr="00EE5CBC">
        <w:rPr>
          <w:rFonts w:ascii="GHEA Grapalat" w:hAnsi="GHEA Grapalat" w:cs="Sylfaen"/>
          <w:sz w:val="20"/>
          <w:lang w:val="hy-AM"/>
        </w:rPr>
        <w:t>5</w:t>
      </w:r>
      <w:r w:rsidRPr="004820A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 xml:space="preserve"> ։</w:t>
      </w:r>
    </w:p>
    <w:p w:rsidR="00AC0BD1" w:rsidRPr="00766F2D" w:rsidRDefault="00AC0BD1" w:rsidP="00AC0BD1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AC0BD1" w:rsidRPr="00AB177D" w:rsidRDefault="00AC0BD1" w:rsidP="00AC0BD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AC0BD1" w:rsidRPr="00AB177D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AC0BD1" w:rsidRPr="00B21918" w:rsidRDefault="00AC0BD1" w:rsidP="00AC0BD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AC0BD1" w:rsidRPr="00B21918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AC0BD1" w:rsidRPr="000B43C7" w:rsidRDefault="00AC0BD1" w:rsidP="00AC0BD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3908D5">
        <w:rPr>
          <w:rFonts w:ascii="GHEA Grapalat" w:hAnsi="GHEA Grapalat" w:cs="Sylfaen"/>
          <w:sz w:val="20"/>
          <w:lang w:val="hy-AM"/>
        </w:rPr>
        <w:t>Պ</w:t>
      </w:r>
      <w:r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AC0BD1" w:rsidRPr="000B43C7" w:rsidRDefault="00AC0BD1" w:rsidP="00AC0BD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3908D5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3908D5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3908D5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3908D5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3908D5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3908D5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>անքի մասին իր կողմից ստորագրված հանձնման-ը</w:t>
      </w:r>
      <w:r w:rsidR="00EE5CBC">
        <w:rPr>
          <w:rFonts w:ascii="GHEA Grapalat" w:hAnsi="GHEA Grapalat" w:cs="Sylfaen"/>
          <w:sz w:val="20"/>
          <w:lang w:val="hy-AM"/>
        </w:rPr>
        <w:t xml:space="preserve">նդունման արձանագրության </w:t>
      </w:r>
      <w:r w:rsidR="00EE5CBC" w:rsidRPr="00EE5CBC">
        <w:rPr>
          <w:rFonts w:ascii="GHEA Grapalat" w:hAnsi="GHEA Grapalat" w:cs="Sylfaen"/>
          <w:sz w:val="20"/>
          <w:lang w:val="hy-AM"/>
        </w:rPr>
        <w:t xml:space="preserve">2 </w:t>
      </w:r>
      <w:r w:rsidRPr="000B43C7">
        <w:rPr>
          <w:rFonts w:ascii="GHEA Grapalat" w:hAnsi="GHEA Grapalat" w:cs="Sylfaen"/>
          <w:sz w:val="20"/>
          <w:lang w:val="hy-AM"/>
        </w:rPr>
        <w:t xml:space="preserve">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3908D5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3908D5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3908D5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3908D5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3908D5">
        <w:rPr>
          <w:rFonts w:ascii="GHEA Grapalat" w:hAnsi="GHEA Grapalat" w:cs="Sylfaen"/>
          <w:sz w:val="20"/>
          <w:lang w:val="hy-AM"/>
        </w:rPr>
        <w:t>4.1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AC0BD1" w:rsidRPr="00DE1DBE" w:rsidRDefault="00AC0BD1" w:rsidP="00AC0BD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3908D5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3908D5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</w:t>
      </w:r>
      <w:r w:rsidRPr="00DE1DBE">
        <w:rPr>
          <w:rFonts w:ascii="GHEA Grapalat" w:hAnsi="GHEA Grapalat" w:cs="Sylfaen"/>
          <w:sz w:val="20"/>
          <w:lang w:val="hy-AM"/>
        </w:rPr>
        <w:lastRenderedPageBreak/>
        <w:t xml:space="preserve">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AC0BD1" w:rsidRPr="00DE1DBE" w:rsidRDefault="00AC0BD1" w:rsidP="00AC0BD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Pr="003908D5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AC0BD1" w:rsidRPr="00DE1DBE" w:rsidRDefault="00AC0BD1" w:rsidP="00AC0BD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Pr="003908D5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AC0BD1" w:rsidRPr="00DE1DBE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</w:t>
      </w:r>
      <w:r w:rsidR="00EE5CBC">
        <w:rPr>
          <w:rFonts w:ascii="GHEA Grapalat" w:hAnsi="GHEA Grapalat"/>
          <w:sz w:val="20"/>
          <w:lang w:val="hy-AM"/>
        </w:rPr>
        <w:t xml:space="preserve">ւ պահից </w:t>
      </w:r>
      <w:r w:rsidR="00EE5CBC" w:rsidRPr="00EE5CBC">
        <w:rPr>
          <w:rFonts w:ascii="GHEA Grapalat" w:hAnsi="GHEA Grapalat"/>
          <w:sz w:val="20"/>
          <w:lang w:val="hy-AM"/>
        </w:rPr>
        <w:t xml:space="preserve">5 </w:t>
      </w:r>
      <w:r w:rsidRPr="00DE1DBE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AC0BD1" w:rsidRPr="00AB177D" w:rsidRDefault="00AC0BD1" w:rsidP="00AC0BD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Pr="003908D5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AC0BD1" w:rsidRPr="00AB177D" w:rsidRDefault="00AC0BD1" w:rsidP="00AC0BD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6.6 </w:t>
      </w:r>
      <w:r w:rsidRPr="002537F5">
        <w:rPr>
          <w:rFonts w:ascii="GHEA Grapalat" w:hAnsi="GHEA Grapalat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537F5">
        <w:rPr>
          <w:rStyle w:val="FootnoteReference"/>
          <w:rFonts w:ascii="GHEA Grapalat" w:hAnsi="GHEA Grapalat" w:cs="Sylfaen"/>
          <w:sz w:val="20"/>
          <w:lang w:val="hy-AM"/>
        </w:rPr>
        <w:footnoteReference w:id="20"/>
      </w:r>
      <w:r w:rsidRPr="002537F5">
        <w:rPr>
          <w:rFonts w:ascii="GHEA Grapalat" w:hAnsi="GHEA Grapalat" w:cs="Sylfaen"/>
          <w:sz w:val="20"/>
          <w:lang w:val="hy-AM"/>
        </w:rPr>
        <w:t>:</w:t>
      </w:r>
    </w:p>
    <w:p w:rsidR="00AC0BD1" w:rsidRPr="00B21918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C0BD1" w:rsidRPr="00B21918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AC0BD1" w:rsidRPr="00B21918" w:rsidRDefault="00AC0BD1" w:rsidP="00AC0BD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AC0BD1" w:rsidRPr="00B21918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AC0BD1" w:rsidRPr="00B21918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AC0BD1" w:rsidRPr="00B21918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AC0BD1" w:rsidRPr="00B21918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>
        <w:rPr>
          <w:rStyle w:val="FootnoteReference"/>
          <w:rFonts w:ascii="GHEA Grapalat" w:hAnsi="GHEA Grapalat"/>
          <w:sz w:val="20"/>
          <w:lang w:val="hy-AM"/>
        </w:rPr>
        <w:footnoteReference w:id="21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AC0BD1" w:rsidRPr="00B21918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AC0BD1" w:rsidRPr="00B21918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AC0BD1" w:rsidRPr="00B21918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AC0BD1" w:rsidRPr="00B21918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C0BD1" w:rsidRPr="00B21918" w:rsidRDefault="00AC0BD1" w:rsidP="00AC0BD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AC0BD1" w:rsidRPr="00B21918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AC0BD1" w:rsidRPr="00B21918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C0BD1" w:rsidRPr="00413A99" w:rsidRDefault="00AC0BD1" w:rsidP="00AC0BD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AC0BD1" w:rsidRPr="005358F5" w:rsidRDefault="00AC0BD1" w:rsidP="00AC0BD1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lastRenderedPageBreak/>
        <w:tab/>
      </w: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3908D5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Pr="003908D5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3908D5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3908D5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Pr="003908D5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Pr="003908D5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AC0BD1" w:rsidRPr="005C4FA3" w:rsidRDefault="00AC0BD1" w:rsidP="00AC0BD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AC0BD1" w:rsidRPr="005C4FA3" w:rsidRDefault="00AC0BD1" w:rsidP="00AC0BD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3908D5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AC0BD1" w:rsidRPr="0007276B" w:rsidRDefault="00AC0BD1" w:rsidP="00AC0BD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AC0BD1" w:rsidRPr="0007276B" w:rsidRDefault="00AC0BD1" w:rsidP="00AC0BD1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AC0BD1" w:rsidRPr="00DE23F3" w:rsidRDefault="00AC0BD1" w:rsidP="00AC0BD1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Pr="003908D5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AC0BD1" w:rsidRPr="003908D5" w:rsidRDefault="00AC0BD1" w:rsidP="00AC0BD1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3908D5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AC0BD1" w:rsidRPr="0098375A" w:rsidRDefault="00AC0BD1" w:rsidP="00AC0BD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8375A">
        <w:rPr>
          <w:rFonts w:ascii="GHEA Grapalat" w:hAnsi="GHEA Grapalat" w:cs="Times Armenian"/>
          <w:sz w:val="20"/>
          <w:lang w:val="hy-AM"/>
        </w:rPr>
        <w:t>9.5</w:t>
      </w:r>
      <w:r w:rsidRPr="0098375A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վրա 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նախագիծը: Եթե Վաճառողը երկու աշխատանքային օրվա ընթացքում չի ստորագրում և Գնորդին ներկայացնում Պայմանագրում փոփոխություն կատարելու վերաբերյալ համաձայնագիրը,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Պայմանագիրը՝ առանց Վաճառողի նկատմամբ Պայմանագրով նախատեսված պատասխանատվության միջոցների կիրառման:</w:t>
      </w:r>
    </w:p>
    <w:p w:rsidR="00AC0BD1" w:rsidRPr="00866DD2" w:rsidRDefault="00AC0BD1" w:rsidP="00AC0BD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9</w:t>
      </w:r>
      <w:r w:rsidRPr="00D818B6">
        <w:rPr>
          <w:rFonts w:ascii="GHEA Grapalat" w:hAnsi="GHEA Grapalat"/>
          <w:sz w:val="20"/>
          <w:lang w:val="pt-BR"/>
        </w:rPr>
        <w:t>.</w:t>
      </w:r>
      <w:r w:rsidR="0098375A">
        <w:rPr>
          <w:rFonts w:ascii="GHEA Grapalat" w:hAnsi="GHEA Grapalat"/>
          <w:sz w:val="20"/>
          <w:lang w:val="pt-BR"/>
        </w:rPr>
        <w:t>6</w:t>
      </w:r>
      <w:r w:rsidRPr="00D818B6">
        <w:rPr>
          <w:rFonts w:ascii="GHEA Grapalat" w:hAnsi="GHEA Grapalat"/>
          <w:sz w:val="20"/>
          <w:lang w:val="pt-BR"/>
        </w:rPr>
        <w:t xml:space="preserve"> Եթե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18B6">
        <w:rPr>
          <w:rStyle w:val="FootnoteReference"/>
          <w:rFonts w:ascii="GHEA Grapalat" w:hAnsi="GHEA Grapalat"/>
          <w:sz w:val="20"/>
          <w:lang w:val="pt-BR"/>
        </w:rPr>
        <w:footnoteReference w:id="22"/>
      </w:r>
      <w:r w:rsidRPr="00D818B6">
        <w:rPr>
          <w:rFonts w:ascii="GHEA Grapalat" w:hAnsi="GHEA Grapalat"/>
          <w:sz w:val="20"/>
          <w:lang w:val="pt-BR"/>
        </w:rPr>
        <w:t>:</w:t>
      </w:r>
    </w:p>
    <w:p w:rsidR="00AC0BD1" w:rsidRPr="0098375A" w:rsidRDefault="00AC0BD1" w:rsidP="00AC0BD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8375A">
        <w:rPr>
          <w:rFonts w:ascii="GHEA Grapalat" w:hAnsi="GHEA Grapalat" w:cs="Times Armenian"/>
          <w:sz w:val="20"/>
          <w:lang w:val="hy-AM"/>
        </w:rPr>
        <w:t>9.</w:t>
      </w:r>
      <w:r w:rsidR="0098375A" w:rsidRPr="0098375A">
        <w:rPr>
          <w:rFonts w:ascii="GHEA Grapalat" w:hAnsi="GHEA Grapalat" w:cs="Times Armenian"/>
          <w:sz w:val="20"/>
          <w:lang w:val="pt-BR"/>
        </w:rPr>
        <w:t>7</w:t>
      </w:r>
      <w:r w:rsidRPr="0098375A">
        <w:rPr>
          <w:rFonts w:ascii="GHEA Grapalat" w:hAnsi="GHEA Grapalat" w:cs="Times Armenian"/>
          <w:sz w:val="20"/>
          <w:lang w:val="hy-AM"/>
        </w:rPr>
        <w:t xml:space="preserve"> Ա</w:t>
      </w:r>
      <w:r w:rsidRPr="0098375A">
        <w:rPr>
          <w:rFonts w:ascii="GHEA Grapalat" w:hAnsi="GHEA Grapalat" w:cs="Times Armenian"/>
          <w:sz w:val="20"/>
        </w:rPr>
        <w:t>պր</w:t>
      </w:r>
      <w:r w:rsidRPr="0098375A">
        <w:rPr>
          <w:rFonts w:ascii="GHEA Grapalat" w:hAnsi="GHEA Grapalat" w:cs="Times Armenian"/>
          <w:sz w:val="20"/>
          <w:lang w:val="hy-AM"/>
        </w:rPr>
        <w:t xml:space="preserve">անքի </w:t>
      </w:r>
      <w:r w:rsidRPr="0098375A">
        <w:rPr>
          <w:rFonts w:ascii="GHEA Grapalat" w:hAnsi="GHEA Grapalat" w:cs="Times Armenian"/>
          <w:sz w:val="20"/>
        </w:rPr>
        <w:t>մատա</w:t>
      </w:r>
      <w:r w:rsidRPr="0098375A">
        <w:rPr>
          <w:rFonts w:ascii="GHEA Grapalat" w:hAnsi="GHEA Grapalat" w:cs="Sylfaen"/>
          <w:sz w:val="20"/>
          <w:lang w:val="hy-AM"/>
        </w:rPr>
        <w:t>կա</w:t>
      </w:r>
      <w:r w:rsidRPr="0098375A">
        <w:rPr>
          <w:rFonts w:ascii="GHEA Grapalat" w:hAnsi="GHEA Grapalat" w:cs="Sylfaen"/>
          <w:sz w:val="20"/>
        </w:rPr>
        <w:t>ր</w:t>
      </w:r>
      <w:r w:rsidRPr="0098375A">
        <w:rPr>
          <w:rFonts w:ascii="GHEA Grapalat" w:hAnsi="GHEA Grapalat" w:cs="Sylfaen"/>
          <w:sz w:val="20"/>
          <w:lang w:val="hy-AM"/>
        </w:rPr>
        <w:t>արման</w:t>
      </w:r>
      <w:r w:rsidRPr="0098375A">
        <w:rPr>
          <w:rFonts w:ascii="GHEA Grapalat" w:hAnsi="GHEA Grapalat" w:cs="Times Armenian"/>
          <w:sz w:val="20"/>
          <w:lang w:val="hy-AM"/>
        </w:rPr>
        <w:t xml:space="preserve"> </w:t>
      </w:r>
      <w:r w:rsidRPr="0098375A">
        <w:rPr>
          <w:rFonts w:ascii="GHEA Grapalat" w:hAnsi="GHEA Grapalat" w:cs="Sylfaen"/>
          <w:sz w:val="20"/>
          <w:lang w:val="hy-AM"/>
        </w:rPr>
        <w:t>ժամկետը</w:t>
      </w:r>
      <w:r w:rsidRPr="0098375A">
        <w:rPr>
          <w:rFonts w:ascii="GHEA Grapalat" w:hAnsi="GHEA Grapalat" w:cs="Times Armenian"/>
          <w:sz w:val="20"/>
          <w:lang w:val="hy-AM"/>
        </w:rPr>
        <w:t xml:space="preserve"> </w:t>
      </w:r>
      <w:r w:rsidRPr="0098375A">
        <w:rPr>
          <w:rFonts w:ascii="GHEA Grapalat" w:hAnsi="GHEA Grapalat" w:cs="Sylfaen"/>
          <w:sz w:val="20"/>
          <w:lang w:val="hy-AM"/>
        </w:rPr>
        <w:t>կարող</w:t>
      </w:r>
      <w:r w:rsidRPr="0098375A">
        <w:rPr>
          <w:rFonts w:ascii="GHEA Grapalat" w:hAnsi="GHEA Grapalat" w:cs="Times Armenian"/>
          <w:sz w:val="20"/>
          <w:lang w:val="hy-AM"/>
        </w:rPr>
        <w:t xml:space="preserve"> </w:t>
      </w:r>
      <w:r w:rsidRPr="0098375A">
        <w:rPr>
          <w:rFonts w:ascii="GHEA Grapalat" w:hAnsi="GHEA Grapalat" w:cs="Sylfaen"/>
          <w:sz w:val="20"/>
          <w:lang w:val="hy-AM"/>
        </w:rPr>
        <w:t>է</w:t>
      </w:r>
      <w:r w:rsidRPr="0098375A">
        <w:rPr>
          <w:rFonts w:ascii="GHEA Grapalat" w:hAnsi="GHEA Grapalat" w:cs="Times Armenian"/>
          <w:sz w:val="20"/>
          <w:lang w:val="hy-AM"/>
        </w:rPr>
        <w:t xml:space="preserve"> </w:t>
      </w:r>
      <w:r w:rsidRPr="0098375A">
        <w:rPr>
          <w:rFonts w:ascii="GHEA Grapalat" w:hAnsi="GHEA Grapalat" w:cs="Sylfaen"/>
          <w:sz w:val="20"/>
          <w:lang w:val="hy-AM"/>
        </w:rPr>
        <w:t>երկարաձգվել</w:t>
      </w:r>
      <w:r w:rsidRPr="0098375A">
        <w:rPr>
          <w:rFonts w:ascii="GHEA Grapalat" w:hAnsi="GHEA Grapalat" w:cs="Times Armenian"/>
          <w:sz w:val="20"/>
          <w:lang w:val="hy-AM"/>
        </w:rPr>
        <w:t xml:space="preserve"> </w:t>
      </w:r>
      <w:r w:rsidRPr="0098375A">
        <w:rPr>
          <w:rFonts w:ascii="GHEA Grapalat" w:hAnsi="GHEA Grapalat" w:cs="Sylfaen"/>
          <w:sz w:val="20"/>
          <w:lang w:val="hy-AM"/>
        </w:rPr>
        <w:t>մինչև</w:t>
      </w:r>
      <w:r w:rsidRPr="0098375A">
        <w:rPr>
          <w:rFonts w:ascii="GHEA Grapalat" w:hAnsi="GHEA Grapalat" w:cs="Times Armenian"/>
          <w:sz w:val="20"/>
          <w:lang w:val="hy-AM"/>
        </w:rPr>
        <w:t xml:space="preserve"> </w:t>
      </w:r>
      <w:r w:rsidRPr="0098375A">
        <w:rPr>
          <w:rFonts w:ascii="GHEA Grapalat" w:hAnsi="GHEA Grapalat" w:cs="Times Armenian"/>
          <w:sz w:val="20"/>
        </w:rPr>
        <w:t>Պ</w:t>
      </w:r>
      <w:r w:rsidRPr="0098375A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98375A">
        <w:rPr>
          <w:rFonts w:ascii="GHEA Grapalat" w:hAnsi="GHEA Grapalat" w:cs="Sylfaen"/>
          <w:sz w:val="20"/>
          <w:lang w:val="hy-AM"/>
        </w:rPr>
        <w:t>այդ</w:t>
      </w:r>
      <w:r w:rsidRPr="0098375A">
        <w:rPr>
          <w:rFonts w:ascii="GHEA Grapalat" w:hAnsi="GHEA Grapalat" w:cs="Times Armenian"/>
          <w:sz w:val="20"/>
          <w:lang w:val="hy-AM"/>
        </w:rPr>
        <w:t xml:space="preserve"> </w:t>
      </w:r>
      <w:r w:rsidRPr="0098375A">
        <w:rPr>
          <w:rFonts w:ascii="GHEA Grapalat" w:hAnsi="GHEA Grapalat" w:cs="Sylfaen"/>
          <w:sz w:val="20"/>
          <w:lang w:val="hy-AM"/>
        </w:rPr>
        <w:t>ժամկետը</w:t>
      </w:r>
      <w:r w:rsidRPr="0098375A">
        <w:rPr>
          <w:rFonts w:ascii="GHEA Grapalat" w:hAnsi="GHEA Grapalat" w:cs="Times Armenian"/>
          <w:sz w:val="20"/>
          <w:lang w:val="hy-AM"/>
        </w:rPr>
        <w:t xml:space="preserve"> </w:t>
      </w:r>
      <w:r w:rsidRPr="0098375A">
        <w:rPr>
          <w:rFonts w:ascii="GHEA Grapalat" w:hAnsi="GHEA Grapalat" w:cs="Sylfaen"/>
          <w:sz w:val="20"/>
          <w:lang w:val="hy-AM"/>
        </w:rPr>
        <w:t>լրանալը</w:t>
      </w:r>
      <w:r w:rsidRPr="0098375A">
        <w:rPr>
          <w:rFonts w:ascii="GHEA Grapalat" w:hAnsi="GHEA Grapalat" w:cs="Times Armenian"/>
          <w:sz w:val="20"/>
          <w:lang w:val="hy-AM"/>
        </w:rPr>
        <w:t xml:space="preserve"> </w:t>
      </w:r>
      <w:r w:rsidRPr="0098375A">
        <w:rPr>
          <w:rFonts w:ascii="GHEA Grapalat" w:hAnsi="GHEA Grapalat" w:cs="Times Armenian"/>
          <w:sz w:val="20"/>
        </w:rPr>
        <w:t>Պ</w:t>
      </w:r>
      <w:r w:rsidRPr="0098375A">
        <w:rPr>
          <w:rFonts w:ascii="GHEA Grapalat" w:hAnsi="GHEA Grapalat" w:cs="Sylfaen"/>
          <w:sz w:val="20"/>
        </w:rPr>
        <w:t>այմանագրի</w:t>
      </w:r>
      <w:r w:rsidRPr="0098375A">
        <w:rPr>
          <w:rFonts w:ascii="GHEA Grapalat" w:hAnsi="GHEA Grapalat" w:cs="Sylfaen"/>
          <w:sz w:val="20"/>
          <w:lang w:val="pt-BR"/>
        </w:rPr>
        <w:t xml:space="preserve"> </w:t>
      </w:r>
      <w:r w:rsidRPr="0098375A">
        <w:rPr>
          <w:rFonts w:ascii="GHEA Grapalat" w:hAnsi="GHEA Grapalat" w:cs="Sylfaen"/>
          <w:sz w:val="20"/>
        </w:rPr>
        <w:t>կողմի</w:t>
      </w:r>
      <w:r w:rsidRPr="0098375A">
        <w:rPr>
          <w:rFonts w:ascii="GHEA Grapalat" w:hAnsi="GHEA Grapalat" w:cs="Times Armenian"/>
          <w:sz w:val="20"/>
          <w:lang w:val="hy-AM"/>
        </w:rPr>
        <w:t xml:space="preserve"> </w:t>
      </w:r>
      <w:r w:rsidRPr="0098375A">
        <w:rPr>
          <w:rFonts w:ascii="GHEA Grapalat" w:hAnsi="GHEA Grapalat" w:cs="Sylfaen"/>
          <w:sz w:val="20"/>
          <w:lang w:val="hy-AM"/>
        </w:rPr>
        <w:t>առաջարկության</w:t>
      </w:r>
      <w:r w:rsidRPr="0098375A">
        <w:rPr>
          <w:rFonts w:ascii="GHEA Grapalat" w:hAnsi="GHEA Grapalat" w:cs="Times Armenian"/>
          <w:sz w:val="20"/>
          <w:lang w:val="hy-AM"/>
        </w:rPr>
        <w:t xml:space="preserve"> </w:t>
      </w:r>
      <w:r w:rsidRPr="0098375A">
        <w:rPr>
          <w:rFonts w:ascii="GHEA Grapalat" w:hAnsi="GHEA Grapalat" w:cs="Sylfaen"/>
          <w:sz w:val="20"/>
          <w:lang w:val="hy-AM"/>
        </w:rPr>
        <w:t>առկայության</w:t>
      </w:r>
      <w:r w:rsidRPr="0098375A">
        <w:rPr>
          <w:rFonts w:ascii="GHEA Grapalat" w:hAnsi="GHEA Grapalat" w:cs="Times Armenian"/>
          <w:sz w:val="20"/>
          <w:lang w:val="hy-AM"/>
        </w:rPr>
        <w:t xml:space="preserve"> </w:t>
      </w:r>
      <w:r w:rsidRPr="0098375A">
        <w:rPr>
          <w:rFonts w:ascii="GHEA Grapalat" w:hAnsi="GHEA Grapalat" w:cs="Sylfaen"/>
          <w:sz w:val="20"/>
          <w:lang w:val="hy-AM"/>
        </w:rPr>
        <w:t>դեպքում</w:t>
      </w:r>
      <w:r w:rsidRPr="0098375A">
        <w:rPr>
          <w:rFonts w:ascii="GHEA Grapalat" w:hAnsi="GHEA Grapalat" w:cs="Times Armenian"/>
          <w:sz w:val="20"/>
          <w:lang w:val="hy-AM"/>
        </w:rPr>
        <w:t xml:space="preserve">` </w:t>
      </w:r>
      <w:r w:rsidRPr="0098375A">
        <w:rPr>
          <w:rFonts w:ascii="GHEA Grapalat" w:hAnsi="GHEA Grapalat" w:cs="Sylfaen"/>
          <w:sz w:val="20"/>
          <w:lang w:val="hy-AM"/>
        </w:rPr>
        <w:t>պայմանով</w:t>
      </w:r>
      <w:r w:rsidRPr="0098375A">
        <w:rPr>
          <w:rFonts w:ascii="GHEA Grapalat" w:hAnsi="GHEA Grapalat" w:cs="Times Armenian"/>
          <w:sz w:val="20"/>
          <w:lang w:val="hy-AM"/>
        </w:rPr>
        <w:t xml:space="preserve">, </w:t>
      </w:r>
      <w:r w:rsidRPr="0098375A">
        <w:rPr>
          <w:rFonts w:ascii="GHEA Grapalat" w:hAnsi="GHEA Grapalat" w:cs="Sylfaen"/>
          <w:sz w:val="20"/>
          <w:lang w:val="hy-AM"/>
        </w:rPr>
        <w:t>որ</w:t>
      </w:r>
      <w:r w:rsidRPr="0098375A">
        <w:rPr>
          <w:rFonts w:ascii="GHEA Grapalat" w:hAnsi="GHEA Grapalat"/>
          <w:sz w:val="20"/>
          <w:lang w:val="hy-AM"/>
        </w:rPr>
        <w:t xml:space="preserve">` </w:t>
      </w:r>
      <w:r w:rsidRPr="0098375A">
        <w:rPr>
          <w:rFonts w:ascii="GHEA Grapalat" w:hAnsi="GHEA Grapalat"/>
          <w:sz w:val="20"/>
        </w:rPr>
        <w:t>Գնորդ</w:t>
      </w:r>
      <w:r w:rsidRPr="0098375A">
        <w:rPr>
          <w:rFonts w:ascii="GHEA Grapalat" w:hAnsi="GHEA Grapalat"/>
          <w:sz w:val="20"/>
          <w:lang w:val="hy-AM"/>
        </w:rPr>
        <w:t>ի</w:t>
      </w:r>
      <w:r w:rsidRPr="0098375A">
        <w:rPr>
          <w:rFonts w:ascii="GHEA Grapalat" w:hAnsi="GHEA Grapalat" w:cs="Times Armenian"/>
          <w:sz w:val="20"/>
          <w:lang w:val="hy-AM"/>
        </w:rPr>
        <w:t xml:space="preserve"> </w:t>
      </w:r>
      <w:r w:rsidRPr="0098375A">
        <w:rPr>
          <w:rFonts w:ascii="GHEA Grapalat" w:hAnsi="GHEA Grapalat" w:cs="Sylfaen"/>
          <w:sz w:val="20"/>
          <w:lang w:val="hy-AM"/>
        </w:rPr>
        <w:t>մոտ</w:t>
      </w:r>
      <w:r w:rsidRPr="0098375A">
        <w:rPr>
          <w:rFonts w:ascii="GHEA Grapalat" w:hAnsi="GHEA Grapalat" w:cs="Times Armenian"/>
          <w:sz w:val="20"/>
          <w:lang w:val="hy-AM"/>
        </w:rPr>
        <w:t xml:space="preserve"> </w:t>
      </w:r>
      <w:r w:rsidRPr="0098375A">
        <w:rPr>
          <w:rFonts w:ascii="GHEA Grapalat" w:hAnsi="GHEA Grapalat" w:cs="Sylfaen"/>
          <w:sz w:val="20"/>
          <w:lang w:val="hy-AM"/>
        </w:rPr>
        <w:t>չի</w:t>
      </w:r>
      <w:r w:rsidRPr="0098375A">
        <w:rPr>
          <w:rFonts w:ascii="GHEA Grapalat" w:hAnsi="GHEA Grapalat" w:cs="Times Armenian"/>
          <w:sz w:val="20"/>
          <w:lang w:val="hy-AM"/>
        </w:rPr>
        <w:t xml:space="preserve"> </w:t>
      </w:r>
      <w:r w:rsidRPr="0098375A">
        <w:rPr>
          <w:rFonts w:ascii="GHEA Grapalat" w:hAnsi="GHEA Grapalat" w:cs="Sylfaen"/>
          <w:sz w:val="20"/>
          <w:lang w:val="hy-AM"/>
        </w:rPr>
        <w:t>վերացել</w:t>
      </w:r>
      <w:r w:rsidRPr="0098375A">
        <w:rPr>
          <w:rFonts w:ascii="GHEA Grapalat" w:hAnsi="GHEA Grapalat" w:cs="Times Armenian"/>
          <w:sz w:val="20"/>
          <w:lang w:val="hy-AM"/>
        </w:rPr>
        <w:t xml:space="preserve"> </w:t>
      </w:r>
      <w:r w:rsidRPr="0098375A">
        <w:rPr>
          <w:rFonts w:ascii="GHEA Grapalat" w:hAnsi="GHEA Grapalat" w:cs="Sylfaen"/>
          <w:sz w:val="20"/>
          <w:lang w:val="hy-AM"/>
        </w:rPr>
        <w:t>գնման</w:t>
      </w:r>
      <w:r w:rsidRPr="0098375A">
        <w:rPr>
          <w:rFonts w:ascii="GHEA Grapalat" w:hAnsi="GHEA Grapalat" w:cs="Times Armenian"/>
          <w:sz w:val="20"/>
          <w:lang w:val="hy-AM"/>
        </w:rPr>
        <w:t xml:space="preserve"> </w:t>
      </w:r>
      <w:r w:rsidRPr="0098375A">
        <w:rPr>
          <w:rFonts w:ascii="GHEA Grapalat" w:hAnsi="GHEA Grapalat" w:cs="Sylfaen"/>
          <w:sz w:val="20"/>
          <w:lang w:val="hy-AM"/>
        </w:rPr>
        <w:t>առարկայի</w:t>
      </w:r>
      <w:r w:rsidRPr="0098375A">
        <w:rPr>
          <w:rFonts w:ascii="GHEA Grapalat" w:hAnsi="GHEA Grapalat" w:cs="Times Armenian"/>
          <w:sz w:val="20"/>
          <w:lang w:val="hy-AM"/>
        </w:rPr>
        <w:t xml:space="preserve"> </w:t>
      </w:r>
      <w:r w:rsidRPr="0098375A">
        <w:rPr>
          <w:rFonts w:ascii="GHEA Grapalat" w:hAnsi="GHEA Grapalat" w:cs="Sylfaen"/>
          <w:sz w:val="20"/>
          <w:lang w:val="hy-AM"/>
        </w:rPr>
        <w:t>օգտագործման</w:t>
      </w:r>
      <w:r w:rsidRPr="0098375A">
        <w:rPr>
          <w:rFonts w:ascii="GHEA Grapalat" w:hAnsi="GHEA Grapalat" w:cs="Times Armenian"/>
          <w:sz w:val="20"/>
          <w:lang w:val="hy-AM"/>
        </w:rPr>
        <w:t xml:space="preserve"> </w:t>
      </w:r>
      <w:r w:rsidRPr="0098375A">
        <w:rPr>
          <w:rFonts w:ascii="GHEA Grapalat" w:hAnsi="GHEA Grapalat" w:cs="Sylfaen"/>
          <w:sz w:val="20"/>
          <w:lang w:val="hy-AM"/>
        </w:rPr>
        <w:t>պահանջը</w:t>
      </w:r>
      <w:r w:rsidRPr="0098375A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Pr="0098375A">
        <w:rPr>
          <w:rFonts w:ascii="GHEA Grapalat" w:hAnsi="GHEA Grapalat" w:cs="Times Armenian"/>
          <w:sz w:val="20"/>
          <w:lang w:val="hy-AM"/>
        </w:rPr>
        <w:t xml:space="preserve">նքի </w:t>
      </w:r>
      <w:r w:rsidRPr="0098375A">
        <w:rPr>
          <w:rFonts w:ascii="GHEA Grapalat" w:hAnsi="GHEA Grapalat" w:cs="Times Armenian"/>
          <w:sz w:val="20"/>
        </w:rPr>
        <w:t>մատակարա</w:t>
      </w:r>
      <w:r w:rsidRPr="0098375A">
        <w:rPr>
          <w:rFonts w:ascii="GHEA Grapalat" w:hAnsi="GHEA Grapalat" w:cs="Sylfaen"/>
          <w:sz w:val="20"/>
          <w:lang w:val="hy-AM"/>
        </w:rPr>
        <w:t>րման</w:t>
      </w:r>
      <w:r w:rsidRPr="0098375A">
        <w:rPr>
          <w:rFonts w:ascii="GHEA Grapalat" w:hAnsi="GHEA Grapalat" w:cs="Times Armenian"/>
          <w:sz w:val="20"/>
          <w:lang w:val="hy-AM"/>
        </w:rPr>
        <w:t xml:space="preserve"> </w:t>
      </w:r>
      <w:r w:rsidRPr="0098375A">
        <w:rPr>
          <w:rFonts w:ascii="GHEA Grapalat" w:hAnsi="GHEA Grapalat" w:cs="Sylfaen"/>
          <w:sz w:val="20"/>
          <w:lang w:val="hy-AM"/>
        </w:rPr>
        <w:t>ժամկետը</w:t>
      </w:r>
      <w:r w:rsidRPr="0098375A">
        <w:rPr>
          <w:rFonts w:ascii="GHEA Grapalat" w:hAnsi="GHEA Grapalat" w:cs="Times Armenian"/>
          <w:sz w:val="20"/>
          <w:lang w:val="hy-AM"/>
        </w:rPr>
        <w:t xml:space="preserve"> </w:t>
      </w:r>
      <w:r w:rsidRPr="0098375A">
        <w:rPr>
          <w:rFonts w:ascii="GHEA Grapalat" w:hAnsi="GHEA Grapalat" w:cs="Sylfaen"/>
          <w:sz w:val="20"/>
          <w:lang w:val="hy-AM"/>
        </w:rPr>
        <w:t>կարող</w:t>
      </w:r>
      <w:r w:rsidRPr="0098375A">
        <w:rPr>
          <w:rFonts w:ascii="GHEA Grapalat" w:hAnsi="GHEA Grapalat" w:cs="Times Armenian"/>
          <w:sz w:val="20"/>
          <w:lang w:val="hy-AM"/>
        </w:rPr>
        <w:t xml:space="preserve"> </w:t>
      </w:r>
      <w:r w:rsidRPr="0098375A">
        <w:rPr>
          <w:rFonts w:ascii="GHEA Grapalat" w:hAnsi="GHEA Grapalat" w:cs="Sylfaen"/>
          <w:sz w:val="20"/>
          <w:lang w:val="hy-AM"/>
        </w:rPr>
        <w:t>է</w:t>
      </w:r>
      <w:r w:rsidRPr="0098375A">
        <w:rPr>
          <w:rFonts w:ascii="GHEA Grapalat" w:hAnsi="GHEA Grapalat" w:cs="Times Armenian"/>
          <w:sz w:val="20"/>
          <w:lang w:val="hy-AM"/>
        </w:rPr>
        <w:t xml:space="preserve"> </w:t>
      </w:r>
      <w:r w:rsidRPr="0098375A">
        <w:rPr>
          <w:rFonts w:ascii="GHEA Grapalat" w:hAnsi="GHEA Grapalat" w:cs="Sylfaen"/>
          <w:sz w:val="20"/>
          <w:lang w:val="hy-AM"/>
        </w:rPr>
        <w:t>երկարաձգվել</w:t>
      </w:r>
      <w:r w:rsidRPr="0098375A">
        <w:rPr>
          <w:rFonts w:ascii="GHEA Grapalat" w:hAnsi="GHEA Grapalat" w:cs="Times Armenian"/>
          <w:sz w:val="20"/>
          <w:lang w:val="hy-AM"/>
        </w:rPr>
        <w:t xml:space="preserve"> </w:t>
      </w:r>
      <w:r w:rsidRPr="0098375A">
        <w:rPr>
          <w:rFonts w:ascii="GHEA Grapalat" w:hAnsi="GHEA Grapalat" w:cs="Times Armenian"/>
          <w:sz w:val="20"/>
        </w:rPr>
        <w:t>մեկ</w:t>
      </w:r>
      <w:r w:rsidRPr="0098375A">
        <w:rPr>
          <w:rFonts w:ascii="GHEA Grapalat" w:hAnsi="GHEA Grapalat" w:cs="Times Armenian"/>
          <w:sz w:val="20"/>
          <w:lang w:val="pt-BR"/>
        </w:rPr>
        <w:t xml:space="preserve"> </w:t>
      </w:r>
      <w:r w:rsidRPr="0098375A">
        <w:rPr>
          <w:rFonts w:ascii="GHEA Grapalat" w:hAnsi="GHEA Grapalat" w:cs="Times Armenian"/>
          <w:sz w:val="20"/>
        </w:rPr>
        <w:t>անգամ</w:t>
      </w:r>
      <w:r w:rsidRPr="0098375A">
        <w:rPr>
          <w:rFonts w:ascii="GHEA Grapalat" w:hAnsi="GHEA Grapalat" w:cs="Times Armenian"/>
          <w:sz w:val="20"/>
          <w:lang w:val="pt-BR"/>
        </w:rPr>
        <w:t xml:space="preserve"> </w:t>
      </w:r>
      <w:r w:rsidRPr="0098375A">
        <w:rPr>
          <w:rFonts w:ascii="GHEA Grapalat" w:hAnsi="GHEA Grapalat" w:cs="Sylfaen"/>
          <w:sz w:val="20"/>
          <w:lang w:val="hy-AM"/>
        </w:rPr>
        <w:t>մինչև</w:t>
      </w:r>
      <w:r w:rsidRPr="0098375A">
        <w:rPr>
          <w:rFonts w:ascii="GHEA Grapalat" w:hAnsi="GHEA Grapalat" w:cs="Sylfaen"/>
          <w:sz w:val="20"/>
          <w:lang w:val="pt-BR"/>
        </w:rPr>
        <w:t xml:space="preserve"> 30 </w:t>
      </w:r>
      <w:r w:rsidRPr="0098375A">
        <w:rPr>
          <w:rFonts w:ascii="GHEA Grapalat" w:hAnsi="GHEA Grapalat" w:cs="Sylfaen"/>
          <w:sz w:val="20"/>
        </w:rPr>
        <w:t>օրացուցային</w:t>
      </w:r>
      <w:r w:rsidRPr="0098375A">
        <w:rPr>
          <w:rFonts w:ascii="GHEA Grapalat" w:hAnsi="GHEA Grapalat" w:cs="Sylfaen"/>
          <w:sz w:val="20"/>
          <w:lang w:val="pt-BR"/>
        </w:rPr>
        <w:t xml:space="preserve"> </w:t>
      </w:r>
      <w:r w:rsidRPr="0098375A">
        <w:rPr>
          <w:rFonts w:ascii="GHEA Grapalat" w:hAnsi="GHEA Grapalat" w:cs="Sylfaen"/>
          <w:sz w:val="20"/>
        </w:rPr>
        <w:t>օրով</w:t>
      </w:r>
      <w:r w:rsidRPr="0098375A">
        <w:rPr>
          <w:rFonts w:ascii="GHEA Grapalat" w:hAnsi="GHEA Grapalat" w:cs="Sylfaen"/>
          <w:sz w:val="20"/>
          <w:lang w:val="pt-BR"/>
        </w:rPr>
        <w:t>:</w:t>
      </w:r>
    </w:p>
    <w:p w:rsidR="00AC0BD1" w:rsidRPr="005358F5" w:rsidRDefault="00AC0BD1" w:rsidP="00AC0BD1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="0098375A" w:rsidRPr="0098375A">
        <w:rPr>
          <w:rFonts w:ascii="GHEA Grapalat" w:hAnsi="GHEA Grapalat"/>
          <w:sz w:val="20"/>
          <w:lang w:val="pt-BR"/>
        </w:rPr>
        <w:t>8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>
        <w:rPr>
          <w:rFonts w:ascii="GHEA Grapalat" w:hAnsi="GHEA Grapalat"/>
          <w:sz w:val="20"/>
          <w:lang w:val="hy-AM"/>
        </w:rPr>
        <w:t>կատարման պայմաններում կողմերի (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5358F5">
        <w:rPr>
          <w:rFonts w:ascii="GHEA Grapalat" w:hAnsi="GHEA Grapalat"/>
          <w:sz w:val="20"/>
          <w:lang w:val="hy-AM"/>
        </w:rPr>
        <w:t xml:space="preserve">ող կամ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AC0BD1" w:rsidRPr="005B3A87" w:rsidRDefault="00AC0BD1" w:rsidP="00AC0BD1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Pr="003908D5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lastRenderedPageBreak/>
        <w:t xml:space="preserve">պարտավորությունները, դուրս են </w:t>
      </w:r>
      <w:r w:rsidRPr="003908D5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3908D5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AC0BD1" w:rsidRPr="00FF3D6A" w:rsidRDefault="00AC0BD1" w:rsidP="00AC0BD1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="0098375A" w:rsidRPr="0098375A">
        <w:rPr>
          <w:rFonts w:ascii="GHEA Grapalat" w:hAnsi="GHEA Grapalat"/>
          <w:sz w:val="20"/>
          <w:lang w:val="hy-AM"/>
        </w:rPr>
        <w:t xml:space="preserve">9 </w:t>
      </w:r>
      <w:r w:rsidRPr="003908D5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3908D5">
        <w:rPr>
          <w:rFonts w:ascii="GHEA Grapalat" w:hAnsi="GHEA Grapalat"/>
          <w:sz w:val="20"/>
          <w:szCs w:val="20"/>
          <w:lang w:val="hy-AM" w:eastAsia="ru-RU"/>
        </w:rPr>
        <w:t>Պ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AC0BD1" w:rsidRPr="005C4FA3" w:rsidRDefault="00AC0BD1" w:rsidP="00AC0BD1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3908D5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="0098375A" w:rsidRPr="0098375A">
        <w:rPr>
          <w:rFonts w:ascii="GHEA Grapalat" w:hAnsi="GHEA Grapalat"/>
          <w:sz w:val="20"/>
          <w:lang w:val="hy-AM"/>
        </w:rPr>
        <w:t>10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AC0BD1" w:rsidRPr="005C4FA3" w:rsidRDefault="00AC0BD1" w:rsidP="00AC0BD1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AC0BD1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</w:t>
      </w:r>
      <w:r w:rsidR="0098375A" w:rsidRPr="0098375A">
        <w:rPr>
          <w:rFonts w:ascii="GHEA Grapalat" w:hAnsi="GHEA Grapalat"/>
          <w:sz w:val="20"/>
          <w:lang w:val="hy-AM"/>
        </w:rPr>
        <w:t>1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AC0BD1" w:rsidRPr="00837EE5" w:rsidRDefault="00AC0BD1" w:rsidP="00AC0BD1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="0098375A" w:rsidRPr="0098375A">
        <w:rPr>
          <w:rFonts w:ascii="GHEA Grapalat" w:hAnsi="GHEA Grapalat" w:cs="Sylfaen"/>
          <w:sz w:val="20"/>
          <w:lang w:val="hy-AM"/>
        </w:rPr>
        <w:t>2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AC0BD1" w:rsidRPr="00837EE5" w:rsidRDefault="00AC0BD1" w:rsidP="00AC0BD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AC0BD1" w:rsidRPr="001625C0" w:rsidRDefault="00AC0BD1" w:rsidP="00AC0BD1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AC0BD1" w:rsidRPr="005C4FA3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C0BD1" w:rsidRPr="005C4FA3" w:rsidRDefault="00AC0BD1" w:rsidP="00AC0BD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AC0BD1" w:rsidRPr="005C4FA3" w:rsidRDefault="00AC0BD1" w:rsidP="00AC0BD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AC0BD1" w:rsidRPr="005C4FA3" w:rsidTr="00060133">
        <w:tc>
          <w:tcPr>
            <w:tcW w:w="4536" w:type="dxa"/>
          </w:tcPr>
          <w:p w:rsidR="00AC0BD1" w:rsidRPr="005C4FA3" w:rsidRDefault="00AC0BD1" w:rsidP="00060133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AC0BD1" w:rsidRPr="005C4FA3" w:rsidRDefault="00AC0BD1" w:rsidP="00060133">
            <w:pPr>
              <w:rPr>
                <w:rFonts w:ascii="GHEA Grapalat" w:hAnsi="GHEA Grapalat"/>
                <w:lang w:val="hy-AM"/>
              </w:rPr>
            </w:pPr>
          </w:p>
          <w:p w:rsidR="00AC0BD1" w:rsidRPr="005C4FA3" w:rsidRDefault="00AC0BD1" w:rsidP="00060133">
            <w:pPr>
              <w:rPr>
                <w:rFonts w:ascii="GHEA Grapalat" w:hAnsi="GHEA Grapalat"/>
                <w:lang w:val="hy-AM"/>
              </w:rPr>
            </w:pPr>
          </w:p>
          <w:p w:rsidR="00AC0BD1" w:rsidRPr="005C4FA3" w:rsidRDefault="00AC0BD1" w:rsidP="00060133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AC0BD1" w:rsidRPr="005C4FA3" w:rsidRDefault="00AC0BD1" w:rsidP="000601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AC0BD1" w:rsidRPr="005C4FA3" w:rsidRDefault="00AC0BD1" w:rsidP="000601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AC0BD1" w:rsidRPr="005C4FA3" w:rsidRDefault="00AC0BD1" w:rsidP="0006013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AC0BD1" w:rsidRPr="005C4FA3" w:rsidRDefault="00AC0BD1" w:rsidP="00060133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AC0BD1" w:rsidRPr="005C4FA3" w:rsidRDefault="00AC0BD1" w:rsidP="00060133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AC0BD1" w:rsidRPr="005C4FA3" w:rsidRDefault="00AC0BD1" w:rsidP="00060133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AC0BD1" w:rsidRPr="005C4FA3" w:rsidRDefault="00AC0BD1" w:rsidP="00060133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AC0BD1" w:rsidRPr="005C4FA3" w:rsidRDefault="00AC0BD1" w:rsidP="000601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AC0BD1" w:rsidRPr="005C4FA3" w:rsidRDefault="00AC0BD1" w:rsidP="00060133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AC0BD1" w:rsidRPr="005C4FA3" w:rsidRDefault="00AC0BD1" w:rsidP="00AC0BD1">
      <w:pPr>
        <w:rPr>
          <w:rFonts w:ascii="GHEA Grapalat" w:hAnsi="GHEA Grapalat"/>
          <w:sz w:val="20"/>
          <w:lang w:val="hy-AM"/>
        </w:rPr>
      </w:pPr>
    </w:p>
    <w:p w:rsidR="00AC0BD1" w:rsidRPr="00BF1248" w:rsidRDefault="00AC0BD1" w:rsidP="00AC0BD1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AC0BD1" w:rsidRPr="00BF1248" w:rsidRDefault="00AC0BD1" w:rsidP="00AC0BD1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AC0BD1" w:rsidRPr="004820A9" w:rsidRDefault="00AC0BD1" w:rsidP="00AC0BD1">
      <w:pPr>
        <w:rPr>
          <w:rFonts w:ascii="GHEA Grapalat" w:hAnsi="GHEA Grapalat"/>
          <w:sz w:val="20"/>
          <w:lang w:val="hy-AM"/>
        </w:rPr>
      </w:pPr>
    </w:p>
    <w:p w:rsidR="00AC0BD1" w:rsidRPr="004820A9" w:rsidRDefault="00AC0BD1" w:rsidP="00AC0BD1">
      <w:pPr>
        <w:rPr>
          <w:rFonts w:ascii="GHEA Grapalat" w:hAnsi="GHEA Grapalat"/>
          <w:sz w:val="20"/>
          <w:lang w:val="hy-AM"/>
        </w:rPr>
      </w:pPr>
    </w:p>
    <w:p w:rsidR="00AC0BD1" w:rsidRPr="004820A9" w:rsidRDefault="00AC0BD1" w:rsidP="00AC0BD1">
      <w:pPr>
        <w:rPr>
          <w:rFonts w:ascii="GHEA Grapalat" w:hAnsi="GHEA Grapalat"/>
          <w:sz w:val="20"/>
          <w:lang w:val="hy-AM"/>
        </w:rPr>
      </w:pPr>
    </w:p>
    <w:p w:rsidR="00AC0BD1" w:rsidRPr="004820A9" w:rsidRDefault="00AC0BD1" w:rsidP="00AC0BD1">
      <w:pPr>
        <w:rPr>
          <w:rFonts w:ascii="GHEA Grapalat" w:hAnsi="GHEA Grapalat"/>
          <w:sz w:val="20"/>
          <w:lang w:val="hy-AM"/>
        </w:rPr>
      </w:pPr>
    </w:p>
    <w:p w:rsidR="00AC0BD1" w:rsidRPr="00775379" w:rsidRDefault="00AC0BD1" w:rsidP="00AC0BD1">
      <w:pPr>
        <w:rPr>
          <w:rFonts w:ascii="GHEA Grapalat" w:hAnsi="GHEA Grapalat"/>
          <w:sz w:val="20"/>
          <w:lang w:val="hy-AM"/>
        </w:rPr>
      </w:pPr>
    </w:p>
    <w:p w:rsidR="00E27879" w:rsidRPr="00775379" w:rsidRDefault="00E27879" w:rsidP="00AC0BD1">
      <w:pPr>
        <w:rPr>
          <w:rFonts w:ascii="GHEA Grapalat" w:hAnsi="GHEA Grapalat"/>
          <w:sz w:val="20"/>
          <w:lang w:val="hy-AM"/>
        </w:rPr>
      </w:pPr>
    </w:p>
    <w:p w:rsidR="00AC0BD1" w:rsidRPr="00AB177D" w:rsidRDefault="00AC0BD1" w:rsidP="00AC0BD1">
      <w:pPr>
        <w:rPr>
          <w:rFonts w:ascii="GHEA Grapalat" w:hAnsi="GHEA Grapalat"/>
          <w:sz w:val="20"/>
          <w:lang w:val="hy-AM"/>
        </w:rPr>
      </w:pPr>
    </w:p>
    <w:p w:rsidR="00AC0BD1" w:rsidRPr="005C4FA3" w:rsidRDefault="00AC0BD1" w:rsidP="00AC0BD1">
      <w:pPr>
        <w:rPr>
          <w:rFonts w:ascii="GHEA Grapalat" w:hAnsi="GHEA Grapalat"/>
          <w:sz w:val="20"/>
          <w:lang w:val="hy-AM"/>
        </w:rPr>
      </w:pPr>
    </w:p>
    <w:p w:rsidR="00AC0BD1" w:rsidRPr="005C4FA3" w:rsidRDefault="00AC0BD1" w:rsidP="00AC0BD1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Հավելված N 1</w:t>
      </w:r>
    </w:p>
    <w:p w:rsidR="00AC0BD1" w:rsidRPr="005C4FA3" w:rsidRDefault="00AC0BD1" w:rsidP="00AC0BD1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AC0BD1" w:rsidRPr="005C4FA3" w:rsidRDefault="00AC0BD1" w:rsidP="00AC0BD1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N </w:t>
      </w:r>
      <w:r w:rsidR="00B523A8" w:rsidRPr="00B523A8">
        <w:rPr>
          <w:rFonts w:ascii="GHEA Grapalat" w:hAnsi="GHEA Grapalat"/>
          <w:sz w:val="20"/>
          <w:lang w:val="hy-AM"/>
        </w:rPr>
        <w:t>ՇՀԱՊՁԲ 15/15 ՄՏԲԿ 15</w:t>
      </w:r>
      <w:r w:rsidR="000C3F9A" w:rsidRPr="000C3F9A">
        <w:rPr>
          <w:rFonts w:ascii="GHEA Grapalat" w:hAnsi="GHEA Grapalat"/>
          <w:sz w:val="20"/>
          <w:lang w:val="hy-AM"/>
        </w:rPr>
        <w:t xml:space="preserve">/7 </w:t>
      </w:r>
      <w:r w:rsidRPr="005C4FA3">
        <w:rPr>
          <w:rFonts w:ascii="GHEA Grapalat" w:hAnsi="GHEA Grapalat"/>
          <w:i/>
          <w:sz w:val="20"/>
          <w:lang w:val="hy-AM"/>
        </w:rPr>
        <w:t xml:space="preserve"> ծածկագրով գնման պայմանագրի</w:t>
      </w:r>
    </w:p>
    <w:p w:rsidR="00AC0BD1" w:rsidRPr="005C4FA3" w:rsidRDefault="00AC0BD1" w:rsidP="00AC0BD1">
      <w:pPr>
        <w:jc w:val="center"/>
        <w:rPr>
          <w:rFonts w:ascii="GHEA Grapalat" w:hAnsi="GHEA Grapalat"/>
          <w:sz w:val="20"/>
          <w:lang w:val="hy-AM"/>
        </w:rPr>
      </w:pPr>
    </w:p>
    <w:p w:rsidR="00AC0BD1" w:rsidRPr="005C4FA3" w:rsidRDefault="00AC0BD1" w:rsidP="00AC0BD1">
      <w:pPr>
        <w:jc w:val="center"/>
        <w:rPr>
          <w:rFonts w:ascii="GHEA Grapalat" w:hAnsi="GHEA Grapalat"/>
          <w:sz w:val="20"/>
          <w:lang w:val="hy-AM"/>
        </w:rPr>
      </w:pPr>
    </w:p>
    <w:p w:rsidR="00AC0BD1" w:rsidRPr="005C4FA3" w:rsidRDefault="00AC0BD1" w:rsidP="00AC0BD1">
      <w:pPr>
        <w:jc w:val="center"/>
        <w:rPr>
          <w:rFonts w:ascii="GHEA Grapalat" w:hAnsi="GHEA Grapalat"/>
          <w:sz w:val="20"/>
          <w:lang w:val="hy-AM"/>
        </w:rPr>
      </w:pPr>
    </w:p>
    <w:p w:rsidR="00AC0BD1" w:rsidRPr="005C4FA3" w:rsidRDefault="000C3F9A" w:rsidP="00AC0BD1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775379">
        <w:rPr>
          <w:rFonts w:ascii="GHEA Grapalat" w:hAnsi="GHEA Grapalat" w:cs="Sylfaen"/>
          <w:b/>
          <w:sz w:val="22"/>
          <w:szCs w:val="22"/>
          <w:lang w:val="hy-AM"/>
        </w:rPr>
        <w:t xml:space="preserve">ՔԻՄԻԱԿԱՆ /ԼԱԲՈՐԱՏՈՐ/ ՆՅՈՒԹԵՐԻ </w:t>
      </w:r>
      <w:r w:rsidR="00AC0BD1" w:rsidRPr="005C4FA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AC0BD1" w:rsidRPr="005C4FA3" w:rsidRDefault="00AC0BD1" w:rsidP="00AC0BD1">
      <w:pPr>
        <w:jc w:val="center"/>
        <w:rPr>
          <w:rFonts w:ascii="GHEA Grapalat" w:hAnsi="GHEA Grapalat"/>
          <w:sz w:val="20"/>
          <w:lang w:val="es-ES"/>
        </w:rPr>
      </w:pPr>
    </w:p>
    <w:p w:rsidR="00AC0BD1" w:rsidRPr="005C4FA3" w:rsidRDefault="00AC0BD1" w:rsidP="00AC0BD1">
      <w:pPr>
        <w:jc w:val="center"/>
        <w:rPr>
          <w:rFonts w:ascii="GHEA Grapalat" w:hAnsi="GHEA Grapalat"/>
          <w:b/>
          <w:lang w:val="es-ES"/>
        </w:rPr>
      </w:pPr>
      <w:r w:rsidRPr="00775379">
        <w:rPr>
          <w:rFonts w:ascii="GHEA Grapalat" w:hAnsi="GHEA Grapalat"/>
          <w:b/>
          <w:lang w:val="hy-AM"/>
        </w:rPr>
        <w:t>ՏԵԽՆԻԿԱԿԱՆ</w:t>
      </w:r>
      <w:r w:rsidRPr="005C4FA3">
        <w:rPr>
          <w:rFonts w:ascii="GHEA Grapalat" w:hAnsi="GHEA Grapalat"/>
          <w:b/>
          <w:lang w:val="es-ES"/>
        </w:rPr>
        <w:t xml:space="preserve"> </w:t>
      </w:r>
      <w:r w:rsidRPr="00775379">
        <w:rPr>
          <w:rFonts w:ascii="GHEA Grapalat" w:hAnsi="GHEA Grapalat"/>
          <w:b/>
          <w:lang w:val="hy-AM"/>
        </w:rPr>
        <w:t>ԲՆՈՒԹԱԳԻՐ</w:t>
      </w:r>
    </w:p>
    <w:p w:rsidR="00AC0BD1" w:rsidRPr="005C4FA3" w:rsidRDefault="00AC0BD1" w:rsidP="00AC0BD1">
      <w:pPr>
        <w:jc w:val="center"/>
        <w:rPr>
          <w:rFonts w:ascii="GHEA Grapalat" w:hAnsi="GHEA Grapalat"/>
          <w:b/>
          <w:lang w:val="es-ES"/>
        </w:rPr>
      </w:pPr>
    </w:p>
    <w:p w:rsidR="00AC0BD1" w:rsidRPr="005C4FA3" w:rsidRDefault="00AC0BD1" w:rsidP="00AC0BD1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W w:w="10117" w:type="dxa"/>
        <w:tblInd w:w="56" w:type="dxa"/>
        <w:tblLook w:val="0000"/>
      </w:tblPr>
      <w:tblGrid>
        <w:gridCol w:w="545"/>
        <w:gridCol w:w="3051"/>
        <w:gridCol w:w="935"/>
        <w:gridCol w:w="694"/>
        <w:gridCol w:w="4892"/>
      </w:tblGrid>
      <w:tr w:rsidR="0098375A" w:rsidRPr="005C4FA3" w:rsidTr="00256D1E">
        <w:trPr>
          <w:cantSplit/>
          <w:trHeight w:val="189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8375A" w:rsidRPr="0098375A" w:rsidRDefault="0098375A" w:rsidP="0098375A">
            <w:pPr>
              <w:ind w:left="113" w:right="113"/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</w:rPr>
              <w:lastRenderedPageBreak/>
              <w:t xml:space="preserve">Չափաբաժնի </w:t>
            </w:r>
            <w:r>
              <w:rPr>
                <w:rFonts w:ascii="GHEA Grapalat" w:hAnsi="GHEA Grapalat" w:cs="Arial"/>
                <w:lang w:val="ru-RU"/>
              </w:rPr>
              <w:t>N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375A" w:rsidRPr="0098375A" w:rsidRDefault="0098375A" w:rsidP="00060133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Ապրանքի անունը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</w:tcPr>
          <w:p w:rsidR="0098375A" w:rsidRPr="0098375A" w:rsidRDefault="0098375A" w:rsidP="0098375A">
            <w:pPr>
              <w:ind w:left="113" w:right="113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Չափման միավորը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</w:tcPr>
          <w:p w:rsidR="0098375A" w:rsidRPr="0098375A" w:rsidRDefault="0098375A" w:rsidP="0098375A">
            <w:pPr>
              <w:ind w:left="113" w:right="113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քանակը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8375A" w:rsidRDefault="0098375A" w:rsidP="00060133">
            <w:pPr>
              <w:jc w:val="center"/>
              <w:rPr>
                <w:rFonts w:ascii="GHEA Grapalat" w:hAnsi="GHEA Grapalat" w:cs="Arial"/>
              </w:rPr>
            </w:pPr>
          </w:p>
          <w:p w:rsidR="0098375A" w:rsidRDefault="0098375A" w:rsidP="00060133">
            <w:pPr>
              <w:jc w:val="center"/>
              <w:rPr>
                <w:rFonts w:ascii="GHEA Grapalat" w:hAnsi="GHEA Grapalat" w:cs="Arial"/>
              </w:rPr>
            </w:pPr>
          </w:p>
          <w:p w:rsidR="0098375A" w:rsidRDefault="0098375A" w:rsidP="00060133">
            <w:pPr>
              <w:jc w:val="center"/>
              <w:rPr>
                <w:rFonts w:ascii="GHEA Grapalat" w:hAnsi="GHEA Grapalat" w:cs="Arial"/>
              </w:rPr>
            </w:pPr>
          </w:p>
          <w:p w:rsidR="0098375A" w:rsidRPr="0098375A" w:rsidRDefault="0098375A" w:rsidP="00060133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Տեխնիկական բնութագիրը</w:t>
            </w:r>
          </w:p>
        </w:tc>
      </w:tr>
      <w:tr w:rsidR="0098375A" w:rsidRPr="005C4FA3" w:rsidTr="00256D1E">
        <w:trPr>
          <w:trHeight w:val="33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98375A" w:rsidRPr="005C4FA3" w:rsidRDefault="0098375A" w:rsidP="00060133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98375A" w:rsidRPr="005C4FA3" w:rsidRDefault="0098375A" w:rsidP="00060133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:rsidR="0098375A" w:rsidRPr="005C4FA3" w:rsidRDefault="0098375A" w:rsidP="00060133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:rsidR="0098375A" w:rsidRPr="005C4FA3" w:rsidRDefault="0098375A" w:rsidP="00060133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:rsidR="0098375A" w:rsidRPr="005C4FA3" w:rsidRDefault="0098375A" w:rsidP="00060133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98375A" w:rsidRPr="00C8396A" w:rsidTr="00985F38">
        <w:trPr>
          <w:trHeight w:val="46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375A" w:rsidRPr="00384DDC" w:rsidRDefault="0098375A" w:rsidP="000C3F9A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lang w:val="ru-RU"/>
              </w:rPr>
            </w:pPr>
            <w:r>
              <w:rPr>
                <w:rFonts w:ascii="GHEA Grapalat" w:hAnsi="GHEA Grapalat"/>
                <w:sz w:val="16"/>
                <w:lang w:val="ru-RU"/>
              </w:rPr>
              <w:t>3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8375A" w:rsidRPr="007D200C" w:rsidRDefault="0098375A" w:rsidP="000C3F9A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7D200C">
              <w:rPr>
                <w:rFonts w:ascii="GHEA Grapalat" w:hAnsi="GHEA Grapalat"/>
              </w:rPr>
              <w:t>Ազոպիրամ 100մլ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8375A" w:rsidRPr="00256D1E" w:rsidRDefault="00256D1E" w:rsidP="00985F3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Շշիկ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8375A" w:rsidRPr="00752FD0" w:rsidRDefault="00752FD0" w:rsidP="00752FD0">
            <w:pPr>
              <w:jc w:val="center"/>
              <w:rPr>
                <w:rFonts w:ascii="GHEA Grapalat" w:hAnsi="GHEA Grapalat" w:cs="Sylfaen"/>
                <w:bCs/>
                <w:lang w:val="ru-RU"/>
              </w:rPr>
            </w:pPr>
            <w:r>
              <w:rPr>
                <w:rFonts w:ascii="GHEA Grapalat" w:hAnsi="GHEA Grapalat" w:cs="Sylfaen"/>
                <w:bCs/>
                <w:lang w:val="ru-RU"/>
              </w:rPr>
              <w:t>5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98375A" w:rsidRPr="00775379" w:rsidRDefault="00256D1E" w:rsidP="00060133">
            <w:pPr>
              <w:rPr>
                <w:rFonts w:ascii="GHEA Grapalat" w:hAnsi="GHEA Grapalat" w:cs="Sylfaen"/>
                <w:bCs/>
                <w:lang w:val="ru-RU"/>
              </w:rPr>
            </w:pP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Անվտանգությունը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`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հանձնման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պահին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պիտանելի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-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ութ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յան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ժամկետի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1/2 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առկայությունը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: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Նշադրումը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`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ֆիրմային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նշանի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առկայությունը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: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Պահպանման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պայմանները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`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սենյակային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ջերմաստիճանում</w:t>
            </w:r>
            <w:r w:rsidRPr="00775379">
              <w:rPr>
                <w:rFonts w:ascii="GHEA Grapalat" w:hAnsi="GHEA Grapalat" w:cs="Sylfaen"/>
                <w:bCs/>
                <w:lang w:val="ru-RU"/>
              </w:rPr>
              <w:t>:</w:t>
            </w:r>
          </w:p>
        </w:tc>
      </w:tr>
      <w:tr w:rsidR="00256D1E" w:rsidRPr="00C8396A" w:rsidTr="00985F38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6D1E" w:rsidRPr="00384DDC" w:rsidRDefault="00256D1E" w:rsidP="000C3F9A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lang w:val="ru-RU"/>
              </w:rPr>
            </w:pPr>
            <w:r>
              <w:rPr>
                <w:rFonts w:ascii="GHEA Grapalat" w:hAnsi="GHEA Grapalat"/>
                <w:sz w:val="16"/>
                <w:lang w:val="ru-RU"/>
              </w:rPr>
              <w:t>4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6D1E" w:rsidRPr="007D200C" w:rsidRDefault="00256D1E" w:rsidP="000C3F9A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7D200C">
              <w:rPr>
                <w:rFonts w:ascii="GHEA Grapalat" w:hAnsi="GHEA Grapalat"/>
              </w:rPr>
              <w:t>Ազոտական թթու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6D1E" w:rsidRPr="00256D1E" w:rsidRDefault="00256D1E" w:rsidP="00985F3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Լիտր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6D1E" w:rsidRPr="00752FD0" w:rsidRDefault="00752FD0" w:rsidP="00752FD0">
            <w:pPr>
              <w:jc w:val="center"/>
              <w:rPr>
                <w:rFonts w:ascii="GHEA Grapalat" w:hAnsi="GHEA Grapalat" w:cs="Sylfaen"/>
                <w:bCs/>
                <w:lang w:val="ru-RU"/>
              </w:rPr>
            </w:pPr>
            <w:r>
              <w:rPr>
                <w:rFonts w:ascii="GHEA Grapalat" w:hAnsi="GHEA Grapalat" w:cs="Sylfaen"/>
                <w:bCs/>
                <w:lang w:val="ru-RU"/>
              </w:rPr>
              <w:t>5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56D1E" w:rsidRPr="00775379" w:rsidRDefault="00256D1E" w:rsidP="000C3F9A">
            <w:pPr>
              <w:rPr>
                <w:rFonts w:ascii="GHEA Grapalat" w:hAnsi="GHEA Grapalat" w:cs="Sylfaen"/>
                <w:bCs/>
                <w:lang w:val="ru-RU"/>
              </w:rPr>
            </w:pP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Անվտանգությունը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`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հանձնման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պահին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պիտանելի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-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ութ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յան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ժամկետի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1/2 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առկայությունը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: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Նշադրումը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`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ֆիրմային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նշանի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առկայությունը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: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Պահպանման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պայմանները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`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սենյակային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ջերմաստիճանում</w:t>
            </w:r>
            <w:r w:rsidRPr="00775379">
              <w:rPr>
                <w:rFonts w:ascii="GHEA Grapalat" w:hAnsi="GHEA Grapalat" w:cs="Sylfaen"/>
                <w:bCs/>
                <w:lang w:val="ru-RU"/>
              </w:rPr>
              <w:t>:</w:t>
            </w:r>
          </w:p>
        </w:tc>
      </w:tr>
      <w:tr w:rsidR="00256D1E" w:rsidRPr="00C8396A" w:rsidTr="00985F38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6D1E" w:rsidRPr="00384DDC" w:rsidRDefault="00256D1E" w:rsidP="000C3F9A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lang w:val="ru-RU"/>
              </w:rPr>
            </w:pPr>
            <w:r>
              <w:rPr>
                <w:rFonts w:ascii="GHEA Grapalat" w:hAnsi="GHEA Grapalat"/>
                <w:sz w:val="16"/>
                <w:lang w:val="ru-RU"/>
              </w:rPr>
              <w:t>11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6D1E" w:rsidRPr="007D200C" w:rsidRDefault="00256D1E" w:rsidP="000C3F9A">
            <w:pPr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Կիտրոնաթթվական նատրիում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6D1E" w:rsidRPr="00256D1E" w:rsidRDefault="00256D1E" w:rsidP="00985F3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Կգ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6D1E" w:rsidRPr="00752FD0" w:rsidRDefault="00752FD0" w:rsidP="00752FD0">
            <w:pPr>
              <w:jc w:val="center"/>
              <w:rPr>
                <w:rFonts w:ascii="GHEA Grapalat" w:hAnsi="GHEA Grapalat" w:cs="Sylfaen"/>
                <w:bCs/>
                <w:lang w:val="ru-RU"/>
              </w:rPr>
            </w:pPr>
            <w:r>
              <w:rPr>
                <w:rFonts w:ascii="GHEA Grapalat" w:hAnsi="GHEA Grapalat" w:cs="Sylfaen"/>
                <w:bCs/>
                <w:lang w:val="ru-RU"/>
              </w:rPr>
              <w:t>1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56D1E" w:rsidRPr="00775379" w:rsidRDefault="00256D1E" w:rsidP="000C3F9A">
            <w:pPr>
              <w:rPr>
                <w:rFonts w:ascii="GHEA Grapalat" w:hAnsi="GHEA Grapalat" w:cs="Sylfaen"/>
                <w:bCs/>
                <w:lang w:val="ru-RU"/>
              </w:rPr>
            </w:pP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Անվտանգությունը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`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հանձնման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պահին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պիտանելի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-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ութ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յան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ժամկետի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1/2 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առկայությունը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: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Նշադրումը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`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ֆիրմային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նշանի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առկայությունը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: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Պահպանման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պայմանները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`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սենյակային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ջերմաստիճանում</w:t>
            </w:r>
            <w:r w:rsidRPr="00775379">
              <w:rPr>
                <w:rFonts w:ascii="GHEA Grapalat" w:hAnsi="GHEA Grapalat" w:cs="Sylfaen"/>
                <w:bCs/>
                <w:lang w:val="ru-RU"/>
              </w:rPr>
              <w:t>:</w:t>
            </w:r>
          </w:p>
        </w:tc>
      </w:tr>
      <w:tr w:rsidR="00256D1E" w:rsidRPr="00C8396A" w:rsidTr="00985F38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6D1E" w:rsidRPr="00384DDC" w:rsidRDefault="00256D1E" w:rsidP="000C3F9A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12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6D1E" w:rsidRPr="005358F5" w:rsidRDefault="00256D1E" w:rsidP="000C3F9A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7D200C">
              <w:rPr>
                <w:rFonts w:ascii="GHEA Grapalat" w:hAnsi="GHEA Grapalat"/>
                <w:lang w:val="ru-RU" w:eastAsia="ru-RU"/>
              </w:rPr>
              <w:t>Կալիումի  յոդատ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6D1E" w:rsidRPr="00256D1E" w:rsidRDefault="00256D1E" w:rsidP="00985F3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Կգ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6D1E" w:rsidRPr="00752FD0" w:rsidRDefault="00752FD0" w:rsidP="00752FD0">
            <w:pPr>
              <w:jc w:val="center"/>
              <w:rPr>
                <w:rFonts w:ascii="GHEA Grapalat" w:hAnsi="GHEA Grapalat" w:cs="Sylfaen"/>
                <w:bCs/>
                <w:lang w:val="ru-RU"/>
              </w:rPr>
            </w:pPr>
            <w:r>
              <w:rPr>
                <w:rFonts w:ascii="GHEA Grapalat" w:hAnsi="GHEA Grapalat" w:cs="Sylfaen"/>
                <w:bCs/>
                <w:lang w:val="ru-RU"/>
              </w:rPr>
              <w:t>0,5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56D1E" w:rsidRPr="00775379" w:rsidRDefault="00256D1E" w:rsidP="000C3F9A">
            <w:pPr>
              <w:rPr>
                <w:rFonts w:ascii="GHEA Grapalat" w:hAnsi="GHEA Grapalat" w:cs="Sylfaen"/>
                <w:bCs/>
                <w:lang w:val="ru-RU"/>
              </w:rPr>
            </w:pP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Անվտանգությունը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`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հանձնման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պահին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պիտանելի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-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ութ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յան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ժամկետի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1/2 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առկայությունը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: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Նշադրումը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`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ֆիրմային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նշանի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առկայությունը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: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Պահպանման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պայմանները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`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սենյակային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ջերմաստիճանում</w:t>
            </w:r>
            <w:r w:rsidRPr="00775379">
              <w:rPr>
                <w:rFonts w:ascii="GHEA Grapalat" w:hAnsi="GHEA Grapalat" w:cs="Sylfaen"/>
                <w:bCs/>
                <w:lang w:val="ru-RU"/>
              </w:rPr>
              <w:t>:</w:t>
            </w:r>
          </w:p>
        </w:tc>
      </w:tr>
      <w:tr w:rsidR="00256D1E" w:rsidRPr="00C8396A" w:rsidTr="00985F38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6D1E" w:rsidRPr="00384DDC" w:rsidRDefault="00256D1E" w:rsidP="000C3F9A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13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6D1E" w:rsidRPr="007D200C" w:rsidRDefault="00256D1E" w:rsidP="000C3F9A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7D200C">
              <w:rPr>
                <w:rFonts w:ascii="GHEA Grapalat" w:hAnsi="GHEA Grapalat"/>
                <w:sz w:val="20"/>
                <w:szCs w:val="20"/>
                <w:lang w:val="ru-RU" w:eastAsia="ru-RU"/>
              </w:rPr>
              <w:t xml:space="preserve">Կատամին 50% 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6D1E" w:rsidRPr="00256D1E" w:rsidRDefault="00256D1E" w:rsidP="00985F3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լիտր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6D1E" w:rsidRPr="00752FD0" w:rsidRDefault="00752FD0" w:rsidP="00752FD0">
            <w:pPr>
              <w:jc w:val="center"/>
              <w:rPr>
                <w:rFonts w:ascii="GHEA Grapalat" w:hAnsi="GHEA Grapalat" w:cs="Sylfaen"/>
                <w:bCs/>
                <w:lang w:val="ru-RU"/>
              </w:rPr>
            </w:pPr>
            <w:r>
              <w:rPr>
                <w:rFonts w:ascii="GHEA Grapalat" w:hAnsi="GHEA Grapalat" w:cs="Sylfaen"/>
                <w:bCs/>
                <w:lang w:val="ru-RU"/>
              </w:rPr>
              <w:t>2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56D1E" w:rsidRPr="00775379" w:rsidRDefault="00256D1E" w:rsidP="000C3F9A">
            <w:pPr>
              <w:rPr>
                <w:rFonts w:ascii="GHEA Grapalat" w:hAnsi="GHEA Grapalat" w:cs="Sylfaen"/>
                <w:bCs/>
                <w:lang w:val="ru-RU"/>
              </w:rPr>
            </w:pP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Անվտանգությունը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`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հանձնման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պահին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պիտանելի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-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ութ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յան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ժամկետի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1/2 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առկայությունը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: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Նշադրումը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`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ֆիրմային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նշանի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առկայությունը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: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Պահպանման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պայմանները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`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սենյակային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ջերմաստիճանում</w:t>
            </w:r>
            <w:r w:rsidRPr="00775379">
              <w:rPr>
                <w:rFonts w:ascii="GHEA Grapalat" w:hAnsi="GHEA Grapalat" w:cs="Sylfaen"/>
                <w:bCs/>
                <w:lang w:val="ru-RU"/>
              </w:rPr>
              <w:t>:</w:t>
            </w:r>
          </w:p>
        </w:tc>
      </w:tr>
      <w:tr w:rsidR="00256D1E" w:rsidRPr="00C8396A" w:rsidTr="00985F38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6D1E" w:rsidRPr="00384DDC" w:rsidRDefault="00256D1E" w:rsidP="000C3F9A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14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6D1E" w:rsidRPr="007D200C" w:rsidRDefault="00256D1E" w:rsidP="000C3F9A">
            <w:pPr>
              <w:jc w:val="both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7D200C">
              <w:rPr>
                <w:rFonts w:ascii="GHEA Grapalat" w:hAnsi="GHEA Grapalat"/>
                <w:sz w:val="20"/>
                <w:szCs w:val="20"/>
                <w:lang w:val="ru-RU" w:eastAsia="ru-RU"/>
              </w:rPr>
              <w:t>Մեթիլեն կապույտ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6D1E" w:rsidRPr="00256D1E" w:rsidRDefault="00256D1E" w:rsidP="00985F3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Լիտր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6D1E" w:rsidRPr="00752FD0" w:rsidRDefault="00752FD0" w:rsidP="00752FD0">
            <w:pPr>
              <w:jc w:val="center"/>
              <w:rPr>
                <w:rFonts w:ascii="GHEA Grapalat" w:hAnsi="GHEA Grapalat" w:cs="Sylfaen"/>
                <w:bCs/>
                <w:lang w:val="ru-RU"/>
              </w:rPr>
            </w:pPr>
            <w:r>
              <w:rPr>
                <w:rFonts w:ascii="GHEA Grapalat" w:hAnsi="GHEA Grapalat" w:cs="Sylfaen"/>
                <w:bCs/>
                <w:lang w:val="ru-RU"/>
              </w:rPr>
              <w:t>1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56D1E" w:rsidRPr="00775379" w:rsidRDefault="00256D1E" w:rsidP="000C3F9A">
            <w:pPr>
              <w:rPr>
                <w:rFonts w:ascii="GHEA Grapalat" w:hAnsi="GHEA Grapalat" w:cs="Sylfaen"/>
                <w:bCs/>
                <w:lang w:val="ru-RU"/>
              </w:rPr>
            </w:pP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Անվտանգությունը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`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հանձնման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պահին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պիտանելի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-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ութ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յան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ժամկետի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1/2 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առկայությունը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: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Նշադրումը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`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ֆիրմային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նշանի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առկայությունը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: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Պահպանման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պայմանները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`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սենյակային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ջերմաստիճանում</w:t>
            </w:r>
            <w:r w:rsidRPr="00775379">
              <w:rPr>
                <w:rFonts w:ascii="GHEA Grapalat" w:hAnsi="GHEA Grapalat" w:cs="Sylfaen"/>
                <w:bCs/>
                <w:lang w:val="ru-RU"/>
              </w:rPr>
              <w:t>:</w:t>
            </w:r>
          </w:p>
        </w:tc>
      </w:tr>
      <w:tr w:rsidR="00256D1E" w:rsidRPr="00C8396A" w:rsidTr="00985F38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6D1E" w:rsidRPr="00384DDC" w:rsidRDefault="00256D1E" w:rsidP="000C3F9A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28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6D1E" w:rsidRPr="007D200C" w:rsidRDefault="00256D1E" w:rsidP="000C3F9A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7D200C">
              <w:rPr>
                <w:rFonts w:ascii="GHEA Grapalat" w:hAnsi="GHEA Grapalat"/>
                <w:sz w:val="20"/>
                <w:szCs w:val="20"/>
                <w:lang w:val="ru-RU" w:eastAsia="ru-RU"/>
              </w:rPr>
              <w:t xml:space="preserve">Քացախաթթու 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6D1E" w:rsidRPr="00256D1E" w:rsidRDefault="00256D1E" w:rsidP="00985F3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Լիտր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6D1E" w:rsidRPr="00752FD0" w:rsidRDefault="00752FD0" w:rsidP="00752FD0">
            <w:pPr>
              <w:jc w:val="center"/>
              <w:rPr>
                <w:rFonts w:ascii="GHEA Grapalat" w:hAnsi="GHEA Grapalat" w:cs="Sylfaen"/>
                <w:bCs/>
                <w:lang w:val="ru-RU"/>
              </w:rPr>
            </w:pPr>
            <w:r>
              <w:rPr>
                <w:rFonts w:ascii="GHEA Grapalat" w:hAnsi="GHEA Grapalat" w:cs="Sylfaen"/>
                <w:bCs/>
                <w:lang w:val="ru-RU"/>
              </w:rPr>
              <w:t>5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56D1E" w:rsidRPr="00775379" w:rsidRDefault="00256D1E" w:rsidP="000C3F9A">
            <w:pPr>
              <w:rPr>
                <w:rFonts w:ascii="GHEA Grapalat" w:hAnsi="GHEA Grapalat" w:cs="Sylfaen"/>
                <w:bCs/>
                <w:lang w:val="ru-RU"/>
              </w:rPr>
            </w:pP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Անվտանգությունը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`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հանձնման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պահին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պիտանելի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-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ութ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յան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ժամկետի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1/2 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առկայությունը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: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Նշադրումը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`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ֆիրմային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նշանի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առկայությունը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: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Պահպանման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պայմանները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`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սենյակային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ջերմաստիճանում</w:t>
            </w:r>
            <w:r w:rsidRPr="00775379">
              <w:rPr>
                <w:rFonts w:ascii="GHEA Grapalat" w:hAnsi="GHEA Grapalat" w:cs="Sylfaen"/>
                <w:bCs/>
                <w:lang w:val="ru-RU"/>
              </w:rPr>
              <w:t>:</w:t>
            </w:r>
          </w:p>
        </w:tc>
      </w:tr>
      <w:tr w:rsidR="00256D1E" w:rsidRPr="00C8396A" w:rsidTr="00985F38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6D1E" w:rsidRPr="00384DDC" w:rsidRDefault="00256D1E" w:rsidP="000C3F9A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30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6D1E" w:rsidRPr="005358F5" w:rsidRDefault="00256D1E" w:rsidP="000C3F9A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7D200C">
              <w:rPr>
                <w:rFonts w:ascii="GHEA Grapalat" w:hAnsi="GHEA Grapalat"/>
                <w:lang w:val="ru-RU" w:eastAsia="ru-RU"/>
              </w:rPr>
              <w:t>Ֆորմալին  37%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6D1E" w:rsidRPr="00256D1E" w:rsidRDefault="00256D1E" w:rsidP="00985F3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Լիտր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6D1E" w:rsidRPr="00752FD0" w:rsidRDefault="00752FD0" w:rsidP="00752FD0">
            <w:pPr>
              <w:jc w:val="center"/>
              <w:rPr>
                <w:rFonts w:ascii="GHEA Grapalat" w:hAnsi="GHEA Grapalat" w:cs="Sylfaen"/>
                <w:bCs/>
                <w:lang w:val="ru-RU"/>
              </w:rPr>
            </w:pPr>
            <w:r>
              <w:rPr>
                <w:rFonts w:ascii="GHEA Grapalat" w:hAnsi="GHEA Grapalat" w:cs="Sylfaen"/>
                <w:bCs/>
                <w:lang w:val="ru-RU"/>
              </w:rPr>
              <w:t>5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56D1E" w:rsidRPr="00775379" w:rsidRDefault="00256D1E" w:rsidP="000C3F9A">
            <w:pPr>
              <w:rPr>
                <w:rFonts w:ascii="GHEA Grapalat" w:hAnsi="GHEA Grapalat" w:cs="Sylfaen"/>
                <w:bCs/>
                <w:lang w:val="ru-RU"/>
              </w:rPr>
            </w:pP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Անվտանգությունը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`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հանձնման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պահին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պիտանելի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-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ութ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յան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ժամկետի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1/2 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առկայությունը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: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Նշադրումը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`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ֆիրմային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նշանի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առկայությունը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: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Պահպանման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պայմանները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`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սենյակային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ջերմաստիճանում</w:t>
            </w:r>
            <w:r w:rsidRPr="00775379">
              <w:rPr>
                <w:rFonts w:ascii="GHEA Grapalat" w:hAnsi="GHEA Grapalat" w:cs="Sylfaen"/>
                <w:bCs/>
                <w:lang w:val="ru-RU"/>
              </w:rPr>
              <w:t>:</w:t>
            </w:r>
          </w:p>
        </w:tc>
      </w:tr>
      <w:tr w:rsidR="00256D1E" w:rsidRPr="00C8396A" w:rsidTr="00985F38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6D1E" w:rsidRPr="00384DDC" w:rsidRDefault="00256D1E" w:rsidP="000C3F9A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33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6D1E" w:rsidRPr="005358F5" w:rsidRDefault="00256D1E" w:rsidP="000C3F9A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7D200C">
              <w:rPr>
                <w:rFonts w:ascii="GHEA Grapalat" w:hAnsi="GHEA Grapalat"/>
              </w:rPr>
              <w:t>Chlamydia test Dialab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6D1E" w:rsidRPr="00256D1E" w:rsidRDefault="00256D1E" w:rsidP="00985F3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Հատ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6D1E" w:rsidRPr="00752FD0" w:rsidRDefault="00752FD0" w:rsidP="00752FD0">
            <w:pPr>
              <w:jc w:val="center"/>
              <w:rPr>
                <w:rFonts w:ascii="GHEA Grapalat" w:hAnsi="GHEA Grapalat" w:cs="Sylfaen"/>
                <w:bCs/>
                <w:lang w:val="ru-RU"/>
              </w:rPr>
            </w:pPr>
            <w:r>
              <w:rPr>
                <w:rFonts w:ascii="GHEA Grapalat" w:hAnsi="GHEA Grapalat" w:cs="Sylfaen"/>
                <w:bCs/>
                <w:lang w:val="ru-RU"/>
              </w:rPr>
              <w:t>30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56D1E" w:rsidRPr="00752FD0" w:rsidRDefault="00256D1E" w:rsidP="000C3F9A">
            <w:pPr>
              <w:rPr>
                <w:rFonts w:ascii="GHEA Grapalat" w:hAnsi="GHEA Grapalat" w:cs="Sylfaen"/>
                <w:bCs/>
                <w:lang w:val="ru-RU"/>
              </w:rPr>
            </w:pP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Անվտանգությունը</w:t>
            </w:r>
            <w:r w:rsidRPr="00752FD0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`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հանձնման</w:t>
            </w:r>
            <w:r w:rsidRPr="00752FD0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պահին</w:t>
            </w:r>
            <w:r w:rsidRPr="00752FD0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պիտանելի</w:t>
            </w:r>
            <w:r w:rsidRPr="00752FD0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-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ութ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յան</w:t>
            </w:r>
            <w:r w:rsidRPr="00752FD0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ժամկետի</w:t>
            </w:r>
            <w:r w:rsidRPr="00752FD0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1/2 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առկայությունը</w:t>
            </w:r>
            <w:r w:rsidRPr="00752FD0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: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Նշադրումը</w:t>
            </w:r>
            <w:r w:rsidRPr="00752FD0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`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ֆիրմային</w:t>
            </w:r>
            <w:r w:rsidRPr="00752FD0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նշանի</w:t>
            </w:r>
            <w:r w:rsidRPr="00752FD0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առկայությունը</w:t>
            </w:r>
            <w:r w:rsidRPr="00752FD0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: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Պահպանման</w:t>
            </w:r>
            <w:r w:rsidRPr="00752FD0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պայմանները</w:t>
            </w:r>
            <w:r w:rsidRPr="00752FD0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`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սենյակային</w:t>
            </w:r>
            <w:r w:rsidRPr="00752FD0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ջերմաստիճանում</w:t>
            </w:r>
            <w:r w:rsidRPr="00752FD0">
              <w:rPr>
                <w:rFonts w:ascii="GHEA Grapalat" w:hAnsi="GHEA Grapalat" w:cs="Sylfaen"/>
                <w:bCs/>
                <w:lang w:val="ru-RU"/>
              </w:rPr>
              <w:t>:</w:t>
            </w:r>
          </w:p>
        </w:tc>
      </w:tr>
      <w:tr w:rsidR="00256D1E" w:rsidRPr="00C8396A" w:rsidTr="00985F38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6D1E" w:rsidRPr="00384DDC" w:rsidRDefault="00256D1E" w:rsidP="000C3F9A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34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6D1E" w:rsidRPr="007D200C" w:rsidRDefault="00256D1E" w:rsidP="000C3F9A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7D200C">
              <w:rPr>
                <w:rFonts w:ascii="GHEA Grapalat" w:hAnsi="GHEA Grapalat"/>
                <w:sz w:val="20"/>
                <w:szCs w:val="20"/>
                <w:lang w:val="ru-RU" w:eastAsia="ru-RU"/>
              </w:rPr>
              <w:t>PSA test Dialab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6D1E" w:rsidRPr="00256D1E" w:rsidRDefault="00256D1E" w:rsidP="00985F3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Հատ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6D1E" w:rsidRPr="00752FD0" w:rsidRDefault="00752FD0" w:rsidP="00752FD0">
            <w:pPr>
              <w:jc w:val="center"/>
              <w:rPr>
                <w:rFonts w:ascii="GHEA Grapalat" w:hAnsi="GHEA Grapalat" w:cs="Sylfaen"/>
                <w:bCs/>
                <w:lang w:val="ru-RU"/>
              </w:rPr>
            </w:pPr>
            <w:r>
              <w:rPr>
                <w:rFonts w:ascii="GHEA Grapalat" w:hAnsi="GHEA Grapalat" w:cs="Sylfaen"/>
                <w:bCs/>
                <w:lang w:val="ru-RU"/>
              </w:rPr>
              <w:t>30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56D1E" w:rsidRPr="00775379" w:rsidRDefault="00256D1E" w:rsidP="000C3F9A">
            <w:pPr>
              <w:rPr>
                <w:rFonts w:ascii="GHEA Grapalat" w:hAnsi="GHEA Grapalat" w:cs="Sylfaen"/>
                <w:bCs/>
                <w:lang w:val="ru-RU"/>
              </w:rPr>
            </w:pP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Անվտանգությունը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`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հանձնման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պահին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պիտանելի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-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ութ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յան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ժամկետի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1/2 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առկայությունը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: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Նշադրումը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`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ֆիրմային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նշանի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առկայությունը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: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Պահպանման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պայմանները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`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սենյակային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ջերմաստիճանում</w:t>
            </w:r>
            <w:r w:rsidRPr="00775379">
              <w:rPr>
                <w:rFonts w:ascii="GHEA Grapalat" w:hAnsi="GHEA Grapalat" w:cs="Sylfaen"/>
                <w:bCs/>
                <w:lang w:val="ru-RU"/>
              </w:rPr>
              <w:t>:</w:t>
            </w:r>
          </w:p>
        </w:tc>
      </w:tr>
      <w:tr w:rsidR="00256D1E" w:rsidRPr="00C8396A" w:rsidTr="00985F38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6D1E" w:rsidRPr="00384DDC" w:rsidRDefault="00256D1E" w:rsidP="000C3F9A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44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6D1E" w:rsidRPr="007D200C" w:rsidRDefault="00256D1E" w:rsidP="000C3F9A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7D200C">
              <w:rPr>
                <w:rFonts w:ascii="GHEA Grapalat" w:hAnsi="GHEA Grapalat"/>
                <w:sz w:val="20"/>
                <w:szCs w:val="20"/>
                <w:lang w:val="ru-RU" w:eastAsia="ru-RU"/>
              </w:rPr>
              <w:t>Ցոլիկլոն անտի - սուպեր Խմբակային շիճուկ  C  5մլ  ֆլ.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6D1E" w:rsidRPr="00256D1E" w:rsidRDefault="00256D1E" w:rsidP="00985F3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Ֆլակոն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6D1E" w:rsidRPr="0098375A" w:rsidRDefault="00752FD0" w:rsidP="00752FD0">
            <w:pPr>
              <w:jc w:val="center"/>
              <w:rPr>
                <w:rFonts w:ascii="GHEA Grapalat" w:hAnsi="GHEA Grapalat" w:cs="Sylfaen"/>
                <w:bCs/>
                <w:lang w:val="ru-RU"/>
              </w:rPr>
            </w:pPr>
            <w:r>
              <w:rPr>
                <w:rFonts w:ascii="GHEA Grapalat" w:hAnsi="GHEA Grapalat" w:cs="Sylfaen"/>
                <w:bCs/>
                <w:lang w:val="ru-RU"/>
              </w:rPr>
              <w:t>4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56D1E" w:rsidRPr="00256D1E" w:rsidRDefault="00256D1E" w:rsidP="000C3F9A">
            <w:pPr>
              <w:rPr>
                <w:rFonts w:ascii="GHEA Grapalat" w:hAnsi="GHEA Grapalat" w:cs="Sylfaen"/>
                <w:bCs/>
                <w:lang w:val="ru-RU"/>
              </w:rPr>
            </w:pP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Անվտանգությունը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`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հանձնման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պահին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պիտանելի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-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ութ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յան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ժամկետի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1/2 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առկայությունը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: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Նշադրումը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`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ֆիրմային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նշանի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առկայությունը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: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Պահպանման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պայմանները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`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սառնարանային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ջերմաստիճանում</w:t>
            </w:r>
            <w:r w:rsidRPr="00256D1E">
              <w:rPr>
                <w:rFonts w:ascii="GHEA Grapalat" w:hAnsi="GHEA Grapalat" w:cs="Sylfaen"/>
                <w:bCs/>
                <w:lang w:val="ru-RU"/>
              </w:rPr>
              <w:t>:</w:t>
            </w:r>
          </w:p>
        </w:tc>
      </w:tr>
      <w:tr w:rsidR="00256D1E" w:rsidRPr="00C8396A" w:rsidTr="00985F38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6D1E" w:rsidRPr="00384DDC" w:rsidRDefault="00256D1E" w:rsidP="000C3F9A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45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6D1E" w:rsidRPr="007D200C" w:rsidRDefault="00256D1E" w:rsidP="000C3F9A">
            <w:pPr>
              <w:jc w:val="both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7D200C">
              <w:rPr>
                <w:rFonts w:ascii="GHEA Grapalat" w:hAnsi="GHEA Grapalat"/>
                <w:sz w:val="20"/>
                <w:szCs w:val="20"/>
                <w:lang w:val="ru-RU" w:eastAsia="ru-RU"/>
              </w:rPr>
              <w:t xml:space="preserve">Ֆենոֆտալինի 2% լուծույթ 100մլ 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6D1E" w:rsidRPr="00256D1E" w:rsidRDefault="00256D1E" w:rsidP="00985F3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Ֆլակոն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6D1E" w:rsidRPr="00752FD0" w:rsidRDefault="00752FD0" w:rsidP="00752FD0">
            <w:pPr>
              <w:jc w:val="center"/>
              <w:rPr>
                <w:rFonts w:ascii="GHEA Grapalat" w:hAnsi="GHEA Grapalat" w:cs="Sylfaen"/>
                <w:bCs/>
                <w:lang w:val="ru-RU"/>
              </w:rPr>
            </w:pPr>
            <w:r>
              <w:rPr>
                <w:rFonts w:ascii="GHEA Grapalat" w:hAnsi="GHEA Grapalat" w:cs="Sylfaen"/>
                <w:bCs/>
                <w:lang w:val="ru-RU"/>
              </w:rPr>
              <w:t>5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56D1E" w:rsidRPr="00775379" w:rsidRDefault="00256D1E" w:rsidP="000C3F9A">
            <w:pPr>
              <w:rPr>
                <w:rFonts w:ascii="GHEA Grapalat" w:hAnsi="GHEA Grapalat" w:cs="Sylfaen"/>
                <w:bCs/>
                <w:lang w:val="ru-RU"/>
              </w:rPr>
            </w:pP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Անվտանգությունը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`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հանձնման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պահին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պիտանելի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-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ութ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յան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ժամկետի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1/2 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առկայությունը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: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Նշադրումը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`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lastRenderedPageBreak/>
              <w:t>ֆիրմային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նշանի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առկայությունը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: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Պահպանման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պայմանները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`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սենյակային</w:t>
            </w:r>
            <w:r w:rsidRPr="00775379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ջերմաստիճանում</w:t>
            </w:r>
            <w:r w:rsidRPr="00775379">
              <w:rPr>
                <w:rFonts w:ascii="GHEA Grapalat" w:hAnsi="GHEA Grapalat" w:cs="Sylfaen"/>
                <w:bCs/>
                <w:lang w:val="ru-RU"/>
              </w:rPr>
              <w:t>:</w:t>
            </w:r>
          </w:p>
        </w:tc>
      </w:tr>
      <w:tr w:rsidR="00256D1E" w:rsidRPr="00C8396A" w:rsidTr="00985F38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6D1E" w:rsidRPr="00374365" w:rsidRDefault="00256D1E" w:rsidP="000C3F9A">
            <w:pPr>
              <w:pStyle w:val="BodyTextIndent2"/>
              <w:ind w:firstLine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46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6D1E" w:rsidRDefault="00256D1E" w:rsidP="000C3F9A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Հեպատիտ C տեստ երիզներ HCV որակական Ora Quick կամ համարժեք</w:t>
            </w:r>
          </w:p>
          <w:p w:rsidR="00256D1E" w:rsidRPr="00374365" w:rsidRDefault="00256D1E" w:rsidP="000C3F9A">
            <w:pPr>
              <w:jc w:val="both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6D1E" w:rsidRPr="00256D1E" w:rsidRDefault="00256D1E" w:rsidP="00985F3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հատ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6D1E" w:rsidRDefault="00752FD0" w:rsidP="00752FD0">
            <w:pPr>
              <w:jc w:val="center"/>
              <w:rPr>
                <w:rFonts w:ascii="GHEA Grapalat" w:hAnsi="GHEA Grapalat" w:cs="Sylfaen"/>
                <w:bCs/>
                <w:lang w:val="ru-RU"/>
              </w:rPr>
            </w:pPr>
            <w:r>
              <w:rPr>
                <w:rFonts w:ascii="GHEA Grapalat" w:hAnsi="GHEA Grapalat" w:cs="Sylfaen"/>
                <w:bCs/>
                <w:lang w:val="ru-RU"/>
              </w:rPr>
              <w:t>150</w:t>
            </w:r>
          </w:p>
          <w:p w:rsidR="00752FD0" w:rsidRPr="00752FD0" w:rsidRDefault="00752FD0" w:rsidP="00752FD0">
            <w:pPr>
              <w:jc w:val="center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56D1E" w:rsidRPr="00752FD0" w:rsidRDefault="00256D1E" w:rsidP="000C3F9A">
            <w:pPr>
              <w:rPr>
                <w:rFonts w:ascii="GHEA Grapalat" w:hAnsi="GHEA Grapalat" w:cs="Sylfaen"/>
                <w:bCs/>
                <w:lang w:val="ru-RU"/>
              </w:rPr>
            </w:pP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Անվտանգությունը</w:t>
            </w:r>
            <w:r w:rsidRPr="00752FD0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`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հանձնման</w:t>
            </w:r>
            <w:r w:rsidRPr="00752FD0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պահին</w:t>
            </w:r>
            <w:r w:rsidRPr="00752FD0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պիտանելի</w:t>
            </w:r>
            <w:r w:rsidRPr="00752FD0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-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ութ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յան</w:t>
            </w:r>
            <w:r w:rsidRPr="00752FD0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ժամկետի</w:t>
            </w:r>
            <w:r w:rsidRPr="00752FD0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1/2 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առկայությունը</w:t>
            </w:r>
            <w:r w:rsidRPr="00752FD0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: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Նշադրումը</w:t>
            </w:r>
            <w:r w:rsidRPr="00752FD0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`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ֆիրմային</w:t>
            </w:r>
            <w:r w:rsidRPr="00752FD0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նշանի</w:t>
            </w:r>
            <w:r w:rsidRPr="00752FD0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առկայությունը</w:t>
            </w:r>
            <w:r w:rsidRPr="00752FD0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: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Պահպանման</w:t>
            </w:r>
            <w:r w:rsidRPr="00752FD0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պայմանները</w:t>
            </w:r>
            <w:r w:rsidRPr="00752FD0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`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սենյակային</w:t>
            </w:r>
            <w:r w:rsidRPr="00752FD0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ջերմաստիճանում</w:t>
            </w:r>
            <w:r w:rsidRPr="00752FD0">
              <w:rPr>
                <w:rFonts w:ascii="GHEA Grapalat" w:hAnsi="GHEA Grapalat" w:cs="Sylfaen"/>
                <w:bCs/>
                <w:lang w:val="ru-RU"/>
              </w:rPr>
              <w:t>:</w:t>
            </w:r>
          </w:p>
        </w:tc>
      </w:tr>
    </w:tbl>
    <w:p w:rsidR="00AC0BD1" w:rsidRPr="00752FD0" w:rsidRDefault="00AC0BD1" w:rsidP="00AC0BD1">
      <w:pPr>
        <w:rPr>
          <w:rFonts w:ascii="GHEA Grapalat" w:hAnsi="GHEA Grapalat"/>
          <w:sz w:val="22"/>
          <w:szCs w:val="22"/>
          <w:lang w:val="ru-RU"/>
        </w:rPr>
      </w:pPr>
    </w:p>
    <w:p w:rsidR="00AC0BD1" w:rsidRPr="00775379" w:rsidRDefault="00256D1E" w:rsidP="00AC0BD1">
      <w:pPr>
        <w:ind w:left="360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>Մասնակիցը</w:t>
      </w:r>
      <w:r w:rsidRPr="00775379">
        <w:rPr>
          <w:rFonts w:ascii="GHEA Grapalat" w:hAnsi="GHEA Grapalat"/>
          <w:sz w:val="22"/>
          <w:szCs w:val="22"/>
          <w:lang w:val="ru-RU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պետքէ</w:t>
      </w:r>
      <w:r w:rsidRPr="00775379">
        <w:rPr>
          <w:rFonts w:ascii="GHEA Grapalat" w:hAnsi="GHEA Grapalat"/>
          <w:sz w:val="22"/>
          <w:szCs w:val="22"/>
          <w:lang w:val="ru-RU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գնորդին</w:t>
      </w:r>
      <w:r w:rsidRPr="00775379">
        <w:rPr>
          <w:rFonts w:ascii="GHEA Grapalat" w:hAnsi="GHEA Grapalat"/>
          <w:sz w:val="22"/>
          <w:szCs w:val="22"/>
          <w:lang w:val="ru-RU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տրամադրի</w:t>
      </w:r>
      <w:r w:rsidRPr="00775379">
        <w:rPr>
          <w:rFonts w:ascii="GHEA Grapalat" w:hAnsi="GHEA Grapalat"/>
          <w:sz w:val="22"/>
          <w:szCs w:val="22"/>
          <w:lang w:val="ru-RU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նյութերի</w:t>
      </w:r>
      <w:r w:rsidR="00752FD0" w:rsidRPr="00775379">
        <w:rPr>
          <w:rFonts w:ascii="GHEA Grapalat" w:hAnsi="GHEA Grapalat"/>
          <w:sz w:val="22"/>
          <w:szCs w:val="22"/>
          <w:lang w:val="ru-RU"/>
        </w:rPr>
        <w:t xml:space="preserve"> </w:t>
      </w:r>
      <w:r w:rsidR="00752FD0">
        <w:rPr>
          <w:rFonts w:ascii="GHEA Grapalat" w:hAnsi="GHEA Grapalat"/>
          <w:sz w:val="22"/>
          <w:szCs w:val="22"/>
          <w:lang w:val="ru-RU"/>
        </w:rPr>
        <w:t>անվտանգ</w:t>
      </w:r>
      <w:r w:rsidR="00752FD0" w:rsidRPr="00775379">
        <w:rPr>
          <w:rFonts w:ascii="GHEA Grapalat" w:hAnsi="GHEA Grapalat"/>
          <w:sz w:val="22"/>
          <w:szCs w:val="22"/>
          <w:lang w:val="ru-RU"/>
        </w:rPr>
        <w:t xml:space="preserve"> </w:t>
      </w:r>
      <w:r w:rsidRPr="00775379">
        <w:rPr>
          <w:rFonts w:ascii="GHEA Grapalat" w:hAnsi="GHEA Grapalat"/>
          <w:sz w:val="22"/>
          <w:szCs w:val="22"/>
          <w:lang w:val="ru-RU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պահպանման</w:t>
      </w:r>
      <w:r w:rsidRPr="00775379">
        <w:rPr>
          <w:rFonts w:ascii="GHEA Grapalat" w:hAnsi="GHEA Grapalat"/>
          <w:sz w:val="22"/>
          <w:szCs w:val="22"/>
          <w:lang w:val="ru-RU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և</w:t>
      </w:r>
      <w:r w:rsidRPr="00775379">
        <w:rPr>
          <w:rFonts w:ascii="GHEA Grapalat" w:hAnsi="GHEA Grapalat"/>
          <w:sz w:val="22"/>
          <w:szCs w:val="22"/>
          <w:lang w:val="ru-RU"/>
        </w:rPr>
        <w:t xml:space="preserve"> </w:t>
      </w:r>
      <w:r w:rsidR="00752FD0">
        <w:rPr>
          <w:rFonts w:ascii="GHEA Grapalat" w:hAnsi="GHEA Grapalat"/>
          <w:sz w:val="22"/>
          <w:szCs w:val="22"/>
          <w:lang w:val="ru-RU"/>
        </w:rPr>
        <w:t>օգտագործման</w:t>
      </w:r>
      <w:r w:rsidR="00752FD0" w:rsidRPr="00775379">
        <w:rPr>
          <w:rFonts w:ascii="GHEA Grapalat" w:hAnsi="GHEA Grapalat"/>
          <w:sz w:val="22"/>
          <w:szCs w:val="22"/>
          <w:lang w:val="ru-RU"/>
        </w:rPr>
        <w:t xml:space="preserve"> </w:t>
      </w:r>
      <w:r w:rsidR="00752FD0">
        <w:rPr>
          <w:rFonts w:ascii="GHEA Grapalat" w:hAnsi="GHEA Grapalat"/>
          <w:sz w:val="22"/>
          <w:szCs w:val="22"/>
          <w:lang w:val="ru-RU"/>
        </w:rPr>
        <w:t>վերաբերյալ</w:t>
      </w:r>
      <w:r w:rsidR="00752FD0" w:rsidRPr="00775379">
        <w:rPr>
          <w:rFonts w:ascii="GHEA Grapalat" w:hAnsi="GHEA Grapalat"/>
          <w:sz w:val="22"/>
          <w:szCs w:val="22"/>
          <w:lang w:val="ru-RU"/>
        </w:rPr>
        <w:t>:</w:t>
      </w:r>
    </w:p>
    <w:p w:rsidR="00AC0BD1" w:rsidRPr="00775379" w:rsidRDefault="00AC0BD1" w:rsidP="00AC0BD1">
      <w:pPr>
        <w:jc w:val="center"/>
        <w:rPr>
          <w:rFonts w:ascii="GHEA Grapalat" w:hAnsi="GHEA Grapalat"/>
          <w:sz w:val="22"/>
          <w:szCs w:val="22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AC0BD1" w:rsidRPr="005C4FA3" w:rsidTr="00060133">
        <w:tc>
          <w:tcPr>
            <w:tcW w:w="4536" w:type="dxa"/>
          </w:tcPr>
          <w:p w:rsidR="00AC0BD1" w:rsidRPr="005C4FA3" w:rsidRDefault="00AC0BD1" w:rsidP="00060133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AC0BD1" w:rsidRPr="005C4FA3" w:rsidRDefault="00AC0BD1" w:rsidP="00060133">
            <w:pPr>
              <w:rPr>
                <w:rFonts w:ascii="GHEA Grapalat" w:hAnsi="GHEA Grapalat"/>
              </w:rPr>
            </w:pPr>
          </w:p>
          <w:p w:rsidR="00AC0BD1" w:rsidRPr="005C4FA3" w:rsidRDefault="00AC0BD1" w:rsidP="00060133">
            <w:pPr>
              <w:rPr>
                <w:rFonts w:ascii="GHEA Grapalat" w:hAnsi="GHEA Grapalat"/>
              </w:rPr>
            </w:pPr>
          </w:p>
          <w:p w:rsidR="00AC0BD1" w:rsidRPr="005C4FA3" w:rsidRDefault="00AC0BD1" w:rsidP="00060133">
            <w:pPr>
              <w:rPr>
                <w:rFonts w:ascii="GHEA Grapalat" w:hAnsi="GHEA Grapalat"/>
              </w:rPr>
            </w:pPr>
          </w:p>
          <w:p w:rsidR="00AC0BD1" w:rsidRPr="005C4FA3" w:rsidRDefault="00AC0BD1" w:rsidP="00060133">
            <w:pPr>
              <w:rPr>
                <w:rFonts w:ascii="GHEA Grapalat" w:hAnsi="GHEA Grapalat"/>
              </w:rPr>
            </w:pPr>
          </w:p>
          <w:p w:rsidR="00AC0BD1" w:rsidRPr="005C4FA3" w:rsidRDefault="00AC0BD1" w:rsidP="00060133">
            <w:pPr>
              <w:rPr>
                <w:rFonts w:ascii="GHEA Grapalat" w:hAnsi="GHEA Grapalat"/>
              </w:rPr>
            </w:pPr>
          </w:p>
          <w:p w:rsidR="00AC0BD1" w:rsidRPr="005C4FA3" w:rsidRDefault="00AC0BD1" w:rsidP="00060133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AC0BD1" w:rsidRPr="005C4FA3" w:rsidRDefault="00AC0BD1" w:rsidP="000601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AC0BD1" w:rsidRPr="005C4FA3" w:rsidRDefault="00AC0BD1" w:rsidP="000601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AC0BD1" w:rsidRPr="005C4FA3" w:rsidRDefault="00AC0BD1" w:rsidP="00060133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AC0BD1" w:rsidRPr="005C4FA3" w:rsidRDefault="00AC0BD1" w:rsidP="00060133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AC0BD1" w:rsidRPr="005C4FA3" w:rsidRDefault="00AC0BD1" w:rsidP="00060133">
            <w:pPr>
              <w:jc w:val="center"/>
              <w:rPr>
                <w:rFonts w:ascii="GHEA Grapalat" w:hAnsi="GHEA Grapalat"/>
              </w:rPr>
            </w:pPr>
          </w:p>
          <w:p w:rsidR="00AC0BD1" w:rsidRPr="005C4FA3" w:rsidRDefault="00AC0BD1" w:rsidP="00060133">
            <w:pPr>
              <w:jc w:val="center"/>
              <w:rPr>
                <w:rFonts w:ascii="GHEA Grapalat" w:hAnsi="GHEA Grapalat"/>
              </w:rPr>
            </w:pPr>
          </w:p>
          <w:p w:rsidR="00AC0BD1" w:rsidRPr="005C4FA3" w:rsidRDefault="00AC0BD1" w:rsidP="00060133">
            <w:pPr>
              <w:jc w:val="center"/>
              <w:rPr>
                <w:rFonts w:ascii="GHEA Grapalat" w:hAnsi="GHEA Grapalat"/>
              </w:rPr>
            </w:pPr>
          </w:p>
          <w:p w:rsidR="00AC0BD1" w:rsidRPr="005C4FA3" w:rsidRDefault="00AC0BD1" w:rsidP="00060133">
            <w:pPr>
              <w:jc w:val="center"/>
              <w:rPr>
                <w:rFonts w:ascii="GHEA Grapalat" w:hAnsi="GHEA Grapalat"/>
              </w:rPr>
            </w:pPr>
          </w:p>
          <w:p w:rsidR="00AC0BD1" w:rsidRPr="005C4FA3" w:rsidRDefault="00AC0BD1" w:rsidP="00060133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AC0BD1" w:rsidRPr="005C4FA3" w:rsidRDefault="00AC0BD1" w:rsidP="000601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AC0BD1" w:rsidRPr="005C4FA3" w:rsidRDefault="00AC0BD1" w:rsidP="00060133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E27879" w:rsidRDefault="00E27879" w:rsidP="00E27879">
      <w:pPr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 xml:space="preserve">                                                                                                                                             </w:t>
      </w:r>
    </w:p>
    <w:p w:rsidR="00E27879" w:rsidRDefault="00E27879" w:rsidP="00E27879">
      <w:pPr>
        <w:rPr>
          <w:rFonts w:ascii="GHEA Grapalat" w:hAnsi="GHEA Grapalat"/>
          <w:sz w:val="20"/>
          <w:lang w:val="ru-RU"/>
        </w:rPr>
      </w:pPr>
    </w:p>
    <w:p w:rsidR="00E27879" w:rsidRDefault="00E27879" w:rsidP="00E27879">
      <w:pPr>
        <w:rPr>
          <w:rFonts w:ascii="GHEA Grapalat" w:hAnsi="GHEA Grapalat"/>
          <w:sz w:val="20"/>
          <w:lang w:val="ru-RU"/>
        </w:rPr>
      </w:pPr>
    </w:p>
    <w:p w:rsidR="00E27879" w:rsidRDefault="00E27879" w:rsidP="00E27879">
      <w:pPr>
        <w:rPr>
          <w:rFonts w:ascii="GHEA Grapalat" w:hAnsi="GHEA Grapalat"/>
          <w:sz w:val="20"/>
          <w:lang w:val="ru-RU"/>
        </w:rPr>
      </w:pPr>
    </w:p>
    <w:p w:rsidR="00E27879" w:rsidRDefault="00E27879" w:rsidP="00E27879">
      <w:pPr>
        <w:rPr>
          <w:rFonts w:ascii="GHEA Grapalat" w:hAnsi="GHEA Grapalat"/>
          <w:sz w:val="20"/>
          <w:lang w:val="ru-RU"/>
        </w:rPr>
      </w:pPr>
    </w:p>
    <w:p w:rsidR="00E27879" w:rsidRDefault="00E27879" w:rsidP="00E27879">
      <w:pPr>
        <w:rPr>
          <w:rFonts w:ascii="GHEA Grapalat" w:hAnsi="GHEA Grapalat"/>
          <w:sz w:val="20"/>
          <w:lang w:val="ru-RU"/>
        </w:rPr>
      </w:pPr>
    </w:p>
    <w:p w:rsidR="00E27879" w:rsidRDefault="00E27879" w:rsidP="00E27879">
      <w:pPr>
        <w:rPr>
          <w:rFonts w:ascii="GHEA Grapalat" w:hAnsi="GHEA Grapalat"/>
          <w:sz w:val="20"/>
          <w:lang w:val="ru-RU"/>
        </w:rPr>
      </w:pPr>
    </w:p>
    <w:p w:rsidR="00E27879" w:rsidRDefault="00E27879" w:rsidP="00E27879">
      <w:pPr>
        <w:rPr>
          <w:rFonts w:ascii="GHEA Grapalat" w:hAnsi="GHEA Grapalat"/>
          <w:sz w:val="20"/>
          <w:lang w:val="ru-RU"/>
        </w:rPr>
      </w:pPr>
    </w:p>
    <w:p w:rsidR="00E27879" w:rsidRDefault="00E27879" w:rsidP="00E27879">
      <w:pPr>
        <w:rPr>
          <w:rFonts w:ascii="GHEA Grapalat" w:hAnsi="GHEA Grapalat"/>
          <w:sz w:val="20"/>
          <w:lang w:val="ru-RU"/>
        </w:rPr>
      </w:pPr>
    </w:p>
    <w:p w:rsidR="00E27879" w:rsidRDefault="00E27879" w:rsidP="00E27879">
      <w:pPr>
        <w:rPr>
          <w:rFonts w:ascii="GHEA Grapalat" w:hAnsi="GHEA Grapalat"/>
          <w:sz w:val="20"/>
          <w:lang w:val="ru-RU"/>
        </w:rPr>
      </w:pPr>
    </w:p>
    <w:p w:rsidR="00E27879" w:rsidRDefault="00E27879" w:rsidP="00E27879">
      <w:pPr>
        <w:rPr>
          <w:rFonts w:ascii="GHEA Grapalat" w:hAnsi="GHEA Grapalat"/>
          <w:sz w:val="20"/>
          <w:lang w:val="ru-RU"/>
        </w:rPr>
      </w:pPr>
    </w:p>
    <w:p w:rsidR="00E27879" w:rsidRDefault="00E27879" w:rsidP="00E27879">
      <w:pPr>
        <w:rPr>
          <w:rFonts w:ascii="GHEA Grapalat" w:hAnsi="GHEA Grapalat"/>
          <w:sz w:val="20"/>
          <w:lang w:val="ru-RU"/>
        </w:rPr>
      </w:pPr>
    </w:p>
    <w:p w:rsidR="00E27879" w:rsidRDefault="00E27879" w:rsidP="00E27879">
      <w:pPr>
        <w:rPr>
          <w:rFonts w:ascii="GHEA Grapalat" w:hAnsi="GHEA Grapalat"/>
          <w:sz w:val="20"/>
          <w:lang w:val="ru-RU"/>
        </w:rPr>
      </w:pPr>
    </w:p>
    <w:p w:rsidR="00E27879" w:rsidRDefault="00E27879" w:rsidP="00E27879">
      <w:pPr>
        <w:rPr>
          <w:rFonts w:ascii="GHEA Grapalat" w:hAnsi="GHEA Grapalat"/>
          <w:sz w:val="20"/>
          <w:lang w:val="ru-RU"/>
        </w:rPr>
      </w:pPr>
    </w:p>
    <w:p w:rsidR="00E27879" w:rsidRDefault="00E27879" w:rsidP="00E27879">
      <w:pPr>
        <w:rPr>
          <w:rFonts w:ascii="GHEA Grapalat" w:hAnsi="GHEA Grapalat"/>
          <w:sz w:val="20"/>
          <w:lang w:val="ru-RU"/>
        </w:rPr>
      </w:pPr>
    </w:p>
    <w:p w:rsidR="00E27879" w:rsidRDefault="00E27879" w:rsidP="00E27879">
      <w:pPr>
        <w:rPr>
          <w:rFonts w:ascii="GHEA Grapalat" w:hAnsi="GHEA Grapalat"/>
          <w:sz w:val="20"/>
          <w:lang w:val="ru-RU"/>
        </w:rPr>
      </w:pPr>
    </w:p>
    <w:p w:rsidR="00E27879" w:rsidRDefault="00E27879" w:rsidP="00E27879">
      <w:pPr>
        <w:rPr>
          <w:rFonts w:ascii="GHEA Grapalat" w:hAnsi="GHEA Grapalat"/>
          <w:sz w:val="20"/>
          <w:lang w:val="ru-RU"/>
        </w:rPr>
      </w:pPr>
    </w:p>
    <w:p w:rsidR="00E27879" w:rsidRDefault="00E27879" w:rsidP="00E27879">
      <w:pPr>
        <w:rPr>
          <w:rFonts w:ascii="GHEA Grapalat" w:hAnsi="GHEA Grapalat"/>
          <w:sz w:val="20"/>
          <w:lang w:val="ru-RU"/>
        </w:rPr>
      </w:pPr>
    </w:p>
    <w:p w:rsidR="00E27879" w:rsidRDefault="00E27879" w:rsidP="00E27879">
      <w:pPr>
        <w:rPr>
          <w:rFonts w:ascii="GHEA Grapalat" w:hAnsi="GHEA Grapalat"/>
          <w:sz w:val="20"/>
          <w:lang w:val="ru-RU"/>
        </w:rPr>
      </w:pPr>
    </w:p>
    <w:p w:rsidR="00E27879" w:rsidRDefault="00E27879" w:rsidP="00E27879">
      <w:pPr>
        <w:rPr>
          <w:rFonts w:ascii="GHEA Grapalat" w:hAnsi="GHEA Grapalat"/>
          <w:sz w:val="20"/>
          <w:lang w:val="ru-RU"/>
        </w:rPr>
      </w:pPr>
    </w:p>
    <w:p w:rsidR="00E27879" w:rsidRDefault="00E27879" w:rsidP="00E27879">
      <w:pPr>
        <w:rPr>
          <w:rFonts w:ascii="GHEA Grapalat" w:hAnsi="GHEA Grapalat"/>
          <w:sz w:val="20"/>
          <w:lang w:val="ru-RU"/>
        </w:rPr>
      </w:pPr>
    </w:p>
    <w:p w:rsidR="00E27879" w:rsidRDefault="00E27879" w:rsidP="00E27879">
      <w:pPr>
        <w:jc w:val="right"/>
        <w:rPr>
          <w:rFonts w:ascii="GHEA Grapalat" w:hAnsi="GHEA Grapalat"/>
          <w:sz w:val="20"/>
          <w:lang w:val="ru-RU"/>
        </w:rPr>
      </w:pPr>
    </w:p>
    <w:p w:rsidR="00E27879" w:rsidRDefault="00E27879" w:rsidP="00E27879">
      <w:pPr>
        <w:jc w:val="right"/>
        <w:rPr>
          <w:rFonts w:ascii="GHEA Grapalat" w:hAnsi="GHEA Grapalat"/>
          <w:sz w:val="20"/>
          <w:lang w:val="ru-RU"/>
        </w:rPr>
      </w:pPr>
    </w:p>
    <w:p w:rsidR="00E27879" w:rsidRDefault="00E27879" w:rsidP="00E27879">
      <w:pPr>
        <w:jc w:val="right"/>
        <w:rPr>
          <w:rFonts w:ascii="GHEA Grapalat" w:hAnsi="GHEA Grapalat"/>
          <w:sz w:val="20"/>
          <w:lang w:val="ru-RU"/>
        </w:rPr>
      </w:pPr>
    </w:p>
    <w:p w:rsidR="00E27879" w:rsidRDefault="00E27879" w:rsidP="00E27879">
      <w:pPr>
        <w:jc w:val="right"/>
        <w:rPr>
          <w:rFonts w:ascii="GHEA Grapalat" w:hAnsi="GHEA Grapalat"/>
          <w:sz w:val="20"/>
          <w:lang w:val="ru-RU"/>
        </w:rPr>
      </w:pPr>
    </w:p>
    <w:p w:rsidR="00E27879" w:rsidRDefault="00E27879" w:rsidP="00E27879">
      <w:pPr>
        <w:jc w:val="right"/>
        <w:rPr>
          <w:rFonts w:ascii="GHEA Grapalat" w:hAnsi="GHEA Grapalat"/>
          <w:sz w:val="20"/>
          <w:lang w:val="ru-RU"/>
        </w:rPr>
      </w:pPr>
    </w:p>
    <w:p w:rsidR="00E27879" w:rsidRDefault="00E27879" w:rsidP="00E27879">
      <w:pPr>
        <w:jc w:val="right"/>
        <w:rPr>
          <w:rFonts w:ascii="GHEA Grapalat" w:hAnsi="GHEA Grapalat"/>
          <w:sz w:val="20"/>
          <w:lang w:val="ru-RU"/>
        </w:rPr>
      </w:pPr>
    </w:p>
    <w:p w:rsidR="00E27879" w:rsidRDefault="00E27879" w:rsidP="00E27879">
      <w:pPr>
        <w:jc w:val="right"/>
        <w:rPr>
          <w:rFonts w:ascii="GHEA Grapalat" w:hAnsi="GHEA Grapalat"/>
          <w:sz w:val="20"/>
          <w:lang w:val="ru-RU"/>
        </w:rPr>
      </w:pPr>
    </w:p>
    <w:p w:rsidR="00E27879" w:rsidRDefault="00E27879" w:rsidP="00E27879">
      <w:pPr>
        <w:jc w:val="right"/>
        <w:rPr>
          <w:rFonts w:ascii="GHEA Grapalat" w:hAnsi="GHEA Grapalat"/>
          <w:sz w:val="20"/>
          <w:lang w:val="ru-RU"/>
        </w:rPr>
      </w:pPr>
    </w:p>
    <w:p w:rsidR="00E27879" w:rsidRDefault="00E27879" w:rsidP="00E27879">
      <w:pPr>
        <w:jc w:val="right"/>
        <w:rPr>
          <w:rFonts w:ascii="GHEA Grapalat" w:hAnsi="GHEA Grapalat"/>
          <w:sz w:val="20"/>
          <w:lang w:val="ru-RU"/>
        </w:rPr>
      </w:pPr>
    </w:p>
    <w:p w:rsidR="00E27879" w:rsidRDefault="00E27879" w:rsidP="00E27879">
      <w:pPr>
        <w:jc w:val="right"/>
        <w:rPr>
          <w:rFonts w:ascii="GHEA Grapalat" w:hAnsi="GHEA Grapalat"/>
          <w:sz w:val="20"/>
          <w:lang w:val="ru-RU"/>
        </w:rPr>
      </w:pPr>
    </w:p>
    <w:p w:rsidR="00E27879" w:rsidRDefault="00E27879" w:rsidP="00E27879">
      <w:pPr>
        <w:jc w:val="right"/>
        <w:rPr>
          <w:rFonts w:ascii="GHEA Grapalat" w:hAnsi="GHEA Grapalat"/>
          <w:sz w:val="20"/>
          <w:lang w:val="ru-RU"/>
        </w:rPr>
      </w:pPr>
    </w:p>
    <w:p w:rsidR="00E27879" w:rsidRDefault="00E27879" w:rsidP="00E27879">
      <w:pPr>
        <w:jc w:val="right"/>
        <w:rPr>
          <w:rFonts w:ascii="GHEA Grapalat" w:hAnsi="GHEA Grapalat"/>
          <w:sz w:val="20"/>
          <w:lang w:val="ru-RU"/>
        </w:rPr>
      </w:pPr>
    </w:p>
    <w:p w:rsidR="00E27879" w:rsidRDefault="00E27879" w:rsidP="00E27879">
      <w:pPr>
        <w:jc w:val="right"/>
        <w:rPr>
          <w:rFonts w:ascii="GHEA Grapalat" w:hAnsi="GHEA Grapalat"/>
          <w:sz w:val="20"/>
          <w:lang w:val="ru-RU"/>
        </w:rPr>
      </w:pPr>
    </w:p>
    <w:p w:rsidR="00E27879" w:rsidRDefault="00E27879" w:rsidP="00E27879">
      <w:pPr>
        <w:jc w:val="right"/>
        <w:rPr>
          <w:rFonts w:ascii="GHEA Grapalat" w:hAnsi="GHEA Grapalat"/>
          <w:sz w:val="20"/>
          <w:lang w:val="ru-RU"/>
        </w:rPr>
      </w:pPr>
    </w:p>
    <w:p w:rsidR="00E27879" w:rsidRDefault="00E27879" w:rsidP="00E27879">
      <w:pPr>
        <w:jc w:val="right"/>
        <w:rPr>
          <w:rFonts w:ascii="GHEA Grapalat" w:hAnsi="GHEA Grapalat"/>
          <w:sz w:val="20"/>
          <w:lang w:val="ru-RU"/>
        </w:rPr>
      </w:pPr>
    </w:p>
    <w:p w:rsidR="00AC0BD1" w:rsidRPr="00E27879" w:rsidRDefault="00E27879" w:rsidP="00E27879">
      <w:pPr>
        <w:jc w:val="right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lastRenderedPageBreak/>
        <w:t xml:space="preserve">   </w:t>
      </w:r>
      <w:r w:rsidR="00AC0BD1" w:rsidRPr="005C4FA3">
        <w:rPr>
          <w:rFonts w:ascii="GHEA Grapalat" w:hAnsi="GHEA Grapalat"/>
          <w:sz w:val="20"/>
          <w:lang w:val="es-ES"/>
        </w:rPr>
        <w:t>Հավելված</w:t>
      </w:r>
      <w:r w:rsidR="00AC0BD1" w:rsidRPr="00E27879">
        <w:rPr>
          <w:rFonts w:ascii="GHEA Grapalat" w:hAnsi="GHEA Grapalat"/>
          <w:sz w:val="20"/>
          <w:lang w:val="ru-RU"/>
        </w:rPr>
        <w:t xml:space="preserve"> </w:t>
      </w:r>
      <w:r w:rsidR="00AC0BD1" w:rsidRPr="005C4FA3">
        <w:rPr>
          <w:rFonts w:ascii="GHEA Grapalat" w:hAnsi="GHEA Grapalat"/>
          <w:sz w:val="20"/>
        </w:rPr>
        <w:t>N</w:t>
      </w:r>
      <w:r w:rsidR="00AC0BD1" w:rsidRPr="00E27879">
        <w:rPr>
          <w:rFonts w:ascii="GHEA Grapalat" w:hAnsi="GHEA Grapalat"/>
          <w:sz w:val="20"/>
          <w:lang w:val="ru-RU"/>
        </w:rPr>
        <w:t xml:space="preserve"> 2</w:t>
      </w:r>
    </w:p>
    <w:p w:rsidR="00AC0BD1" w:rsidRPr="00E27879" w:rsidRDefault="00AC0BD1" w:rsidP="00AC0BD1">
      <w:pPr>
        <w:jc w:val="right"/>
        <w:rPr>
          <w:rFonts w:ascii="GHEA Grapalat" w:hAnsi="GHEA Grapalat"/>
          <w:sz w:val="20"/>
          <w:lang w:val="ru-RU"/>
        </w:rPr>
      </w:pPr>
      <w:r w:rsidRPr="00E27879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E27879">
        <w:rPr>
          <w:rFonts w:ascii="GHEA Grapalat" w:hAnsi="GHEA Grapalat" w:cs="Sylfaen"/>
          <w:sz w:val="20"/>
          <w:lang w:val="ru-RU"/>
        </w:rPr>
        <w:t>.</w:t>
      </w:r>
      <w:r w:rsidRPr="00E27879">
        <w:rPr>
          <w:rFonts w:ascii="GHEA Grapalat" w:hAnsi="GHEA Grapalat"/>
          <w:sz w:val="20"/>
          <w:lang w:val="ru-RU"/>
        </w:rPr>
        <w:t xml:space="preserve"> </w:t>
      </w:r>
      <w:proofErr w:type="gramStart"/>
      <w:r w:rsidRPr="005C4FA3">
        <w:rPr>
          <w:rFonts w:ascii="GHEA Grapalat" w:hAnsi="GHEA Grapalat"/>
          <w:sz w:val="20"/>
          <w:lang w:val="es-ES"/>
        </w:rPr>
        <w:t>կնքված</w:t>
      </w:r>
      <w:proofErr w:type="gramEnd"/>
      <w:r w:rsidRPr="00E27879">
        <w:rPr>
          <w:rFonts w:ascii="GHEA Grapalat" w:hAnsi="GHEA Grapalat"/>
          <w:sz w:val="20"/>
          <w:lang w:val="ru-RU"/>
        </w:rPr>
        <w:t xml:space="preserve"> </w:t>
      </w:r>
    </w:p>
    <w:p w:rsidR="00AC0BD1" w:rsidRPr="00E27879" w:rsidRDefault="00AC0BD1" w:rsidP="00E27879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5C4FA3">
        <w:rPr>
          <w:rFonts w:ascii="GHEA Grapalat" w:hAnsi="GHEA Grapalat"/>
          <w:sz w:val="20"/>
        </w:rPr>
        <w:t>N</w:t>
      </w:r>
      <w:r w:rsidRPr="00E27879">
        <w:rPr>
          <w:rFonts w:ascii="GHEA Grapalat" w:hAnsi="GHEA Grapalat"/>
          <w:sz w:val="20"/>
          <w:lang w:val="ru-RU"/>
        </w:rPr>
        <w:t xml:space="preserve"> </w:t>
      </w:r>
      <w:r w:rsidR="00B523A8">
        <w:rPr>
          <w:rFonts w:ascii="GHEA Grapalat" w:hAnsi="GHEA Grapalat"/>
          <w:sz w:val="20"/>
          <w:lang w:val="ru-RU"/>
        </w:rPr>
        <w:t>ՇՀԱՊՁԲ</w:t>
      </w:r>
      <w:r w:rsidR="00B523A8" w:rsidRPr="00E27879">
        <w:rPr>
          <w:rFonts w:ascii="GHEA Grapalat" w:hAnsi="GHEA Grapalat"/>
          <w:sz w:val="20"/>
          <w:lang w:val="ru-RU"/>
        </w:rPr>
        <w:t xml:space="preserve"> 15/15 </w:t>
      </w:r>
      <w:r w:rsidR="00B523A8">
        <w:rPr>
          <w:rFonts w:ascii="GHEA Grapalat" w:hAnsi="GHEA Grapalat"/>
          <w:sz w:val="20"/>
          <w:lang w:val="ru-RU"/>
        </w:rPr>
        <w:t>ՄՏԲԿ</w:t>
      </w:r>
      <w:r w:rsidR="00B523A8" w:rsidRPr="00E27879">
        <w:rPr>
          <w:rFonts w:ascii="GHEA Grapalat" w:hAnsi="GHEA Grapalat"/>
          <w:sz w:val="20"/>
          <w:lang w:val="ru-RU"/>
        </w:rPr>
        <w:t>15/</w:t>
      </w:r>
      <w:proofErr w:type="gramStart"/>
      <w:r w:rsidR="00B523A8" w:rsidRPr="00E27879">
        <w:rPr>
          <w:rFonts w:ascii="GHEA Grapalat" w:hAnsi="GHEA Grapalat"/>
          <w:sz w:val="20"/>
          <w:lang w:val="ru-RU"/>
        </w:rPr>
        <w:t>7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proofErr w:type="gramEnd"/>
      <w:r w:rsidRPr="00E27879">
        <w:rPr>
          <w:rFonts w:ascii="GHEA Grapalat" w:hAnsi="GHEA Grapalat"/>
          <w:i/>
          <w:sz w:val="20"/>
          <w:lang w:val="ru-RU"/>
        </w:rPr>
        <w:t xml:space="preserve"> </w:t>
      </w:r>
      <w:r w:rsidRPr="005C4FA3">
        <w:rPr>
          <w:rFonts w:ascii="GHEA Grapalat" w:hAnsi="GHEA Grapalat"/>
          <w:i/>
          <w:sz w:val="20"/>
        </w:rPr>
        <w:t>գնման</w:t>
      </w:r>
      <w:r w:rsidRPr="00E27879">
        <w:rPr>
          <w:rFonts w:ascii="GHEA Grapalat" w:hAnsi="GHEA Grapalat"/>
          <w:i/>
          <w:sz w:val="20"/>
          <w:lang w:val="ru-RU"/>
        </w:rPr>
        <w:t xml:space="preserve">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AC0BD1" w:rsidRPr="00E27879" w:rsidRDefault="00AC0BD1" w:rsidP="00AC0BD1">
      <w:pPr>
        <w:tabs>
          <w:tab w:val="left" w:pos="9540"/>
        </w:tabs>
        <w:rPr>
          <w:rFonts w:ascii="GHEA Grapalat" w:hAnsi="GHEA Grapalat"/>
          <w:sz w:val="20"/>
          <w:lang w:val="ru-RU"/>
        </w:rPr>
      </w:pPr>
    </w:p>
    <w:p w:rsidR="00AC0BD1" w:rsidRPr="00775379" w:rsidRDefault="00B523A8" w:rsidP="00AC0BD1">
      <w:pPr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  <w:r w:rsidRPr="00775379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775379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775379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775379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775379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775379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775379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775379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775379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775379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775379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775379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775379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775379">
        <w:rPr>
          <w:rFonts w:ascii="GHEA Grapalat" w:hAnsi="GHEA Grapalat" w:cs="Sylfaen"/>
          <w:b/>
          <w:sz w:val="22"/>
          <w:szCs w:val="22"/>
          <w:lang w:val="ru-RU"/>
        </w:rPr>
        <w:softHyphen/>
      </w:r>
      <w:r>
        <w:rPr>
          <w:rFonts w:ascii="GHEA Grapalat" w:hAnsi="GHEA Grapalat" w:cs="Sylfaen"/>
          <w:b/>
          <w:sz w:val="22"/>
          <w:szCs w:val="22"/>
          <w:lang w:val="ru-RU"/>
        </w:rPr>
        <w:t xml:space="preserve">ՔԻՄԻԱԿԱՆ /ԼԱԲՈՐԱՏՈՐ/ ՆՅՈՒԹԵՐԻ </w:t>
      </w:r>
      <w:r w:rsidR="00AC0BD1" w:rsidRPr="005C4FA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AC0BD1" w:rsidRPr="005C4FA3" w:rsidRDefault="00AC0BD1" w:rsidP="00E27879">
      <w:pPr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AC0BD1" w:rsidRPr="005C4FA3" w:rsidRDefault="00AC0BD1" w:rsidP="00AC0BD1">
      <w:pPr>
        <w:rPr>
          <w:rFonts w:ascii="GHEA Grapalat" w:hAnsi="GHEA Grapalat"/>
          <w:sz w:val="20"/>
        </w:rPr>
      </w:pPr>
      <w:r w:rsidRPr="00775379">
        <w:rPr>
          <w:rFonts w:ascii="GHEA Grapalat" w:hAnsi="GHEA Grapalat"/>
          <w:sz w:val="20"/>
          <w:lang w:val="ru-RU"/>
        </w:rPr>
        <w:tab/>
      </w:r>
      <w:r w:rsidRPr="00775379">
        <w:rPr>
          <w:rFonts w:ascii="GHEA Grapalat" w:hAnsi="GHEA Grapalat"/>
          <w:sz w:val="20"/>
          <w:lang w:val="ru-RU"/>
        </w:rPr>
        <w:tab/>
      </w:r>
      <w:r w:rsidRPr="00775379">
        <w:rPr>
          <w:rFonts w:ascii="GHEA Grapalat" w:hAnsi="GHEA Grapalat"/>
          <w:sz w:val="20"/>
          <w:lang w:val="ru-RU"/>
        </w:rPr>
        <w:tab/>
      </w:r>
      <w:r w:rsidRPr="00775379">
        <w:rPr>
          <w:rFonts w:ascii="GHEA Grapalat" w:hAnsi="GHEA Grapalat"/>
          <w:sz w:val="20"/>
          <w:lang w:val="ru-RU"/>
        </w:rPr>
        <w:tab/>
      </w:r>
      <w:r w:rsidRPr="00775379">
        <w:rPr>
          <w:rFonts w:ascii="GHEA Grapalat" w:hAnsi="GHEA Grapalat"/>
          <w:sz w:val="20"/>
          <w:lang w:val="ru-RU"/>
        </w:rPr>
        <w:tab/>
      </w:r>
      <w:r w:rsidRPr="00775379">
        <w:rPr>
          <w:rFonts w:ascii="GHEA Grapalat" w:hAnsi="GHEA Grapalat"/>
          <w:sz w:val="20"/>
          <w:lang w:val="ru-RU"/>
        </w:rPr>
        <w:tab/>
      </w:r>
      <w:r w:rsidRPr="00775379">
        <w:rPr>
          <w:rFonts w:ascii="GHEA Grapalat" w:hAnsi="GHEA Grapalat"/>
          <w:sz w:val="20"/>
          <w:lang w:val="ru-RU"/>
        </w:rPr>
        <w:tab/>
      </w:r>
      <w:r w:rsidRPr="00775379">
        <w:rPr>
          <w:rFonts w:ascii="GHEA Grapalat" w:hAnsi="GHEA Grapalat"/>
          <w:sz w:val="20"/>
          <w:lang w:val="ru-RU"/>
        </w:rPr>
        <w:tab/>
      </w:r>
      <w:r w:rsidRPr="00775379">
        <w:rPr>
          <w:rFonts w:ascii="GHEA Grapalat" w:hAnsi="GHEA Grapalat"/>
          <w:sz w:val="20"/>
          <w:lang w:val="ru-RU"/>
        </w:rPr>
        <w:tab/>
      </w:r>
      <w:r w:rsidRPr="00775379">
        <w:rPr>
          <w:rFonts w:ascii="GHEA Grapalat" w:hAnsi="GHEA Grapalat"/>
          <w:sz w:val="20"/>
          <w:lang w:val="ru-RU"/>
        </w:rPr>
        <w:tab/>
      </w:r>
      <w:r w:rsidRPr="00775379">
        <w:rPr>
          <w:rFonts w:ascii="GHEA Grapalat" w:hAnsi="GHEA Grapalat"/>
          <w:sz w:val="20"/>
          <w:lang w:val="ru-RU"/>
        </w:rPr>
        <w:tab/>
        <w:t xml:space="preserve">      </w:t>
      </w:r>
      <w:r w:rsidR="00E27879">
        <w:rPr>
          <w:rFonts w:ascii="GHEA Grapalat" w:hAnsi="GHEA Grapalat"/>
          <w:sz w:val="20"/>
          <w:lang w:val="ru-RU"/>
        </w:rPr>
        <w:t xml:space="preserve">                  </w:t>
      </w:r>
      <w:r w:rsidRPr="005C4FA3">
        <w:rPr>
          <w:rFonts w:ascii="GHEA Grapalat" w:hAnsi="GHEA Grapalat"/>
          <w:sz w:val="20"/>
          <w:lang w:val="ru-RU"/>
        </w:rPr>
        <w:t>ՀՀ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դրամ</w:t>
      </w:r>
    </w:p>
    <w:tbl>
      <w:tblPr>
        <w:tblW w:w="11097" w:type="dxa"/>
        <w:tblInd w:w="-459" w:type="dxa"/>
        <w:tblLayout w:type="fixed"/>
        <w:tblLook w:val="0000"/>
      </w:tblPr>
      <w:tblGrid>
        <w:gridCol w:w="567"/>
        <w:gridCol w:w="2127"/>
        <w:gridCol w:w="768"/>
        <w:gridCol w:w="990"/>
        <w:gridCol w:w="935"/>
        <w:gridCol w:w="709"/>
        <w:gridCol w:w="850"/>
        <w:gridCol w:w="851"/>
        <w:gridCol w:w="850"/>
        <w:gridCol w:w="709"/>
        <w:gridCol w:w="975"/>
        <w:gridCol w:w="766"/>
      </w:tblGrid>
      <w:tr w:rsidR="00AC0BD1" w:rsidRPr="005C4FA3" w:rsidTr="00B523A8">
        <w:trPr>
          <w:trHeight w:val="5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D1" w:rsidRPr="00B523A8" w:rsidRDefault="00B523A8" w:rsidP="00060133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չ/հ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BD1" w:rsidRPr="005C4FA3" w:rsidRDefault="00AC0BD1" w:rsidP="00060133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49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BD1" w:rsidRPr="005C4FA3" w:rsidRDefault="00AC0BD1" w:rsidP="00060133">
            <w:pPr>
              <w:jc w:val="center"/>
              <w:rPr>
                <w:rFonts w:ascii="GHEA Grapalat" w:hAnsi="GHEA Grapalat" w:cs="Sylfaen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5C4FA3"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 w:rsidR="00752FD0">
              <w:rPr>
                <w:rFonts w:ascii="GHEA Grapalat" w:hAnsi="GHEA Grapalat" w:cs="Sylfaen"/>
                <w:sz w:val="22"/>
                <w:szCs w:val="22"/>
                <w:lang w:val="ru-RU"/>
              </w:rPr>
              <w:t>15</w:t>
            </w:r>
            <w:r w:rsidRPr="005C4FA3">
              <w:rPr>
                <w:rFonts w:ascii="GHEA Grapalat" w:hAnsi="GHEA Grapalat" w:cs="Sylfaen"/>
                <w:sz w:val="22"/>
                <w:szCs w:val="22"/>
              </w:rPr>
              <w:t xml:space="preserve">  թ.</w:t>
            </w:r>
          </w:p>
        </w:tc>
        <w:tc>
          <w:tcPr>
            <w:tcW w:w="17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D1" w:rsidRPr="005C4FA3" w:rsidRDefault="00AC0BD1" w:rsidP="00060133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752FD0" w:rsidRPr="005C4FA3" w:rsidTr="00E27879">
        <w:trPr>
          <w:trHeight w:val="4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D0" w:rsidRPr="005C4FA3" w:rsidRDefault="00752FD0" w:rsidP="00060133">
            <w:pPr>
              <w:rPr>
                <w:rFonts w:ascii="GHEA Grapalat" w:hAnsi="GHEA Grapalat" w:cs="Arial LatArm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D0" w:rsidRPr="005C4FA3" w:rsidRDefault="00752FD0" w:rsidP="00060133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76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52FD0" w:rsidRPr="005C4FA3" w:rsidRDefault="00752FD0" w:rsidP="0006013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D0" w:rsidRPr="005C4FA3" w:rsidRDefault="00752FD0" w:rsidP="0006013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FD0" w:rsidRPr="005C4FA3" w:rsidRDefault="00752FD0" w:rsidP="00060133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>I</w:t>
            </w:r>
            <w:r w:rsidRPr="005C4FA3">
              <w:rPr>
                <w:rFonts w:ascii="GHEA Grapalat" w:hAnsi="GHEA Grapalat" w:cs="Arial"/>
                <w:sz w:val="20"/>
              </w:rPr>
              <w:t>I</w:t>
            </w:r>
            <w:r w:rsidRPr="005C4FA3">
              <w:rPr>
                <w:rFonts w:ascii="GHEA Grapalat" w:hAnsi="GHEA Grapalat" w:cs="Arial LatArm"/>
                <w:sz w:val="20"/>
              </w:rPr>
              <w:t xml:space="preserve">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FD0" w:rsidRPr="005C4FA3" w:rsidRDefault="00752FD0" w:rsidP="00060133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III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FD0" w:rsidRPr="005C4FA3" w:rsidRDefault="00752FD0" w:rsidP="00060133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IV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7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D0" w:rsidRPr="005C4FA3" w:rsidRDefault="00752FD0" w:rsidP="00060133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B523A8" w:rsidRPr="005C4FA3" w:rsidTr="00E27879">
        <w:trPr>
          <w:trHeight w:val="40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D0" w:rsidRPr="005C4FA3" w:rsidRDefault="00752FD0" w:rsidP="00060133">
            <w:pPr>
              <w:rPr>
                <w:rFonts w:ascii="GHEA Grapalat" w:hAnsi="GHEA Grapalat" w:cs="Arial LatArm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D0" w:rsidRPr="005C4FA3" w:rsidRDefault="00752FD0" w:rsidP="00060133">
            <w:pPr>
              <w:rPr>
                <w:rFonts w:ascii="GHEA Grapalat" w:hAnsi="GHEA Grapalat" w:cs="Arial LatArm"/>
              </w:rPr>
            </w:pPr>
          </w:p>
        </w:tc>
        <w:tc>
          <w:tcPr>
            <w:tcW w:w="7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FD0" w:rsidRPr="005C4FA3" w:rsidRDefault="00752FD0" w:rsidP="0006013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D0" w:rsidRPr="005C4FA3" w:rsidRDefault="00752FD0" w:rsidP="00060133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FD0" w:rsidRPr="005C4FA3" w:rsidRDefault="00752FD0" w:rsidP="0006013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FD0" w:rsidRPr="005C4FA3" w:rsidRDefault="00752FD0" w:rsidP="0006013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FD0" w:rsidRPr="005C4FA3" w:rsidRDefault="00752FD0" w:rsidP="0006013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FD0" w:rsidRPr="005C4FA3" w:rsidRDefault="00752FD0" w:rsidP="0006013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FD0" w:rsidRPr="005C4FA3" w:rsidRDefault="00752FD0" w:rsidP="0006013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FD0" w:rsidRPr="005C4FA3" w:rsidRDefault="00752FD0" w:rsidP="0006013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FD0" w:rsidRPr="005C4FA3" w:rsidRDefault="00752FD0" w:rsidP="0006013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FD0" w:rsidRPr="005C4FA3" w:rsidRDefault="00752FD0" w:rsidP="0006013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B523A8" w:rsidRPr="005C4FA3" w:rsidTr="00E27879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52FD0" w:rsidRPr="005C4FA3" w:rsidRDefault="00752FD0" w:rsidP="0006013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52FD0" w:rsidRPr="005C4FA3" w:rsidRDefault="00752FD0" w:rsidP="0006013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52FD0" w:rsidRPr="005C4FA3" w:rsidRDefault="00752FD0" w:rsidP="0006013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52FD0" w:rsidRPr="005C4FA3" w:rsidRDefault="00752FD0" w:rsidP="0006013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52FD0" w:rsidRPr="00752FD0" w:rsidRDefault="00752FD0" w:rsidP="00060133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52FD0" w:rsidRPr="005C4FA3" w:rsidRDefault="00752FD0" w:rsidP="0006013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52FD0" w:rsidRPr="00752FD0" w:rsidRDefault="00752FD0" w:rsidP="00060133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52FD0" w:rsidRPr="00752FD0" w:rsidRDefault="00752FD0" w:rsidP="00060133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52FD0" w:rsidRPr="00752FD0" w:rsidRDefault="00752FD0" w:rsidP="00060133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52FD0" w:rsidRPr="00752FD0" w:rsidRDefault="00752FD0" w:rsidP="00060133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ru-RU"/>
              </w:rPr>
              <w:t>10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52FD0" w:rsidRPr="00752FD0" w:rsidRDefault="00752FD0" w:rsidP="00060133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ru-RU"/>
              </w:rPr>
              <w:t>11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52FD0" w:rsidRPr="00752FD0" w:rsidRDefault="00752FD0" w:rsidP="00060133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ru-RU"/>
              </w:rPr>
              <w:t>12</w:t>
            </w:r>
          </w:p>
        </w:tc>
      </w:tr>
      <w:tr w:rsidR="00B523A8" w:rsidRPr="005C4FA3" w:rsidTr="00E27879">
        <w:trPr>
          <w:trHeight w:val="5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384DDC" w:rsidRDefault="00B523A8" w:rsidP="000C3F9A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lang w:val="ru-RU"/>
              </w:rPr>
            </w:pPr>
            <w:r>
              <w:rPr>
                <w:rFonts w:ascii="GHEA Grapalat" w:hAnsi="GHEA Grapalat"/>
                <w:sz w:val="16"/>
                <w:lang w:val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3A8" w:rsidRPr="007D200C" w:rsidRDefault="00B523A8" w:rsidP="000C3F9A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7D200C">
              <w:rPr>
                <w:rFonts w:ascii="GHEA Grapalat" w:hAnsi="GHEA Grapalat"/>
              </w:rPr>
              <w:t>Ազոպիրամ 100մլ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256D1E" w:rsidRDefault="00B523A8" w:rsidP="00B523A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Շշիկ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B523A8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B523A8" w:rsidRDefault="00B523A8" w:rsidP="00B523A8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B523A8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B523A8" w:rsidRDefault="00B523A8" w:rsidP="00060133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B523A8" w:rsidRPr="005C4FA3" w:rsidTr="00E27879">
        <w:trPr>
          <w:trHeight w:val="5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384DDC" w:rsidRDefault="00B523A8" w:rsidP="000C3F9A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lang w:val="ru-RU"/>
              </w:rPr>
            </w:pPr>
            <w:r>
              <w:rPr>
                <w:rFonts w:ascii="GHEA Grapalat" w:hAnsi="GHEA Grapalat"/>
                <w:sz w:val="16"/>
                <w:lang w:val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3A8" w:rsidRPr="007D200C" w:rsidRDefault="00B523A8" w:rsidP="000C3F9A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7D200C">
              <w:rPr>
                <w:rFonts w:ascii="GHEA Grapalat" w:hAnsi="GHEA Grapalat"/>
              </w:rPr>
              <w:t>Ազոտական թթու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256D1E" w:rsidRDefault="00B523A8" w:rsidP="00B523A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Լիտր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B523A8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B523A8" w:rsidRDefault="00B523A8" w:rsidP="00B523A8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B523A8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B523A8" w:rsidRDefault="00B523A8" w:rsidP="00060133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B523A8" w:rsidRPr="005C4FA3" w:rsidTr="00E27879">
        <w:trPr>
          <w:trHeight w:val="56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384DDC" w:rsidRDefault="00B523A8" w:rsidP="000C3F9A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lang w:val="ru-RU"/>
              </w:rPr>
            </w:pPr>
            <w:r>
              <w:rPr>
                <w:rFonts w:ascii="GHEA Grapalat" w:hAnsi="GHEA Grapalat"/>
                <w:sz w:val="16"/>
                <w:lang w:val="ru-RU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3A8" w:rsidRPr="007D200C" w:rsidRDefault="00B523A8" w:rsidP="000C3F9A">
            <w:pPr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Կիտրոնաթթվական նատրիում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256D1E" w:rsidRDefault="00B523A8" w:rsidP="00B523A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B523A8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B523A8" w:rsidRDefault="00B523A8" w:rsidP="00B523A8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B523A8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B523A8" w:rsidRPr="005C4FA3" w:rsidTr="00E27879">
        <w:trPr>
          <w:trHeight w:val="54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384DDC" w:rsidRDefault="00B523A8" w:rsidP="000C3F9A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3A8" w:rsidRPr="005358F5" w:rsidRDefault="00B523A8" w:rsidP="000C3F9A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7D200C">
              <w:rPr>
                <w:rFonts w:ascii="GHEA Grapalat" w:hAnsi="GHEA Grapalat"/>
                <w:lang w:val="ru-RU" w:eastAsia="ru-RU"/>
              </w:rPr>
              <w:t>Կալիումի  յոդատ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256D1E" w:rsidRDefault="00B523A8" w:rsidP="00B523A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B523A8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B523A8" w:rsidRDefault="00B523A8" w:rsidP="00B523A8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B523A8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B523A8" w:rsidRPr="005C4FA3" w:rsidTr="00E27879">
        <w:trPr>
          <w:trHeight w:val="4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384DDC" w:rsidRDefault="00B523A8" w:rsidP="000C3F9A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3A8" w:rsidRPr="007D200C" w:rsidRDefault="00B523A8" w:rsidP="000C3F9A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7D200C">
              <w:rPr>
                <w:rFonts w:ascii="GHEA Grapalat" w:hAnsi="GHEA Grapalat"/>
                <w:sz w:val="20"/>
                <w:szCs w:val="20"/>
                <w:lang w:val="ru-RU" w:eastAsia="ru-RU"/>
              </w:rPr>
              <w:t xml:space="preserve">Կատամին 50%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256D1E" w:rsidRDefault="00B523A8" w:rsidP="00B523A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լիտր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B523A8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B523A8" w:rsidRDefault="00B523A8" w:rsidP="00B523A8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B523A8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B523A8" w:rsidRPr="005C4FA3" w:rsidTr="00E27879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384DDC" w:rsidRDefault="00B523A8" w:rsidP="000C3F9A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3A8" w:rsidRPr="007D200C" w:rsidRDefault="00B523A8" w:rsidP="000C3F9A">
            <w:pPr>
              <w:jc w:val="both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7D200C">
              <w:rPr>
                <w:rFonts w:ascii="GHEA Grapalat" w:hAnsi="GHEA Grapalat"/>
                <w:sz w:val="20"/>
                <w:szCs w:val="20"/>
                <w:lang w:val="ru-RU" w:eastAsia="ru-RU"/>
              </w:rPr>
              <w:t>Մեթիլեն կապույտ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256D1E" w:rsidRDefault="00B523A8" w:rsidP="00B523A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Լիտր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B523A8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B523A8" w:rsidRDefault="00B523A8" w:rsidP="00B523A8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B523A8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B523A8" w:rsidRPr="005C4FA3" w:rsidTr="00E27879">
        <w:trPr>
          <w:trHeight w:val="4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384DDC" w:rsidRDefault="00B523A8" w:rsidP="000C3F9A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3A8" w:rsidRPr="007D200C" w:rsidRDefault="00B523A8" w:rsidP="000C3F9A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7D200C">
              <w:rPr>
                <w:rFonts w:ascii="GHEA Grapalat" w:hAnsi="GHEA Grapalat"/>
                <w:sz w:val="20"/>
                <w:szCs w:val="20"/>
                <w:lang w:val="ru-RU" w:eastAsia="ru-RU"/>
              </w:rPr>
              <w:t xml:space="preserve">Քացախաթթու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256D1E" w:rsidRDefault="00B523A8" w:rsidP="00B523A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Լիտր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B523A8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B523A8" w:rsidRDefault="00B523A8" w:rsidP="00B523A8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B523A8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B523A8" w:rsidRDefault="00B523A8" w:rsidP="00060133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B523A8" w:rsidRPr="005C4FA3" w:rsidTr="00E27879">
        <w:trPr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384DDC" w:rsidRDefault="00B523A8" w:rsidP="000C3F9A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3A8" w:rsidRPr="005358F5" w:rsidRDefault="00B523A8" w:rsidP="000C3F9A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7D200C">
              <w:rPr>
                <w:rFonts w:ascii="GHEA Grapalat" w:hAnsi="GHEA Grapalat"/>
                <w:lang w:val="ru-RU" w:eastAsia="ru-RU"/>
              </w:rPr>
              <w:t>Ֆորմալին  37%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256D1E" w:rsidRDefault="00B523A8" w:rsidP="00B523A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Լիտր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B523A8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B523A8" w:rsidRDefault="00B523A8" w:rsidP="00B523A8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B523A8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B523A8" w:rsidRPr="005C4FA3" w:rsidTr="00E27879">
        <w:trPr>
          <w:trHeight w:val="5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384DDC" w:rsidRDefault="00B523A8" w:rsidP="000C3F9A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3A8" w:rsidRPr="005358F5" w:rsidRDefault="00B523A8" w:rsidP="000C3F9A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7D200C">
              <w:rPr>
                <w:rFonts w:ascii="GHEA Grapalat" w:hAnsi="GHEA Grapalat"/>
              </w:rPr>
              <w:t>Chlamydia test Dialab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256D1E" w:rsidRDefault="00B523A8" w:rsidP="00B523A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B523A8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B523A8" w:rsidRDefault="00B523A8" w:rsidP="00B523A8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B523A8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B523A8" w:rsidRDefault="00B523A8" w:rsidP="00060133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B523A8" w:rsidRPr="005C4FA3" w:rsidTr="00E27879">
        <w:trPr>
          <w:trHeight w:val="5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384DDC" w:rsidRDefault="00B523A8" w:rsidP="000C3F9A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3A8" w:rsidRPr="007D200C" w:rsidRDefault="00B523A8" w:rsidP="000C3F9A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7D200C">
              <w:rPr>
                <w:rFonts w:ascii="GHEA Grapalat" w:hAnsi="GHEA Grapalat"/>
                <w:sz w:val="20"/>
                <w:szCs w:val="20"/>
                <w:lang w:val="ru-RU" w:eastAsia="ru-RU"/>
              </w:rPr>
              <w:t>PSA test Dialab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256D1E" w:rsidRDefault="00B523A8" w:rsidP="00B523A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B523A8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B523A8" w:rsidRDefault="00B523A8" w:rsidP="00B523A8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B523A8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B523A8" w:rsidRDefault="00B523A8" w:rsidP="00060133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B523A8" w:rsidRPr="00B523A8" w:rsidTr="00E27879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384DDC" w:rsidRDefault="00B523A8" w:rsidP="000C3F9A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3A8" w:rsidRPr="007D200C" w:rsidRDefault="00B523A8" w:rsidP="000C3F9A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7D200C">
              <w:rPr>
                <w:rFonts w:ascii="GHEA Grapalat" w:hAnsi="GHEA Grapalat"/>
                <w:sz w:val="20"/>
                <w:szCs w:val="20"/>
                <w:lang w:val="ru-RU" w:eastAsia="ru-RU"/>
              </w:rPr>
              <w:t>Ցոլիկլոն անտի - սուպեր Խմբակային շիճուկ  C  5մլ  ֆլ.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256D1E" w:rsidRDefault="00B523A8" w:rsidP="00B523A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Ֆլակոն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B523A8" w:rsidRDefault="00B523A8" w:rsidP="00B523A8">
            <w:pPr>
              <w:jc w:val="center"/>
              <w:rPr>
                <w:rFonts w:ascii="GHEA Grapalat" w:hAnsi="GHEA Grapalat" w:cs="Arial LatArm"/>
                <w:lang w:val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B523A8" w:rsidRDefault="00B523A8" w:rsidP="00B523A8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B523A8" w:rsidRDefault="00B523A8" w:rsidP="00B523A8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B523A8" w:rsidRDefault="00B523A8" w:rsidP="00060133">
            <w:pPr>
              <w:jc w:val="center"/>
              <w:rPr>
                <w:rFonts w:ascii="GHEA Grapalat" w:hAnsi="GHEA Grapalat" w:cs="Arial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B523A8" w:rsidRDefault="00B523A8" w:rsidP="0006013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B523A8" w:rsidRDefault="00B523A8" w:rsidP="00060133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B523A8" w:rsidRDefault="00B523A8" w:rsidP="00060133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B523A8" w:rsidRDefault="00B523A8" w:rsidP="00060133">
            <w:pPr>
              <w:jc w:val="center"/>
              <w:rPr>
                <w:rFonts w:ascii="GHEA Grapalat" w:hAnsi="GHEA Grapalat" w:cs="Arial"/>
                <w:lang w:val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B523A8" w:rsidRDefault="00B523A8" w:rsidP="00060133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</w:tc>
      </w:tr>
      <w:tr w:rsidR="00B523A8" w:rsidRPr="005C4FA3" w:rsidTr="00E27879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384DDC" w:rsidRDefault="00B523A8" w:rsidP="000C3F9A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3A8" w:rsidRPr="007D200C" w:rsidRDefault="00B523A8" w:rsidP="000C3F9A">
            <w:pPr>
              <w:jc w:val="both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7D200C">
              <w:rPr>
                <w:rFonts w:ascii="GHEA Grapalat" w:hAnsi="GHEA Grapalat"/>
                <w:sz w:val="20"/>
                <w:szCs w:val="20"/>
                <w:lang w:val="ru-RU" w:eastAsia="ru-RU"/>
              </w:rPr>
              <w:t xml:space="preserve">Ֆենոֆտալինի 2% լուծույթ 100մլ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256D1E" w:rsidRDefault="00B523A8" w:rsidP="00B523A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Ֆլակոն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B523A8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B523A8" w:rsidRDefault="00B523A8" w:rsidP="00B523A8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B523A8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B523A8" w:rsidRPr="005C4FA3" w:rsidTr="00E27879">
        <w:trPr>
          <w:trHeight w:val="13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374365" w:rsidRDefault="00B523A8" w:rsidP="000C3F9A">
            <w:pPr>
              <w:pStyle w:val="BodyTextIndent2"/>
              <w:ind w:firstLine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3A8" w:rsidRDefault="00B523A8" w:rsidP="000C3F9A">
            <w:pPr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Հեպատիտ C տեստ երիզներ HCV որակական Ora Quick կամ համարժեք</w:t>
            </w:r>
          </w:p>
          <w:p w:rsidR="00B523A8" w:rsidRPr="00374365" w:rsidRDefault="00B523A8" w:rsidP="000C3F9A">
            <w:pPr>
              <w:jc w:val="both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256D1E" w:rsidRDefault="00B523A8" w:rsidP="00B523A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256D1E">
              <w:rPr>
                <w:rFonts w:ascii="GHEA Grapalat" w:hAnsi="GHEA Grapalat" w:cs="Sylfaen"/>
                <w:bCs/>
                <w:sz w:val="20"/>
                <w:szCs w:val="20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B523A8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B523A8" w:rsidRDefault="00B523A8" w:rsidP="00B523A8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B523A8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B523A8" w:rsidRDefault="00B523A8" w:rsidP="00B523A8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B523A8" w:rsidRPr="005C4FA3" w:rsidTr="00B523A8">
        <w:trPr>
          <w:trHeight w:val="405"/>
        </w:trPr>
        <w:tc>
          <w:tcPr>
            <w:tcW w:w="4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A8" w:rsidRPr="005C4FA3" w:rsidRDefault="00B523A8" w:rsidP="00060133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AC0BD1" w:rsidRPr="00E27879" w:rsidRDefault="00AC0BD1" w:rsidP="00AC0BD1">
      <w:pPr>
        <w:rPr>
          <w:rFonts w:ascii="GHEA Grapalat" w:hAnsi="GHEA Grapalat"/>
          <w:sz w:val="20"/>
          <w:lang w:val="ru-RU"/>
        </w:rPr>
      </w:pPr>
    </w:p>
    <w:p w:rsidR="00AC0BD1" w:rsidRPr="000C3F9A" w:rsidRDefault="00AC0BD1" w:rsidP="00AC0BD1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AC0BD1" w:rsidRPr="005C4FA3" w:rsidTr="00060133">
        <w:tc>
          <w:tcPr>
            <w:tcW w:w="4536" w:type="dxa"/>
          </w:tcPr>
          <w:p w:rsidR="00AC0BD1" w:rsidRPr="005C4FA3" w:rsidRDefault="00AC0BD1" w:rsidP="00060133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AC0BD1" w:rsidRDefault="00AC0BD1" w:rsidP="00060133">
            <w:pPr>
              <w:rPr>
                <w:rFonts w:ascii="GHEA Grapalat" w:hAnsi="GHEA Grapalat"/>
                <w:lang w:val="ru-RU"/>
              </w:rPr>
            </w:pPr>
          </w:p>
          <w:p w:rsidR="00E27879" w:rsidRDefault="00E27879" w:rsidP="00060133">
            <w:pPr>
              <w:rPr>
                <w:rFonts w:ascii="GHEA Grapalat" w:hAnsi="GHEA Grapalat"/>
                <w:lang w:val="ru-RU"/>
              </w:rPr>
            </w:pPr>
          </w:p>
          <w:p w:rsidR="00E27879" w:rsidRPr="00E27879" w:rsidRDefault="00E27879" w:rsidP="00060133">
            <w:pPr>
              <w:rPr>
                <w:rFonts w:ascii="GHEA Grapalat" w:hAnsi="GHEA Grapalat"/>
                <w:lang w:val="ru-RU"/>
              </w:rPr>
            </w:pPr>
          </w:p>
          <w:p w:rsidR="00AC0BD1" w:rsidRPr="005C4FA3" w:rsidRDefault="00AC0BD1" w:rsidP="00060133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AC0BD1" w:rsidRPr="005C4FA3" w:rsidRDefault="00AC0BD1" w:rsidP="00060133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AC0BD1" w:rsidRPr="005C4FA3" w:rsidRDefault="00AC0BD1" w:rsidP="00060133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AC0BD1" w:rsidRPr="005C4FA3" w:rsidRDefault="00AC0BD1" w:rsidP="00060133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AC0BD1" w:rsidRPr="005C4FA3" w:rsidRDefault="00AC0BD1" w:rsidP="00060133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AC0BD1" w:rsidRDefault="00AC0BD1" w:rsidP="00060133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E27879" w:rsidRDefault="00E27879" w:rsidP="00060133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E27879" w:rsidRPr="00E27879" w:rsidRDefault="00E27879" w:rsidP="00060133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C0BD1" w:rsidRPr="005C4FA3" w:rsidRDefault="00E27879" w:rsidP="00E27879">
            <w:pPr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ru-RU"/>
              </w:rPr>
              <w:t xml:space="preserve">        </w:t>
            </w:r>
            <w:r w:rsidR="00AC0BD1"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AC0BD1" w:rsidRPr="005C4FA3" w:rsidRDefault="00AC0BD1" w:rsidP="00060133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AC0BD1" w:rsidRPr="005C4FA3" w:rsidRDefault="00AC0BD1" w:rsidP="00060133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AC0BD1" w:rsidRPr="00E27879" w:rsidRDefault="00AC0BD1" w:rsidP="00AC0BD1">
      <w:pPr>
        <w:rPr>
          <w:rFonts w:ascii="GHEA Grapalat" w:hAnsi="GHEA Grapalat"/>
          <w:sz w:val="20"/>
          <w:lang w:val="ru-RU"/>
        </w:rPr>
      </w:pPr>
    </w:p>
    <w:p w:rsidR="00AC0BD1" w:rsidRDefault="00AC0BD1" w:rsidP="00AC0BD1">
      <w:pPr>
        <w:rPr>
          <w:rFonts w:ascii="GHEA Grapalat" w:hAnsi="GHEA Grapalat"/>
          <w:sz w:val="20"/>
          <w:lang w:val="es-ES"/>
        </w:rPr>
      </w:pPr>
    </w:p>
    <w:p w:rsidR="00AC0BD1" w:rsidRPr="005C4FA3" w:rsidRDefault="00AC0BD1" w:rsidP="00AC0BD1">
      <w:pPr>
        <w:rPr>
          <w:rFonts w:ascii="GHEA Grapalat" w:hAnsi="GHEA Grapalat"/>
          <w:sz w:val="20"/>
          <w:lang w:val="es-ES"/>
        </w:rPr>
      </w:pPr>
    </w:p>
    <w:p w:rsidR="00AC0BD1" w:rsidRPr="005C4FA3" w:rsidRDefault="00AC0BD1" w:rsidP="00AC0BD1">
      <w:pPr>
        <w:rPr>
          <w:rFonts w:ascii="GHEA Grapalat" w:hAnsi="GHEA Grapalat"/>
          <w:sz w:val="20"/>
          <w:lang w:val="es-ES"/>
        </w:rPr>
      </w:pPr>
    </w:p>
    <w:p w:rsidR="00AC0BD1" w:rsidRPr="005C4FA3" w:rsidRDefault="00AC0BD1" w:rsidP="00AC0BD1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t>Հավելված N 3</w:t>
      </w:r>
    </w:p>
    <w:p w:rsidR="00AC0BD1" w:rsidRPr="005C4FA3" w:rsidRDefault="00AC0BD1" w:rsidP="00AC0BD1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AC0BD1" w:rsidRPr="005C4FA3" w:rsidRDefault="00AC0BD1" w:rsidP="00AC0BD1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t xml:space="preserve">N </w:t>
      </w:r>
      <w:r w:rsidR="000C3F9A">
        <w:rPr>
          <w:rFonts w:ascii="GHEA Grapalat" w:hAnsi="GHEA Grapalat"/>
          <w:sz w:val="20"/>
          <w:lang w:val="ru-RU"/>
        </w:rPr>
        <w:t>ՇՀԱՊՁԲ</w:t>
      </w:r>
      <w:r w:rsidR="000C3F9A" w:rsidRPr="000C3F9A">
        <w:rPr>
          <w:rFonts w:ascii="GHEA Grapalat" w:hAnsi="GHEA Grapalat"/>
          <w:sz w:val="20"/>
          <w:lang w:val="es-ES"/>
        </w:rPr>
        <w:t xml:space="preserve"> 15/15 </w:t>
      </w:r>
      <w:r w:rsidR="000C3F9A">
        <w:rPr>
          <w:rFonts w:ascii="GHEA Grapalat" w:hAnsi="GHEA Grapalat"/>
          <w:sz w:val="20"/>
          <w:lang w:val="ru-RU"/>
        </w:rPr>
        <w:t>ՄՏԲԿ</w:t>
      </w:r>
      <w:r w:rsidR="000C3F9A" w:rsidRPr="000C3F9A">
        <w:rPr>
          <w:rFonts w:ascii="GHEA Grapalat" w:hAnsi="GHEA Grapalat"/>
          <w:sz w:val="20"/>
          <w:lang w:val="es-ES"/>
        </w:rPr>
        <w:t xml:space="preserve"> 15/7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="000C3F9A">
        <w:rPr>
          <w:rFonts w:ascii="GHEA Grapalat" w:hAnsi="GHEA Grapalat"/>
          <w:i/>
          <w:sz w:val="20"/>
          <w:lang w:val="ru-RU"/>
        </w:rPr>
        <w:t>պայմանագրի</w:t>
      </w:r>
    </w:p>
    <w:p w:rsidR="00AC0BD1" w:rsidRPr="005C4FA3" w:rsidRDefault="00AC0BD1" w:rsidP="00AC0BD1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AC0BD1" w:rsidRPr="005C4FA3" w:rsidRDefault="00AC0BD1" w:rsidP="00AC0BD1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AC0BD1" w:rsidRPr="005C4FA3" w:rsidRDefault="00AC0BD1" w:rsidP="00AC0BD1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AC0BD1" w:rsidRPr="005C4FA3" w:rsidRDefault="000C3F9A" w:rsidP="000C3F9A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ru-RU"/>
        </w:rPr>
        <w:t>ՔԻՄԻԱԿԱՆ</w:t>
      </w:r>
      <w:r w:rsidRPr="00775379">
        <w:rPr>
          <w:rFonts w:ascii="GHEA Grapalat" w:hAnsi="GHEA Grapalat" w:cs="Sylfaen"/>
          <w:b/>
          <w:sz w:val="22"/>
          <w:szCs w:val="22"/>
          <w:lang w:val="es-ES"/>
        </w:rPr>
        <w:t xml:space="preserve"> /</w:t>
      </w:r>
      <w:r>
        <w:rPr>
          <w:rFonts w:ascii="GHEA Grapalat" w:hAnsi="GHEA Grapalat" w:cs="Sylfaen"/>
          <w:b/>
          <w:sz w:val="22"/>
          <w:szCs w:val="22"/>
          <w:lang w:val="ru-RU"/>
        </w:rPr>
        <w:t>ԼԱԲՈՐԱՏՈՐ</w:t>
      </w:r>
      <w:r w:rsidRPr="00775379">
        <w:rPr>
          <w:rFonts w:ascii="GHEA Grapalat" w:hAnsi="GHEA Grapalat" w:cs="Sylfaen"/>
          <w:b/>
          <w:sz w:val="22"/>
          <w:szCs w:val="22"/>
          <w:lang w:val="es-ES"/>
        </w:rPr>
        <w:t xml:space="preserve">/ </w:t>
      </w:r>
      <w:r>
        <w:rPr>
          <w:rFonts w:ascii="GHEA Grapalat" w:hAnsi="GHEA Grapalat" w:cs="Sylfaen"/>
          <w:b/>
          <w:sz w:val="22"/>
          <w:szCs w:val="22"/>
          <w:lang w:val="ru-RU"/>
        </w:rPr>
        <w:t>ՆՅՈՒԹԵՐԻ</w:t>
      </w:r>
      <w:r w:rsidRPr="00775379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="00AC0BD1" w:rsidRPr="005C4FA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AC0BD1" w:rsidRPr="005C4FA3" w:rsidRDefault="00AC0BD1" w:rsidP="00AC0BD1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AC0BD1" w:rsidRPr="005C4FA3" w:rsidRDefault="00AC0BD1" w:rsidP="00AC0BD1">
      <w:pPr>
        <w:rPr>
          <w:rFonts w:ascii="GHEA Grapalat" w:hAnsi="GHEA Grapalat"/>
          <w:sz w:val="20"/>
          <w:lang w:val="es-ES"/>
        </w:rPr>
      </w:pPr>
    </w:p>
    <w:p w:rsidR="00AC0BD1" w:rsidRPr="005C4FA3" w:rsidRDefault="00AC0BD1" w:rsidP="00AC0BD1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AC0BD1" w:rsidRPr="005C4FA3" w:rsidRDefault="00AC0BD1" w:rsidP="00AC0BD1">
      <w:pPr>
        <w:jc w:val="right"/>
        <w:rPr>
          <w:rFonts w:ascii="GHEA Grapalat" w:hAnsi="GHEA Grapalat"/>
          <w:sz w:val="20"/>
          <w:lang w:val="es-ES"/>
        </w:rPr>
      </w:pPr>
    </w:p>
    <w:p w:rsidR="00AC0BD1" w:rsidRPr="005C4FA3" w:rsidRDefault="00AC0BD1" w:rsidP="00AC0BD1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AC0BD1" w:rsidRPr="00C8396A" w:rsidTr="00060133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D1" w:rsidRPr="005C4FA3" w:rsidRDefault="00AC0BD1" w:rsidP="00060133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AC0BD1" w:rsidRPr="005C4FA3" w:rsidRDefault="00AC0BD1" w:rsidP="00060133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D1" w:rsidRPr="005C4FA3" w:rsidRDefault="00AC0BD1" w:rsidP="00060133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D1" w:rsidRPr="005C4FA3" w:rsidRDefault="00AC0BD1" w:rsidP="00060133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    թ.`</w:t>
            </w: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AC0BD1" w:rsidRPr="005C4FA3" w:rsidTr="00060133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D1" w:rsidRPr="005C4FA3" w:rsidRDefault="00AC0BD1" w:rsidP="00060133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D1" w:rsidRPr="005C4FA3" w:rsidRDefault="00AC0BD1" w:rsidP="00060133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0BD1" w:rsidRPr="005C4FA3" w:rsidRDefault="00AC0BD1" w:rsidP="0006013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0BD1" w:rsidRPr="005C4FA3" w:rsidRDefault="00AC0BD1" w:rsidP="00060133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0BD1" w:rsidRPr="005C4FA3" w:rsidRDefault="00AC0BD1" w:rsidP="0006013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0BD1" w:rsidRPr="005C4FA3" w:rsidRDefault="00AC0BD1" w:rsidP="00060133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0BD1" w:rsidRPr="005C4FA3" w:rsidRDefault="00AC0BD1" w:rsidP="0006013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0BD1" w:rsidRPr="005C4FA3" w:rsidRDefault="00AC0BD1" w:rsidP="0006013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0BD1" w:rsidRPr="005C4FA3" w:rsidRDefault="00AC0BD1" w:rsidP="0006013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0BD1" w:rsidRPr="005C4FA3" w:rsidRDefault="00AC0BD1" w:rsidP="0006013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0BD1" w:rsidRPr="005C4FA3" w:rsidRDefault="00AC0BD1" w:rsidP="0006013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0BD1" w:rsidRPr="005C4FA3" w:rsidRDefault="00AC0BD1" w:rsidP="0006013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0BD1" w:rsidRPr="005C4FA3" w:rsidRDefault="00AC0BD1" w:rsidP="0006013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0BD1" w:rsidRPr="005C4FA3" w:rsidRDefault="00AC0BD1" w:rsidP="0006013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C0BD1" w:rsidRPr="005C4FA3" w:rsidRDefault="00AC0BD1" w:rsidP="00060133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AC0BD1" w:rsidRPr="005C4FA3" w:rsidRDefault="00AC0BD1" w:rsidP="00060133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AC0BD1" w:rsidRPr="000C3F9A" w:rsidTr="000C3F9A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D1" w:rsidRPr="005C4FA3" w:rsidRDefault="00AC0BD1" w:rsidP="00060133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D1" w:rsidRPr="005C4FA3" w:rsidRDefault="00AC0BD1" w:rsidP="00060133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AC0BD1" w:rsidRPr="005C4FA3" w:rsidRDefault="00AC0BD1" w:rsidP="00060133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AC0BD1" w:rsidRPr="005C4FA3" w:rsidRDefault="00AC0BD1" w:rsidP="00060133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AC0BD1" w:rsidRPr="005C4FA3" w:rsidRDefault="00AC0BD1" w:rsidP="00060133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AC0BD1" w:rsidRPr="005C4FA3" w:rsidRDefault="00AC0BD1" w:rsidP="00060133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AC0BD1" w:rsidRPr="005C4FA3" w:rsidRDefault="00AC0BD1" w:rsidP="00060133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AC0BD1" w:rsidRPr="005C4FA3" w:rsidRDefault="00AC0BD1" w:rsidP="00060133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AC0BD1" w:rsidRPr="005C4FA3" w:rsidRDefault="00AC0BD1" w:rsidP="00060133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D1" w:rsidRPr="005C4FA3" w:rsidRDefault="00AC0BD1" w:rsidP="00060133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D1" w:rsidRPr="005C4FA3" w:rsidRDefault="00AC0BD1" w:rsidP="00060133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D1" w:rsidRPr="005C4FA3" w:rsidRDefault="00AC0BD1" w:rsidP="0006013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D1" w:rsidRPr="005C4FA3" w:rsidRDefault="00AC0BD1" w:rsidP="0006013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D1" w:rsidRPr="005C4FA3" w:rsidRDefault="00AC0BD1" w:rsidP="0006013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D1" w:rsidRPr="005C4FA3" w:rsidRDefault="00AC0BD1" w:rsidP="000C3F9A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D1" w:rsidRPr="000C3F9A" w:rsidRDefault="000C3F9A" w:rsidP="000C3F9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25</w:t>
            </w:r>
            <w:r>
              <w:rPr>
                <w:rFonts w:ascii="GHEA Grapalat" w:hAnsi="GHEA Grapalat" w:cs="Arial"/>
                <w:sz w:val="18"/>
                <w:szCs w:val="18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D1" w:rsidRPr="005C4FA3" w:rsidRDefault="00AC0BD1" w:rsidP="0006013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D1" w:rsidRPr="005C4FA3" w:rsidRDefault="00AC0BD1" w:rsidP="000C3F9A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D1" w:rsidRPr="005C4FA3" w:rsidRDefault="00AC0BD1" w:rsidP="0006013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D1" w:rsidRPr="005C4FA3" w:rsidRDefault="00AC0BD1" w:rsidP="0006013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C0BD1" w:rsidRPr="005C4FA3" w:rsidRDefault="00AC0BD1" w:rsidP="0006013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C0BD1" w:rsidRPr="005C4FA3" w:rsidRDefault="00AC0BD1" w:rsidP="0006013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C0BD1" w:rsidRPr="005C4FA3" w:rsidRDefault="000C3F9A" w:rsidP="000C3F9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50</w:t>
            </w:r>
            <w:r w:rsidR="00AC0BD1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D1" w:rsidRPr="005C4FA3" w:rsidRDefault="00AC0BD1" w:rsidP="0006013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C0BD1" w:rsidRPr="005C4FA3" w:rsidRDefault="00AC0BD1" w:rsidP="0006013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C0BD1" w:rsidRPr="005C4FA3" w:rsidRDefault="00AC0BD1" w:rsidP="0006013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C0BD1" w:rsidRPr="005C4FA3" w:rsidRDefault="000C3F9A" w:rsidP="0006013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</w:t>
            </w:r>
            <w:r w:rsidR="00AC0BD1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0BD1" w:rsidRPr="005C4FA3" w:rsidRDefault="00AC0BD1" w:rsidP="0006013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C0BD1" w:rsidRPr="005C4FA3" w:rsidRDefault="00AC0BD1" w:rsidP="0006013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C0BD1" w:rsidRPr="005C4FA3" w:rsidRDefault="00AC0BD1" w:rsidP="0006013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C0BD1" w:rsidRPr="005C4FA3" w:rsidRDefault="000C3F9A" w:rsidP="00060133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100</w:t>
            </w:r>
            <w:r w:rsidR="00AC0BD1" w:rsidRPr="005C4FA3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</w:tbl>
    <w:p w:rsidR="00AC0BD1" w:rsidRPr="000C3F9A" w:rsidRDefault="00AC0BD1" w:rsidP="00AC0BD1">
      <w:pPr>
        <w:jc w:val="right"/>
        <w:rPr>
          <w:rFonts w:ascii="GHEA Grapalat" w:hAnsi="GHEA Grapalat"/>
          <w:sz w:val="20"/>
          <w:lang w:val="pt-BR"/>
        </w:rPr>
      </w:pPr>
    </w:p>
    <w:p w:rsidR="00AC0BD1" w:rsidRPr="000C3F9A" w:rsidRDefault="00AC0BD1" w:rsidP="00AC0BD1">
      <w:pPr>
        <w:rPr>
          <w:rFonts w:ascii="GHEA Grapalat" w:hAnsi="GHEA Grapalat"/>
          <w:i/>
          <w:sz w:val="18"/>
          <w:szCs w:val="18"/>
          <w:lang w:val="pt-BR"/>
        </w:rPr>
      </w:pPr>
      <w:r w:rsidRPr="000C3F9A">
        <w:rPr>
          <w:rFonts w:ascii="GHEA Grapalat" w:hAnsi="GHEA Grapalat"/>
          <w:i/>
          <w:sz w:val="18"/>
          <w:szCs w:val="18"/>
          <w:lang w:val="pt-BR"/>
        </w:rPr>
        <w:t xml:space="preserve">*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0C3F9A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0C3F9A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0C3F9A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0C3F9A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0C3F9A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0C3F9A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AC0BD1" w:rsidRPr="000C3F9A" w:rsidRDefault="00AC0BD1" w:rsidP="00AC0BD1">
      <w:pPr>
        <w:jc w:val="right"/>
        <w:rPr>
          <w:rFonts w:ascii="GHEA Grapalat" w:hAnsi="GHEA Grapalat"/>
          <w:sz w:val="20"/>
          <w:lang w:val="pt-BR"/>
        </w:rPr>
      </w:pPr>
    </w:p>
    <w:p w:rsidR="00AC0BD1" w:rsidRPr="000C3F9A" w:rsidRDefault="00AC0BD1" w:rsidP="00AC0BD1">
      <w:pPr>
        <w:rPr>
          <w:rFonts w:ascii="GHEA Grapalat" w:hAnsi="GHEA Grapalat"/>
          <w:sz w:val="20"/>
          <w:lang w:val="pt-BR"/>
        </w:rPr>
      </w:pPr>
    </w:p>
    <w:p w:rsidR="00AC0BD1" w:rsidRPr="000C3F9A" w:rsidRDefault="00AC0BD1" w:rsidP="00AC0BD1">
      <w:pPr>
        <w:rPr>
          <w:rFonts w:ascii="GHEA Grapalat" w:hAnsi="GHEA Grapalat"/>
          <w:sz w:val="20"/>
          <w:lang w:val="pt-BR"/>
        </w:rPr>
      </w:pPr>
    </w:p>
    <w:p w:rsidR="00AC0BD1" w:rsidRPr="000C3F9A" w:rsidRDefault="00AC0BD1" w:rsidP="00AC0BD1">
      <w:pPr>
        <w:rPr>
          <w:rFonts w:ascii="GHEA Grapalat" w:hAnsi="GHEA Grapalat"/>
          <w:sz w:val="20"/>
          <w:lang w:val="pt-BR"/>
        </w:rPr>
      </w:pPr>
    </w:p>
    <w:p w:rsidR="00AC0BD1" w:rsidRPr="000C3F9A" w:rsidRDefault="00AC0BD1" w:rsidP="00AC0BD1">
      <w:pPr>
        <w:rPr>
          <w:rFonts w:ascii="GHEA Grapalat" w:hAnsi="GHEA Grapalat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AC0BD1" w:rsidRPr="005C4FA3" w:rsidTr="00060133">
        <w:tc>
          <w:tcPr>
            <w:tcW w:w="4536" w:type="dxa"/>
          </w:tcPr>
          <w:p w:rsidR="00AC0BD1" w:rsidRPr="005C4FA3" w:rsidRDefault="00AC0BD1" w:rsidP="00060133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AC0BD1" w:rsidRPr="000C3F9A" w:rsidRDefault="00AC0BD1" w:rsidP="00060133">
            <w:pPr>
              <w:rPr>
                <w:rFonts w:ascii="GHEA Grapalat" w:hAnsi="GHEA Grapalat"/>
                <w:lang w:val="pt-BR"/>
              </w:rPr>
            </w:pPr>
          </w:p>
          <w:p w:rsidR="00AC0BD1" w:rsidRPr="000C3F9A" w:rsidRDefault="00AC0BD1" w:rsidP="00060133">
            <w:pPr>
              <w:rPr>
                <w:rFonts w:ascii="GHEA Grapalat" w:hAnsi="GHEA Grapalat"/>
                <w:lang w:val="pt-BR"/>
              </w:rPr>
            </w:pPr>
          </w:p>
          <w:p w:rsidR="00AC0BD1" w:rsidRPr="000C3F9A" w:rsidRDefault="00AC0BD1" w:rsidP="00060133">
            <w:pPr>
              <w:rPr>
                <w:rFonts w:ascii="GHEA Grapalat" w:hAnsi="GHEA Grapalat"/>
                <w:lang w:val="pt-BR"/>
              </w:rPr>
            </w:pPr>
          </w:p>
          <w:p w:rsidR="00AC0BD1" w:rsidRPr="000C3F9A" w:rsidRDefault="00AC0BD1" w:rsidP="00060133">
            <w:pPr>
              <w:rPr>
                <w:rFonts w:ascii="GHEA Grapalat" w:hAnsi="GHEA Grapalat"/>
                <w:lang w:val="pt-BR"/>
              </w:rPr>
            </w:pPr>
          </w:p>
          <w:p w:rsidR="00AC0BD1" w:rsidRPr="000C3F9A" w:rsidRDefault="00AC0BD1" w:rsidP="00060133">
            <w:pPr>
              <w:rPr>
                <w:rFonts w:ascii="GHEA Grapalat" w:hAnsi="GHEA Grapalat"/>
                <w:lang w:val="pt-BR"/>
              </w:rPr>
            </w:pPr>
          </w:p>
          <w:p w:rsidR="00AC0BD1" w:rsidRPr="000C3F9A" w:rsidRDefault="00AC0BD1" w:rsidP="00060133">
            <w:pPr>
              <w:jc w:val="center"/>
              <w:rPr>
                <w:rFonts w:ascii="GHEA Grapalat" w:hAnsi="GHEA Grapalat"/>
                <w:lang w:val="pt-BR"/>
              </w:rPr>
            </w:pPr>
            <w:r w:rsidRPr="000C3F9A">
              <w:rPr>
                <w:rFonts w:ascii="GHEA Grapalat" w:hAnsi="GHEA Grapalat"/>
                <w:lang w:val="pt-BR"/>
              </w:rPr>
              <w:t>---------------------------------</w:t>
            </w:r>
          </w:p>
          <w:p w:rsidR="00AC0BD1" w:rsidRPr="005C4FA3" w:rsidRDefault="00AC0BD1" w:rsidP="000601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3F9A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AC0BD1" w:rsidRPr="005C4FA3" w:rsidRDefault="00AC0BD1" w:rsidP="0006013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AC0BD1" w:rsidRPr="005C4FA3" w:rsidRDefault="00AC0BD1" w:rsidP="00060133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AC0BD1" w:rsidRPr="005C4FA3" w:rsidRDefault="00AC0BD1" w:rsidP="00060133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AC0BD1" w:rsidRPr="005C4FA3" w:rsidRDefault="00AC0BD1" w:rsidP="00060133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C0BD1" w:rsidRPr="005C4FA3" w:rsidRDefault="00AC0BD1" w:rsidP="00060133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C0BD1" w:rsidRPr="005C4FA3" w:rsidRDefault="00AC0BD1" w:rsidP="00060133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C0BD1" w:rsidRPr="005C4FA3" w:rsidRDefault="00AC0BD1" w:rsidP="00060133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C0BD1" w:rsidRPr="005C4FA3" w:rsidRDefault="00AC0BD1" w:rsidP="00060133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AC0BD1" w:rsidRPr="005C4FA3" w:rsidRDefault="00AC0BD1" w:rsidP="000601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AC0BD1" w:rsidRPr="005C4FA3" w:rsidRDefault="00AC0BD1" w:rsidP="00060133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AC0BD1" w:rsidRPr="005C4FA3" w:rsidRDefault="00AC0BD1" w:rsidP="00AC0BD1">
      <w:pPr>
        <w:rPr>
          <w:rFonts w:ascii="GHEA Grapalat" w:hAnsi="GHEA Grapalat"/>
          <w:sz w:val="20"/>
          <w:lang w:val="ru-RU"/>
        </w:rPr>
      </w:pPr>
    </w:p>
    <w:p w:rsidR="00AC0BD1" w:rsidRPr="005C4FA3" w:rsidRDefault="00AC0BD1" w:rsidP="00AC0BD1">
      <w:pPr>
        <w:rPr>
          <w:rFonts w:ascii="GHEA Grapalat" w:hAnsi="GHEA Grapalat"/>
          <w:sz w:val="20"/>
          <w:lang w:val="ru-RU"/>
        </w:rPr>
      </w:pPr>
    </w:p>
    <w:p w:rsidR="00AC0BD1" w:rsidRPr="005C4FA3" w:rsidRDefault="00AC0BD1" w:rsidP="00AC0BD1">
      <w:pPr>
        <w:rPr>
          <w:rFonts w:ascii="GHEA Grapalat" w:hAnsi="GHEA Grapalat"/>
          <w:sz w:val="20"/>
          <w:lang w:val="ru-RU"/>
        </w:rPr>
      </w:pPr>
    </w:p>
    <w:p w:rsidR="00AC0BD1" w:rsidRPr="005C4FA3" w:rsidRDefault="00AC0BD1" w:rsidP="00AC0BD1">
      <w:pPr>
        <w:rPr>
          <w:rFonts w:ascii="GHEA Grapalat" w:hAnsi="GHEA Grapalat"/>
          <w:sz w:val="20"/>
          <w:lang w:val="ru-RU"/>
        </w:rPr>
      </w:pPr>
    </w:p>
    <w:p w:rsidR="00AC0BD1" w:rsidRPr="005C4FA3" w:rsidRDefault="00AC0BD1" w:rsidP="00AC0BD1">
      <w:pPr>
        <w:rPr>
          <w:rFonts w:ascii="GHEA Grapalat" w:hAnsi="GHEA Grapalat"/>
          <w:sz w:val="20"/>
          <w:lang w:val="ru-RU"/>
        </w:rPr>
      </w:pPr>
    </w:p>
    <w:p w:rsidR="00AC0BD1" w:rsidRPr="005C4FA3" w:rsidRDefault="00AC0BD1" w:rsidP="00AC0BD1">
      <w:pPr>
        <w:rPr>
          <w:rFonts w:ascii="GHEA Grapalat" w:hAnsi="GHEA Grapalat"/>
          <w:sz w:val="20"/>
          <w:lang w:val="ru-RU"/>
        </w:rPr>
      </w:pPr>
    </w:p>
    <w:p w:rsidR="00AC0BD1" w:rsidRDefault="00AC0BD1" w:rsidP="00AC0BD1">
      <w:pPr>
        <w:rPr>
          <w:rFonts w:ascii="GHEA Grapalat" w:hAnsi="GHEA Grapalat"/>
          <w:sz w:val="20"/>
          <w:lang w:val="ru-RU"/>
        </w:rPr>
      </w:pPr>
    </w:p>
    <w:p w:rsidR="00E27879" w:rsidRPr="000C3F9A" w:rsidRDefault="00E27879" w:rsidP="00AC0BD1">
      <w:pPr>
        <w:rPr>
          <w:rFonts w:ascii="GHEA Grapalat" w:hAnsi="GHEA Grapalat"/>
          <w:sz w:val="20"/>
          <w:lang w:val="ru-RU"/>
        </w:rPr>
      </w:pPr>
    </w:p>
    <w:p w:rsidR="00AC0BD1" w:rsidRDefault="00AC0BD1" w:rsidP="00AC0BD1">
      <w:pPr>
        <w:rPr>
          <w:rFonts w:ascii="GHEA Grapalat" w:hAnsi="GHEA Grapalat"/>
          <w:sz w:val="20"/>
        </w:rPr>
      </w:pPr>
    </w:p>
    <w:p w:rsidR="00AC0BD1" w:rsidRDefault="00AC0BD1" w:rsidP="00AC0BD1">
      <w:pPr>
        <w:rPr>
          <w:rFonts w:ascii="GHEA Grapalat" w:hAnsi="GHEA Grapalat"/>
          <w:sz w:val="20"/>
        </w:rPr>
      </w:pPr>
    </w:p>
    <w:p w:rsidR="00AC0BD1" w:rsidRPr="00AC0BD1" w:rsidRDefault="00AC0BD1" w:rsidP="00AC0BD1">
      <w:pPr>
        <w:jc w:val="right"/>
        <w:rPr>
          <w:rFonts w:ascii="GHEA Grapalat" w:hAnsi="GHEA Grapalat" w:cs="Sylfaen"/>
          <w:sz w:val="20"/>
        </w:rPr>
      </w:pPr>
      <w:r w:rsidRPr="005C4FA3">
        <w:rPr>
          <w:rFonts w:ascii="GHEA Grapalat" w:hAnsi="GHEA Grapalat" w:cs="Sylfaen"/>
          <w:sz w:val="20"/>
          <w:lang w:val="pt-BR"/>
        </w:rPr>
        <w:t>Հավելված</w:t>
      </w:r>
      <w:r w:rsidRPr="00AC0BD1">
        <w:rPr>
          <w:rFonts w:ascii="GHEA Grapalat" w:hAnsi="GHEA Grapalat" w:cs="Sylfaen"/>
          <w:sz w:val="20"/>
        </w:rPr>
        <w:t xml:space="preserve"> 4</w:t>
      </w:r>
    </w:p>
    <w:p w:rsidR="00AC0BD1" w:rsidRPr="00AC0BD1" w:rsidRDefault="00AC0BD1" w:rsidP="00AC0BD1">
      <w:pPr>
        <w:jc w:val="right"/>
        <w:rPr>
          <w:rFonts w:ascii="GHEA Grapalat" w:hAnsi="GHEA Grapalat"/>
          <w:sz w:val="20"/>
        </w:rPr>
      </w:pPr>
      <w:r w:rsidRPr="00AC0BD1">
        <w:rPr>
          <w:rFonts w:ascii="GHEA Grapalat" w:hAnsi="GHEA Grapalat" w:cs="Sylfaen"/>
          <w:sz w:val="20"/>
        </w:rPr>
        <w:t xml:space="preserve">&lt;&lt;     &gt;&gt; &lt;&lt;     &gt;&gt; </w:t>
      </w:r>
      <w:proofErr w:type="gramStart"/>
      <w:r w:rsidRPr="00AC0BD1">
        <w:rPr>
          <w:rFonts w:ascii="GHEA Grapalat" w:hAnsi="GHEA Grapalat" w:cs="Sylfaen"/>
          <w:sz w:val="20"/>
        </w:rPr>
        <w:t xml:space="preserve">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AC0BD1">
        <w:rPr>
          <w:rFonts w:ascii="GHEA Grapalat" w:hAnsi="GHEA Grapalat" w:cs="Sylfaen"/>
          <w:sz w:val="20"/>
        </w:rPr>
        <w:t>.</w:t>
      </w:r>
      <w:r w:rsidRPr="00AC0BD1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AC0BD1">
        <w:rPr>
          <w:rFonts w:ascii="GHEA Grapalat" w:hAnsi="GHEA Grapalat"/>
          <w:sz w:val="20"/>
        </w:rPr>
        <w:t xml:space="preserve"> </w:t>
      </w:r>
    </w:p>
    <w:p w:rsidR="00AC0BD1" w:rsidRPr="00AC0BD1" w:rsidRDefault="00AC0BD1" w:rsidP="00AC0BD1">
      <w:pPr>
        <w:ind w:firstLine="720"/>
        <w:jc w:val="right"/>
        <w:rPr>
          <w:rFonts w:ascii="GHEA Grapalat" w:hAnsi="GHEA Grapalat"/>
          <w:i/>
          <w:sz w:val="20"/>
        </w:rPr>
      </w:pPr>
      <w:r w:rsidRPr="005C4FA3">
        <w:rPr>
          <w:rFonts w:ascii="GHEA Grapalat" w:hAnsi="GHEA Grapalat"/>
          <w:sz w:val="20"/>
          <w:lang w:val="pt-BR"/>
        </w:rPr>
        <w:t>N</w:t>
      </w:r>
      <w:r w:rsidRPr="00AC0BD1">
        <w:rPr>
          <w:rFonts w:ascii="GHEA Grapalat" w:hAnsi="GHEA Grapalat"/>
          <w:sz w:val="20"/>
        </w:rPr>
        <w:t xml:space="preserve"> </w:t>
      </w:r>
      <w:r w:rsidR="000C3F9A">
        <w:rPr>
          <w:rFonts w:ascii="GHEA Grapalat" w:hAnsi="GHEA Grapalat"/>
          <w:sz w:val="20"/>
          <w:lang w:val="ru-RU"/>
        </w:rPr>
        <w:t>ՇՀԱՊՁԲ</w:t>
      </w:r>
      <w:r w:rsidR="000C3F9A" w:rsidRPr="000C3F9A">
        <w:rPr>
          <w:rFonts w:ascii="GHEA Grapalat" w:hAnsi="GHEA Grapalat"/>
          <w:sz w:val="20"/>
        </w:rPr>
        <w:t xml:space="preserve"> 15/15 </w:t>
      </w:r>
      <w:r w:rsidR="000C3F9A">
        <w:rPr>
          <w:rFonts w:ascii="GHEA Grapalat" w:hAnsi="GHEA Grapalat"/>
          <w:sz w:val="20"/>
          <w:lang w:val="ru-RU"/>
        </w:rPr>
        <w:t>ՄՏԲԿ</w:t>
      </w:r>
      <w:r w:rsidR="000C3F9A" w:rsidRPr="000C3F9A">
        <w:rPr>
          <w:rFonts w:ascii="GHEA Grapalat" w:hAnsi="GHEA Grapalat"/>
          <w:sz w:val="20"/>
        </w:rPr>
        <w:t>15/7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AC0BD1">
        <w:rPr>
          <w:rFonts w:ascii="GHEA Grapalat" w:hAnsi="GHEA Grapalat"/>
          <w:i/>
          <w:sz w:val="20"/>
        </w:rPr>
        <w:t xml:space="preserve"> </w:t>
      </w:r>
      <w:r w:rsidRPr="005C4FA3">
        <w:rPr>
          <w:rFonts w:ascii="GHEA Grapalat" w:hAnsi="GHEA Grapalat"/>
          <w:i/>
          <w:sz w:val="20"/>
        </w:rPr>
        <w:t>գնման</w:t>
      </w:r>
      <w:r w:rsidRPr="00AC0BD1">
        <w:rPr>
          <w:rFonts w:ascii="GHEA Grapalat" w:hAnsi="GHEA Grapalat"/>
          <w:i/>
          <w:sz w:val="20"/>
        </w:rPr>
        <w:t xml:space="preserve">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AC0BD1" w:rsidRDefault="00AC0BD1" w:rsidP="00AC0B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AC0BD1" w:rsidRDefault="00AC0BD1" w:rsidP="00AC0BD1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C0BD1" w:rsidRPr="00C8396A" w:rsidTr="0006013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C0BD1" w:rsidRPr="00B71337" w:rsidRDefault="00AC0BD1" w:rsidP="00060133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C0BD1" w:rsidRPr="00B71337" w:rsidRDefault="00AC0BD1" w:rsidP="00060133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C0BD1" w:rsidRPr="00B71337" w:rsidRDefault="00AC0BD1" w:rsidP="00060133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C0BD1" w:rsidRPr="00B71337" w:rsidRDefault="00AC0BD1" w:rsidP="00060133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C0BD1" w:rsidRPr="00B71337" w:rsidRDefault="00AC0BD1" w:rsidP="00060133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C0BD1" w:rsidRPr="00B71337" w:rsidRDefault="00AC0BD1" w:rsidP="00060133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C0BD1" w:rsidRPr="00B71337" w:rsidRDefault="00AC0BD1" w:rsidP="00060133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C0BD1" w:rsidRPr="00B71337" w:rsidRDefault="00AC0BD1" w:rsidP="00060133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C0BD1" w:rsidRPr="00B71337" w:rsidRDefault="00AC0BD1" w:rsidP="00060133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C0BD1" w:rsidRPr="00B71337" w:rsidRDefault="00AC0BD1" w:rsidP="00060133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C0BD1" w:rsidRPr="00B71337" w:rsidRDefault="00AC0BD1" w:rsidP="00060133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C0BD1" w:rsidRPr="00B71337" w:rsidRDefault="00AC0BD1" w:rsidP="00060133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C0BD1" w:rsidRPr="00B71337" w:rsidRDefault="00AC0BD1" w:rsidP="00060133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C0BD1" w:rsidRPr="00B71337" w:rsidRDefault="00AC0BD1" w:rsidP="00060133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C0BD1" w:rsidRDefault="00AC0BD1" w:rsidP="00AC0BD1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C0BD1" w:rsidRPr="00B71337" w:rsidRDefault="00AC0BD1" w:rsidP="00AC0BD1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C0BD1" w:rsidRPr="00B71337" w:rsidRDefault="00AC0BD1" w:rsidP="00AC0BD1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C0BD1" w:rsidRPr="00B71337" w:rsidRDefault="00AC0BD1" w:rsidP="00AC0BD1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C0BD1" w:rsidRDefault="00AC0BD1" w:rsidP="00AC0BD1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C0BD1" w:rsidRPr="005B2079" w:rsidRDefault="00AC0BD1" w:rsidP="00AC0BD1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C0BD1" w:rsidRDefault="00AC0BD1" w:rsidP="00AC0BD1">
      <w:pPr>
        <w:pStyle w:val="BodyTextIndent"/>
        <w:spacing w:line="240" w:lineRule="auto"/>
        <w:ind w:firstLine="0"/>
        <w:rPr>
          <w:iCs/>
          <w:lang w:val="es-ES"/>
        </w:rPr>
      </w:pPr>
    </w:p>
    <w:p w:rsidR="00AC0BD1" w:rsidRPr="00B71337" w:rsidRDefault="00AC0BD1" w:rsidP="00AC0BD1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C0BD1" w:rsidRPr="00B71337" w:rsidRDefault="00AC0BD1" w:rsidP="00AC0BD1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AC0BD1" w:rsidRPr="00B71337" w:rsidRDefault="00AC0BD1" w:rsidP="00AC0BD1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AC0BD1" w:rsidRPr="00B71337" w:rsidRDefault="00AC0BD1" w:rsidP="00AC0BD1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AC0BD1" w:rsidRPr="00B71337" w:rsidRDefault="00AC0BD1" w:rsidP="00AC0BD1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C0BD1" w:rsidRPr="005B2079" w:rsidRDefault="00AC0BD1" w:rsidP="00AC0BD1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C0BD1" w:rsidRDefault="00AC0BD1" w:rsidP="00AC0BD1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AC0BD1" w:rsidRPr="005B2079" w:rsidRDefault="00AC0BD1" w:rsidP="00AC0BD1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C0BD1" w:rsidRPr="001D61FA" w:rsidTr="00060133">
        <w:tc>
          <w:tcPr>
            <w:tcW w:w="360" w:type="dxa"/>
            <w:vMerge w:val="restart"/>
            <w:shd w:val="clear" w:color="auto" w:fill="auto"/>
            <w:vAlign w:val="center"/>
          </w:tcPr>
          <w:p w:rsidR="00AC0BD1" w:rsidRPr="003F4F3B" w:rsidRDefault="00AC0BD1" w:rsidP="0006013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C0BD1" w:rsidRPr="003F4F3B" w:rsidRDefault="00AC0BD1" w:rsidP="000601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C0BD1" w:rsidRPr="003F4F3B" w:rsidTr="00060133">
        <w:tc>
          <w:tcPr>
            <w:tcW w:w="360" w:type="dxa"/>
            <w:vMerge/>
            <w:shd w:val="clear" w:color="auto" w:fill="auto"/>
          </w:tcPr>
          <w:p w:rsidR="00AC0BD1" w:rsidRPr="003F4F3B" w:rsidRDefault="00AC0BD1" w:rsidP="0006013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C0BD1" w:rsidRPr="003F4F3B" w:rsidRDefault="00AC0BD1" w:rsidP="0006013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C0BD1" w:rsidRPr="003F4F3B" w:rsidRDefault="00AC0BD1" w:rsidP="0006013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C0BD1" w:rsidRPr="003F4F3B" w:rsidRDefault="00AC0BD1" w:rsidP="0006013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C0BD1" w:rsidRPr="003F4F3B" w:rsidRDefault="00AC0BD1" w:rsidP="0006013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C0BD1" w:rsidRPr="003F4F3B" w:rsidRDefault="00AC0BD1" w:rsidP="0006013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C0BD1" w:rsidRPr="003F4F3B" w:rsidRDefault="00AC0BD1" w:rsidP="0006013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AC0BD1" w:rsidRPr="001D61FA" w:rsidTr="00060133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0BD1" w:rsidRPr="003F4F3B" w:rsidRDefault="00AC0BD1" w:rsidP="0006013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BD1" w:rsidRPr="003F4F3B" w:rsidRDefault="00AC0BD1" w:rsidP="0006013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BD1" w:rsidRPr="003F4F3B" w:rsidRDefault="00AC0BD1" w:rsidP="0006013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BD1" w:rsidRPr="003F4F3B" w:rsidRDefault="00AC0BD1" w:rsidP="0006013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BD1" w:rsidRPr="003F4F3B" w:rsidRDefault="00AC0BD1" w:rsidP="0006013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BD1" w:rsidRPr="003F4F3B" w:rsidRDefault="00AC0BD1" w:rsidP="0006013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BD1" w:rsidRPr="003F4F3B" w:rsidRDefault="00AC0BD1" w:rsidP="0006013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BD1" w:rsidRPr="003F4F3B" w:rsidRDefault="00AC0BD1" w:rsidP="0006013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BD1" w:rsidRPr="003F4F3B" w:rsidRDefault="00AC0BD1" w:rsidP="0006013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C0BD1" w:rsidRPr="001D61FA" w:rsidTr="00060133">
        <w:tc>
          <w:tcPr>
            <w:tcW w:w="360" w:type="dxa"/>
            <w:shd w:val="clear" w:color="auto" w:fill="auto"/>
            <w:vAlign w:val="center"/>
          </w:tcPr>
          <w:p w:rsidR="00AC0BD1" w:rsidRPr="003F4F3B" w:rsidRDefault="00AC0BD1" w:rsidP="0006013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C0BD1" w:rsidRPr="003F4F3B" w:rsidRDefault="00AC0BD1" w:rsidP="0006013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C0BD1" w:rsidRPr="003F4F3B" w:rsidRDefault="00AC0BD1" w:rsidP="0006013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C0BD1" w:rsidRPr="003F4F3B" w:rsidRDefault="00AC0BD1" w:rsidP="0006013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C0BD1" w:rsidRPr="003F4F3B" w:rsidRDefault="00AC0BD1" w:rsidP="0006013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C0BD1" w:rsidRPr="003F4F3B" w:rsidRDefault="00AC0BD1" w:rsidP="0006013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C0BD1" w:rsidRPr="003F4F3B" w:rsidRDefault="00AC0BD1" w:rsidP="0006013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C0BD1" w:rsidRPr="003F4F3B" w:rsidRDefault="00AC0BD1" w:rsidP="0006013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C0BD1" w:rsidRPr="003F4F3B" w:rsidRDefault="00AC0BD1" w:rsidP="0006013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C0BD1" w:rsidRPr="001D61FA" w:rsidTr="00060133">
        <w:tc>
          <w:tcPr>
            <w:tcW w:w="360" w:type="dxa"/>
            <w:shd w:val="clear" w:color="auto" w:fill="auto"/>
          </w:tcPr>
          <w:p w:rsidR="00AC0BD1" w:rsidRPr="001D61FA" w:rsidRDefault="00AC0BD1" w:rsidP="0006013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C0BD1" w:rsidRPr="001D61FA" w:rsidRDefault="00AC0BD1" w:rsidP="0006013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C0BD1" w:rsidRPr="001D61FA" w:rsidRDefault="00AC0BD1" w:rsidP="0006013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C0BD1" w:rsidRPr="001D61FA" w:rsidRDefault="00AC0BD1" w:rsidP="0006013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C0BD1" w:rsidRPr="001D61FA" w:rsidRDefault="00AC0BD1" w:rsidP="0006013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C0BD1" w:rsidRPr="001D61FA" w:rsidRDefault="00AC0BD1" w:rsidP="0006013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C0BD1" w:rsidRPr="001D61FA" w:rsidRDefault="00AC0BD1" w:rsidP="0006013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C0BD1" w:rsidRPr="001D61FA" w:rsidRDefault="00AC0BD1" w:rsidP="0006013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C0BD1" w:rsidRPr="001D61FA" w:rsidRDefault="00AC0BD1" w:rsidP="0006013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C0BD1" w:rsidRPr="001D61FA" w:rsidTr="00060133">
        <w:tc>
          <w:tcPr>
            <w:tcW w:w="360" w:type="dxa"/>
            <w:shd w:val="clear" w:color="auto" w:fill="auto"/>
          </w:tcPr>
          <w:p w:rsidR="00AC0BD1" w:rsidRPr="001D61FA" w:rsidRDefault="00AC0BD1" w:rsidP="0006013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C0BD1" w:rsidRPr="001D61FA" w:rsidRDefault="00AC0BD1" w:rsidP="0006013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C0BD1" w:rsidRPr="001D61FA" w:rsidRDefault="00AC0BD1" w:rsidP="0006013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C0BD1" w:rsidRPr="001D61FA" w:rsidRDefault="00AC0BD1" w:rsidP="0006013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C0BD1" w:rsidRPr="001D61FA" w:rsidRDefault="00AC0BD1" w:rsidP="0006013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C0BD1" w:rsidRPr="001D61FA" w:rsidRDefault="00AC0BD1" w:rsidP="0006013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C0BD1" w:rsidRPr="001D61FA" w:rsidRDefault="00AC0BD1" w:rsidP="0006013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C0BD1" w:rsidRPr="001D61FA" w:rsidRDefault="00AC0BD1" w:rsidP="0006013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C0BD1" w:rsidRPr="001D61FA" w:rsidRDefault="00AC0BD1" w:rsidP="0006013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C0BD1" w:rsidRPr="00CC7FDC" w:rsidRDefault="00AC0BD1" w:rsidP="00AC0BD1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մատակարարումների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C0BD1" w:rsidRPr="00CC7FDC" w:rsidRDefault="00AC0BD1" w:rsidP="00AC0BD1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C0BD1" w:rsidRPr="00B71337" w:rsidTr="0006013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C0BD1" w:rsidRPr="00B71337" w:rsidRDefault="00AC0BD1" w:rsidP="00060133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C0BD1" w:rsidRPr="00B71337" w:rsidRDefault="00AC0BD1" w:rsidP="00060133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C0BD1" w:rsidRPr="00B71337" w:rsidTr="0006013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C0BD1" w:rsidRPr="00B71337" w:rsidRDefault="00AC0BD1" w:rsidP="00060133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C0BD1" w:rsidRPr="00B71337" w:rsidRDefault="00AC0BD1" w:rsidP="00060133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C0BD1" w:rsidRPr="00B71337" w:rsidRDefault="00AC0BD1" w:rsidP="00060133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C0BD1" w:rsidRPr="00B71337" w:rsidRDefault="00AC0BD1" w:rsidP="00060133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C0BD1" w:rsidRPr="00B71337" w:rsidTr="0006013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C0BD1" w:rsidRPr="00B71337" w:rsidRDefault="00AC0BD1" w:rsidP="00060133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C0BD1" w:rsidRPr="00B71337" w:rsidRDefault="00AC0BD1" w:rsidP="00060133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C0BD1" w:rsidRPr="00B71337" w:rsidRDefault="00AC0BD1" w:rsidP="00060133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C0BD1" w:rsidRPr="00B71337" w:rsidRDefault="00AC0BD1" w:rsidP="00060133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C0BD1" w:rsidRPr="00B71337" w:rsidTr="0006013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C0BD1" w:rsidRPr="00B71337" w:rsidRDefault="00AC0BD1" w:rsidP="00060133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C0BD1" w:rsidRPr="00B71337" w:rsidRDefault="00AC0BD1" w:rsidP="00060133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AC0BD1" w:rsidRDefault="00AC0BD1" w:rsidP="00AC0B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AC0BD1" w:rsidRDefault="00AC0BD1" w:rsidP="00AC0B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AC0BD1" w:rsidRDefault="00AC0BD1" w:rsidP="00AC0B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AC0BD1" w:rsidRPr="00663D89" w:rsidRDefault="00AC0BD1" w:rsidP="00AC0BD1">
      <w:pPr>
        <w:jc w:val="right"/>
        <w:rPr>
          <w:rFonts w:ascii="GHEA Grapalat" w:hAnsi="GHEA Grapalat" w:cs="Sylfaen"/>
          <w:sz w:val="20"/>
        </w:rPr>
      </w:pPr>
      <w:r w:rsidRPr="00663D89">
        <w:rPr>
          <w:rFonts w:ascii="GHEA Grapalat" w:hAnsi="GHEA Grapalat" w:cs="Sylfaen"/>
          <w:sz w:val="20"/>
          <w:lang w:val="pt-BR"/>
        </w:rPr>
        <w:t>Հավելված</w:t>
      </w:r>
      <w:r w:rsidRPr="00663D89">
        <w:rPr>
          <w:rFonts w:ascii="GHEA Grapalat" w:hAnsi="GHEA Grapalat" w:cs="Sylfaen"/>
          <w:sz w:val="20"/>
          <w:lang w:val="ru-RU"/>
        </w:rPr>
        <w:t xml:space="preserve"> 4</w:t>
      </w:r>
      <w:r w:rsidRPr="00663D89">
        <w:rPr>
          <w:rFonts w:ascii="GHEA Grapalat" w:hAnsi="GHEA Grapalat" w:cs="Sylfaen"/>
          <w:sz w:val="20"/>
        </w:rPr>
        <w:t>.1</w:t>
      </w:r>
    </w:p>
    <w:p w:rsidR="00AC0BD1" w:rsidRPr="00663D89" w:rsidRDefault="00AC0BD1" w:rsidP="00AC0BD1">
      <w:pPr>
        <w:jc w:val="right"/>
        <w:rPr>
          <w:rFonts w:ascii="GHEA Grapalat" w:hAnsi="GHEA Grapalat"/>
          <w:sz w:val="20"/>
          <w:lang w:val="ru-RU"/>
        </w:rPr>
      </w:pPr>
      <w:r w:rsidRPr="00663D89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663D89">
        <w:rPr>
          <w:rFonts w:ascii="GHEA Grapalat" w:hAnsi="GHEA Grapalat" w:cs="Sylfaen"/>
          <w:sz w:val="20"/>
          <w:lang w:val="pt-BR"/>
        </w:rPr>
        <w:t>թ</w:t>
      </w:r>
      <w:r w:rsidRPr="00663D89">
        <w:rPr>
          <w:rFonts w:ascii="GHEA Grapalat" w:hAnsi="GHEA Grapalat" w:cs="Sylfaen"/>
          <w:sz w:val="20"/>
          <w:lang w:val="ru-RU"/>
        </w:rPr>
        <w:t>.</w:t>
      </w:r>
      <w:r w:rsidRPr="00663D89">
        <w:rPr>
          <w:rFonts w:ascii="GHEA Grapalat" w:hAnsi="GHEA Grapalat"/>
          <w:sz w:val="20"/>
          <w:lang w:val="ru-RU"/>
        </w:rPr>
        <w:t xml:space="preserve"> </w:t>
      </w:r>
      <w:proofErr w:type="gramStart"/>
      <w:r w:rsidRPr="00663D89">
        <w:rPr>
          <w:rFonts w:ascii="GHEA Grapalat" w:hAnsi="GHEA Grapalat"/>
          <w:sz w:val="20"/>
          <w:lang w:val="es-ES"/>
        </w:rPr>
        <w:t>կնքված</w:t>
      </w:r>
      <w:proofErr w:type="gramEnd"/>
      <w:r w:rsidRPr="00663D89">
        <w:rPr>
          <w:rFonts w:ascii="GHEA Grapalat" w:hAnsi="GHEA Grapalat"/>
          <w:sz w:val="20"/>
          <w:lang w:val="ru-RU"/>
        </w:rPr>
        <w:t xml:space="preserve"> </w:t>
      </w:r>
    </w:p>
    <w:p w:rsidR="00AC0BD1" w:rsidRPr="00E27879" w:rsidRDefault="00AC0BD1" w:rsidP="00AC0BD1">
      <w:pPr>
        <w:ind w:left="-142" w:firstLine="142"/>
        <w:jc w:val="right"/>
        <w:rPr>
          <w:rFonts w:ascii="GHEA Grapalat" w:hAnsi="GHEA Grapalat" w:cs="Sylfaen"/>
          <w:b/>
          <w:lang w:val="ru-RU"/>
        </w:rPr>
      </w:pPr>
      <w:r w:rsidRPr="00663D89">
        <w:rPr>
          <w:rFonts w:ascii="GHEA Grapalat" w:hAnsi="GHEA Grapalat"/>
          <w:sz w:val="20"/>
          <w:lang w:val="pt-BR"/>
        </w:rPr>
        <w:t>N</w:t>
      </w:r>
      <w:r w:rsidRPr="00663D89">
        <w:rPr>
          <w:rFonts w:ascii="GHEA Grapalat" w:hAnsi="GHEA Grapalat"/>
          <w:sz w:val="20"/>
          <w:lang w:val="ru-RU"/>
        </w:rPr>
        <w:t xml:space="preserve"> </w:t>
      </w:r>
      <w:r w:rsidRPr="00663D89">
        <w:rPr>
          <w:rFonts w:ascii="GHEA Grapalat" w:hAnsi="GHEA Grapalat"/>
          <w:i/>
          <w:sz w:val="20"/>
          <w:lang w:val="hy-AM"/>
        </w:rPr>
        <w:t xml:space="preserve"> </w:t>
      </w:r>
      <w:r w:rsidR="00E27879">
        <w:rPr>
          <w:rFonts w:ascii="GHEA Grapalat" w:hAnsi="GHEA Grapalat"/>
          <w:sz w:val="20"/>
          <w:lang w:val="ru-RU"/>
        </w:rPr>
        <w:t>ՇՀԱՊՁԲ</w:t>
      </w:r>
      <w:r w:rsidR="00E27879" w:rsidRPr="00E27879">
        <w:rPr>
          <w:rFonts w:ascii="GHEA Grapalat" w:hAnsi="GHEA Grapalat"/>
          <w:sz w:val="20"/>
          <w:lang w:val="ru-RU"/>
        </w:rPr>
        <w:t xml:space="preserve"> 15/15 </w:t>
      </w:r>
      <w:r w:rsidR="00E27879">
        <w:rPr>
          <w:rFonts w:ascii="GHEA Grapalat" w:hAnsi="GHEA Grapalat"/>
          <w:sz w:val="20"/>
          <w:lang w:val="ru-RU"/>
        </w:rPr>
        <w:t>ՄՏԲԿ</w:t>
      </w:r>
      <w:r w:rsidR="00E27879" w:rsidRPr="00E27879">
        <w:rPr>
          <w:rFonts w:ascii="GHEA Grapalat" w:hAnsi="GHEA Grapalat"/>
          <w:sz w:val="20"/>
          <w:lang w:val="ru-RU"/>
        </w:rPr>
        <w:t>15/7</w:t>
      </w:r>
      <w:r w:rsidR="00E27879" w:rsidRPr="005C4FA3">
        <w:rPr>
          <w:rFonts w:ascii="GHEA Grapalat" w:hAnsi="GHEA Grapalat"/>
          <w:i/>
          <w:sz w:val="20"/>
          <w:lang w:val="hy-AM"/>
        </w:rPr>
        <w:t xml:space="preserve">  </w:t>
      </w:r>
      <w:r w:rsidRPr="00663D89">
        <w:rPr>
          <w:rFonts w:ascii="GHEA Grapalat" w:hAnsi="GHEA Grapalat"/>
          <w:i/>
          <w:sz w:val="20"/>
          <w:lang w:val="hy-AM"/>
        </w:rPr>
        <w:t xml:space="preserve"> ծածկագրով</w:t>
      </w:r>
      <w:r w:rsidRPr="00663D89">
        <w:rPr>
          <w:rFonts w:ascii="GHEA Grapalat" w:hAnsi="GHEA Grapalat"/>
          <w:i/>
          <w:sz w:val="20"/>
          <w:lang w:val="ru-RU"/>
        </w:rPr>
        <w:t xml:space="preserve"> </w:t>
      </w:r>
      <w:r w:rsidRPr="00663D89">
        <w:rPr>
          <w:rFonts w:ascii="GHEA Grapalat" w:hAnsi="GHEA Grapalat"/>
          <w:i/>
          <w:sz w:val="20"/>
        </w:rPr>
        <w:t>գնման</w:t>
      </w:r>
      <w:r w:rsidRPr="00663D89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AC0BD1" w:rsidRPr="00E27879" w:rsidRDefault="00AC0BD1" w:rsidP="00AC0B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AC0BD1" w:rsidRPr="00E27879" w:rsidRDefault="00AC0BD1" w:rsidP="00AC0B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AC0BD1" w:rsidRPr="00663D89" w:rsidRDefault="00AC0BD1" w:rsidP="00AC0BD1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63D89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AC0BD1" w:rsidRPr="00663D89" w:rsidRDefault="00AC0BD1" w:rsidP="00AC0BD1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proofErr w:type="gramStart"/>
      <w:r w:rsidRPr="00663D89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663D89">
        <w:rPr>
          <w:rFonts w:ascii="GHEA Grapalat" w:hAnsi="GHEA Grapalat" w:cs="Sylfaen"/>
          <w:b/>
          <w:bCs/>
          <w:sz w:val="22"/>
          <w:szCs w:val="22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AC0BD1" w:rsidRPr="00663D89" w:rsidRDefault="00AC0BD1" w:rsidP="00AC0BD1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63D89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AC0BD1" w:rsidRPr="00663D89" w:rsidRDefault="00AC0BD1" w:rsidP="00AC0BD1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AC0BD1" w:rsidRPr="00663D89" w:rsidRDefault="00AC0BD1" w:rsidP="00AC0BD1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663D89">
        <w:rPr>
          <w:rFonts w:ascii="GHEA Grapalat" w:hAnsi="GHEA Grapalat" w:cs="Sylfaen"/>
        </w:rPr>
        <w:tab/>
      </w:r>
      <w:r w:rsidRPr="00663D89">
        <w:rPr>
          <w:rFonts w:ascii="GHEA Grapalat" w:hAnsi="GHEA Grapalat" w:cs="Sylfaen"/>
          <w:lang w:val="hy-AM"/>
        </w:rPr>
        <w:t xml:space="preserve">Սույնով </w:t>
      </w:r>
      <w:r w:rsidRPr="00663D89">
        <w:rPr>
          <w:rFonts w:ascii="GHEA Grapalat" w:hAnsi="GHEA Grapalat" w:cs="Sylfaen"/>
        </w:rPr>
        <w:t>արձանագրվում է</w:t>
      </w:r>
      <w:r w:rsidRPr="00663D89">
        <w:rPr>
          <w:rFonts w:ascii="GHEA Grapalat" w:hAnsi="GHEA Grapalat" w:cs="Sylfaen"/>
          <w:lang w:val="hy-AM"/>
        </w:rPr>
        <w:t xml:space="preserve">, որ </w:t>
      </w:r>
      <w:r w:rsidRPr="00663D89">
        <w:rPr>
          <w:rFonts w:ascii="GHEA Grapalat" w:hAnsi="GHEA Grapalat" w:cs="Sylfaen"/>
        </w:rPr>
        <w:t xml:space="preserve">------------------------------ի (այսուհետ` Գնորդ)              </w:t>
      </w:r>
      <w:r w:rsidRPr="00663D89">
        <w:rPr>
          <w:rFonts w:ascii="GHEA Grapalat" w:hAnsi="GHEA Grapalat" w:cs="Sylfaen"/>
          <w:lang w:val="hy-AM"/>
        </w:rPr>
        <w:t xml:space="preserve">և </w:t>
      </w:r>
    </w:p>
    <w:p w:rsidR="00AC0BD1" w:rsidRPr="00663D89" w:rsidRDefault="00AC0BD1" w:rsidP="00AC0BD1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63D89">
        <w:rPr>
          <w:rFonts w:ascii="GHEA Grapalat" w:hAnsi="GHEA Grapalat" w:cs="Sylfaen"/>
        </w:rPr>
        <w:t xml:space="preserve">                                                         </w:t>
      </w:r>
      <w:r w:rsidRPr="00663D89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AC0BD1" w:rsidRPr="00663D89" w:rsidRDefault="00AC0BD1" w:rsidP="00AC0BD1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63D89">
        <w:rPr>
          <w:rFonts w:ascii="GHEA Grapalat" w:hAnsi="GHEA Grapalat" w:cs="Sylfaen"/>
        </w:rPr>
        <w:t>--------------------------------</w:t>
      </w:r>
      <w:proofErr w:type="gramStart"/>
      <w:r w:rsidRPr="00663D89">
        <w:rPr>
          <w:rFonts w:ascii="GHEA Grapalat" w:hAnsi="GHEA Grapalat" w:cs="Sylfaen"/>
          <w:lang w:val="hy-AM"/>
        </w:rPr>
        <w:t>ի</w:t>
      </w:r>
      <w:proofErr w:type="gramEnd"/>
      <w:r w:rsidRPr="00663D89">
        <w:rPr>
          <w:rFonts w:ascii="GHEA Grapalat" w:hAnsi="GHEA Grapalat" w:cs="Sylfaen"/>
          <w:lang w:val="hy-AM"/>
        </w:rPr>
        <w:t xml:space="preserve"> (այսուհետ` </w:t>
      </w:r>
      <w:r w:rsidRPr="00663D89">
        <w:rPr>
          <w:rFonts w:ascii="GHEA Grapalat" w:hAnsi="GHEA Grapalat" w:cs="Sylfaen"/>
        </w:rPr>
        <w:t>Վաճառող</w:t>
      </w:r>
      <w:r w:rsidRPr="00663D89">
        <w:rPr>
          <w:rFonts w:ascii="GHEA Grapalat" w:hAnsi="GHEA Grapalat" w:cs="Sylfaen"/>
          <w:lang w:val="hy-AM"/>
        </w:rPr>
        <w:t>)</w:t>
      </w:r>
      <w:r w:rsidRPr="00663D89">
        <w:rPr>
          <w:rFonts w:ascii="GHEA Grapalat" w:hAnsi="GHEA Grapalat" w:cs="Sylfaen"/>
        </w:rPr>
        <w:t xml:space="preserve"> միջև 20     թ. -------</w:t>
      </w:r>
      <w:r w:rsidRPr="00663D89">
        <w:rPr>
          <w:rFonts w:ascii="GHEA Grapalat" w:hAnsi="GHEA Grapalat" w:cs="Sylfaen"/>
          <w:lang w:val="hy-AM"/>
        </w:rPr>
        <w:t xml:space="preserve"> -ին կնքվ</w:t>
      </w:r>
      <w:r w:rsidRPr="00663D89">
        <w:rPr>
          <w:rFonts w:ascii="GHEA Grapalat" w:hAnsi="GHEA Grapalat" w:cs="Sylfaen"/>
        </w:rPr>
        <w:t>ած</w:t>
      </w:r>
      <w:r w:rsidRPr="00663D89">
        <w:rPr>
          <w:rFonts w:ascii="GHEA Grapalat" w:hAnsi="GHEA Grapalat" w:cs="Sylfaen"/>
          <w:lang w:val="hy-AM"/>
        </w:rPr>
        <w:t xml:space="preserve"> N </w:t>
      </w:r>
      <w:r w:rsidRPr="00663D89">
        <w:rPr>
          <w:rFonts w:ascii="GHEA Grapalat" w:hAnsi="GHEA Grapalat" w:cs="Sylfaen"/>
        </w:rPr>
        <w:t>-------------</w:t>
      </w:r>
    </w:p>
    <w:p w:rsidR="00AC0BD1" w:rsidRPr="00663D89" w:rsidRDefault="00AC0BD1" w:rsidP="00AC0BD1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AC0BD1" w:rsidRPr="00663D89" w:rsidRDefault="00AC0BD1" w:rsidP="00AC0BD1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  <w:lang w:val="hy-AM"/>
        </w:rPr>
        <w:t>գնման պայմանագր</w:t>
      </w:r>
      <w:r w:rsidRPr="00663D89">
        <w:rPr>
          <w:rFonts w:ascii="GHEA Grapalat" w:hAnsi="GHEA Grapalat" w:cs="Sylfaen"/>
        </w:rPr>
        <w:t xml:space="preserve">ի շրջանակներում Վաճառողը  20  թ. </w:t>
      </w:r>
      <w:proofErr w:type="gramStart"/>
      <w:r w:rsidRPr="00663D89">
        <w:rPr>
          <w:rFonts w:ascii="GHEA Grapalat" w:hAnsi="GHEA Grapalat" w:cs="Sylfaen"/>
        </w:rPr>
        <w:t>----------- -- -ին հանձնման-ընդունման նպատակով Գնորդին հանձնեց ստորև նշված ապրանքները.</w:t>
      </w:r>
      <w:proofErr w:type="gramEnd"/>
    </w:p>
    <w:p w:rsidR="00AC0BD1" w:rsidRPr="00663D89" w:rsidRDefault="00AC0BD1" w:rsidP="00AC0BD1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AC0BD1" w:rsidRPr="00663D89" w:rsidTr="00060133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D1" w:rsidRPr="00663D89" w:rsidRDefault="00AC0BD1" w:rsidP="00060133">
            <w:pPr>
              <w:jc w:val="center"/>
              <w:rPr>
                <w:rFonts w:ascii="GHEA Grapalat" w:hAnsi="GHEA Grapalat" w:cs="Sylfaen"/>
                <w:bCs/>
                <w:lang w:eastAsia="ru-RU"/>
              </w:rPr>
            </w:pPr>
            <w:r w:rsidRPr="00663D89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AC0BD1" w:rsidRPr="00663D89" w:rsidTr="00060133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D1" w:rsidRPr="00663D89" w:rsidRDefault="00AC0BD1" w:rsidP="00060133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0BD1" w:rsidRPr="00663D89" w:rsidRDefault="00AC0BD1" w:rsidP="00060133">
            <w:pPr>
              <w:rPr>
                <w:rFonts w:ascii="GHEA Grapalat" w:hAnsi="GHEA Grapalat" w:cs="Sylfaen"/>
                <w:b/>
                <w:bCs/>
                <w:lang w:val="ru-RU"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0BD1" w:rsidRPr="00663D89" w:rsidRDefault="00AC0BD1" w:rsidP="00060133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AC0BD1" w:rsidRPr="00663D89" w:rsidTr="00060133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D1" w:rsidRPr="00663D89" w:rsidRDefault="00AC0BD1" w:rsidP="00060133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0BD1" w:rsidRPr="00663D89" w:rsidRDefault="00AC0BD1" w:rsidP="00060133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0BD1" w:rsidRPr="00663D89" w:rsidRDefault="00AC0BD1" w:rsidP="00060133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  <w:tr w:rsidR="00AC0BD1" w:rsidRPr="00663D89" w:rsidTr="00060133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D1" w:rsidRPr="00663D89" w:rsidRDefault="00AC0BD1" w:rsidP="00060133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0BD1" w:rsidRPr="00663D89" w:rsidRDefault="00AC0BD1" w:rsidP="00060133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0BD1" w:rsidRPr="00663D89" w:rsidRDefault="00AC0BD1" w:rsidP="00060133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</w:tbl>
    <w:p w:rsidR="00AC0BD1" w:rsidRPr="00663D89" w:rsidRDefault="00AC0BD1" w:rsidP="00AC0BD1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AC0BD1" w:rsidRPr="00663D89" w:rsidRDefault="00AC0BD1" w:rsidP="00AC0BD1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AC0BD1" w:rsidRPr="00663D89" w:rsidRDefault="00AC0BD1" w:rsidP="00AC0BD1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AC0BD1" w:rsidRPr="00663D89" w:rsidRDefault="00AC0BD1" w:rsidP="00AC0BD1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63D89">
        <w:rPr>
          <w:rFonts w:ascii="GHEA Grapalat" w:hAnsi="GHEA Grapalat" w:cs="Sylfaen"/>
          <w:lang w:val="hy-AM"/>
        </w:rPr>
        <w:t>Սույն ակտը կազմված</w:t>
      </w:r>
      <w:r w:rsidRPr="003908D5">
        <w:rPr>
          <w:rFonts w:ascii="GHEA Grapalat" w:hAnsi="GHEA Grapalat" w:cs="Sylfaen"/>
          <w:lang w:val="hy-AM"/>
        </w:rPr>
        <w:t xml:space="preserve"> </w:t>
      </w:r>
      <w:r w:rsidRPr="00663D89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AC0BD1" w:rsidRPr="00663D89" w:rsidRDefault="00AC0BD1" w:rsidP="00AC0BD1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AC0BD1" w:rsidRPr="00663D89" w:rsidRDefault="00AC0BD1" w:rsidP="00AC0BD1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AC0BD1" w:rsidRPr="00663D89" w:rsidRDefault="00AC0BD1" w:rsidP="00AC0BD1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AC0BD1" w:rsidRPr="00663D89" w:rsidRDefault="00AC0BD1" w:rsidP="00AC0BD1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AC0BD1" w:rsidRPr="00663D89" w:rsidRDefault="00AC0BD1" w:rsidP="00AC0BD1">
      <w:pPr>
        <w:jc w:val="center"/>
        <w:rPr>
          <w:rFonts w:ascii="GHEA Grapalat" w:hAnsi="GHEA Grapalat" w:cs="Sylfaen"/>
          <w:sz w:val="22"/>
          <w:szCs w:val="22"/>
        </w:rPr>
      </w:pPr>
      <w:r w:rsidRPr="00663D89">
        <w:rPr>
          <w:rFonts w:ascii="GHEA Grapalat" w:hAnsi="GHEA Grapalat" w:cs="Sylfaen"/>
          <w:sz w:val="22"/>
          <w:szCs w:val="22"/>
        </w:rPr>
        <w:t>ԿՈՂՄԵՐԸ</w:t>
      </w:r>
    </w:p>
    <w:p w:rsidR="00AC0BD1" w:rsidRPr="00663D89" w:rsidRDefault="00AC0BD1" w:rsidP="00AC0BD1">
      <w:pPr>
        <w:jc w:val="center"/>
        <w:rPr>
          <w:rFonts w:ascii="GHEA Grapalat" w:hAnsi="GHEA Grapalat" w:cs="Sylfaen"/>
          <w:sz w:val="22"/>
          <w:szCs w:val="22"/>
        </w:rPr>
      </w:pPr>
    </w:p>
    <w:p w:rsidR="00AC0BD1" w:rsidRPr="00663D89" w:rsidRDefault="00AC0BD1" w:rsidP="00AC0BD1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AC0BD1" w:rsidRPr="00663D89" w:rsidRDefault="00AC0BD1" w:rsidP="00AC0BD1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AC0BD1" w:rsidRPr="00663D89" w:rsidTr="00060133">
        <w:tc>
          <w:tcPr>
            <w:tcW w:w="4785" w:type="dxa"/>
          </w:tcPr>
          <w:p w:rsidR="00AC0BD1" w:rsidRPr="00663D89" w:rsidRDefault="00AC0BD1" w:rsidP="00060133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AC0BD1" w:rsidRPr="00663D89" w:rsidRDefault="00AC0BD1" w:rsidP="00060133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AC0BD1" w:rsidRPr="00663D89" w:rsidRDefault="00AC0BD1" w:rsidP="00AC0BD1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63D89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663D89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663D89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AC0BD1" w:rsidRPr="00663D89" w:rsidRDefault="00AC0BD1" w:rsidP="00AC0BD1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AC0BD1" w:rsidRPr="00663D89" w:rsidTr="0006013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C0BD1" w:rsidRPr="00663D89" w:rsidRDefault="00AC0BD1" w:rsidP="00060133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AC0BD1" w:rsidRPr="00663D89" w:rsidRDefault="00AC0BD1" w:rsidP="00060133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C0BD1" w:rsidRPr="00663D89" w:rsidRDefault="00AC0BD1" w:rsidP="00060133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AC0BD1" w:rsidRPr="00663D89" w:rsidRDefault="00AC0BD1" w:rsidP="00060133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C0BD1" w:rsidRPr="00561943" w:rsidTr="0006013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C0BD1" w:rsidRPr="00663D89" w:rsidRDefault="00AC0BD1" w:rsidP="00060133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AC0BD1" w:rsidRPr="00663D89" w:rsidRDefault="00AC0BD1" w:rsidP="00060133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C0BD1" w:rsidRPr="00663D89" w:rsidRDefault="00AC0BD1" w:rsidP="00060133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AC0BD1" w:rsidRPr="00561943" w:rsidRDefault="00AC0BD1" w:rsidP="00060133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C0BD1" w:rsidRPr="00561943" w:rsidTr="0006013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C0BD1" w:rsidRPr="00561943" w:rsidRDefault="00AC0BD1" w:rsidP="00060133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AC0BD1" w:rsidRPr="00561943" w:rsidRDefault="00AC0BD1" w:rsidP="00060133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AC0BD1" w:rsidRPr="00E27879" w:rsidRDefault="00AC0BD1" w:rsidP="00E27879">
      <w:pPr>
        <w:rPr>
          <w:rFonts w:ascii="GHEA Grapalat" w:hAnsi="GHEA Grapalat" w:cs="Sylfaen"/>
          <w:b/>
          <w:lang w:val="ru-RU"/>
        </w:rPr>
        <w:sectPr w:rsidR="00AC0BD1" w:rsidRPr="00E27879" w:rsidSect="00E27879">
          <w:footerReference w:type="default" r:id="rId11"/>
          <w:pgSz w:w="11906" w:h="16838" w:code="9"/>
          <w:pgMar w:top="284" w:right="663" w:bottom="284" w:left="1140" w:header="561" w:footer="561" w:gutter="0"/>
          <w:cols w:space="720"/>
          <w:titlePg/>
          <w:docGrid w:linePitch="326"/>
        </w:sectPr>
      </w:pPr>
    </w:p>
    <w:p w:rsidR="00AC0BD1" w:rsidRPr="00E27879" w:rsidRDefault="00AC0BD1" w:rsidP="00E27879">
      <w:pPr>
        <w:rPr>
          <w:rFonts w:ascii="GHEA Grapalat" w:hAnsi="GHEA Grapalat" w:cs="Sylfaen"/>
          <w:b/>
          <w:lang w:val="ru-RU"/>
        </w:rPr>
      </w:pPr>
    </w:p>
    <w:p w:rsidR="00AC0BD1" w:rsidRPr="00AD5BB0" w:rsidRDefault="00AC0BD1" w:rsidP="00AC0BD1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AC0BD1" w:rsidRPr="005358F5" w:rsidRDefault="00AC0BD1" w:rsidP="00AC0BD1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AC0BD1" w:rsidRPr="005358F5" w:rsidRDefault="00E27879" w:rsidP="00AC0BD1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&lt;&lt;</w:t>
      </w:r>
      <w:r w:rsidRPr="00E27879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ru-RU"/>
        </w:rPr>
        <w:t>ՇՀԱՊՁԲ</w:t>
      </w:r>
      <w:r w:rsidRPr="000C3F9A">
        <w:rPr>
          <w:rFonts w:ascii="GHEA Grapalat" w:hAnsi="GHEA Grapalat"/>
        </w:rPr>
        <w:t xml:space="preserve"> 15/15 </w:t>
      </w:r>
      <w:r>
        <w:rPr>
          <w:rFonts w:ascii="GHEA Grapalat" w:hAnsi="GHEA Grapalat"/>
          <w:lang w:val="ru-RU"/>
        </w:rPr>
        <w:t>ՄՏԲԿ</w:t>
      </w:r>
      <w:r w:rsidRPr="000C3F9A">
        <w:rPr>
          <w:rFonts w:ascii="GHEA Grapalat" w:hAnsi="GHEA Grapalat"/>
        </w:rPr>
        <w:t>15/7</w:t>
      </w:r>
      <w:r>
        <w:rPr>
          <w:rFonts w:ascii="GHEA Grapalat" w:hAnsi="GHEA Grapalat"/>
          <w:i w:val="0"/>
          <w:lang w:val="hy-AM"/>
        </w:rPr>
        <w:t xml:space="preserve"> </w:t>
      </w:r>
      <w:r w:rsidR="00AC0BD1" w:rsidRPr="005358F5">
        <w:rPr>
          <w:rFonts w:ascii="GHEA Grapalat" w:hAnsi="GHEA Grapalat" w:cs="Sylfaen"/>
          <w:i w:val="0"/>
          <w:lang w:val="hy-AM"/>
        </w:rPr>
        <w:t>&gt;&gt;</w:t>
      </w:r>
      <w:r w:rsidR="00AC0BD1" w:rsidRPr="005358F5">
        <w:rPr>
          <w:rFonts w:ascii="GHEA Grapalat" w:hAnsi="GHEA Grapalat"/>
          <w:i w:val="0"/>
          <w:lang w:val="hy-AM"/>
        </w:rPr>
        <w:t xml:space="preserve">  </w:t>
      </w:r>
      <w:r w:rsidR="00AC0BD1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AC0BD1" w:rsidRPr="005358F5" w:rsidRDefault="00AC0BD1" w:rsidP="00AC0BD1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AC0BD1" w:rsidRPr="00775379" w:rsidRDefault="00AC0BD1" w:rsidP="00AC0BD1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AC0BD1" w:rsidRPr="00AD5BB0" w:rsidRDefault="00AC0BD1" w:rsidP="00AC0BD1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AC0BD1" w:rsidRPr="00AD5BB0" w:rsidRDefault="00AC0BD1" w:rsidP="00AC0BD1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AC0BD1" w:rsidRPr="00AD5BB0" w:rsidRDefault="00AC0BD1" w:rsidP="00AC0BD1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AC0BD1" w:rsidRPr="00AD5BB0" w:rsidRDefault="00AC0BD1" w:rsidP="00AC0BD1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AC0BD1" w:rsidRPr="00AD5BB0" w:rsidRDefault="00AC0BD1" w:rsidP="00AC0BD1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AC0BD1" w:rsidRPr="00AD5BB0" w:rsidRDefault="00AC0BD1" w:rsidP="00AC0BD1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AC0BD1" w:rsidRPr="00AD5BB0" w:rsidRDefault="00AC0BD1" w:rsidP="00AC0BD1">
      <w:pPr>
        <w:rPr>
          <w:rFonts w:ascii="GHEA Grapalat" w:hAnsi="GHEA Grapalat"/>
          <w:sz w:val="20"/>
          <w:szCs w:val="20"/>
          <w:lang w:val="hy-AM"/>
        </w:rPr>
      </w:pPr>
    </w:p>
    <w:p w:rsidR="00AC0BD1" w:rsidRDefault="00AC0BD1" w:rsidP="00AC0BD1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.......................................................-ի կարիքների համար կազմակերպված .............................................................</w:t>
      </w:r>
    </w:p>
    <w:p w:rsidR="00AC0BD1" w:rsidRPr="004859BA" w:rsidRDefault="00AC0BD1" w:rsidP="00AC0BD1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>գնման ընթացակարգի ծածկագիրը</w:t>
      </w:r>
    </w:p>
    <w:p w:rsidR="00AC0BD1" w:rsidRDefault="00AC0BD1" w:rsidP="00AC0BD1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20.....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p w:rsidR="00AC0BD1" w:rsidRPr="001602F5" w:rsidRDefault="00AC0BD1" w:rsidP="00AC0BD1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AC0BD1" w:rsidRPr="007F4F38" w:rsidTr="00060133">
        <w:tc>
          <w:tcPr>
            <w:tcW w:w="1472" w:type="dxa"/>
            <w:vMerge w:val="restart"/>
            <w:shd w:val="clear" w:color="auto" w:fill="auto"/>
            <w:vAlign w:val="center"/>
          </w:tcPr>
          <w:p w:rsidR="00AC0BD1" w:rsidRPr="007F4F38" w:rsidRDefault="00AC0BD1" w:rsidP="00060133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AC0BD1" w:rsidRPr="007F4F38" w:rsidRDefault="00AC0BD1" w:rsidP="00060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AC0BD1" w:rsidRPr="007F4F38" w:rsidTr="00060133">
        <w:tc>
          <w:tcPr>
            <w:tcW w:w="1472" w:type="dxa"/>
            <w:vMerge/>
            <w:shd w:val="clear" w:color="auto" w:fill="auto"/>
            <w:vAlign w:val="center"/>
          </w:tcPr>
          <w:p w:rsidR="00AC0BD1" w:rsidRPr="007F4F38" w:rsidRDefault="00AC0BD1" w:rsidP="00060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AC0BD1" w:rsidRPr="007F4F38" w:rsidRDefault="00AC0BD1" w:rsidP="00060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AC0BD1" w:rsidRPr="007F4F38" w:rsidRDefault="00AC0BD1" w:rsidP="00060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AC0BD1" w:rsidRPr="007F4F38" w:rsidRDefault="00AC0BD1" w:rsidP="00060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AC0BD1" w:rsidRPr="007F4F38" w:rsidDel="00631F8E" w:rsidRDefault="00AC0BD1" w:rsidP="00060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AC0BD1" w:rsidRPr="007F4F38" w:rsidRDefault="00AC0BD1" w:rsidP="00060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C0BD1" w:rsidRPr="007F4F38" w:rsidTr="00060133">
        <w:tc>
          <w:tcPr>
            <w:tcW w:w="1472" w:type="dxa"/>
            <w:shd w:val="clear" w:color="auto" w:fill="auto"/>
          </w:tcPr>
          <w:p w:rsidR="00AC0BD1" w:rsidRPr="007F4F38" w:rsidRDefault="00AC0BD1" w:rsidP="00060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AC0BD1" w:rsidRPr="007F4F38" w:rsidRDefault="00AC0BD1" w:rsidP="00060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AC0BD1" w:rsidRPr="007F4F38" w:rsidRDefault="00AC0BD1" w:rsidP="00060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AC0BD1" w:rsidRPr="007F4F38" w:rsidRDefault="00AC0BD1" w:rsidP="00060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C0BD1" w:rsidRPr="007F4F38" w:rsidTr="00060133">
        <w:tc>
          <w:tcPr>
            <w:tcW w:w="1472" w:type="dxa"/>
            <w:shd w:val="clear" w:color="auto" w:fill="auto"/>
          </w:tcPr>
          <w:p w:rsidR="00AC0BD1" w:rsidRPr="007F4F38" w:rsidRDefault="00AC0BD1" w:rsidP="00060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AC0BD1" w:rsidRPr="007F4F38" w:rsidRDefault="00AC0BD1" w:rsidP="00060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AC0BD1" w:rsidRPr="007F4F38" w:rsidRDefault="00AC0BD1" w:rsidP="00060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AC0BD1" w:rsidRPr="007F4F38" w:rsidRDefault="00AC0BD1" w:rsidP="00060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AC0BD1" w:rsidRDefault="00AC0BD1" w:rsidP="00AC0BD1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AC0BD1" w:rsidRPr="00AD5BB0" w:rsidRDefault="00AC0BD1" w:rsidP="00AC0BD1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AC0BD1" w:rsidRPr="00AD5BB0" w:rsidRDefault="00AC0BD1" w:rsidP="00AC0BD1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AC0BD1" w:rsidRPr="00AD5BB0" w:rsidRDefault="00AC0BD1" w:rsidP="00AC0BD1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AC0BD1" w:rsidRDefault="00AC0BD1" w:rsidP="00AC0BD1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AC0BD1" w:rsidRPr="00AD5BB0" w:rsidRDefault="00AC0BD1" w:rsidP="00AC0BD1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AC0BD1" w:rsidRPr="00AD5BB0" w:rsidRDefault="00AC0BD1" w:rsidP="00AC0BD1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AC0BD1" w:rsidRPr="00AD5BB0" w:rsidRDefault="00AC0BD1" w:rsidP="00AC0BD1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>
        <w:rPr>
          <w:rFonts w:ascii="GHEA Grapalat" w:hAnsi="GHEA Grapalat"/>
          <w:sz w:val="20"/>
          <w:szCs w:val="20"/>
          <w:lang w:val="hy-AM"/>
        </w:rPr>
        <w:t>...........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 ծածկագրով գնահատող </w:t>
      </w:r>
    </w:p>
    <w:p w:rsidR="00AC0BD1" w:rsidRPr="001602F5" w:rsidRDefault="00AC0BD1" w:rsidP="00AC0BD1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հանձնաժողովի քարտուղար ......</w:t>
      </w:r>
      <w:r>
        <w:rPr>
          <w:rFonts w:ascii="GHEA Grapalat" w:hAnsi="GHEA Grapalat"/>
          <w:sz w:val="20"/>
          <w:szCs w:val="20"/>
          <w:lang w:val="hy-AM"/>
        </w:rPr>
        <w:t>.......</w:t>
      </w: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AC0BD1" w:rsidRPr="00AD5BB0" w:rsidRDefault="00AC0BD1" w:rsidP="00AC0BD1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AC0BD1" w:rsidRPr="00060133" w:rsidRDefault="00AC0BD1" w:rsidP="00AC0BD1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060133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AC0BD1" w:rsidRPr="00060133" w:rsidRDefault="00AC0BD1" w:rsidP="00AC0BD1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060133">
        <w:rPr>
          <w:rFonts w:ascii="GHEA Grapalat" w:hAnsi="GHEA Grapalat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060133">
        <w:rPr>
          <w:rFonts w:ascii="GHEA Grapalat" w:hAnsi="GHEA Grapalat" w:cs="Arial"/>
          <w:i w:val="0"/>
          <w:lang w:val="hy-AM"/>
        </w:rPr>
        <w:t>8</w:t>
      </w:r>
    </w:p>
    <w:p w:rsidR="00AC0BD1" w:rsidRPr="005358F5" w:rsidRDefault="00E27879" w:rsidP="00AC0BD1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&lt;&lt;</w:t>
      </w:r>
      <w:r w:rsidRPr="00775379">
        <w:rPr>
          <w:rFonts w:ascii="GHEA Grapalat" w:hAnsi="GHEA Grapalat"/>
          <w:lang w:val="hy-AM"/>
        </w:rPr>
        <w:t xml:space="preserve"> ՇՀԱՊՁԲ 15/15 ՄՏԲԿ15/7</w:t>
      </w:r>
      <w:r w:rsidRPr="005C4FA3">
        <w:rPr>
          <w:rFonts w:ascii="GHEA Grapalat" w:hAnsi="GHEA Grapalat"/>
          <w:i w:val="0"/>
          <w:lang w:val="hy-AM"/>
        </w:rPr>
        <w:t xml:space="preserve">  </w:t>
      </w:r>
      <w:r w:rsidR="00AC0BD1" w:rsidRPr="005358F5">
        <w:rPr>
          <w:rFonts w:ascii="GHEA Grapalat" w:hAnsi="GHEA Grapalat" w:cs="Sylfaen"/>
          <w:i w:val="0"/>
          <w:lang w:val="hy-AM"/>
        </w:rPr>
        <w:t>&gt;&gt;</w:t>
      </w:r>
      <w:r w:rsidR="00AC0BD1" w:rsidRPr="005358F5">
        <w:rPr>
          <w:rFonts w:ascii="GHEA Grapalat" w:hAnsi="GHEA Grapalat"/>
          <w:i w:val="0"/>
          <w:lang w:val="hy-AM"/>
        </w:rPr>
        <w:t xml:space="preserve">  </w:t>
      </w:r>
      <w:r w:rsidR="00AC0BD1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AC0BD1" w:rsidRPr="005358F5" w:rsidRDefault="00AC0BD1" w:rsidP="00AC0BD1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AC0BD1" w:rsidRPr="00AD5BB0" w:rsidRDefault="00AC0BD1" w:rsidP="00AC0BD1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AC0BD1" w:rsidRPr="00AD5BB0" w:rsidRDefault="00AC0BD1" w:rsidP="00AC0BD1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AC0BD1" w:rsidRPr="00AD5BB0" w:rsidRDefault="00AC0BD1" w:rsidP="00AC0BD1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Pr="003908D5">
        <w:rPr>
          <w:rFonts w:ascii="GHEA Grapalat" w:hAnsi="GHEA Grapalat"/>
          <w:sz w:val="20"/>
          <w:szCs w:val="20"/>
          <w:lang w:val="hy-AM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AC0BD1" w:rsidRPr="00AD5BB0" w:rsidRDefault="00AC0BD1" w:rsidP="00AC0BD1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AC0BD1" w:rsidRPr="00AD5BB0" w:rsidRDefault="00AC0BD1" w:rsidP="00AC0BD1">
      <w:pPr>
        <w:rPr>
          <w:rFonts w:ascii="GHEA Grapalat" w:hAnsi="GHEA Grapalat"/>
          <w:sz w:val="20"/>
          <w:szCs w:val="20"/>
          <w:lang w:val="hy-AM"/>
        </w:rPr>
      </w:pPr>
    </w:p>
    <w:p w:rsidR="00AC0BD1" w:rsidRPr="00AD5BB0" w:rsidRDefault="00AC0BD1" w:rsidP="00AC0BD1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AC0BD1" w:rsidRPr="007F4F38" w:rsidTr="00060133">
        <w:tc>
          <w:tcPr>
            <w:tcW w:w="1710" w:type="dxa"/>
            <w:vMerge w:val="restart"/>
            <w:shd w:val="clear" w:color="auto" w:fill="auto"/>
            <w:vAlign w:val="center"/>
          </w:tcPr>
          <w:p w:rsidR="00AC0BD1" w:rsidRPr="007F4F38" w:rsidRDefault="00AC0BD1" w:rsidP="00060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AC0BD1" w:rsidRPr="00A917AF" w:rsidRDefault="00AC0BD1" w:rsidP="000601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AC0BD1" w:rsidRPr="007F4F38" w:rsidRDefault="00AC0BD1" w:rsidP="00060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AC0BD1" w:rsidRPr="00C8396A" w:rsidTr="00060133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AC0BD1" w:rsidRPr="007F4F38" w:rsidRDefault="00AC0BD1" w:rsidP="00060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AC0BD1" w:rsidRPr="007F4F38" w:rsidRDefault="00AC0BD1" w:rsidP="00060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AC0BD1" w:rsidRPr="007F4F38" w:rsidRDefault="00AC0BD1" w:rsidP="00060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C0BD1" w:rsidRPr="007F4F38" w:rsidRDefault="00AC0BD1" w:rsidP="00060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AC0BD1" w:rsidRPr="007F4F38" w:rsidRDefault="00AC0BD1" w:rsidP="000601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AC0BD1" w:rsidRPr="007F4F38" w:rsidRDefault="00AC0BD1" w:rsidP="000601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C0BD1" w:rsidRPr="007F4F38" w:rsidRDefault="00AC0BD1" w:rsidP="000601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AC0BD1" w:rsidRPr="00AD5BB0" w:rsidRDefault="00AC0BD1" w:rsidP="000601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AC0BD1" w:rsidRPr="00AD5BB0" w:rsidRDefault="00AC0BD1" w:rsidP="000601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AC0BD1" w:rsidRPr="00AD5BB0" w:rsidRDefault="00AC0BD1" w:rsidP="000601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AC0BD1" w:rsidRPr="007F4F38" w:rsidTr="00060133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AC0BD1" w:rsidRPr="00AD5BB0" w:rsidRDefault="00AC0BD1" w:rsidP="000601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AC0BD1" w:rsidRPr="00AD5BB0" w:rsidRDefault="00AC0BD1" w:rsidP="000601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AC0BD1" w:rsidRPr="00AD5BB0" w:rsidRDefault="00AC0BD1" w:rsidP="000601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C0BD1" w:rsidRPr="00AD5BB0" w:rsidRDefault="00AC0BD1" w:rsidP="000601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AC0BD1" w:rsidRPr="00AD5BB0" w:rsidRDefault="00AC0BD1" w:rsidP="000601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C0BD1" w:rsidRPr="00AD5BB0" w:rsidRDefault="00AC0BD1" w:rsidP="000601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BD1" w:rsidRPr="007F4F38" w:rsidRDefault="00AC0BD1" w:rsidP="00060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BD1" w:rsidRPr="007F4F38" w:rsidRDefault="00AC0BD1" w:rsidP="00060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AC0BD1" w:rsidRPr="007F4F38" w:rsidTr="00060133">
        <w:tc>
          <w:tcPr>
            <w:tcW w:w="1710" w:type="dxa"/>
            <w:vMerge/>
            <w:shd w:val="clear" w:color="auto" w:fill="auto"/>
          </w:tcPr>
          <w:p w:rsidR="00AC0BD1" w:rsidRPr="007F4F38" w:rsidRDefault="00AC0BD1" w:rsidP="00060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AC0BD1" w:rsidRPr="007F4F38" w:rsidRDefault="00AC0BD1" w:rsidP="00060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AC0BD1" w:rsidRPr="007F4F38" w:rsidRDefault="00AC0BD1" w:rsidP="00060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C0BD1" w:rsidRPr="007F4F38" w:rsidRDefault="00AC0BD1" w:rsidP="00060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AC0BD1" w:rsidRPr="007F4F38" w:rsidRDefault="00AC0BD1" w:rsidP="00060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AC0BD1" w:rsidRPr="00631F8E" w:rsidRDefault="00AC0BD1" w:rsidP="00060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AC0BD1" w:rsidRPr="00631F8E" w:rsidRDefault="00AC0BD1" w:rsidP="00060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AC0BD1" w:rsidRPr="00631F8E" w:rsidRDefault="00AC0BD1" w:rsidP="00060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AC0BD1" w:rsidRPr="00631F8E" w:rsidRDefault="00AC0BD1" w:rsidP="00060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AC0BD1" w:rsidRPr="007F4F38" w:rsidRDefault="00AC0BD1" w:rsidP="00060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AC0BD1" w:rsidRPr="007F4F38" w:rsidRDefault="00AC0BD1" w:rsidP="00060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C0BD1" w:rsidRPr="007F4F38" w:rsidTr="00060133">
        <w:tc>
          <w:tcPr>
            <w:tcW w:w="3060" w:type="dxa"/>
            <w:gridSpan w:val="2"/>
            <w:shd w:val="clear" w:color="auto" w:fill="auto"/>
          </w:tcPr>
          <w:p w:rsidR="00AC0BD1" w:rsidRPr="007F4F38" w:rsidRDefault="00AC0BD1" w:rsidP="00060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AC0BD1" w:rsidRPr="007F4F38" w:rsidRDefault="00AC0BD1" w:rsidP="00060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C0BD1" w:rsidRPr="007F4F38" w:rsidRDefault="00AC0BD1" w:rsidP="00060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AC0BD1" w:rsidRPr="007F4F38" w:rsidRDefault="00AC0BD1" w:rsidP="00060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AC0BD1" w:rsidRPr="007F4F38" w:rsidRDefault="00AC0BD1" w:rsidP="00060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AC0BD1" w:rsidRPr="007F4F38" w:rsidRDefault="00AC0BD1" w:rsidP="00060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AC0BD1" w:rsidRPr="007F4F38" w:rsidRDefault="00AC0BD1" w:rsidP="00060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C0BD1" w:rsidRPr="007F4F38" w:rsidRDefault="00AC0BD1" w:rsidP="00060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AC0BD1" w:rsidRPr="007F4F38" w:rsidRDefault="00AC0BD1" w:rsidP="00060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AC0BD1" w:rsidRPr="007F4F38" w:rsidRDefault="00AC0BD1" w:rsidP="00060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AC0BD1" w:rsidRPr="00450471" w:rsidRDefault="00AC0BD1" w:rsidP="00AC0BD1">
      <w:pPr>
        <w:jc w:val="center"/>
        <w:rPr>
          <w:rFonts w:ascii="GHEA Grapalat" w:hAnsi="GHEA Grapalat"/>
          <w:sz w:val="20"/>
          <w:szCs w:val="20"/>
        </w:rPr>
      </w:pPr>
    </w:p>
    <w:p w:rsidR="00AC0BD1" w:rsidRPr="00450471" w:rsidRDefault="00AC0BD1" w:rsidP="00AC0BD1">
      <w:pPr>
        <w:rPr>
          <w:rFonts w:ascii="GHEA Grapalat" w:hAnsi="GHEA Grapalat"/>
          <w:sz w:val="20"/>
          <w:szCs w:val="20"/>
        </w:rPr>
      </w:pPr>
    </w:p>
    <w:p w:rsidR="00AC0BD1" w:rsidRPr="00450471" w:rsidRDefault="00AC0BD1" w:rsidP="00AC0BD1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AC0BD1" w:rsidRPr="00450471" w:rsidRDefault="00AC0BD1" w:rsidP="00AC0BD1">
      <w:pPr>
        <w:jc w:val="both"/>
        <w:rPr>
          <w:rFonts w:ascii="GHEA Grapalat" w:hAnsi="GHEA Grapalat"/>
          <w:sz w:val="20"/>
          <w:szCs w:val="20"/>
        </w:rPr>
      </w:pPr>
    </w:p>
    <w:p w:rsidR="00AC0BD1" w:rsidRPr="00450471" w:rsidRDefault="00AC0BD1" w:rsidP="00AC0BD1">
      <w:pPr>
        <w:jc w:val="both"/>
        <w:rPr>
          <w:rFonts w:ascii="GHEA Grapalat" w:hAnsi="GHEA Grapalat"/>
          <w:sz w:val="20"/>
          <w:szCs w:val="20"/>
        </w:rPr>
      </w:pPr>
    </w:p>
    <w:p w:rsidR="00AC0BD1" w:rsidRPr="00450471" w:rsidRDefault="00AC0BD1" w:rsidP="00AC0BD1">
      <w:pPr>
        <w:jc w:val="both"/>
        <w:rPr>
          <w:rFonts w:ascii="GHEA Grapalat" w:hAnsi="GHEA Grapalat"/>
          <w:sz w:val="20"/>
          <w:szCs w:val="20"/>
        </w:rPr>
      </w:pPr>
    </w:p>
    <w:p w:rsidR="00AC0BD1" w:rsidRPr="00450471" w:rsidRDefault="00AC0BD1" w:rsidP="00AC0BD1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AC0BD1" w:rsidRPr="00450471" w:rsidRDefault="00AC0BD1" w:rsidP="00AC0BD1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450471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450471">
        <w:rPr>
          <w:rFonts w:ascii="GHEA Grapalat" w:hAnsi="GHEA Grapalat"/>
          <w:sz w:val="20"/>
          <w:szCs w:val="20"/>
        </w:rPr>
        <w:t xml:space="preserve">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AC0BD1" w:rsidRDefault="00AC0BD1" w:rsidP="00AC0BD1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AC0BD1" w:rsidRDefault="00AC0BD1" w:rsidP="00AC0BD1">
      <w:pPr>
        <w:pStyle w:val="BodyTextIndent"/>
        <w:ind w:firstLine="0"/>
        <w:rPr>
          <w:rFonts w:ascii="GHEA Grapalat" w:hAnsi="GHEA Grapalat"/>
          <w:b/>
          <w:lang w:val="en-US"/>
        </w:rPr>
      </w:pPr>
    </w:p>
    <w:p w:rsidR="00AC0BD1" w:rsidRDefault="00AC0BD1" w:rsidP="00AC0BD1">
      <w:pPr>
        <w:pStyle w:val="BodyTextIndent"/>
        <w:jc w:val="right"/>
        <w:rPr>
          <w:rFonts w:ascii="GHEA Grapalat" w:hAnsi="GHEA Grapalat"/>
          <w:b/>
          <w:lang w:val="en-US"/>
        </w:rPr>
        <w:sectPr w:rsidR="00AC0BD1" w:rsidSect="00060133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AC0BD1" w:rsidRDefault="00AC0BD1" w:rsidP="00AC0B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AC0BD1" w:rsidRPr="005358F5" w:rsidRDefault="00AC0BD1" w:rsidP="00AC0BD1">
      <w:pPr>
        <w:pStyle w:val="BodyTextIndent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nl-NL"/>
        </w:rPr>
        <w:t>10</w:t>
      </w:r>
    </w:p>
    <w:p w:rsidR="00AC0BD1" w:rsidRPr="005358F5" w:rsidRDefault="00E27879" w:rsidP="00AC0BD1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nl-NL"/>
        </w:rPr>
        <w:t>&lt;&lt;</w:t>
      </w:r>
      <w:r>
        <w:rPr>
          <w:rFonts w:ascii="GHEA Grapalat" w:hAnsi="GHEA Grapalat" w:cs="Sylfaen"/>
          <w:i w:val="0"/>
          <w:lang w:val="nl-NL"/>
        </w:rPr>
        <w:t xml:space="preserve"> </w:t>
      </w:r>
      <w:r>
        <w:rPr>
          <w:rFonts w:ascii="GHEA Grapalat" w:hAnsi="GHEA Grapalat"/>
          <w:lang w:val="ru-RU"/>
        </w:rPr>
        <w:t>ՇՀԱՊՁԲ</w:t>
      </w:r>
      <w:r w:rsidRPr="00E27879">
        <w:rPr>
          <w:rFonts w:ascii="GHEA Grapalat" w:hAnsi="GHEA Grapalat"/>
          <w:lang w:val="nl-NL"/>
        </w:rPr>
        <w:t xml:space="preserve"> 15/15 </w:t>
      </w:r>
      <w:r>
        <w:rPr>
          <w:rFonts w:ascii="GHEA Grapalat" w:hAnsi="GHEA Grapalat"/>
          <w:lang w:val="ru-RU"/>
        </w:rPr>
        <w:t>ՄՏԲԿ</w:t>
      </w:r>
      <w:r w:rsidRPr="00E27879">
        <w:rPr>
          <w:rFonts w:ascii="GHEA Grapalat" w:hAnsi="GHEA Grapalat"/>
          <w:lang w:val="nl-NL"/>
        </w:rPr>
        <w:t>15/7</w:t>
      </w:r>
      <w:r>
        <w:rPr>
          <w:rFonts w:ascii="GHEA Grapalat" w:hAnsi="GHEA Grapalat"/>
          <w:lang w:val="nl-NL"/>
        </w:rPr>
        <w:t xml:space="preserve"> </w:t>
      </w:r>
      <w:r>
        <w:rPr>
          <w:rFonts w:ascii="GHEA Grapalat" w:hAnsi="GHEA Grapalat"/>
          <w:i w:val="0"/>
          <w:lang w:val="nl-NL"/>
        </w:rPr>
        <w:t>&gt;</w:t>
      </w:r>
      <w:r w:rsidR="00AC0BD1" w:rsidRPr="005358F5">
        <w:rPr>
          <w:rFonts w:ascii="GHEA Grapalat" w:hAnsi="GHEA Grapalat" w:cs="Sylfaen"/>
          <w:i w:val="0"/>
          <w:lang w:val="nl-NL"/>
        </w:rPr>
        <w:t>&gt;</w:t>
      </w:r>
      <w:r w:rsidR="00AC0BD1" w:rsidRPr="005358F5">
        <w:rPr>
          <w:rFonts w:ascii="GHEA Grapalat" w:hAnsi="GHEA Grapalat"/>
          <w:i w:val="0"/>
          <w:lang w:val="hy-AM"/>
        </w:rPr>
        <w:t xml:space="preserve">  </w:t>
      </w:r>
      <w:r w:rsidR="00AC0BD1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AC0BD1" w:rsidRPr="005358F5" w:rsidRDefault="00AC0BD1" w:rsidP="00AC0BD1">
      <w:pPr>
        <w:pStyle w:val="BodyTextIndent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AC0BD1" w:rsidRPr="005C4FA3" w:rsidRDefault="00AC0BD1" w:rsidP="00AC0BD1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AC0BD1" w:rsidRPr="005C4FA3" w:rsidRDefault="00AC0BD1" w:rsidP="00AC0BD1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>ՏՈւԺԱՆՔԻ ՄԱՍԻՆ ՀԱՄԱՁԱՅՆՈւԹՅՈւՆ N &lt;</w:t>
      </w:r>
      <w:r w:rsidR="00E27879">
        <w:rPr>
          <w:rFonts w:ascii="GHEA Grapalat" w:hAnsi="GHEA Grapalat" w:cs="GHEA Grapalat"/>
          <w:sz w:val="22"/>
          <w:szCs w:val="22"/>
          <w:lang w:val="hy-AM"/>
        </w:rPr>
        <w:t>&lt;</w:t>
      </w:r>
      <w:r w:rsidR="00E27879" w:rsidRPr="00E27879">
        <w:rPr>
          <w:rFonts w:ascii="GHEA Grapalat" w:hAnsi="GHEA Grapalat"/>
          <w:sz w:val="20"/>
          <w:lang w:val="hy-AM"/>
        </w:rPr>
        <w:t xml:space="preserve"> ՇՀԱՊՁԲ 15/15 ՄՏԲԿ15/7</w:t>
      </w:r>
      <w:r w:rsidR="00E27879" w:rsidRPr="005C4FA3">
        <w:rPr>
          <w:rFonts w:ascii="GHEA Grapalat" w:hAnsi="GHEA Grapalat"/>
          <w:i/>
          <w:sz w:val="20"/>
          <w:lang w:val="hy-AM"/>
        </w:rPr>
        <w:t xml:space="preserve">  </w:t>
      </w:r>
      <w:r w:rsidRPr="005C4FA3">
        <w:rPr>
          <w:rFonts w:ascii="GHEA Grapalat" w:hAnsi="GHEA Grapalat" w:cs="GHEA Grapalat"/>
          <w:sz w:val="22"/>
          <w:szCs w:val="22"/>
          <w:lang w:val="hy-AM"/>
        </w:rPr>
        <w:t>&gt;&gt;</w:t>
      </w:r>
    </w:p>
    <w:p w:rsidR="00AC0BD1" w:rsidRPr="005C4FA3" w:rsidRDefault="00AC0BD1" w:rsidP="00AC0BD1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AC0BD1" w:rsidRPr="005C4FA3" w:rsidRDefault="00AC0BD1" w:rsidP="00AC0BD1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AC0BD1" w:rsidRPr="005C4FA3" w:rsidRDefault="00AC0BD1" w:rsidP="00AC0BD1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AC0BD1" w:rsidRPr="007D1F87" w:rsidRDefault="00AC0BD1" w:rsidP="00AC0BD1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AC0BD1" w:rsidRPr="007D1F87" w:rsidRDefault="00AC0BD1" w:rsidP="00AC0BD1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AC0BD1" w:rsidRPr="00765A8B" w:rsidRDefault="00AC0BD1" w:rsidP="00AC0BD1">
      <w:pPr>
        <w:numPr>
          <w:ilvl w:val="1"/>
          <w:numId w:val="45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>
        <w:rPr>
          <w:rFonts w:ascii="GHEA Grapalat" w:hAnsi="GHEA Grapalat" w:cs="GHEA Grapalat"/>
          <w:sz w:val="20"/>
          <w:szCs w:val="20"/>
          <w:lang w:val="pt-BR"/>
        </w:rPr>
        <w:t>&lt;&lt;---ՇՀԱՊՁԲ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AC0BD1" w:rsidRDefault="00AC0BD1" w:rsidP="00AC0BD1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AC0BD1" w:rsidRDefault="00AC0BD1" w:rsidP="00AC0BD1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AC0BD1" w:rsidRPr="005F6013" w:rsidRDefault="00AC0BD1" w:rsidP="00AC0BD1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AC0BD1" w:rsidRPr="005C4FA3" w:rsidRDefault="00AC0BD1" w:rsidP="00AC0BD1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AC0BD1" w:rsidRPr="007D1F87" w:rsidRDefault="00AC0BD1" w:rsidP="00AC0BD1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AC0BD1" w:rsidRPr="00AD5BB0" w:rsidRDefault="00AC0BD1" w:rsidP="00AC0BD1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AC0BD1" w:rsidRPr="005C4FA3" w:rsidRDefault="00AC0BD1" w:rsidP="00AC0BD1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AC0BD1" w:rsidRPr="00AD5BB0" w:rsidRDefault="00AC0BD1" w:rsidP="00AC0BD1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AC0BD1" w:rsidRPr="00AD5BB0" w:rsidRDefault="00AC0BD1" w:rsidP="00AC0BD1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AC0BD1" w:rsidRPr="00C8396A" w:rsidTr="00060133">
        <w:trPr>
          <w:cantSplit/>
          <w:trHeight w:val="3171"/>
        </w:trPr>
        <w:tc>
          <w:tcPr>
            <w:tcW w:w="9738" w:type="dxa"/>
          </w:tcPr>
          <w:p w:rsidR="00AC0BD1" w:rsidRPr="00112BB2" w:rsidRDefault="00AC0BD1" w:rsidP="00060133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AC0BD1" w:rsidRPr="00112BB2" w:rsidRDefault="00AC0BD1" w:rsidP="00060133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AC0BD1" w:rsidRPr="00112BB2" w:rsidRDefault="00AC0BD1" w:rsidP="00060133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C0BD1" w:rsidRPr="00112BB2" w:rsidRDefault="00AC0BD1" w:rsidP="00060133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AC0BD1" w:rsidRPr="00112BB2" w:rsidRDefault="00AC0BD1" w:rsidP="00060133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AC0BD1" w:rsidRPr="00112BB2" w:rsidRDefault="00AC0BD1" w:rsidP="00060133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AC0BD1" w:rsidRPr="00112BB2" w:rsidRDefault="00AC0BD1" w:rsidP="00060133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C0BD1" w:rsidRPr="00112BB2" w:rsidRDefault="00AC0BD1" w:rsidP="00060133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AC0BD1" w:rsidRPr="00112BB2" w:rsidRDefault="00AC0BD1" w:rsidP="00060133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AC0BD1" w:rsidRPr="00112BB2" w:rsidRDefault="00AC0BD1" w:rsidP="00060133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C0BD1" w:rsidRPr="00112BB2" w:rsidRDefault="00AC0BD1" w:rsidP="00060133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C0BD1" w:rsidRPr="00112BB2" w:rsidRDefault="00AC0BD1" w:rsidP="00060133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AC0BD1" w:rsidRPr="00112BB2" w:rsidRDefault="00AC0BD1" w:rsidP="00060133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AC0BD1" w:rsidRPr="00112BB2" w:rsidRDefault="00AC0BD1" w:rsidP="00060133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C0BD1" w:rsidRPr="00112BB2" w:rsidRDefault="00AC0BD1" w:rsidP="00060133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AC0BD1" w:rsidRPr="00AD5BB0" w:rsidRDefault="00AC0BD1" w:rsidP="00AC0BD1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0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666"/>
        <w:gridCol w:w="4271"/>
        <w:gridCol w:w="2943"/>
        <w:gridCol w:w="2125"/>
      </w:tblGrid>
      <w:tr w:rsidR="00AC0BD1" w:rsidRPr="00C8396A" w:rsidTr="0011316D">
        <w:trPr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C0BD1" w:rsidRPr="00AD5BB0" w:rsidRDefault="00AC0BD1" w:rsidP="0006013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C0BD1" w:rsidRPr="00AD5BB0" w:rsidRDefault="00AC0BD1" w:rsidP="0006013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C0BD1" w:rsidRPr="00AD5BB0" w:rsidRDefault="00AC0BD1" w:rsidP="0006013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AC0BD1" w:rsidRPr="00775379" w:rsidRDefault="00AC0BD1" w:rsidP="0006013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AC0BD1" w:rsidRPr="00775379" w:rsidRDefault="00AC0BD1" w:rsidP="0006013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AC0BD1" w:rsidRPr="00775379" w:rsidRDefault="00AC0BD1" w:rsidP="000601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ru-RU"/>
              </w:rPr>
            </w:pPr>
          </w:p>
        </w:tc>
      </w:tr>
    </w:tbl>
    <w:p w:rsidR="00DA365D" w:rsidRPr="00775379" w:rsidRDefault="00DA365D" w:rsidP="00E27879">
      <w:pPr>
        <w:pStyle w:val="BodyTextIndent"/>
        <w:ind w:firstLine="0"/>
        <w:rPr>
          <w:rFonts w:ascii="GHEA Grapalat" w:hAnsi="GHEA Grapalat" w:cs="Sylfaen"/>
          <w:color w:val="000000"/>
          <w:sz w:val="19"/>
          <w:szCs w:val="19"/>
          <w:lang w:val="ru-RU"/>
        </w:rPr>
      </w:pPr>
    </w:p>
    <w:sectPr w:rsidR="00DA365D" w:rsidRPr="00775379" w:rsidSect="00AC0BD1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93C" w:rsidRDefault="00F5793C" w:rsidP="00AC0BD1">
      <w:r>
        <w:separator/>
      </w:r>
    </w:p>
  </w:endnote>
  <w:endnote w:type="continuationSeparator" w:id="0">
    <w:p w:rsidR="00F5793C" w:rsidRDefault="00F5793C" w:rsidP="00AC0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placeholder>
        <w:docPart w:val="741EEB14DDBB4DAEA832535EB08F7D4E"/>
      </w:placeholder>
      <w:temporary/>
      <w:showingPlcHdr/>
    </w:sdtPr>
    <w:sdtContent>
      <w:p w:rsidR="00775379" w:rsidRDefault="00775379">
        <w:pPr>
          <w:pStyle w:val="Footer"/>
        </w:pPr>
        <w:r>
          <w:t>[Type text]</w:t>
        </w:r>
      </w:p>
    </w:sdtContent>
  </w:sdt>
  <w:p w:rsidR="00775379" w:rsidRDefault="007753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93C" w:rsidRDefault="00F5793C" w:rsidP="00AC0BD1">
      <w:r>
        <w:separator/>
      </w:r>
    </w:p>
  </w:footnote>
  <w:footnote w:type="continuationSeparator" w:id="0">
    <w:p w:rsidR="00F5793C" w:rsidRDefault="00F5793C" w:rsidP="00AC0BD1">
      <w:r>
        <w:continuationSeparator/>
      </w:r>
    </w:p>
  </w:footnote>
  <w:footnote w:id="1">
    <w:p w:rsidR="00775379" w:rsidRPr="00866DD2" w:rsidRDefault="00775379" w:rsidP="00AC0BD1">
      <w:pPr>
        <w:rPr>
          <w:rFonts w:ascii="GHEA Grapalat" w:hAnsi="GHEA Grapalat"/>
          <w:i/>
          <w:sz w:val="16"/>
          <w:szCs w:val="16"/>
          <w:lang w:val="af-ZA" w:eastAsia="ru-RU"/>
        </w:rPr>
      </w:pPr>
      <w:r>
        <w:rPr>
          <w:rStyle w:val="FootnoteReference"/>
        </w:rPr>
        <w:footnoteRef/>
      </w:r>
      <w:r>
        <w:t xml:space="preserve"> </w:t>
      </w:r>
      <w:r w:rsidRPr="001B5DF5">
        <w:rPr>
          <w:rFonts w:ascii="GHEA Grapalat" w:hAnsi="GHEA Grapalat"/>
          <w:i/>
          <w:sz w:val="16"/>
          <w:szCs w:val="16"/>
          <w:lang w:val="af-ZA" w:eastAsia="ru-RU"/>
        </w:rPr>
        <w:t xml:space="preserve">Նախատեսվում է հրավերով, </w:t>
      </w:r>
      <w:r w:rsidRPr="00866DD2">
        <w:rPr>
          <w:rFonts w:ascii="GHEA Grapalat" w:hAnsi="GHEA Grapalat"/>
          <w:i/>
          <w:sz w:val="16"/>
          <w:szCs w:val="16"/>
          <w:lang w:val="af-ZA" w:eastAsia="ru-RU"/>
        </w:rPr>
        <w:t>եթե կիրառելի է</w:t>
      </w:r>
      <w:r>
        <w:rPr>
          <w:rFonts w:ascii="GHEA Grapalat" w:hAnsi="GHEA Grapalat"/>
          <w:i/>
          <w:sz w:val="16"/>
          <w:szCs w:val="16"/>
          <w:lang w:val="af-ZA" w:eastAsia="ru-RU"/>
        </w:rPr>
        <w:t>:</w:t>
      </w:r>
    </w:p>
    <w:p w:rsidR="00775379" w:rsidRDefault="00775379" w:rsidP="00AC0BD1"/>
  </w:footnote>
  <w:footnote w:id="2">
    <w:p w:rsidR="00775379" w:rsidRPr="006C5B54" w:rsidRDefault="00775379" w:rsidP="00AC0BD1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</w:t>
      </w:r>
      <w:r w:rsidRPr="006253A9">
        <w:rPr>
          <w:rFonts w:ascii="GHEA Grapalat" w:hAnsi="GHEA Grapalat" w:cs="Sylfaen"/>
          <w:i/>
          <w:sz w:val="16"/>
          <w:szCs w:val="16"/>
        </w:rPr>
        <w:t>, 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է:</w:t>
      </w:r>
    </w:p>
  </w:footnote>
  <w:footnote w:id="3">
    <w:p w:rsidR="00775379" w:rsidRPr="00671CD2" w:rsidRDefault="00775379" w:rsidP="00AC0BD1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775379" w:rsidRDefault="00775379" w:rsidP="00AC0BD1">
      <w:pPr>
        <w:pStyle w:val="FootnoteText"/>
      </w:pPr>
    </w:p>
  </w:footnote>
  <w:footnote w:id="4">
    <w:p w:rsidR="00775379" w:rsidRDefault="00775379" w:rsidP="00AC0BD1">
      <w:pPr>
        <w:jc w:val="both"/>
      </w:pPr>
      <w:r w:rsidRPr="00F7466D">
        <w:rPr>
          <w:rStyle w:val="FootnoteReference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FootnoteReference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5">
    <w:p w:rsidR="00775379" w:rsidRPr="008B6FBF" w:rsidRDefault="00775379" w:rsidP="00AC0BD1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775379" w:rsidRPr="007B40D2" w:rsidRDefault="00775379" w:rsidP="00AC0BD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7">
    <w:p w:rsidR="00775379" w:rsidRPr="007B40D2" w:rsidRDefault="00775379" w:rsidP="00AC0BD1">
      <w:pPr>
        <w:pStyle w:val="FootnoteText"/>
        <w:rPr>
          <w:rFonts w:ascii="Sylfaen" w:hAnsi="Sylfaen"/>
        </w:rPr>
      </w:pPr>
      <w:r w:rsidRPr="007B40D2">
        <w:rPr>
          <w:rStyle w:val="FootnoteReference"/>
        </w:rPr>
        <w:footnoteRef/>
      </w:r>
      <w:r w:rsidRPr="007B40D2"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  <w:p w:rsidR="00775379" w:rsidRDefault="00775379" w:rsidP="00AC0BD1">
      <w:pPr>
        <w:pStyle w:val="FootnoteText"/>
      </w:pPr>
    </w:p>
  </w:footnote>
  <w:footnote w:id="8">
    <w:p w:rsidR="00775379" w:rsidRPr="00196336" w:rsidRDefault="00775379" w:rsidP="00AC0BD1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9">
    <w:p w:rsidR="00775379" w:rsidRDefault="00775379" w:rsidP="00AC0BD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A0AB6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  <w:p w:rsidR="00775379" w:rsidRDefault="00775379" w:rsidP="00AC0BD1">
      <w:pPr>
        <w:pStyle w:val="FootnoteText"/>
      </w:pPr>
    </w:p>
  </w:footnote>
  <w:footnote w:id="10">
    <w:p w:rsidR="00F80AB8" w:rsidRDefault="00F80AB8" w:rsidP="00F80AB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</w:t>
      </w:r>
      <w:r w:rsidRPr="006D26BE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 սույն կետը հրավերից հանվում է:</w:t>
      </w:r>
    </w:p>
  </w:footnote>
  <w:footnote w:id="11">
    <w:p w:rsidR="00775379" w:rsidRDefault="00775379" w:rsidP="00AC0BD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</w:t>
      </w:r>
      <w:r>
        <w:rPr>
          <w:rFonts w:ascii="GHEA Mariam" w:hAnsi="GHEA Mariam"/>
          <w:spacing w:val="-8"/>
          <w:lang w:val="pt-BR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2">
    <w:p w:rsidR="00775379" w:rsidRPr="006D26BE" w:rsidRDefault="00775379" w:rsidP="00AC0BD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3">
    <w:p w:rsidR="00775379" w:rsidRPr="009644E5" w:rsidRDefault="00775379" w:rsidP="00AC0BD1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4">
    <w:p w:rsidR="00775379" w:rsidRPr="009E3356" w:rsidRDefault="00775379" w:rsidP="00AC0BD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36B1E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5">
    <w:p w:rsidR="00775379" w:rsidRPr="00873805" w:rsidRDefault="00775379" w:rsidP="00AC0BD1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6">
    <w:p w:rsidR="00775379" w:rsidRDefault="00775379" w:rsidP="00AC0BD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C5E1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</w:footnote>
  <w:footnote w:id="17">
    <w:p w:rsidR="00775379" w:rsidRPr="00FA02E4" w:rsidRDefault="00775379" w:rsidP="00AC0BD1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FootnoteReference"/>
          <w:sz w:val="16"/>
          <w:szCs w:val="16"/>
        </w:rPr>
        <w:footnoteRef/>
      </w:r>
      <w:r w:rsidRPr="00FA02E4">
        <w:rPr>
          <w:sz w:val="16"/>
          <w:szCs w:val="16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հնգապատիկը</w:t>
      </w:r>
      <w:r w:rsidRPr="00627943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627943">
        <w:rPr>
          <w:rFonts w:ascii="GHEA Mariam" w:hAnsi="GHEA Mariam" w:cs="Tahoma"/>
          <w:spacing w:val="-8"/>
          <w:lang w:val="pt-BR"/>
        </w:rPr>
        <w:t>,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775379" w:rsidRPr="00FA02E4" w:rsidRDefault="00775379" w:rsidP="00AC0BD1">
      <w:pPr>
        <w:pStyle w:val="FootnoteText"/>
        <w:rPr>
          <w:lang w:val="hy-AM"/>
        </w:rPr>
      </w:pPr>
    </w:p>
  </w:footnote>
  <w:footnote w:id="18">
    <w:p w:rsidR="00775379" w:rsidRPr="003908D5" w:rsidRDefault="00775379" w:rsidP="00AC0BD1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3908D5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նախադասությունը հրավերից հանվում է, եթե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&lt;&lt;Տեխնիկական միջոցներ&gt;&gt;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19">
    <w:p w:rsidR="00775379" w:rsidRPr="003908D5" w:rsidRDefault="00775379" w:rsidP="00AC0BD1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3908D5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նախադասությունը հրավերից հանվում է, եթե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&lt;&lt;</w:t>
      </w:r>
      <w:r w:rsidRPr="003908D5">
        <w:rPr>
          <w:rFonts w:ascii="GHEA Grapalat" w:hAnsi="GHEA Grapalat" w:cs="Sylfaen"/>
          <w:i/>
          <w:sz w:val="16"/>
          <w:szCs w:val="16"/>
          <w:lang w:val="hy-AM"/>
        </w:rPr>
        <w:t>Աշխատանքային ռեսուրս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20">
    <w:p w:rsidR="00775379" w:rsidRPr="00060133" w:rsidRDefault="00775379" w:rsidP="00AC0BD1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060133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060133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060133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1">
    <w:p w:rsidR="00775379" w:rsidRPr="00607F23" w:rsidRDefault="00775379" w:rsidP="00AC0BD1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060133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060133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060133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060133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775379" w:rsidRPr="00060133" w:rsidRDefault="00775379" w:rsidP="00AC0BD1">
      <w:pPr>
        <w:pStyle w:val="FootnoteText"/>
        <w:rPr>
          <w:lang w:val="hy-AM"/>
        </w:rPr>
      </w:pPr>
    </w:p>
  </w:footnote>
  <w:footnote w:id="22">
    <w:p w:rsidR="00775379" w:rsidRPr="00060133" w:rsidRDefault="00775379" w:rsidP="00AC0BD1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060133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060133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proofState w:grammar="clean"/>
  <w:defaultTabStop w:val="708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AC0BD1"/>
    <w:rsid w:val="00060133"/>
    <w:rsid w:val="000C3F9A"/>
    <w:rsid w:val="000F4965"/>
    <w:rsid w:val="001071E4"/>
    <w:rsid w:val="0011316D"/>
    <w:rsid w:val="0014374B"/>
    <w:rsid w:val="00205275"/>
    <w:rsid w:val="00217C76"/>
    <w:rsid w:val="0024319D"/>
    <w:rsid w:val="00256D1E"/>
    <w:rsid w:val="0029245C"/>
    <w:rsid w:val="002B0CF4"/>
    <w:rsid w:val="002F2CFE"/>
    <w:rsid w:val="00320C17"/>
    <w:rsid w:val="00374365"/>
    <w:rsid w:val="00384DDC"/>
    <w:rsid w:val="003B0A8F"/>
    <w:rsid w:val="004A111E"/>
    <w:rsid w:val="00533C69"/>
    <w:rsid w:val="0056363B"/>
    <w:rsid w:val="005C5CA6"/>
    <w:rsid w:val="0060480B"/>
    <w:rsid w:val="0066282F"/>
    <w:rsid w:val="00727AC4"/>
    <w:rsid w:val="00752FD0"/>
    <w:rsid w:val="00775379"/>
    <w:rsid w:val="00795B98"/>
    <w:rsid w:val="007B1523"/>
    <w:rsid w:val="007D200C"/>
    <w:rsid w:val="008A5321"/>
    <w:rsid w:val="0091752E"/>
    <w:rsid w:val="0095596A"/>
    <w:rsid w:val="00956657"/>
    <w:rsid w:val="0098375A"/>
    <w:rsid w:val="00985F38"/>
    <w:rsid w:val="009A35A0"/>
    <w:rsid w:val="00A40A11"/>
    <w:rsid w:val="00A432FF"/>
    <w:rsid w:val="00A91012"/>
    <w:rsid w:val="00AC0BD1"/>
    <w:rsid w:val="00AD45F4"/>
    <w:rsid w:val="00B523A8"/>
    <w:rsid w:val="00B60DA2"/>
    <w:rsid w:val="00BE60C2"/>
    <w:rsid w:val="00C8396A"/>
    <w:rsid w:val="00CA7FC9"/>
    <w:rsid w:val="00CB3BFD"/>
    <w:rsid w:val="00D8020F"/>
    <w:rsid w:val="00DA365D"/>
    <w:rsid w:val="00DD35CB"/>
    <w:rsid w:val="00E27879"/>
    <w:rsid w:val="00EE5CBC"/>
    <w:rsid w:val="00F5793C"/>
    <w:rsid w:val="00F80AB8"/>
    <w:rsid w:val="00FE0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AC0BD1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AC0BD1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C0BD1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AC0BD1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AC0BD1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AC0BD1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AC0BD1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AC0BD1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AC0BD1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0BD1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AC0BD1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AC0BD1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AC0BD1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AC0BD1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AC0BD1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AC0BD1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AC0BD1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AC0BD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AC0BD1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AC0BD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AC0BD1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C0BD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AC0BD1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AC0BD1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AC0BD1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AC0BD1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AC0BD1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AC0BD1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AC0BD1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AC0BD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rsid w:val="00AC0BD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C0BD1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AC0BD1"/>
    <w:rPr>
      <w:color w:val="0000FF"/>
      <w:u w:val="single"/>
    </w:rPr>
  </w:style>
  <w:style w:type="character" w:customStyle="1" w:styleId="CharChar1">
    <w:name w:val="Char Char1"/>
    <w:locked/>
    <w:rsid w:val="00AC0BD1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AC0B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C0B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semiHidden/>
    <w:rsid w:val="00AC0BD1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AC0BD1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AC0BD1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C0BD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AC0BD1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AC0BD1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AC0BD1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AC0BD1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AC0BD1"/>
  </w:style>
  <w:style w:type="paragraph" w:styleId="FootnoteText">
    <w:name w:val="footnote text"/>
    <w:basedOn w:val="Normal"/>
    <w:link w:val="FootnoteTextChar"/>
    <w:semiHidden/>
    <w:rsid w:val="00AC0BD1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C0BD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AC0BD1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AC0BD1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AC0BD1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AC0BD1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AC0BD1"/>
    <w:pPr>
      <w:spacing w:before="100" w:beforeAutospacing="1" w:after="100" w:afterAutospacing="1"/>
    </w:pPr>
  </w:style>
  <w:style w:type="character" w:styleId="Strong">
    <w:name w:val="Strong"/>
    <w:qFormat/>
    <w:rsid w:val="00AC0BD1"/>
    <w:rPr>
      <w:b/>
      <w:bCs/>
    </w:rPr>
  </w:style>
  <w:style w:type="character" w:styleId="FootnoteReference">
    <w:name w:val="footnote reference"/>
    <w:semiHidden/>
    <w:rsid w:val="00AC0BD1"/>
    <w:rPr>
      <w:vertAlign w:val="superscript"/>
    </w:rPr>
  </w:style>
  <w:style w:type="character" w:customStyle="1" w:styleId="CharChar22">
    <w:name w:val="Char Char22"/>
    <w:rsid w:val="00AC0BD1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AC0BD1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AC0BD1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AC0BD1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AC0BD1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AC0BD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C0BD1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AC0BD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C0B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C0BD1"/>
    <w:rPr>
      <w:b/>
      <w:bCs/>
    </w:rPr>
  </w:style>
  <w:style w:type="paragraph" w:styleId="EndnoteText">
    <w:name w:val="endnote text"/>
    <w:basedOn w:val="Normal"/>
    <w:link w:val="EndnoteTextChar"/>
    <w:semiHidden/>
    <w:rsid w:val="00AC0BD1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AC0BD1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EndnoteReference">
    <w:name w:val="endnote reference"/>
    <w:semiHidden/>
    <w:rsid w:val="00AC0BD1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AC0BD1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AC0BD1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Revision">
    <w:name w:val="Revision"/>
    <w:hidden/>
    <w:uiPriority w:val="99"/>
    <w:semiHidden/>
    <w:rsid w:val="00AC0BD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TableGrid">
    <w:name w:val="Table Grid"/>
    <w:basedOn w:val="TableNormal"/>
    <w:rsid w:val="00AC0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AC0BD1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AC0BD1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AC0BD1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AC0BD1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AC0BD1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AC0BD1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AC0BD1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AC0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AC0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AC0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AC0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AC0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AC0B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AC0B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AC0B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AC0B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AC0B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AC0BD1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AC0BD1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AC0BD1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AC0BD1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AC0BD1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AC0BD1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AC0BD1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AC0BD1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AC0BD1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AC0B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AC0B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AC0B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AC0BD1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AC0BD1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AC0BD1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AC0BD1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AC0BD1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1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41EEB14DDBB4DAEA832535EB08F7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705E4-0822-4994-97C7-FF1D5E0B4867}"/>
      </w:docPartPr>
      <w:docPartBody>
        <w:p w:rsidR="0010423E" w:rsidRDefault="006F2D92" w:rsidP="006F2D92">
          <w:pPr>
            <w:pStyle w:val="741EEB14DDBB4DAEA832535EB08F7D4E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6F2D92"/>
    <w:rsid w:val="0010423E"/>
    <w:rsid w:val="00601711"/>
    <w:rsid w:val="006F2D92"/>
    <w:rsid w:val="00AB6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41EEB14DDBB4DAEA832535EB08F7D4E">
    <w:name w:val="741EEB14DDBB4DAEA832535EB08F7D4E"/>
    <w:rsid w:val="006F2D9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FFBB58-70D0-43B9-9F04-DE2ABD81F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14994</Words>
  <Characters>85470</Characters>
  <Application>Microsoft Office Word</Application>
  <DocSecurity>0</DocSecurity>
  <Lines>712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2015-04-16T09:15:00Z</cp:lastPrinted>
  <dcterms:created xsi:type="dcterms:W3CDTF">2015-04-14T10:21:00Z</dcterms:created>
  <dcterms:modified xsi:type="dcterms:W3CDTF">2015-04-16T09:17:00Z</dcterms:modified>
</cp:coreProperties>
</file>