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50" w:rsidRPr="005358F5" w:rsidRDefault="00784F50" w:rsidP="00784F50">
      <w:pPr>
        <w:pStyle w:val="BodyTextIndent"/>
        <w:spacing w:line="240" w:lineRule="auto"/>
        <w:ind w:firstLine="0"/>
        <w:jc w:val="center"/>
        <w:rPr>
          <w:rFonts w:ascii="GHEA Grapalat" w:hAnsi="GHEA Grapalat"/>
          <w:i w:val="0"/>
          <w:lang w:val="af-ZA"/>
        </w:rPr>
      </w:pPr>
      <w:r w:rsidRPr="005358F5">
        <w:rPr>
          <w:rFonts w:ascii="GHEA Grapalat" w:hAnsi="GHEA Grapalat"/>
          <w:i w:val="0"/>
          <w:lang w:val="af-ZA"/>
        </w:rPr>
        <w:t>ՀԱՅՏԱՐԱՐՈՒԹՅՈՒՆ</w:t>
      </w:r>
    </w:p>
    <w:p w:rsidR="00784F50" w:rsidRPr="005358F5" w:rsidRDefault="00784F50" w:rsidP="00784F50">
      <w:pPr>
        <w:pStyle w:val="BodyTextIndent"/>
        <w:spacing w:line="240" w:lineRule="auto"/>
        <w:jc w:val="center"/>
        <w:rPr>
          <w:rFonts w:ascii="GHEA Grapalat" w:hAnsi="GHEA Grapalat"/>
          <w:i w:val="0"/>
          <w:lang w:val="af-ZA"/>
        </w:rPr>
      </w:pPr>
      <w:r w:rsidRPr="00687E45">
        <w:rPr>
          <w:rFonts w:ascii="GHEA Grapalat" w:hAnsi="GHEA Grapalat"/>
          <w:i w:val="0"/>
          <w:lang w:val="af-ZA"/>
        </w:rPr>
        <w:t>ԱՐՏԱԿԱՐԳ ԿԱՄ ԱՆԿԱՆԽԱՏԵՍԵԼԻ ԱՅԼ ԻՐԱՎԻՃԱԿԻ ԱՌԱՋԱՑՄԱՆ ՀԻՄՔՈՎ ՀԱՅՏԱՐԱՐՈՒԹՅՈՒՆԸ ՆԱԽԱՊԵՍ ՀՐԱՊԱՐԱԿԵԼՈՒ ՄԻՋՈՑՈՎ ԲԱՆԱԿՑԱՅԻՆ ԸՆԹԱՑԱԿԱՐԳ</w:t>
      </w:r>
      <w:r w:rsidRPr="005358F5">
        <w:rPr>
          <w:rFonts w:ascii="GHEA Grapalat" w:hAnsi="GHEA Grapalat"/>
          <w:i w:val="0"/>
          <w:lang w:val="af-ZA"/>
        </w:rPr>
        <w:t>Ի ՄԱՍԻՆ</w:t>
      </w:r>
    </w:p>
    <w:p w:rsidR="00784F50" w:rsidRPr="005358F5" w:rsidRDefault="00784F50" w:rsidP="00784F50">
      <w:pPr>
        <w:pStyle w:val="BodyTextIndent"/>
        <w:spacing w:line="240" w:lineRule="auto"/>
        <w:jc w:val="center"/>
        <w:rPr>
          <w:rFonts w:ascii="GHEA Grapalat" w:hAnsi="GHEA Grapalat"/>
          <w:i w:val="0"/>
          <w:lang w:val="af-ZA"/>
        </w:rPr>
      </w:pPr>
    </w:p>
    <w:p w:rsidR="00784F50" w:rsidRPr="005358F5" w:rsidRDefault="00784F50" w:rsidP="00784F50">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Pr="00687E45">
        <w:rPr>
          <w:rFonts w:ascii="GHEA Grapalat" w:hAnsi="GHEA Grapalat"/>
          <w:i w:val="0"/>
          <w:lang w:val="af-ZA"/>
        </w:rPr>
        <w:t>արտակարգ կամ անկանխատեսելի այլ իրավիճակի առաջացման հիմքով հայտարարությունը նախապես հրապարակելու միջոցով բանակցային ընթացակարգ</w:t>
      </w:r>
      <w:r w:rsidRPr="005358F5">
        <w:rPr>
          <w:rFonts w:ascii="GHEA Grapalat" w:hAnsi="GHEA Grapalat"/>
          <w:i w:val="0"/>
          <w:lang w:val="af-ZA"/>
        </w:rPr>
        <w:t xml:space="preserve">ի </w:t>
      </w:r>
      <w:r>
        <w:rPr>
          <w:rFonts w:ascii="GHEA Grapalat" w:hAnsi="GHEA Grapalat"/>
          <w:i w:val="0"/>
          <w:lang w:val="af-ZA"/>
        </w:rPr>
        <w:t xml:space="preserve">(այսուհետ՝ բանակցային ընթացակարգ) </w:t>
      </w:r>
      <w:r w:rsidRPr="005358F5">
        <w:rPr>
          <w:rFonts w:ascii="GHEA Grapalat" w:hAnsi="GHEA Grapalat"/>
          <w:i w:val="0"/>
          <w:lang w:val="af-ZA"/>
        </w:rPr>
        <w:t xml:space="preserve"> հանձնաժողովի</w:t>
      </w:r>
      <w:r>
        <w:rPr>
          <w:rFonts w:ascii="GHEA Grapalat" w:hAnsi="GHEA Grapalat"/>
          <w:i w:val="0"/>
          <w:lang w:val="af-ZA"/>
        </w:rPr>
        <w:t xml:space="preserve"> </w:t>
      </w:r>
      <w:r w:rsidRPr="0060483D">
        <w:rPr>
          <w:rFonts w:ascii="GHEA Grapalat" w:hAnsi="GHEA Grapalat"/>
          <w:i w:val="0"/>
          <w:lang w:val="af-ZA"/>
        </w:rPr>
        <w:t xml:space="preserve">2015 </w:t>
      </w:r>
      <w:r w:rsidRPr="00976C92">
        <w:rPr>
          <w:rFonts w:ascii="GHEA Grapalat" w:hAnsi="GHEA Grapalat"/>
          <w:i w:val="0"/>
          <w:lang w:val="af-ZA"/>
        </w:rPr>
        <w:t xml:space="preserve">թվականի </w:t>
      </w:r>
      <w:r w:rsidRPr="0027158F">
        <w:rPr>
          <w:rFonts w:ascii="GHEA Grapalat" w:hAnsi="GHEA Grapalat"/>
          <w:i w:val="0"/>
          <w:lang w:val="af-ZA"/>
        </w:rPr>
        <w:t>ապրիլի 2</w:t>
      </w:r>
      <w:r w:rsidR="0027158F" w:rsidRPr="0027158F">
        <w:rPr>
          <w:rFonts w:ascii="GHEA Grapalat" w:hAnsi="GHEA Grapalat"/>
          <w:i w:val="0"/>
          <w:lang w:val="af-ZA"/>
        </w:rPr>
        <w:t>2</w:t>
      </w:r>
      <w:r w:rsidRPr="0027158F">
        <w:rPr>
          <w:rFonts w:ascii="GHEA Grapalat" w:hAnsi="GHEA Grapalat"/>
          <w:i w:val="0"/>
          <w:lang w:val="af-ZA"/>
        </w:rPr>
        <w:t>-ի « 1 »</w:t>
      </w:r>
      <w:r w:rsidRPr="00976C92">
        <w:rPr>
          <w:rFonts w:ascii="GHEA Grapalat" w:hAnsi="GHEA Grapalat"/>
          <w:i w:val="0"/>
          <w:lang w:val="af-ZA"/>
        </w:rPr>
        <w:t xml:space="preserve"> որոշմամբ և հրապարակվում է ՀՀ կառավարության 10/02/2011թ. թիվ 168-Ն որոշմամբ հաստատված</w:t>
      </w:r>
      <w:r w:rsidRPr="00E90A03">
        <w:rPr>
          <w:rFonts w:ascii="GHEA Grapalat" w:hAnsi="GHEA Grapalat"/>
          <w:i w:val="0"/>
          <w:lang w:val="af-ZA"/>
        </w:rPr>
        <w:t xml:space="preserve"> &lt;&lt;Գնումների գործընթացի կազմակերպման&gt;&gt; կարգի </w:t>
      </w:r>
      <w:r>
        <w:rPr>
          <w:rFonts w:ascii="GHEA Grapalat" w:hAnsi="GHEA Grapalat"/>
          <w:i w:val="0"/>
          <w:lang w:val="af-ZA"/>
        </w:rPr>
        <w:t>7</w:t>
      </w:r>
      <w:r w:rsidRPr="00E90A03">
        <w:rPr>
          <w:rFonts w:ascii="GHEA Grapalat" w:hAnsi="GHEA Grapalat"/>
          <w:i w:val="0"/>
          <w:lang w:val="af-ZA"/>
        </w:rPr>
        <w:t xml:space="preserve">7-րդ կետի </w:t>
      </w:r>
      <w:r>
        <w:rPr>
          <w:rFonts w:ascii="GHEA Grapalat" w:hAnsi="GHEA Grapalat"/>
          <w:i w:val="0"/>
          <w:lang w:val="af-ZA"/>
        </w:rPr>
        <w:t xml:space="preserve">1-ին ենթակետի </w:t>
      </w:r>
      <w:r w:rsidRPr="00E90A03">
        <w:rPr>
          <w:rFonts w:ascii="GHEA Grapalat" w:hAnsi="GHEA Grapalat"/>
          <w:i w:val="0"/>
          <w:lang w:val="af-ZA"/>
        </w:rPr>
        <w:t>համաձայն</w:t>
      </w:r>
    </w:p>
    <w:p w:rsidR="00784F50" w:rsidRPr="005358F5" w:rsidRDefault="00784F50" w:rsidP="00784F50">
      <w:pPr>
        <w:pStyle w:val="BodyTextIndent"/>
        <w:spacing w:line="240" w:lineRule="auto"/>
        <w:jc w:val="center"/>
        <w:rPr>
          <w:rFonts w:ascii="GHEA Grapalat" w:hAnsi="GHEA Grapalat"/>
          <w:i w:val="0"/>
          <w:lang w:val="af-ZA"/>
        </w:rPr>
      </w:pPr>
    </w:p>
    <w:p w:rsidR="00784F50" w:rsidRPr="005358F5" w:rsidRDefault="00784F50" w:rsidP="00784F50">
      <w:pPr>
        <w:pStyle w:val="BodyTextIndent"/>
        <w:spacing w:line="240" w:lineRule="auto"/>
        <w:jc w:val="center"/>
        <w:rPr>
          <w:rFonts w:ascii="GHEA Grapalat" w:hAnsi="GHEA Grapalat"/>
          <w:i w:val="0"/>
          <w:lang w:val="af-ZA"/>
        </w:rPr>
      </w:pPr>
      <w:r>
        <w:rPr>
          <w:rFonts w:ascii="GHEA Grapalat" w:hAnsi="GHEA Grapalat"/>
          <w:i w:val="0"/>
          <w:lang w:val="af-ZA"/>
        </w:rPr>
        <w:t>Բանակցային ընթացակարգ</w:t>
      </w:r>
      <w:r w:rsidRPr="005358F5">
        <w:rPr>
          <w:rFonts w:ascii="GHEA Grapalat" w:hAnsi="GHEA Grapalat"/>
          <w:i w:val="0"/>
          <w:lang w:val="af-ZA"/>
        </w:rPr>
        <w:t>ի ծածկ</w:t>
      </w:r>
      <w:bookmarkStart w:id="0" w:name="_GoBack"/>
      <w:bookmarkEnd w:id="0"/>
      <w:r w:rsidRPr="005358F5">
        <w:rPr>
          <w:rFonts w:ascii="GHEA Grapalat" w:hAnsi="GHEA Grapalat"/>
          <w:i w:val="0"/>
          <w:lang w:val="af-ZA"/>
        </w:rPr>
        <w:t xml:space="preserve">ագիրը`  </w:t>
      </w:r>
      <w:r w:rsidRPr="007F3B3C">
        <w:rPr>
          <w:rFonts w:ascii="GHEA Grapalat" w:hAnsi="GHEA Grapalat"/>
          <w:i w:val="0"/>
          <w:lang w:val="af-ZA"/>
        </w:rPr>
        <w:t>ՖՆ-ԲԸՀԾՁԲ-15</w:t>
      </w:r>
      <w:r>
        <w:rPr>
          <w:rFonts w:ascii="GHEA Grapalat" w:hAnsi="GHEA Grapalat"/>
          <w:i w:val="0"/>
          <w:lang w:val="af-ZA"/>
        </w:rPr>
        <w:t>/7</w:t>
      </w:r>
    </w:p>
    <w:p w:rsidR="00784F50" w:rsidRPr="005358F5" w:rsidRDefault="00784F50" w:rsidP="00784F50">
      <w:pPr>
        <w:pStyle w:val="BodyTextIndent"/>
        <w:spacing w:line="240" w:lineRule="auto"/>
        <w:rPr>
          <w:rFonts w:ascii="GHEA Grapalat" w:hAnsi="GHEA Grapalat"/>
          <w:i w:val="0"/>
          <w:lang w:val="af-ZA"/>
        </w:rPr>
      </w:pPr>
    </w:p>
    <w:p w:rsidR="00784F50" w:rsidRDefault="00784F50" w:rsidP="00784F50">
      <w:pPr>
        <w:pStyle w:val="BodyTextIndent"/>
        <w:spacing w:line="240" w:lineRule="auto"/>
        <w:rPr>
          <w:rFonts w:ascii="GHEA Grapalat" w:hAnsi="GHEA Grapalat"/>
          <w:i w:val="0"/>
          <w:lang w:val="af-ZA"/>
        </w:rPr>
      </w:pPr>
      <w:r w:rsidRPr="005358F5">
        <w:rPr>
          <w:rFonts w:ascii="GHEA Grapalat" w:hAnsi="GHEA Grapalat"/>
          <w:i w:val="0"/>
          <w:lang w:val="af-ZA"/>
        </w:rPr>
        <w:t xml:space="preserve">Պատվիրատուն` </w:t>
      </w:r>
      <w:r w:rsidRPr="00B03B1B">
        <w:rPr>
          <w:rFonts w:ascii="GHEA Grapalat" w:hAnsi="GHEA Grapalat"/>
          <w:i w:val="0"/>
          <w:lang w:val="af-ZA"/>
        </w:rPr>
        <w:t>ՀՀ ֆինանսների նախարարությունը</w:t>
      </w:r>
      <w:r w:rsidRPr="005358F5">
        <w:rPr>
          <w:rFonts w:ascii="GHEA Grapalat" w:hAnsi="GHEA Grapalat"/>
          <w:i w:val="0"/>
          <w:lang w:val="af-ZA"/>
        </w:rPr>
        <w:t>, որը գտնվում է</w:t>
      </w:r>
      <w:r>
        <w:rPr>
          <w:rFonts w:ascii="GHEA Grapalat" w:hAnsi="GHEA Grapalat"/>
          <w:i w:val="0"/>
          <w:lang w:val="af-ZA"/>
        </w:rPr>
        <w:t xml:space="preserve"> ք. Երևան, Մ. Ադամյան 1</w:t>
      </w:r>
      <w:r w:rsidRPr="005358F5">
        <w:rPr>
          <w:rFonts w:ascii="GHEA Grapalat" w:hAnsi="GHEA Grapalat"/>
          <w:i w:val="0"/>
          <w:lang w:val="af-ZA"/>
        </w:rPr>
        <w:t xml:space="preserve"> հասցեում,</w:t>
      </w:r>
      <w:r>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բանակցային ընթացակարգ</w:t>
      </w:r>
      <w:r w:rsidRPr="005358F5">
        <w:rPr>
          <w:rFonts w:ascii="GHEA Grapalat" w:hAnsi="GHEA Grapalat"/>
          <w:i w:val="0"/>
          <w:lang w:val="af-ZA"/>
        </w:rPr>
        <w:t>։</w:t>
      </w:r>
    </w:p>
    <w:p w:rsidR="00784F50" w:rsidRPr="005358F5" w:rsidRDefault="00784F50" w:rsidP="00784F50">
      <w:pPr>
        <w:pStyle w:val="BodyTextIndent"/>
        <w:spacing w:line="240" w:lineRule="auto"/>
        <w:rPr>
          <w:rFonts w:ascii="GHEA Grapalat" w:hAnsi="GHEA Grapalat"/>
          <w:i w:val="0"/>
          <w:lang w:val="af-ZA"/>
        </w:rPr>
      </w:pPr>
      <w:r>
        <w:rPr>
          <w:rFonts w:ascii="GHEA Grapalat" w:hAnsi="GHEA Grapalat"/>
          <w:i w:val="0"/>
          <w:lang w:val="af-ZA"/>
        </w:rPr>
        <w:t>Բանակցային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w:t>
      </w:r>
      <w:r w:rsidRPr="00DE3A56">
        <w:rPr>
          <w:rFonts w:ascii="GHEA Grapalat" w:hAnsi="GHEA Grapalat"/>
          <w:i w:val="0"/>
          <w:lang w:val="af-ZA"/>
        </w:rPr>
        <w:t xml:space="preserve">ՀՀ հանրային հատվածի հաշվապահական հաշվառման նոր համակարգի ներդրման համար անհրաժեշտ իրավական ակտերի նախագծերի մշակման խորհրդատվական ծառայությունների, 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ծառայությունների </w:t>
      </w:r>
      <w:r w:rsidRPr="000078A5">
        <w:rPr>
          <w:rFonts w:ascii="GHEA Grapalat" w:hAnsi="GHEA Grapalat"/>
          <w:i w:val="0"/>
          <w:lang w:val="af-ZA"/>
        </w:rPr>
        <w:t>մատուցման</w:t>
      </w:r>
      <w:r w:rsidRPr="005358F5">
        <w:rPr>
          <w:rFonts w:ascii="GHEA Grapalat" w:hAnsi="GHEA Grapalat"/>
          <w:i w:val="0"/>
          <w:lang w:val="af-ZA"/>
        </w:rPr>
        <w:t xml:space="preserve">  պայմանագիր (այսուհետև` պայմանագիր)։</w:t>
      </w:r>
    </w:p>
    <w:p w:rsidR="00784F50" w:rsidRPr="005358F5" w:rsidRDefault="00784F50" w:rsidP="00784F50">
      <w:pPr>
        <w:pStyle w:val="BodyTextIndent"/>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բանակցային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784F50" w:rsidRPr="005358F5" w:rsidRDefault="00784F50" w:rsidP="00784F50">
      <w:pPr>
        <w:pStyle w:val="BodyTextIndent"/>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Բանակցային ընթացակարգ</w:t>
      </w:r>
      <w:r w:rsidRPr="005358F5">
        <w:rPr>
          <w:rFonts w:ascii="GHEA Grapalat" w:hAnsi="GHEA Grapalat"/>
          <w:i w:val="0"/>
          <w:lang w:val="af-ZA"/>
        </w:rPr>
        <w:t xml:space="preserve">ին մասնակցելու իրավունք չունեն անձինք, </w:t>
      </w:r>
      <w:r w:rsidRPr="00DA4780">
        <w:rPr>
          <w:rFonts w:ascii="GHEA Grapalat" w:hAnsi="GHEA Grapalat"/>
          <w:i w:val="0"/>
          <w:lang w:val="af-ZA"/>
        </w:rPr>
        <w:t>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w:t>
      </w:r>
      <w:r w:rsidRPr="005358F5">
        <w:rPr>
          <w:rFonts w:ascii="GHEA Grapalat" w:hAnsi="GHEA Grapalat"/>
          <w:i w:val="0"/>
          <w:lang w:val="af-ZA"/>
        </w:rPr>
        <w:t xml:space="preserve">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84F50" w:rsidRPr="005358F5" w:rsidRDefault="00784F50" w:rsidP="00784F50">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84F50" w:rsidRPr="005358F5" w:rsidRDefault="00784F50" w:rsidP="00784F50">
      <w:pPr>
        <w:pStyle w:val="BodyTextIndent"/>
        <w:spacing w:line="240" w:lineRule="auto"/>
        <w:rPr>
          <w:rFonts w:ascii="GHEA Grapalat" w:hAnsi="GHEA Grapalat"/>
          <w:i w:val="0"/>
          <w:lang w:val="af-ZA"/>
        </w:rPr>
      </w:pPr>
      <w:r w:rsidRPr="00DA4780">
        <w:rPr>
          <w:rFonts w:ascii="GHEA Grapalat" w:hAnsi="GHEA Grapalat"/>
          <w:i w:val="0"/>
          <w:lang w:val="af-ZA"/>
        </w:rPr>
        <w:t>Ընտրված մասնակիցը որոշվում է հրավերի պահանջներին բավարար</w:t>
      </w:r>
      <w:r w:rsidRPr="005358F5">
        <w:rPr>
          <w:rFonts w:ascii="GHEA Grapalat" w:hAnsi="GHEA Grapalat"/>
          <w:i w:val="0"/>
          <w:lang w:val="af-ZA"/>
        </w:rPr>
        <w:t xml:space="preserve">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84F50" w:rsidRDefault="00784F50" w:rsidP="00784F50">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lang w:val="af-ZA"/>
        </w:rPr>
        <w:t>7</w:t>
      </w:r>
      <w:r w:rsidRPr="005358F5">
        <w:rPr>
          <w:rFonts w:ascii="GHEA Grapalat" w:hAnsi="GHEA Grapalat"/>
          <w:i w:val="0"/>
          <w:lang w:val="af-ZA"/>
        </w:rPr>
        <w:t xml:space="preserve">&gt;&gt;-րդ </w:t>
      </w:r>
      <w:r>
        <w:rPr>
          <w:rFonts w:ascii="GHEA Grapalat" w:hAnsi="GHEA Grapalat"/>
          <w:i w:val="0"/>
          <w:lang w:val="af-ZA"/>
        </w:rPr>
        <w:t xml:space="preserve">աշխատանքային </w:t>
      </w:r>
      <w:r w:rsidRPr="005358F5">
        <w:rPr>
          <w:rFonts w:ascii="GHEA Grapalat" w:hAnsi="GHEA Grapalat"/>
          <w:i w:val="0"/>
          <w:lang w:val="af-ZA"/>
        </w:rPr>
        <w:t>օրը ժամը &lt;&lt;</w:t>
      </w:r>
      <w:r>
        <w:rPr>
          <w:rFonts w:ascii="GHEA Grapalat" w:hAnsi="GHEA Grapalat"/>
          <w:i w:val="0"/>
          <w:lang w:val="af-ZA"/>
        </w:rPr>
        <w:t>10:30</w:t>
      </w:r>
      <w:r w:rsidRPr="005358F5">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p>
    <w:p w:rsidR="00784F50" w:rsidRPr="005358F5" w:rsidRDefault="00784F50" w:rsidP="00784F50">
      <w:pPr>
        <w:pStyle w:val="BodyTextIndent"/>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84F50" w:rsidRPr="005358F5" w:rsidRDefault="00784F50" w:rsidP="00784F50">
      <w:pPr>
        <w:pStyle w:val="BodyTextIndent"/>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84F50" w:rsidRPr="00DB1B1F" w:rsidRDefault="00784F50" w:rsidP="00784F50">
      <w:pPr>
        <w:pStyle w:val="BodyTextIndent"/>
        <w:spacing w:line="240" w:lineRule="auto"/>
        <w:rPr>
          <w:rFonts w:ascii="GHEA Grapalat" w:hAnsi="GHEA Grapalat"/>
          <w:i w:val="0"/>
          <w:lang w:val="af-ZA"/>
        </w:rPr>
      </w:pPr>
      <w:r>
        <w:rPr>
          <w:rFonts w:ascii="GHEA Grapalat" w:hAnsi="GHEA Grapalat"/>
          <w:i w:val="0"/>
          <w:lang w:val="af-ZA"/>
        </w:rPr>
        <w:t>Բանակցային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ք. Երևան, Մ. Ադամյան 1 </w:t>
      </w:r>
      <w:r w:rsidRPr="005358F5">
        <w:rPr>
          <w:rFonts w:ascii="GHEA Grapalat" w:hAnsi="GHEA Grapalat"/>
          <w:i w:val="0"/>
          <w:lang w:val="af-ZA"/>
        </w:rPr>
        <w:t>հասցեով,</w:t>
      </w:r>
      <w:r>
        <w:rPr>
          <w:rFonts w:ascii="GHEA Grapalat" w:hAnsi="GHEA Grapalat"/>
          <w:i w:val="0"/>
          <w:lang w:val="af-ZA"/>
        </w:rPr>
        <w:t xml:space="preserve"> /փաստաթղթային</w:t>
      </w:r>
      <w:r w:rsidRPr="000078A5">
        <w:rPr>
          <w:rFonts w:ascii="GHEA Grapalat" w:hAnsi="GHEA Grapalat"/>
          <w:i w:val="0"/>
          <w:lang w:val="af-ZA"/>
        </w:rPr>
        <w:t xml:space="preserve">/ </w:t>
      </w:r>
      <w:r w:rsidRPr="00DB1B1F">
        <w:rPr>
          <w:rFonts w:ascii="GHEA Grapalat" w:hAnsi="GHEA Grapalat"/>
          <w:i w:val="0"/>
          <w:lang w:val="af-ZA"/>
        </w:rPr>
        <w:t>ձևով մինչև սույն հայտարարության հրապարակմանը հաջորդող օրվանից հաշված &lt;&lt;</w:t>
      </w:r>
      <w:r>
        <w:rPr>
          <w:rFonts w:ascii="GHEA Grapalat" w:hAnsi="GHEA Grapalat"/>
          <w:i w:val="0"/>
          <w:lang w:val="af-ZA"/>
        </w:rPr>
        <w:t xml:space="preserve"> 7 </w:t>
      </w:r>
      <w:r w:rsidRPr="00DB1B1F">
        <w:rPr>
          <w:rFonts w:ascii="GHEA Grapalat" w:hAnsi="GHEA Grapalat"/>
          <w:i w:val="0"/>
          <w:lang w:val="af-ZA"/>
        </w:rPr>
        <w:t xml:space="preserve">&gt;&gt;-րդ </w:t>
      </w:r>
      <w:r>
        <w:rPr>
          <w:rFonts w:ascii="GHEA Grapalat" w:hAnsi="GHEA Grapalat"/>
          <w:i w:val="0"/>
          <w:lang w:val="af-ZA"/>
        </w:rPr>
        <w:t xml:space="preserve">աշխատանքային </w:t>
      </w:r>
      <w:r w:rsidRPr="00DB1B1F">
        <w:rPr>
          <w:rFonts w:ascii="GHEA Grapalat" w:hAnsi="GHEA Grapalat"/>
          <w:i w:val="0"/>
          <w:lang w:val="af-ZA"/>
        </w:rPr>
        <w:t>օրվա ժամը &lt;&lt;</w:t>
      </w:r>
      <w:r>
        <w:rPr>
          <w:rFonts w:ascii="GHEA Grapalat" w:hAnsi="GHEA Grapalat"/>
          <w:i w:val="0"/>
          <w:lang w:val="af-ZA"/>
        </w:rPr>
        <w:t>10:30</w:t>
      </w:r>
      <w:r w:rsidRPr="00DB1B1F">
        <w:rPr>
          <w:rFonts w:ascii="GHEA Grapalat" w:hAnsi="GHEA Grapalat"/>
          <w:i w:val="0"/>
          <w:lang w:val="af-ZA"/>
        </w:rPr>
        <w:t xml:space="preserve">&gt;&gt;-ը և դրանք պետք է կազմված լինեն հայերեն։  </w:t>
      </w:r>
    </w:p>
    <w:p w:rsidR="00784F50" w:rsidRDefault="00784F50" w:rsidP="00784F50">
      <w:pPr>
        <w:pStyle w:val="BodyTextIndent"/>
        <w:spacing w:line="240" w:lineRule="auto"/>
        <w:rPr>
          <w:rFonts w:ascii="GHEA Grapalat" w:hAnsi="GHEA Grapalat"/>
          <w:i w:val="0"/>
          <w:lang w:val="af-ZA"/>
        </w:rPr>
      </w:pPr>
      <w:r w:rsidRPr="00DB1B1F">
        <w:rPr>
          <w:rFonts w:ascii="GHEA Grapalat" w:hAnsi="GHEA Grapalat"/>
          <w:i w:val="0"/>
          <w:lang w:val="af-ZA"/>
        </w:rPr>
        <w:t xml:space="preserve">Հայտերի բացումը տեղի </w:t>
      </w:r>
      <w:r w:rsidRPr="007016AA">
        <w:rPr>
          <w:rFonts w:ascii="GHEA Grapalat" w:hAnsi="GHEA Grapalat"/>
          <w:i w:val="0"/>
          <w:lang w:val="af-ZA"/>
        </w:rPr>
        <w:t>կունենա փաստաթղթային ձևով, ք. Երևան, Մ. Ադամյան 1, 125 սենյակ հասցեում,  2015թ</w:t>
      </w:r>
      <w:r w:rsidRPr="0027158F">
        <w:rPr>
          <w:rFonts w:ascii="GHEA Grapalat" w:hAnsi="GHEA Grapalat"/>
          <w:i w:val="0"/>
          <w:lang w:val="af-ZA"/>
        </w:rPr>
        <w:t xml:space="preserve">. մայիսի </w:t>
      </w:r>
      <w:r w:rsidR="00FB41E8" w:rsidRPr="0027158F">
        <w:rPr>
          <w:rFonts w:ascii="GHEA Grapalat" w:hAnsi="GHEA Grapalat"/>
          <w:i w:val="0"/>
          <w:lang w:val="af-ZA"/>
        </w:rPr>
        <w:t>6</w:t>
      </w:r>
      <w:r w:rsidRPr="0027158F">
        <w:rPr>
          <w:rFonts w:ascii="GHEA Grapalat" w:hAnsi="GHEA Grapalat"/>
          <w:i w:val="0"/>
          <w:lang w:val="af-ZA"/>
        </w:rPr>
        <w:t>-ին</w:t>
      </w:r>
      <w:r w:rsidRPr="00976C92">
        <w:rPr>
          <w:rFonts w:ascii="GHEA Grapalat" w:hAnsi="GHEA Grapalat"/>
          <w:i w:val="0"/>
          <w:lang w:val="af-ZA"/>
        </w:rPr>
        <w:t xml:space="preserve"> ժամը</w:t>
      </w:r>
      <w:r w:rsidRPr="0060483D">
        <w:rPr>
          <w:rFonts w:ascii="GHEA Grapalat" w:hAnsi="GHEA Grapalat"/>
          <w:i w:val="0"/>
          <w:lang w:val="af-ZA"/>
        </w:rPr>
        <w:t xml:space="preserve"> 10:30-ին։</w:t>
      </w:r>
    </w:p>
    <w:p w:rsidR="00784F50" w:rsidRDefault="00784F50" w:rsidP="00784F50">
      <w:pPr>
        <w:pStyle w:val="BodyTextIndent"/>
        <w:spacing w:line="240" w:lineRule="auto"/>
        <w:rPr>
          <w:rFonts w:ascii="GHEA Grapalat" w:hAnsi="GHEA Grapalat"/>
          <w:b/>
          <w:i w:val="0"/>
          <w:lang w:val="af-ZA"/>
        </w:rPr>
      </w:pPr>
      <w:r>
        <w:rPr>
          <w:rFonts w:ascii="GHEA Grapalat" w:hAnsi="GHEA Grapalat"/>
          <w:b/>
          <w:i w:val="0"/>
          <w:lang w:val="af-ZA"/>
        </w:rPr>
        <w:t>Գնման գործընթացը կազմակերպվում է &lt;&lt;Գնումների մասին&gt;&gt; ՀՀ օրենքի 14-րդ հոդվածի 7-րդ մասի հիմքով:</w:t>
      </w:r>
    </w:p>
    <w:p w:rsidR="00784F50" w:rsidRPr="005358F5" w:rsidRDefault="00784F50" w:rsidP="00784F50">
      <w:pPr>
        <w:pStyle w:val="BodyTextIndent"/>
        <w:spacing w:line="240" w:lineRule="auto"/>
        <w:rPr>
          <w:rFonts w:ascii="GHEA Grapalat" w:hAnsi="GHEA Grapalat"/>
          <w:i w:val="0"/>
          <w:lang w:val="af-ZA"/>
        </w:rPr>
      </w:pPr>
      <w:r w:rsidRPr="007016AA">
        <w:rPr>
          <w:rFonts w:ascii="GHEA Grapalat" w:hAnsi="GHEA Grapalat"/>
          <w:i w:val="0"/>
          <w:lang w:val="af-ZA"/>
        </w:rPr>
        <w:t xml:space="preserve">  </w:t>
      </w: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784F50" w:rsidRPr="005358F5" w:rsidRDefault="00784F50" w:rsidP="00784F50">
      <w:pPr>
        <w:pStyle w:val="BodyTextIndent"/>
        <w:spacing w:line="240" w:lineRule="auto"/>
        <w:rPr>
          <w:rFonts w:ascii="GHEA Grapalat" w:hAnsi="GHEA Grapalat"/>
          <w:i w:val="0"/>
          <w:lang w:val="af-ZA"/>
        </w:rPr>
      </w:pPr>
      <w:r w:rsidRPr="005358F5">
        <w:rPr>
          <w:rFonts w:ascii="GHEA Grapalat" w:hAnsi="GHEA Grapalat"/>
          <w:i w:val="0"/>
          <w:lang w:val="af-ZA"/>
        </w:rPr>
        <w:lastRenderedPageBreak/>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6D4BC2">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DA4780">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784F50" w:rsidRPr="005358F5" w:rsidRDefault="00784F50" w:rsidP="00784F50">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Գ. Ջանջուղազյանին</w:t>
      </w:r>
      <w:r w:rsidRPr="005358F5">
        <w:rPr>
          <w:rFonts w:ascii="GHEA Grapalat" w:hAnsi="GHEA Grapalat"/>
          <w:i w:val="0"/>
          <w:lang w:val="af-ZA"/>
        </w:rPr>
        <w:t>։</w:t>
      </w:r>
    </w:p>
    <w:p w:rsidR="00784F50" w:rsidRPr="005358F5" w:rsidRDefault="00784F50" w:rsidP="00784F50">
      <w:pPr>
        <w:pStyle w:val="BodyTextIndent"/>
        <w:spacing w:line="240" w:lineRule="auto"/>
        <w:ind w:firstLine="0"/>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094 49 13 38</w:t>
      </w:r>
      <w:r w:rsidRPr="005358F5">
        <w:rPr>
          <w:rFonts w:ascii="GHEA Grapalat" w:hAnsi="GHEA Grapalat"/>
          <w:i w:val="0"/>
          <w:lang w:val="af-ZA"/>
        </w:rPr>
        <w:t>։</w:t>
      </w:r>
    </w:p>
    <w:p w:rsidR="00784F50" w:rsidRPr="005358F5" w:rsidRDefault="00784F50" w:rsidP="00784F50">
      <w:pPr>
        <w:pStyle w:val="BodyTextIndent"/>
        <w:spacing w:line="240" w:lineRule="auto"/>
        <w:ind w:firstLine="0"/>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info@interlimens.com</w:t>
      </w:r>
      <w:r w:rsidRPr="005358F5">
        <w:rPr>
          <w:rFonts w:ascii="GHEA Grapalat" w:hAnsi="GHEA Grapalat"/>
          <w:i w:val="0"/>
          <w:lang w:val="af-ZA"/>
        </w:rPr>
        <w:t>։</w:t>
      </w:r>
    </w:p>
    <w:p w:rsidR="00784F50" w:rsidRPr="005358F5" w:rsidRDefault="00784F50" w:rsidP="00784F50">
      <w:pPr>
        <w:pStyle w:val="BodyTextIndent"/>
        <w:spacing w:line="240" w:lineRule="auto"/>
        <w:ind w:firstLine="0"/>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ֆինանսների նախարարություն</w:t>
      </w:r>
      <w:r w:rsidRPr="005358F5">
        <w:rPr>
          <w:rFonts w:ascii="GHEA Grapalat" w:hAnsi="GHEA Grapalat"/>
          <w:i w:val="0"/>
          <w:lang w:val="af-ZA"/>
        </w:rPr>
        <w:t>։</w:t>
      </w:r>
    </w:p>
    <w:p w:rsidR="00784F50" w:rsidRPr="005358F5" w:rsidRDefault="00784F50" w:rsidP="00784F50">
      <w:pPr>
        <w:pStyle w:val="BodyTextIndent3"/>
        <w:spacing w:line="240" w:lineRule="auto"/>
        <w:ind w:firstLine="709"/>
        <w:rPr>
          <w:rFonts w:ascii="GHEA Grapalat" w:hAnsi="GHEA Grapalat" w:cs="Sylfaen"/>
          <w:b/>
          <w:lang w:val="es-ES"/>
        </w:rPr>
      </w:pPr>
    </w:p>
    <w:p w:rsidR="00784F50" w:rsidRPr="005358F5" w:rsidRDefault="00784F50" w:rsidP="00784F50">
      <w:pPr>
        <w:pStyle w:val="BodyTextIndent3"/>
        <w:spacing w:line="240" w:lineRule="auto"/>
        <w:ind w:firstLine="709"/>
        <w:rPr>
          <w:rFonts w:ascii="GHEA Grapalat" w:hAnsi="GHEA Grapalat" w:cs="Sylfaen"/>
          <w:b/>
          <w:lang w:val="es-ES"/>
        </w:rPr>
      </w:pPr>
    </w:p>
    <w:p w:rsidR="00784F50" w:rsidRPr="005358F5" w:rsidRDefault="00784F50" w:rsidP="00784F50">
      <w:pPr>
        <w:pStyle w:val="BodyTextIndent"/>
        <w:spacing w:line="240" w:lineRule="auto"/>
        <w:ind w:left="1404"/>
        <w:rPr>
          <w:rFonts w:ascii="GHEA Grapalat" w:hAnsi="GHEA Grapalat"/>
          <w:i w:val="0"/>
          <w:lang w:val="af-ZA"/>
        </w:rPr>
      </w:pPr>
    </w:p>
    <w:p w:rsidR="00784F50" w:rsidRPr="005358F5" w:rsidRDefault="00784F50" w:rsidP="00784F50">
      <w:pPr>
        <w:pStyle w:val="BodyTextIndent"/>
        <w:spacing w:line="240" w:lineRule="auto"/>
        <w:ind w:left="1404"/>
        <w:rPr>
          <w:rFonts w:ascii="GHEA Grapalat" w:hAnsi="GHEA Grapalat"/>
          <w:i w:val="0"/>
          <w:lang w:val="af-ZA"/>
        </w:rPr>
      </w:pPr>
    </w:p>
    <w:p w:rsidR="00784F50" w:rsidRPr="005358F5" w:rsidRDefault="00784F50" w:rsidP="00784F50">
      <w:pPr>
        <w:pStyle w:val="BodyTextIndent"/>
        <w:spacing w:line="240" w:lineRule="auto"/>
        <w:ind w:firstLine="0"/>
        <w:rPr>
          <w:rFonts w:ascii="GHEA Grapalat" w:hAnsi="GHEA Grapalat"/>
          <w:i w:val="0"/>
          <w:sz w:val="18"/>
          <w:szCs w:val="18"/>
          <w:u w:val="single"/>
          <w:lang w:val="af-ZA"/>
        </w:rPr>
      </w:pPr>
    </w:p>
    <w:p w:rsidR="00784F50" w:rsidRPr="005358F5" w:rsidRDefault="00784F50" w:rsidP="00784F50">
      <w:pPr>
        <w:pStyle w:val="BodyText"/>
        <w:spacing w:after="0"/>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784F50" w:rsidRPr="00DE3A56" w:rsidRDefault="00784F50" w:rsidP="00784F50">
      <w:pPr>
        <w:pStyle w:val="BodyText"/>
        <w:spacing w:after="0"/>
        <w:ind w:right="-7" w:firstLine="567"/>
        <w:jc w:val="right"/>
        <w:rPr>
          <w:rFonts w:ascii="GHEA Grapalat" w:hAnsi="GHEA Grapalat" w:cs="Sylfaen"/>
          <w:i/>
          <w:sz w:val="22"/>
          <w:lang w:val="af-ZA"/>
        </w:rPr>
      </w:pPr>
      <w:r w:rsidRPr="00D33EA1">
        <w:rPr>
          <w:rFonts w:ascii="GHEA Grapalat" w:hAnsi="GHEA Grapalat" w:cs="Sylfaen"/>
          <w:i/>
          <w:sz w:val="22"/>
        </w:rPr>
        <w:t>ՖՆ</w:t>
      </w:r>
      <w:r w:rsidRPr="00DE3A56">
        <w:rPr>
          <w:rFonts w:ascii="GHEA Grapalat" w:hAnsi="GHEA Grapalat" w:cs="Sylfaen"/>
          <w:i/>
          <w:sz w:val="22"/>
          <w:lang w:val="af-ZA"/>
        </w:rPr>
        <w:t>-</w:t>
      </w:r>
      <w:r w:rsidRPr="00D33EA1">
        <w:rPr>
          <w:rFonts w:ascii="GHEA Grapalat" w:hAnsi="GHEA Grapalat" w:cs="Sylfaen"/>
          <w:i/>
          <w:sz w:val="22"/>
        </w:rPr>
        <w:t>ԲԸՀԾՁԲ</w:t>
      </w:r>
      <w:r w:rsidRPr="00DE3A56">
        <w:rPr>
          <w:rFonts w:ascii="GHEA Grapalat" w:hAnsi="GHEA Grapalat" w:cs="Sylfaen"/>
          <w:i/>
          <w:sz w:val="22"/>
          <w:lang w:val="af-ZA"/>
        </w:rPr>
        <w:t>-15/</w:t>
      </w:r>
      <w:r>
        <w:rPr>
          <w:rFonts w:ascii="GHEA Grapalat" w:hAnsi="GHEA Grapalat" w:cs="Sylfaen"/>
          <w:i/>
          <w:sz w:val="22"/>
          <w:lang w:val="af-ZA"/>
        </w:rPr>
        <w:t>7</w:t>
      </w:r>
      <w:r w:rsidRPr="00DE3A56">
        <w:rPr>
          <w:rFonts w:ascii="GHEA Grapalat" w:hAnsi="GHEA Grapalat" w:cs="Sylfaen"/>
          <w:i/>
          <w:sz w:val="22"/>
          <w:lang w:val="af-ZA"/>
        </w:rPr>
        <w:t xml:space="preserve"> </w:t>
      </w:r>
      <w:r w:rsidRPr="005358F5">
        <w:rPr>
          <w:rFonts w:ascii="GHEA Grapalat" w:hAnsi="GHEA Grapalat" w:cs="Sylfaen"/>
          <w:i/>
          <w:sz w:val="22"/>
        </w:rPr>
        <w:t>ծածկա</w:t>
      </w:r>
      <w:r w:rsidRPr="00D33EA1">
        <w:rPr>
          <w:rFonts w:ascii="GHEA Grapalat" w:hAnsi="GHEA Grapalat" w:cs="Sylfaen"/>
          <w:i/>
          <w:sz w:val="22"/>
        </w:rPr>
        <w:t>գ</w:t>
      </w:r>
      <w:r w:rsidRPr="005358F5">
        <w:rPr>
          <w:rFonts w:ascii="GHEA Grapalat" w:hAnsi="GHEA Grapalat" w:cs="Sylfaen"/>
          <w:i/>
          <w:sz w:val="22"/>
        </w:rPr>
        <w:t>րով</w:t>
      </w:r>
      <w:r w:rsidRPr="00DE3A56">
        <w:rPr>
          <w:rFonts w:ascii="GHEA Grapalat" w:hAnsi="GHEA Grapalat" w:cs="Sylfaen"/>
          <w:i/>
          <w:sz w:val="22"/>
          <w:lang w:val="af-ZA"/>
        </w:rPr>
        <w:t xml:space="preserve"> </w:t>
      </w:r>
    </w:p>
    <w:p w:rsidR="00784F50" w:rsidRPr="005358F5" w:rsidRDefault="00784F50" w:rsidP="00784F50">
      <w:pPr>
        <w:pStyle w:val="BodyText"/>
        <w:spacing w:after="0"/>
        <w:ind w:right="-7" w:firstLine="567"/>
        <w:jc w:val="right"/>
        <w:rPr>
          <w:rFonts w:ascii="GHEA Grapalat" w:hAnsi="GHEA Grapalat" w:cs="Times Armenian"/>
          <w:i/>
          <w:sz w:val="22"/>
          <w:lang w:val="af-ZA"/>
        </w:rPr>
      </w:pPr>
      <w:proofErr w:type="gramStart"/>
      <w:r>
        <w:rPr>
          <w:rFonts w:ascii="GHEA Grapalat" w:hAnsi="GHEA Grapalat" w:cs="Sylfaen"/>
          <w:i/>
          <w:sz w:val="22"/>
        </w:rPr>
        <w:t>բանակցային</w:t>
      </w:r>
      <w:proofErr w:type="gramEnd"/>
      <w:r w:rsidRPr="00AF29E0">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784F50" w:rsidRPr="003222F3" w:rsidRDefault="00784F50" w:rsidP="00784F50">
      <w:pPr>
        <w:pStyle w:val="BodyText"/>
        <w:spacing w:after="0"/>
        <w:ind w:right="-7" w:firstLine="567"/>
        <w:jc w:val="right"/>
        <w:rPr>
          <w:rFonts w:ascii="GHEA Grapalat" w:hAnsi="GHEA Grapalat"/>
          <w:i/>
          <w:sz w:val="22"/>
          <w:lang w:val="af-ZA"/>
        </w:rPr>
      </w:pPr>
      <w:r w:rsidRPr="003222F3">
        <w:rPr>
          <w:rFonts w:ascii="GHEA Grapalat" w:hAnsi="GHEA Grapalat" w:cs="Sylfaen"/>
          <w:i/>
          <w:sz w:val="22"/>
          <w:lang w:val="af-ZA"/>
        </w:rPr>
        <w:t xml:space="preserve">2015 </w:t>
      </w:r>
      <w:r w:rsidRPr="003222F3">
        <w:rPr>
          <w:rFonts w:ascii="GHEA Grapalat" w:hAnsi="GHEA Grapalat" w:cs="Sylfaen"/>
          <w:i/>
          <w:sz w:val="22"/>
        </w:rPr>
        <w:t>թ</w:t>
      </w:r>
      <w:r w:rsidRPr="00DE3A56">
        <w:rPr>
          <w:rFonts w:ascii="GHEA Grapalat" w:hAnsi="GHEA Grapalat" w:cs="Times Armenian"/>
          <w:i/>
          <w:color w:val="FF0000"/>
          <w:sz w:val="22"/>
          <w:lang w:val="af-ZA"/>
        </w:rPr>
        <w:t xml:space="preserve">.  </w:t>
      </w:r>
      <w:r w:rsidRPr="00976C92">
        <w:rPr>
          <w:rFonts w:ascii="GHEA Grapalat" w:hAnsi="GHEA Grapalat" w:cs="Times Armenian"/>
          <w:i/>
          <w:sz w:val="22"/>
          <w:lang w:val="af-ZA"/>
        </w:rPr>
        <w:t>&lt;&lt;ապրիլի</w:t>
      </w:r>
      <w:r w:rsidRPr="00976C92">
        <w:rPr>
          <w:rFonts w:ascii="GHEA Grapalat" w:hAnsi="GHEA Grapalat" w:cs="Sylfaen"/>
          <w:i/>
          <w:sz w:val="22"/>
          <w:vertAlign w:val="subscript"/>
          <w:lang w:val="af-ZA"/>
        </w:rPr>
        <w:t xml:space="preserve"> </w:t>
      </w:r>
      <w:r w:rsidRPr="00976C92">
        <w:rPr>
          <w:rFonts w:ascii="GHEA Grapalat" w:hAnsi="GHEA Grapalat" w:cs="Times Armenian"/>
          <w:i/>
          <w:sz w:val="22"/>
          <w:lang w:val="af-ZA"/>
        </w:rPr>
        <w:t>&gt;&gt;</w:t>
      </w:r>
      <w:r w:rsidRPr="00976C92">
        <w:rPr>
          <w:rFonts w:ascii="GHEA Grapalat" w:hAnsi="GHEA Grapalat" w:cs="Times Armenian"/>
          <w:i/>
          <w:sz w:val="22"/>
          <w:vertAlign w:val="subscript"/>
          <w:lang w:val="af-ZA"/>
        </w:rPr>
        <w:t xml:space="preserve">   </w:t>
      </w:r>
      <w:r w:rsidRPr="0027158F">
        <w:rPr>
          <w:rFonts w:ascii="GHEA Grapalat" w:hAnsi="GHEA Grapalat" w:cs="Times Armenian"/>
          <w:i/>
          <w:sz w:val="22"/>
          <w:lang w:val="af-ZA"/>
        </w:rPr>
        <w:t>&lt;&lt; 2</w:t>
      </w:r>
      <w:r w:rsidR="0027158F" w:rsidRPr="0027158F">
        <w:rPr>
          <w:rFonts w:ascii="GHEA Grapalat" w:hAnsi="GHEA Grapalat" w:cs="Times Armenian"/>
          <w:i/>
          <w:sz w:val="22"/>
          <w:lang w:val="af-ZA"/>
        </w:rPr>
        <w:t>2</w:t>
      </w:r>
      <w:r w:rsidRPr="0027158F">
        <w:rPr>
          <w:rFonts w:ascii="GHEA Grapalat" w:hAnsi="GHEA Grapalat" w:cs="Times Armenian"/>
          <w:i/>
          <w:sz w:val="22"/>
          <w:lang w:val="af-ZA"/>
        </w:rPr>
        <w:t xml:space="preserve"> </w:t>
      </w:r>
      <w:r w:rsidRPr="0027158F">
        <w:rPr>
          <w:rFonts w:ascii="GHEA Grapalat" w:hAnsi="GHEA Grapalat" w:cs="Sylfaen"/>
          <w:i/>
          <w:sz w:val="22"/>
          <w:lang w:val="af-ZA"/>
        </w:rPr>
        <w:t>&gt;&gt;-</w:t>
      </w:r>
      <w:r w:rsidRPr="00976C92">
        <w:rPr>
          <w:rFonts w:ascii="GHEA Grapalat" w:hAnsi="GHEA Grapalat" w:cs="Sylfaen"/>
          <w:i/>
          <w:sz w:val="22"/>
        </w:rPr>
        <w:t>ի</w:t>
      </w:r>
      <w:r w:rsidRPr="003222F3">
        <w:rPr>
          <w:rFonts w:ascii="GHEA Grapalat" w:hAnsi="GHEA Grapalat" w:cs="Sylfaen"/>
          <w:i/>
          <w:sz w:val="22"/>
          <w:lang w:val="af-ZA"/>
        </w:rPr>
        <w:t xml:space="preserve"> </w:t>
      </w:r>
      <w:r w:rsidRPr="003222F3">
        <w:rPr>
          <w:rFonts w:ascii="GHEA Grapalat" w:hAnsi="GHEA Grapalat" w:cs="Sylfaen"/>
          <w:i/>
          <w:sz w:val="22"/>
        </w:rPr>
        <w:t>թիվ</w:t>
      </w:r>
      <w:r w:rsidRPr="003222F3">
        <w:rPr>
          <w:rFonts w:ascii="GHEA Grapalat" w:hAnsi="GHEA Grapalat" w:cs="Sylfaen"/>
          <w:i/>
          <w:sz w:val="22"/>
          <w:lang w:val="af-ZA"/>
        </w:rPr>
        <w:t xml:space="preserve"> &lt;&lt;1&gt;&gt; </w:t>
      </w:r>
      <w:r w:rsidRPr="003222F3">
        <w:rPr>
          <w:rFonts w:ascii="GHEA Grapalat" w:hAnsi="GHEA Grapalat" w:cs="Sylfaen"/>
          <w:i/>
          <w:sz w:val="22"/>
        </w:rPr>
        <w:t>որոշմամբ</w:t>
      </w: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902CE" w:rsidRDefault="00784F50" w:rsidP="00784F50">
      <w:pPr>
        <w:pStyle w:val="BodyText"/>
        <w:spacing w:after="0"/>
        <w:ind w:right="-7" w:firstLine="567"/>
        <w:jc w:val="center"/>
        <w:rPr>
          <w:rFonts w:ascii="GHEA Grapalat" w:hAnsi="GHEA Grapalat"/>
          <w:lang w:val="af-ZA"/>
        </w:rPr>
      </w:pPr>
      <w:r>
        <w:rPr>
          <w:rFonts w:ascii="GHEA Grapalat" w:hAnsi="GHEA Grapalat"/>
          <w:lang w:val="af-ZA"/>
        </w:rPr>
        <w:t>ՀՀ ֆինանսների նախարարություն</w:t>
      </w:r>
    </w:p>
    <w:p w:rsidR="00784F50" w:rsidRPr="005358F5" w:rsidRDefault="00784F50" w:rsidP="00784F50">
      <w:pPr>
        <w:pStyle w:val="BodyText"/>
        <w:tabs>
          <w:tab w:val="left" w:pos="5968"/>
        </w:tabs>
        <w:spacing w:after="0"/>
        <w:ind w:right="-7" w:firstLine="567"/>
        <w:rPr>
          <w:rFonts w:ascii="GHEA Grapalat" w:hAnsi="GHEA Grapalat"/>
          <w:lang w:val="af-ZA"/>
        </w:rPr>
      </w:pPr>
      <w:r w:rsidRPr="005358F5">
        <w:rPr>
          <w:rFonts w:ascii="GHEA Grapalat" w:hAnsi="GHEA Grapalat"/>
          <w:lang w:val="af-ZA"/>
        </w:rPr>
        <w:tab/>
      </w: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784F50" w:rsidRPr="005358F5" w:rsidRDefault="00784F50" w:rsidP="00784F50">
      <w:pPr>
        <w:pStyle w:val="BodyText"/>
        <w:spacing w:after="0"/>
        <w:ind w:right="-7" w:firstLine="567"/>
        <w:jc w:val="center"/>
        <w:rPr>
          <w:rFonts w:ascii="GHEA Grapalat" w:hAnsi="GHEA Grapalat" w:cs="Sylfaen"/>
          <w:lang w:val="af-ZA"/>
        </w:rPr>
      </w:pPr>
    </w:p>
    <w:p w:rsidR="00784F50" w:rsidRPr="005358F5" w:rsidRDefault="00784F50" w:rsidP="00784F50">
      <w:pPr>
        <w:pStyle w:val="BodyText"/>
        <w:spacing w:after="0"/>
        <w:ind w:right="-7" w:firstLine="567"/>
        <w:jc w:val="center"/>
        <w:rPr>
          <w:rFonts w:ascii="GHEA Grapalat" w:hAnsi="GHEA Grapalat" w:cs="Sylfaen"/>
          <w:lang w:val="af-ZA"/>
        </w:rPr>
      </w:pPr>
    </w:p>
    <w:p w:rsidR="00784F50" w:rsidRPr="00DE3A56" w:rsidRDefault="00784F50" w:rsidP="00784F50">
      <w:pPr>
        <w:pStyle w:val="BodyText"/>
        <w:spacing w:after="0"/>
        <w:ind w:right="-7"/>
        <w:jc w:val="center"/>
        <w:rPr>
          <w:rFonts w:ascii="GHEA Grapalat" w:hAnsi="GHEA Grapalat"/>
          <w:sz w:val="20"/>
          <w:lang w:val="af-ZA"/>
        </w:rPr>
      </w:pPr>
      <w:r w:rsidRPr="00A329DB">
        <w:rPr>
          <w:rFonts w:ascii="GHEA Grapalat" w:hAnsi="GHEA Grapalat"/>
          <w:sz w:val="20"/>
          <w:lang w:val="af-ZA"/>
        </w:rPr>
        <w:t>ՀՀ ֆինանսների նախարարության</w:t>
      </w:r>
      <w:r w:rsidRPr="00DE3A56">
        <w:rPr>
          <w:rFonts w:ascii="GHEA Grapalat" w:hAnsi="GHEA Grapalat"/>
          <w:sz w:val="20"/>
          <w:lang w:val="af-ZA"/>
        </w:rPr>
        <w:t xml:space="preserve"> կարիքների համար` ՀՀ հանրային հատվածի հաշվապահական հաշվառման նոր համակարգի ներդրման համար անհրաժեշտ իրավական ակտերի նախագծերի մշակման խորհրդատվական ծառայությունների, 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ծառայությունների ձեռքբերման նպատակով հայտարարված բանակցային ընթացակարգի</w:t>
      </w:r>
    </w:p>
    <w:p w:rsidR="00784F50" w:rsidRPr="005358F5" w:rsidRDefault="00784F50" w:rsidP="00784F50">
      <w:pPr>
        <w:pStyle w:val="BodyText"/>
        <w:spacing w:after="0"/>
        <w:ind w:right="-7"/>
        <w:jc w:val="center"/>
        <w:rPr>
          <w:rFonts w:ascii="GHEA Grapalat" w:hAnsi="GHEA Grapalat"/>
          <w:szCs w:val="22"/>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5358F5" w:rsidRDefault="00784F50" w:rsidP="00784F50">
      <w:pPr>
        <w:pStyle w:val="BodyText"/>
        <w:spacing w:after="0"/>
        <w:ind w:right="-7" w:firstLine="567"/>
        <w:jc w:val="center"/>
        <w:rPr>
          <w:rFonts w:ascii="GHEA Grapalat" w:hAnsi="GHEA Grapalat"/>
          <w:lang w:val="af-ZA"/>
        </w:rPr>
      </w:pPr>
    </w:p>
    <w:p w:rsidR="00784F50" w:rsidRPr="00AF29E0" w:rsidRDefault="00784F50" w:rsidP="00784F50">
      <w:pPr>
        <w:rPr>
          <w:rFonts w:ascii="GHEA Grapalat" w:hAnsi="GHEA Grapalat" w:cs="Sylfaen"/>
          <w:i/>
          <w:sz w:val="20"/>
          <w:lang w:val="af-ZA"/>
        </w:rPr>
      </w:pPr>
      <w:r w:rsidRPr="00784F50">
        <w:rPr>
          <w:rFonts w:ascii="GHEA Grapalat" w:hAnsi="GHEA Grapalat" w:cs="Sylfaen"/>
          <w:i/>
          <w:sz w:val="20"/>
          <w:lang w:val="af-ZA"/>
        </w:rPr>
        <w:br w:type="page"/>
      </w: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784F50" w:rsidRPr="005358F5" w:rsidRDefault="00784F50" w:rsidP="00784F50">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784F50" w:rsidRPr="005358F5" w:rsidRDefault="00784F50" w:rsidP="00784F50">
      <w:pPr>
        <w:ind w:firstLine="567"/>
        <w:jc w:val="center"/>
        <w:rPr>
          <w:rFonts w:ascii="GHEA Grapalat" w:hAnsi="GHEA Grapalat"/>
          <w:b/>
          <w:sz w:val="20"/>
          <w:szCs w:val="22"/>
          <w:lang w:val="af-ZA"/>
        </w:rPr>
      </w:pPr>
    </w:p>
    <w:p w:rsidR="00784F50" w:rsidRPr="005358F5" w:rsidRDefault="00784F50" w:rsidP="00784F50">
      <w:pPr>
        <w:ind w:firstLine="567"/>
        <w:jc w:val="center"/>
        <w:rPr>
          <w:rFonts w:ascii="GHEA Grapalat" w:hAnsi="GHEA Grapalat"/>
          <w:b/>
          <w:sz w:val="20"/>
          <w:szCs w:val="22"/>
          <w:lang w:val="af-ZA"/>
        </w:rPr>
      </w:pPr>
    </w:p>
    <w:p w:rsidR="00784F50" w:rsidRPr="005358F5" w:rsidRDefault="00784F50" w:rsidP="00784F50">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784F50" w:rsidRPr="005358F5" w:rsidRDefault="00784F50" w:rsidP="00784F50">
      <w:pPr>
        <w:ind w:firstLine="567"/>
        <w:jc w:val="center"/>
        <w:rPr>
          <w:rFonts w:ascii="GHEA Grapalat" w:hAnsi="GHEA Grapalat"/>
          <w:i/>
          <w:sz w:val="20"/>
          <w:lang w:val="af-ZA"/>
        </w:rPr>
      </w:pPr>
    </w:p>
    <w:p w:rsidR="00784F50" w:rsidRPr="00A329DB" w:rsidRDefault="00784F50" w:rsidP="00784F50">
      <w:pPr>
        <w:pStyle w:val="BodyText"/>
        <w:spacing w:after="0"/>
        <w:jc w:val="center"/>
        <w:rPr>
          <w:rFonts w:ascii="GHEA Grapalat" w:eastAsia="Arial Unicode MS" w:hAnsi="GHEA Grapalat" w:cs="Arial"/>
          <w:sz w:val="20"/>
          <w:lang w:val="af-ZA"/>
        </w:rPr>
      </w:pPr>
      <w:r w:rsidRPr="00A329DB">
        <w:rPr>
          <w:rFonts w:ascii="GHEA Grapalat" w:hAnsi="GHEA Grapalat"/>
          <w:sz w:val="20"/>
          <w:lang w:val="af-ZA"/>
        </w:rPr>
        <w:t>ՀՀ ՖԻՆԱՆՍՆԵՐԻ ՆԱԽԱՐԱՐՈՒԹՅԱՆ</w:t>
      </w:r>
      <w:r w:rsidRPr="00A329DB">
        <w:rPr>
          <w:rFonts w:ascii="GHEA Grapalat" w:hAnsi="GHEA Grapalat" w:cs="Sylfaen"/>
          <w:sz w:val="20"/>
          <w:lang w:val="af-ZA"/>
        </w:rPr>
        <w:t xml:space="preserve"> </w:t>
      </w:r>
      <w:r w:rsidRPr="00DE3A56">
        <w:rPr>
          <w:rFonts w:ascii="GHEA Grapalat" w:eastAsia="Arial Unicode MS" w:hAnsi="GHEA Grapalat" w:cs="Arial"/>
          <w:sz w:val="20"/>
        </w:rPr>
        <w:t>ԿԱՐԻՔՆԵՐԻ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ՀԱՄԱՐ</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ՀՀ</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ՀԱՆՐԱՅԻՆ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ՀԱՏՎԱԾԻ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ՀԱՇՎԱՊԱՀԱԿԱՆ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ՀԱՇՎԱՌՄԱՆ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ՆՈՐ</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ՀԱՄԱԿԱՐԳԻ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ՆԵՐԴՐՄԱՆ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ՀԱՄԱՐ</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ԱՆՀՐԱԺԵՇՏ</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ԻՐԱՎԱԿԱՆ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ԱԿՏԵՐԻ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ՆԱԽԱԳԾԵՐԻ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ՄՇԱԿՄԱՆ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ԽՈՐՀՐԴԱՏՎԱԿԱՆ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ԾԱՌԱՅՈՒԹՅՈՒՆՆԵՐԻ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ՀՀ</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ՀԱՇՎԱՊԱՀՈՒԹՅԱՆ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և</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ԱՈՒԴԻՏԻ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ՈԼՈՐՏՆԵՐԻ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ԿԱՐԳԱՎՈՐՄԱՆ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և</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ՎԵՐԱՀՍԿՈՂՈՒԹՅԱՆ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ԲԱՐԵՓՈԽՈՒՄՆԵՐԻ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ՈՒՂՂՈՒԹՅԱՄԲ</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ԽՈՐՀՐԴԱՏՎԱԿԱՆ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ԾԱՌԱՅՈՒԹՅՈՒՆՆԵՐԻ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ՀՀ</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ՀԱՇՎԱՊԱՀՆԵՐԻ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ԱՅԴ</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ԹՎՈՒՄ</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ՆԱև</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ՀԱՆՐԱՅԻՆ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ՀԱՏՎԱԾԻ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ՀԱՇՎԱՊԱՀՆԵՐԻ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ՈՐԱԿԱՎՈՐՄԱՆ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ՀԱՄԱԿԱՐԳԵՐԻ</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ԲԱՐԵԼԱՎՄԱՆ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ՈՒՂՂՈՒԹՅԱՄԲ</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ԽՈՐՀՐԴԱՏՎԱԿԱՆ</w:t>
      </w:r>
      <w:r w:rsidRPr="00DE3A56">
        <w:rPr>
          <w:rFonts w:ascii="GHEA Grapalat" w:eastAsia="Arial Unicode MS" w:hAnsi="GHEA Grapalat" w:cs="Arial"/>
          <w:sz w:val="20"/>
          <w:lang w:val="af-ZA"/>
        </w:rPr>
        <w:t xml:space="preserve"> </w:t>
      </w:r>
      <w:r w:rsidRPr="00DE3A56">
        <w:rPr>
          <w:rFonts w:ascii="GHEA Grapalat" w:eastAsia="Arial Unicode MS" w:hAnsi="GHEA Grapalat" w:cs="Arial"/>
          <w:sz w:val="20"/>
        </w:rPr>
        <w:t>ԾԱՌԱՅՈՒԹՅՈՒՆՆԵՐԻ</w:t>
      </w:r>
      <w:r w:rsidRPr="00DE3A56">
        <w:rPr>
          <w:rFonts w:ascii="GHEA Grapalat" w:eastAsia="Arial Unicode MS" w:hAnsi="GHEA Grapalat" w:cs="Arial"/>
          <w:sz w:val="20"/>
          <w:lang w:val="af-ZA"/>
        </w:rPr>
        <w:t xml:space="preserve"> </w:t>
      </w:r>
      <w:r w:rsidRPr="00A329DB">
        <w:rPr>
          <w:rFonts w:ascii="GHEA Grapalat" w:eastAsia="Arial Unicode MS" w:hAnsi="GHEA Grapalat" w:cs="Arial"/>
          <w:sz w:val="20"/>
        </w:rPr>
        <w:t>ՁԵՌՔԲԵՐՄԱՆ</w:t>
      </w:r>
      <w:r w:rsidRPr="00DE3A56">
        <w:rPr>
          <w:rFonts w:ascii="GHEA Grapalat" w:eastAsia="Arial Unicode MS" w:hAnsi="GHEA Grapalat" w:cs="Arial"/>
          <w:sz w:val="20"/>
          <w:lang w:val="af-ZA"/>
        </w:rPr>
        <w:t xml:space="preserve"> </w:t>
      </w:r>
      <w:r w:rsidRPr="00A329DB">
        <w:rPr>
          <w:rFonts w:ascii="GHEA Grapalat" w:eastAsia="Arial Unicode MS" w:hAnsi="GHEA Grapalat" w:cs="Arial"/>
          <w:sz w:val="20"/>
        </w:rPr>
        <w:t>ՆՊԱՏԱԿՈՎ</w:t>
      </w:r>
      <w:r w:rsidRPr="00A329DB">
        <w:rPr>
          <w:rFonts w:ascii="GHEA Grapalat" w:eastAsia="Arial Unicode MS" w:hAnsi="GHEA Grapalat" w:cs="Arial"/>
          <w:sz w:val="20"/>
          <w:lang w:val="af-ZA"/>
        </w:rPr>
        <w:t xml:space="preserve"> </w:t>
      </w:r>
      <w:r w:rsidRPr="00A329DB">
        <w:rPr>
          <w:rFonts w:ascii="GHEA Grapalat" w:eastAsia="Arial Unicode MS" w:hAnsi="GHEA Grapalat" w:cs="Arial"/>
          <w:sz w:val="20"/>
        </w:rPr>
        <w:t>ՀԱՅՏԱՐԱՐՎԱԾ</w:t>
      </w:r>
      <w:r w:rsidRPr="00A329DB">
        <w:rPr>
          <w:rFonts w:ascii="GHEA Grapalat" w:eastAsia="Arial Unicode MS" w:hAnsi="GHEA Grapalat" w:cs="Arial"/>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ԲԱՆԱԿՑԱՅԻՆ</w:t>
      </w:r>
      <w:r w:rsidRPr="00AF29E0">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784F50" w:rsidRPr="005358F5" w:rsidRDefault="00784F50" w:rsidP="00784F50">
      <w:pPr>
        <w:ind w:firstLine="567"/>
        <w:jc w:val="center"/>
        <w:rPr>
          <w:rFonts w:ascii="GHEA Grapalat" w:hAnsi="GHEA Grapalat"/>
          <w:i/>
          <w:sz w:val="20"/>
          <w:lang w:val="af-ZA"/>
        </w:rPr>
      </w:pPr>
    </w:p>
    <w:p w:rsidR="00784F50" w:rsidRPr="005358F5" w:rsidRDefault="00784F50" w:rsidP="00784F50">
      <w:pPr>
        <w:ind w:firstLine="567"/>
        <w:jc w:val="center"/>
        <w:rPr>
          <w:rFonts w:ascii="GHEA Grapalat" w:hAnsi="GHEA Grapalat"/>
          <w:sz w:val="20"/>
          <w:szCs w:val="22"/>
          <w:lang w:val="af-ZA"/>
        </w:rPr>
      </w:pPr>
    </w:p>
    <w:p w:rsidR="00784F50" w:rsidRPr="005358F5" w:rsidRDefault="00784F50" w:rsidP="00784F50">
      <w:pPr>
        <w:ind w:firstLine="567"/>
        <w:jc w:val="center"/>
        <w:rPr>
          <w:rFonts w:ascii="GHEA Grapalat" w:hAnsi="GHEA Grapalat"/>
          <w:sz w:val="20"/>
          <w:szCs w:val="22"/>
          <w:lang w:val="af-ZA"/>
        </w:rPr>
      </w:pPr>
    </w:p>
    <w:p w:rsidR="00784F50" w:rsidRPr="005358F5" w:rsidRDefault="00784F50" w:rsidP="00784F50">
      <w:pPr>
        <w:ind w:firstLine="567"/>
        <w:jc w:val="center"/>
        <w:rPr>
          <w:rFonts w:ascii="GHEA Grapalat" w:hAnsi="GHEA Grapalat"/>
          <w:sz w:val="20"/>
          <w:szCs w:val="22"/>
          <w:lang w:val="af-ZA"/>
        </w:rPr>
      </w:pPr>
    </w:p>
    <w:p w:rsidR="00784F50" w:rsidRPr="005358F5" w:rsidRDefault="00784F50" w:rsidP="00784F50">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784F50" w:rsidRPr="005358F5" w:rsidRDefault="00784F50" w:rsidP="00784F50">
      <w:pPr>
        <w:ind w:firstLine="567"/>
        <w:jc w:val="both"/>
        <w:rPr>
          <w:rFonts w:ascii="GHEA Grapalat" w:hAnsi="GHEA Grapalat"/>
          <w:sz w:val="20"/>
          <w:lang w:val="af-ZA"/>
        </w:rPr>
      </w:pP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3.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784F50" w:rsidRPr="005358F5" w:rsidRDefault="00784F50" w:rsidP="00784F50">
      <w:pPr>
        <w:ind w:firstLine="567"/>
        <w:jc w:val="both"/>
        <w:rPr>
          <w:rFonts w:ascii="GHEA Grapalat" w:hAnsi="GHEA Grapalat"/>
          <w:sz w:val="20"/>
          <w:lang w:val="af-ZA"/>
        </w:rPr>
      </w:pPr>
    </w:p>
    <w:p w:rsidR="00784F50" w:rsidRPr="005358F5" w:rsidRDefault="00784F50" w:rsidP="00784F50">
      <w:pPr>
        <w:ind w:firstLine="567"/>
        <w:jc w:val="both"/>
        <w:rPr>
          <w:rFonts w:ascii="GHEA Grapalat" w:hAnsi="GHEA Grapalat"/>
          <w:sz w:val="20"/>
          <w:lang w:val="af-ZA"/>
        </w:rPr>
      </w:pPr>
    </w:p>
    <w:p w:rsidR="00784F50" w:rsidRPr="005358F5" w:rsidRDefault="00784F50" w:rsidP="00784F50">
      <w:pPr>
        <w:ind w:firstLine="567"/>
        <w:jc w:val="both"/>
        <w:rPr>
          <w:rFonts w:ascii="GHEA Grapalat" w:hAnsi="GHEA Grapalat"/>
          <w:sz w:val="20"/>
          <w:lang w:val="af-ZA"/>
        </w:rPr>
      </w:pPr>
    </w:p>
    <w:p w:rsidR="00784F50" w:rsidRPr="005358F5" w:rsidRDefault="00784F50" w:rsidP="00784F50">
      <w:pPr>
        <w:ind w:firstLine="567"/>
        <w:jc w:val="both"/>
        <w:rPr>
          <w:rFonts w:ascii="GHEA Grapalat" w:hAnsi="GHEA Grapalat"/>
          <w:sz w:val="20"/>
          <w:lang w:val="af-ZA"/>
        </w:rPr>
      </w:pPr>
    </w:p>
    <w:p w:rsidR="00784F50" w:rsidRPr="005358F5" w:rsidRDefault="00784F50" w:rsidP="00784F50">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ԲԱՆԱԿՑԱՅԻՆ</w:t>
      </w:r>
      <w:r w:rsidRPr="00AF29E0">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784F50" w:rsidRPr="005358F5" w:rsidRDefault="00784F50" w:rsidP="00784F50">
      <w:pPr>
        <w:ind w:firstLine="567"/>
        <w:jc w:val="both"/>
        <w:rPr>
          <w:rFonts w:ascii="GHEA Grapalat" w:hAnsi="GHEA Grapalat"/>
          <w:sz w:val="20"/>
          <w:lang w:val="af-ZA"/>
        </w:rPr>
      </w:pPr>
    </w:p>
    <w:p w:rsidR="00784F50" w:rsidRPr="005358F5" w:rsidRDefault="00784F50" w:rsidP="00784F50">
      <w:pPr>
        <w:ind w:firstLine="567"/>
        <w:jc w:val="both"/>
        <w:rPr>
          <w:rFonts w:ascii="GHEA Grapalat" w:hAnsi="GHEA Grapalat"/>
          <w:sz w:val="20"/>
          <w:lang w:val="af-ZA"/>
        </w:rPr>
      </w:pP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AF29E0">
        <w:rPr>
          <w:rFonts w:ascii="GHEA Grapalat" w:hAnsi="GHEA Grapalat" w:cs="Sylfaen"/>
          <w:sz w:val="20"/>
          <w:lang w:val="af-ZA"/>
        </w:rPr>
        <w:t xml:space="preserve"> </w:t>
      </w:r>
      <w:r>
        <w:rPr>
          <w:rFonts w:ascii="GHEA Grapalat" w:hAnsi="GHEA Grapalat" w:cs="Sylfaen"/>
          <w:sz w:val="20"/>
        </w:rPr>
        <w:t>տեղը</w:t>
      </w:r>
      <w:r w:rsidRPr="00AF29E0">
        <w:rPr>
          <w:rFonts w:ascii="GHEA Grapalat" w:hAnsi="GHEA Grapalat" w:cs="Sylfaen"/>
          <w:sz w:val="20"/>
          <w:lang w:val="af-ZA"/>
        </w:rPr>
        <w:t xml:space="preserve"> </w:t>
      </w:r>
      <w:r>
        <w:rPr>
          <w:rFonts w:ascii="GHEA Grapalat" w:hAnsi="GHEA Grapalat" w:cs="Sylfaen"/>
          <w:sz w:val="20"/>
        </w:rPr>
        <w:t>զբաղեցրած</w:t>
      </w:r>
      <w:r w:rsidRPr="00AF29E0">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AF29E0">
        <w:rPr>
          <w:rFonts w:ascii="GHEA Grapalat" w:hAnsi="GHEA Grapalat" w:cs="Sylfaen"/>
          <w:sz w:val="20"/>
          <w:lang w:val="af-ZA"/>
        </w:rPr>
        <w:t xml:space="preserve"> </w:t>
      </w:r>
      <w:r w:rsidRPr="006B76D7">
        <w:rPr>
          <w:rFonts w:ascii="GHEA Grapalat" w:hAnsi="GHEA Grapalat" w:cs="Sylfaen"/>
          <w:sz w:val="20"/>
        </w:rPr>
        <w:t>ներկայացվող</w:t>
      </w:r>
      <w:r w:rsidRPr="00AF29E0">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784F50" w:rsidRPr="005358F5" w:rsidRDefault="00784F50" w:rsidP="00784F50">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84F50" w:rsidRPr="005358F5" w:rsidRDefault="00784F50" w:rsidP="00784F50">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784F50" w:rsidRPr="005358F5" w:rsidRDefault="00784F50" w:rsidP="00784F50">
      <w:pPr>
        <w:ind w:firstLine="567"/>
        <w:jc w:val="both"/>
        <w:rPr>
          <w:rFonts w:ascii="GHEA Grapalat" w:hAnsi="GHEA Grapalat"/>
          <w:sz w:val="20"/>
          <w:lang w:val="af-ZA"/>
        </w:rPr>
      </w:pPr>
    </w:p>
    <w:p w:rsidR="00784F50" w:rsidRPr="005358F5" w:rsidRDefault="00784F50" w:rsidP="00784F50">
      <w:pPr>
        <w:ind w:firstLine="567"/>
        <w:jc w:val="both"/>
        <w:rPr>
          <w:rFonts w:ascii="GHEA Grapalat" w:hAnsi="GHEA Grapalat"/>
          <w:sz w:val="20"/>
          <w:lang w:val="af-ZA"/>
        </w:rPr>
      </w:pPr>
      <w:r w:rsidRPr="00DE3A56">
        <w:rPr>
          <w:rFonts w:ascii="GHEA Grapalat" w:hAnsi="GHEA Grapalat" w:cs="Sylfaen"/>
          <w:sz w:val="20"/>
          <w:lang w:val="af-ZA"/>
        </w:rPr>
        <w:br w:type="page"/>
      </w:r>
      <w:r w:rsidRPr="005358F5">
        <w:rPr>
          <w:rFonts w:ascii="GHEA Grapalat" w:hAnsi="GHEA Grapalat" w:cs="Sylfaen"/>
          <w:sz w:val="20"/>
        </w:rPr>
        <w:lastRenderedPageBreak/>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Pr="00CE6541">
        <w:rPr>
          <w:rFonts w:ascii="GHEA Grapalat" w:hAnsi="GHEA Grapalat" w:cs="Sylfaen"/>
          <w:sz w:val="20"/>
        </w:rPr>
        <w:t>ՀՀ</w:t>
      </w:r>
      <w:r w:rsidRPr="00CE6541">
        <w:rPr>
          <w:rFonts w:ascii="GHEA Grapalat" w:hAnsi="GHEA Grapalat" w:cs="Sylfaen"/>
          <w:sz w:val="20"/>
          <w:lang w:val="af-ZA"/>
        </w:rPr>
        <w:t xml:space="preserve"> </w:t>
      </w:r>
      <w:r w:rsidRPr="00CE6541">
        <w:rPr>
          <w:rFonts w:ascii="GHEA Grapalat" w:hAnsi="GHEA Grapalat" w:cs="Sylfaen"/>
          <w:sz w:val="20"/>
        </w:rPr>
        <w:t>ֆինանսների</w:t>
      </w:r>
      <w:r w:rsidRPr="00CE6541">
        <w:rPr>
          <w:rFonts w:ascii="GHEA Grapalat" w:hAnsi="GHEA Grapalat" w:cs="Sylfaen"/>
          <w:sz w:val="20"/>
          <w:lang w:val="af-ZA"/>
        </w:rPr>
        <w:t xml:space="preserve"> </w:t>
      </w:r>
      <w:r w:rsidRPr="00CE6541">
        <w:rPr>
          <w:rFonts w:ascii="GHEA Grapalat" w:hAnsi="GHEA Grapalat" w:cs="Sylfaen"/>
          <w:sz w:val="20"/>
        </w:rPr>
        <w:t>նախարարության</w:t>
      </w:r>
      <w:r w:rsidRPr="001E5B6D">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DE3A56">
        <w:rPr>
          <w:rFonts w:ascii="GHEA Grapalat" w:hAnsi="GHEA Grapalat" w:cs="Sylfaen"/>
          <w:sz w:val="20"/>
          <w:lang w:val="af-ZA"/>
        </w:rPr>
        <w:t xml:space="preserve"> </w:t>
      </w:r>
      <w:r w:rsidRPr="005358F5">
        <w:rPr>
          <w:rFonts w:ascii="GHEA Grapalat" w:hAnsi="GHEA Grapalat" w:cs="Sylfaen"/>
          <w:sz w:val="20"/>
        </w:rPr>
        <w:t>համար</w:t>
      </w:r>
      <w:r w:rsidRPr="00DE3A56">
        <w:rPr>
          <w:rFonts w:ascii="GHEA Grapalat" w:hAnsi="GHEA Grapalat" w:cs="Sylfaen"/>
          <w:sz w:val="20"/>
          <w:lang w:val="af-ZA"/>
        </w:rPr>
        <w:t xml:space="preserve">` </w:t>
      </w:r>
      <w:r w:rsidRPr="00DE3A56">
        <w:rPr>
          <w:rFonts w:ascii="GHEA Grapalat" w:hAnsi="GHEA Grapalat" w:cs="Sylfaen"/>
          <w:sz w:val="20"/>
        </w:rPr>
        <w:t>ՀՀ</w:t>
      </w:r>
      <w:r w:rsidRPr="00DE3A56">
        <w:rPr>
          <w:rFonts w:ascii="GHEA Grapalat" w:hAnsi="GHEA Grapalat" w:cs="Sylfaen"/>
          <w:sz w:val="20"/>
          <w:lang w:val="af-ZA"/>
        </w:rPr>
        <w:t xml:space="preserve"> </w:t>
      </w:r>
      <w:r w:rsidRPr="00DE3A56">
        <w:rPr>
          <w:rFonts w:ascii="GHEA Grapalat" w:hAnsi="GHEA Grapalat" w:cs="Sylfaen"/>
          <w:sz w:val="20"/>
        </w:rPr>
        <w:t>հանրային</w:t>
      </w:r>
      <w:r w:rsidRPr="00DE3A56">
        <w:rPr>
          <w:rFonts w:ascii="GHEA Grapalat" w:hAnsi="GHEA Grapalat" w:cs="Sylfaen"/>
          <w:sz w:val="20"/>
          <w:lang w:val="af-ZA"/>
        </w:rPr>
        <w:t xml:space="preserve"> </w:t>
      </w:r>
      <w:r w:rsidRPr="00DE3A56">
        <w:rPr>
          <w:rFonts w:ascii="GHEA Grapalat" w:hAnsi="GHEA Grapalat" w:cs="Sylfaen"/>
          <w:sz w:val="20"/>
        </w:rPr>
        <w:t>հատվածի</w:t>
      </w:r>
      <w:r w:rsidRPr="00DE3A56">
        <w:rPr>
          <w:rFonts w:ascii="GHEA Grapalat" w:hAnsi="GHEA Grapalat" w:cs="Sylfaen"/>
          <w:sz w:val="20"/>
          <w:lang w:val="af-ZA"/>
        </w:rPr>
        <w:t xml:space="preserve"> </w:t>
      </w:r>
      <w:r w:rsidRPr="00DE3A56">
        <w:rPr>
          <w:rFonts w:ascii="GHEA Grapalat" w:hAnsi="GHEA Grapalat" w:cs="Sylfaen"/>
          <w:sz w:val="20"/>
        </w:rPr>
        <w:t>հաշվապահական</w:t>
      </w:r>
      <w:r w:rsidRPr="00DE3A56">
        <w:rPr>
          <w:rFonts w:ascii="GHEA Grapalat" w:hAnsi="GHEA Grapalat" w:cs="Sylfaen"/>
          <w:sz w:val="20"/>
          <w:lang w:val="af-ZA"/>
        </w:rPr>
        <w:t xml:space="preserve"> </w:t>
      </w:r>
      <w:r w:rsidRPr="00DE3A56">
        <w:rPr>
          <w:rFonts w:ascii="GHEA Grapalat" w:hAnsi="GHEA Grapalat" w:cs="Sylfaen"/>
          <w:sz w:val="20"/>
        </w:rPr>
        <w:t>հաշվառման</w:t>
      </w:r>
      <w:r w:rsidRPr="00DE3A56">
        <w:rPr>
          <w:rFonts w:ascii="GHEA Grapalat" w:hAnsi="GHEA Grapalat" w:cs="Sylfaen"/>
          <w:sz w:val="20"/>
          <w:lang w:val="af-ZA"/>
        </w:rPr>
        <w:t xml:space="preserve"> </w:t>
      </w:r>
      <w:r w:rsidRPr="00DE3A56">
        <w:rPr>
          <w:rFonts w:ascii="GHEA Grapalat" w:hAnsi="GHEA Grapalat" w:cs="Sylfaen"/>
          <w:sz w:val="20"/>
        </w:rPr>
        <w:t>նոր</w:t>
      </w:r>
      <w:r w:rsidRPr="00DE3A56">
        <w:rPr>
          <w:rFonts w:ascii="GHEA Grapalat" w:hAnsi="GHEA Grapalat" w:cs="Sylfaen"/>
          <w:sz w:val="20"/>
          <w:lang w:val="af-ZA"/>
        </w:rPr>
        <w:t xml:space="preserve"> </w:t>
      </w:r>
      <w:r w:rsidRPr="00DE3A56">
        <w:rPr>
          <w:rFonts w:ascii="GHEA Grapalat" w:hAnsi="GHEA Grapalat" w:cs="Sylfaen"/>
          <w:sz w:val="20"/>
        </w:rPr>
        <w:t>համակարգի</w:t>
      </w:r>
      <w:r w:rsidRPr="00DE3A56">
        <w:rPr>
          <w:rFonts w:ascii="GHEA Grapalat" w:hAnsi="GHEA Grapalat" w:cs="Sylfaen"/>
          <w:sz w:val="20"/>
          <w:lang w:val="af-ZA"/>
        </w:rPr>
        <w:t xml:space="preserve"> </w:t>
      </w:r>
      <w:r w:rsidRPr="00DE3A56">
        <w:rPr>
          <w:rFonts w:ascii="GHEA Grapalat" w:hAnsi="GHEA Grapalat" w:cs="Sylfaen"/>
          <w:sz w:val="20"/>
        </w:rPr>
        <w:t>ներդրման</w:t>
      </w:r>
      <w:r w:rsidRPr="00DE3A56">
        <w:rPr>
          <w:rFonts w:ascii="GHEA Grapalat" w:hAnsi="GHEA Grapalat" w:cs="Sylfaen"/>
          <w:sz w:val="20"/>
          <w:lang w:val="af-ZA"/>
        </w:rPr>
        <w:t xml:space="preserve"> </w:t>
      </w:r>
      <w:r w:rsidRPr="00DE3A56">
        <w:rPr>
          <w:rFonts w:ascii="GHEA Grapalat" w:hAnsi="GHEA Grapalat" w:cs="Sylfaen"/>
          <w:sz w:val="20"/>
        </w:rPr>
        <w:t>համար</w:t>
      </w:r>
      <w:r w:rsidRPr="00DE3A56">
        <w:rPr>
          <w:rFonts w:ascii="GHEA Grapalat" w:hAnsi="GHEA Grapalat" w:cs="Sylfaen"/>
          <w:sz w:val="20"/>
          <w:lang w:val="af-ZA"/>
        </w:rPr>
        <w:t xml:space="preserve"> </w:t>
      </w:r>
      <w:r w:rsidRPr="00DE3A56">
        <w:rPr>
          <w:rFonts w:ascii="GHEA Grapalat" w:hAnsi="GHEA Grapalat" w:cs="Sylfaen"/>
          <w:sz w:val="20"/>
        </w:rPr>
        <w:t>անհրաժեշտ</w:t>
      </w:r>
      <w:r w:rsidRPr="00DE3A56">
        <w:rPr>
          <w:rFonts w:ascii="GHEA Grapalat" w:hAnsi="GHEA Grapalat" w:cs="Sylfaen"/>
          <w:sz w:val="20"/>
          <w:lang w:val="af-ZA"/>
        </w:rPr>
        <w:t xml:space="preserve"> </w:t>
      </w:r>
      <w:r w:rsidRPr="00DE3A56">
        <w:rPr>
          <w:rFonts w:ascii="GHEA Grapalat" w:hAnsi="GHEA Grapalat" w:cs="Sylfaen"/>
          <w:sz w:val="20"/>
        </w:rPr>
        <w:t>իրավական</w:t>
      </w:r>
      <w:r w:rsidRPr="00DE3A56">
        <w:rPr>
          <w:rFonts w:ascii="GHEA Grapalat" w:hAnsi="GHEA Grapalat" w:cs="Sylfaen"/>
          <w:sz w:val="20"/>
          <w:lang w:val="af-ZA"/>
        </w:rPr>
        <w:t xml:space="preserve"> </w:t>
      </w:r>
      <w:r w:rsidRPr="00DE3A56">
        <w:rPr>
          <w:rFonts w:ascii="GHEA Grapalat" w:hAnsi="GHEA Grapalat" w:cs="Sylfaen"/>
          <w:sz w:val="20"/>
        </w:rPr>
        <w:t>ակտերի</w:t>
      </w:r>
      <w:r w:rsidRPr="00DE3A56">
        <w:rPr>
          <w:rFonts w:ascii="GHEA Grapalat" w:hAnsi="GHEA Grapalat" w:cs="Sylfaen"/>
          <w:sz w:val="20"/>
          <w:lang w:val="af-ZA"/>
        </w:rPr>
        <w:t xml:space="preserve"> </w:t>
      </w:r>
      <w:r w:rsidRPr="00DE3A56">
        <w:rPr>
          <w:rFonts w:ascii="GHEA Grapalat" w:hAnsi="GHEA Grapalat" w:cs="Sylfaen"/>
          <w:sz w:val="20"/>
        </w:rPr>
        <w:t>նախագծերի</w:t>
      </w:r>
      <w:r w:rsidRPr="00DE3A56">
        <w:rPr>
          <w:rFonts w:ascii="GHEA Grapalat" w:hAnsi="GHEA Grapalat" w:cs="Sylfaen"/>
          <w:sz w:val="20"/>
          <w:lang w:val="af-ZA"/>
        </w:rPr>
        <w:t xml:space="preserve"> </w:t>
      </w:r>
      <w:r w:rsidRPr="00DE3A56">
        <w:rPr>
          <w:rFonts w:ascii="GHEA Grapalat" w:hAnsi="GHEA Grapalat" w:cs="Sylfaen"/>
          <w:sz w:val="20"/>
        </w:rPr>
        <w:t>մշակման</w:t>
      </w:r>
      <w:r w:rsidRPr="00DE3A56">
        <w:rPr>
          <w:rFonts w:ascii="GHEA Grapalat" w:hAnsi="GHEA Grapalat" w:cs="Sylfaen"/>
          <w:sz w:val="20"/>
          <w:lang w:val="af-ZA"/>
        </w:rPr>
        <w:t xml:space="preserve"> </w:t>
      </w:r>
      <w:r w:rsidRPr="00DE3A56">
        <w:rPr>
          <w:rFonts w:ascii="GHEA Grapalat" w:hAnsi="GHEA Grapalat" w:cs="Sylfaen"/>
          <w:sz w:val="20"/>
        </w:rPr>
        <w:t>խորհրդատվական</w:t>
      </w:r>
      <w:r w:rsidRPr="00DE3A56">
        <w:rPr>
          <w:rFonts w:ascii="GHEA Grapalat" w:hAnsi="GHEA Grapalat" w:cs="Sylfaen"/>
          <w:sz w:val="20"/>
          <w:lang w:val="af-ZA"/>
        </w:rPr>
        <w:t xml:space="preserve"> </w:t>
      </w:r>
      <w:r w:rsidRPr="00DE3A56">
        <w:rPr>
          <w:rFonts w:ascii="GHEA Grapalat" w:hAnsi="GHEA Grapalat" w:cs="Sylfaen"/>
          <w:sz w:val="20"/>
        </w:rPr>
        <w:t>ծառայությունների</w:t>
      </w:r>
      <w:r w:rsidRPr="00DE3A56">
        <w:rPr>
          <w:rFonts w:ascii="GHEA Grapalat" w:hAnsi="GHEA Grapalat" w:cs="Sylfaen"/>
          <w:sz w:val="20"/>
          <w:lang w:val="af-ZA"/>
        </w:rPr>
        <w:t xml:space="preserve">, </w:t>
      </w:r>
      <w:r w:rsidRPr="00DE3A56">
        <w:rPr>
          <w:rFonts w:ascii="GHEA Grapalat" w:hAnsi="GHEA Grapalat" w:cs="Sylfaen"/>
          <w:sz w:val="20"/>
        </w:rPr>
        <w:t>ՀՀ</w:t>
      </w:r>
      <w:r w:rsidRPr="00DE3A56">
        <w:rPr>
          <w:rFonts w:ascii="GHEA Grapalat" w:hAnsi="GHEA Grapalat" w:cs="Sylfaen"/>
          <w:sz w:val="20"/>
          <w:lang w:val="af-ZA"/>
        </w:rPr>
        <w:t xml:space="preserve"> </w:t>
      </w:r>
      <w:r w:rsidRPr="00DE3A56">
        <w:rPr>
          <w:rFonts w:ascii="GHEA Grapalat" w:hAnsi="GHEA Grapalat" w:cs="Sylfaen"/>
          <w:sz w:val="20"/>
        </w:rPr>
        <w:t>հաշվապահության</w:t>
      </w:r>
      <w:r w:rsidRPr="00DE3A56">
        <w:rPr>
          <w:rFonts w:ascii="GHEA Grapalat" w:hAnsi="GHEA Grapalat" w:cs="Sylfaen"/>
          <w:sz w:val="20"/>
          <w:lang w:val="af-ZA"/>
        </w:rPr>
        <w:t xml:space="preserve"> </w:t>
      </w:r>
      <w:r w:rsidRPr="00DE3A56">
        <w:rPr>
          <w:rFonts w:ascii="GHEA Grapalat" w:hAnsi="GHEA Grapalat" w:cs="Sylfaen"/>
          <w:sz w:val="20"/>
        </w:rPr>
        <w:t>և</w:t>
      </w:r>
      <w:r w:rsidRPr="00DE3A56">
        <w:rPr>
          <w:rFonts w:ascii="GHEA Grapalat" w:hAnsi="GHEA Grapalat" w:cs="Sylfaen"/>
          <w:sz w:val="20"/>
          <w:lang w:val="af-ZA"/>
        </w:rPr>
        <w:t xml:space="preserve"> </w:t>
      </w:r>
      <w:r w:rsidRPr="00DE3A56">
        <w:rPr>
          <w:rFonts w:ascii="GHEA Grapalat" w:hAnsi="GHEA Grapalat" w:cs="Sylfaen"/>
          <w:sz w:val="20"/>
        </w:rPr>
        <w:t>աուդիտի</w:t>
      </w:r>
      <w:r w:rsidRPr="00DE3A56">
        <w:rPr>
          <w:rFonts w:ascii="GHEA Grapalat" w:hAnsi="GHEA Grapalat" w:cs="Sylfaen"/>
          <w:sz w:val="20"/>
          <w:lang w:val="af-ZA"/>
        </w:rPr>
        <w:t xml:space="preserve"> </w:t>
      </w:r>
      <w:r w:rsidRPr="00DE3A56">
        <w:rPr>
          <w:rFonts w:ascii="GHEA Grapalat" w:hAnsi="GHEA Grapalat" w:cs="Sylfaen"/>
          <w:sz w:val="20"/>
        </w:rPr>
        <w:t>ոլորտների</w:t>
      </w:r>
      <w:r w:rsidRPr="00DE3A56">
        <w:rPr>
          <w:rFonts w:ascii="GHEA Grapalat" w:hAnsi="GHEA Grapalat" w:cs="Sylfaen"/>
          <w:sz w:val="20"/>
          <w:lang w:val="af-ZA"/>
        </w:rPr>
        <w:t xml:space="preserve"> </w:t>
      </w:r>
      <w:r w:rsidRPr="00DE3A56">
        <w:rPr>
          <w:rFonts w:ascii="GHEA Grapalat" w:hAnsi="GHEA Grapalat" w:cs="Sylfaen"/>
          <w:sz w:val="20"/>
        </w:rPr>
        <w:t>կարգավորման</w:t>
      </w:r>
      <w:r w:rsidRPr="00DE3A56">
        <w:rPr>
          <w:rFonts w:ascii="GHEA Grapalat" w:hAnsi="GHEA Grapalat" w:cs="Sylfaen"/>
          <w:sz w:val="20"/>
          <w:lang w:val="af-ZA"/>
        </w:rPr>
        <w:t xml:space="preserve"> </w:t>
      </w:r>
      <w:r w:rsidRPr="00DE3A56">
        <w:rPr>
          <w:rFonts w:ascii="GHEA Grapalat" w:hAnsi="GHEA Grapalat" w:cs="Sylfaen"/>
          <w:sz w:val="20"/>
        </w:rPr>
        <w:t>և</w:t>
      </w:r>
      <w:r w:rsidRPr="00DE3A56">
        <w:rPr>
          <w:rFonts w:ascii="GHEA Grapalat" w:hAnsi="GHEA Grapalat" w:cs="Sylfaen"/>
          <w:sz w:val="20"/>
          <w:lang w:val="af-ZA"/>
        </w:rPr>
        <w:t xml:space="preserve"> </w:t>
      </w:r>
      <w:r w:rsidRPr="00DE3A56">
        <w:rPr>
          <w:rFonts w:ascii="GHEA Grapalat" w:hAnsi="GHEA Grapalat" w:cs="Sylfaen"/>
          <w:sz w:val="20"/>
        </w:rPr>
        <w:t>վերահսկողության</w:t>
      </w:r>
      <w:r w:rsidRPr="00DE3A56">
        <w:rPr>
          <w:rFonts w:ascii="GHEA Grapalat" w:hAnsi="GHEA Grapalat" w:cs="Sylfaen"/>
          <w:sz w:val="20"/>
          <w:lang w:val="af-ZA"/>
        </w:rPr>
        <w:t xml:space="preserve"> </w:t>
      </w:r>
      <w:r w:rsidRPr="00DE3A56">
        <w:rPr>
          <w:rFonts w:ascii="GHEA Grapalat" w:hAnsi="GHEA Grapalat" w:cs="Sylfaen"/>
          <w:sz w:val="20"/>
        </w:rPr>
        <w:t>բարեփոխումների</w:t>
      </w:r>
      <w:r w:rsidRPr="00DE3A56">
        <w:rPr>
          <w:rFonts w:ascii="GHEA Grapalat" w:hAnsi="GHEA Grapalat" w:cs="Sylfaen"/>
          <w:sz w:val="20"/>
          <w:lang w:val="af-ZA"/>
        </w:rPr>
        <w:t xml:space="preserve"> </w:t>
      </w:r>
      <w:r w:rsidRPr="00DE3A56">
        <w:rPr>
          <w:rFonts w:ascii="GHEA Grapalat" w:hAnsi="GHEA Grapalat" w:cs="Sylfaen"/>
          <w:sz w:val="20"/>
        </w:rPr>
        <w:t>ուղղությամբ</w:t>
      </w:r>
      <w:r w:rsidRPr="00DE3A56">
        <w:rPr>
          <w:rFonts w:ascii="GHEA Grapalat" w:hAnsi="GHEA Grapalat" w:cs="Sylfaen"/>
          <w:sz w:val="20"/>
          <w:lang w:val="af-ZA"/>
        </w:rPr>
        <w:t xml:space="preserve"> </w:t>
      </w:r>
      <w:r w:rsidRPr="00DE3A56">
        <w:rPr>
          <w:rFonts w:ascii="GHEA Grapalat" w:hAnsi="GHEA Grapalat" w:cs="Sylfaen"/>
          <w:sz w:val="20"/>
        </w:rPr>
        <w:t>խորհրդատվական</w:t>
      </w:r>
      <w:r w:rsidRPr="00DE3A56">
        <w:rPr>
          <w:rFonts w:ascii="GHEA Grapalat" w:hAnsi="GHEA Grapalat" w:cs="Sylfaen"/>
          <w:sz w:val="20"/>
          <w:lang w:val="af-ZA"/>
        </w:rPr>
        <w:t xml:space="preserve"> </w:t>
      </w:r>
      <w:r w:rsidRPr="00DE3A56">
        <w:rPr>
          <w:rFonts w:ascii="GHEA Grapalat" w:hAnsi="GHEA Grapalat" w:cs="Sylfaen"/>
          <w:sz w:val="20"/>
        </w:rPr>
        <w:t>ծառայությունների</w:t>
      </w:r>
      <w:r w:rsidRPr="00DE3A56">
        <w:rPr>
          <w:rFonts w:ascii="GHEA Grapalat" w:hAnsi="GHEA Grapalat" w:cs="Sylfaen"/>
          <w:sz w:val="20"/>
          <w:lang w:val="af-ZA"/>
        </w:rPr>
        <w:t xml:space="preserve">, </w:t>
      </w:r>
      <w:r w:rsidRPr="00DE3A56">
        <w:rPr>
          <w:rFonts w:ascii="GHEA Grapalat" w:hAnsi="GHEA Grapalat" w:cs="Sylfaen"/>
          <w:sz w:val="20"/>
        </w:rPr>
        <w:t>ՀՀ</w:t>
      </w:r>
      <w:r w:rsidRPr="00DE3A56">
        <w:rPr>
          <w:rFonts w:ascii="GHEA Grapalat" w:hAnsi="GHEA Grapalat" w:cs="Sylfaen"/>
          <w:sz w:val="20"/>
          <w:lang w:val="af-ZA"/>
        </w:rPr>
        <w:t xml:space="preserve"> </w:t>
      </w:r>
      <w:r w:rsidRPr="00DE3A56">
        <w:rPr>
          <w:rFonts w:ascii="GHEA Grapalat" w:hAnsi="GHEA Grapalat" w:cs="Sylfaen"/>
          <w:sz w:val="20"/>
        </w:rPr>
        <w:t>հաշվապահների</w:t>
      </w:r>
      <w:r w:rsidRPr="00DE3A56">
        <w:rPr>
          <w:rFonts w:ascii="GHEA Grapalat" w:hAnsi="GHEA Grapalat" w:cs="Sylfaen"/>
          <w:sz w:val="20"/>
          <w:lang w:val="af-ZA"/>
        </w:rPr>
        <w:t xml:space="preserve">, </w:t>
      </w:r>
      <w:r w:rsidRPr="00DE3A56">
        <w:rPr>
          <w:rFonts w:ascii="GHEA Grapalat" w:hAnsi="GHEA Grapalat" w:cs="Sylfaen"/>
          <w:sz w:val="20"/>
        </w:rPr>
        <w:t>այդ</w:t>
      </w:r>
      <w:r w:rsidRPr="00DE3A56">
        <w:rPr>
          <w:rFonts w:ascii="GHEA Grapalat" w:hAnsi="GHEA Grapalat" w:cs="Sylfaen"/>
          <w:sz w:val="20"/>
          <w:lang w:val="af-ZA"/>
        </w:rPr>
        <w:t xml:space="preserve"> </w:t>
      </w:r>
      <w:r w:rsidRPr="00DE3A56">
        <w:rPr>
          <w:rFonts w:ascii="GHEA Grapalat" w:hAnsi="GHEA Grapalat" w:cs="Sylfaen"/>
          <w:sz w:val="20"/>
        </w:rPr>
        <w:t>թվում</w:t>
      </w:r>
      <w:r w:rsidRPr="00DE3A56">
        <w:rPr>
          <w:rFonts w:ascii="GHEA Grapalat" w:hAnsi="GHEA Grapalat" w:cs="Sylfaen"/>
          <w:sz w:val="20"/>
          <w:lang w:val="af-ZA"/>
        </w:rPr>
        <w:t xml:space="preserve"> </w:t>
      </w:r>
      <w:r w:rsidRPr="00DE3A56">
        <w:rPr>
          <w:rFonts w:ascii="GHEA Grapalat" w:hAnsi="GHEA Grapalat" w:cs="Sylfaen"/>
          <w:sz w:val="20"/>
        </w:rPr>
        <w:t>նաև</w:t>
      </w:r>
      <w:r w:rsidRPr="00DE3A56">
        <w:rPr>
          <w:rFonts w:ascii="GHEA Grapalat" w:hAnsi="GHEA Grapalat" w:cs="Sylfaen"/>
          <w:sz w:val="20"/>
          <w:lang w:val="af-ZA"/>
        </w:rPr>
        <w:t xml:space="preserve"> </w:t>
      </w:r>
      <w:r w:rsidRPr="00DE3A56">
        <w:rPr>
          <w:rFonts w:ascii="GHEA Grapalat" w:hAnsi="GHEA Grapalat" w:cs="Sylfaen"/>
          <w:sz w:val="20"/>
        </w:rPr>
        <w:t>հանրային</w:t>
      </w:r>
      <w:r w:rsidRPr="00DE3A56">
        <w:rPr>
          <w:rFonts w:ascii="GHEA Grapalat" w:hAnsi="GHEA Grapalat" w:cs="Sylfaen"/>
          <w:sz w:val="20"/>
          <w:lang w:val="af-ZA"/>
        </w:rPr>
        <w:t xml:space="preserve"> </w:t>
      </w:r>
      <w:r w:rsidRPr="00DE3A56">
        <w:rPr>
          <w:rFonts w:ascii="GHEA Grapalat" w:hAnsi="GHEA Grapalat" w:cs="Sylfaen"/>
          <w:sz w:val="20"/>
        </w:rPr>
        <w:t>հատվածի</w:t>
      </w:r>
      <w:r w:rsidRPr="00DE3A56">
        <w:rPr>
          <w:rFonts w:ascii="GHEA Grapalat" w:hAnsi="GHEA Grapalat" w:cs="Sylfaen"/>
          <w:sz w:val="20"/>
          <w:lang w:val="af-ZA"/>
        </w:rPr>
        <w:t xml:space="preserve"> </w:t>
      </w:r>
      <w:r w:rsidRPr="00DE3A56">
        <w:rPr>
          <w:rFonts w:ascii="GHEA Grapalat" w:hAnsi="GHEA Grapalat" w:cs="Sylfaen"/>
          <w:sz w:val="20"/>
        </w:rPr>
        <w:t>հաշվապահների</w:t>
      </w:r>
      <w:r w:rsidRPr="00DE3A56">
        <w:rPr>
          <w:rFonts w:ascii="GHEA Grapalat" w:hAnsi="GHEA Grapalat" w:cs="Sylfaen"/>
          <w:sz w:val="20"/>
          <w:lang w:val="af-ZA"/>
        </w:rPr>
        <w:t xml:space="preserve"> </w:t>
      </w:r>
      <w:r w:rsidRPr="00DE3A56">
        <w:rPr>
          <w:rFonts w:ascii="GHEA Grapalat" w:hAnsi="GHEA Grapalat" w:cs="Sylfaen"/>
          <w:sz w:val="20"/>
        </w:rPr>
        <w:t>որակավորման</w:t>
      </w:r>
      <w:r w:rsidRPr="00DE3A56">
        <w:rPr>
          <w:rFonts w:ascii="GHEA Grapalat" w:hAnsi="GHEA Grapalat" w:cs="Sylfaen"/>
          <w:sz w:val="20"/>
          <w:lang w:val="af-ZA"/>
        </w:rPr>
        <w:t xml:space="preserve"> </w:t>
      </w:r>
      <w:r w:rsidRPr="00DE3A56">
        <w:rPr>
          <w:rFonts w:ascii="GHEA Grapalat" w:hAnsi="GHEA Grapalat" w:cs="Sylfaen"/>
          <w:sz w:val="20"/>
        </w:rPr>
        <w:t>համակարգերի</w:t>
      </w:r>
      <w:r w:rsidRPr="00DE3A56">
        <w:rPr>
          <w:rFonts w:ascii="GHEA Grapalat" w:hAnsi="GHEA Grapalat" w:cs="Sylfaen"/>
          <w:sz w:val="20"/>
          <w:lang w:val="af-ZA"/>
        </w:rPr>
        <w:t xml:space="preserve"> </w:t>
      </w:r>
      <w:r w:rsidRPr="00DE3A56">
        <w:rPr>
          <w:rFonts w:ascii="GHEA Grapalat" w:hAnsi="GHEA Grapalat" w:cs="Sylfaen"/>
          <w:sz w:val="20"/>
        </w:rPr>
        <w:t>բարելավման</w:t>
      </w:r>
      <w:r w:rsidRPr="00DE3A56">
        <w:rPr>
          <w:rFonts w:ascii="GHEA Grapalat" w:hAnsi="GHEA Grapalat" w:cs="Sylfaen"/>
          <w:sz w:val="20"/>
          <w:lang w:val="af-ZA"/>
        </w:rPr>
        <w:t xml:space="preserve"> </w:t>
      </w:r>
      <w:r w:rsidRPr="00DE3A56">
        <w:rPr>
          <w:rFonts w:ascii="GHEA Grapalat" w:hAnsi="GHEA Grapalat" w:cs="Sylfaen"/>
          <w:sz w:val="20"/>
        </w:rPr>
        <w:t>ուղղությամբ</w:t>
      </w:r>
      <w:r w:rsidRPr="00DE3A56">
        <w:rPr>
          <w:rFonts w:ascii="GHEA Grapalat" w:hAnsi="GHEA Grapalat" w:cs="Sylfaen"/>
          <w:sz w:val="20"/>
          <w:lang w:val="af-ZA"/>
        </w:rPr>
        <w:t xml:space="preserve"> </w:t>
      </w:r>
      <w:r w:rsidRPr="00DE3A56">
        <w:rPr>
          <w:rFonts w:ascii="GHEA Grapalat" w:hAnsi="GHEA Grapalat" w:cs="Sylfaen"/>
          <w:sz w:val="20"/>
        </w:rPr>
        <w:t>խորհրդատվական</w:t>
      </w:r>
      <w:r w:rsidRPr="00DE3A56">
        <w:rPr>
          <w:rFonts w:ascii="GHEA Grapalat" w:hAnsi="GHEA Grapalat" w:cs="Sylfaen"/>
          <w:sz w:val="20"/>
          <w:lang w:val="af-ZA"/>
        </w:rPr>
        <w:t xml:space="preserve"> </w:t>
      </w:r>
      <w:r w:rsidRPr="00DE3A56">
        <w:rPr>
          <w:rFonts w:ascii="GHEA Grapalat" w:hAnsi="GHEA Grapalat" w:cs="Sylfaen"/>
          <w:sz w:val="20"/>
        </w:rPr>
        <w:t>ծառայությունների</w:t>
      </w:r>
      <w:r w:rsidRPr="00DE3A56">
        <w:rPr>
          <w:rFonts w:ascii="GHEA Grapalat" w:hAnsi="GHEA Grapalat" w:cs="Sylfaen"/>
          <w:sz w:val="20"/>
          <w:lang w:val="af-ZA"/>
        </w:rPr>
        <w:t xml:space="preserve"> </w:t>
      </w:r>
      <w:r w:rsidRPr="005358F5">
        <w:rPr>
          <w:rFonts w:ascii="GHEA Grapalat" w:hAnsi="GHEA Grapalat" w:cs="Sylfaen"/>
          <w:sz w:val="20"/>
        </w:rPr>
        <w:t>ձեռքբերման</w:t>
      </w:r>
      <w:r w:rsidRPr="00DE3A56">
        <w:rPr>
          <w:rFonts w:ascii="GHEA Grapalat" w:hAnsi="GHEA Grapalat" w:cs="Sylfaen"/>
          <w:sz w:val="20"/>
          <w:lang w:val="af-ZA"/>
        </w:rPr>
        <w:t xml:space="preserve"> </w:t>
      </w:r>
      <w:r w:rsidRPr="005358F5">
        <w:rPr>
          <w:rFonts w:ascii="GHEA Grapalat" w:hAnsi="GHEA Grapalat" w:cs="Sylfaen"/>
          <w:sz w:val="20"/>
        </w:rPr>
        <w:t>նպատակով</w:t>
      </w:r>
      <w:r w:rsidRPr="00DE3A56">
        <w:rPr>
          <w:rFonts w:ascii="GHEA Grapalat" w:hAnsi="GHEA Grapalat" w:cs="Sylfaen"/>
          <w:sz w:val="20"/>
          <w:lang w:val="af-ZA"/>
        </w:rPr>
        <w:t xml:space="preserve"> </w:t>
      </w:r>
      <w:r w:rsidRPr="002F4DFD">
        <w:rPr>
          <w:rFonts w:ascii="GHEA Grapalat" w:hAnsi="GHEA Grapalat" w:cs="Sylfaen"/>
          <w:sz w:val="20"/>
        </w:rPr>
        <w:t>ՖՆ</w:t>
      </w:r>
      <w:r w:rsidRPr="002F4DFD">
        <w:rPr>
          <w:rFonts w:ascii="GHEA Grapalat" w:hAnsi="GHEA Grapalat" w:cs="Sylfaen"/>
          <w:sz w:val="20"/>
          <w:lang w:val="af-ZA"/>
        </w:rPr>
        <w:t>-</w:t>
      </w:r>
      <w:r w:rsidRPr="002F4DFD">
        <w:rPr>
          <w:rFonts w:ascii="GHEA Grapalat" w:hAnsi="GHEA Grapalat" w:cs="Sylfaen"/>
          <w:sz w:val="20"/>
        </w:rPr>
        <w:t>ԲԸՀԾՁԲ</w:t>
      </w:r>
      <w:r w:rsidRPr="002F4DFD">
        <w:rPr>
          <w:rFonts w:ascii="GHEA Grapalat" w:hAnsi="GHEA Grapalat" w:cs="Sylfaen"/>
          <w:sz w:val="20"/>
          <w:lang w:val="af-ZA"/>
        </w:rPr>
        <w:t>-15</w:t>
      </w:r>
      <w:r>
        <w:rPr>
          <w:rFonts w:ascii="GHEA Grapalat" w:hAnsi="GHEA Grapalat" w:cs="Sylfaen"/>
          <w:sz w:val="20"/>
          <w:lang w:val="af-ZA"/>
        </w:rPr>
        <w:t>/7</w:t>
      </w:r>
      <w:r w:rsidRPr="002F4DFD">
        <w:rPr>
          <w:rFonts w:ascii="GHEA Grapalat" w:hAnsi="GHEA Grapalat" w:cs="Sylfae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բանակցային</w:t>
      </w:r>
      <w:r w:rsidRPr="00AF29E0">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784F50" w:rsidRPr="005358F5" w:rsidRDefault="00784F50" w:rsidP="00784F50">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784F50" w:rsidRPr="005358F5" w:rsidRDefault="00784F50" w:rsidP="00784F50">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784F50" w:rsidRPr="005358F5" w:rsidRDefault="00784F50" w:rsidP="00784F50">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proofErr w:type="gramStart"/>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proofErr w:type="gramEnd"/>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784F50" w:rsidRDefault="00784F50" w:rsidP="00784F50">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784F50" w:rsidRDefault="00784F50" w:rsidP="00784F50">
      <w:pPr>
        <w:pStyle w:val="BodyTextIndent2"/>
        <w:spacing w:line="240" w:lineRule="auto"/>
        <w:ind w:firstLine="567"/>
        <w:rPr>
          <w:rFonts w:ascii="GHEA Grapalat" w:hAnsi="GHEA Grapalat"/>
        </w:rPr>
      </w:pPr>
      <w:r>
        <w:rPr>
          <w:rFonts w:ascii="GHEA Grapalat" w:hAnsi="GHEA Grapalat"/>
        </w:rPr>
        <w:t>ՀՀ</w:t>
      </w:r>
      <w:r w:rsidRPr="002F4DFD">
        <w:rPr>
          <w:rFonts w:ascii="GHEA Grapalat" w:hAnsi="GHEA Grapalat"/>
        </w:rPr>
        <w:t xml:space="preserve"> </w:t>
      </w:r>
      <w:r>
        <w:rPr>
          <w:rFonts w:ascii="GHEA Grapalat" w:hAnsi="GHEA Grapalat"/>
        </w:rPr>
        <w:t>ֆինանսների</w:t>
      </w:r>
      <w:r w:rsidRPr="002F4DFD">
        <w:rPr>
          <w:rFonts w:ascii="GHEA Grapalat" w:hAnsi="GHEA Grapalat"/>
        </w:rPr>
        <w:t xml:space="preserve"> </w:t>
      </w:r>
      <w:r>
        <w:rPr>
          <w:rFonts w:ascii="GHEA Grapalat" w:hAnsi="GHEA Grapalat"/>
        </w:rPr>
        <w:t>նախարարության</w:t>
      </w:r>
      <w:r w:rsidRPr="002F4DFD">
        <w:rPr>
          <w:rFonts w:ascii="GHEA Grapalat" w:hAnsi="GHEA Grapalat"/>
        </w:rPr>
        <w:t xml:space="preserve"> </w:t>
      </w:r>
      <w:r w:rsidRPr="001E5B6D">
        <w:rPr>
          <w:rFonts w:ascii="GHEA Grapalat" w:hAnsi="GHEA Grapalat"/>
        </w:rPr>
        <w:t>էլեկտրոնային</w:t>
      </w:r>
      <w:r w:rsidRPr="002F4DFD">
        <w:rPr>
          <w:rFonts w:ascii="GHEA Grapalat" w:hAnsi="GHEA Grapalat"/>
        </w:rPr>
        <w:t xml:space="preserve"> </w:t>
      </w:r>
      <w:r w:rsidRPr="001E5B6D">
        <w:rPr>
          <w:rFonts w:ascii="GHEA Grapalat" w:hAnsi="GHEA Grapalat"/>
        </w:rPr>
        <w:t>փոստի</w:t>
      </w:r>
      <w:r w:rsidRPr="002F4DFD">
        <w:rPr>
          <w:rFonts w:ascii="GHEA Grapalat" w:hAnsi="GHEA Grapalat"/>
        </w:rPr>
        <w:t xml:space="preserve"> </w:t>
      </w:r>
      <w:r w:rsidRPr="001E5B6D">
        <w:rPr>
          <w:rFonts w:ascii="GHEA Grapalat" w:hAnsi="GHEA Grapalat"/>
        </w:rPr>
        <w:t>հասցեն</w:t>
      </w:r>
      <w:r w:rsidRPr="002F4DFD">
        <w:rPr>
          <w:rFonts w:ascii="GHEA Grapalat" w:hAnsi="GHEA Grapalat"/>
        </w:rPr>
        <w:t xml:space="preserve"> </w:t>
      </w:r>
      <w:r w:rsidRPr="001E5B6D">
        <w:rPr>
          <w:rFonts w:ascii="GHEA Grapalat" w:hAnsi="GHEA Grapalat"/>
        </w:rPr>
        <w:t>է</w:t>
      </w:r>
      <w:r w:rsidRPr="002F4DFD">
        <w:rPr>
          <w:rFonts w:ascii="GHEA Grapalat" w:hAnsi="GHEA Grapalat"/>
        </w:rPr>
        <w:t>` &lt;&lt; info@interlimens.com</w:t>
      </w:r>
      <w:r w:rsidRPr="002F4DFD" w:rsidDel="00FD42EB">
        <w:rPr>
          <w:rFonts w:ascii="GHEA Grapalat" w:hAnsi="GHEA Grapalat"/>
          <w:vertAlign w:val="subscript"/>
        </w:rPr>
        <w:t xml:space="preserve"> </w:t>
      </w:r>
      <w:r w:rsidRPr="002F4DFD">
        <w:rPr>
          <w:rFonts w:ascii="GHEA Grapalat" w:hAnsi="GHEA Grapalat"/>
        </w:rPr>
        <w:t>&gt;&gt;</w:t>
      </w:r>
    </w:p>
    <w:p w:rsidR="00784F50" w:rsidRDefault="00784F50" w:rsidP="00784F50">
      <w:pPr>
        <w:pStyle w:val="BodyTextIndent2"/>
        <w:spacing w:line="240" w:lineRule="auto"/>
        <w:ind w:firstLine="567"/>
        <w:rPr>
          <w:rFonts w:ascii="GHEA Grapalat" w:hAnsi="GHEA Grapalat"/>
        </w:rPr>
      </w:pPr>
    </w:p>
    <w:p w:rsidR="00784F50" w:rsidRPr="008C417C" w:rsidRDefault="00784F50" w:rsidP="00784F50">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784F50" w:rsidRDefault="00784F50" w:rsidP="00784F50">
      <w:pPr>
        <w:pStyle w:val="Heading3"/>
        <w:spacing w:line="240" w:lineRule="auto"/>
        <w:ind w:firstLine="567"/>
        <w:rPr>
          <w:rFonts w:ascii="GHEA Grapalat" w:hAnsi="GHEA Grapalat"/>
          <w:b/>
          <w:i w:val="0"/>
          <w:lang w:val="af-ZA"/>
        </w:rPr>
      </w:pPr>
    </w:p>
    <w:p w:rsidR="00784F50" w:rsidRPr="00C0639F" w:rsidRDefault="00784F50" w:rsidP="00784F50">
      <w:pPr>
        <w:pStyle w:val="Heading3"/>
        <w:spacing w:line="240" w:lineRule="auto"/>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784F50" w:rsidRDefault="00784F50" w:rsidP="00784F50">
      <w:pPr>
        <w:pStyle w:val="Heading3"/>
        <w:spacing w:line="240" w:lineRule="auto"/>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797BE2">
        <w:rPr>
          <w:rFonts w:ascii="GHEA Grapalat" w:hAnsi="GHEA Grapalat" w:cs="Sylfaen"/>
          <w:b/>
          <w:lang w:val="af-ZA"/>
        </w:rPr>
        <w:t xml:space="preserve"> </w:t>
      </w:r>
      <w:r w:rsidRPr="005358F5">
        <w:rPr>
          <w:rFonts w:ascii="GHEA Grapalat" w:hAnsi="GHEA Grapalat" w:cs="Sylfaen"/>
          <w:b/>
        </w:rPr>
        <w:t>է</w:t>
      </w:r>
      <w:r w:rsidRPr="00797BE2">
        <w:rPr>
          <w:rFonts w:ascii="GHEA Grapalat" w:hAnsi="GHEA Grapalat" w:cs="Sylfaen"/>
          <w:b/>
          <w:lang w:val="af-ZA"/>
        </w:rPr>
        <w:t xml:space="preserve"> </w:t>
      </w:r>
      <w:r w:rsidRPr="005358F5">
        <w:rPr>
          <w:rFonts w:ascii="GHEA Grapalat" w:hAnsi="GHEA Grapalat" w:cs="Sylfaen"/>
          <w:b/>
        </w:rPr>
        <w:t>հանդիսանում</w:t>
      </w:r>
      <w:r w:rsidRPr="00797BE2">
        <w:rPr>
          <w:rFonts w:ascii="GHEA Grapalat" w:hAnsi="GHEA Grapalat" w:cs="Sylfaen"/>
          <w:b/>
          <w:lang w:val="af-ZA"/>
        </w:rPr>
        <w:t xml:space="preserve"> </w:t>
      </w:r>
      <w:r w:rsidRPr="002F4DFD">
        <w:rPr>
          <w:rFonts w:ascii="GHEA Grapalat" w:hAnsi="GHEA Grapalat" w:cs="Sylfaen"/>
          <w:b/>
        </w:rPr>
        <w:t>ՀՀ</w:t>
      </w:r>
      <w:r w:rsidRPr="00797BE2">
        <w:rPr>
          <w:rFonts w:ascii="GHEA Grapalat" w:hAnsi="GHEA Grapalat" w:cs="Sylfaen"/>
          <w:b/>
          <w:lang w:val="af-ZA"/>
        </w:rPr>
        <w:t xml:space="preserve"> </w:t>
      </w:r>
      <w:r w:rsidRPr="002F4DFD">
        <w:rPr>
          <w:rFonts w:ascii="GHEA Grapalat" w:hAnsi="GHEA Grapalat" w:cs="Sylfaen"/>
          <w:b/>
        </w:rPr>
        <w:t>ֆինանսների</w:t>
      </w:r>
      <w:r w:rsidRPr="00797BE2">
        <w:rPr>
          <w:rFonts w:ascii="GHEA Grapalat" w:hAnsi="GHEA Grapalat" w:cs="Sylfaen"/>
          <w:b/>
          <w:lang w:val="af-ZA"/>
        </w:rPr>
        <w:t xml:space="preserve"> </w:t>
      </w:r>
      <w:r w:rsidRPr="002F4DFD">
        <w:rPr>
          <w:rFonts w:ascii="GHEA Grapalat" w:hAnsi="GHEA Grapalat" w:cs="Sylfaen"/>
          <w:b/>
        </w:rPr>
        <w:t>նախարարության</w:t>
      </w:r>
      <w:r w:rsidRPr="00797BE2">
        <w:rPr>
          <w:rFonts w:ascii="GHEA Grapalat" w:hAnsi="GHEA Grapalat" w:cs="Sylfaen"/>
          <w:b/>
          <w:lang w:val="af-ZA"/>
        </w:rPr>
        <w:t xml:space="preserve"> </w:t>
      </w:r>
      <w:r w:rsidRPr="005358F5">
        <w:rPr>
          <w:rFonts w:ascii="GHEA Grapalat" w:hAnsi="GHEA Grapalat" w:cs="Sylfaen"/>
          <w:b/>
        </w:rPr>
        <w:t>կարիքների</w:t>
      </w:r>
      <w:r w:rsidRPr="00797BE2">
        <w:rPr>
          <w:rFonts w:ascii="GHEA Grapalat" w:hAnsi="GHEA Grapalat" w:cs="Sylfaen"/>
          <w:b/>
          <w:lang w:val="af-ZA"/>
        </w:rPr>
        <w:t xml:space="preserve"> </w:t>
      </w:r>
      <w:r w:rsidRPr="005358F5">
        <w:rPr>
          <w:rFonts w:ascii="GHEA Grapalat" w:hAnsi="GHEA Grapalat" w:cs="Sylfaen"/>
          <w:b/>
        </w:rPr>
        <w:t>համար</w:t>
      </w:r>
      <w:r w:rsidRPr="00797BE2">
        <w:rPr>
          <w:rFonts w:ascii="GHEA Grapalat" w:hAnsi="GHEA Grapalat" w:cs="Sylfaen"/>
          <w:b/>
          <w:lang w:val="af-ZA"/>
        </w:rPr>
        <w:t xml:space="preserve">` </w:t>
      </w:r>
      <w:r w:rsidRPr="00797BE2">
        <w:rPr>
          <w:rFonts w:ascii="GHEA Grapalat" w:hAnsi="GHEA Grapalat" w:cs="Sylfaen"/>
          <w:b/>
        </w:rPr>
        <w:t>ՀՀ</w:t>
      </w:r>
      <w:r w:rsidRPr="00797BE2">
        <w:rPr>
          <w:rFonts w:ascii="GHEA Grapalat" w:hAnsi="GHEA Grapalat" w:cs="Sylfaen"/>
          <w:b/>
          <w:lang w:val="af-ZA"/>
        </w:rPr>
        <w:t xml:space="preserve"> </w:t>
      </w:r>
      <w:r w:rsidRPr="00797BE2">
        <w:rPr>
          <w:rFonts w:ascii="GHEA Grapalat" w:hAnsi="GHEA Grapalat" w:cs="Sylfaen"/>
          <w:b/>
        </w:rPr>
        <w:t>հանրային</w:t>
      </w:r>
      <w:r w:rsidRPr="00797BE2">
        <w:rPr>
          <w:rFonts w:ascii="GHEA Grapalat" w:hAnsi="GHEA Grapalat" w:cs="Sylfaen"/>
          <w:b/>
          <w:lang w:val="af-ZA"/>
        </w:rPr>
        <w:t xml:space="preserve"> </w:t>
      </w:r>
      <w:r w:rsidRPr="00797BE2">
        <w:rPr>
          <w:rFonts w:ascii="GHEA Grapalat" w:hAnsi="GHEA Grapalat" w:cs="Sylfaen"/>
          <w:b/>
        </w:rPr>
        <w:t>հատվածի</w:t>
      </w:r>
      <w:r w:rsidRPr="00797BE2">
        <w:rPr>
          <w:rFonts w:ascii="GHEA Grapalat" w:hAnsi="GHEA Grapalat" w:cs="Sylfaen"/>
          <w:b/>
          <w:lang w:val="af-ZA"/>
        </w:rPr>
        <w:t xml:space="preserve"> </w:t>
      </w:r>
      <w:r w:rsidRPr="00797BE2">
        <w:rPr>
          <w:rFonts w:ascii="GHEA Grapalat" w:hAnsi="GHEA Grapalat" w:cs="Sylfaen"/>
          <w:b/>
        </w:rPr>
        <w:t>հաշվապահական</w:t>
      </w:r>
      <w:r w:rsidRPr="00797BE2">
        <w:rPr>
          <w:rFonts w:ascii="GHEA Grapalat" w:hAnsi="GHEA Grapalat" w:cs="Sylfaen"/>
          <w:b/>
          <w:lang w:val="af-ZA"/>
        </w:rPr>
        <w:t xml:space="preserve"> </w:t>
      </w:r>
      <w:r w:rsidRPr="00797BE2">
        <w:rPr>
          <w:rFonts w:ascii="GHEA Grapalat" w:hAnsi="GHEA Grapalat" w:cs="Sylfaen"/>
          <w:b/>
        </w:rPr>
        <w:t>հաշվառման</w:t>
      </w:r>
      <w:r w:rsidRPr="00797BE2">
        <w:rPr>
          <w:rFonts w:ascii="GHEA Grapalat" w:hAnsi="GHEA Grapalat" w:cs="Sylfaen"/>
          <w:b/>
          <w:lang w:val="af-ZA"/>
        </w:rPr>
        <w:t xml:space="preserve"> </w:t>
      </w:r>
      <w:r w:rsidRPr="00797BE2">
        <w:rPr>
          <w:rFonts w:ascii="GHEA Grapalat" w:hAnsi="GHEA Grapalat" w:cs="Sylfaen"/>
          <w:b/>
        </w:rPr>
        <w:t>նոր</w:t>
      </w:r>
      <w:r w:rsidRPr="00797BE2">
        <w:rPr>
          <w:rFonts w:ascii="GHEA Grapalat" w:hAnsi="GHEA Grapalat" w:cs="Sylfaen"/>
          <w:b/>
          <w:lang w:val="af-ZA"/>
        </w:rPr>
        <w:t xml:space="preserve"> </w:t>
      </w:r>
      <w:r w:rsidRPr="00797BE2">
        <w:rPr>
          <w:rFonts w:ascii="GHEA Grapalat" w:hAnsi="GHEA Grapalat" w:cs="Sylfaen"/>
          <w:b/>
        </w:rPr>
        <w:t>համակարգի</w:t>
      </w:r>
      <w:r w:rsidRPr="00797BE2">
        <w:rPr>
          <w:rFonts w:ascii="GHEA Grapalat" w:hAnsi="GHEA Grapalat" w:cs="Sylfaen"/>
          <w:b/>
          <w:lang w:val="af-ZA"/>
        </w:rPr>
        <w:t xml:space="preserve"> </w:t>
      </w:r>
      <w:r w:rsidRPr="00797BE2">
        <w:rPr>
          <w:rFonts w:ascii="GHEA Grapalat" w:hAnsi="GHEA Grapalat" w:cs="Sylfaen"/>
          <w:b/>
        </w:rPr>
        <w:t>ներդրման</w:t>
      </w:r>
      <w:r w:rsidRPr="00797BE2">
        <w:rPr>
          <w:rFonts w:ascii="GHEA Grapalat" w:hAnsi="GHEA Grapalat" w:cs="Sylfaen"/>
          <w:b/>
          <w:lang w:val="af-ZA"/>
        </w:rPr>
        <w:t xml:space="preserve"> </w:t>
      </w:r>
      <w:r w:rsidRPr="00797BE2">
        <w:rPr>
          <w:rFonts w:ascii="GHEA Grapalat" w:hAnsi="GHEA Grapalat" w:cs="Sylfaen"/>
          <w:b/>
        </w:rPr>
        <w:t>համար</w:t>
      </w:r>
      <w:r w:rsidRPr="00797BE2">
        <w:rPr>
          <w:rFonts w:ascii="GHEA Grapalat" w:hAnsi="GHEA Grapalat" w:cs="Sylfaen"/>
          <w:b/>
          <w:lang w:val="af-ZA"/>
        </w:rPr>
        <w:t xml:space="preserve"> </w:t>
      </w:r>
      <w:r w:rsidRPr="00797BE2">
        <w:rPr>
          <w:rFonts w:ascii="GHEA Grapalat" w:hAnsi="GHEA Grapalat" w:cs="Sylfaen"/>
          <w:b/>
        </w:rPr>
        <w:t>անհրաժեշտ</w:t>
      </w:r>
      <w:r w:rsidRPr="00797BE2">
        <w:rPr>
          <w:rFonts w:ascii="GHEA Grapalat" w:hAnsi="GHEA Grapalat" w:cs="Sylfaen"/>
          <w:b/>
          <w:lang w:val="af-ZA"/>
        </w:rPr>
        <w:t xml:space="preserve"> </w:t>
      </w:r>
      <w:r w:rsidRPr="00797BE2">
        <w:rPr>
          <w:rFonts w:ascii="GHEA Grapalat" w:hAnsi="GHEA Grapalat" w:cs="Sylfaen"/>
          <w:b/>
        </w:rPr>
        <w:t>իրավական</w:t>
      </w:r>
      <w:r w:rsidRPr="00797BE2">
        <w:rPr>
          <w:rFonts w:ascii="GHEA Grapalat" w:hAnsi="GHEA Grapalat" w:cs="Sylfaen"/>
          <w:b/>
          <w:lang w:val="af-ZA"/>
        </w:rPr>
        <w:t xml:space="preserve"> </w:t>
      </w:r>
      <w:r w:rsidRPr="00797BE2">
        <w:rPr>
          <w:rFonts w:ascii="GHEA Grapalat" w:hAnsi="GHEA Grapalat" w:cs="Sylfaen"/>
          <w:b/>
        </w:rPr>
        <w:t>ակտերի</w:t>
      </w:r>
      <w:r w:rsidRPr="00797BE2">
        <w:rPr>
          <w:rFonts w:ascii="GHEA Grapalat" w:hAnsi="GHEA Grapalat" w:cs="Sylfaen"/>
          <w:b/>
          <w:lang w:val="af-ZA"/>
        </w:rPr>
        <w:t xml:space="preserve"> </w:t>
      </w:r>
      <w:r w:rsidRPr="00797BE2">
        <w:rPr>
          <w:rFonts w:ascii="GHEA Grapalat" w:hAnsi="GHEA Grapalat" w:cs="Sylfaen"/>
          <w:b/>
        </w:rPr>
        <w:t>նախագծերի</w:t>
      </w:r>
      <w:r w:rsidRPr="00797BE2">
        <w:rPr>
          <w:rFonts w:ascii="GHEA Grapalat" w:hAnsi="GHEA Grapalat" w:cs="Sylfaen"/>
          <w:b/>
          <w:lang w:val="af-ZA"/>
        </w:rPr>
        <w:t xml:space="preserve"> </w:t>
      </w:r>
      <w:r w:rsidRPr="00797BE2">
        <w:rPr>
          <w:rFonts w:ascii="GHEA Grapalat" w:hAnsi="GHEA Grapalat" w:cs="Sylfaen"/>
          <w:b/>
        </w:rPr>
        <w:t>մշակման</w:t>
      </w:r>
      <w:r w:rsidRPr="00797BE2">
        <w:rPr>
          <w:rFonts w:ascii="GHEA Grapalat" w:hAnsi="GHEA Grapalat" w:cs="Sylfaen"/>
          <w:b/>
          <w:lang w:val="af-ZA"/>
        </w:rPr>
        <w:t xml:space="preserve"> </w:t>
      </w:r>
      <w:r w:rsidRPr="00797BE2">
        <w:rPr>
          <w:rFonts w:ascii="GHEA Grapalat" w:hAnsi="GHEA Grapalat" w:cs="Sylfaen"/>
          <w:b/>
        </w:rPr>
        <w:t>խորհրդատվական</w:t>
      </w:r>
      <w:r w:rsidRPr="00797BE2">
        <w:rPr>
          <w:rFonts w:ascii="GHEA Grapalat" w:hAnsi="GHEA Grapalat" w:cs="Sylfaen"/>
          <w:b/>
          <w:lang w:val="af-ZA"/>
        </w:rPr>
        <w:t xml:space="preserve"> </w:t>
      </w:r>
      <w:r w:rsidRPr="00797BE2">
        <w:rPr>
          <w:rFonts w:ascii="GHEA Grapalat" w:hAnsi="GHEA Grapalat" w:cs="Sylfaen"/>
          <w:b/>
        </w:rPr>
        <w:t>ծառայությունների</w:t>
      </w:r>
      <w:r w:rsidRPr="00797BE2">
        <w:rPr>
          <w:rFonts w:ascii="GHEA Grapalat" w:hAnsi="GHEA Grapalat" w:cs="Sylfaen"/>
          <w:b/>
          <w:lang w:val="af-ZA"/>
        </w:rPr>
        <w:t xml:space="preserve">, </w:t>
      </w:r>
      <w:r w:rsidRPr="00797BE2">
        <w:rPr>
          <w:rFonts w:ascii="GHEA Grapalat" w:hAnsi="GHEA Grapalat" w:cs="Sylfaen"/>
          <w:b/>
        </w:rPr>
        <w:t>ՀՀ</w:t>
      </w:r>
      <w:r w:rsidRPr="00797BE2">
        <w:rPr>
          <w:rFonts w:ascii="GHEA Grapalat" w:hAnsi="GHEA Grapalat" w:cs="Sylfaen"/>
          <w:b/>
          <w:lang w:val="af-ZA"/>
        </w:rPr>
        <w:t xml:space="preserve"> </w:t>
      </w:r>
      <w:r w:rsidRPr="00797BE2">
        <w:rPr>
          <w:rFonts w:ascii="GHEA Grapalat" w:hAnsi="GHEA Grapalat" w:cs="Sylfaen"/>
          <w:b/>
        </w:rPr>
        <w:t>հաշվապահության</w:t>
      </w:r>
      <w:r w:rsidRPr="00797BE2">
        <w:rPr>
          <w:rFonts w:ascii="GHEA Grapalat" w:hAnsi="GHEA Grapalat" w:cs="Sylfaen"/>
          <w:b/>
          <w:lang w:val="af-ZA"/>
        </w:rPr>
        <w:t xml:space="preserve"> </w:t>
      </w:r>
      <w:r w:rsidRPr="00797BE2">
        <w:rPr>
          <w:rFonts w:ascii="GHEA Grapalat" w:hAnsi="GHEA Grapalat" w:cs="Sylfaen"/>
          <w:b/>
        </w:rPr>
        <w:t>և</w:t>
      </w:r>
      <w:r w:rsidRPr="00797BE2">
        <w:rPr>
          <w:rFonts w:ascii="GHEA Grapalat" w:hAnsi="GHEA Grapalat" w:cs="Sylfaen"/>
          <w:b/>
          <w:lang w:val="af-ZA"/>
        </w:rPr>
        <w:t xml:space="preserve"> </w:t>
      </w:r>
      <w:r w:rsidRPr="00797BE2">
        <w:rPr>
          <w:rFonts w:ascii="GHEA Grapalat" w:hAnsi="GHEA Grapalat" w:cs="Sylfaen"/>
          <w:b/>
        </w:rPr>
        <w:t>աուդիտի</w:t>
      </w:r>
      <w:r w:rsidRPr="00797BE2">
        <w:rPr>
          <w:rFonts w:ascii="GHEA Grapalat" w:hAnsi="GHEA Grapalat" w:cs="Sylfaen"/>
          <w:b/>
          <w:lang w:val="af-ZA"/>
        </w:rPr>
        <w:t xml:space="preserve"> </w:t>
      </w:r>
      <w:r w:rsidRPr="00797BE2">
        <w:rPr>
          <w:rFonts w:ascii="GHEA Grapalat" w:hAnsi="GHEA Grapalat" w:cs="Sylfaen"/>
          <w:b/>
        </w:rPr>
        <w:t>ոլորտների</w:t>
      </w:r>
      <w:r w:rsidRPr="00797BE2">
        <w:rPr>
          <w:rFonts w:ascii="GHEA Grapalat" w:hAnsi="GHEA Grapalat" w:cs="Sylfaen"/>
          <w:b/>
          <w:lang w:val="af-ZA"/>
        </w:rPr>
        <w:t xml:space="preserve"> </w:t>
      </w:r>
      <w:r w:rsidRPr="00797BE2">
        <w:rPr>
          <w:rFonts w:ascii="GHEA Grapalat" w:hAnsi="GHEA Grapalat" w:cs="Sylfaen"/>
          <w:b/>
        </w:rPr>
        <w:t>կարգավորման</w:t>
      </w:r>
      <w:r w:rsidRPr="00797BE2">
        <w:rPr>
          <w:rFonts w:ascii="GHEA Grapalat" w:hAnsi="GHEA Grapalat" w:cs="Sylfaen"/>
          <w:b/>
          <w:lang w:val="af-ZA"/>
        </w:rPr>
        <w:t xml:space="preserve"> </w:t>
      </w:r>
      <w:r w:rsidRPr="00797BE2">
        <w:rPr>
          <w:rFonts w:ascii="GHEA Grapalat" w:hAnsi="GHEA Grapalat" w:cs="Sylfaen"/>
          <w:b/>
        </w:rPr>
        <w:t>և</w:t>
      </w:r>
      <w:r w:rsidRPr="00797BE2">
        <w:rPr>
          <w:rFonts w:ascii="GHEA Grapalat" w:hAnsi="GHEA Grapalat" w:cs="Sylfaen"/>
          <w:b/>
          <w:lang w:val="af-ZA"/>
        </w:rPr>
        <w:t xml:space="preserve"> </w:t>
      </w:r>
      <w:r w:rsidRPr="00797BE2">
        <w:rPr>
          <w:rFonts w:ascii="GHEA Grapalat" w:hAnsi="GHEA Grapalat" w:cs="Sylfaen"/>
          <w:b/>
        </w:rPr>
        <w:t>վերահսկողության</w:t>
      </w:r>
      <w:r w:rsidRPr="00797BE2">
        <w:rPr>
          <w:rFonts w:ascii="GHEA Grapalat" w:hAnsi="GHEA Grapalat" w:cs="Sylfaen"/>
          <w:b/>
          <w:lang w:val="af-ZA"/>
        </w:rPr>
        <w:t xml:space="preserve"> </w:t>
      </w:r>
      <w:r w:rsidRPr="00797BE2">
        <w:rPr>
          <w:rFonts w:ascii="GHEA Grapalat" w:hAnsi="GHEA Grapalat" w:cs="Sylfaen"/>
          <w:b/>
        </w:rPr>
        <w:t>բարեփոխումների</w:t>
      </w:r>
      <w:r w:rsidRPr="00797BE2">
        <w:rPr>
          <w:rFonts w:ascii="GHEA Grapalat" w:hAnsi="GHEA Grapalat" w:cs="Sylfaen"/>
          <w:b/>
          <w:lang w:val="af-ZA"/>
        </w:rPr>
        <w:t xml:space="preserve"> </w:t>
      </w:r>
      <w:r w:rsidRPr="00797BE2">
        <w:rPr>
          <w:rFonts w:ascii="GHEA Grapalat" w:hAnsi="GHEA Grapalat" w:cs="Sylfaen"/>
          <w:b/>
        </w:rPr>
        <w:t>ուղղությամբ</w:t>
      </w:r>
      <w:r w:rsidRPr="00797BE2">
        <w:rPr>
          <w:rFonts w:ascii="GHEA Grapalat" w:hAnsi="GHEA Grapalat" w:cs="Sylfaen"/>
          <w:b/>
          <w:lang w:val="af-ZA"/>
        </w:rPr>
        <w:t xml:space="preserve"> </w:t>
      </w:r>
      <w:r w:rsidRPr="00797BE2">
        <w:rPr>
          <w:rFonts w:ascii="GHEA Grapalat" w:hAnsi="GHEA Grapalat" w:cs="Sylfaen"/>
          <w:b/>
        </w:rPr>
        <w:t>խորհրդատվական</w:t>
      </w:r>
      <w:r w:rsidRPr="00797BE2">
        <w:rPr>
          <w:rFonts w:ascii="GHEA Grapalat" w:hAnsi="GHEA Grapalat" w:cs="Sylfaen"/>
          <w:b/>
          <w:lang w:val="af-ZA"/>
        </w:rPr>
        <w:t xml:space="preserve"> </w:t>
      </w:r>
      <w:r w:rsidRPr="00797BE2">
        <w:rPr>
          <w:rFonts w:ascii="GHEA Grapalat" w:hAnsi="GHEA Grapalat" w:cs="Sylfaen"/>
          <w:b/>
        </w:rPr>
        <w:t>ծառայությունների</w:t>
      </w:r>
      <w:r w:rsidRPr="00797BE2">
        <w:rPr>
          <w:rFonts w:ascii="GHEA Grapalat" w:hAnsi="GHEA Grapalat" w:cs="Sylfaen"/>
          <w:b/>
          <w:lang w:val="af-ZA"/>
        </w:rPr>
        <w:t xml:space="preserve">, </w:t>
      </w:r>
      <w:r w:rsidRPr="00797BE2">
        <w:rPr>
          <w:rFonts w:ascii="GHEA Grapalat" w:hAnsi="GHEA Grapalat" w:cs="Sylfaen"/>
          <w:b/>
        </w:rPr>
        <w:t>ՀՀ</w:t>
      </w:r>
      <w:r w:rsidRPr="00797BE2">
        <w:rPr>
          <w:rFonts w:ascii="GHEA Grapalat" w:hAnsi="GHEA Grapalat" w:cs="Sylfaen"/>
          <w:b/>
          <w:lang w:val="af-ZA"/>
        </w:rPr>
        <w:t xml:space="preserve"> </w:t>
      </w:r>
      <w:r w:rsidRPr="00797BE2">
        <w:rPr>
          <w:rFonts w:ascii="GHEA Grapalat" w:hAnsi="GHEA Grapalat" w:cs="Sylfaen"/>
          <w:b/>
        </w:rPr>
        <w:t>հաշվապահների</w:t>
      </w:r>
      <w:r w:rsidRPr="00797BE2">
        <w:rPr>
          <w:rFonts w:ascii="GHEA Grapalat" w:hAnsi="GHEA Grapalat" w:cs="Sylfaen"/>
          <w:b/>
          <w:lang w:val="af-ZA"/>
        </w:rPr>
        <w:t xml:space="preserve">, </w:t>
      </w:r>
      <w:r w:rsidRPr="00797BE2">
        <w:rPr>
          <w:rFonts w:ascii="GHEA Grapalat" w:hAnsi="GHEA Grapalat" w:cs="Sylfaen"/>
          <w:b/>
        </w:rPr>
        <w:t>այդ</w:t>
      </w:r>
      <w:r w:rsidRPr="00797BE2">
        <w:rPr>
          <w:rFonts w:ascii="GHEA Grapalat" w:hAnsi="GHEA Grapalat" w:cs="Sylfaen"/>
          <w:b/>
          <w:lang w:val="af-ZA"/>
        </w:rPr>
        <w:t xml:space="preserve"> </w:t>
      </w:r>
      <w:r w:rsidRPr="00797BE2">
        <w:rPr>
          <w:rFonts w:ascii="GHEA Grapalat" w:hAnsi="GHEA Grapalat" w:cs="Sylfaen"/>
          <w:b/>
        </w:rPr>
        <w:t>թվում</w:t>
      </w:r>
      <w:r w:rsidRPr="00797BE2">
        <w:rPr>
          <w:rFonts w:ascii="GHEA Grapalat" w:hAnsi="GHEA Grapalat" w:cs="Sylfaen"/>
          <w:b/>
          <w:lang w:val="af-ZA"/>
        </w:rPr>
        <w:t xml:space="preserve"> </w:t>
      </w:r>
      <w:r w:rsidRPr="00797BE2">
        <w:rPr>
          <w:rFonts w:ascii="GHEA Grapalat" w:hAnsi="GHEA Grapalat" w:cs="Sylfaen"/>
          <w:b/>
        </w:rPr>
        <w:t>նաև</w:t>
      </w:r>
      <w:r w:rsidRPr="00797BE2">
        <w:rPr>
          <w:rFonts w:ascii="GHEA Grapalat" w:hAnsi="GHEA Grapalat" w:cs="Sylfaen"/>
          <w:b/>
          <w:lang w:val="af-ZA"/>
        </w:rPr>
        <w:t xml:space="preserve"> </w:t>
      </w:r>
      <w:r w:rsidRPr="00797BE2">
        <w:rPr>
          <w:rFonts w:ascii="GHEA Grapalat" w:hAnsi="GHEA Grapalat" w:cs="Sylfaen"/>
          <w:b/>
        </w:rPr>
        <w:t>հանրային</w:t>
      </w:r>
      <w:r w:rsidRPr="00797BE2">
        <w:rPr>
          <w:rFonts w:ascii="GHEA Grapalat" w:hAnsi="GHEA Grapalat" w:cs="Sylfaen"/>
          <w:b/>
          <w:lang w:val="af-ZA"/>
        </w:rPr>
        <w:t xml:space="preserve"> </w:t>
      </w:r>
      <w:r w:rsidRPr="00797BE2">
        <w:rPr>
          <w:rFonts w:ascii="GHEA Grapalat" w:hAnsi="GHEA Grapalat" w:cs="Sylfaen"/>
          <w:b/>
        </w:rPr>
        <w:t>հատվածի</w:t>
      </w:r>
      <w:r w:rsidRPr="00797BE2">
        <w:rPr>
          <w:rFonts w:ascii="GHEA Grapalat" w:hAnsi="GHEA Grapalat" w:cs="Sylfaen"/>
          <w:b/>
          <w:lang w:val="af-ZA"/>
        </w:rPr>
        <w:t xml:space="preserve"> </w:t>
      </w:r>
      <w:r w:rsidRPr="00797BE2">
        <w:rPr>
          <w:rFonts w:ascii="GHEA Grapalat" w:hAnsi="GHEA Grapalat" w:cs="Sylfaen"/>
          <w:b/>
        </w:rPr>
        <w:t>հաշվապահների</w:t>
      </w:r>
      <w:r w:rsidRPr="00797BE2">
        <w:rPr>
          <w:rFonts w:ascii="GHEA Grapalat" w:hAnsi="GHEA Grapalat" w:cs="Sylfaen"/>
          <w:b/>
          <w:lang w:val="af-ZA"/>
        </w:rPr>
        <w:t xml:space="preserve"> </w:t>
      </w:r>
      <w:r w:rsidRPr="00797BE2">
        <w:rPr>
          <w:rFonts w:ascii="GHEA Grapalat" w:hAnsi="GHEA Grapalat" w:cs="Sylfaen"/>
          <w:b/>
        </w:rPr>
        <w:t>որակավորման</w:t>
      </w:r>
      <w:r w:rsidRPr="00797BE2">
        <w:rPr>
          <w:rFonts w:ascii="GHEA Grapalat" w:hAnsi="GHEA Grapalat" w:cs="Sylfaen"/>
          <w:b/>
          <w:lang w:val="af-ZA"/>
        </w:rPr>
        <w:t xml:space="preserve"> </w:t>
      </w:r>
      <w:r w:rsidRPr="00797BE2">
        <w:rPr>
          <w:rFonts w:ascii="GHEA Grapalat" w:hAnsi="GHEA Grapalat" w:cs="Sylfaen"/>
          <w:b/>
        </w:rPr>
        <w:t>համակարգերի</w:t>
      </w:r>
      <w:r w:rsidRPr="00797BE2">
        <w:rPr>
          <w:rFonts w:ascii="GHEA Grapalat" w:hAnsi="GHEA Grapalat" w:cs="Sylfaen"/>
          <w:b/>
          <w:lang w:val="af-ZA"/>
        </w:rPr>
        <w:t xml:space="preserve"> </w:t>
      </w:r>
      <w:r w:rsidRPr="00797BE2">
        <w:rPr>
          <w:rFonts w:ascii="GHEA Grapalat" w:hAnsi="GHEA Grapalat" w:cs="Sylfaen"/>
          <w:b/>
        </w:rPr>
        <w:t>բարելավման</w:t>
      </w:r>
      <w:r w:rsidRPr="00797BE2">
        <w:rPr>
          <w:rFonts w:ascii="GHEA Grapalat" w:hAnsi="GHEA Grapalat" w:cs="Sylfaen"/>
          <w:b/>
          <w:lang w:val="af-ZA"/>
        </w:rPr>
        <w:t xml:space="preserve"> </w:t>
      </w:r>
      <w:r w:rsidRPr="00797BE2">
        <w:rPr>
          <w:rFonts w:ascii="GHEA Grapalat" w:hAnsi="GHEA Grapalat" w:cs="Sylfaen"/>
          <w:b/>
        </w:rPr>
        <w:t>ուղղությամբ</w:t>
      </w:r>
      <w:r w:rsidRPr="00797BE2">
        <w:rPr>
          <w:rFonts w:ascii="GHEA Grapalat" w:hAnsi="GHEA Grapalat" w:cs="Sylfaen"/>
          <w:b/>
          <w:lang w:val="af-ZA"/>
        </w:rPr>
        <w:t xml:space="preserve"> </w:t>
      </w:r>
      <w:r w:rsidRPr="00797BE2">
        <w:rPr>
          <w:rFonts w:ascii="GHEA Grapalat" w:hAnsi="GHEA Grapalat" w:cs="Sylfaen"/>
          <w:b/>
        </w:rPr>
        <w:t>խորհրդատվական</w:t>
      </w:r>
      <w:r w:rsidRPr="00797BE2">
        <w:rPr>
          <w:rFonts w:ascii="GHEA Grapalat" w:hAnsi="GHEA Grapalat" w:cs="Sylfaen"/>
          <w:b/>
          <w:lang w:val="af-ZA"/>
        </w:rPr>
        <w:t xml:space="preserve"> </w:t>
      </w:r>
      <w:r w:rsidRPr="00797BE2">
        <w:rPr>
          <w:rFonts w:ascii="GHEA Grapalat" w:hAnsi="GHEA Grapalat" w:cs="Sylfaen"/>
          <w:b/>
        </w:rPr>
        <w:t>ծառայությունների</w:t>
      </w:r>
      <w:r w:rsidRPr="00797BE2">
        <w:rPr>
          <w:rFonts w:ascii="GHEA Grapalat" w:hAnsi="GHEA Grapalat" w:cs="Sylfaen"/>
          <w:b/>
          <w:lang w:val="af-ZA"/>
        </w:rPr>
        <w:t xml:space="preserve"> </w:t>
      </w:r>
      <w:r w:rsidRPr="00797BE2">
        <w:rPr>
          <w:rFonts w:ascii="GHEA Grapalat" w:hAnsi="GHEA Grapalat" w:cs="Sylfaen"/>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797BE2">
        <w:rPr>
          <w:rFonts w:ascii="GHEA Grapalat" w:hAnsi="GHEA Grapalat"/>
          <w:b/>
          <w:lang w:val="af-ZA"/>
        </w:rPr>
        <w:t xml:space="preserve">  </w:t>
      </w:r>
      <w:r w:rsidRPr="005358F5">
        <w:rPr>
          <w:rFonts w:ascii="GHEA Grapalat" w:hAnsi="GHEA Grapalat"/>
          <w:b/>
        </w:rPr>
        <w:t>են</w:t>
      </w:r>
      <w:r w:rsidRPr="00797BE2">
        <w:rPr>
          <w:rFonts w:ascii="GHEA Grapalat" w:hAnsi="GHEA Grapalat"/>
          <w:b/>
          <w:lang w:val="af-ZA"/>
        </w:rPr>
        <w:t xml:space="preserve"> &lt;&lt;</w:t>
      </w:r>
      <w:r w:rsidR="00976C92">
        <w:rPr>
          <w:rFonts w:ascii="GHEA Grapalat" w:hAnsi="GHEA Grapalat"/>
          <w:b/>
          <w:lang w:val="af-ZA"/>
        </w:rPr>
        <w:t xml:space="preserve"> </w:t>
      </w:r>
      <w:r w:rsidRPr="00797BE2">
        <w:rPr>
          <w:rFonts w:ascii="GHEA Grapalat" w:hAnsi="GHEA Grapalat"/>
          <w:b/>
          <w:lang w:val="af-ZA"/>
        </w:rPr>
        <w:t>3</w:t>
      </w:r>
      <w:r w:rsidR="00976C92">
        <w:rPr>
          <w:rFonts w:ascii="GHEA Grapalat" w:hAnsi="GHEA Grapalat"/>
          <w:b/>
          <w:lang w:val="af-ZA"/>
        </w:rPr>
        <w:t xml:space="preserve"> </w:t>
      </w:r>
      <w:r w:rsidRPr="00797BE2">
        <w:rPr>
          <w:rFonts w:ascii="GHEA Grapalat" w:hAnsi="GHEA Grapalat"/>
          <w:b/>
          <w:lang w:val="af-ZA"/>
        </w:rPr>
        <w:t xml:space="preserve">&gt;&gt; </w:t>
      </w:r>
      <w:r w:rsidRPr="00797BE2">
        <w:rPr>
          <w:rFonts w:ascii="GHEA Grapalat" w:hAnsi="GHEA Grapalat"/>
          <w:b/>
        </w:rPr>
        <w:t>չափաբաժիների</w:t>
      </w:r>
      <w:r w:rsidRPr="005358F5">
        <w:rPr>
          <w:rFonts w:ascii="GHEA Grapalat" w:hAnsi="GHEA Grapalat" w:cs="Times Armenian"/>
          <w:b/>
          <w:lang w:val="af-ZA"/>
        </w:rPr>
        <w:t>`</w:t>
      </w:r>
    </w:p>
    <w:p w:rsidR="00784F50" w:rsidRPr="00797BE2" w:rsidRDefault="00784F50" w:rsidP="00784F5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84F50" w:rsidRPr="005358F5" w:rsidTr="00D51E89">
        <w:tc>
          <w:tcPr>
            <w:tcW w:w="1530" w:type="dxa"/>
            <w:vAlign w:val="center"/>
          </w:tcPr>
          <w:p w:rsidR="00784F50" w:rsidRPr="005358F5" w:rsidRDefault="00784F50" w:rsidP="00784F50">
            <w:pPr>
              <w:pStyle w:val="BodyTextIndent2"/>
              <w:spacing w:line="240" w:lineRule="auto"/>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784F50" w:rsidRPr="005358F5" w:rsidRDefault="00784F50" w:rsidP="00784F50">
            <w:pPr>
              <w:pStyle w:val="BodyTextIndent2"/>
              <w:spacing w:line="240" w:lineRule="auto"/>
              <w:ind w:firstLine="0"/>
              <w:jc w:val="center"/>
              <w:rPr>
                <w:rFonts w:ascii="GHEA Grapalat" w:hAnsi="GHEA Grapalat"/>
                <w:b/>
                <w:bCs/>
                <w:i/>
                <w:iCs/>
              </w:rPr>
            </w:pPr>
            <w:r w:rsidRPr="005358F5">
              <w:rPr>
                <w:rFonts w:ascii="GHEA Grapalat" w:hAnsi="GHEA Grapalat"/>
                <w:b/>
                <w:bCs/>
                <w:i/>
                <w:iCs/>
              </w:rPr>
              <w:t>Չափաբաժնի անվանումը</w:t>
            </w:r>
          </w:p>
        </w:tc>
      </w:tr>
      <w:tr w:rsidR="00784F50" w:rsidRPr="00AD2AB5" w:rsidTr="00D51E89">
        <w:tc>
          <w:tcPr>
            <w:tcW w:w="1530" w:type="dxa"/>
            <w:vAlign w:val="center"/>
          </w:tcPr>
          <w:p w:rsidR="00784F50" w:rsidRPr="00797BE2" w:rsidRDefault="00784F50" w:rsidP="00784F50">
            <w:pPr>
              <w:pStyle w:val="BodyTextIndent2"/>
              <w:spacing w:line="240" w:lineRule="auto"/>
              <w:ind w:firstLine="0"/>
              <w:jc w:val="center"/>
              <w:rPr>
                <w:rFonts w:ascii="GHEA Grapalat" w:hAnsi="GHEA Grapalat"/>
              </w:rPr>
            </w:pPr>
            <w:r w:rsidRPr="00797BE2">
              <w:rPr>
                <w:rFonts w:ascii="GHEA Grapalat" w:hAnsi="GHEA Grapalat"/>
              </w:rPr>
              <w:t>1</w:t>
            </w:r>
          </w:p>
        </w:tc>
        <w:tc>
          <w:tcPr>
            <w:tcW w:w="8820" w:type="dxa"/>
            <w:vAlign w:val="center"/>
          </w:tcPr>
          <w:p w:rsidR="00784F50" w:rsidRPr="00797BE2" w:rsidRDefault="00784F50" w:rsidP="00784F50">
            <w:pPr>
              <w:pStyle w:val="BodyTextIndent2"/>
              <w:spacing w:line="240" w:lineRule="auto"/>
              <w:ind w:firstLine="0"/>
              <w:rPr>
                <w:rFonts w:ascii="GHEA Grapalat" w:hAnsi="GHEA Grapalat"/>
                <w:u w:val="single"/>
                <w:vertAlign w:val="subscript"/>
              </w:rPr>
            </w:pPr>
            <w:r w:rsidRPr="00797BE2">
              <w:rPr>
                <w:rFonts w:ascii="GHEA Grapalat" w:hAnsi="GHEA Grapalat" w:cs="Sylfaen"/>
                <w:szCs w:val="23"/>
              </w:rPr>
              <w:t>ՀՀ հանրային հատվածի հաշվապահական հաշվառման նոր համակարգի ներդրման համար անհրաժեշտ իրավական ակտերի նախագծերի մշակման</w:t>
            </w:r>
            <w:r>
              <w:rPr>
                <w:rFonts w:ascii="GHEA Grapalat" w:hAnsi="GHEA Grapalat" w:cs="Sylfaen"/>
                <w:szCs w:val="23"/>
              </w:rPr>
              <w:t xml:space="preserve"> խորհրդատվական ծառայություններ</w:t>
            </w:r>
            <w:r w:rsidRPr="00797BE2">
              <w:rPr>
                <w:rFonts w:ascii="GHEA Grapalat" w:hAnsi="GHEA Grapalat" w:cs="Sylfaen"/>
                <w:szCs w:val="23"/>
              </w:rPr>
              <w:t xml:space="preserve">, </w:t>
            </w:r>
          </w:p>
        </w:tc>
      </w:tr>
      <w:tr w:rsidR="00784F50" w:rsidRPr="00AD2AB5" w:rsidTr="00D51E89">
        <w:tc>
          <w:tcPr>
            <w:tcW w:w="1530" w:type="dxa"/>
            <w:vAlign w:val="center"/>
          </w:tcPr>
          <w:p w:rsidR="00784F50" w:rsidRPr="00797BE2" w:rsidRDefault="00784F50" w:rsidP="00784F50">
            <w:pPr>
              <w:pStyle w:val="BodyTextIndent2"/>
              <w:spacing w:line="240" w:lineRule="auto"/>
              <w:ind w:firstLine="0"/>
              <w:jc w:val="center"/>
              <w:rPr>
                <w:rFonts w:ascii="GHEA Grapalat" w:hAnsi="GHEA Grapalat"/>
              </w:rPr>
            </w:pPr>
            <w:r w:rsidRPr="00797BE2">
              <w:rPr>
                <w:rFonts w:ascii="GHEA Grapalat" w:hAnsi="GHEA Grapalat"/>
              </w:rPr>
              <w:t>2</w:t>
            </w:r>
          </w:p>
        </w:tc>
        <w:tc>
          <w:tcPr>
            <w:tcW w:w="8820" w:type="dxa"/>
            <w:vAlign w:val="center"/>
          </w:tcPr>
          <w:p w:rsidR="00784F50" w:rsidRPr="00797BE2" w:rsidRDefault="00784F50" w:rsidP="00784F50">
            <w:pPr>
              <w:pStyle w:val="BodyTextIndent2"/>
              <w:spacing w:line="240" w:lineRule="auto"/>
              <w:ind w:firstLine="0"/>
              <w:rPr>
                <w:rFonts w:ascii="GHEA Grapalat" w:hAnsi="GHEA Grapalat" w:cs="Sylfaen"/>
                <w:szCs w:val="23"/>
              </w:rPr>
            </w:pPr>
            <w:r w:rsidRPr="00797BE2">
              <w:rPr>
                <w:rFonts w:ascii="GHEA Grapalat" w:hAnsi="GHEA Grapalat" w:cs="Sylfaen"/>
                <w:szCs w:val="23"/>
              </w:rPr>
              <w:t>ՀՀ հաշվապահության և աուդիտի ոլորտների կարգավորման և վերահսկողության բարեփոխումների ուղղությամ</w:t>
            </w:r>
            <w:r>
              <w:rPr>
                <w:rFonts w:ascii="GHEA Grapalat" w:hAnsi="GHEA Grapalat" w:cs="Sylfaen"/>
                <w:szCs w:val="23"/>
              </w:rPr>
              <w:t>բ խորհրդատվական ծառայություններ</w:t>
            </w:r>
            <w:r w:rsidRPr="00797BE2">
              <w:rPr>
                <w:rFonts w:ascii="GHEA Grapalat" w:hAnsi="GHEA Grapalat" w:cs="Sylfaen"/>
                <w:szCs w:val="23"/>
              </w:rPr>
              <w:t xml:space="preserve">, </w:t>
            </w:r>
          </w:p>
        </w:tc>
      </w:tr>
      <w:tr w:rsidR="00784F50" w:rsidRPr="00AD2AB5" w:rsidTr="00D51E89">
        <w:tc>
          <w:tcPr>
            <w:tcW w:w="1530" w:type="dxa"/>
            <w:vAlign w:val="center"/>
          </w:tcPr>
          <w:p w:rsidR="00784F50" w:rsidRPr="00797BE2" w:rsidRDefault="00784F50" w:rsidP="00784F50">
            <w:pPr>
              <w:pStyle w:val="BodyTextIndent2"/>
              <w:spacing w:line="240" w:lineRule="auto"/>
              <w:ind w:firstLine="0"/>
              <w:jc w:val="center"/>
              <w:rPr>
                <w:rFonts w:ascii="GHEA Grapalat" w:hAnsi="GHEA Grapalat"/>
              </w:rPr>
            </w:pPr>
            <w:r>
              <w:rPr>
                <w:rFonts w:ascii="GHEA Grapalat" w:hAnsi="GHEA Grapalat"/>
              </w:rPr>
              <w:t>3</w:t>
            </w:r>
          </w:p>
        </w:tc>
        <w:tc>
          <w:tcPr>
            <w:tcW w:w="8820" w:type="dxa"/>
            <w:vAlign w:val="center"/>
          </w:tcPr>
          <w:p w:rsidR="00784F50" w:rsidRPr="00797BE2" w:rsidRDefault="00784F50" w:rsidP="00784F50">
            <w:pPr>
              <w:pStyle w:val="BodyTextIndent2"/>
              <w:spacing w:line="240" w:lineRule="auto"/>
              <w:ind w:firstLine="0"/>
              <w:rPr>
                <w:rFonts w:ascii="GHEA Grapalat" w:hAnsi="GHEA Grapalat" w:cs="Sylfaen"/>
                <w:szCs w:val="23"/>
              </w:rPr>
            </w:pPr>
            <w:r w:rsidRPr="00797BE2">
              <w:rPr>
                <w:rFonts w:ascii="GHEA Grapalat" w:hAnsi="GHEA Grapalat" w:cs="Sylfaen"/>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r>
    </w:tbl>
    <w:p w:rsidR="00784F50" w:rsidRPr="005358F5" w:rsidRDefault="00784F50" w:rsidP="00784F50">
      <w:pPr>
        <w:pStyle w:val="BodyTextIndent2"/>
        <w:spacing w:line="240" w:lineRule="auto"/>
        <w:ind w:firstLine="567"/>
        <w:rPr>
          <w:rFonts w:ascii="GHEA Grapalat" w:hAnsi="GHEA Grapalat"/>
        </w:rPr>
      </w:pPr>
      <w:r w:rsidRPr="005358F5">
        <w:rPr>
          <w:rFonts w:ascii="GHEA Grapalat" w:hAnsi="GHEA Grapalat"/>
        </w:rPr>
        <w:t xml:space="preserve"> </w:t>
      </w:r>
      <w:r w:rsidRPr="00797BE2">
        <w:rPr>
          <w:rFonts w:ascii="GHEA Grapalat" w:hAnsi="GHEA Grapalat"/>
        </w:rPr>
        <w:t xml:space="preserve">ՀՀ ֆինանսների նախարարության կարիքների համար` ՀՀ հանրային հատվածի հաշվապահական հաշվառման նոր համակարգի ներդրման համար անհրաժեշտ իրավական ակտերի նախագծերի մշակման խորհրդատվական ծառայությունների, 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ծառայությունների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84F50" w:rsidRPr="005358F5" w:rsidRDefault="00784F50" w:rsidP="00784F50">
      <w:pPr>
        <w:ind w:firstLine="567"/>
        <w:rPr>
          <w:rFonts w:ascii="GHEA Grapalat" w:hAnsi="GHEA Grapalat" w:cs="Sylfaen"/>
          <w:i/>
          <w:sz w:val="20"/>
          <w:lang w:val="es-ES"/>
        </w:rPr>
      </w:pPr>
    </w:p>
    <w:p w:rsidR="00784F50" w:rsidRPr="005358F5" w:rsidRDefault="00784F50" w:rsidP="00784F50">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784F50" w:rsidRPr="005358F5" w:rsidRDefault="00784F50" w:rsidP="00784F50">
      <w:pPr>
        <w:ind w:firstLine="567"/>
        <w:jc w:val="both"/>
        <w:rPr>
          <w:rFonts w:ascii="GHEA Grapalat" w:hAnsi="GHEA Grapalat"/>
          <w:szCs w:val="22"/>
          <w:lang w:val="es-ES"/>
        </w:rPr>
      </w:pPr>
    </w:p>
    <w:p w:rsidR="00784F50" w:rsidRPr="005358F5" w:rsidRDefault="00784F50" w:rsidP="00784F50">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84F50" w:rsidRPr="005358F5" w:rsidRDefault="00784F50" w:rsidP="00784F50">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784F50" w:rsidRPr="005358F5" w:rsidRDefault="00784F50" w:rsidP="00784F50">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784F50" w:rsidRPr="00AF29E0" w:rsidRDefault="00784F50" w:rsidP="00784F50">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AF29E0">
        <w:rPr>
          <w:rFonts w:ascii="GHEA Grapalat" w:hAnsi="GHEA Grapalat" w:cs="Sylfaen"/>
          <w:sz w:val="20"/>
          <w:lang w:val="es-ES"/>
        </w:rPr>
        <w:t>.</w:t>
      </w:r>
    </w:p>
    <w:p w:rsidR="00784F50" w:rsidRPr="00DA4780" w:rsidRDefault="00784F50" w:rsidP="00784F50">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Pr="00DA4780">
        <w:rPr>
          <w:rFonts w:ascii="GHEA Grapalat" w:hAnsi="GHEA Grapalat" w:cs="Sylfaen"/>
          <w:sz w:val="20"/>
        </w:rPr>
        <w:t>որոնք</w:t>
      </w:r>
      <w:r w:rsidRPr="00AF29E0">
        <w:rPr>
          <w:rFonts w:ascii="GHEA Grapalat" w:hAnsi="GHEA Grapalat" w:cs="Sylfaen"/>
          <w:sz w:val="20"/>
          <w:lang w:val="es-ES"/>
        </w:rPr>
        <w:t xml:space="preserve"> </w:t>
      </w:r>
      <w:r w:rsidRPr="00DA4780">
        <w:rPr>
          <w:rFonts w:ascii="GHEA Grapalat" w:hAnsi="GHEA Grapalat" w:cs="Sylfaen"/>
          <w:sz w:val="20"/>
        </w:rPr>
        <w:t>հայտը</w:t>
      </w:r>
      <w:r w:rsidRPr="00AF29E0">
        <w:rPr>
          <w:rFonts w:ascii="GHEA Grapalat" w:hAnsi="GHEA Grapalat" w:cs="Sylfaen"/>
          <w:sz w:val="20"/>
          <w:lang w:val="es-ES"/>
        </w:rPr>
        <w:t xml:space="preserve"> </w:t>
      </w:r>
      <w:r w:rsidRPr="00DA4780">
        <w:rPr>
          <w:rFonts w:ascii="GHEA Grapalat" w:hAnsi="GHEA Grapalat" w:cs="Sylfaen"/>
          <w:sz w:val="20"/>
        </w:rPr>
        <w:t>ներկայացնելու</w:t>
      </w:r>
      <w:r w:rsidRPr="00AF29E0">
        <w:rPr>
          <w:rFonts w:ascii="GHEA Grapalat" w:hAnsi="GHEA Grapalat" w:cs="Sylfaen"/>
          <w:sz w:val="20"/>
          <w:lang w:val="es-ES"/>
        </w:rPr>
        <w:t xml:space="preserve"> </w:t>
      </w:r>
      <w:r w:rsidRPr="00DA4780">
        <w:rPr>
          <w:rFonts w:ascii="GHEA Grapalat" w:hAnsi="GHEA Grapalat" w:cs="Sylfaen"/>
          <w:sz w:val="20"/>
        </w:rPr>
        <w:t>օրվա</w:t>
      </w:r>
      <w:r w:rsidRPr="00AF29E0">
        <w:rPr>
          <w:rFonts w:ascii="GHEA Grapalat" w:hAnsi="GHEA Grapalat" w:cs="Sylfaen"/>
          <w:sz w:val="20"/>
          <w:lang w:val="es-ES"/>
        </w:rPr>
        <w:t xml:space="preserve"> </w:t>
      </w:r>
      <w:r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ճանաչվել</w:t>
      </w:r>
      <w:r w:rsidRPr="00DA4780">
        <w:rPr>
          <w:rFonts w:ascii="GHEA Grapalat" w:hAnsi="GHEA Grapalat" w:cs="Arial Armenian"/>
          <w:sz w:val="20"/>
          <w:lang w:val="es-ES"/>
        </w:rPr>
        <w:t xml:space="preserve"> </w:t>
      </w:r>
      <w:r w:rsidRPr="00DA4780">
        <w:rPr>
          <w:rFonts w:ascii="GHEA Grapalat" w:hAnsi="GHEA Grapalat" w:cs="Sylfaen"/>
          <w:sz w:val="20"/>
          <w:lang w:val="ru-RU"/>
        </w:rPr>
        <w:t>են</w:t>
      </w:r>
      <w:r w:rsidRPr="00DA4780">
        <w:rPr>
          <w:rFonts w:ascii="GHEA Grapalat" w:hAnsi="GHEA Grapalat" w:cs="Arial Armenian"/>
          <w:sz w:val="20"/>
          <w:lang w:val="es-ES"/>
        </w:rPr>
        <w:t xml:space="preserve"> </w:t>
      </w:r>
      <w:r w:rsidRPr="00DA4780">
        <w:rPr>
          <w:rFonts w:ascii="GHEA Grapalat" w:hAnsi="GHEA Grapalat" w:cs="Sylfaen"/>
          <w:sz w:val="20"/>
          <w:lang w:val="ru-RU"/>
        </w:rPr>
        <w:t>սնանկ</w:t>
      </w:r>
      <w:r w:rsidRPr="00DA4780">
        <w:rPr>
          <w:rFonts w:ascii="GHEA Grapalat" w:hAnsi="GHEA Grapalat" w:cs="Arial Armenian"/>
          <w:sz w:val="20"/>
          <w:lang w:val="es-ES"/>
        </w:rPr>
        <w:t xml:space="preserve">, </w:t>
      </w:r>
    </w:p>
    <w:p w:rsidR="00784F50" w:rsidRPr="00DA4780" w:rsidRDefault="00784F50" w:rsidP="00784F50">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Pr="00DA4780">
        <w:rPr>
          <w:rFonts w:ascii="GHEA Grapalat" w:hAnsi="GHEA Grapalat" w:cs="Sylfaen"/>
          <w:sz w:val="20"/>
        </w:rPr>
        <w:t>որոնք</w:t>
      </w:r>
      <w:r w:rsidRPr="00AF29E0">
        <w:rPr>
          <w:rFonts w:ascii="GHEA Grapalat" w:hAnsi="GHEA Grapalat" w:cs="Sylfaen"/>
          <w:sz w:val="20"/>
          <w:lang w:val="es-ES"/>
        </w:rPr>
        <w:t xml:space="preserve"> </w:t>
      </w:r>
      <w:r w:rsidRPr="00DA4780">
        <w:rPr>
          <w:rFonts w:ascii="GHEA Grapalat" w:hAnsi="GHEA Grapalat" w:cs="Sylfaen"/>
          <w:sz w:val="20"/>
        </w:rPr>
        <w:t>հայտը</w:t>
      </w:r>
      <w:r w:rsidRPr="00AF29E0">
        <w:rPr>
          <w:rFonts w:ascii="GHEA Grapalat" w:hAnsi="GHEA Grapalat" w:cs="Sylfaen"/>
          <w:sz w:val="20"/>
          <w:lang w:val="es-ES"/>
        </w:rPr>
        <w:t xml:space="preserve"> </w:t>
      </w:r>
      <w:r w:rsidRPr="00DA4780">
        <w:rPr>
          <w:rFonts w:ascii="GHEA Grapalat" w:hAnsi="GHEA Grapalat" w:cs="Sylfaen"/>
          <w:sz w:val="20"/>
        </w:rPr>
        <w:t>ներկայացնելու</w:t>
      </w:r>
      <w:r w:rsidRPr="00AF29E0">
        <w:rPr>
          <w:rFonts w:ascii="GHEA Grapalat" w:hAnsi="GHEA Grapalat" w:cs="Sylfaen"/>
          <w:sz w:val="20"/>
          <w:lang w:val="es-ES"/>
        </w:rPr>
        <w:t xml:space="preserve"> </w:t>
      </w:r>
      <w:r w:rsidRPr="00DA4780">
        <w:rPr>
          <w:rFonts w:ascii="GHEA Grapalat" w:hAnsi="GHEA Grapalat" w:cs="Sylfaen"/>
          <w:sz w:val="20"/>
        </w:rPr>
        <w:t>օրվա</w:t>
      </w:r>
      <w:r w:rsidRPr="00AF29E0">
        <w:rPr>
          <w:rFonts w:ascii="GHEA Grapalat" w:hAnsi="GHEA Grapalat" w:cs="Sylfaen"/>
          <w:sz w:val="20"/>
          <w:lang w:val="es-ES"/>
        </w:rPr>
        <w:t xml:space="preserve"> </w:t>
      </w:r>
      <w:r w:rsidRPr="00DA4780">
        <w:rPr>
          <w:rFonts w:ascii="GHEA Grapalat" w:hAnsi="GHEA Grapalat" w:cs="Sylfaen"/>
          <w:sz w:val="20"/>
        </w:rPr>
        <w:t>դրությամբ</w:t>
      </w:r>
      <w:r w:rsidRPr="00AF29E0">
        <w:rPr>
          <w:rFonts w:ascii="GHEA Grapalat" w:hAnsi="GHEA Grapalat" w:cs="Sylfaen"/>
          <w:sz w:val="20"/>
          <w:lang w:val="es-ES"/>
        </w:rPr>
        <w:t xml:space="preserve"> </w:t>
      </w:r>
      <w:r w:rsidRPr="00DA4780">
        <w:rPr>
          <w:rFonts w:ascii="GHEA Grapalat" w:hAnsi="GHEA Grapalat" w:cs="Sylfaen"/>
          <w:sz w:val="20"/>
          <w:lang w:val="ru-RU"/>
        </w:rPr>
        <w:t>ունեն</w:t>
      </w:r>
      <w:r w:rsidRPr="00DA4780">
        <w:rPr>
          <w:rFonts w:ascii="GHEA Grapalat" w:hAnsi="GHEA Grapalat" w:cs="Arial Armenian"/>
          <w:sz w:val="20"/>
          <w:lang w:val="es-ES"/>
        </w:rPr>
        <w:t xml:space="preserve"> </w:t>
      </w:r>
      <w:r w:rsidRPr="00DA4780">
        <w:rPr>
          <w:rFonts w:ascii="GHEA Grapalat" w:hAnsi="GHEA Grapalat" w:cs="Sylfaen"/>
          <w:sz w:val="20"/>
          <w:lang w:val="ru-RU"/>
        </w:rPr>
        <w:t>ժամկետանց</w:t>
      </w:r>
      <w:r w:rsidRPr="00DA4780">
        <w:rPr>
          <w:rFonts w:ascii="GHEA Grapalat" w:hAnsi="GHEA Grapalat" w:cs="Arial Armenian"/>
          <w:sz w:val="20"/>
          <w:lang w:val="es-ES"/>
        </w:rPr>
        <w:t xml:space="preserve"> </w:t>
      </w:r>
      <w:r w:rsidRPr="00DA4780">
        <w:rPr>
          <w:rFonts w:ascii="GHEA Grapalat" w:hAnsi="GHEA Grapalat" w:cs="Sylfaen"/>
          <w:sz w:val="20"/>
          <w:lang w:val="ru-RU"/>
        </w:rPr>
        <w:t>պարտքեր</w:t>
      </w:r>
      <w:r w:rsidRPr="00DA4780">
        <w:rPr>
          <w:rFonts w:ascii="GHEA Grapalat" w:hAnsi="GHEA Grapalat" w:cs="Arial Armenian"/>
          <w:sz w:val="20"/>
          <w:lang w:val="es-ES"/>
        </w:rPr>
        <w:t xml:space="preserve"> </w:t>
      </w:r>
      <w:r w:rsidRPr="00DA4780">
        <w:rPr>
          <w:rFonts w:ascii="GHEA Grapalat" w:hAnsi="GHEA Grapalat" w:cs="Sylfaen"/>
          <w:sz w:val="20"/>
          <w:lang w:val="ru-RU"/>
        </w:rPr>
        <w:t>Հայաստանի</w:t>
      </w:r>
      <w:r w:rsidRPr="00DA4780">
        <w:rPr>
          <w:rFonts w:ascii="GHEA Grapalat" w:hAnsi="GHEA Grapalat" w:cs="Arial Armenian"/>
          <w:sz w:val="20"/>
          <w:lang w:val="es-ES"/>
        </w:rPr>
        <w:t xml:space="preserve"> </w:t>
      </w:r>
      <w:r w:rsidRPr="00DA4780">
        <w:rPr>
          <w:rFonts w:ascii="GHEA Grapalat" w:hAnsi="GHEA Grapalat" w:cs="Sylfaen"/>
          <w:sz w:val="20"/>
          <w:lang w:val="ru-RU"/>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հարկային</w:t>
      </w:r>
      <w:r w:rsidRPr="00DA4780">
        <w:rPr>
          <w:rFonts w:ascii="GHEA Grapalat" w:hAnsi="GHEA Grapalat" w:cs="Arial Armenian"/>
          <w:sz w:val="20"/>
          <w:lang w:val="es-ES"/>
        </w:rPr>
        <w:t xml:space="preserve"> </w:t>
      </w:r>
      <w:r w:rsidRPr="00DA4780">
        <w:rPr>
          <w:rFonts w:ascii="GHEA Grapalat" w:hAnsi="GHEA Grapalat" w:cs="Sylfaen"/>
          <w:sz w:val="20"/>
          <w:lang w:val="ru-RU"/>
        </w:rPr>
        <w:t>և</w:t>
      </w:r>
      <w:r w:rsidRPr="00DA4780">
        <w:rPr>
          <w:rFonts w:ascii="GHEA Grapalat" w:hAnsi="GHEA Grapalat" w:cs="Arial Armenian"/>
          <w:sz w:val="20"/>
          <w:lang w:val="es-ES"/>
        </w:rPr>
        <w:t xml:space="preserve"> </w:t>
      </w:r>
      <w:r w:rsidRPr="00DA4780">
        <w:rPr>
          <w:rFonts w:ascii="GHEA Grapalat" w:hAnsi="GHEA Grapalat" w:cs="Sylfaen"/>
          <w:sz w:val="20"/>
          <w:lang w:val="ru-RU"/>
        </w:rPr>
        <w:t>պարտադիր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սոցիալական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վճարների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գծով</w:t>
      </w:r>
      <w:r w:rsidRPr="00DA4780">
        <w:rPr>
          <w:rFonts w:ascii="GHEA Grapalat" w:hAnsi="GHEA Grapalat" w:cs="Arial Armenian"/>
          <w:sz w:val="20"/>
          <w:lang w:val="es-ES"/>
        </w:rPr>
        <w:t xml:space="preserve">, </w:t>
      </w:r>
    </w:p>
    <w:p w:rsidR="00784F50" w:rsidRPr="00DA4780" w:rsidRDefault="00784F50" w:rsidP="00784F50">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մարմնի</w:t>
      </w:r>
      <w:r w:rsidRPr="00DA4780">
        <w:rPr>
          <w:rFonts w:ascii="GHEA Grapalat" w:hAnsi="GHEA Grapalat" w:cs="Arial Armenian"/>
          <w:sz w:val="20"/>
          <w:lang w:val="es-ES"/>
        </w:rPr>
        <w:t xml:space="preserve"> </w:t>
      </w:r>
      <w:r w:rsidRPr="00DA4780">
        <w:rPr>
          <w:rFonts w:ascii="GHEA Grapalat" w:hAnsi="GHEA Grapalat" w:cs="Sylfaen"/>
          <w:sz w:val="20"/>
          <w:lang w:val="ru-RU"/>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lang w:val="ru-RU"/>
        </w:rPr>
        <w:t>հայտը</w:t>
      </w:r>
      <w:r w:rsidRPr="00DA4780">
        <w:rPr>
          <w:rFonts w:ascii="GHEA Grapalat" w:hAnsi="GHEA Grapalat" w:cs="Arial Armenian"/>
          <w:sz w:val="20"/>
          <w:lang w:val="es-ES"/>
        </w:rPr>
        <w:t xml:space="preserve"> ներկայացնելու օրվան նախորդող </w:t>
      </w:r>
      <w:r w:rsidRPr="00DA4780">
        <w:rPr>
          <w:rFonts w:ascii="GHEA Grapalat" w:hAnsi="GHEA Grapalat" w:cs="Sylfaen"/>
          <w:sz w:val="20"/>
          <w:lang w:val="ru-RU"/>
        </w:rPr>
        <w:t>երեք</w:t>
      </w:r>
      <w:r w:rsidRPr="00DA4780">
        <w:rPr>
          <w:rFonts w:ascii="GHEA Grapalat" w:hAnsi="GHEA Grapalat" w:cs="Arial Armenian"/>
          <w:sz w:val="20"/>
          <w:lang w:val="es-ES"/>
        </w:rPr>
        <w:t xml:space="preserve"> </w:t>
      </w:r>
      <w:r w:rsidRPr="00DA4780">
        <w:rPr>
          <w:rFonts w:ascii="GHEA Grapalat" w:hAnsi="GHEA Grapalat" w:cs="Sylfaen"/>
          <w:sz w:val="20"/>
          <w:lang w:val="ru-RU"/>
        </w:rPr>
        <w:t>տարիների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ընթացքում</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r w:rsidRPr="00DA4780">
        <w:rPr>
          <w:rFonts w:ascii="GHEA Grapalat" w:hAnsi="GHEA Grapalat" w:cs="Sylfaen"/>
          <w:sz w:val="20"/>
          <w:lang w:val="ru-RU"/>
        </w:rPr>
        <w:t>եղել</w:t>
      </w:r>
      <w:r w:rsidRPr="00DA4780">
        <w:rPr>
          <w:rFonts w:ascii="GHEA Grapalat" w:hAnsi="GHEA Grapalat" w:cs="Arial Armenian"/>
          <w:sz w:val="20"/>
          <w:lang w:val="es-ES"/>
        </w:rPr>
        <w:t xml:space="preserve"> </w:t>
      </w:r>
      <w:r w:rsidRPr="00DA4780">
        <w:rPr>
          <w:rFonts w:ascii="GHEA Grapalat" w:hAnsi="GHEA Grapalat" w:cs="Sylfaen"/>
          <w:sz w:val="20"/>
          <w:lang w:val="ru-RU"/>
        </w:rPr>
        <w:t>տնտեսական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պետական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դեմ</w:t>
      </w:r>
      <w:r w:rsidRPr="00DA4780">
        <w:rPr>
          <w:rFonts w:ascii="GHEA Grapalat" w:hAnsi="GHEA Grapalat" w:cs="Arial Armenian"/>
          <w:sz w:val="20"/>
          <w:lang w:val="es-ES"/>
        </w:rPr>
        <w:t xml:space="preserve"> </w:t>
      </w:r>
      <w:r w:rsidRPr="00DA4780">
        <w:rPr>
          <w:rFonts w:ascii="GHEA Grapalat" w:hAnsi="GHEA Grapalat" w:cs="Sylfaen"/>
          <w:sz w:val="20"/>
          <w:lang w:val="ru-RU"/>
        </w:rPr>
        <w:t>ուղղված</w:t>
      </w:r>
      <w:r w:rsidRPr="00DA4780">
        <w:rPr>
          <w:rFonts w:ascii="GHEA Grapalat" w:hAnsi="GHEA Grapalat" w:cs="Arial Armenian"/>
          <w:sz w:val="20"/>
          <w:lang w:val="es-ES"/>
        </w:rPr>
        <w:t xml:space="preserve"> </w:t>
      </w:r>
      <w:r w:rsidRPr="00DA4780">
        <w:rPr>
          <w:rFonts w:ascii="GHEA Grapalat" w:hAnsi="GHEA Grapalat" w:cs="Sylfaen"/>
          <w:sz w:val="20"/>
          <w:lang w:val="ru-RU"/>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այն</w:t>
      </w:r>
      <w:r w:rsidRPr="00DA4780">
        <w:rPr>
          <w:rFonts w:ascii="GHEA Grapalat" w:hAnsi="GHEA Grapalat" w:cs="Arial Armenian"/>
          <w:sz w:val="20"/>
          <w:lang w:val="es-ES"/>
        </w:rPr>
        <w:t xml:space="preserve"> </w:t>
      </w:r>
      <w:r w:rsidRPr="00DA4780">
        <w:rPr>
          <w:rFonts w:ascii="GHEA Grapalat" w:hAnsi="GHEA Grapalat" w:cs="Sylfaen"/>
          <w:sz w:val="20"/>
          <w:lang w:val="ru-RU"/>
        </w:rPr>
        <w:t>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lang w:val="ru-RU"/>
        </w:rPr>
        <w:t>օրենքով</w:t>
      </w:r>
      <w:r w:rsidRPr="00DA4780">
        <w:rPr>
          <w:rFonts w:ascii="GHEA Grapalat" w:hAnsi="GHEA Grapalat" w:cs="Arial Armenian"/>
          <w:sz w:val="20"/>
          <w:lang w:val="es-ES"/>
        </w:rPr>
        <w:t xml:space="preserve"> </w:t>
      </w:r>
      <w:r w:rsidRPr="00DA4780">
        <w:rPr>
          <w:rFonts w:ascii="GHEA Grapalat" w:hAnsi="GHEA Grapalat" w:cs="Sylfaen"/>
          <w:sz w:val="20"/>
          <w:lang w:val="ru-RU"/>
        </w:rPr>
        <w:t>սահմանված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հանված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մարված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p>
    <w:p w:rsidR="00784F50" w:rsidRPr="005358F5" w:rsidRDefault="00784F50" w:rsidP="00784F50">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Arial Armenian"/>
          <w:sz w:val="20"/>
          <w:lang w:val="es-ES"/>
        </w:rPr>
        <w:t xml:space="preserve"> </w:t>
      </w:r>
      <w:r w:rsidRPr="00DA4780">
        <w:rPr>
          <w:rFonts w:ascii="GHEA Grapalat" w:hAnsi="GHEA Grapalat" w:cs="Sylfaen"/>
          <w:sz w:val="20"/>
        </w:rPr>
        <w:t>հայտը</w:t>
      </w:r>
      <w:r w:rsidRPr="00AF29E0">
        <w:rPr>
          <w:rFonts w:ascii="GHEA Grapalat" w:hAnsi="GHEA Grapalat" w:cs="Sylfaen"/>
          <w:sz w:val="20"/>
          <w:lang w:val="es-ES"/>
        </w:rPr>
        <w:t xml:space="preserve"> </w:t>
      </w:r>
      <w:r w:rsidRPr="00DA4780">
        <w:rPr>
          <w:rFonts w:ascii="GHEA Grapalat" w:hAnsi="GHEA Grapalat" w:cs="Sylfaen"/>
          <w:sz w:val="20"/>
        </w:rPr>
        <w:t>ներկայացնելու</w:t>
      </w:r>
      <w:r w:rsidRPr="00AF29E0">
        <w:rPr>
          <w:rFonts w:ascii="GHEA Grapalat" w:hAnsi="GHEA Grapalat" w:cs="Sylfaen"/>
          <w:sz w:val="20"/>
          <w:lang w:val="es-ES"/>
        </w:rPr>
        <w:t xml:space="preserve"> </w:t>
      </w:r>
      <w:r w:rsidRPr="00DA4780">
        <w:rPr>
          <w:rFonts w:ascii="GHEA Grapalat" w:hAnsi="GHEA Grapalat" w:cs="Sylfaen"/>
          <w:sz w:val="20"/>
        </w:rPr>
        <w:t>օրվա</w:t>
      </w:r>
      <w:r w:rsidRPr="00AF29E0">
        <w:rPr>
          <w:rFonts w:ascii="GHEA Grapalat" w:hAnsi="GHEA Grapalat" w:cs="Sylfaen"/>
          <w:sz w:val="20"/>
          <w:lang w:val="es-ES"/>
        </w:rPr>
        <w:t xml:space="preserve"> </w:t>
      </w:r>
      <w:r w:rsidRPr="00DA4780">
        <w:rPr>
          <w:rFonts w:ascii="GHEA Grapalat" w:hAnsi="GHEA Grapalat" w:cs="Sylfaen"/>
          <w:sz w:val="20"/>
        </w:rPr>
        <w:t>դրությամբ</w:t>
      </w:r>
      <w:r w:rsidRPr="00AF29E0">
        <w:rPr>
          <w:rFonts w:ascii="GHEA Grapalat" w:hAnsi="GHEA Grapalat" w:cs="Sylfaen"/>
          <w:sz w:val="20"/>
          <w:lang w:val="es-ES"/>
        </w:rPr>
        <w:t xml:space="preserve"> </w:t>
      </w:r>
      <w:r w:rsidRPr="00DA4780">
        <w:rPr>
          <w:rFonts w:ascii="GHEA Grapalat" w:hAnsi="GHEA Grapalat" w:cs="Sylfaen"/>
          <w:sz w:val="20"/>
          <w:lang w:val="ru-RU"/>
        </w:rPr>
        <w:t>ներառված</w:t>
      </w:r>
      <w:r w:rsidRPr="005358F5">
        <w:rPr>
          <w:rFonts w:ascii="GHEA Grapalat" w:hAnsi="GHEA Grapalat" w:cs="Arial Armenian"/>
          <w:sz w:val="20"/>
          <w:lang w:val="es-ES"/>
        </w:rPr>
        <w:t xml:space="preserve"> </w:t>
      </w:r>
      <w:r w:rsidRPr="005358F5">
        <w:rPr>
          <w:rFonts w:ascii="GHEA Grapalat" w:hAnsi="GHEA Grapalat" w:cs="Sylfaen"/>
          <w:sz w:val="20"/>
          <w:lang w:val="ru-RU"/>
        </w:rPr>
        <w:t>են</w:t>
      </w:r>
      <w:r w:rsidRPr="005358F5">
        <w:rPr>
          <w:rFonts w:ascii="GHEA Grapalat" w:hAnsi="GHEA Grapalat" w:cs="Arial Armenian"/>
          <w:sz w:val="20"/>
          <w:lang w:val="es-ES"/>
        </w:rPr>
        <w:t xml:space="preserve"> </w:t>
      </w:r>
      <w:r w:rsidRPr="005358F5">
        <w:rPr>
          <w:rFonts w:ascii="GHEA Grapalat" w:hAnsi="GHEA Grapalat" w:cs="Sylfaen"/>
          <w:sz w:val="20"/>
          <w:lang w:val="ru-RU"/>
        </w:rPr>
        <w:t>գնումների</w:t>
      </w:r>
      <w:r w:rsidRPr="005358F5">
        <w:rPr>
          <w:rFonts w:ascii="GHEA Grapalat" w:hAnsi="GHEA Grapalat" w:cs="Arial Armenian"/>
          <w:sz w:val="20"/>
          <w:lang w:val="es-ES"/>
        </w:rPr>
        <w:t xml:space="preserve"> </w:t>
      </w:r>
      <w:r w:rsidRPr="005358F5">
        <w:rPr>
          <w:rFonts w:ascii="GHEA Grapalat" w:hAnsi="GHEA Grapalat" w:cs="Sylfaen"/>
          <w:sz w:val="20"/>
          <w:lang w:val="ru-RU"/>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չունեցող</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lang w:val="ru-RU"/>
        </w:rPr>
        <w:t>ցուցակում</w:t>
      </w:r>
      <w:r w:rsidRPr="005358F5">
        <w:rPr>
          <w:rFonts w:ascii="GHEA Grapalat" w:hAnsi="GHEA Grapalat" w:cs="Tahoma"/>
          <w:sz w:val="20"/>
          <w:lang w:val="es-ES"/>
        </w:rPr>
        <w:t>։</w:t>
      </w:r>
    </w:p>
    <w:p w:rsidR="00784F50" w:rsidRPr="005358F5" w:rsidRDefault="00784F50" w:rsidP="00784F50">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784F50" w:rsidRPr="00AF29E0" w:rsidRDefault="00784F50" w:rsidP="00784F50">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784F50" w:rsidRPr="005358F5" w:rsidRDefault="00784F50" w:rsidP="00784F50">
      <w:pPr>
        <w:ind w:firstLine="567"/>
        <w:jc w:val="both"/>
        <w:rPr>
          <w:rFonts w:ascii="GHEA Grapalat" w:hAnsi="GHEA Grapalat" w:cs="Arial"/>
          <w:sz w:val="20"/>
          <w:lang w:val="hy-AM"/>
        </w:rPr>
      </w:pPr>
      <w:r w:rsidRPr="00AF29E0">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784F50" w:rsidRPr="005358F5" w:rsidRDefault="00784F50" w:rsidP="00784F50">
      <w:pPr>
        <w:ind w:firstLine="567"/>
        <w:jc w:val="both"/>
        <w:rPr>
          <w:rFonts w:ascii="GHEA Grapalat" w:hAnsi="GHEA Grapalat" w:cs="Arial"/>
          <w:sz w:val="20"/>
          <w:lang w:val="hy-AM"/>
        </w:rPr>
      </w:pPr>
      <w:r w:rsidRPr="00AF29E0">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784F50" w:rsidRPr="005358F5" w:rsidRDefault="00784F50" w:rsidP="00784F50">
      <w:pPr>
        <w:jc w:val="both"/>
        <w:rPr>
          <w:rFonts w:ascii="GHEA Grapalat" w:hAnsi="GHEA Grapalat" w:cs="Arial"/>
          <w:sz w:val="20"/>
          <w:lang w:val="hy-AM"/>
        </w:rPr>
      </w:pPr>
      <w:r w:rsidRPr="00AF29E0">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784F50" w:rsidRPr="005358F5" w:rsidRDefault="00784F50" w:rsidP="00784F50">
      <w:pPr>
        <w:ind w:firstLine="567"/>
        <w:jc w:val="both"/>
        <w:rPr>
          <w:rFonts w:ascii="GHEA Grapalat" w:hAnsi="GHEA Grapalat" w:cs="Arial Armenian"/>
          <w:sz w:val="20"/>
          <w:lang w:val="hy-AM"/>
        </w:rPr>
      </w:pPr>
      <w:r w:rsidRPr="00AF29E0">
        <w:rPr>
          <w:rFonts w:ascii="GHEA Grapalat" w:hAnsi="GHEA Grapalat" w:cs="Arial Armenian"/>
          <w:sz w:val="20"/>
          <w:lang w:val="hy-AM"/>
        </w:rPr>
        <w:lastRenderedPageBreak/>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784F50" w:rsidRPr="00AF29E0" w:rsidRDefault="00784F50" w:rsidP="00784F50">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784F50" w:rsidRPr="00AD5BB0" w:rsidRDefault="00784F50" w:rsidP="00784F50">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784F50" w:rsidRPr="00784F50" w:rsidRDefault="00784F50" w:rsidP="00784F50">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AF29E0">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AF29E0">
        <w:rPr>
          <w:rFonts w:ascii="GHEA Grapalat" w:hAnsi="GHEA Grapalat" w:cs="Sylfaen"/>
          <w:sz w:val="20"/>
          <w:lang w:val="hy-AM"/>
        </w:rPr>
        <w:t>մատուց</w:t>
      </w:r>
      <w:r w:rsidRPr="00AD5BB0">
        <w:rPr>
          <w:rFonts w:ascii="GHEA Grapalat" w:hAnsi="GHEA Grapalat" w:cs="Sylfaen"/>
          <w:sz w:val="20"/>
          <w:lang w:val="hy-AM"/>
        </w:rPr>
        <w:t xml:space="preserve">ված </w:t>
      </w:r>
      <w:r w:rsidRPr="00AF29E0">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F29E0">
        <w:rPr>
          <w:rFonts w:ascii="GHEA Grapalat" w:hAnsi="GHEA Grapalat" w:cs="Sylfaen"/>
          <w:sz w:val="20"/>
          <w:lang w:val="hy-AM"/>
        </w:rPr>
        <w:t>մատուց</w:t>
      </w:r>
      <w:r w:rsidRPr="00AD5BB0">
        <w:rPr>
          <w:rFonts w:ascii="GHEA Grapalat" w:hAnsi="GHEA Grapalat" w:cs="Sylfaen"/>
          <w:sz w:val="20"/>
          <w:lang w:val="hy-AM"/>
        </w:rPr>
        <w:t xml:space="preserve">ված </w:t>
      </w:r>
      <w:r w:rsidRPr="00AF29E0">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Pr="00F76462">
        <w:rPr>
          <w:rFonts w:ascii="GHEA Grapalat" w:hAnsi="GHEA Grapalat"/>
          <w:sz w:val="20"/>
          <w:szCs w:val="20"/>
          <w:lang w:val="hy-AM"/>
        </w:rPr>
        <w:t>հաշվապահական հաշվառման կամ աուդիտի կամ ֆինանսական համակարգերի բարեփոխումներին ուղղված խորհրդատվական ծառայությունների մատուցումը:</w:t>
      </w:r>
      <w:r w:rsidRPr="00A97B7D" w:rsidDel="00A97B7D">
        <w:rPr>
          <w:rFonts w:ascii="GHEA Grapalat" w:hAnsi="GHEA Grapalat" w:cs="Arial Armenian"/>
          <w:sz w:val="20"/>
          <w:szCs w:val="20"/>
          <w:lang w:val="hy-AM" w:eastAsia="ru-RU"/>
        </w:rPr>
        <w:t xml:space="preserve"> </w:t>
      </w:r>
    </w:p>
    <w:p w:rsidR="00784F50" w:rsidRPr="00AD5BB0" w:rsidRDefault="00784F50" w:rsidP="00784F50">
      <w:pPr>
        <w:ind w:firstLine="567"/>
        <w:jc w:val="both"/>
        <w:rPr>
          <w:rFonts w:ascii="GHEA Grapalat" w:hAnsi="GHEA Grapalat" w:cs="Arial Armenian"/>
          <w:sz w:val="20"/>
          <w:szCs w:val="20"/>
          <w:lang w:val="hy-AM" w:eastAsia="ru-RU"/>
        </w:rPr>
      </w:pPr>
      <w:r w:rsidRPr="00DD7E93">
        <w:rPr>
          <w:rFonts w:ascii="GHEA Grapalat" w:hAnsi="GHEA Grapalat" w:cs="Arial Armenian"/>
          <w:sz w:val="20"/>
          <w:lang w:val="hy-AM"/>
        </w:rPr>
        <w:t>2</w:t>
      </w:r>
      <w:r w:rsidRPr="000C6D4E">
        <w:rPr>
          <w:rFonts w:ascii="GHEA Grapalat" w:hAnsi="GHEA Grapalat" w:cs="Arial Armenian"/>
          <w:sz w:val="20"/>
          <w:lang w:val="hy-AM"/>
        </w:rPr>
        <w:t xml:space="preserve">) </w:t>
      </w:r>
      <w:r w:rsidRPr="000C6D4E">
        <w:rPr>
          <w:rFonts w:ascii="GHEA Grapalat" w:hAnsi="GHEA Grapalat" w:cs="Arial Armenian"/>
          <w:sz w:val="20"/>
          <w:szCs w:val="20"/>
          <w:lang w:val="hy-AM" w:eastAsia="ru-RU"/>
        </w:rPr>
        <w:t xml:space="preserve">առաջին տեղը զբաղեցրած </w:t>
      </w:r>
      <w:r w:rsidRPr="00AF29E0">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ասնակիցը որպես սույն պարբերության 1-ին ենթակետով</w:t>
      </w:r>
      <w:r w:rsidRPr="00AD5BB0">
        <w:rPr>
          <w:rFonts w:ascii="GHEA Grapalat" w:hAnsi="GHEA Grapalat"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2"/>
      </w:r>
      <w:r w:rsidRPr="00AD5BB0">
        <w:rPr>
          <w:rFonts w:ascii="GHEA Grapalat" w:hAnsi="GHEA Grapalat" w:cs="Arial Armenian"/>
          <w:sz w:val="20"/>
          <w:szCs w:val="20"/>
          <w:lang w:val="hy-AM" w:eastAsia="ru-RU"/>
        </w:rPr>
        <w:t xml:space="preserve">: </w:t>
      </w:r>
    </w:p>
    <w:p w:rsidR="00784F50" w:rsidRPr="00AF29E0" w:rsidRDefault="00784F50" w:rsidP="00784F50">
      <w:pPr>
        <w:ind w:firstLine="567"/>
        <w:jc w:val="both"/>
        <w:rPr>
          <w:rFonts w:ascii="GHEA Grapalat" w:hAnsi="GHEA Grapalat" w:cs="Tahoma"/>
          <w:sz w:val="20"/>
          <w:lang w:val="hy-AM"/>
        </w:rPr>
      </w:pPr>
      <w:r w:rsidRPr="00DD7E93">
        <w:rPr>
          <w:rFonts w:ascii="GHEA Grapalat" w:hAnsi="GHEA Grapalat" w:cs="Arial Armenian"/>
          <w:sz w:val="20"/>
          <w:lang w:val="hy-AM"/>
        </w:rPr>
        <w:t>3</w:t>
      </w:r>
      <w:r>
        <w:rPr>
          <w:rFonts w:ascii="GHEA Grapalat" w:hAnsi="GHEA Grapalat" w:cs="Arial Armenian"/>
          <w:sz w:val="20"/>
          <w:lang w:val="hy-AM"/>
        </w:rPr>
        <w:t>)</w:t>
      </w:r>
      <w:r w:rsidRPr="00AF29E0">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784F50" w:rsidRPr="00AD5BB0" w:rsidRDefault="00784F50" w:rsidP="00784F50">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784F50" w:rsidRPr="00AD5BB0" w:rsidRDefault="00784F50" w:rsidP="00784F50">
      <w:pPr>
        <w:ind w:firstLine="567"/>
        <w:jc w:val="both"/>
        <w:rPr>
          <w:rFonts w:ascii="GHEA Grapalat" w:hAnsi="GHEA Grapalat" w:cs="Arial Armenian"/>
          <w:sz w:val="20"/>
          <w:lang w:val="hy-AM"/>
        </w:rPr>
      </w:pPr>
      <w:r>
        <w:rPr>
          <w:rFonts w:ascii="GHEA Grapalat" w:hAnsi="GHEA Grapalat" w:cs="Arial Armenian"/>
          <w:sz w:val="20"/>
          <w:lang w:val="hy-AM"/>
        </w:rPr>
        <w:t>1)</w:t>
      </w:r>
      <w:r w:rsidRPr="00AF29E0">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784F50" w:rsidRPr="00192584" w:rsidRDefault="00784F50" w:rsidP="00784F50">
      <w:pPr>
        <w:ind w:firstLine="567"/>
        <w:jc w:val="both"/>
        <w:rPr>
          <w:rFonts w:ascii="GHEA Grapalat" w:hAnsi="GHEA Grapalat" w:cs="Arial Armenian"/>
          <w:sz w:val="20"/>
          <w:lang w:val="hy-AM"/>
        </w:rPr>
      </w:pPr>
      <w:r w:rsidRPr="00DD7E93">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784F50" w:rsidRPr="00866DD2" w:rsidRDefault="00784F50" w:rsidP="00784F50">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84F50" w:rsidRPr="00866DD2" w:rsidRDefault="00784F50" w:rsidP="00784F50">
      <w:pPr>
        <w:pStyle w:val="norm"/>
        <w:spacing w:line="240"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AF29E0">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AF29E0">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784F50" w:rsidRPr="00866DD2" w:rsidRDefault="00784F50" w:rsidP="00784F50">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84F50" w:rsidRPr="00866DD2" w:rsidRDefault="00784F50" w:rsidP="00784F50">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84F50" w:rsidRPr="005902CE" w:rsidRDefault="00784F50" w:rsidP="00784F50">
      <w:pPr>
        <w:pStyle w:val="norm"/>
        <w:spacing w:line="240" w:lineRule="auto"/>
        <w:rPr>
          <w:rFonts w:ascii="GHEA Mariam" w:hAnsi="GHEA Mariam"/>
          <w:lang w:val="hy-AM"/>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AF29E0">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AF29E0">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784F50" w:rsidRPr="005902CE" w:rsidRDefault="00784F50" w:rsidP="00784F50">
      <w:pPr>
        <w:ind w:firstLine="567"/>
        <w:jc w:val="both"/>
        <w:rPr>
          <w:rFonts w:ascii="GHEA Grapalat" w:hAnsi="GHEA Grapalat" w:cs="Arial Armenian"/>
          <w:sz w:val="20"/>
          <w:lang w:val="hy-AM"/>
        </w:rPr>
      </w:pPr>
      <w:r w:rsidRPr="005902CE">
        <w:rPr>
          <w:rFonts w:ascii="GHEA Grapalat" w:hAnsi="GHEA Grapalat" w:cs="Sylfaen"/>
          <w:sz w:val="20"/>
          <w:lang w:val="hy-AM"/>
        </w:rPr>
        <w:t xml:space="preserve">  3) Մասնակցի</w:t>
      </w:r>
      <w:r w:rsidRPr="005902CE">
        <w:rPr>
          <w:rFonts w:ascii="GHEA Grapalat" w:hAnsi="GHEA Grapalat" w:cs="Arial Armenian"/>
          <w:sz w:val="20"/>
          <w:lang w:val="hy-AM"/>
        </w:rPr>
        <w:t xml:space="preserve"> </w:t>
      </w:r>
      <w:r w:rsidRPr="005902CE">
        <w:rPr>
          <w:rFonts w:ascii="GHEA Grapalat" w:hAnsi="GHEA Grapalat" w:cs="Sylfaen"/>
          <w:sz w:val="20"/>
          <w:lang w:val="hy-AM"/>
        </w:rPr>
        <w:t>որակավորումը</w:t>
      </w:r>
      <w:r w:rsidRPr="005902CE">
        <w:rPr>
          <w:rFonts w:ascii="GHEA Grapalat" w:hAnsi="GHEA Grapalat" w:cs="Arial Armenian"/>
          <w:sz w:val="20"/>
          <w:lang w:val="hy-AM"/>
        </w:rPr>
        <w:t xml:space="preserve"> </w:t>
      </w:r>
      <w:r w:rsidRPr="005902CE">
        <w:rPr>
          <w:rFonts w:ascii="GHEA Grapalat" w:hAnsi="GHEA Grapalat" w:cs="Sylfaen"/>
          <w:sz w:val="20"/>
          <w:lang w:val="hy-AM"/>
        </w:rPr>
        <w:t>այս</w:t>
      </w:r>
      <w:r w:rsidRPr="005902CE">
        <w:rPr>
          <w:rFonts w:ascii="GHEA Grapalat" w:hAnsi="GHEA Grapalat" w:cs="Arial Armenian"/>
          <w:sz w:val="20"/>
          <w:lang w:val="hy-AM"/>
        </w:rPr>
        <w:t xml:space="preserve"> </w:t>
      </w:r>
      <w:r w:rsidRPr="005902CE">
        <w:rPr>
          <w:rFonts w:ascii="GHEA Grapalat" w:hAnsi="GHEA Grapalat" w:cs="Sylfaen"/>
          <w:sz w:val="20"/>
          <w:lang w:val="hy-AM"/>
        </w:rPr>
        <w:t>չափանիշի</w:t>
      </w:r>
      <w:r w:rsidRPr="005902CE">
        <w:rPr>
          <w:rFonts w:ascii="GHEA Grapalat" w:hAnsi="GHEA Grapalat" w:cs="Arial Armenian"/>
          <w:sz w:val="20"/>
          <w:lang w:val="hy-AM"/>
        </w:rPr>
        <w:t xml:space="preserve"> </w:t>
      </w:r>
      <w:r w:rsidRPr="005902CE">
        <w:rPr>
          <w:rFonts w:ascii="GHEA Grapalat" w:hAnsi="GHEA Grapalat" w:cs="Sylfaen"/>
          <w:sz w:val="20"/>
          <w:lang w:val="hy-AM"/>
        </w:rPr>
        <w:t>գծով</w:t>
      </w:r>
      <w:r w:rsidRPr="005902CE">
        <w:rPr>
          <w:rFonts w:ascii="GHEA Grapalat" w:hAnsi="GHEA Grapalat" w:cs="Arial Armenian"/>
          <w:sz w:val="20"/>
          <w:lang w:val="hy-AM"/>
        </w:rPr>
        <w:t xml:space="preserve"> </w:t>
      </w:r>
      <w:r w:rsidRPr="005902CE">
        <w:rPr>
          <w:rFonts w:ascii="GHEA Grapalat" w:hAnsi="GHEA Grapalat" w:cs="Sylfaen"/>
          <w:sz w:val="20"/>
          <w:lang w:val="hy-AM"/>
        </w:rPr>
        <w:t>գնահատվում</w:t>
      </w:r>
      <w:r w:rsidRPr="005902CE">
        <w:rPr>
          <w:rFonts w:ascii="GHEA Grapalat" w:hAnsi="GHEA Grapalat" w:cs="Arial Armenian"/>
          <w:sz w:val="20"/>
          <w:lang w:val="hy-AM"/>
        </w:rPr>
        <w:t xml:space="preserve"> </w:t>
      </w:r>
      <w:r w:rsidRPr="005902CE">
        <w:rPr>
          <w:rFonts w:ascii="GHEA Grapalat" w:hAnsi="GHEA Grapalat" w:cs="Sylfaen"/>
          <w:sz w:val="20"/>
          <w:lang w:val="hy-AM"/>
        </w:rPr>
        <w:t>է</w:t>
      </w:r>
      <w:r w:rsidRPr="005902CE">
        <w:rPr>
          <w:rFonts w:ascii="GHEA Grapalat" w:hAnsi="GHEA Grapalat" w:cs="Arial Armenian"/>
          <w:sz w:val="20"/>
          <w:lang w:val="hy-AM"/>
        </w:rPr>
        <w:t xml:space="preserve"> </w:t>
      </w:r>
      <w:r w:rsidRPr="005902CE">
        <w:rPr>
          <w:rFonts w:ascii="GHEA Grapalat" w:hAnsi="GHEA Grapalat" w:cs="Sylfaen"/>
          <w:sz w:val="20"/>
          <w:lang w:val="hy-AM"/>
        </w:rPr>
        <w:t>բավարար</w:t>
      </w:r>
      <w:r w:rsidRPr="005902CE">
        <w:rPr>
          <w:rFonts w:ascii="GHEA Grapalat" w:hAnsi="GHEA Grapalat" w:cs="Arial Armenian"/>
          <w:sz w:val="20"/>
          <w:lang w:val="hy-AM"/>
        </w:rPr>
        <w:t xml:space="preserve">, </w:t>
      </w:r>
      <w:r w:rsidRPr="005902CE">
        <w:rPr>
          <w:rFonts w:ascii="GHEA Grapalat" w:hAnsi="GHEA Grapalat" w:cs="Sylfaen"/>
          <w:sz w:val="20"/>
          <w:lang w:val="hy-AM"/>
        </w:rPr>
        <w:t>եթե</w:t>
      </w:r>
      <w:r w:rsidRPr="005902CE">
        <w:rPr>
          <w:rFonts w:ascii="GHEA Grapalat" w:hAnsi="GHEA Grapalat" w:cs="Arial Armenian"/>
          <w:sz w:val="20"/>
          <w:lang w:val="hy-AM"/>
        </w:rPr>
        <w:t xml:space="preserve"> </w:t>
      </w:r>
      <w:r w:rsidRPr="005902CE">
        <w:rPr>
          <w:rFonts w:ascii="GHEA Grapalat" w:hAnsi="GHEA Grapalat" w:cs="Sylfaen"/>
          <w:sz w:val="20"/>
          <w:lang w:val="hy-AM"/>
        </w:rPr>
        <w:t>վերջինս</w:t>
      </w:r>
      <w:r w:rsidRPr="005902CE">
        <w:rPr>
          <w:rFonts w:ascii="GHEA Grapalat" w:hAnsi="GHEA Grapalat" w:cs="Arial Armenian"/>
          <w:sz w:val="20"/>
          <w:lang w:val="hy-AM"/>
        </w:rPr>
        <w:t xml:space="preserve"> </w:t>
      </w:r>
      <w:r w:rsidRPr="005902CE">
        <w:rPr>
          <w:rFonts w:ascii="GHEA Grapalat" w:hAnsi="GHEA Grapalat" w:cs="Sylfaen"/>
          <w:sz w:val="20"/>
          <w:lang w:val="hy-AM"/>
        </w:rPr>
        <w:t>ապահովում</w:t>
      </w:r>
      <w:r w:rsidRPr="005902CE">
        <w:rPr>
          <w:rFonts w:ascii="GHEA Grapalat" w:hAnsi="GHEA Grapalat" w:cs="Arial Armenian"/>
          <w:sz w:val="20"/>
          <w:lang w:val="hy-AM"/>
        </w:rPr>
        <w:t xml:space="preserve"> </w:t>
      </w:r>
      <w:r w:rsidRPr="005902CE">
        <w:rPr>
          <w:rFonts w:ascii="GHEA Grapalat" w:hAnsi="GHEA Grapalat" w:cs="Sylfaen"/>
          <w:sz w:val="20"/>
          <w:lang w:val="hy-AM"/>
        </w:rPr>
        <w:t>է</w:t>
      </w:r>
      <w:r w:rsidRPr="005902CE">
        <w:rPr>
          <w:rFonts w:ascii="GHEA Grapalat" w:hAnsi="GHEA Grapalat" w:cs="Arial Armenian"/>
          <w:sz w:val="20"/>
          <w:lang w:val="hy-AM"/>
        </w:rPr>
        <w:t xml:space="preserve"> </w:t>
      </w:r>
      <w:r w:rsidRPr="005902CE">
        <w:rPr>
          <w:rFonts w:ascii="GHEA Grapalat" w:hAnsi="GHEA Grapalat" w:cs="Sylfaen"/>
          <w:sz w:val="20"/>
          <w:lang w:val="hy-AM"/>
        </w:rPr>
        <w:t>սույն</w:t>
      </w:r>
      <w:r w:rsidRPr="005902CE">
        <w:rPr>
          <w:rFonts w:ascii="GHEA Grapalat" w:hAnsi="GHEA Grapalat" w:cs="Arial Armenian"/>
          <w:sz w:val="20"/>
          <w:lang w:val="hy-AM"/>
        </w:rPr>
        <w:t xml:space="preserve"> </w:t>
      </w:r>
      <w:r w:rsidRPr="005902CE">
        <w:rPr>
          <w:rFonts w:ascii="GHEA Grapalat" w:hAnsi="GHEA Grapalat" w:cs="Sylfaen"/>
          <w:sz w:val="20"/>
          <w:lang w:val="hy-AM"/>
        </w:rPr>
        <w:t>պարբերությամբ</w:t>
      </w:r>
      <w:r w:rsidRPr="005902CE">
        <w:rPr>
          <w:rFonts w:ascii="GHEA Grapalat" w:hAnsi="GHEA Grapalat" w:cs="Arial Armenian"/>
          <w:sz w:val="20"/>
          <w:lang w:val="hy-AM"/>
        </w:rPr>
        <w:t xml:space="preserve"> </w:t>
      </w:r>
      <w:r w:rsidRPr="005902CE">
        <w:rPr>
          <w:rFonts w:ascii="GHEA Grapalat" w:hAnsi="GHEA Grapalat" w:cs="Sylfaen"/>
          <w:sz w:val="20"/>
          <w:lang w:val="hy-AM"/>
        </w:rPr>
        <w:t>նախատեսված</w:t>
      </w:r>
      <w:r w:rsidRPr="005902CE">
        <w:rPr>
          <w:rFonts w:ascii="GHEA Grapalat" w:hAnsi="GHEA Grapalat" w:cs="Arial Armenian"/>
          <w:sz w:val="20"/>
          <w:lang w:val="hy-AM"/>
        </w:rPr>
        <w:t xml:space="preserve"> </w:t>
      </w:r>
      <w:r w:rsidRPr="005902CE">
        <w:rPr>
          <w:rFonts w:ascii="GHEA Grapalat" w:hAnsi="GHEA Grapalat" w:cs="Sylfaen"/>
          <w:sz w:val="20"/>
          <w:lang w:val="hy-AM"/>
        </w:rPr>
        <w:t>պահանջները</w:t>
      </w:r>
      <w:r w:rsidRPr="005902CE">
        <w:rPr>
          <w:rFonts w:ascii="GHEA Grapalat" w:hAnsi="GHEA Grapalat" w:cs="Tahoma"/>
          <w:sz w:val="20"/>
          <w:lang w:val="hy-AM"/>
        </w:rPr>
        <w:t>։</w:t>
      </w:r>
    </w:p>
    <w:p w:rsidR="00784F50" w:rsidRPr="005358F5" w:rsidRDefault="00784F50" w:rsidP="00784F50">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84F50" w:rsidRPr="00536021" w:rsidRDefault="00784F50" w:rsidP="00784F50">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AF29E0">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784F50" w:rsidRPr="00080E73" w:rsidRDefault="00784F50" w:rsidP="00784F50">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AF29E0">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AF29E0">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84F50" w:rsidRPr="005358F5" w:rsidTr="00D51E89">
        <w:tc>
          <w:tcPr>
            <w:tcW w:w="10031" w:type="dxa"/>
            <w:gridSpan w:val="5"/>
          </w:tcPr>
          <w:p w:rsidR="00784F50" w:rsidRPr="005358F5" w:rsidRDefault="00784F50" w:rsidP="00784F50">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784F50" w:rsidRPr="005358F5" w:rsidTr="00D51E89">
        <w:tc>
          <w:tcPr>
            <w:tcW w:w="1728" w:type="dxa"/>
            <w:vMerge w:val="restart"/>
            <w:vAlign w:val="center"/>
          </w:tcPr>
          <w:p w:rsidR="00784F50" w:rsidRPr="005358F5" w:rsidRDefault="00784F50" w:rsidP="00784F50">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784F50" w:rsidRPr="005358F5" w:rsidRDefault="00784F50" w:rsidP="00784F50">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784F50" w:rsidRPr="005358F5" w:rsidRDefault="00784F50" w:rsidP="00784F50">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784F50" w:rsidRPr="005358F5" w:rsidRDefault="00784F50" w:rsidP="00784F50">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784F50" w:rsidRPr="005358F5" w:rsidTr="00D51E89">
        <w:tc>
          <w:tcPr>
            <w:tcW w:w="1728" w:type="dxa"/>
            <w:vMerge/>
          </w:tcPr>
          <w:p w:rsidR="00784F50" w:rsidRPr="005358F5" w:rsidRDefault="00784F50" w:rsidP="00784F50">
            <w:pPr>
              <w:ind w:firstLine="567"/>
              <w:jc w:val="both"/>
              <w:rPr>
                <w:rFonts w:ascii="GHEA Grapalat" w:hAnsi="GHEA Grapalat" w:cs="Arial Armenian"/>
                <w:sz w:val="20"/>
              </w:rPr>
            </w:pPr>
          </w:p>
        </w:tc>
        <w:tc>
          <w:tcPr>
            <w:tcW w:w="1782" w:type="dxa"/>
            <w:vMerge/>
          </w:tcPr>
          <w:p w:rsidR="00784F50" w:rsidRPr="005358F5" w:rsidRDefault="00784F50" w:rsidP="00784F50">
            <w:pPr>
              <w:ind w:firstLine="567"/>
              <w:jc w:val="both"/>
              <w:rPr>
                <w:rFonts w:ascii="GHEA Grapalat" w:hAnsi="GHEA Grapalat" w:cs="Arial Armenian"/>
                <w:sz w:val="20"/>
              </w:rPr>
            </w:pPr>
          </w:p>
        </w:tc>
        <w:tc>
          <w:tcPr>
            <w:tcW w:w="1560" w:type="dxa"/>
          </w:tcPr>
          <w:p w:rsidR="00784F50" w:rsidRPr="005358F5" w:rsidRDefault="00784F50" w:rsidP="00784F50">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784F50" w:rsidRPr="005358F5" w:rsidRDefault="00784F50" w:rsidP="00784F50">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784F50" w:rsidRPr="005358F5" w:rsidRDefault="00784F50" w:rsidP="00784F50">
            <w:pPr>
              <w:ind w:firstLine="567"/>
              <w:jc w:val="both"/>
              <w:rPr>
                <w:rFonts w:ascii="GHEA Grapalat" w:hAnsi="GHEA Grapalat" w:cs="Arial Armenian"/>
                <w:sz w:val="20"/>
              </w:rPr>
            </w:pPr>
          </w:p>
        </w:tc>
      </w:tr>
      <w:tr w:rsidR="00784F50" w:rsidRPr="005358F5" w:rsidTr="00D51E89">
        <w:tc>
          <w:tcPr>
            <w:tcW w:w="1728" w:type="dxa"/>
          </w:tcPr>
          <w:p w:rsidR="00784F50" w:rsidRPr="005358F5" w:rsidRDefault="00784F50" w:rsidP="00784F50">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784F50" w:rsidRPr="005358F5" w:rsidRDefault="00784F50" w:rsidP="00784F50">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784F50" w:rsidRPr="005358F5" w:rsidRDefault="00784F50" w:rsidP="00784F50">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784F50" w:rsidRPr="005358F5" w:rsidRDefault="00784F50" w:rsidP="00784F50">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784F50" w:rsidRPr="005358F5" w:rsidRDefault="00784F50" w:rsidP="00784F50">
            <w:pPr>
              <w:ind w:firstLine="567"/>
              <w:jc w:val="both"/>
              <w:rPr>
                <w:rFonts w:ascii="GHEA Grapalat" w:hAnsi="GHEA Grapalat" w:cs="Arial Armenian"/>
                <w:sz w:val="20"/>
              </w:rPr>
            </w:pPr>
            <w:r w:rsidRPr="005358F5">
              <w:rPr>
                <w:rFonts w:ascii="GHEA Grapalat" w:hAnsi="GHEA Grapalat" w:cs="Arial Armenian"/>
                <w:sz w:val="20"/>
              </w:rPr>
              <w:t>5</w:t>
            </w:r>
          </w:p>
        </w:tc>
      </w:tr>
      <w:tr w:rsidR="00784F50" w:rsidRPr="005358F5" w:rsidTr="00D51E89">
        <w:tc>
          <w:tcPr>
            <w:tcW w:w="1728" w:type="dxa"/>
          </w:tcPr>
          <w:p w:rsidR="00784F50" w:rsidRPr="005358F5" w:rsidRDefault="00784F50" w:rsidP="00784F50">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784F50" w:rsidRPr="005358F5" w:rsidRDefault="00784F50" w:rsidP="00784F50">
            <w:pPr>
              <w:ind w:firstLine="567"/>
              <w:jc w:val="both"/>
              <w:rPr>
                <w:rFonts w:ascii="GHEA Grapalat" w:hAnsi="GHEA Grapalat" w:cs="Arial Armenian"/>
                <w:sz w:val="20"/>
              </w:rPr>
            </w:pPr>
          </w:p>
        </w:tc>
        <w:tc>
          <w:tcPr>
            <w:tcW w:w="1560" w:type="dxa"/>
          </w:tcPr>
          <w:p w:rsidR="00784F50" w:rsidRPr="005358F5" w:rsidRDefault="00784F50" w:rsidP="00784F50">
            <w:pPr>
              <w:ind w:firstLine="567"/>
              <w:jc w:val="both"/>
              <w:rPr>
                <w:rFonts w:ascii="GHEA Grapalat" w:hAnsi="GHEA Grapalat" w:cs="Arial Armenian"/>
                <w:sz w:val="20"/>
              </w:rPr>
            </w:pPr>
          </w:p>
        </w:tc>
        <w:tc>
          <w:tcPr>
            <w:tcW w:w="2693" w:type="dxa"/>
          </w:tcPr>
          <w:p w:rsidR="00784F50" w:rsidRPr="005358F5" w:rsidRDefault="00784F50" w:rsidP="00784F50">
            <w:pPr>
              <w:ind w:firstLine="567"/>
              <w:jc w:val="both"/>
              <w:rPr>
                <w:rFonts w:ascii="GHEA Grapalat" w:hAnsi="GHEA Grapalat" w:cs="Arial Armenian"/>
                <w:sz w:val="20"/>
              </w:rPr>
            </w:pPr>
          </w:p>
        </w:tc>
        <w:tc>
          <w:tcPr>
            <w:tcW w:w="2268" w:type="dxa"/>
          </w:tcPr>
          <w:p w:rsidR="00784F50" w:rsidRPr="005358F5" w:rsidRDefault="00784F50" w:rsidP="00784F50">
            <w:pPr>
              <w:ind w:firstLine="567"/>
              <w:jc w:val="both"/>
              <w:rPr>
                <w:rFonts w:ascii="GHEA Grapalat" w:hAnsi="GHEA Grapalat" w:cs="Arial Armenian"/>
                <w:sz w:val="20"/>
              </w:rPr>
            </w:pPr>
          </w:p>
        </w:tc>
      </w:tr>
      <w:tr w:rsidR="00784F50" w:rsidRPr="005358F5" w:rsidTr="00D51E89">
        <w:tc>
          <w:tcPr>
            <w:tcW w:w="1728" w:type="dxa"/>
          </w:tcPr>
          <w:p w:rsidR="00784F50" w:rsidRPr="005358F5" w:rsidRDefault="00784F50" w:rsidP="00784F50">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784F50" w:rsidRPr="005358F5" w:rsidRDefault="00784F50" w:rsidP="00784F50">
            <w:pPr>
              <w:ind w:firstLine="567"/>
              <w:jc w:val="both"/>
              <w:rPr>
                <w:rFonts w:ascii="GHEA Grapalat" w:hAnsi="GHEA Grapalat" w:cs="Arial Armenian"/>
                <w:sz w:val="20"/>
              </w:rPr>
            </w:pPr>
          </w:p>
        </w:tc>
        <w:tc>
          <w:tcPr>
            <w:tcW w:w="1560" w:type="dxa"/>
          </w:tcPr>
          <w:p w:rsidR="00784F50" w:rsidRPr="005358F5" w:rsidRDefault="00784F50" w:rsidP="00784F50">
            <w:pPr>
              <w:ind w:firstLine="567"/>
              <w:jc w:val="both"/>
              <w:rPr>
                <w:rFonts w:ascii="GHEA Grapalat" w:hAnsi="GHEA Grapalat" w:cs="Arial Armenian"/>
                <w:sz w:val="20"/>
              </w:rPr>
            </w:pPr>
          </w:p>
        </w:tc>
        <w:tc>
          <w:tcPr>
            <w:tcW w:w="2693" w:type="dxa"/>
          </w:tcPr>
          <w:p w:rsidR="00784F50" w:rsidRPr="005358F5" w:rsidRDefault="00784F50" w:rsidP="00784F50">
            <w:pPr>
              <w:ind w:firstLine="567"/>
              <w:jc w:val="both"/>
              <w:rPr>
                <w:rFonts w:ascii="GHEA Grapalat" w:hAnsi="GHEA Grapalat" w:cs="Arial Armenian"/>
                <w:sz w:val="20"/>
              </w:rPr>
            </w:pPr>
          </w:p>
        </w:tc>
        <w:tc>
          <w:tcPr>
            <w:tcW w:w="2268" w:type="dxa"/>
          </w:tcPr>
          <w:p w:rsidR="00784F50" w:rsidRPr="005358F5" w:rsidRDefault="00784F50" w:rsidP="00784F50">
            <w:pPr>
              <w:ind w:firstLine="567"/>
              <w:jc w:val="both"/>
              <w:rPr>
                <w:rFonts w:ascii="GHEA Grapalat" w:hAnsi="GHEA Grapalat" w:cs="Arial Armenian"/>
                <w:sz w:val="20"/>
              </w:rPr>
            </w:pPr>
          </w:p>
        </w:tc>
      </w:tr>
      <w:tr w:rsidR="00784F50" w:rsidRPr="005358F5" w:rsidTr="00D51E89">
        <w:tc>
          <w:tcPr>
            <w:tcW w:w="1728" w:type="dxa"/>
          </w:tcPr>
          <w:p w:rsidR="00784F50" w:rsidRPr="005358F5" w:rsidRDefault="00784F50" w:rsidP="00784F50">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784F50" w:rsidRPr="005358F5" w:rsidRDefault="00784F50" w:rsidP="00784F50">
            <w:pPr>
              <w:ind w:firstLine="567"/>
              <w:jc w:val="both"/>
              <w:rPr>
                <w:rFonts w:ascii="GHEA Grapalat" w:hAnsi="GHEA Grapalat" w:cs="Arial Armenian"/>
                <w:sz w:val="20"/>
              </w:rPr>
            </w:pPr>
          </w:p>
        </w:tc>
        <w:tc>
          <w:tcPr>
            <w:tcW w:w="1560" w:type="dxa"/>
          </w:tcPr>
          <w:p w:rsidR="00784F50" w:rsidRPr="005358F5" w:rsidRDefault="00784F50" w:rsidP="00784F50">
            <w:pPr>
              <w:ind w:firstLine="567"/>
              <w:jc w:val="both"/>
              <w:rPr>
                <w:rFonts w:ascii="GHEA Grapalat" w:hAnsi="GHEA Grapalat" w:cs="Arial Armenian"/>
                <w:sz w:val="20"/>
              </w:rPr>
            </w:pPr>
          </w:p>
        </w:tc>
        <w:tc>
          <w:tcPr>
            <w:tcW w:w="2693" w:type="dxa"/>
          </w:tcPr>
          <w:p w:rsidR="00784F50" w:rsidRPr="005358F5" w:rsidRDefault="00784F50" w:rsidP="00784F50">
            <w:pPr>
              <w:ind w:firstLine="567"/>
              <w:jc w:val="both"/>
              <w:rPr>
                <w:rFonts w:ascii="GHEA Grapalat" w:hAnsi="GHEA Grapalat" w:cs="Arial Armenian"/>
                <w:sz w:val="20"/>
              </w:rPr>
            </w:pPr>
          </w:p>
        </w:tc>
        <w:tc>
          <w:tcPr>
            <w:tcW w:w="2268" w:type="dxa"/>
          </w:tcPr>
          <w:p w:rsidR="00784F50" w:rsidRPr="005358F5" w:rsidRDefault="00784F50" w:rsidP="00784F50">
            <w:pPr>
              <w:ind w:firstLine="567"/>
              <w:jc w:val="both"/>
              <w:rPr>
                <w:rFonts w:ascii="GHEA Grapalat" w:hAnsi="GHEA Grapalat" w:cs="Arial Armenian"/>
                <w:sz w:val="20"/>
              </w:rPr>
            </w:pPr>
          </w:p>
        </w:tc>
      </w:tr>
    </w:tbl>
    <w:p w:rsidR="00784F50" w:rsidRDefault="00784F50" w:rsidP="00784F50">
      <w:pPr>
        <w:ind w:firstLine="567"/>
        <w:jc w:val="both"/>
        <w:rPr>
          <w:rFonts w:ascii="GHEA Grapalat" w:hAnsi="GHEA Grapalat" w:cs="Arial"/>
          <w:sz w:val="20"/>
        </w:rPr>
      </w:pPr>
      <w:proofErr w:type="gramStart"/>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lastRenderedPageBreak/>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roofErr w:type="gramEnd"/>
    </w:p>
    <w:p w:rsidR="00784F50" w:rsidRPr="005358F5" w:rsidRDefault="00784F50" w:rsidP="00784F50">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784F50" w:rsidRDefault="00784F50" w:rsidP="00784F50">
      <w:pPr>
        <w:ind w:firstLine="567"/>
        <w:jc w:val="both"/>
        <w:rPr>
          <w:rFonts w:ascii="GHEA Grapalat" w:hAnsi="GHEA Grapalat"/>
          <w:sz w:val="20"/>
        </w:rPr>
      </w:pPr>
      <w:r w:rsidRPr="004F33E7">
        <w:rPr>
          <w:rFonts w:ascii="GHEA Grapalat" w:hAnsi="GHEA Grapalat" w:cs="Arial Armenian"/>
          <w:sz w:val="20"/>
          <w:u w:val="single"/>
        </w:rPr>
        <w:t>1</w:t>
      </w:r>
      <w:r w:rsidR="004F33E7" w:rsidRPr="004F33E7">
        <w:rPr>
          <w:rFonts w:ascii="GHEA Grapalat" w:hAnsi="GHEA Grapalat" w:cs="Arial Armenian"/>
          <w:sz w:val="20"/>
          <w:u w:val="single"/>
        </w:rPr>
        <w:t>-</w:t>
      </w:r>
      <w:r w:rsidRPr="004F33E7">
        <w:rPr>
          <w:rFonts w:ascii="GHEA Grapalat" w:hAnsi="GHEA Grapalat" w:cs="Arial Armenian"/>
          <w:sz w:val="20"/>
          <w:u w:val="single"/>
        </w:rPr>
        <w:t>ին չափաբաժնի համար՝</w:t>
      </w:r>
      <w:r>
        <w:rPr>
          <w:rFonts w:ascii="GHEA Grapalat" w:hAnsi="GHEA Grapalat" w:cs="Arial Armenian"/>
          <w:sz w:val="20"/>
        </w:rPr>
        <w:t xml:space="preserve"> </w:t>
      </w:r>
      <w:r w:rsidRPr="00DD7E93">
        <w:rPr>
          <w:rFonts w:ascii="GHEA Grapalat" w:hAnsi="GHEA Grapalat"/>
          <w:sz w:val="20"/>
        </w:rPr>
        <w:t>մասնակիցը</w:t>
      </w:r>
      <w:r w:rsidRPr="00DD7E93">
        <w:rPr>
          <w:rFonts w:ascii="GHEA Grapalat" w:hAnsi="GHEA Grapalat"/>
          <w:sz w:val="20"/>
          <w:lang w:val="hy-AM"/>
        </w:rPr>
        <w:t xml:space="preserve"> պետք է </w:t>
      </w:r>
      <w:r w:rsidRPr="00DD7E93">
        <w:rPr>
          <w:rFonts w:ascii="GHEA Grapalat" w:hAnsi="GHEA Grapalat"/>
          <w:sz w:val="20"/>
        </w:rPr>
        <w:t>ունենա</w:t>
      </w:r>
      <w:r w:rsidRPr="00DD7E93">
        <w:rPr>
          <w:rFonts w:ascii="GHEA Grapalat" w:hAnsi="GHEA Grapalat"/>
          <w:sz w:val="20"/>
          <w:lang w:val="hy-AM"/>
        </w:rPr>
        <w:t xml:space="preserve"> առնվազն երկու հիմնական փորձագետներ տեղական և միջազգային փորձառությամբ, հետևյալ որակավորման նվազագույն պահանջներով</w:t>
      </w:r>
    </w:p>
    <w:p w:rsidR="00784F50" w:rsidRPr="00DD7E93" w:rsidRDefault="00784F50" w:rsidP="00784F50">
      <w:pPr>
        <w:jc w:val="both"/>
        <w:rPr>
          <w:rFonts w:ascii="GHEA Grapalat" w:eastAsia="MS Mincho" w:hAnsi="GHEA Grapalat" w:cs="MS Mincho"/>
          <w:b/>
          <w:sz w:val="20"/>
          <w:szCs w:val="20"/>
          <w:u w:val="single"/>
          <w:lang w:val="hy-AM"/>
        </w:rPr>
      </w:pPr>
      <w:r w:rsidRPr="00DD7E93">
        <w:rPr>
          <w:rFonts w:ascii="GHEA Grapalat" w:hAnsi="GHEA Grapalat"/>
          <w:b/>
          <w:sz w:val="20"/>
          <w:szCs w:val="20"/>
          <w:u w:val="single"/>
          <w:lang w:val="hy-AM"/>
        </w:rPr>
        <w:t>Փորձագետ Հ-1</w:t>
      </w:r>
      <w:r w:rsidRPr="00DD7E93">
        <w:rPr>
          <w:rFonts w:ascii="GHEA Grapalat" w:eastAsia="MS Mincho" w:hAnsi="GHEA Grapalat" w:cs="MS Mincho"/>
          <w:b/>
          <w:sz w:val="20"/>
          <w:szCs w:val="20"/>
          <w:lang w:val="hy-AM"/>
        </w:rPr>
        <w:t>. Հանրային հատվածի հաշվապահական հաշվառման իրավական կարգավորում</w:t>
      </w:r>
    </w:p>
    <w:p w:rsidR="00784F50" w:rsidRPr="00DD7E93" w:rsidRDefault="00784F50" w:rsidP="00C66B67">
      <w:pPr>
        <w:pStyle w:val="ListParagraph"/>
        <w:numPr>
          <w:ilvl w:val="0"/>
          <w:numId w:val="6"/>
        </w:numPr>
        <w:ind w:left="425" w:hanging="357"/>
        <w:jc w:val="both"/>
        <w:rPr>
          <w:rFonts w:ascii="GHEA Grapalat" w:hAnsi="GHEA Grapalat"/>
          <w:sz w:val="20"/>
          <w:szCs w:val="20"/>
          <w:lang w:val="hy-AM"/>
        </w:rPr>
      </w:pPr>
      <w:r w:rsidRPr="00DD7E93">
        <w:rPr>
          <w:rFonts w:ascii="GHEA Grapalat" w:hAnsi="GHEA Grapalat" w:cs="Sylfaen"/>
          <w:sz w:val="20"/>
          <w:szCs w:val="20"/>
          <w:lang w:val="hy-AM"/>
        </w:rPr>
        <w:t>Փ</w:t>
      </w:r>
      <w:r w:rsidRPr="00DD7E93">
        <w:rPr>
          <w:rFonts w:ascii="GHEA Grapalat" w:hAnsi="GHEA Grapalat"/>
          <w:sz w:val="20"/>
          <w:szCs w:val="20"/>
          <w:lang w:val="hy-AM"/>
        </w:rPr>
        <w:t>որձագետը պետք է ունենա հաշվապահական հաշվառման կամ աուդիտի կամ պետական ֆինանսների կառավարման ոլորտներում բարեփոխումների խորհրդատվական ծառայությունների մատուցման, այդ թվում նաև համապատասխան ոլորտների կարգավորման օրենսդրական և ենթաօրենսդրական փաստաթղթերի մշակման, նվազագույնը 5 տարվա փորձ, ինչպես նաև տվյալ ոլորտներում գործունեության ոչ պակաս քան 10 տարվա աշխատանքային փորձ:</w:t>
      </w:r>
    </w:p>
    <w:p w:rsidR="00784F50" w:rsidRPr="00DD7E93" w:rsidRDefault="00784F50" w:rsidP="00C66B67">
      <w:pPr>
        <w:pStyle w:val="ListParagraph"/>
        <w:numPr>
          <w:ilvl w:val="0"/>
          <w:numId w:val="6"/>
        </w:numPr>
        <w:ind w:left="425" w:hanging="357"/>
        <w:jc w:val="both"/>
        <w:rPr>
          <w:rFonts w:ascii="GHEA Grapalat" w:hAnsi="GHEA Grapalat"/>
          <w:sz w:val="20"/>
          <w:szCs w:val="20"/>
          <w:lang w:val="hy-AM"/>
        </w:rPr>
      </w:pPr>
      <w:r w:rsidRPr="00DD7E93">
        <w:rPr>
          <w:rFonts w:ascii="GHEA Grapalat" w:hAnsi="GHEA Grapalat"/>
          <w:sz w:val="20"/>
          <w:szCs w:val="20"/>
          <w:lang w:val="hy-AM"/>
        </w:rPr>
        <w:t>Կրթություն</w:t>
      </w:r>
      <w:r w:rsidRPr="00DD7E93">
        <w:rPr>
          <w:rFonts w:ascii="GHEA Grapalat" w:eastAsia="MS Mincho" w:hAnsi="GHEA Grapalat" w:cs="MS Mincho"/>
          <w:sz w:val="20"/>
          <w:szCs w:val="20"/>
          <w:lang w:val="hy-AM"/>
        </w:rPr>
        <w:t xml:space="preserve">ը՝ </w:t>
      </w:r>
      <w:r w:rsidRPr="00DD7E93">
        <w:rPr>
          <w:rFonts w:ascii="GHEA Grapalat" w:hAnsi="GHEA Grapalat"/>
          <w:sz w:val="20"/>
          <w:szCs w:val="20"/>
          <w:lang w:val="hy-AM"/>
        </w:rPr>
        <w:t xml:space="preserve">տնտեսագիտություն, հանրային կառավարում, ֆինանսներ, հաշվապահական հաշվառում կամ հարակից այլ մասնագիտությամբ, ոլորտի հեղինակավոր ակադեմիական </w:t>
      </w:r>
      <w:r w:rsidRPr="00DD7E93">
        <w:rPr>
          <w:rFonts w:ascii="GHEA Grapalat" w:hAnsi="GHEA Grapalat" w:cs="Sylfaen"/>
          <w:sz w:val="20"/>
          <w:szCs w:val="20"/>
          <w:lang w:val="hy-AM"/>
        </w:rPr>
        <w:t>հաստատության</w:t>
      </w:r>
      <w:r w:rsidRPr="00DD7E93">
        <w:rPr>
          <w:rFonts w:ascii="GHEA Grapalat" w:hAnsi="GHEA Grapalat"/>
          <w:sz w:val="20"/>
          <w:szCs w:val="20"/>
          <w:lang w:val="hy-AM"/>
        </w:rPr>
        <w:t xml:space="preserve"> նվազագույնը մագիստրոսի աստիճան: </w:t>
      </w:r>
    </w:p>
    <w:p w:rsidR="00784F50" w:rsidRPr="00DD7E93" w:rsidRDefault="00784F50" w:rsidP="00784F50">
      <w:pPr>
        <w:jc w:val="both"/>
        <w:rPr>
          <w:rFonts w:ascii="GHEA Grapalat" w:hAnsi="GHEA Grapalat"/>
          <w:b/>
          <w:sz w:val="20"/>
          <w:szCs w:val="20"/>
          <w:lang w:val="hy-AM"/>
        </w:rPr>
      </w:pPr>
      <w:r w:rsidRPr="00DD7E93">
        <w:rPr>
          <w:rFonts w:ascii="GHEA Grapalat" w:hAnsi="GHEA Grapalat"/>
          <w:b/>
          <w:sz w:val="20"/>
          <w:szCs w:val="20"/>
          <w:u w:val="single"/>
          <w:lang w:val="hy-AM"/>
        </w:rPr>
        <w:t xml:space="preserve">Փորձագետ Հ-2 </w:t>
      </w:r>
      <w:r w:rsidRPr="00DD7E93">
        <w:rPr>
          <w:rFonts w:ascii="GHEA Grapalat" w:eastAsia="MS Mincho" w:hAnsi="GHEA Grapalat" w:cs="MS Mincho"/>
          <w:b/>
          <w:sz w:val="20"/>
          <w:szCs w:val="20"/>
          <w:lang w:val="hy-AM"/>
        </w:rPr>
        <w:t>Հանրային հատվածի հաշվապահական հաշվառման ոլորտի իրավական փորձաքննություն</w:t>
      </w:r>
    </w:p>
    <w:p w:rsidR="00784F50" w:rsidRPr="00DD7E93" w:rsidRDefault="00784F50" w:rsidP="00C66B67">
      <w:pPr>
        <w:pStyle w:val="ListParagraph"/>
        <w:numPr>
          <w:ilvl w:val="0"/>
          <w:numId w:val="6"/>
        </w:numPr>
        <w:ind w:left="425" w:hanging="357"/>
        <w:jc w:val="both"/>
        <w:rPr>
          <w:rFonts w:ascii="GHEA Grapalat" w:hAnsi="GHEA Grapalat"/>
          <w:sz w:val="20"/>
          <w:szCs w:val="20"/>
          <w:lang w:val="hy-AM"/>
        </w:rPr>
      </w:pPr>
      <w:r w:rsidRPr="00DD7E93">
        <w:rPr>
          <w:rFonts w:ascii="GHEA Grapalat" w:hAnsi="GHEA Grapalat" w:cs="Sylfaen"/>
          <w:sz w:val="20"/>
          <w:szCs w:val="20"/>
          <w:lang w:val="hy-AM"/>
        </w:rPr>
        <w:t>Փ</w:t>
      </w:r>
      <w:r w:rsidRPr="00DD7E93">
        <w:rPr>
          <w:rFonts w:ascii="GHEA Grapalat" w:hAnsi="GHEA Grapalat"/>
          <w:sz w:val="20"/>
          <w:szCs w:val="20"/>
          <w:lang w:val="hy-AM"/>
        </w:rPr>
        <w:t xml:space="preserve">որձագետը պետք է ունենա հանրային կառավարման մարմինների (ցանկալի է՝ ֆիսկալ ոլորտի), այդ թվում նաև կարգավորման օրենսդրական և ենթաօրենսդրական ակտերի մշակման խորհրդատվական ծառայությունների մատուցման նվազագույնը 5 տարվա փորձ, որը նպատակաուղղված կլինի պետական ֆինանսների կառավարման ոլորտի կարգավորմանը և համապատասխան բարեփոխումների իրականացմանը: </w:t>
      </w:r>
    </w:p>
    <w:p w:rsidR="00784F50" w:rsidRPr="00DD7E93" w:rsidRDefault="00784F50" w:rsidP="00C66B67">
      <w:pPr>
        <w:pStyle w:val="ListParagraph"/>
        <w:numPr>
          <w:ilvl w:val="0"/>
          <w:numId w:val="6"/>
        </w:numPr>
        <w:ind w:left="425" w:hanging="357"/>
        <w:jc w:val="both"/>
        <w:rPr>
          <w:rFonts w:ascii="GHEA Grapalat" w:hAnsi="GHEA Grapalat" w:cs="Sylfaen"/>
          <w:b/>
          <w:sz w:val="20"/>
          <w:szCs w:val="20"/>
          <w:lang w:val="hy-AM"/>
        </w:rPr>
      </w:pPr>
      <w:r w:rsidRPr="00DD7E93">
        <w:rPr>
          <w:rFonts w:ascii="GHEA Grapalat" w:hAnsi="GHEA Grapalat"/>
          <w:sz w:val="20"/>
          <w:szCs w:val="20"/>
          <w:lang w:val="hy-AM"/>
        </w:rPr>
        <w:t>Փորձագետը պետք է տիրապետի հանրային հատվածի հաշվապահական հաշվառման ոլորտին, այդ թվում` տվյալ ոլորտի կարգավորման միջազգային զարգացումներին, ինչպես նաև ունենա տվյալ ոլորտներում գործունեության ոչ պակաս քան 10 տարվա աշխատանքային փորձ:</w:t>
      </w:r>
    </w:p>
    <w:p w:rsidR="00784F50" w:rsidRPr="005902CE" w:rsidRDefault="00784F50" w:rsidP="00784F50">
      <w:pPr>
        <w:ind w:firstLine="567"/>
        <w:jc w:val="both"/>
        <w:rPr>
          <w:rFonts w:ascii="GHEA Grapalat" w:hAnsi="GHEA Grapalat"/>
          <w:sz w:val="20"/>
          <w:szCs w:val="20"/>
          <w:lang w:val="hy-AM"/>
        </w:rPr>
      </w:pPr>
      <w:r w:rsidRPr="00DD7E93">
        <w:rPr>
          <w:rFonts w:ascii="GHEA Grapalat" w:hAnsi="GHEA Grapalat"/>
          <w:sz w:val="20"/>
          <w:szCs w:val="20"/>
          <w:lang w:val="hy-AM"/>
        </w:rPr>
        <w:t>Կրթությունը՝ հանրային կառավարում, ֆինանսներ, իրավագիտություն, հաշվապահական հաշվառում կամ հարակից այլ մասնագիտությամբ, ոլորտի հեղինակավոր ակադեմիական հաստատության նվազագույնը մագիստրոսի աստիճան:</w:t>
      </w:r>
    </w:p>
    <w:p w:rsidR="00784F50" w:rsidRPr="005902CE" w:rsidRDefault="00784F50" w:rsidP="00784F50">
      <w:pPr>
        <w:ind w:firstLine="720"/>
        <w:jc w:val="both"/>
        <w:rPr>
          <w:rFonts w:ascii="GHEA Grapalat" w:hAnsi="GHEA Grapalat"/>
          <w:lang w:val="hy-AM"/>
        </w:rPr>
      </w:pPr>
      <w:r w:rsidRPr="004F33E7">
        <w:rPr>
          <w:rFonts w:ascii="GHEA Grapalat" w:hAnsi="GHEA Grapalat"/>
          <w:sz w:val="20"/>
          <w:szCs w:val="20"/>
          <w:u w:val="single"/>
          <w:lang w:val="hy-AM"/>
        </w:rPr>
        <w:t>2-րդ չափաբաժնի համար</w:t>
      </w:r>
      <w:r w:rsidRPr="005902CE">
        <w:rPr>
          <w:rFonts w:ascii="GHEA Grapalat" w:hAnsi="GHEA Grapalat"/>
          <w:sz w:val="20"/>
          <w:szCs w:val="20"/>
          <w:lang w:val="hy-AM"/>
        </w:rPr>
        <w:t>՝</w:t>
      </w:r>
      <w:r w:rsidRPr="00C11E6C">
        <w:rPr>
          <w:rFonts w:ascii="GHEA Grapalat" w:hAnsi="GHEA Grapalat"/>
          <w:lang w:val="hy-AM"/>
        </w:rPr>
        <w:t xml:space="preserve"> </w:t>
      </w:r>
      <w:r w:rsidRPr="00DD7E93">
        <w:rPr>
          <w:rFonts w:ascii="GHEA Grapalat" w:hAnsi="GHEA Grapalat"/>
          <w:sz w:val="20"/>
          <w:lang w:val="hy-AM"/>
        </w:rPr>
        <w:t>ծառայություն մատուցող անձը պետք է ունենա առնվազն երեք հիմնական փորձագետներ տեղական և միջազգային փորձառությամբ, հետևյալ որակավորման նվազագույն պահանջներով</w:t>
      </w:r>
      <w:r w:rsidRPr="008F3D91">
        <w:rPr>
          <w:rFonts w:ascii="GHEA Grapalat" w:hAnsi="GHEA Grapalat"/>
          <w:lang w:val="hy-AM"/>
        </w:rPr>
        <w:t>.</w:t>
      </w:r>
    </w:p>
    <w:p w:rsidR="00784F50" w:rsidRPr="00DD7E93" w:rsidRDefault="00784F50" w:rsidP="00784F50">
      <w:pPr>
        <w:jc w:val="both"/>
        <w:rPr>
          <w:rFonts w:ascii="GHEA Grapalat" w:eastAsia="MS Mincho" w:hAnsi="GHEA Grapalat" w:cs="MS Mincho"/>
          <w:b/>
          <w:sz w:val="20"/>
          <w:u w:val="single"/>
          <w:lang w:val="hy-AM"/>
        </w:rPr>
      </w:pPr>
      <w:r w:rsidRPr="00DD7E93">
        <w:rPr>
          <w:rFonts w:ascii="GHEA Grapalat" w:hAnsi="GHEA Grapalat"/>
          <w:b/>
          <w:sz w:val="20"/>
          <w:u w:val="single"/>
          <w:lang w:val="hy-AM"/>
        </w:rPr>
        <w:t>Փորձագետներ Հ-1 և Հ-2</w:t>
      </w:r>
      <w:r w:rsidRPr="00DD7E93">
        <w:rPr>
          <w:rFonts w:ascii="GHEA Grapalat" w:eastAsia="MS Mincho" w:hAnsi="GHEA Grapalat" w:cs="MS Mincho"/>
          <w:b/>
          <w:sz w:val="20"/>
          <w:lang w:val="hy-AM"/>
        </w:rPr>
        <w:t>. Հաշվապահական հաշվառման և աուդիտի ոլորտների կարգավորում և վերահսկողություն</w:t>
      </w:r>
    </w:p>
    <w:p w:rsidR="00784F50" w:rsidRPr="00DD7E93" w:rsidRDefault="00784F50" w:rsidP="00C66B67">
      <w:pPr>
        <w:pStyle w:val="ListParagraph"/>
        <w:numPr>
          <w:ilvl w:val="0"/>
          <w:numId w:val="6"/>
        </w:numPr>
        <w:ind w:left="425" w:hanging="357"/>
        <w:jc w:val="both"/>
        <w:rPr>
          <w:rFonts w:ascii="GHEA Grapalat" w:hAnsi="GHEA Grapalat"/>
          <w:sz w:val="20"/>
          <w:lang w:val="hy-AM"/>
        </w:rPr>
      </w:pPr>
      <w:r w:rsidRPr="00DD7E93">
        <w:rPr>
          <w:rFonts w:ascii="GHEA Grapalat" w:hAnsi="GHEA Grapalat"/>
          <w:sz w:val="20"/>
          <w:lang w:val="hy-AM"/>
        </w:rPr>
        <w:t>Փորձագետը պետք է ունենա հաշվապահական հաշվառման և աուդիտի ոլորտներում, մասնավորապես այդ ոլորտներում բարեփոխումների իրականացմանը նպատակաուղղված խորհրդատվական ծառայությունների մատուցման նվազագույնը 5 տարվա փորձ, ինչպես նաև տվյալ ոլորտներում գործունեության ոչ պակաս քան 10 տարվա աշխատանքային փորձ</w:t>
      </w:r>
    </w:p>
    <w:p w:rsidR="00784F50" w:rsidRPr="00DD7E93" w:rsidRDefault="00784F50" w:rsidP="00C66B67">
      <w:pPr>
        <w:pStyle w:val="ListParagraph"/>
        <w:numPr>
          <w:ilvl w:val="0"/>
          <w:numId w:val="6"/>
        </w:numPr>
        <w:ind w:left="425" w:hanging="357"/>
        <w:jc w:val="both"/>
        <w:rPr>
          <w:rFonts w:ascii="GHEA Grapalat" w:hAnsi="GHEA Grapalat"/>
          <w:sz w:val="20"/>
          <w:lang w:val="hy-AM"/>
        </w:rPr>
      </w:pPr>
      <w:r w:rsidRPr="00DD7E93">
        <w:rPr>
          <w:rFonts w:ascii="GHEA Grapalat" w:hAnsi="GHEA Grapalat"/>
          <w:sz w:val="20"/>
          <w:lang w:val="hy-AM"/>
        </w:rPr>
        <w:t xml:space="preserve">Կրթությունը՝ տնտեսագիտություն, հանրային կառավարում,  ֆինանսներ, հաշվապահական հաշվառում կամ հարակից այլ մասնագիտությամբ, ոլորտի հեղինակավոր ակադեմիական հաստատության նվազագույնը մագիստրոսի աստիճան: </w:t>
      </w:r>
    </w:p>
    <w:p w:rsidR="00784F50" w:rsidRPr="00DD7E93" w:rsidRDefault="00784F50" w:rsidP="00784F50">
      <w:pPr>
        <w:jc w:val="both"/>
        <w:rPr>
          <w:rFonts w:ascii="GHEA Grapalat" w:hAnsi="GHEA Grapalat"/>
          <w:b/>
          <w:sz w:val="20"/>
          <w:lang w:val="hy-AM"/>
        </w:rPr>
      </w:pPr>
      <w:r w:rsidRPr="00DD7E93">
        <w:rPr>
          <w:rFonts w:ascii="GHEA Grapalat" w:hAnsi="GHEA Grapalat"/>
          <w:b/>
          <w:sz w:val="20"/>
          <w:u w:val="single"/>
          <w:lang w:val="hy-AM"/>
        </w:rPr>
        <w:t>Փորձագետ Հ-3 Հաշվապահական հաշվառման և աուդիտի մասնագիտացված կառույցներ</w:t>
      </w:r>
    </w:p>
    <w:p w:rsidR="00784F50" w:rsidRPr="00DD7E93" w:rsidRDefault="00784F50" w:rsidP="00C66B67">
      <w:pPr>
        <w:pStyle w:val="ListParagraph"/>
        <w:numPr>
          <w:ilvl w:val="0"/>
          <w:numId w:val="6"/>
        </w:numPr>
        <w:ind w:left="425" w:hanging="357"/>
        <w:jc w:val="both"/>
        <w:rPr>
          <w:rFonts w:ascii="GHEA Grapalat" w:hAnsi="GHEA Grapalat"/>
          <w:sz w:val="20"/>
          <w:lang w:val="hy-AM"/>
        </w:rPr>
      </w:pPr>
      <w:r w:rsidRPr="00DD7E93">
        <w:rPr>
          <w:rFonts w:ascii="GHEA Grapalat" w:hAnsi="GHEA Grapalat" w:cs="Sylfaen"/>
          <w:sz w:val="20"/>
          <w:lang w:val="hy-AM"/>
        </w:rPr>
        <w:t>Փ</w:t>
      </w:r>
      <w:r w:rsidRPr="00DD7E93">
        <w:rPr>
          <w:rFonts w:ascii="GHEA Grapalat" w:hAnsi="GHEA Grapalat"/>
          <w:sz w:val="20"/>
          <w:lang w:val="hy-AM"/>
        </w:rPr>
        <w:t xml:space="preserve">որձագետը պետք է ունենա հանրային կառավարման մարմինների մասնավորապես հաշվապահական հաշվառման և աուդիտի ոլորտների խորհրդատվական ծառայությունների նվազագույնը 5 տարվա փորձ, որը նպատակաուղղված կլինի հաշվապահական հաշվառման և աուդիտի ոլորտների կարգավորմանը և համապատասխան բարեփոխումների իրականացմանը: </w:t>
      </w:r>
    </w:p>
    <w:p w:rsidR="00784F50" w:rsidRPr="00DD7E93" w:rsidRDefault="00784F50" w:rsidP="00C66B67">
      <w:pPr>
        <w:pStyle w:val="ListParagraph"/>
        <w:numPr>
          <w:ilvl w:val="0"/>
          <w:numId w:val="6"/>
        </w:numPr>
        <w:ind w:left="425" w:hanging="357"/>
        <w:jc w:val="both"/>
        <w:rPr>
          <w:rFonts w:ascii="GHEA Grapalat" w:hAnsi="GHEA Grapalat"/>
          <w:sz w:val="20"/>
          <w:lang w:val="hy-AM"/>
        </w:rPr>
      </w:pPr>
      <w:r w:rsidRPr="00DD7E93">
        <w:rPr>
          <w:rFonts w:ascii="GHEA Grapalat" w:hAnsi="GHEA Grapalat"/>
          <w:sz w:val="20"/>
          <w:lang w:val="hy-AM"/>
        </w:rPr>
        <w:t>Փորձագետը պետք է տիրապետի մասնագիտացված կառույցների և ինքնակարգավորվող կառույցների գործունեությանը, մասնավորապես հաշվապահական հաշվառման և աուդիտորական գործունեության ոլորտներում, այդ թվում` միջազգային զարգացումներին, ինչպես նաև ունենա տվյալ ոլորտներում գործունեության ոչ պակաս քան 10 տարվա աշխատանքային փորձ:</w:t>
      </w:r>
    </w:p>
    <w:p w:rsidR="00784F50" w:rsidRPr="00DD7E93" w:rsidRDefault="00784F50" w:rsidP="00784F50">
      <w:pPr>
        <w:ind w:firstLine="720"/>
        <w:jc w:val="both"/>
        <w:rPr>
          <w:rFonts w:ascii="GHEA Grapalat" w:hAnsi="GHEA Grapalat"/>
          <w:sz w:val="20"/>
          <w:lang w:val="hy-AM"/>
        </w:rPr>
      </w:pPr>
      <w:r w:rsidRPr="00DD7E93">
        <w:rPr>
          <w:rFonts w:ascii="GHEA Grapalat" w:hAnsi="GHEA Grapalat"/>
          <w:sz w:val="20"/>
          <w:lang w:val="hy-AM"/>
        </w:rPr>
        <w:t>Կրթություն</w:t>
      </w:r>
      <w:r w:rsidRPr="00DD7E93">
        <w:rPr>
          <w:rFonts w:ascii="GHEA Grapalat" w:eastAsia="MS Mincho" w:hAnsi="GHEA Grapalat" w:cs="MS Mincho"/>
          <w:sz w:val="20"/>
          <w:lang w:val="hy-AM"/>
        </w:rPr>
        <w:t xml:space="preserve">՝ </w:t>
      </w:r>
      <w:r w:rsidRPr="00DD7E93">
        <w:rPr>
          <w:rFonts w:ascii="GHEA Grapalat" w:hAnsi="GHEA Grapalat"/>
          <w:sz w:val="20"/>
          <w:lang w:val="hy-AM"/>
        </w:rPr>
        <w:t xml:space="preserve">հանրային կառավարում կամ ֆինանսներ կամ հաշվապահական հաշվառում կամ հարակից այլ մասնագիտությամբ, ոլորտի հեղինակավոր ակադեմիական </w:t>
      </w:r>
      <w:r w:rsidRPr="00DD7E93">
        <w:rPr>
          <w:rFonts w:ascii="GHEA Grapalat" w:hAnsi="GHEA Grapalat" w:cs="Sylfaen"/>
          <w:sz w:val="20"/>
          <w:lang w:val="hy-AM"/>
        </w:rPr>
        <w:t>հաստատության</w:t>
      </w:r>
      <w:r w:rsidRPr="00DD7E93">
        <w:rPr>
          <w:rFonts w:ascii="GHEA Grapalat" w:hAnsi="GHEA Grapalat"/>
          <w:sz w:val="20"/>
          <w:lang w:val="hy-AM"/>
        </w:rPr>
        <w:t xml:space="preserve"> նվազագույնը մագիստրոսի աստիճան:</w:t>
      </w:r>
    </w:p>
    <w:p w:rsidR="00784F50" w:rsidRPr="005902CE" w:rsidRDefault="00784F50" w:rsidP="00784F50">
      <w:pPr>
        <w:ind w:firstLine="567"/>
        <w:jc w:val="both"/>
        <w:rPr>
          <w:rFonts w:ascii="GHEA Grapalat" w:hAnsi="GHEA Grapalat"/>
          <w:lang w:val="hy-AM"/>
        </w:rPr>
      </w:pPr>
      <w:r w:rsidRPr="004F33E7">
        <w:rPr>
          <w:rFonts w:ascii="GHEA Grapalat" w:hAnsi="GHEA Grapalat" w:cs="Arial Armenian"/>
          <w:sz w:val="20"/>
          <w:szCs w:val="20"/>
          <w:u w:val="single"/>
          <w:lang w:val="hy-AM"/>
        </w:rPr>
        <w:t>3-րդ չափաբաժնի համար</w:t>
      </w:r>
      <w:r w:rsidRPr="00DD7E93">
        <w:rPr>
          <w:rFonts w:ascii="GHEA Grapalat" w:hAnsi="GHEA Grapalat" w:cs="Arial Armenian"/>
          <w:sz w:val="20"/>
          <w:szCs w:val="20"/>
          <w:lang w:val="hy-AM"/>
        </w:rPr>
        <w:t xml:space="preserve">՝ </w:t>
      </w:r>
      <w:r w:rsidRPr="00DD7E93">
        <w:rPr>
          <w:rFonts w:ascii="GHEA Grapalat" w:hAnsi="GHEA Grapalat"/>
          <w:sz w:val="20"/>
          <w:lang w:val="hy-AM"/>
        </w:rPr>
        <w:t>ծառայություն մատուցող անձը պետք է ունենա առնվազն երկու հիմնական փորձագետներ տեղական և միջազգային փորձառությամբ, հետևյալ որակավորման նվազագույն պահանջներով</w:t>
      </w:r>
      <w:r w:rsidRPr="005B428D">
        <w:rPr>
          <w:rFonts w:ascii="GHEA Grapalat" w:hAnsi="GHEA Grapalat"/>
          <w:lang w:val="hy-AM"/>
        </w:rPr>
        <w:t>.</w:t>
      </w:r>
    </w:p>
    <w:p w:rsidR="00784F50" w:rsidRPr="00DD7E93" w:rsidRDefault="00784F50" w:rsidP="00784F50">
      <w:pPr>
        <w:ind w:right="141"/>
        <w:jc w:val="both"/>
        <w:rPr>
          <w:rFonts w:ascii="GHEA Grapalat" w:hAnsi="GHEA Grapalat"/>
          <w:b/>
          <w:sz w:val="20"/>
          <w:u w:val="single"/>
          <w:lang w:val="hy-AM"/>
        </w:rPr>
      </w:pPr>
      <w:r w:rsidRPr="00DD7E93">
        <w:rPr>
          <w:rFonts w:ascii="GHEA Grapalat" w:hAnsi="GHEA Grapalat"/>
          <w:b/>
          <w:sz w:val="20"/>
          <w:u w:val="single"/>
          <w:lang w:val="hy-AM"/>
        </w:rPr>
        <w:t>Փորձագետ Հ-1. Հաշվապահների մասնագիտական կրթություն և որակավորում, որակավորման համակարգ, որակավորում իրականացնող մարմիններ և որակավորման գործընթաց.</w:t>
      </w:r>
    </w:p>
    <w:p w:rsidR="00784F50" w:rsidRPr="00DD7E93" w:rsidRDefault="00784F50" w:rsidP="00C66B67">
      <w:pPr>
        <w:pStyle w:val="ListParagraph"/>
        <w:numPr>
          <w:ilvl w:val="0"/>
          <w:numId w:val="6"/>
        </w:numPr>
        <w:ind w:left="425" w:right="142" w:hanging="357"/>
        <w:jc w:val="both"/>
        <w:rPr>
          <w:rFonts w:ascii="GHEA Grapalat" w:hAnsi="GHEA Grapalat"/>
          <w:sz w:val="20"/>
          <w:lang w:val="hy-AM"/>
        </w:rPr>
      </w:pPr>
      <w:r w:rsidRPr="00DD7E93">
        <w:rPr>
          <w:rFonts w:ascii="GHEA Grapalat" w:hAnsi="GHEA Grapalat" w:cs="Sylfaen"/>
          <w:sz w:val="20"/>
          <w:lang w:val="hy-AM"/>
        </w:rPr>
        <w:lastRenderedPageBreak/>
        <w:t>Փ</w:t>
      </w:r>
      <w:r w:rsidRPr="00DD7E93">
        <w:rPr>
          <w:rFonts w:ascii="GHEA Grapalat" w:hAnsi="GHEA Grapalat"/>
          <w:sz w:val="20"/>
          <w:lang w:val="hy-AM"/>
        </w:rPr>
        <w:t>որձագետը պետք է ունենա հաշվապահական հաշվառման, մասնագիտական կրթության և որակավորման ոլորտներում բարեփոխումների իրականացման խորհրդատվական ծառայությունների նվազագույնը 5 տարվա փորձ, ինչպես նաև տվյալ ոլորտներում գործունեության ոչ պակաս քան 10 տարվա աշխատանքային փորձ:</w:t>
      </w:r>
    </w:p>
    <w:p w:rsidR="00784F50" w:rsidRPr="00DD7E93" w:rsidRDefault="00784F50" w:rsidP="00C66B67">
      <w:pPr>
        <w:pStyle w:val="ListParagraph"/>
        <w:numPr>
          <w:ilvl w:val="0"/>
          <w:numId w:val="6"/>
        </w:numPr>
        <w:ind w:left="425" w:right="141" w:hanging="357"/>
        <w:jc w:val="both"/>
        <w:rPr>
          <w:rFonts w:ascii="GHEA Grapalat" w:hAnsi="GHEA Grapalat"/>
          <w:sz w:val="20"/>
          <w:lang w:val="hy-AM"/>
        </w:rPr>
      </w:pPr>
      <w:r w:rsidRPr="00DD7E93">
        <w:rPr>
          <w:rFonts w:ascii="GHEA Grapalat" w:hAnsi="GHEA Grapalat"/>
          <w:sz w:val="20"/>
          <w:lang w:val="hy-AM"/>
        </w:rPr>
        <w:t>Կրթություն</w:t>
      </w:r>
      <w:r w:rsidRPr="00DD7E93">
        <w:rPr>
          <w:rFonts w:ascii="GHEA Grapalat" w:eastAsia="MS Mincho" w:hAnsi="GHEA Grapalat" w:cs="MS Mincho"/>
          <w:sz w:val="20"/>
          <w:lang w:val="hy-AM"/>
        </w:rPr>
        <w:t xml:space="preserve">ը՝ </w:t>
      </w:r>
      <w:r w:rsidRPr="00DD7E93">
        <w:rPr>
          <w:rFonts w:ascii="GHEA Grapalat" w:hAnsi="GHEA Grapalat"/>
          <w:sz w:val="20"/>
          <w:lang w:val="hy-AM"/>
        </w:rPr>
        <w:t xml:space="preserve">տնտեսագիտություն, հանրային կառավարում, ֆինանսներ, հաշվապահական հաշվառում կամ հարակից այլ մասնագիտությամբ, ոլորտի հեղինակավոր ակադեմիական </w:t>
      </w:r>
      <w:r w:rsidRPr="00DD7E93">
        <w:rPr>
          <w:rFonts w:ascii="GHEA Grapalat" w:hAnsi="GHEA Grapalat" w:cs="Sylfaen"/>
          <w:sz w:val="20"/>
          <w:lang w:val="hy-AM"/>
        </w:rPr>
        <w:t>հաստատության</w:t>
      </w:r>
      <w:r w:rsidRPr="00DD7E93">
        <w:rPr>
          <w:rFonts w:ascii="GHEA Grapalat" w:hAnsi="GHEA Grapalat"/>
          <w:sz w:val="20"/>
          <w:lang w:val="hy-AM"/>
        </w:rPr>
        <w:t xml:space="preserve"> նվազագույնը մագիստրոսի աստիճան: </w:t>
      </w:r>
    </w:p>
    <w:p w:rsidR="00784F50" w:rsidRPr="00DD7E93" w:rsidRDefault="00784F50" w:rsidP="00784F50">
      <w:pPr>
        <w:ind w:right="141"/>
        <w:jc w:val="both"/>
        <w:rPr>
          <w:rFonts w:ascii="GHEA Grapalat" w:hAnsi="GHEA Grapalat"/>
          <w:b/>
          <w:sz w:val="20"/>
          <w:lang w:val="hy-AM"/>
        </w:rPr>
      </w:pPr>
      <w:r w:rsidRPr="00DD7E93">
        <w:rPr>
          <w:rFonts w:ascii="GHEA Grapalat" w:hAnsi="GHEA Grapalat"/>
          <w:b/>
          <w:sz w:val="20"/>
          <w:u w:val="single"/>
          <w:lang w:val="hy-AM"/>
        </w:rPr>
        <w:t xml:space="preserve">Փորձագետ Հ-2 Հանրային հատվածի հաշվապահների </w:t>
      </w:r>
      <w:r w:rsidRPr="00976C92">
        <w:rPr>
          <w:rFonts w:ascii="GHEA Grapalat" w:hAnsi="GHEA Grapalat"/>
          <w:b/>
          <w:sz w:val="20"/>
          <w:u w:val="single"/>
          <w:lang w:val="hy-AM"/>
        </w:rPr>
        <w:t xml:space="preserve">մասնագիտական կրթություն և </w:t>
      </w:r>
      <w:r w:rsidRPr="00DD7E93">
        <w:rPr>
          <w:rFonts w:ascii="GHEA Grapalat" w:hAnsi="GHEA Grapalat"/>
          <w:b/>
          <w:sz w:val="20"/>
          <w:u w:val="single"/>
          <w:lang w:val="hy-AM"/>
        </w:rPr>
        <w:t>որակավորում.</w:t>
      </w:r>
    </w:p>
    <w:p w:rsidR="00784F50" w:rsidRPr="00DD7E93" w:rsidRDefault="00784F50" w:rsidP="00C66B67">
      <w:pPr>
        <w:pStyle w:val="ListParagraph"/>
        <w:numPr>
          <w:ilvl w:val="0"/>
          <w:numId w:val="6"/>
        </w:numPr>
        <w:ind w:left="425" w:right="141" w:hanging="357"/>
        <w:jc w:val="both"/>
        <w:rPr>
          <w:rFonts w:ascii="GHEA Grapalat" w:hAnsi="GHEA Grapalat"/>
          <w:sz w:val="20"/>
          <w:lang w:val="hy-AM"/>
        </w:rPr>
      </w:pPr>
      <w:r w:rsidRPr="00DD7E93">
        <w:rPr>
          <w:rFonts w:ascii="GHEA Grapalat" w:hAnsi="GHEA Grapalat" w:cs="Sylfaen"/>
          <w:sz w:val="20"/>
          <w:lang w:val="hy-AM"/>
        </w:rPr>
        <w:t>Փ</w:t>
      </w:r>
      <w:r w:rsidRPr="00DD7E93">
        <w:rPr>
          <w:rFonts w:ascii="GHEA Grapalat" w:hAnsi="GHEA Grapalat"/>
          <w:sz w:val="20"/>
          <w:lang w:val="hy-AM"/>
        </w:rPr>
        <w:t xml:space="preserve">որձագետը պետք է ունենա հանրային կառավարման մարմինների (ցանկալի է՝ ֆիսկալ ոլորտի), ինչպես նաև հաշվապահական հաշվառման կամ հարակից այլ ոլորտներում խորհրդատվական ծառայությունների մատուցման նվազագույնը 5 տարվա փորձ, որը նպատակաուղղված կլինի պետական ֆինանսների կառավարման, մասնավորապես հանրային հատվածի հաշվապահական հաշվառման ոլորտի զարգացմանը և համապատասխան բարեփոխումների իրականացմանը: </w:t>
      </w:r>
    </w:p>
    <w:p w:rsidR="00784F50" w:rsidRPr="00DD7E93" w:rsidRDefault="00784F50" w:rsidP="00C66B67">
      <w:pPr>
        <w:pStyle w:val="ListParagraph"/>
        <w:numPr>
          <w:ilvl w:val="0"/>
          <w:numId w:val="6"/>
        </w:numPr>
        <w:ind w:left="425" w:right="141" w:hanging="357"/>
        <w:jc w:val="both"/>
        <w:rPr>
          <w:rFonts w:ascii="GHEA Grapalat" w:hAnsi="GHEA Grapalat"/>
          <w:sz w:val="20"/>
          <w:lang w:val="hy-AM"/>
        </w:rPr>
      </w:pPr>
      <w:r w:rsidRPr="00DD7E93">
        <w:rPr>
          <w:rFonts w:ascii="GHEA Grapalat" w:hAnsi="GHEA Grapalat"/>
          <w:sz w:val="20"/>
          <w:lang w:val="hy-AM"/>
        </w:rPr>
        <w:t xml:space="preserve">Փորձագետը պետք է տիրապետի հանրային հատվածի հաշվապահական հաշվառման ոլորտին, այդ թվում` միջազգային զարգացումներին, մասնագիտական կրթության և որակավորման միջազգային փորձին, ինչպես նաև տվյալ ոլորտներում գործունեության ոչ պակաս քան 10 տարվա աշխատանքային փորձ: </w:t>
      </w:r>
    </w:p>
    <w:p w:rsidR="004F33E7" w:rsidRPr="00D51E89" w:rsidRDefault="00784F50" w:rsidP="00784F50">
      <w:pPr>
        <w:ind w:firstLine="567"/>
        <w:jc w:val="both"/>
        <w:rPr>
          <w:rFonts w:ascii="GHEA Grapalat" w:hAnsi="GHEA Grapalat"/>
          <w:sz w:val="20"/>
          <w:lang w:val="hy-AM"/>
        </w:rPr>
      </w:pPr>
      <w:r w:rsidRPr="00DD7E93">
        <w:rPr>
          <w:rFonts w:ascii="GHEA Grapalat" w:hAnsi="GHEA Grapalat"/>
          <w:sz w:val="20"/>
          <w:lang w:val="hy-AM"/>
        </w:rPr>
        <w:t>Կրթություն</w:t>
      </w:r>
      <w:r w:rsidRPr="00DD7E93">
        <w:rPr>
          <w:rFonts w:ascii="GHEA Grapalat" w:eastAsia="MS Mincho" w:hAnsi="GHEA Grapalat" w:cs="MS Mincho"/>
          <w:sz w:val="20"/>
          <w:lang w:val="hy-AM"/>
        </w:rPr>
        <w:t xml:space="preserve">՝ </w:t>
      </w:r>
      <w:r w:rsidRPr="00DD7E93">
        <w:rPr>
          <w:rFonts w:ascii="GHEA Grapalat" w:hAnsi="GHEA Grapalat"/>
          <w:sz w:val="20"/>
          <w:lang w:val="hy-AM"/>
        </w:rPr>
        <w:t xml:space="preserve">հանրային կառավարում կամ ֆինանսներ կամ հաշվապահական հաշվառում կամ հարակից այլ մասնագիտությամբ, ոլորտի հեղինակավոր ակադեմիական </w:t>
      </w:r>
      <w:r w:rsidRPr="00DD7E93">
        <w:rPr>
          <w:rFonts w:ascii="GHEA Grapalat" w:hAnsi="GHEA Grapalat" w:cs="Sylfaen"/>
          <w:sz w:val="20"/>
          <w:lang w:val="hy-AM"/>
        </w:rPr>
        <w:t>հաստատության</w:t>
      </w:r>
      <w:r w:rsidRPr="00DD7E93">
        <w:rPr>
          <w:rFonts w:ascii="GHEA Grapalat" w:hAnsi="GHEA Grapalat"/>
          <w:sz w:val="20"/>
          <w:lang w:val="hy-AM"/>
        </w:rPr>
        <w:t xml:space="preserve"> նվազագույնը մագիստրոսի աստիճան: </w:t>
      </w:r>
    </w:p>
    <w:p w:rsidR="00784F50" w:rsidRPr="005902CE" w:rsidRDefault="00784F50" w:rsidP="00784F50">
      <w:pPr>
        <w:ind w:firstLine="567"/>
        <w:jc w:val="both"/>
        <w:rPr>
          <w:rFonts w:ascii="GHEA Grapalat" w:hAnsi="GHEA Grapalat" w:cs="Tahoma"/>
          <w:sz w:val="20"/>
          <w:lang w:val="hy-AM"/>
        </w:rPr>
      </w:pPr>
      <w:r w:rsidRPr="005902CE">
        <w:rPr>
          <w:rFonts w:ascii="GHEA Grapalat" w:hAnsi="GHEA Grapalat" w:cs="Arial Armenian"/>
          <w:sz w:val="20"/>
          <w:lang w:val="hy-AM"/>
        </w:rPr>
        <w:t xml:space="preserve">3) </w:t>
      </w:r>
      <w:r w:rsidRPr="005902CE">
        <w:rPr>
          <w:rFonts w:ascii="GHEA Grapalat" w:hAnsi="GHEA Grapalat" w:cs="Sylfaen"/>
          <w:sz w:val="20"/>
          <w:lang w:val="hy-AM"/>
        </w:rPr>
        <w:t>Մասնակցի</w:t>
      </w:r>
      <w:r w:rsidRPr="005902CE">
        <w:rPr>
          <w:rFonts w:ascii="GHEA Grapalat" w:hAnsi="GHEA Grapalat" w:cs="Arial"/>
          <w:sz w:val="20"/>
          <w:lang w:val="hy-AM"/>
        </w:rPr>
        <w:t xml:space="preserve"> </w:t>
      </w:r>
      <w:r w:rsidRPr="005902CE">
        <w:rPr>
          <w:rFonts w:ascii="GHEA Grapalat" w:hAnsi="GHEA Grapalat" w:cs="Sylfaen"/>
          <w:sz w:val="20"/>
          <w:lang w:val="hy-AM"/>
        </w:rPr>
        <w:t>որակավորումը</w:t>
      </w:r>
      <w:r w:rsidRPr="005902CE">
        <w:rPr>
          <w:rFonts w:ascii="GHEA Grapalat" w:hAnsi="GHEA Grapalat" w:cs="Arial"/>
          <w:sz w:val="20"/>
          <w:lang w:val="hy-AM"/>
        </w:rPr>
        <w:t xml:space="preserve"> </w:t>
      </w:r>
      <w:r w:rsidRPr="005902CE">
        <w:rPr>
          <w:rFonts w:ascii="GHEA Grapalat" w:hAnsi="GHEA Grapalat" w:cs="Sylfaen"/>
          <w:sz w:val="20"/>
          <w:lang w:val="hy-AM"/>
        </w:rPr>
        <w:t>այս</w:t>
      </w:r>
      <w:r w:rsidRPr="005902CE">
        <w:rPr>
          <w:rFonts w:ascii="GHEA Grapalat" w:hAnsi="GHEA Grapalat" w:cs="Arial"/>
          <w:sz w:val="20"/>
          <w:lang w:val="hy-AM"/>
        </w:rPr>
        <w:t xml:space="preserve"> </w:t>
      </w:r>
      <w:r w:rsidRPr="005902CE">
        <w:rPr>
          <w:rFonts w:ascii="GHEA Grapalat" w:hAnsi="GHEA Grapalat" w:cs="Sylfaen"/>
          <w:sz w:val="20"/>
          <w:lang w:val="hy-AM"/>
        </w:rPr>
        <w:t>չափանիշի</w:t>
      </w:r>
      <w:r w:rsidRPr="005902CE">
        <w:rPr>
          <w:rFonts w:ascii="GHEA Grapalat" w:hAnsi="GHEA Grapalat" w:cs="Arial"/>
          <w:sz w:val="20"/>
          <w:lang w:val="hy-AM"/>
        </w:rPr>
        <w:t xml:space="preserve"> </w:t>
      </w:r>
      <w:r w:rsidRPr="005902CE">
        <w:rPr>
          <w:rFonts w:ascii="GHEA Grapalat" w:hAnsi="GHEA Grapalat" w:cs="Sylfaen"/>
          <w:sz w:val="20"/>
          <w:lang w:val="hy-AM"/>
        </w:rPr>
        <w:t>գծով</w:t>
      </w:r>
      <w:r w:rsidRPr="005902CE">
        <w:rPr>
          <w:rFonts w:ascii="GHEA Grapalat" w:hAnsi="GHEA Grapalat" w:cs="Arial"/>
          <w:sz w:val="20"/>
          <w:lang w:val="hy-AM"/>
        </w:rPr>
        <w:t xml:space="preserve"> </w:t>
      </w:r>
      <w:r w:rsidRPr="005902CE">
        <w:rPr>
          <w:rFonts w:ascii="GHEA Grapalat" w:hAnsi="GHEA Grapalat" w:cs="Sylfaen"/>
          <w:sz w:val="20"/>
          <w:lang w:val="hy-AM"/>
        </w:rPr>
        <w:t>գնահատվում</w:t>
      </w:r>
      <w:r w:rsidRPr="005902CE">
        <w:rPr>
          <w:rFonts w:ascii="GHEA Grapalat" w:hAnsi="GHEA Grapalat" w:cs="Arial"/>
          <w:sz w:val="20"/>
          <w:lang w:val="hy-AM"/>
        </w:rPr>
        <w:t xml:space="preserve"> </w:t>
      </w:r>
      <w:r w:rsidRPr="005902CE">
        <w:rPr>
          <w:rFonts w:ascii="GHEA Grapalat" w:hAnsi="GHEA Grapalat" w:cs="Sylfaen"/>
          <w:sz w:val="20"/>
          <w:lang w:val="hy-AM"/>
        </w:rPr>
        <w:t>է</w:t>
      </w:r>
      <w:r w:rsidRPr="005902CE">
        <w:rPr>
          <w:rFonts w:ascii="GHEA Grapalat" w:hAnsi="GHEA Grapalat" w:cs="Arial"/>
          <w:sz w:val="20"/>
          <w:lang w:val="hy-AM"/>
        </w:rPr>
        <w:t xml:space="preserve"> </w:t>
      </w:r>
      <w:r w:rsidRPr="005902CE">
        <w:rPr>
          <w:rFonts w:ascii="GHEA Grapalat" w:hAnsi="GHEA Grapalat" w:cs="Sylfaen"/>
          <w:sz w:val="20"/>
          <w:lang w:val="hy-AM"/>
        </w:rPr>
        <w:t>բավարար</w:t>
      </w:r>
      <w:r w:rsidRPr="005902CE">
        <w:rPr>
          <w:rFonts w:ascii="GHEA Grapalat" w:hAnsi="GHEA Grapalat" w:cs="Arial"/>
          <w:sz w:val="20"/>
          <w:lang w:val="hy-AM"/>
        </w:rPr>
        <w:t xml:space="preserve">, </w:t>
      </w:r>
      <w:r w:rsidRPr="005902CE">
        <w:rPr>
          <w:rFonts w:ascii="GHEA Grapalat" w:hAnsi="GHEA Grapalat" w:cs="Sylfaen"/>
          <w:sz w:val="20"/>
          <w:lang w:val="hy-AM"/>
        </w:rPr>
        <w:t>եթե</w:t>
      </w:r>
      <w:r w:rsidRPr="005902CE">
        <w:rPr>
          <w:rFonts w:ascii="GHEA Grapalat" w:hAnsi="GHEA Grapalat" w:cs="Arial"/>
          <w:sz w:val="20"/>
          <w:lang w:val="hy-AM"/>
        </w:rPr>
        <w:t xml:space="preserve"> </w:t>
      </w:r>
      <w:r w:rsidRPr="005902CE">
        <w:rPr>
          <w:rFonts w:ascii="GHEA Grapalat" w:hAnsi="GHEA Grapalat" w:cs="Sylfaen"/>
          <w:sz w:val="20"/>
          <w:lang w:val="hy-AM"/>
        </w:rPr>
        <w:t>վերջինս</w:t>
      </w:r>
      <w:r w:rsidRPr="005902CE">
        <w:rPr>
          <w:rFonts w:ascii="GHEA Grapalat" w:hAnsi="GHEA Grapalat" w:cs="Arial"/>
          <w:sz w:val="20"/>
          <w:lang w:val="hy-AM"/>
        </w:rPr>
        <w:t xml:space="preserve"> </w:t>
      </w:r>
      <w:r w:rsidRPr="005902CE">
        <w:rPr>
          <w:rFonts w:ascii="GHEA Grapalat" w:hAnsi="GHEA Grapalat" w:cs="Sylfaen"/>
          <w:sz w:val="20"/>
          <w:lang w:val="hy-AM"/>
        </w:rPr>
        <w:t>ապահովում</w:t>
      </w:r>
      <w:r w:rsidRPr="005902CE">
        <w:rPr>
          <w:rFonts w:ascii="GHEA Grapalat" w:hAnsi="GHEA Grapalat" w:cs="Arial"/>
          <w:sz w:val="20"/>
          <w:lang w:val="hy-AM"/>
        </w:rPr>
        <w:t xml:space="preserve"> </w:t>
      </w:r>
      <w:r w:rsidRPr="005902CE">
        <w:rPr>
          <w:rFonts w:ascii="GHEA Grapalat" w:hAnsi="GHEA Grapalat" w:cs="Sylfaen"/>
          <w:sz w:val="20"/>
          <w:lang w:val="hy-AM"/>
        </w:rPr>
        <w:t>է</w:t>
      </w:r>
      <w:r w:rsidRPr="005902CE">
        <w:rPr>
          <w:rFonts w:ascii="GHEA Grapalat" w:hAnsi="GHEA Grapalat" w:cs="Arial"/>
          <w:sz w:val="20"/>
          <w:lang w:val="hy-AM"/>
        </w:rPr>
        <w:t xml:space="preserve"> </w:t>
      </w:r>
      <w:r w:rsidRPr="005902CE">
        <w:rPr>
          <w:rFonts w:ascii="GHEA Grapalat" w:hAnsi="GHEA Grapalat" w:cs="Sylfaen"/>
          <w:sz w:val="20"/>
          <w:lang w:val="hy-AM"/>
        </w:rPr>
        <w:t>սույն</w:t>
      </w:r>
      <w:r w:rsidRPr="005902CE">
        <w:rPr>
          <w:rFonts w:ascii="GHEA Grapalat" w:hAnsi="GHEA Grapalat" w:cs="Arial"/>
          <w:sz w:val="20"/>
          <w:lang w:val="hy-AM"/>
        </w:rPr>
        <w:t xml:space="preserve"> </w:t>
      </w:r>
      <w:r w:rsidRPr="005902CE">
        <w:rPr>
          <w:rFonts w:ascii="GHEA Grapalat" w:hAnsi="GHEA Grapalat" w:cs="Sylfaen"/>
          <w:sz w:val="20"/>
          <w:lang w:val="hy-AM"/>
        </w:rPr>
        <w:t>պարբերությամբ</w:t>
      </w:r>
      <w:r w:rsidRPr="005902CE">
        <w:rPr>
          <w:rFonts w:ascii="GHEA Grapalat" w:hAnsi="GHEA Grapalat" w:cs="Arial"/>
          <w:sz w:val="20"/>
          <w:lang w:val="hy-AM"/>
        </w:rPr>
        <w:t xml:space="preserve"> </w:t>
      </w:r>
      <w:r w:rsidRPr="005902CE">
        <w:rPr>
          <w:rFonts w:ascii="GHEA Grapalat" w:hAnsi="GHEA Grapalat" w:cs="Sylfaen"/>
          <w:sz w:val="20"/>
          <w:lang w:val="hy-AM"/>
        </w:rPr>
        <w:t>նախատեսված</w:t>
      </w:r>
      <w:r w:rsidRPr="005902CE">
        <w:rPr>
          <w:rFonts w:ascii="GHEA Grapalat" w:hAnsi="GHEA Grapalat" w:cs="Arial"/>
          <w:sz w:val="20"/>
          <w:lang w:val="hy-AM"/>
        </w:rPr>
        <w:t xml:space="preserve"> </w:t>
      </w:r>
      <w:r w:rsidRPr="005902CE">
        <w:rPr>
          <w:rFonts w:ascii="GHEA Grapalat" w:hAnsi="GHEA Grapalat" w:cs="Sylfaen"/>
          <w:sz w:val="20"/>
          <w:lang w:val="hy-AM"/>
        </w:rPr>
        <w:t>պահանջները</w:t>
      </w:r>
      <w:r w:rsidRPr="005902CE">
        <w:rPr>
          <w:rFonts w:ascii="GHEA Grapalat" w:hAnsi="GHEA Grapalat" w:cs="Tahoma"/>
          <w:sz w:val="20"/>
          <w:lang w:val="hy-AM"/>
        </w:rPr>
        <w:t>։</w:t>
      </w:r>
    </w:p>
    <w:p w:rsidR="00784F50" w:rsidRPr="005902CE" w:rsidRDefault="00784F50" w:rsidP="00784F50">
      <w:pPr>
        <w:ind w:firstLine="567"/>
        <w:jc w:val="both"/>
        <w:rPr>
          <w:rFonts w:ascii="GHEA Grapalat" w:hAnsi="GHEA Grapalat" w:cs="Arial Armenian"/>
          <w:sz w:val="20"/>
          <w:lang w:val="hy-AM"/>
        </w:rPr>
      </w:pPr>
      <w:r w:rsidRPr="005902CE">
        <w:rPr>
          <w:rFonts w:ascii="GHEA Grapalat" w:hAnsi="GHEA Grapalat" w:cs="Sylfaen"/>
          <w:sz w:val="20"/>
          <w:lang w:val="hy-AM"/>
        </w:rPr>
        <w:t>Որակավորման</w:t>
      </w:r>
      <w:r w:rsidRPr="005902CE">
        <w:rPr>
          <w:rFonts w:ascii="GHEA Grapalat" w:hAnsi="GHEA Grapalat" w:cs="Arial"/>
          <w:sz w:val="20"/>
          <w:lang w:val="hy-AM"/>
        </w:rPr>
        <w:t xml:space="preserve"> </w:t>
      </w:r>
      <w:r w:rsidRPr="005902CE">
        <w:rPr>
          <w:rFonts w:ascii="GHEA Grapalat" w:hAnsi="GHEA Grapalat" w:cs="Sylfaen"/>
          <w:sz w:val="20"/>
          <w:lang w:val="hy-AM"/>
        </w:rPr>
        <w:t>չափանիշներից</w:t>
      </w:r>
      <w:r w:rsidRPr="005902CE">
        <w:rPr>
          <w:rFonts w:ascii="GHEA Grapalat" w:hAnsi="GHEA Grapalat" w:cs="Arial Armenian"/>
          <w:sz w:val="20"/>
          <w:lang w:val="hy-AM"/>
        </w:rPr>
        <w:t xml:space="preserve"> </w:t>
      </w:r>
      <w:r w:rsidRPr="005902CE">
        <w:rPr>
          <w:rFonts w:ascii="GHEA Grapalat" w:hAnsi="GHEA Grapalat" w:cs="Sylfaen"/>
          <w:sz w:val="20"/>
          <w:lang w:val="hy-AM"/>
        </w:rPr>
        <w:t>որևէ</w:t>
      </w:r>
      <w:r w:rsidRPr="005902CE">
        <w:rPr>
          <w:rFonts w:ascii="GHEA Grapalat" w:hAnsi="GHEA Grapalat" w:cs="Arial Armenian"/>
          <w:sz w:val="20"/>
          <w:lang w:val="hy-AM"/>
        </w:rPr>
        <w:t xml:space="preserve"> </w:t>
      </w:r>
      <w:r w:rsidRPr="005902CE">
        <w:rPr>
          <w:rFonts w:ascii="GHEA Grapalat" w:hAnsi="GHEA Grapalat" w:cs="Sylfaen"/>
          <w:sz w:val="20"/>
          <w:lang w:val="hy-AM"/>
        </w:rPr>
        <w:t>մեկին</w:t>
      </w:r>
      <w:r w:rsidRPr="005902CE">
        <w:rPr>
          <w:rFonts w:ascii="GHEA Grapalat" w:hAnsi="GHEA Grapalat" w:cs="Arial Armenian"/>
          <w:sz w:val="20"/>
          <w:lang w:val="hy-AM"/>
        </w:rPr>
        <w:t xml:space="preserve"> </w:t>
      </w:r>
      <w:r w:rsidRPr="005902CE">
        <w:rPr>
          <w:rFonts w:ascii="GHEA Grapalat" w:hAnsi="GHEA Grapalat" w:cs="Sylfaen"/>
          <w:sz w:val="20"/>
          <w:lang w:val="hy-AM"/>
        </w:rPr>
        <w:t>չբավարարելու</w:t>
      </w:r>
      <w:r w:rsidRPr="005902CE">
        <w:rPr>
          <w:rFonts w:ascii="GHEA Grapalat" w:hAnsi="GHEA Grapalat" w:cs="Arial Armenian"/>
          <w:sz w:val="20"/>
          <w:lang w:val="hy-AM"/>
        </w:rPr>
        <w:t xml:space="preserve"> </w:t>
      </w:r>
      <w:r w:rsidRPr="005902CE">
        <w:rPr>
          <w:rFonts w:ascii="GHEA Grapalat" w:hAnsi="GHEA Grapalat" w:cs="Sylfaen"/>
          <w:sz w:val="20"/>
          <w:lang w:val="hy-AM"/>
        </w:rPr>
        <w:t>դեպքում</w:t>
      </w:r>
      <w:r w:rsidRPr="005902CE">
        <w:rPr>
          <w:rFonts w:ascii="GHEA Grapalat" w:hAnsi="GHEA Grapalat" w:cs="Arial Armenian"/>
          <w:sz w:val="20"/>
          <w:lang w:val="hy-AM"/>
        </w:rPr>
        <w:t xml:space="preserve"> </w:t>
      </w:r>
      <w:r w:rsidRPr="005902CE">
        <w:rPr>
          <w:rFonts w:ascii="GHEA Grapalat" w:hAnsi="GHEA Grapalat" w:cs="Sylfaen"/>
          <w:sz w:val="20"/>
          <w:lang w:val="hy-AM"/>
        </w:rPr>
        <w:t>Մասնակցի</w:t>
      </w:r>
      <w:r w:rsidRPr="005902CE">
        <w:rPr>
          <w:rFonts w:ascii="GHEA Grapalat" w:hAnsi="GHEA Grapalat" w:cs="Arial Armenian"/>
          <w:sz w:val="20"/>
          <w:lang w:val="hy-AM"/>
        </w:rPr>
        <w:t xml:space="preserve"> </w:t>
      </w:r>
      <w:r w:rsidRPr="005902CE">
        <w:rPr>
          <w:rFonts w:ascii="GHEA Grapalat" w:hAnsi="GHEA Grapalat" w:cs="Sylfaen"/>
          <w:sz w:val="20"/>
          <w:lang w:val="hy-AM"/>
        </w:rPr>
        <w:t>հայտը</w:t>
      </w:r>
      <w:r w:rsidRPr="005902CE">
        <w:rPr>
          <w:rFonts w:ascii="GHEA Grapalat" w:hAnsi="GHEA Grapalat" w:cs="Arial Armenian"/>
          <w:sz w:val="20"/>
          <w:lang w:val="hy-AM"/>
        </w:rPr>
        <w:t xml:space="preserve"> </w:t>
      </w:r>
      <w:r w:rsidRPr="005902CE">
        <w:rPr>
          <w:rFonts w:ascii="GHEA Grapalat" w:hAnsi="GHEA Grapalat" w:cs="Sylfaen"/>
          <w:sz w:val="20"/>
          <w:lang w:val="hy-AM"/>
        </w:rPr>
        <w:t>մերժվում</w:t>
      </w:r>
      <w:r w:rsidRPr="005902CE">
        <w:rPr>
          <w:rFonts w:ascii="GHEA Grapalat" w:hAnsi="GHEA Grapalat" w:cs="Arial Armenian"/>
          <w:sz w:val="20"/>
          <w:lang w:val="hy-AM"/>
        </w:rPr>
        <w:t xml:space="preserve"> </w:t>
      </w:r>
      <w:r w:rsidRPr="005902CE">
        <w:rPr>
          <w:rFonts w:ascii="GHEA Grapalat" w:hAnsi="GHEA Grapalat" w:cs="Sylfaen"/>
          <w:sz w:val="20"/>
          <w:lang w:val="hy-AM"/>
        </w:rPr>
        <w:t>է</w:t>
      </w:r>
      <w:r w:rsidRPr="005902CE">
        <w:rPr>
          <w:rFonts w:ascii="GHEA Grapalat" w:hAnsi="GHEA Grapalat" w:cs="Tahoma"/>
          <w:sz w:val="20"/>
          <w:lang w:val="hy-AM"/>
        </w:rPr>
        <w:t>։</w:t>
      </w:r>
    </w:p>
    <w:p w:rsidR="00784F50" w:rsidRPr="005902CE" w:rsidRDefault="00784F50" w:rsidP="00784F50">
      <w:pPr>
        <w:ind w:firstLine="567"/>
        <w:jc w:val="both"/>
        <w:rPr>
          <w:rFonts w:ascii="GHEA Grapalat" w:hAnsi="GHEA Grapalat"/>
          <w:b/>
          <w:sz w:val="20"/>
          <w:lang w:val="hy-AM"/>
        </w:rPr>
      </w:pPr>
    </w:p>
    <w:p w:rsidR="00784F50" w:rsidRPr="005902CE" w:rsidRDefault="00784F50" w:rsidP="00784F50">
      <w:pPr>
        <w:jc w:val="center"/>
        <w:rPr>
          <w:rFonts w:ascii="GHEA Grapalat" w:hAnsi="GHEA Grapalat"/>
          <w:b/>
          <w:sz w:val="20"/>
          <w:lang w:val="hy-AM"/>
        </w:rPr>
      </w:pPr>
    </w:p>
    <w:p w:rsidR="00784F50" w:rsidRPr="005902CE" w:rsidRDefault="00784F50" w:rsidP="00784F50">
      <w:pPr>
        <w:jc w:val="center"/>
        <w:rPr>
          <w:rFonts w:ascii="GHEA Grapalat" w:hAnsi="GHEA Grapalat" w:cs="Arial"/>
          <w:b/>
          <w:sz w:val="20"/>
          <w:lang w:val="hy-AM"/>
        </w:rPr>
      </w:pPr>
      <w:r w:rsidRPr="005902CE">
        <w:rPr>
          <w:rFonts w:ascii="GHEA Grapalat" w:hAnsi="GHEA Grapalat"/>
          <w:b/>
          <w:sz w:val="20"/>
          <w:lang w:val="hy-AM"/>
        </w:rPr>
        <w:t xml:space="preserve">3.  </w:t>
      </w:r>
      <w:r w:rsidRPr="005902CE">
        <w:rPr>
          <w:rFonts w:ascii="GHEA Grapalat" w:hAnsi="GHEA Grapalat" w:cs="Sylfaen"/>
          <w:b/>
          <w:sz w:val="20"/>
          <w:lang w:val="hy-AM"/>
        </w:rPr>
        <w:t>ՀՐԱՎԵՐԻ</w:t>
      </w:r>
      <w:r w:rsidRPr="005902CE">
        <w:rPr>
          <w:rFonts w:ascii="GHEA Grapalat" w:hAnsi="GHEA Grapalat" w:cs="Arial"/>
          <w:b/>
          <w:sz w:val="20"/>
          <w:lang w:val="hy-AM"/>
        </w:rPr>
        <w:t xml:space="preserve">  </w:t>
      </w:r>
      <w:r w:rsidRPr="005902CE">
        <w:rPr>
          <w:rFonts w:ascii="GHEA Grapalat" w:hAnsi="GHEA Grapalat" w:cs="Sylfaen"/>
          <w:b/>
          <w:sz w:val="20"/>
          <w:lang w:val="hy-AM"/>
        </w:rPr>
        <w:t>ՊԱՐԶԱԲԱՆՈՒՄԸ</w:t>
      </w:r>
      <w:r w:rsidRPr="005902CE">
        <w:rPr>
          <w:rFonts w:ascii="GHEA Grapalat" w:hAnsi="GHEA Grapalat" w:cs="Arial"/>
          <w:b/>
          <w:sz w:val="20"/>
          <w:lang w:val="hy-AM"/>
        </w:rPr>
        <w:t xml:space="preserve">  </w:t>
      </w:r>
      <w:r w:rsidRPr="005902CE">
        <w:rPr>
          <w:rFonts w:ascii="GHEA Grapalat" w:hAnsi="GHEA Grapalat" w:cs="Sylfaen"/>
          <w:b/>
          <w:sz w:val="20"/>
          <w:lang w:val="hy-AM"/>
        </w:rPr>
        <w:t>ԵՎ</w:t>
      </w:r>
      <w:r w:rsidRPr="005902CE">
        <w:rPr>
          <w:rFonts w:ascii="GHEA Grapalat" w:hAnsi="GHEA Grapalat" w:cs="Arial"/>
          <w:b/>
          <w:sz w:val="20"/>
          <w:lang w:val="hy-AM"/>
        </w:rPr>
        <w:t xml:space="preserve"> </w:t>
      </w:r>
      <w:r w:rsidRPr="005902CE">
        <w:rPr>
          <w:rFonts w:ascii="GHEA Grapalat" w:hAnsi="GHEA Grapalat" w:cs="Sylfaen"/>
          <w:b/>
          <w:sz w:val="20"/>
          <w:lang w:val="hy-AM"/>
        </w:rPr>
        <w:t>ՀՐԱՎԵՐՈՒՄ</w:t>
      </w:r>
      <w:r w:rsidRPr="005902CE">
        <w:rPr>
          <w:rFonts w:ascii="GHEA Grapalat" w:hAnsi="GHEA Grapalat" w:cs="Arial"/>
          <w:b/>
          <w:sz w:val="20"/>
          <w:lang w:val="hy-AM"/>
        </w:rPr>
        <w:t xml:space="preserve">  </w:t>
      </w:r>
      <w:r w:rsidRPr="005902CE">
        <w:rPr>
          <w:rFonts w:ascii="GHEA Grapalat" w:hAnsi="GHEA Grapalat" w:cs="Sylfaen"/>
          <w:b/>
          <w:sz w:val="20"/>
          <w:lang w:val="hy-AM"/>
        </w:rPr>
        <w:t>ՓՈՓՈԽՈՒԹՅՈՒՆ</w:t>
      </w:r>
      <w:r w:rsidRPr="005902CE">
        <w:rPr>
          <w:rFonts w:ascii="GHEA Grapalat" w:hAnsi="GHEA Grapalat" w:cs="Arial"/>
          <w:b/>
          <w:sz w:val="20"/>
          <w:lang w:val="hy-AM"/>
        </w:rPr>
        <w:t xml:space="preserve"> </w:t>
      </w:r>
      <w:r w:rsidRPr="005902CE">
        <w:rPr>
          <w:rFonts w:ascii="GHEA Grapalat" w:hAnsi="GHEA Grapalat" w:cs="Sylfaen"/>
          <w:b/>
          <w:sz w:val="20"/>
          <w:lang w:val="hy-AM"/>
        </w:rPr>
        <w:t>ԿԱՏԱՐԵԼՈՒ</w:t>
      </w:r>
      <w:r w:rsidRPr="005902CE">
        <w:rPr>
          <w:rFonts w:ascii="GHEA Grapalat" w:hAnsi="GHEA Grapalat" w:cs="Arial"/>
          <w:b/>
          <w:sz w:val="20"/>
          <w:lang w:val="hy-AM"/>
        </w:rPr>
        <w:t xml:space="preserve">   </w:t>
      </w:r>
      <w:r w:rsidRPr="005902CE">
        <w:rPr>
          <w:rFonts w:ascii="GHEA Grapalat" w:hAnsi="GHEA Grapalat" w:cs="Sylfaen"/>
          <w:b/>
          <w:sz w:val="20"/>
          <w:lang w:val="hy-AM"/>
        </w:rPr>
        <w:t>ԿԱՐԳԸ</w:t>
      </w:r>
      <w:r w:rsidRPr="005902CE">
        <w:rPr>
          <w:rFonts w:ascii="GHEA Grapalat" w:hAnsi="GHEA Grapalat" w:cs="Arial"/>
          <w:b/>
          <w:sz w:val="20"/>
          <w:lang w:val="hy-AM"/>
        </w:rPr>
        <w:t xml:space="preserve"> </w:t>
      </w:r>
    </w:p>
    <w:p w:rsidR="00784F50" w:rsidRPr="005902CE" w:rsidRDefault="00784F50" w:rsidP="00784F50">
      <w:pPr>
        <w:jc w:val="center"/>
        <w:rPr>
          <w:rFonts w:ascii="GHEA Grapalat" w:hAnsi="GHEA Grapalat"/>
          <w:b/>
          <w:sz w:val="20"/>
          <w:lang w:val="hy-AM"/>
        </w:rPr>
      </w:pPr>
    </w:p>
    <w:p w:rsidR="00784F50" w:rsidRPr="00784F50" w:rsidRDefault="00784F50" w:rsidP="00784F50">
      <w:pPr>
        <w:ind w:firstLine="567"/>
        <w:jc w:val="both"/>
        <w:rPr>
          <w:rFonts w:ascii="GHEA Grapalat" w:hAnsi="GHEA Grapalat"/>
          <w:sz w:val="20"/>
          <w:lang w:val="hy-AM"/>
        </w:rPr>
      </w:pPr>
      <w:r w:rsidRPr="00784F50">
        <w:rPr>
          <w:rFonts w:ascii="GHEA Grapalat" w:hAnsi="GHEA Grapalat"/>
          <w:sz w:val="20"/>
          <w:lang w:val="hy-AM"/>
        </w:rPr>
        <w:t xml:space="preserve">3.1 </w:t>
      </w:r>
      <w:r w:rsidRPr="00784F50">
        <w:rPr>
          <w:rFonts w:ascii="GHEA Grapalat" w:hAnsi="GHEA Grapalat" w:cs="Sylfaen"/>
          <w:sz w:val="20"/>
          <w:lang w:val="hy-AM"/>
        </w:rPr>
        <w:t>Օրենքի</w:t>
      </w:r>
      <w:r w:rsidRPr="00784F50">
        <w:rPr>
          <w:rFonts w:ascii="GHEA Grapalat" w:hAnsi="GHEA Grapalat" w:cs="Arial"/>
          <w:sz w:val="20"/>
          <w:lang w:val="hy-AM"/>
        </w:rPr>
        <w:t xml:space="preserve"> 26-</w:t>
      </w:r>
      <w:r w:rsidRPr="00784F50">
        <w:rPr>
          <w:rFonts w:ascii="GHEA Grapalat" w:hAnsi="GHEA Grapalat" w:cs="Sylfaen"/>
          <w:sz w:val="20"/>
          <w:lang w:val="hy-AM"/>
        </w:rPr>
        <w:t>րդ</w:t>
      </w:r>
      <w:r w:rsidRPr="00784F50">
        <w:rPr>
          <w:rFonts w:ascii="GHEA Grapalat" w:hAnsi="GHEA Grapalat" w:cs="Arial"/>
          <w:sz w:val="20"/>
          <w:lang w:val="hy-AM"/>
        </w:rPr>
        <w:t xml:space="preserve"> </w:t>
      </w:r>
      <w:r w:rsidRPr="00784F50">
        <w:rPr>
          <w:rFonts w:ascii="GHEA Grapalat" w:hAnsi="GHEA Grapalat" w:cs="Sylfaen"/>
          <w:sz w:val="20"/>
          <w:lang w:val="hy-AM"/>
        </w:rPr>
        <w:t>հոդվածի</w:t>
      </w:r>
      <w:r w:rsidRPr="00784F50">
        <w:rPr>
          <w:rFonts w:ascii="GHEA Grapalat" w:hAnsi="GHEA Grapalat" w:cs="Arial"/>
          <w:sz w:val="20"/>
          <w:lang w:val="hy-AM"/>
        </w:rPr>
        <w:t xml:space="preserve"> </w:t>
      </w:r>
      <w:r w:rsidRPr="00784F50">
        <w:rPr>
          <w:rFonts w:ascii="GHEA Grapalat" w:hAnsi="GHEA Grapalat" w:cs="Sylfaen"/>
          <w:sz w:val="20"/>
          <w:lang w:val="hy-AM"/>
        </w:rPr>
        <w:t>համաձայն</w:t>
      </w:r>
      <w:r w:rsidRPr="00784F50">
        <w:rPr>
          <w:rFonts w:ascii="GHEA Grapalat" w:hAnsi="GHEA Grapalat" w:cs="Arial"/>
          <w:sz w:val="20"/>
          <w:lang w:val="hy-AM"/>
        </w:rPr>
        <w:t xml:space="preserve">` </w:t>
      </w:r>
      <w:r w:rsidRPr="00784F50">
        <w:rPr>
          <w:rFonts w:ascii="GHEA Grapalat" w:hAnsi="GHEA Grapalat" w:cs="Sylfaen"/>
          <w:sz w:val="20"/>
          <w:lang w:val="hy-AM"/>
        </w:rPr>
        <w:t>Մասնակիցն</w:t>
      </w:r>
      <w:r w:rsidRPr="00784F50">
        <w:rPr>
          <w:rFonts w:ascii="GHEA Grapalat" w:hAnsi="GHEA Grapalat" w:cs="Arial"/>
          <w:sz w:val="20"/>
          <w:lang w:val="hy-AM"/>
        </w:rPr>
        <w:t xml:space="preserve"> </w:t>
      </w:r>
      <w:r w:rsidRPr="00784F50">
        <w:rPr>
          <w:rFonts w:ascii="GHEA Grapalat" w:hAnsi="GHEA Grapalat" w:cs="Sylfaen"/>
          <w:sz w:val="20"/>
          <w:lang w:val="hy-AM"/>
        </w:rPr>
        <w:t>իրավունք</w:t>
      </w:r>
      <w:r w:rsidRPr="00784F50">
        <w:rPr>
          <w:rFonts w:ascii="GHEA Grapalat" w:hAnsi="GHEA Grapalat" w:cs="Arial"/>
          <w:sz w:val="20"/>
          <w:lang w:val="hy-AM"/>
        </w:rPr>
        <w:t xml:space="preserve"> </w:t>
      </w:r>
      <w:r w:rsidRPr="00784F50">
        <w:rPr>
          <w:rFonts w:ascii="GHEA Grapalat" w:hAnsi="GHEA Grapalat" w:cs="Sylfaen"/>
          <w:sz w:val="20"/>
          <w:lang w:val="hy-AM"/>
        </w:rPr>
        <w:t>ունի</w:t>
      </w:r>
      <w:r w:rsidRPr="00784F50">
        <w:rPr>
          <w:rFonts w:ascii="GHEA Grapalat" w:hAnsi="GHEA Grapalat" w:cs="Arial"/>
          <w:sz w:val="20"/>
          <w:lang w:val="hy-AM"/>
        </w:rPr>
        <w:t xml:space="preserve"> </w:t>
      </w:r>
      <w:r w:rsidRPr="00784F50">
        <w:rPr>
          <w:rFonts w:ascii="GHEA Grapalat" w:hAnsi="GHEA Grapalat" w:cs="Sylfaen"/>
          <w:sz w:val="20"/>
          <w:lang w:val="hy-AM"/>
        </w:rPr>
        <w:t>Պատվիրատուից</w:t>
      </w:r>
      <w:r w:rsidRPr="00784F50">
        <w:rPr>
          <w:rFonts w:ascii="GHEA Grapalat" w:hAnsi="GHEA Grapalat" w:cs="Arial"/>
          <w:sz w:val="20"/>
          <w:lang w:val="hy-AM"/>
        </w:rPr>
        <w:t xml:space="preserve"> </w:t>
      </w:r>
      <w:r w:rsidRPr="00784F50">
        <w:rPr>
          <w:rFonts w:ascii="GHEA Grapalat" w:hAnsi="GHEA Grapalat" w:cs="Sylfaen"/>
          <w:sz w:val="20"/>
          <w:lang w:val="hy-AM"/>
        </w:rPr>
        <w:t>պահանջել</w:t>
      </w:r>
      <w:r w:rsidRPr="00784F50">
        <w:rPr>
          <w:rFonts w:ascii="GHEA Grapalat" w:hAnsi="GHEA Grapalat" w:cs="Arial"/>
          <w:sz w:val="20"/>
          <w:lang w:val="hy-AM"/>
        </w:rPr>
        <w:t xml:space="preserve"> </w:t>
      </w:r>
      <w:r w:rsidRPr="00784F50">
        <w:rPr>
          <w:rFonts w:ascii="GHEA Grapalat" w:hAnsi="GHEA Grapalat" w:cs="Sylfaen"/>
          <w:sz w:val="20"/>
          <w:lang w:val="hy-AM"/>
        </w:rPr>
        <w:t>հրավերի</w:t>
      </w:r>
      <w:r w:rsidRPr="00784F50">
        <w:rPr>
          <w:rFonts w:ascii="GHEA Grapalat" w:hAnsi="GHEA Grapalat" w:cs="Arial"/>
          <w:sz w:val="20"/>
          <w:lang w:val="hy-AM"/>
        </w:rPr>
        <w:t xml:space="preserve"> </w:t>
      </w:r>
      <w:r w:rsidRPr="00784F50">
        <w:rPr>
          <w:rFonts w:ascii="GHEA Grapalat" w:hAnsi="GHEA Grapalat" w:cs="Sylfaen"/>
          <w:sz w:val="20"/>
          <w:lang w:val="hy-AM"/>
        </w:rPr>
        <w:t>պարզաբանում</w:t>
      </w:r>
      <w:r w:rsidRPr="00784F50">
        <w:rPr>
          <w:rFonts w:ascii="GHEA Grapalat" w:hAnsi="GHEA Grapalat" w:cs="Tahoma"/>
          <w:sz w:val="20"/>
          <w:lang w:val="hy-AM"/>
        </w:rPr>
        <w:t>։</w:t>
      </w:r>
    </w:p>
    <w:p w:rsidR="00784F50" w:rsidRPr="00784F50" w:rsidRDefault="00784F50" w:rsidP="00784F50">
      <w:pPr>
        <w:autoSpaceDE w:val="0"/>
        <w:autoSpaceDN w:val="0"/>
        <w:adjustRightInd w:val="0"/>
        <w:ind w:firstLine="567"/>
        <w:jc w:val="both"/>
        <w:rPr>
          <w:rFonts w:ascii="GHEA Grapalat" w:hAnsi="GHEA Grapalat"/>
          <w:sz w:val="20"/>
          <w:lang w:val="hy-AM"/>
        </w:rPr>
      </w:pPr>
      <w:r w:rsidRPr="00784F50">
        <w:rPr>
          <w:rFonts w:ascii="GHEA Grapalat" w:hAnsi="GHEA Grapalat" w:cs="Sylfaen"/>
          <w:sz w:val="20"/>
          <w:lang w:val="hy-AM"/>
        </w:rPr>
        <w:t>Մասնակիցն</w:t>
      </w:r>
      <w:r w:rsidRPr="00784F50">
        <w:rPr>
          <w:rFonts w:ascii="GHEA Grapalat" w:hAnsi="GHEA Grapalat" w:cs="Arial"/>
          <w:sz w:val="20"/>
          <w:lang w:val="hy-AM"/>
        </w:rPr>
        <w:t xml:space="preserve"> </w:t>
      </w:r>
      <w:r w:rsidRPr="00784F50">
        <w:rPr>
          <w:rFonts w:ascii="GHEA Grapalat" w:hAnsi="GHEA Grapalat" w:cs="Sylfaen"/>
          <w:sz w:val="20"/>
          <w:lang w:val="hy-AM"/>
        </w:rPr>
        <w:t>իրավունք</w:t>
      </w:r>
      <w:r w:rsidRPr="00784F50">
        <w:rPr>
          <w:rFonts w:ascii="GHEA Grapalat" w:hAnsi="GHEA Grapalat" w:cs="Arial"/>
          <w:sz w:val="20"/>
          <w:lang w:val="hy-AM"/>
        </w:rPr>
        <w:t xml:space="preserve"> </w:t>
      </w:r>
      <w:r w:rsidRPr="00784F50">
        <w:rPr>
          <w:rFonts w:ascii="GHEA Grapalat" w:hAnsi="GHEA Grapalat" w:cs="Sylfaen"/>
          <w:sz w:val="20"/>
          <w:lang w:val="hy-AM"/>
        </w:rPr>
        <w:t>ունի</w:t>
      </w:r>
      <w:r w:rsidRPr="00784F50">
        <w:rPr>
          <w:rFonts w:ascii="GHEA Grapalat" w:hAnsi="GHEA Grapalat" w:cs="Arial"/>
          <w:sz w:val="20"/>
          <w:lang w:val="hy-AM"/>
        </w:rPr>
        <w:t xml:space="preserve"> </w:t>
      </w:r>
      <w:r w:rsidRPr="00784F50">
        <w:rPr>
          <w:rFonts w:ascii="GHEA Grapalat" w:hAnsi="GHEA Grapalat" w:cs="Sylfaen"/>
          <w:sz w:val="20"/>
          <w:lang w:val="hy-AM"/>
        </w:rPr>
        <w:t>հայտերի</w:t>
      </w:r>
      <w:r w:rsidRPr="00784F50">
        <w:rPr>
          <w:rFonts w:ascii="GHEA Grapalat" w:hAnsi="GHEA Grapalat" w:cs="Arial"/>
          <w:sz w:val="20"/>
          <w:lang w:val="hy-AM"/>
        </w:rPr>
        <w:t xml:space="preserve"> </w:t>
      </w:r>
      <w:r w:rsidRPr="00784F50">
        <w:rPr>
          <w:rFonts w:ascii="GHEA Grapalat" w:hAnsi="GHEA Grapalat" w:cs="Sylfaen"/>
          <w:sz w:val="20"/>
          <w:lang w:val="hy-AM"/>
        </w:rPr>
        <w:t>ներկայացման</w:t>
      </w:r>
      <w:r w:rsidRPr="00784F50">
        <w:rPr>
          <w:rFonts w:ascii="GHEA Grapalat" w:hAnsi="GHEA Grapalat" w:cs="Arial"/>
          <w:sz w:val="20"/>
          <w:lang w:val="hy-AM"/>
        </w:rPr>
        <w:t xml:space="preserve"> </w:t>
      </w:r>
      <w:r w:rsidRPr="00784F50">
        <w:rPr>
          <w:rFonts w:ascii="GHEA Grapalat" w:hAnsi="GHEA Grapalat" w:cs="Sylfaen"/>
          <w:sz w:val="20"/>
          <w:lang w:val="hy-AM"/>
        </w:rPr>
        <w:t>վերջնաժամկետը</w:t>
      </w:r>
      <w:r w:rsidRPr="00784F50">
        <w:rPr>
          <w:rFonts w:ascii="GHEA Grapalat" w:hAnsi="GHEA Grapalat" w:cs="Arial"/>
          <w:sz w:val="20"/>
          <w:lang w:val="hy-AM"/>
        </w:rPr>
        <w:t xml:space="preserve"> </w:t>
      </w:r>
      <w:r w:rsidRPr="00784F50">
        <w:rPr>
          <w:rFonts w:ascii="GHEA Grapalat" w:hAnsi="GHEA Grapalat" w:cs="Sylfaen"/>
          <w:sz w:val="20"/>
          <w:lang w:val="hy-AM"/>
        </w:rPr>
        <w:t>լրանալուց</w:t>
      </w:r>
      <w:r w:rsidRPr="00784F50">
        <w:rPr>
          <w:rFonts w:ascii="GHEA Grapalat" w:hAnsi="GHEA Grapalat" w:cs="Arial"/>
          <w:sz w:val="20"/>
          <w:lang w:val="hy-AM"/>
        </w:rPr>
        <w:t xml:space="preserve"> </w:t>
      </w:r>
      <w:r w:rsidRPr="00784F50">
        <w:rPr>
          <w:rFonts w:ascii="GHEA Grapalat" w:hAnsi="GHEA Grapalat" w:cs="Sylfaen"/>
          <w:sz w:val="20"/>
          <w:lang w:val="hy-AM"/>
        </w:rPr>
        <w:t>առնվազն</w:t>
      </w:r>
      <w:r w:rsidRPr="00784F50">
        <w:rPr>
          <w:rFonts w:ascii="GHEA Grapalat" w:hAnsi="GHEA Grapalat" w:cs="Arial"/>
          <w:sz w:val="20"/>
          <w:lang w:val="hy-AM"/>
        </w:rPr>
        <w:t xml:space="preserve"> </w:t>
      </w:r>
      <w:r w:rsidRPr="00784F50">
        <w:rPr>
          <w:rFonts w:ascii="GHEA Grapalat" w:hAnsi="GHEA Grapalat" w:cs="Sylfaen"/>
          <w:sz w:val="20"/>
          <w:lang w:val="hy-AM"/>
        </w:rPr>
        <w:t>հինգ</w:t>
      </w:r>
      <w:r w:rsidRPr="00784F50">
        <w:rPr>
          <w:rFonts w:ascii="GHEA Grapalat" w:hAnsi="GHEA Grapalat" w:cs="Arial"/>
          <w:sz w:val="20"/>
          <w:lang w:val="hy-AM"/>
        </w:rPr>
        <w:t xml:space="preserve"> </w:t>
      </w:r>
      <w:r w:rsidRPr="00784F50">
        <w:rPr>
          <w:rFonts w:ascii="GHEA Grapalat" w:hAnsi="GHEA Grapalat" w:cs="Sylfaen"/>
          <w:sz w:val="20"/>
          <w:lang w:val="hy-AM"/>
        </w:rPr>
        <w:t>օրացուցային</w:t>
      </w:r>
      <w:r w:rsidRPr="00784F50">
        <w:rPr>
          <w:rFonts w:ascii="GHEA Grapalat" w:hAnsi="GHEA Grapalat" w:cs="Arial"/>
          <w:sz w:val="20"/>
          <w:lang w:val="hy-AM"/>
        </w:rPr>
        <w:t xml:space="preserve"> </w:t>
      </w:r>
      <w:r w:rsidRPr="00784F50">
        <w:rPr>
          <w:rFonts w:ascii="GHEA Grapalat" w:hAnsi="GHEA Grapalat" w:cs="Sylfaen"/>
          <w:sz w:val="20"/>
          <w:lang w:val="hy-AM"/>
        </w:rPr>
        <w:t>օր</w:t>
      </w:r>
      <w:r w:rsidRPr="00784F50">
        <w:rPr>
          <w:rFonts w:ascii="GHEA Grapalat" w:hAnsi="GHEA Grapalat" w:cs="Arial"/>
          <w:sz w:val="20"/>
          <w:lang w:val="hy-AM"/>
        </w:rPr>
        <w:t xml:space="preserve"> </w:t>
      </w:r>
      <w:r w:rsidRPr="00784F50">
        <w:rPr>
          <w:rFonts w:ascii="GHEA Grapalat" w:hAnsi="GHEA Grapalat" w:cs="Sylfaen"/>
          <w:sz w:val="20"/>
          <w:lang w:val="hy-AM"/>
        </w:rPr>
        <w:t>առաջ</w:t>
      </w:r>
      <w:r w:rsidRPr="00784F50">
        <w:rPr>
          <w:rFonts w:ascii="GHEA Grapalat" w:hAnsi="GHEA Grapalat" w:cs="Arial"/>
          <w:sz w:val="20"/>
          <w:lang w:val="hy-AM"/>
        </w:rPr>
        <w:t xml:space="preserve"> </w:t>
      </w:r>
      <w:r w:rsidRPr="00784F50">
        <w:rPr>
          <w:rFonts w:ascii="GHEA Grapalat" w:hAnsi="GHEA Grapalat" w:cs="Sylfaen"/>
          <w:sz w:val="20"/>
          <w:lang w:val="hy-AM"/>
        </w:rPr>
        <w:t>պահանջելու</w:t>
      </w:r>
      <w:r w:rsidRPr="00784F50">
        <w:rPr>
          <w:rFonts w:ascii="GHEA Grapalat" w:hAnsi="GHEA Grapalat" w:cs="Arial"/>
          <w:sz w:val="20"/>
          <w:lang w:val="hy-AM"/>
        </w:rPr>
        <w:t xml:space="preserve"> </w:t>
      </w:r>
      <w:r w:rsidRPr="00784F50">
        <w:rPr>
          <w:rFonts w:ascii="GHEA Grapalat" w:hAnsi="GHEA Grapalat" w:cs="Sylfaen"/>
          <w:sz w:val="20"/>
          <w:lang w:val="hy-AM"/>
        </w:rPr>
        <w:t>հրավերի</w:t>
      </w:r>
      <w:r w:rsidRPr="00784F50">
        <w:rPr>
          <w:rFonts w:ascii="GHEA Grapalat" w:hAnsi="GHEA Grapalat" w:cs="Arial"/>
          <w:sz w:val="20"/>
          <w:lang w:val="hy-AM"/>
        </w:rPr>
        <w:t xml:space="preserve"> </w:t>
      </w:r>
      <w:r w:rsidRPr="00784F50">
        <w:rPr>
          <w:rFonts w:ascii="GHEA Grapalat" w:hAnsi="GHEA Grapalat" w:cs="Sylfaen"/>
          <w:sz w:val="20"/>
          <w:lang w:val="hy-AM"/>
        </w:rPr>
        <w:t>պարզաբանում</w:t>
      </w:r>
      <w:r w:rsidRPr="00784F50">
        <w:rPr>
          <w:rFonts w:ascii="GHEA Grapalat" w:hAnsi="GHEA Grapalat" w:cs="Tahoma"/>
          <w:sz w:val="20"/>
          <w:lang w:val="hy-AM"/>
        </w:rPr>
        <w:t>։</w:t>
      </w:r>
      <w:r w:rsidRPr="00784F50">
        <w:rPr>
          <w:rFonts w:ascii="GHEA Grapalat" w:hAnsi="GHEA Grapalat"/>
          <w:sz w:val="20"/>
          <w:lang w:val="hy-AM"/>
        </w:rPr>
        <w:t xml:space="preserve"> </w:t>
      </w:r>
      <w:r w:rsidRPr="00784F50">
        <w:rPr>
          <w:rFonts w:ascii="GHEA Grapalat" w:hAnsi="GHEA Grapalat" w:cs="Sylfaen"/>
          <w:sz w:val="20"/>
          <w:lang w:val="hy-AM"/>
        </w:rPr>
        <w:t>Հարցումը</w:t>
      </w:r>
      <w:r w:rsidRPr="00784F50">
        <w:rPr>
          <w:rFonts w:ascii="GHEA Grapalat" w:hAnsi="GHEA Grapalat" w:cs="Arial"/>
          <w:sz w:val="20"/>
          <w:lang w:val="hy-AM"/>
        </w:rPr>
        <w:t xml:space="preserve"> </w:t>
      </w:r>
      <w:r w:rsidRPr="00784F50">
        <w:rPr>
          <w:rFonts w:ascii="GHEA Grapalat" w:hAnsi="GHEA Grapalat" w:cs="Sylfaen"/>
          <w:sz w:val="20"/>
          <w:lang w:val="hy-AM"/>
        </w:rPr>
        <w:t>կատարած</w:t>
      </w:r>
      <w:r w:rsidRPr="00784F50">
        <w:rPr>
          <w:rFonts w:ascii="GHEA Grapalat" w:hAnsi="GHEA Grapalat" w:cs="Arial"/>
          <w:sz w:val="20"/>
          <w:lang w:val="hy-AM"/>
        </w:rPr>
        <w:t xml:space="preserve"> Մ</w:t>
      </w:r>
      <w:r w:rsidRPr="00784F50">
        <w:rPr>
          <w:rFonts w:ascii="GHEA Grapalat" w:hAnsi="GHEA Grapalat" w:cs="Sylfaen"/>
          <w:sz w:val="20"/>
          <w:lang w:val="hy-AM"/>
        </w:rPr>
        <w:t>ասնակցին</w:t>
      </w:r>
      <w:r w:rsidRPr="00784F50">
        <w:rPr>
          <w:rFonts w:ascii="GHEA Grapalat" w:hAnsi="GHEA Grapalat" w:cs="Arial"/>
          <w:sz w:val="20"/>
          <w:lang w:val="hy-AM"/>
        </w:rPr>
        <w:t xml:space="preserve"> </w:t>
      </w:r>
      <w:r w:rsidRPr="00784F50">
        <w:rPr>
          <w:rFonts w:ascii="GHEA Grapalat" w:hAnsi="GHEA Grapalat" w:cs="Sylfaen"/>
          <w:sz w:val="20"/>
          <w:lang w:val="hy-AM"/>
        </w:rPr>
        <w:t>պարզաբանումը</w:t>
      </w:r>
      <w:r w:rsidRPr="00784F50">
        <w:rPr>
          <w:rFonts w:ascii="GHEA Grapalat" w:hAnsi="GHEA Grapalat" w:cs="Arial"/>
          <w:sz w:val="20"/>
          <w:lang w:val="hy-AM"/>
        </w:rPr>
        <w:t xml:space="preserve"> </w:t>
      </w:r>
      <w:r w:rsidRPr="00784F50">
        <w:rPr>
          <w:rFonts w:ascii="GHEA Grapalat" w:hAnsi="GHEA Grapalat" w:cs="Sylfaen"/>
          <w:sz w:val="20"/>
          <w:lang w:val="hy-AM"/>
        </w:rPr>
        <w:t>տրամադրվում</w:t>
      </w:r>
      <w:r w:rsidRPr="00784F50">
        <w:rPr>
          <w:rFonts w:ascii="GHEA Grapalat" w:hAnsi="GHEA Grapalat" w:cs="Arial"/>
          <w:sz w:val="20"/>
          <w:lang w:val="hy-AM"/>
        </w:rPr>
        <w:t xml:space="preserve"> </w:t>
      </w:r>
      <w:r w:rsidRPr="00784F50">
        <w:rPr>
          <w:rFonts w:ascii="GHEA Grapalat" w:hAnsi="GHEA Grapalat" w:cs="Sylfaen"/>
          <w:sz w:val="20"/>
          <w:lang w:val="hy-AM"/>
        </w:rPr>
        <w:t>է</w:t>
      </w:r>
      <w:r w:rsidRPr="00784F50">
        <w:rPr>
          <w:rFonts w:ascii="GHEA Grapalat" w:hAnsi="GHEA Grapalat" w:cs="Arial"/>
          <w:sz w:val="20"/>
          <w:lang w:val="hy-AM"/>
        </w:rPr>
        <w:t xml:space="preserve"> </w:t>
      </w:r>
      <w:r w:rsidRPr="00784F50">
        <w:rPr>
          <w:rFonts w:ascii="GHEA Grapalat" w:hAnsi="GHEA Grapalat" w:cs="Sylfaen"/>
          <w:sz w:val="20"/>
          <w:lang w:val="hy-AM"/>
        </w:rPr>
        <w:t>հարցումն</w:t>
      </w:r>
      <w:r w:rsidRPr="00784F50">
        <w:rPr>
          <w:rFonts w:ascii="GHEA Grapalat" w:hAnsi="GHEA Grapalat" w:cs="Arial"/>
          <w:sz w:val="20"/>
          <w:lang w:val="hy-AM"/>
        </w:rPr>
        <w:t xml:space="preserve"> </w:t>
      </w:r>
      <w:r w:rsidRPr="00784F50">
        <w:rPr>
          <w:rFonts w:ascii="GHEA Grapalat" w:hAnsi="GHEA Grapalat" w:cs="Sylfaen"/>
          <w:sz w:val="20"/>
          <w:lang w:val="hy-AM"/>
        </w:rPr>
        <w:t>ստանալու</w:t>
      </w:r>
      <w:r w:rsidRPr="00784F50">
        <w:rPr>
          <w:rFonts w:ascii="GHEA Grapalat" w:hAnsi="GHEA Grapalat" w:cs="Arial"/>
          <w:sz w:val="20"/>
          <w:lang w:val="hy-AM"/>
        </w:rPr>
        <w:t xml:space="preserve"> </w:t>
      </w:r>
      <w:r w:rsidRPr="00784F50">
        <w:rPr>
          <w:rFonts w:ascii="GHEA Grapalat" w:hAnsi="GHEA Grapalat" w:cs="Sylfaen"/>
          <w:sz w:val="20"/>
          <w:lang w:val="hy-AM"/>
        </w:rPr>
        <w:t>օրվան</w:t>
      </w:r>
      <w:r w:rsidRPr="00784F50">
        <w:rPr>
          <w:rFonts w:ascii="GHEA Grapalat" w:hAnsi="GHEA Grapalat" w:cs="Arial"/>
          <w:sz w:val="20"/>
          <w:lang w:val="hy-AM"/>
        </w:rPr>
        <w:t xml:space="preserve"> </w:t>
      </w:r>
      <w:r w:rsidRPr="00784F50">
        <w:rPr>
          <w:rFonts w:ascii="GHEA Grapalat" w:hAnsi="GHEA Grapalat" w:cs="Sylfaen"/>
          <w:sz w:val="20"/>
          <w:lang w:val="hy-AM"/>
        </w:rPr>
        <w:t>հաջորդող</w:t>
      </w:r>
      <w:r w:rsidRPr="00784F50">
        <w:rPr>
          <w:rFonts w:ascii="GHEA Grapalat" w:hAnsi="GHEA Grapalat" w:cs="Arial"/>
          <w:sz w:val="20"/>
          <w:lang w:val="hy-AM"/>
        </w:rPr>
        <w:t xml:space="preserve"> </w:t>
      </w:r>
      <w:r w:rsidRPr="00784F50">
        <w:rPr>
          <w:rFonts w:ascii="GHEA Grapalat" w:hAnsi="GHEA Grapalat" w:cs="Sylfaen"/>
          <w:sz w:val="20"/>
          <w:lang w:val="hy-AM"/>
        </w:rPr>
        <w:t>երեք</w:t>
      </w:r>
      <w:r w:rsidRPr="00784F50">
        <w:rPr>
          <w:rFonts w:ascii="GHEA Grapalat" w:hAnsi="GHEA Grapalat" w:cs="Arial"/>
          <w:sz w:val="20"/>
          <w:lang w:val="hy-AM"/>
        </w:rPr>
        <w:t xml:space="preserve"> </w:t>
      </w:r>
      <w:r w:rsidRPr="00784F50">
        <w:rPr>
          <w:rFonts w:ascii="GHEA Grapalat" w:hAnsi="GHEA Grapalat" w:cs="Sylfaen"/>
          <w:sz w:val="20"/>
          <w:lang w:val="hy-AM"/>
        </w:rPr>
        <w:t>օրացուցային</w:t>
      </w:r>
      <w:r w:rsidRPr="00784F50">
        <w:rPr>
          <w:rFonts w:ascii="GHEA Grapalat" w:hAnsi="GHEA Grapalat" w:cs="Arial"/>
          <w:sz w:val="20"/>
          <w:lang w:val="hy-AM"/>
        </w:rPr>
        <w:t xml:space="preserve"> </w:t>
      </w:r>
      <w:r w:rsidRPr="00784F50">
        <w:rPr>
          <w:rFonts w:ascii="GHEA Grapalat" w:hAnsi="GHEA Grapalat" w:cs="Sylfaen"/>
          <w:sz w:val="20"/>
          <w:lang w:val="hy-AM"/>
        </w:rPr>
        <w:t>օրվա</w:t>
      </w:r>
      <w:r w:rsidRPr="00784F50">
        <w:rPr>
          <w:rFonts w:ascii="GHEA Grapalat" w:hAnsi="GHEA Grapalat" w:cs="Arial"/>
          <w:sz w:val="20"/>
          <w:lang w:val="hy-AM"/>
        </w:rPr>
        <w:t xml:space="preserve"> </w:t>
      </w:r>
      <w:r w:rsidRPr="00784F50">
        <w:rPr>
          <w:rFonts w:ascii="GHEA Grapalat" w:hAnsi="GHEA Grapalat" w:cs="Sylfaen"/>
          <w:sz w:val="20"/>
          <w:lang w:val="hy-AM"/>
        </w:rPr>
        <w:t>ընթացքում</w:t>
      </w:r>
      <w:r w:rsidRPr="00784F50">
        <w:rPr>
          <w:rFonts w:ascii="GHEA Grapalat" w:hAnsi="GHEA Grapalat" w:cs="Tahoma"/>
          <w:sz w:val="20"/>
          <w:lang w:val="hy-AM"/>
        </w:rPr>
        <w:t>։</w:t>
      </w:r>
      <w:r w:rsidRPr="00784F50">
        <w:rPr>
          <w:rFonts w:ascii="GHEA Grapalat" w:hAnsi="GHEA Grapalat"/>
          <w:sz w:val="20"/>
          <w:lang w:val="hy-AM"/>
        </w:rPr>
        <w:t xml:space="preserve"> </w:t>
      </w:r>
    </w:p>
    <w:p w:rsidR="00784F50" w:rsidRPr="00784F50" w:rsidRDefault="00784F50" w:rsidP="00784F50">
      <w:pPr>
        <w:ind w:firstLine="567"/>
        <w:jc w:val="both"/>
        <w:rPr>
          <w:rFonts w:ascii="GHEA Grapalat" w:hAnsi="GHEA Grapalat"/>
          <w:sz w:val="20"/>
          <w:lang w:val="hy-AM"/>
        </w:rPr>
      </w:pPr>
      <w:r w:rsidRPr="00784F50">
        <w:rPr>
          <w:rFonts w:ascii="GHEA Grapalat" w:hAnsi="GHEA Grapalat"/>
          <w:sz w:val="20"/>
          <w:lang w:val="hy-AM"/>
        </w:rPr>
        <w:t xml:space="preserve">3.2 </w:t>
      </w:r>
      <w:r w:rsidRPr="00784F50">
        <w:rPr>
          <w:rFonts w:ascii="GHEA Grapalat" w:hAnsi="GHEA Grapalat" w:cs="Sylfaen"/>
          <w:sz w:val="20"/>
          <w:lang w:val="hy-AM"/>
        </w:rPr>
        <w:t>Հարցման</w:t>
      </w:r>
      <w:r w:rsidRPr="00784F50">
        <w:rPr>
          <w:rFonts w:ascii="GHEA Grapalat" w:hAnsi="GHEA Grapalat" w:cs="Arial"/>
          <w:sz w:val="20"/>
          <w:lang w:val="hy-AM"/>
        </w:rPr>
        <w:t xml:space="preserve"> </w:t>
      </w:r>
      <w:r w:rsidRPr="00784F50">
        <w:rPr>
          <w:rFonts w:ascii="GHEA Grapalat" w:hAnsi="GHEA Grapalat" w:cs="Sylfaen"/>
          <w:sz w:val="20"/>
          <w:lang w:val="hy-AM"/>
        </w:rPr>
        <w:t>և</w:t>
      </w:r>
      <w:r w:rsidRPr="00784F50">
        <w:rPr>
          <w:rFonts w:ascii="GHEA Grapalat" w:hAnsi="GHEA Grapalat" w:cs="Arial"/>
          <w:sz w:val="20"/>
          <w:lang w:val="hy-AM"/>
        </w:rPr>
        <w:t xml:space="preserve"> </w:t>
      </w:r>
      <w:r w:rsidRPr="00784F50">
        <w:rPr>
          <w:rFonts w:ascii="GHEA Grapalat" w:hAnsi="GHEA Grapalat" w:cs="Sylfaen"/>
          <w:sz w:val="20"/>
          <w:lang w:val="hy-AM"/>
        </w:rPr>
        <w:t>պարզաբանումների</w:t>
      </w:r>
      <w:r w:rsidRPr="00784F50">
        <w:rPr>
          <w:rFonts w:ascii="GHEA Grapalat" w:hAnsi="GHEA Grapalat" w:cs="Arial"/>
          <w:sz w:val="20"/>
          <w:lang w:val="hy-AM"/>
        </w:rPr>
        <w:t xml:space="preserve"> </w:t>
      </w:r>
      <w:r w:rsidRPr="00784F50">
        <w:rPr>
          <w:rFonts w:ascii="GHEA Grapalat" w:hAnsi="GHEA Grapalat" w:cs="Sylfaen"/>
          <w:sz w:val="20"/>
          <w:lang w:val="hy-AM"/>
        </w:rPr>
        <w:t>բովանդակության</w:t>
      </w:r>
      <w:r w:rsidRPr="00784F50">
        <w:rPr>
          <w:rFonts w:ascii="GHEA Grapalat" w:hAnsi="GHEA Grapalat" w:cs="Arial"/>
          <w:sz w:val="20"/>
          <w:lang w:val="hy-AM"/>
        </w:rPr>
        <w:t xml:space="preserve"> </w:t>
      </w:r>
      <w:r w:rsidRPr="00784F50">
        <w:rPr>
          <w:rFonts w:ascii="GHEA Grapalat" w:hAnsi="GHEA Grapalat" w:cs="Sylfaen"/>
          <w:sz w:val="20"/>
          <w:lang w:val="hy-AM"/>
        </w:rPr>
        <w:t>մասին</w:t>
      </w:r>
      <w:r w:rsidRPr="00784F50">
        <w:rPr>
          <w:rFonts w:ascii="GHEA Grapalat" w:hAnsi="GHEA Grapalat" w:cs="Arial"/>
          <w:sz w:val="20"/>
          <w:lang w:val="hy-AM"/>
        </w:rPr>
        <w:t xml:space="preserve"> </w:t>
      </w:r>
      <w:r w:rsidRPr="00784F50">
        <w:rPr>
          <w:rFonts w:ascii="GHEA Grapalat" w:hAnsi="GHEA Grapalat" w:cs="Sylfaen"/>
          <w:sz w:val="20"/>
          <w:lang w:val="hy-AM"/>
        </w:rPr>
        <w:t>հայտարարությունը</w:t>
      </w:r>
      <w:r w:rsidRPr="00784F50">
        <w:rPr>
          <w:rFonts w:ascii="GHEA Grapalat" w:hAnsi="GHEA Grapalat" w:cs="Arial"/>
          <w:sz w:val="20"/>
          <w:lang w:val="hy-AM"/>
        </w:rPr>
        <w:t xml:space="preserve"> </w:t>
      </w:r>
      <w:r w:rsidRPr="00784F50">
        <w:rPr>
          <w:rFonts w:ascii="GHEA Grapalat" w:hAnsi="GHEA Grapalat" w:cs="Sylfaen"/>
          <w:sz w:val="20"/>
          <w:lang w:val="hy-AM"/>
        </w:rPr>
        <w:t>հրապարակվում</w:t>
      </w:r>
      <w:r w:rsidRPr="00784F50">
        <w:rPr>
          <w:rFonts w:ascii="GHEA Grapalat" w:hAnsi="GHEA Grapalat" w:cs="Arial"/>
          <w:sz w:val="20"/>
          <w:lang w:val="hy-AM"/>
        </w:rPr>
        <w:t xml:space="preserve"> </w:t>
      </w:r>
      <w:r w:rsidRPr="00784F50">
        <w:rPr>
          <w:rFonts w:ascii="GHEA Grapalat" w:hAnsi="GHEA Grapalat" w:cs="Sylfaen"/>
          <w:sz w:val="20"/>
          <w:lang w:val="hy-AM"/>
        </w:rPr>
        <w:t>է</w:t>
      </w:r>
      <w:r w:rsidRPr="00784F50">
        <w:rPr>
          <w:rFonts w:ascii="GHEA Grapalat" w:hAnsi="GHEA Grapalat" w:cs="Arial"/>
          <w:sz w:val="20"/>
          <w:lang w:val="hy-AM"/>
        </w:rPr>
        <w:t xml:space="preserve"> </w:t>
      </w:r>
      <w:r w:rsidRPr="00784F50">
        <w:rPr>
          <w:rFonts w:ascii="GHEA Grapalat" w:hAnsi="GHEA Grapalat" w:cs="Sylfaen"/>
          <w:sz w:val="20"/>
          <w:lang w:val="hy-AM"/>
        </w:rPr>
        <w:t>տեղեկագրում</w:t>
      </w:r>
      <w:r w:rsidRPr="00784F50">
        <w:rPr>
          <w:rFonts w:ascii="GHEA Grapalat" w:hAnsi="GHEA Grapalat" w:cs="Arial"/>
          <w:sz w:val="20"/>
          <w:lang w:val="hy-AM"/>
        </w:rPr>
        <w:t xml:space="preserve">` </w:t>
      </w:r>
      <w:r w:rsidRPr="00784F50">
        <w:rPr>
          <w:rFonts w:ascii="GHEA Grapalat" w:hAnsi="GHEA Grapalat" w:cs="Sylfaen"/>
          <w:sz w:val="20"/>
          <w:lang w:val="hy-AM"/>
        </w:rPr>
        <w:t>հարցումը</w:t>
      </w:r>
      <w:r w:rsidRPr="00784F50">
        <w:rPr>
          <w:rFonts w:ascii="GHEA Grapalat" w:hAnsi="GHEA Grapalat" w:cs="Arial"/>
          <w:sz w:val="20"/>
          <w:lang w:val="hy-AM"/>
        </w:rPr>
        <w:t xml:space="preserve"> </w:t>
      </w:r>
      <w:r w:rsidRPr="00784F50">
        <w:rPr>
          <w:rFonts w:ascii="GHEA Grapalat" w:hAnsi="GHEA Grapalat" w:cs="Sylfaen"/>
          <w:sz w:val="20"/>
          <w:lang w:val="hy-AM"/>
        </w:rPr>
        <w:t>կատարած</w:t>
      </w:r>
      <w:r w:rsidRPr="00784F50">
        <w:rPr>
          <w:rFonts w:ascii="GHEA Grapalat" w:hAnsi="GHEA Grapalat" w:cs="Arial"/>
          <w:sz w:val="20"/>
          <w:lang w:val="hy-AM"/>
        </w:rPr>
        <w:t xml:space="preserve"> </w:t>
      </w:r>
      <w:r w:rsidRPr="00784F50">
        <w:rPr>
          <w:rFonts w:ascii="GHEA Grapalat" w:hAnsi="GHEA Grapalat" w:cs="Sylfaen"/>
          <w:sz w:val="20"/>
          <w:lang w:val="hy-AM"/>
        </w:rPr>
        <w:t>Մասնակցին</w:t>
      </w:r>
      <w:r w:rsidRPr="00784F50">
        <w:rPr>
          <w:rFonts w:ascii="GHEA Grapalat" w:hAnsi="GHEA Grapalat" w:cs="Arial"/>
          <w:sz w:val="20"/>
          <w:lang w:val="hy-AM"/>
        </w:rPr>
        <w:t xml:space="preserve"> </w:t>
      </w:r>
      <w:r w:rsidRPr="00784F50">
        <w:rPr>
          <w:rFonts w:ascii="GHEA Grapalat" w:hAnsi="GHEA Grapalat" w:cs="Sylfaen"/>
          <w:sz w:val="20"/>
          <w:lang w:val="hy-AM"/>
        </w:rPr>
        <w:t>պարզաբանումը</w:t>
      </w:r>
      <w:r w:rsidRPr="00784F50">
        <w:rPr>
          <w:rFonts w:ascii="GHEA Grapalat" w:hAnsi="GHEA Grapalat" w:cs="Arial"/>
          <w:sz w:val="20"/>
          <w:lang w:val="hy-AM"/>
        </w:rPr>
        <w:t xml:space="preserve"> </w:t>
      </w:r>
      <w:r w:rsidRPr="00784F50">
        <w:rPr>
          <w:rFonts w:ascii="GHEA Grapalat" w:hAnsi="GHEA Grapalat" w:cs="Sylfaen"/>
          <w:sz w:val="20"/>
          <w:lang w:val="hy-AM"/>
        </w:rPr>
        <w:t>տրամադրելու</w:t>
      </w:r>
      <w:r w:rsidRPr="00784F50">
        <w:rPr>
          <w:rFonts w:ascii="GHEA Grapalat" w:hAnsi="GHEA Grapalat" w:cs="Arial"/>
          <w:sz w:val="20"/>
          <w:lang w:val="hy-AM"/>
        </w:rPr>
        <w:t xml:space="preserve"> </w:t>
      </w:r>
      <w:r w:rsidRPr="00784F50">
        <w:rPr>
          <w:rFonts w:ascii="GHEA Grapalat" w:hAnsi="GHEA Grapalat" w:cs="Sylfaen"/>
          <w:sz w:val="20"/>
          <w:lang w:val="hy-AM"/>
        </w:rPr>
        <w:t>օրվան</w:t>
      </w:r>
      <w:r w:rsidRPr="00784F50">
        <w:rPr>
          <w:rFonts w:ascii="GHEA Grapalat" w:hAnsi="GHEA Grapalat" w:cs="Arial"/>
          <w:sz w:val="20"/>
          <w:lang w:val="hy-AM"/>
        </w:rPr>
        <w:t xml:space="preserve"> </w:t>
      </w:r>
      <w:r w:rsidRPr="00784F50">
        <w:rPr>
          <w:rFonts w:ascii="GHEA Grapalat" w:hAnsi="GHEA Grapalat" w:cs="Sylfaen"/>
          <w:sz w:val="20"/>
          <w:lang w:val="hy-AM"/>
        </w:rPr>
        <w:t>հաջորդող</w:t>
      </w:r>
      <w:r w:rsidRPr="00784F50">
        <w:rPr>
          <w:rFonts w:ascii="GHEA Grapalat" w:hAnsi="GHEA Grapalat" w:cs="Arial"/>
          <w:sz w:val="20"/>
          <w:lang w:val="hy-AM"/>
        </w:rPr>
        <w:t xml:space="preserve"> </w:t>
      </w:r>
      <w:r w:rsidRPr="00784F50">
        <w:rPr>
          <w:rFonts w:ascii="GHEA Grapalat" w:hAnsi="GHEA Grapalat" w:cs="Sylfaen"/>
          <w:sz w:val="20"/>
          <w:lang w:val="hy-AM"/>
        </w:rPr>
        <w:t>օրը</w:t>
      </w:r>
      <w:r w:rsidRPr="00784F50">
        <w:rPr>
          <w:rFonts w:ascii="GHEA Grapalat" w:hAnsi="GHEA Grapalat" w:cs="Arial"/>
          <w:sz w:val="20"/>
          <w:lang w:val="hy-AM"/>
        </w:rPr>
        <w:t xml:space="preserve">, </w:t>
      </w:r>
      <w:r w:rsidRPr="00784F50">
        <w:rPr>
          <w:rFonts w:ascii="GHEA Grapalat" w:hAnsi="GHEA Grapalat" w:cs="Sylfaen"/>
          <w:sz w:val="20"/>
          <w:lang w:val="hy-AM"/>
        </w:rPr>
        <w:t>առանց</w:t>
      </w:r>
      <w:r w:rsidRPr="00784F50">
        <w:rPr>
          <w:rFonts w:ascii="GHEA Grapalat" w:hAnsi="GHEA Grapalat" w:cs="Arial"/>
          <w:sz w:val="20"/>
          <w:lang w:val="hy-AM"/>
        </w:rPr>
        <w:t xml:space="preserve"> </w:t>
      </w:r>
      <w:r w:rsidRPr="00784F50">
        <w:rPr>
          <w:rFonts w:ascii="GHEA Grapalat" w:hAnsi="GHEA Grapalat" w:cs="Sylfaen"/>
          <w:sz w:val="20"/>
          <w:lang w:val="hy-AM"/>
        </w:rPr>
        <w:t>նշելու</w:t>
      </w:r>
      <w:r w:rsidRPr="00784F50">
        <w:rPr>
          <w:rFonts w:ascii="GHEA Grapalat" w:hAnsi="GHEA Grapalat" w:cs="Arial"/>
          <w:sz w:val="20"/>
          <w:lang w:val="hy-AM"/>
        </w:rPr>
        <w:t xml:space="preserve"> </w:t>
      </w:r>
      <w:r w:rsidRPr="00784F50">
        <w:rPr>
          <w:rFonts w:ascii="GHEA Grapalat" w:hAnsi="GHEA Grapalat" w:cs="Sylfaen"/>
          <w:sz w:val="20"/>
          <w:lang w:val="hy-AM"/>
        </w:rPr>
        <w:t>հարցումը</w:t>
      </w:r>
      <w:r w:rsidRPr="00784F50">
        <w:rPr>
          <w:rFonts w:ascii="GHEA Grapalat" w:hAnsi="GHEA Grapalat" w:cs="Arial"/>
          <w:sz w:val="20"/>
          <w:lang w:val="hy-AM"/>
        </w:rPr>
        <w:t xml:space="preserve"> </w:t>
      </w:r>
      <w:r w:rsidRPr="00784F50">
        <w:rPr>
          <w:rFonts w:ascii="GHEA Grapalat" w:hAnsi="GHEA Grapalat" w:cs="Sylfaen"/>
          <w:sz w:val="20"/>
          <w:lang w:val="hy-AM"/>
        </w:rPr>
        <w:t>կատարած</w:t>
      </w:r>
      <w:r w:rsidRPr="00784F50">
        <w:rPr>
          <w:rFonts w:ascii="GHEA Grapalat" w:hAnsi="GHEA Grapalat" w:cs="Arial"/>
          <w:sz w:val="20"/>
          <w:lang w:val="hy-AM"/>
        </w:rPr>
        <w:t xml:space="preserve"> </w:t>
      </w:r>
      <w:r w:rsidRPr="00784F50">
        <w:rPr>
          <w:rFonts w:ascii="GHEA Grapalat" w:hAnsi="GHEA Grapalat" w:cs="Sylfaen"/>
          <w:sz w:val="20"/>
          <w:lang w:val="hy-AM"/>
        </w:rPr>
        <w:t>մասնակցի</w:t>
      </w:r>
      <w:r w:rsidRPr="00784F50">
        <w:rPr>
          <w:rFonts w:ascii="GHEA Grapalat" w:hAnsi="GHEA Grapalat" w:cs="Arial"/>
          <w:sz w:val="20"/>
          <w:lang w:val="hy-AM"/>
        </w:rPr>
        <w:t xml:space="preserve"> </w:t>
      </w:r>
      <w:r w:rsidRPr="00784F50">
        <w:rPr>
          <w:rFonts w:ascii="GHEA Grapalat" w:hAnsi="GHEA Grapalat" w:cs="Sylfaen"/>
          <w:sz w:val="20"/>
          <w:lang w:val="hy-AM"/>
        </w:rPr>
        <w:t>տվյալները</w:t>
      </w:r>
      <w:r w:rsidRPr="00784F50">
        <w:rPr>
          <w:rFonts w:ascii="GHEA Grapalat" w:hAnsi="GHEA Grapalat" w:cs="Tahoma"/>
          <w:sz w:val="20"/>
          <w:lang w:val="hy-AM"/>
        </w:rPr>
        <w:t>։</w:t>
      </w:r>
    </w:p>
    <w:p w:rsidR="00784F50" w:rsidRPr="00784F50" w:rsidRDefault="00784F50" w:rsidP="00784F50">
      <w:pPr>
        <w:autoSpaceDE w:val="0"/>
        <w:autoSpaceDN w:val="0"/>
        <w:adjustRightInd w:val="0"/>
        <w:ind w:firstLine="567"/>
        <w:jc w:val="both"/>
        <w:rPr>
          <w:rFonts w:ascii="GHEA Grapalat" w:hAnsi="GHEA Grapalat" w:cs="Arial Unicode"/>
          <w:sz w:val="20"/>
          <w:lang w:val="hy-AM"/>
        </w:rPr>
      </w:pPr>
      <w:r w:rsidRPr="00784F50">
        <w:rPr>
          <w:rFonts w:ascii="GHEA Grapalat" w:hAnsi="GHEA Grapalat" w:cs="Arial Unicode"/>
          <w:sz w:val="20"/>
          <w:lang w:val="hy-AM"/>
        </w:rPr>
        <w:t xml:space="preserve">3.3 </w:t>
      </w:r>
      <w:r w:rsidRPr="00784F50">
        <w:rPr>
          <w:rFonts w:ascii="GHEA Grapalat" w:hAnsi="GHEA Grapalat" w:cs="Sylfaen"/>
          <w:sz w:val="20"/>
          <w:lang w:val="hy-AM"/>
        </w:rPr>
        <w:t>Պարզաբանում</w:t>
      </w:r>
      <w:r w:rsidRPr="00784F50">
        <w:rPr>
          <w:rFonts w:ascii="GHEA Grapalat" w:hAnsi="GHEA Grapalat" w:cs="Arial Unicode"/>
          <w:sz w:val="20"/>
          <w:lang w:val="hy-AM"/>
        </w:rPr>
        <w:t xml:space="preserve"> </w:t>
      </w:r>
      <w:r w:rsidRPr="00784F50">
        <w:rPr>
          <w:rFonts w:ascii="GHEA Grapalat" w:hAnsi="GHEA Grapalat" w:cs="Sylfaen"/>
          <w:sz w:val="20"/>
          <w:lang w:val="hy-AM"/>
        </w:rPr>
        <w:t>չի</w:t>
      </w:r>
      <w:r w:rsidRPr="00784F50">
        <w:rPr>
          <w:rFonts w:ascii="GHEA Grapalat" w:hAnsi="GHEA Grapalat" w:cs="Arial Unicode"/>
          <w:sz w:val="20"/>
          <w:lang w:val="hy-AM"/>
        </w:rPr>
        <w:t xml:space="preserve"> </w:t>
      </w:r>
      <w:r w:rsidRPr="00784F50">
        <w:rPr>
          <w:rFonts w:ascii="GHEA Grapalat" w:hAnsi="GHEA Grapalat" w:cs="Sylfaen"/>
          <w:sz w:val="20"/>
          <w:lang w:val="hy-AM"/>
        </w:rPr>
        <w:t>տրամադրվում</w:t>
      </w:r>
      <w:r w:rsidRPr="00784F50">
        <w:rPr>
          <w:rFonts w:ascii="GHEA Grapalat" w:hAnsi="GHEA Grapalat" w:cs="Arial Unicode"/>
          <w:sz w:val="20"/>
          <w:lang w:val="hy-AM"/>
        </w:rPr>
        <w:t xml:space="preserve">, </w:t>
      </w:r>
      <w:r w:rsidRPr="00784F50">
        <w:rPr>
          <w:rFonts w:ascii="GHEA Grapalat" w:hAnsi="GHEA Grapalat" w:cs="Sylfaen"/>
          <w:sz w:val="20"/>
          <w:lang w:val="hy-AM"/>
        </w:rPr>
        <w:t>եթե</w:t>
      </w:r>
      <w:r w:rsidRPr="00784F50">
        <w:rPr>
          <w:rFonts w:ascii="GHEA Grapalat" w:hAnsi="GHEA Grapalat" w:cs="Arial Unicode"/>
          <w:sz w:val="20"/>
          <w:lang w:val="hy-AM"/>
        </w:rPr>
        <w:t xml:space="preserve"> </w:t>
      </w:r>
      <w:r w:rsidRPr="00784F50">
        <w:rPr>
          <w:rFonts w:ascii="GHEA Grapalat" w:hAnsi="GHEA Grapalat" w:cs="Sylfaen"/>
          <w:sz w:val="20"/>
          <w:lang w:val="hy-AM"/>
        </w:rPr>
        <w:t>հարցումը</w:t>
      </w:r>
      <w:r w:rsidRPr="00784F50">
        <w:rPr>
          <w:rFonts w:ascii="GHEA Grapalat" w:hAnsi="GHEA Grapalat" w:cs="Arial Unicode"/>
          <w:sz w:val="20"/>
          <w:lang w:val="hy-AM"/>
        </w:rPr>
        <w:t xml:space="preserve"> </w:t>
      </w:r>
      <w:r w:rsidRPr="00784F50">
        <w:rPr>
          <w:rFonts w:ascii="GHEA Grapalat" w:hAnsi="GHEA Grapalat" w:cs="Sylfaen"/>
          <w:sz w:val="20"/>
          <w:lang w:val="hy-AM"/>
        </w:rPr>
        <w:t>կատարվել</w:t>
      </w:r>
      <w:r w:rsidRPr="00784F50">
        <w:rPr>
          <w:rFonts w:ascii="GHEA Grapalat" w:hAnsi="GHEA Grapalat" w:cs="Arial Unicode"/>
          <w:sz w:val="20"/>
          <w:lang w:val="hy-AM"/>
        </w:rPr>
        <w:t xml:space="preserve"> </w:t>
      </w:r>
      <w:r w:rsidRPr="00784F50">
        <w:rPr>
          <w:rFonts w:ascii="GHEA Grapalat" w:hAnsi="GHEA Grapalat" w:cs="Sylfaen"/>
          <w:sz w:val="20"/>
          <w:lang w:val="hy-AM"/>
        </w:rPr>
        <w:t>է</w:t>
      </w:r>
      <w:r w:rsidRPr="00784F50">
        <w:rPr>
          <w:rFonts w:ascii="GHEA Grapalat" w:hAnsi="GHEA Grapalat" w:cs="Arial Unicode"/>
          <w:sz w:val="20"/>
          <w:lang w:val="hy-AM"/>
        </w:rPr>
        <w:t xml:space="preserve"> </w:t>
      </w:r>
      <w:r w:rsidRPr="00784F50">
        <w:rPr>
          <w:rFonts w:ascii="GHEA Grapalat" w:hAnsi="GHEA Grapalat" w:cs="Sylfaen"/>
          <w:sz w:val="20"/>
          <w:lang w:val="hy-AM"/>
        </w:rPr>
        <w:t>սույն</w:t>
      </w:r>
      <w:r w:rsidRPr="00784F50">
        <w:rPr>
          <w:rFonts w:ascii="GHEA Grapalat" w:hAnsi="GHEA Grapalat" w:cs="Arial Unicode"/>
          <w:sz w:val="20"/>
          <w:lang w:val="hy-AM"/>
        </w:rPr>
        <w:t xml:space="preserve"> </w:t>
      </w:r>
      <w:r w:rsidRPr="00784F50">
        <w:rPr>
          <w:rFonts w:ascii="GHEA Grapalat" w:hAnsi="GHEA Grapalat" w:cs="Sylfaen"/>
          <w:sz w:val="20"/>
          <w:lang w:val="hy-AM"/>
        </w:rPr>
        <w:t>բաժնով</w:t>
      </w:r>
      <w:r w:rsidRPr="00784F50">
        <w:rPr>
          <w:rFonts w:ascii="GHEA Grapalat" w:hAnsi="GHEA Grapalat" w:cs="Arial Unicode"/>
          <w:sz w:val="20"/>
          <w:lang w:val="hy-AM"/>
        </w:rPr>
        <w:t xml:space="preserve"> </w:t>
      </w:r>
      <w:r w:rsidRPr="00784F50">
        <w:rPr>
          <w:rFonts w:ascii="GHEA Grapalat" w:hAnsi="GHEA Grapalat" w:cs="Sylfaen"/>
          <w:sz w:val="20"/>
          <w:lang w:val="hy-AM"/>
        </w:rPr>
        <w:t>սահմանված</w:t>
      </w:r>
      <w:r w:rsidRPr="00784F50">
        <w:rPr>
          <w:rFonts w:ascii="GHEA Grapalat" w:hAnsi="GHEA Grapalat" w:cs="Arial Unicode"/>
          <w:sz w:val="20"/>
          <w:lang w:val="hy-AM"/>
        </w:rPr>
        <w:t xml:space="preserve"> </w:t>
      </w:r>
      <w:r w:rsidRPr="00784F50">
        <w:rPr>
          <w:rFonts w:ascii="GHEA Grapalat" w:hAnsi="GHEA Grapalat" w:cs="Sylfaen"/>
          <w:sz w:val="20"/>
          <w:lang w:val="hy-AM"/>
        </w:rPr>
        <w:t>ժամկետի</w:t>
      </w:r>
      <w:r w:rsidRPr="00784F50">
        <w:rPr>
          <w:rFonts w:ascii="GHEA Grapalat" w:hAnsi="GHEA Grapalat" w:cs="Arial Unicode"/>
          <w:sz w:val="20"/>
          <w:lang w:val="hy-AM"/>
        </w:rPr>
        <w:t xml:space="preserve"> </w:t>
      </w:r>
      <w:r w:rsidRPr="00784F50">
        <w:rPr>
          <w:rFonts w:ascii="GHEA Grapalat" w:hAnsi="GHEA Grapalat" w:cs="Sylfaen"/>
          <w:sz w:val="20"/>
          <w:lang w:val="hy-AM"/>
        </w:rPr>
        <w:t>խախտմամբ</w:t>
      </w:r>
      <w:r w:rsidRPr="00784F50">
        <w:rPr>
          <w:rFonts w:ascii="GHEA Grapalat" w:hAnsi="GHEA Grapalat" w:cs="Arial Unicode"/>
          <w:sz w:val="20"/>
          <w:lang w:val="hy-AM"/>
        </w:rPr>
        <w:t xml:space="preserve">, </w:t>
      </w:r>
      <w:r w:rsidRPr="00784F50">
        <w:rPr>
          <w:rFonts w:ascii="GHEA Grapalat" w:hAnsi="GHEA Grapalat" w:cs="Sylfaen"/>
          <w:sz w:val="20"/>
          <w:lang w:val="hy-AM"/>
        </w:rPr>
        <w:t>ինչպես</w:t>
      </w:r>
      <w:r w:rsidRPr="00784F50">
        <w:rPr>
          <w:rFonts w:ascii="GHEA Grapalat" w:hAnsi="GHEA Grapalat" w:cs="Arial Unicode"/>
          <w:sz w:val="20"/>
          <w:lang w:val="hy-AM"/>
        </w:rPr>
        <w:t xml:space="preserve"> </w:t>
      </w:r>
      <w:r w:rsidRPr="00784F50">
        <w:rPr>
          <w:rFonts w:ascii="GHEA Grapalat" w:hAnsi="GHEA Grapalat" w:cs="Sylfaen"/>
          <w:sz w:val="20"/>
          <w:lang w:val="hy-AM"/>
        </w:rPr>
        <w:t>նաև</w:t>
      </w:r>
      <w:r w:rsidRPr="00784F50">
        <w:rPr>
          <w:rFonts w:ascii="GHEA Grapalat" w:hAnsi="GHEA Grapalat" w:cs="Arial Unicode"/>
          <w:sz w:val="20"/>
          <w:lang w:val="hy-AM"/>
        </w:rPr>
        <w:t xml:space="preserve">, </w:t>
      </w:r>
      <w:r w:rsidRPr="00784F50">
        <w:rPr>
          <w:rFonts w:ascii="GHEA Grapalat" w:hAnsi="GHEA Grapalat" w:cs="Sylfaen"/>
          <w:sz w:val="20"/>
          <w:lang w:val="hy-AM"/>
        </w:rPr>
        <w:t>եթե</w:t>
      </w:r>
      <w:r w:rsidRPr="00784F50">
        <w:rPr>
          <w:rFonts w:ascii="GHEA Grapalat" w:hAnsi="GHEA Grapalat" w:cs="Arial Unicode"/>
          <w:sz w:val="20"/>
          <w:lang w:val="hy-AM"/>
        </w:rPr>
        <w:t xml:space="preserve"> </w:t>
      </w:r>
      <w:r w:rsidRPr="00784F50">
        <w:rPr>
          <w:rFonts w:ascii="GHEA Grapalat" w:hAnsi="GHEA Grapalat" w:cs="Sylfaen"/>
          <w:sz w:val="20"/>
          <w:lang w:val="hy-AM"/>
        </w:rPr>
        <w:t>հարցումը</w:t>
      </w:r>
      <w:r w:rsidRPr="00784F50">
        <w:rPr>
          <w:rFonts w:ascii="GHEA Grapalat" w:hAnsi="GHEA Grapalat" w:cs="Arial Unicode"/>
          <w:sz w:val="20"/>
          <w:lang w:val="hy-AM"/>
        </w:rPr>
        <w:t xml:space="preserve"> </w:t>
      </w:r>
      <w:r w:rsidRPr="00784F50">
        <w:rPr>
          <w:rFonts w:ascii="GHEA Grapalat" w:hAnsi="GHEA Grapalat" w:cs="Sylfaen"/>
          <w:sz w:val="20"/>
          <w:lang w:val="hy-AM"/>
        </w:rPr>
        <w:t>դուրս</w:t>
      </w:r>
      <w:r w:rsidRPr="00784F50">
        <w:rPr>
          <w:rFonts w:ascii="GHEA Grapalat" w:hAnsi="GHEA Grapalat" w:cs="Arial Unicode"/>
          <w:sz w:val="20"/>
          <w:lang w:val="hy-AM"/>
        </w:rPr>
        <w:t xml:space="preserve"> </w:t>
      </w:r>
      <w:r w:rsidRPr="00784F50">
        <w:rPr>
          <w:rFonts w:ascii="GHEA Grapalat" w:hAnsi="GHEA Grapalat" w:cs="Sylfaen"/>
          <w:sz w:val="20"/>
          <w:lang w:val="hy-AM"/>
        </w:rPr>
        <w:t>է</w:t>
      </w:r>
      <w:r w:rsidRPr="00784F50">
        <w:rPr>
          <w:rFonts w:ascii="GHEA Grapalat" w:hAnsi="GHEA Grapalat" w:cs="Arial Unicode"/>
          <w:sz w:val="20"/>
          <w:lang w:val="hy-AM"/>
        </w:rPr>
        <w:t xml:space="preserve"> </w:t>
      </w:r>
      <w:r w:rsidRPr="00784F50">
        <w:rPr>
          <w:rFonts w:ascii="GHEA Grapalat" w:hAnsi="GHEA Grapalat" w:cs="Sylfaen"/>
          <w:sz w:val="20"/>
          <w:lang w:val="hy-AM"/>
        </w:rPr>
        <w:t>հրավերի</w:t>
      </w:r>
      <w:r w:rsidRPr="00784F50">
        <w:rPr>
          <w:rFonts w:ascii="GHEA Grapalat" w:hAnsi="GHEA Grapalat" w:cs="Arial Unicode"/>
          <w:sz w:val="20"/>
          <w:lang w:val="hy-AM"/>
        </w:rPr>
        <w:t xml:space="preserve"> </w:t>
      </w:r>
      <w:r w:rsidRPr="00784F50">
        <w:rPr>
          <w:rFonts w:ascii="GHEA Grapalat" w:hAnsi="GHEA Grapalat" w:cs="Sylfaen"/>
          <w:sz w:val="20"/>
          <w:lang w:val="hy-AM"/>
        </w:rPr>
        <w:t>բովանդակության</w:t>
      </w:r>
      <w:r w:rsidRPr="00784F50">
        <w:rPr>
          <w:rFonts w:ascii="GHEA Grapalat" w:hAnsi="GHEA Grapalat" w:cs="Arial Unicode"/>
          <w:sz w:val="20"/>
          <w:lang w:val="hy-AM"/>
        </w:rPr>
        <w:t xml:space="preserve"> </w:t>
      </w:r>
      <w:r w:rsidRPr="00784F50">
        <w:rPr>
          <w:rFonts w:ascii="GHEA Grapalat" w:hAnsi="GHEA Grapalat" w:cs="Sylfaen"/>
          <w:sz w:val="20"/>
          <w:lang w:val="hy-AM"/>
        </w:rPr>
        <w:t>շրջանակից</w:t>
      </w:r>
      <w:r w:rsidRPr="00784F50">
        <w:rPr>
          <w:rFonts w:ascii="GHEA Grapalat" w:hAnsi="GHEA Grapalat" w:cs="Tahoma"/>
          <w:sz w:val="20"/>
          <w:lang w:val="hy-AM"/>
        </w:rPr>
        <w:t>։</w:t>
      </w:r>
      <w:r w:rsidRPr="00784F50">
        <w:rPr>
          <w:rFonts w:ascii="GHEA Grapalat" w:hAnsi="GHEA Grapalat" w:cs="Arial Unicode"/>
          <w:sz w:val="20"/>
          <w:lang w:val="hy-AM"/>
        </w:rPr>
        <w:t xml:space="preserve"> </w:t>
      </w:r>
    </w:p>
    <w:p w:rsidR="00784F50" w:rsidRPr="00784F50" w:rsidRDefault="00784F50" w:rsidP="00784F50">
      <w:pPr>
        <w:autoSpaceDE w:val="0"/>
        <w:autoSpaceDN w:val="0"/>
        <w:adjustRightInd w:val="0"/>
        <w:ind w:firstLine="567"/>
        <w:jc w:val="both"/>
        <w:rPr>
          <w:rFonts w:ascii="GHEA Grapalat" w:hAnsi="GHEA Grapalat" w:cs="Arial Unicode"/>
          <w:sz w:val="20"/>
          <w:lang w:val="hy-AM"/>
        </w:rPr>
      </w:pPr>
      <w:r w:rsidRPr="00784F50">
        <w:rPr>
          <w:rFonts w:ascii="GHEA Grapalat" w:hAnsi="GHEA Grapalat" w:cs="Arial Unicode"/>
          <w:sz w:val="20"/>
          <w:lang w:val="hy-AM"/>
        </w:rPr>
        <w:t xml:space="preserve">3.4 </w:t>
      </w:r>
      <w:r w:rsidRPr="00784F50">
        <w:rPr>
          <w:rFonts w:ascii="GHEA Grapalat" w:hAnsi="GHEA Grapalat" w:cs="Sylfaen"/>
          <w:sz w:val="20"/>
          <w:lang w:val="hy-AM"/>
        </w:rPr>
        <w:t>Հայտերի</w:t>
      </w:r>
      <w:r w:rsidRPr="00784F50">
        <w:rPr>
          <w:rFonts w:ascii="GHEA Grapalat" w:hAnsi="GHEA Grapalat" w:cs="Arial Unicode"/>
          <w:sz w:val="20"/>
          <w:lang w:val="hy-AM"/>
        </w:rPr>
        <w:t xml:space="preserve"> </w:t>
      </w:r>
      <w:r w:rsidRPr="00784F50">
        <w:rPr>
          <w:rFonts w:ascii="GHEA Grapalat" w:hAnsi="GHEA Grapalat" w:cs="Sylfaen"/>
          <w:sz w:val="20"/>
          <w:lang w:val="hy-AM"/>
        </w:rPr>
        <w:t>ներկայացման</w:t>
      </w:r>
      <w:r w:rsidRPr="00784F50">
        <w:rPr>
          <w:rFonts w:ascii="GHEA Grapalat" w:hAnsi="GHEA Grapalat" w:cs="Arial Unicode"/>
          <w:sz w:val="20"/>
          <w:lang w:val="hy-AM"/>
        </w:rPr>
        <w:t xml:space="preserve"> </w:t>
      </w:r>
      <w:r w:rsidRPr="00784F50">
        <w:rPr>
          <w:rFonts w:ascii="GHEA Grapalat" w:hAnsi="GHEA Grapalat" w:cs="Sylfaen"/>
          <w:sz w:val="20"/>
          <w:lang w:val="hy-AM"/>
        </w:rPr>
        <w:t>վերջնաժամկետը</w:t>
      </w:r>
      <w:r w:rsidRPr="00784F50">
        <w:rPr>
          <w:rFonts w:ascii="GHEA Grapalat" w:hAnsi="GHEA Grapalat" w:cs="Arial Unicode"/>
          <w:sz w:val="20"/>
          <w:lang w:val="hy-AM"/>
        </w:rPr>
        <w:t xml:space="preserve"> </w:t>
      </w:r>
      <w:r w:rsidRPr="00784F50">
        <w:rPr>
          <w:rFonts w:ascii="GHEA Grapalat" w:hAnsi="GHEA Grapalat" w:cs="Sylfaen"/>
          <w:sz w:val="20"/>
          <w:lang w:val="hy-AM"/>
        </w:rPr>
        <w:t>լրանալուց</w:t>
      </w:r>
      <w:r w:rsidRPr="00784F50">
        <w:rPr>
          <w:rFonts w:ascii="GHEA Grapalat" w:hAnsi="GHEA Grapalat" w:cs="Arial Unicode"/>
          <w:sz w:val="20"/>
          <w:lang w:val="hy-AM"/>
        </w:rPr>
        <w:t xml:space="preserve"> </w:t>
      </w:r>
      <w:r w:rsidRPr="00784F50">
        <w:rPr>
          <w:rFonts w:ascii="GHEA Grapalat" w:hAnsi="GHEA Grapalat" w:cs="Sylfaen"/>
          <w:sz w:val="20"/>
          <w:lang w:val="hy-AM"/>
        </w:rPr>
        <w:t>առնվազն</w:t>
      </w:r>
      <w:r w:rsidRPr="00784F50">
        <w:rPr>
          <w:rFonts w:ascii="GHEA Grapalat" w:hAnsi="GHEA Grapalat" w:cs="Arial Unicode"/>
          <w:sz w:val="20"/>
          <w:lang w:val="hy-AM"/>
        </w:rPr>
        <w:t xml:space="preserve"> </w:t>
      </w:r>
      <w:r w:rsidRPr="00784F50">
        <w:rPr>
          <w:rFonts w:ascii="GHEA Grapalat" w:hAnsi="GHEA Grapalat" w:cs="Sylfaen"/>
          <w:sz w:val="20"/>
          <w:lang w:val="hy-AM"/>
        </w:rPr>
        <w:t>հինգ</w:t>
      </w:r>
      <w:r w:rsidRPr="00784F50">
        <w:rPr>
          <w:rFonts w:ascii="GHEA Grapalat" w:hAnsi="GHEA Grapalat" w:cs="Arial Unicode"/>
          <w:sz w:val="20"/>
          <w:lang w:val="hy-AM"/>
        </w:rPr>
        <w:t xml:space="preserve"> </w:t>
      </w:r>
      <w:r w:rsidRPr="00784F50">
        <w:rPr>
          <w:rFonts w:ascii="GHEA Grapalat" w:hAnsi="GHEA Grapalat" w:cs="Sylfaen"/>
          <w:sz w:val="20"/>
          <w:lang w:val="hy-AM"/>
        </w:rPr>
        <w:t>օրացուցային</w:t>
      </w:r>
      <w:r w:rsidRPr="00784F50">
        <w:rPr>
          <w:rFonts w:ascii="GHEA Grapalat" w:hAnsi="GHEA Grapalat" w:cs="Arial Unicode"/>
          <w:sz w:val="20"/>
          <w:lang w:val="hy-AM"/>
        </w:rPr>
        <w:t xml:space="preserve"> </w:t>
      </w:r>
      <w:r w:rsidRPr="00784F50">
        <w:rPr>
          <w:rFonts w:ascii="GHEA Grapalat" w:hAnsi="GHEA Grapalat" w:cs="Sylfaen"/>
          <w:sz w:val="20"/>
          <w:lang w:val="hy-AM"/>
        </w:rPr>
        <w:t>օր</w:t>
      </w:r>
      <w:r w:rsidRPr="00784F50">
        <w:rPr>
          <w:rFonts w:ascii="GHEA Grapalat" w:hAnsi="GHEA Grapalat" w:cs="Arial Unicode"/>
          <w:sz w:val="20"/>
          <w:lang w:val="hy-AM"/>
        </w:rPr>
        <w:t xml:space="preserve"> </w:t>
      </w:r>
      <w:r w:rsidRPr="00784F50">
        <w:rPr>
          <w:rFonts w:ascii="GHEA Grapalat" w:hAnsi="GHEA Grapalat" w:cs="Sylfaen"/>
          <w:sz w:val="20"/>
          <w:lang w:val="hy-AM"/>
        </w:rPr>
        <w:t>առաջ</w:t>
      </w:r>
      <w:r w:rsidRPr="00784F50">
        <w:rPr>
          <w:rFonts w:ascii="GHEA Grapalat" w:hAnsi="GHEA Grapalat" w:cs="Arial Unicode"/>
          <w:sz w:val="20"/>
          <w:lang w:val="hy-AM"/>
        </w:rPr>
        <w:t xml:space="preserve"> </w:t>
      </w:r>
      <w:r w:rsidRPr="00784F50">
        <w:rPr>
          <w:rFonts w:ascii="GHEA Grapalat" w:hAnsi="GHEA Grapalat" w:cs="Sylfaen"/>
          <w:sz w:val="20"/>
          <w:lang w:val="hy-AM"/>
        </w:rPr>
        <w:t>հրավերում</w:t>
      </w:r>
      <w:r w:rsidRPr="00784F50">
        <w:rPr>
          <w:rFonts w:ascii="GHEA Grapalat" w:hAnsi="GHEA Grapalat" w:cs="Arial Unicode"/>
          <w:sz w:val="20"/>
          <w:lang w:val="hy-AM"/>
        </w:rPr>
        <w:t xml:space="preserve"> </w:t>
      </w:r>
      <w:r w:rsidRPr="00784F50">
        <w:rPr>
          <w:rFonts w:ascii="GHEA Grapalat" w:hAnsi="GHEA Grapalat" w:cs="Sylfaen"/>
          <w:sz w:val="20"/>
          <w:lang w:val="hy-AM"/>
        </w:rPr>
        <w:t>կարող</w:t>
      </w:r>
      <w:r w:rsidRPr="00784F50">
        <w:rPr>
          <w:rFonts w:ascii="GHEA Grapalat" w:hAnsi="GHEA Grapalat" w:cs="Arial Unicode"/>
          <w:sz w:val="20"/>
          <w:lang w:val="hy-AM"/>
        </w:rPr>
        <w:t xml:space="preserve"> </w:t>
      </w:r>
      <w:r w:rsidRPr="00784F50">
        <w:rPr>
          <w:rFonts w:ascii="GHEA Grapalat" w:hAnsi="GHEA Grapalat" w:cs="Sylfaen"/>
          <w:sz w:val="20"/>
          <w:lang w:val="hy-AM"/>
        </w:rPr>
        <w:t>են</w:t>
      </w:r>
      <w:r w:rsidRPr="00784F50">
        <w:rPr>
          <w:rFonts w:ascii="GHEA Grapalat" w:hAnsi="GHEA Grapalat" w:cs="Arial Unicode"/>
          <w:sz w:val="20"/>
          <w:lang w:val="hy-AM"/>
        </w:rPr>
        <w:t xml:space="preserve"> </w:t>
      </w:r>
      <w:r w:rsidRPr="00784F50">
        <w:rPr>
          <w:rFonts w:ascii="GHEA Grapalat" w:hAnsi="GHEA Grapalat" w:cs="Sylfaen"/>
          <w:sz w:val="20"/>
          <w:lang w:val="hy-AM"/>
        </w:rPr>
        <w:t>կատարվել</w:t>
      </w:r>
      <w:r w:rsidRPr="00784F50">
        <w:rPr>
          <w:rFonts w:ascii="GHEA Grapalat" w:hAnsi="GHEA Grapalat" w:cs="Arial Unicode"/>
          <w:sz w:val="20"/>
          <w:lang w:val="hy-AM"/>
        </w:rPr>
        <w:t xml:space="preserve"> </w:t>
      </w:r>
      <w:r w:rsidRPr="00784F50">
        <w:rPr>
          <w:rFonts w:ascii="GHEA Grapalat" w:hAnsi="GHEA Grapalat" w:cs="Sylfaen"/>
          <w:sz w:val="20"/>
          <w:lang w:val="hy-AM"/>
        </w:rPr>
        <w:t>փոփոխություններ</w:t>
      </w:r>
      <w:r w:rsidRPr="00784F50">
        <w:rPr>
          <w:rFonts w:ascii="GHEA Grapalat" w:hAnsi="GHEA Grapalat" w:cs="Tahoma"/>
          <w:sz w:val="20"/>
          <w:lang w:val="hy-AM"/>
        </w:rPr>
        <w:t>։</w:t>
      </w:r>
      <w:r w:rsidRPr="00784F50">
        <w:rPr>
          <w:rFonts w:ascii="GHEA Grapalat" w:hAnsi="GHEA Grapalat" w:cs="Arial Unicode"/>
          <w:sz w:val="20"/>
          <w:lang w:val="hy-AM"/>
        </w:rPr>
        <w:t xml:space="preserve"> </w:t>
      </w:r>
      <w:r w:rsidRPr="00784F50">
        <w:rPr>
          <w:rFonts w:ascii="GHEA Grapalat" w:hAnsi="GHEA Grapalat" w:cs="Sylfaen"/>
          <w:sz w:val="20"/>
          <w:lang w:val="hy-AM"/>
        </w:rPr>
        <w:t>Փոփոխություն</w:t>
      </w:r>
      <w:r w:rsidRPr="00784F50">
        <w:rPr>
          <w:rFonts w:ascii="GHEA Grapalat" w:hAnsi="GHEA Grapalat" w:cs="Arial Unicode"/>
          <w:sz w:val="20"/>
          <w:lang w:val="hy-AM"/>
        </w:rPr>
        <w:t xml:space="preserve"> </w:t>
      </w:r>
      <w:r w:rsidRPr="00784F50">
        <w:rPr>
          <w:rFonts w:ascii="GHEA Grapalat" w:hAnsi="GHEA Grapalat" w:cs="Sylfaen"/>
          <w:sz w:val="20"/>
          <w:lang w:val="hy-AM"/>
        </w:rPr>
        <w:t>կատարելու</w:t>
      </w:r>
      <w:r w:rsidRPr="00784F50">
        <w:rPr>
          <w:rFonts w:ascii="GHEA Grapalat" w:hAnsi="GHEA Grapalat" w:cs="Arial Unicode"/>
          <w:sz w:val="20"/>
          <w:lang w:val="hy-AM"/>
        </w:rPr>
        <w:t xml:space="preserve"> </w:t>
      </w:r>
      <w:r w:rsidRPr="00784F50">
        <w:rPr>
          <w:rFonts w:ascii="GHEA Grapalat" w:hAnsi="GHEA Grapalat" w:cs="Sylfaen"/>
          <w:sz w:val="20"/>
          <w:lang w:val="hy-AM"/>
        </w:rPr>
        <w:t>օրվան</w:t>
      </w:r>
      <w:r w:rsidRPr="00784F50">
        <w:rPr>
          <w:rFonts w:ascii="GHEA Grapalat" w:hAnsi="GHEA Grapalat" w:cs="Arial Unicode"/>
          <w:sz w:val="20"/>
          <w:lang w:val="hy-AM"/>
        </w:rPr>
        <w:t xml:space="preserve"> </w:t>
      </w:r>
      <w:r w:rsidRPr="00784F50">
        <w:rPr>
          <w:rFonts w:ascii="GHEA Grapalat" w:hAnsi="GHEA Grapalat" w:cs="Sylfaen"/>
          <w:sz w:val="20"/>
          <w:lang w:val="hy-AM"/>
        </w:rPr>
        <w:t>հաջորդող</w:t>
      </w:r>
      <w:r w:rsidRPr="00784F50">
        <w:rPr>
          <w:rFonts w:ascii="GHEA Grapalat" w:hAnsi="GHEA Grapalat" w:cs="Arial Unicode"/>
          <w:sz w:val="20"/>
          <w:lang w:val="hy-AM"/>
        </w:rPr>
        <w:t xml:space="preserve"> </w:t>
      </w:r>
      <w:r w:rsidRPr="00784F50">
        <w:rPr>
          <w:rFonts w:ascii="GHEA Grapalat" w:hAnsi="GHEA Grapalat" w:cs="Sylfaen"/>
          <w:sz w:val="20"/>
          <w:lang w:val="hy-AM"/>
        </w:rPr>
        <w:t>երեք</w:t>
      </w:r>
      <w:r w:rsidRPr="00784F50">
        <w:rPr>
          <w:rFonts w:ascii="GHEA Grapalat" w:hAnsi="GHEA Grapalat" w:cs="Arial Unicode"/>
          <w:sz w:val="20"/>
          <w:lang w:val="hy-AM"/>
        </w:rPr>
        <w:t xml:space="preserve"> </w:t>
      </w:r>
      <w:r w:rsidRPr="00784F50">
        <w:rPr>
          <w:rFonts w:ascii="GHEA Grapalat" w:hAnsi="GHEA Grapalat" w:cs="Sylfaen"/>
          <w:sz w:val="20"/>
          <w:lang w:val="hy-AM"/>
        </w:rPr>
        <w:t>օրացուցային</w:t>
      </w:r>
      <w:r w:rsidRPr="00784F50">
        <w:rPr>
          <w:rFonts w:ascii="GHEA Grapalat" w:hAnsi="GHEA Grapalat" w:cs="Arial Unicode"/>
          <w:sz w:val="20"/>
          <w:lang w:val="hy-AM"/>
        </w:rPr>
        <w:t xml:space="preserve"> </w:t>
      </w:r>
      <w:r w:rsidRPr="00784F50">
        <w:rPr>
          <w:rFonts w:ascii="GHEA Grapalat" w:hAnsi="GHEA Grapalat" w:cs="Sylfaen"/>
          <w:sz w:val="20"/>
          <w:lang w:val="hy-AM"/>
        </w:rPr>
        <w:t>օրվա</w:t>
      </w:r>
      <w:r w:rsidRPr="00784F50">
        <w:rPr>
          <w:rFonts w:ascii="GHEA Grapalat" w:hAnsi="GHEA Grapalat" w:cs="Arial Unicode"/>
          <w:sz w:val="20"/>
          <w:lang w:val="hy-AM"/>
        </w:rPr>
        <w:t xml:space="preserve"> </w:t>
      </w:r>
      <w:r w:rsidRPr="00784F50">
        <w:rPr>
          <w:rFonts w:ascii="GHEA Grapalat" w:hAnsi="GHEA Grapalat" w:cs="Sylfaen"/>
          <w:sz w:val="20"/>
          <w:lang w:val="hy-AM"/>
        </w:rPr>
        <w:t>ընթացքում</w:t>
      </w:r>
      <w:r w:rsidRPr="00784F50">
        <w:rPr>
          <w:rFonts w:ascii="GHEA Grapalat" w:hAnsi="GHEA Grapalat" w:cs="Arial Unicode"/>
          <w:sz w:val="20"/>
          <w:lang w:val="hy-AM"/>
        </w:rPr>
        <w:t xml:space="preserve"> </w:t>
      </w:r>
      <w:r w:rsidRPr="00784F50">
        <w:rPr>
          <w:rFonts w:ascii="GHEA Grapalat" w:hAnsi="GHEA Grapalat" w:cs="Sylfaen"/>
          <w:sz w:val="20"/>
          <w:lang w:val="hy-AM"/>
        </w:rPr>
        <w:t>փոփոխություն</w:t>
      </w:r>
      <w:r w:rsidRPr="00784F50">
        <w:rPr>
          <w:rFonts w:ascii="GHEA Grapalat" w:hAnsi="GHEA Grapalat" w:cs="Arial Unicode"/>
          <w:sz w:val="20"/>
          <w:lang w:val="hy-AM"/>
        </w:rPr>
        <w:t xml:space="preserve"> </w:t>
      </w:r>
      <w:r w:rsidRPr="00784F50">
        <w:rPr>
          <w:rFonts w:ascii="GHEA Grapalat" w:hAnsi="GHEA Grapalat" w:cs="Sylfaen"/>
          <w:sz w:val="20"/>
          <w:lang w:val="hy-AM"/>
        </w:rPr>
        <w:t>կատարելու</w:t>
      </w:r>
      <w:r w:rsidRPr="00784F50">
        <w:rPr>
          <w:rFonts w:ascii="GHEA Grapalat" w:hAnsi="GHEA Grapalat" w:cs="Arial Unicode"/>
          <w:sz w:val="20"/>
          <w:lang w:val="hy-AM"/>
        </w:rPr>
        <w:t xml:space="preserve"> </w:t>
      </w:r>
      <w:r w:rsidRPr="00784F50">
        <w:rPr>
          <w:rFonts w:ascii="GHEA Grapalat" w:hAnsi="GHEA Grapalat" w:cs="Sylfaen"/>
          <w:sz w:val="20"/>
          <w:lang w:val="hy-AM"/>
        </w:rPr>
        <w:t>և</w:t>
      </w:r>
      <w:r w:rsidRPr="00784F50">
        <w:rPr>
          <w:rFonts w:ascii="GHEA Grapalat" w:hAnsi="GHEA Grapalat" w:cs="Arial Unicode"/>
          <w:sz w:val="20"/>
          <w:lang w:val="hy-AM"/>
        </w:rPr>
        <w:t xml:space="preserve"> </w:t>
      </w:r>
      <w:r w:rsidRPr="00784F50">
        <w:rPr>
          <w:rFonts w:ascii="GHEA Grapalat" w:hAnsi="GHEA Grapalat" w:cs="Sylfaen"/>
          <w:sz w:val="20"/>
          <w:lang w:val="hy-AM"/>
        </w:rPr>
        <w:t>դրանք</w:t>
      </w:r>
      <w:r w:rsidRPr="00784F50">
        <w:rPr>
          <w:rFonts w:ascii="GHEA Grapalat" w:hAnsi="GHEA Grapalat" w:cs="Arial Unicode"/>
          <w:sz w:val="20"/>
          <w:lang w:val="hy-AM"/>
        </w:rPr>
        <w:t xml:space="preserve"> </w:t>
      </w:r>
      <w:r w:rsidRPr="00784F50">
        <w:rPr>
          <w:rFonts w:ascii="GHEA Grapalat" w:hAnsi="GHEA Grapalat" w:cs="Sylfaen"/>
          <w:sz w:val="20"/>
          <w:lang w:val="hy-AM"/>
        </w:rPr>
        <w:t>տրամադրելու</w:t>
      </w:r>
      <w:r w:rsidRPr="00784F50">
        <w:rPr>
          <w:rFonts w:ascii="GHEA Grapalat" w:hAnsi="GHEA Grapalat" w:cs="Arial Unicode"/>
          <w:sz w:val="20"/>
          <w:lang w:val="hy-AM"/>
        </w:rPr>
        <w:t xml:space="preserve"> </w:t>
      </w:r>
      <w:r w:rsidRPr="00784F50">
        <w:rPr>
          <w:rFonts w:ascii="GHEA Grapalat" w:hAnsi="GHEA Grapalat" w:cs="Sylfaen"/>
          <w:sz w:val="20"/>
          <w:lang w:val="hy-AM"/>
        </w:rPr>
        <w:t>պայմանների</w:t>
      </w:r>
      <w:r w:rsidRPr="00784F50">
        <w:rPr>
          <w:rFonts w:ascii="GHEA Grapalat" w:hAnsi="GHEA Grapalat" w:cs="Arial Unicode"/>
          <w:sz w:val="20"/>
          <w:lang w:val="hy-AM"/>
        </w:rPr>
        <w:t xml:space="preserve"> </w:t>
      </w:r>
      <w:r w:rsidRPr="00784F50">
        <w:rPr>
          <w:rFonts w:ascii="GHEA Grapalat" w:hAnsi="GHEA Grapalat" w:cs="Sylfaen"/>
          <w:sz w:val="20"/>
          <w:lang w:val="hy-AM"/>
        </w:rPr>
        <w:t>մասին</w:t>
      </w:r>
      <w:r w:rsidRPr="00784F50">
        <w:rPr>
          <w:rFonts w:ascii="GHEA Grapalat" w:hAnsi="GHEA Grapalat" w:cs="Arial Unicode"/>
          <w:sz w:val="20"/>
          <w:lang w:val="hy-AM"/>
        </w:rPr>
        <w:t xml:space="preserve"> </w:t>
      </w:r>
      <w:r w:rsidRPr="00784F50">
        <w:rPr>
          <w:rFonts w:ascii="GHEA Grapalat" w:hAnsi="GHEA Grapalat" w:cs="Sylfaen"/>
          <w:sz w:val="20"/>
          <w:lang w:val="hy-AM"/>
        </w:rPr>
        <w:t>հայտարարություն</w:t>
      </w:r>
      <w:r w:rsidRPr="00784F50">
        <w:rPr>
          <w:rFonts w:ascii="GHEA Grapalat" w:hAnsi="GHEA Grapalat" w:cs="Arial Unicode"/>
          <w:sz w:val="20"/>
          <w:lang w:val="hy-AM"/>
        </w:rPr>
        <w:t xml:space="preserve"> </w:t>
      </w:r>
      <w:r w:rsidRPr="00784F50">
        <w:rPr>
          <w:rFonts w:ascii="GHEA Grapalat" w:hAnsi="GHEA Grapalat" w:cs="Sylfaen"/>
          <w:sz w:val="20"/>
          <w:lang w:val="hy-AM"/>
        </w:rPr>
        <w:t>է</w:t>
      </w:r>
      <w:r w:rsidRPr="00784F50">
        <w:rPr>
          <w:rFonts w:ascii="GHEA Grapalat" w:hAnsi="GHEA Grapalat" w:cs="Arial Unicode"/>
          <w:sz w:val="20"/>
          <w:lang w:val="hy-AM"/>
        </w:rPr>
        <w:t xml:space="preserve"> </w:t>
      </w:r>
      <w:r w:rsidRPr="00784F50">
        <w:rPr>
          <w:rFonts w:ascii="GHEA Grapalat" w:hAnsi="GHEA Grapalat" w:cs="Sylfaen"/>
          <w:sz w:val="20"/>
          <w:lang w:val="hy-AM"/>
        </w:rPr>
        <w:t>հրապարակվում</w:t>
      </w:r>
      <w:r w:rsidRPr="00784F50">
        <w:rPr>
          <w:rFonts w:ascii="GHEA Grapalat" w:hAnsi="GHEA Grapalat" w:cs="Arial Unicode"/>
          <w:sz w:val="20"/>
          <w:lang w:val="hy-AM"/>
        </w:rPr>
        <w:t xml:space="preserve"> </w:t>
      </w:r>
      <w:r w:rsidRPr="00784F50">
        <w:rPr>
          <w:rFonts w:ascii="GHEA Grapalat" w:hAnsi="GHEA Grapalat" w:cs="Sylfaen"/>
          <w:sz w:val="20"/>
          <w:lang w:val="hy-AM"/>
        </w:rPr>
        <w:t>տեղեկագրում</w:t>
      </w:r>
      <w:r w:rsidRPr="00784F50">
        <w:rPr>
          <w:rFonts w:ascii="GHEA Grapalat" w:hAnsi="GHEA Grapalat" w:cs="Arial Unicode"/>
          <w:sz w:val="20"/>
          <w:lang w:val="hy-AM"/>
        </w:rPr>
        <w:t xml:space="preserve"> </w:t>
      </w:r>
      <w:r w:rsidRPr="00784F50">
        <w:rPr>
          <w:rFonts w:ascii="GHEA Grapalat" w:hAnsi="GHEA Grapalat" w:cs="Tahoma"/>
          <w:sz w:val="20"/>
          <w:lang w:val="hy-AM"/>
        </w:rPr>
        <w:t>։</w:t>
      </w:r>
      <w:r w:rsidRPr="00784F50">
        <w:rPr>
          <w:rFonts w:ascii="GHEA Grapalat" w:hAnsi="GHEA Grapalat" w:cs="Arial Unicode"/>
          <w:sz w:val="20"/>
          <w:lang w:val="hy-AM"/>
        </w:rPr>
        <w:t xml:space="preserve"> </w:t>
      </w:r>
    </w:p>
    <w:p w:rsidR="00784F50" w:rsidRPr="00784F50" w:rsidRDefault="00784F50" w:rsidP="00784F50">
      <w:pPr>
        <w:autoSpaceDE w:val="0"/>
        <w:autoSpaceDN w:val="0"/>
        <w:adjustRightInd w:val="0"/>
        <w:ind w:firstLine="567"/>
        <w:jc w:val="both"/>
        <w:rPr>
          <w:rFonts w:ascii="GHEA Grapalat" w:hAnsi="GHEA Grapalat" w:cs="Arial Unicode"/>
          <w:sz w:val="20"/>
          <w:lang w:val="hy-AM"/>
        </w:rPr>
      </w:pPr>
      <w:r w:rsidRPr="00784F50">
        <w:rPr>
          <w:rFonts w:ascii="GHEA Grapalat" w:hAnsi="GHEA Grapalat" w:cs="Arial Unicode"/>
          <w:sz w:val="20"/>
          <w:lang w:val="hy-AM"/>
        </w:rPr>
        <w:t xml:space="preserve">3.5 </w:t>
      </w:r>
      <w:r w:rsidRPr="00784F50">
        <w:rPr>
          <w:rFonts w:ascii="GHEA Grapalat" w:hAnsi="GHEA Grapalat" w:cs="Sylfaen"/>
          <w:sz w:val="20"/>
          <w:lang w:val="hy-AM"/>
        </w:rPr>
        <w:t>Հրավերում</w:t>
      </w:r>
      <w:r w:rsidRPr="00784F50">
        <w:rPr>
          <w:rFonts w:ascii="GHEA Grapalat" w:hAnsi="GHEA Grapalat" w:cs="Arial Unicode"/>
          <w:sz w:val="20"/>
          <w:lang w:val="hy-AM"/>
        </w:rPr>
        <w:t xml:space="preserve"> </w:t>
      </w:r>
      <w:r w:rsidRPr="00784F50">
        <w:rPr>
          <w:rFonts w:ascii="GHEA Grapalat" w:hAnsi="GHEA Grapalat" w:cs="Sylfaen"/>
          <w:sz w:val="20"/>
          <w:lang w:val="hy-AM"/>
        </w:rPr>
        <w:t>փոփոխություններ</w:t>
      </w:r>
      <w:r w:rsidRPr="00784F50">
        <w:rPr>
          <w:rFonts w:ascii="GHEA Grapalat" w:hAnsi="GHEA Grapalat" w:cs="Arial Unicode"/>
          <w:sz w:val="20"/>
          <w:lang w:val="hy-AM"/>
        </w:rPr>
        <w:t xml:space="preserve"> </w:t>
      </w:r>
      <w:r w:rsidRPr="00784F50">
        <w:rPr>
          <w:rFonts w:ascii="GHEA Grapalat" w:hAnsi="GHEA Grapalat" w:cs="Sylfaen"/>
          <w:sz w:val="20"/>
          <w:lang w:val="hy-AM"/>
        </w:rPr>
        <w:t>կատարվելու</w:t>
      </w:r>
      <w:r w:rsidRPr="00784F50">
        <w:rPr>
          <w:rFonts w:ascii="GHEA Grapalat" w:hAnsi="GHEA Grapalat" w:cs="Arial Unicode"/>
          <w:sz w:val="20"/>
          <w:lang w:val="hy-AM"/>
        </w:rPr>
        <w:t xml:space="preserve"> </w:t>
      </w:r>
      <w:r w:rsidRPr="00784F50">
        <w:rPr>
          <w:rFonts w:ascii="GHEA Grapalat" w:hAnsi="GHEA Grapalat" w:cs="Sylfaen"/>
          <w:sz w:val="20"/>
          <w:lang w:val="hy-AM"/>
        </w:rPr>
        <w:t>դեպքում</w:t>
      </w:r>
      <w:r w:rsidRPr="00784F50">
        <w:rPr>
          <w:rFonts w:ascii="GHEA Grapalat" w:hAnsi="GHEA Grapalat" w:cs="Arial Unicode"/>
          <w:sz w:val="20"/>
          <w:lang w:val="hy-AM"/>
        </w:rPr>
        <w:t xml:space="preserve"> </w:t>
      </w:r>
      <w:r w:rsidRPr="00784F50">
        <w:rPr>
          <w:rFonts w:ascii="GHEA Grapalat" w:hAnsi="GHEA Grapalat" w:cs="Sylfaen"/>
          <w:sz w:val="20"/>
          <w:lang w:val="hy-AM"/>
        </w:rPr>
        <w:t>հայտերը</w:t>
      </w:r>
      <w:r w:rsidRPr="00784F50">
        <w:rPr>
          <w:rFonts w:ascii="GHEA Grapalat" w:hAnsi="GHEA Grapalat" w:cs="Arial Unicode"/>
          <w:sz w:val="20"/>
          <w:lang w:val="hy-AM"/>
        </w:rPr>
        <w:t xml:space="preserve"> </w:t>
      </w:r>
      <w:r w:rsidRPr="00784F50">
        <w:rPr>
          <w:rFonts w:ascii="GHEA Grapalat" w:hAnsi="GHEA Grapalat" w:cs="Sylfaen"/>
          <w:sz w:val="20"/>
          <w:lang w:val="hy-AM"/>
        </w:rPr>
        <w:t>ներկայացնելու</w:t>
      </w:r>
      <w:r w:rsidRPr="00784F50">
        <w:rPr>
          <w:rFonts w:ascii="GHEA Grapalat" w:hAnsi="GHEA Grapalat" w:cs="Arial Unicode"/>
          <w:sz w:val="20"/>
          <w:lang w:val="hy-AM"/>
        </w:rPr>
        <w:t xml:space="preserve"> </w:t>
      </w:r>
      <w:r w:rsidRPr="00784F50">
        <w:rPr>
          <w:rFonts w:ascii="GHEA Grapalat" w:hAnsi="GHEA Grapalat" w:cs="Sylfaen"/>
          <w:sz w:val="20"/>
          <w:lang w:val="hy-AM"/>
        </w:rPr>
        <w:t>վերջնաժամկետը</w:t>
      </w:r>
      <w:r w:rsidRPr="00784F50">
        <w:rPr>
          <w:rFonts w:ascii="GHEA Grapalat" w:hAnsi="GHEA Grapalat" w:cs="Arial Unicode"/>
          <w:sz w:val="20"/>
          <w:lang w:val="hy-AM"/>
        </w:rPr>
        <w:t xml:space="preserve"> </w:t>
      </w:r>
      <w:r w:rsidRPr="00784F50">
        <w:rPr>
          <w:rFonts w:ascii="GHEA Grapalat" w:hAnsi="GHEA Grapalat" w:cs="Sylfaen"/>
          <w:sz w:val="20"/>
          <w:lang w:val="hy-AM"/>
        </w:rPr>
        <w:t>հաշվվում</w:t>
      </w:r>
      <w:r w:rsidRPr="00784F50">
        <w:rPr>
          <w:rFonts w:ascii="GHEA Grapalat" w:hAnsi="GHEA Grapalat" w:cs="Arial Unicode"/>
          <w:sz w:val="20"/>
          <w:lang w:val="hy-AM"/>
        </w:rPr>
        <w:t xml:space="preserve"> </w:t>
      </w:r>
      <w:r w:rsidRPr="00784F50">
        <w:rPr>
          <w:rFonts w:ascii="GHEA Grapalat" w:hAnsi="GHEA Grapalat" w:cs="Sylfaen"/>
          <w:sz w:val="20"/>
          <w:lang w:val="hy-AM"/>
        </w:rPr>
        <w:t>է</w:t>
      </w:r>
      <w:r w:rsidRPr="00784F50">
        <w:rPr>
          <w:rFonts w:ascii="GHEA Grapalat" w:hAnsi="GHEA Grapalat" w:cs="Arial Unicode"/>
          <w:sz w:val="20"/>
          <w:lang w:val="hy-AM"/>
        </w:rPr>
        <w:t xml:space="preserve"> </w:t>
      </w:r>
      <w:r w:rsidRPr="00784F50">
        <w:rPr>
          <w:rFonts w:ascii="GHEA Grapalat" w:hAnsi="GHEA Grapalat" w:cs="Sylfaen"/>
          <w:sz w:val="20"/>
          <w:lang w:val="hy-AM"/>
        </w:rPr>
        <w:t>այդ</w:t>
      </w:r>
      <w:r w:rsidRPr="00784F50">
        <w:rPr>
          <w:rFonts w:ascii="GHEA Grapalat" w:hAnsi="GHEA Grapalat" w:cs="Arial Unicode"/>
          <w:sz w:val="20"/>
          <w:lang w:val="hy-AM"/>
        </w:rPr>
        <w:t xml:space="preserve"> </w:t>
      </w:r>
      <w:r w:rsidRPr="00784F50">
        <w:rPr>
          <w:rFonts w:ascii="GHEA Grapalat" w:hAnsi="GHEA Grapalat" w:cs="Sylfaen"/>
          <w:sz w:val="20"/>
          <w:lang w:val="hy-AM"/>
        </w:rPr>
        <w:t>փոփոխությունների</w:t>
      </w:r>
      <w:r w:rsidRPr="00784F50">
        <w:rPr>
          <w:rFonts w:ascii="GHEA Grapalat" w:hAnsi="GHEA Grapalat" w:cs="Arial Unicode"/>
          <w:sz w:val="20"/>
          <w:lang w:val="hy-AM"/>
        </w:rPr>
        <w:t xml:space="preserve"> </w:t>
      </w:r>
      <w:r w:rsidRPr="00784F50">
        <w:rPr>
          <w:rFonts w:ascii="GHEA Grapalat" w:hAnsi="GHEA Grapalat" w:cs="Sylfaen"/>
          <w:sz w:val="20"/>
          <w:lang w:val="hy-AM"/>
        </w:rPr>
        <w:t>մասին</w:t>
      </w:r>
      <w:r w:rsidRPr="00784F50">
        <w:rPr>
          <w:rFonts w:ascii="GHEA Grapalat" w:hAnsi="GHEA Grapalat" w:cs="Arial Unicode"/>
          <w:sz w:val="20"/>
          <w:lang w:val="hy-AM"/>
        </w:rPr>
        <w:t xml:space="preserve"> </w:t>
      </w:r>
      <w:r w:rsidRPr="00784F50">
        <w:rPr>
          <w:rFonts w:ascii="GHEA Grapalat" w:hAnsi="GHEA Grapalat" w:cs="Sylfaen"/>
          <w:sz w:val="20"/>
          <w:lang w:val="hy-AM"/>
        </w:rPr>
        <w:t>տեղեկագրում</w:t>
      </w:r>
      <w:r w:rsidRPr="00784F50">
        <w:rPr>
          <w:rFonts w:ascii="GHEA Grapalat" w:hAnsi="GHEA Grapalat" w:cs="Arial Unicode"/>
          <w:sz w:val="20"/>
          <w:lang w:val="hy-AM"/>
        </w:rPr>
        <w:t xml:space="preserve"> </w:t>
      </w:r>
      <w:r w:rsidRPr="00784F50">
        <w:rPr>
          <w:rFonts w:ascii="GHEA Grapalat" w:hAnsi="GHEA Grapalat" w:cs="Sylfaen"/>
          <w:sz w:val="20"/>
          <w:lang w:val="hy-AM"/>
        </w:rPr>
        <w:t>հայտարարության</w:t>
      </w:r>
      <w:r w:rsidRPr="00784F50">
        <w:rPr>
          <w:rFonts w:ascii="GHEA Grapalat" w:hAnsi="GHEA Grapalat" w:cs="Arial Unicode"/>
          <w:sz w:val="20"/>
          <w:lang w:val="hy-AM"/>
        </w:rPr>
        <w:t xml:space="preserve"> </w:t>
      </w:r>
      <w:r w:rsidRPr="00784F50">
        <w:rPr>
          <w:rFonts w:ascii="GHEA Grapalat" w:hAnsi="GHEA Grapalat" w:cs="Sylfaen"/>
          <w:sz w:val="20"/>
          <w:lang w:val="hy-AM"/>
        </w:rPr>
        <w:t>հրապարակման</w:t>
      </w:r>
      <w:r w:rsidRPr="00784F50">
        <w:rPr>
          <w:rFonts w:ascii="GHEA Grapalat" w:hAnsi="GHEA Grapalat" w:cs="Arial Unicode"/>
          <w:sz w:val="20"/>
          <w:lang w:val="hy-AM"/>
        </w:rPr>
        <w:t xml:space="preserve"> </w:t>
      </w:r>
      <w:r w:rsidRPr="00784F50">
        <w:rPr>
          <w:rFonts w:ascii="GHEA Grapalat" w:hAnsi="GHEA Grapalat" w:cs="Sylfaen"/>
          <w:sz w:val="20"/>
          <w:lang w:val="hy-AM"/>
        </w:rPr>
        <w:t>օրվանից</w:t>
      </w:r>
      <w:r w:rsidRPr="00784F50">
        <w:rPr>
          <w:rFonts w:ascii="GHEA Grapalat" w:hAnsi="GHEA Grapalat" w:cs="Tahoma"/>
          <w:sz w:val="20"/>
          <w:lang w:val="hy-AM"/>
        </w:rPr>
        <w:t>։</w:t>
      </w:r>
      <w:r w:rsidRPr="00784F50">
        <w:rPr>
          <w:rFonts w:ascii="GHEA Grapalat" w:hAnsi="GHEA Grapalat" w:cs="Arial Unicode"/>
          <w:sz w:val="20"/>
          <w:lang w:val="hy-AM"/>
        </w:rPr>
        <w:t xml:space="preserve"> </w:t>
      </w:r>
      <w:r w:rsidRPr="00784F50">
        <w:rPr>
          <w:rFonts w:ascii="GHEA Grapalat" w:hAnsi="GHEA Grapalat" w:cs="Sylfaen"/>
          <w:sz w:val="20"/>
          <w:lang w:val="hy-AM"/>
        </w:rPr>
        <w:t>Այդ</w:t>
      </w:r>
      <w:r w:rsidRPr="00784F50">
        <w:rPr>
          <w:rFonts w:ascii="GHEA Grapalat" w:hAnsi="GHEA Grapalat" w:cs="Arial Unicode"/>
          <w:sz w:val="20"/>
          <w:lang w:val="hy-AM"/>
        </w:rPr>
        <w:t xml:space="preserve"> </w:t>
      </w:r>
      <w:r w:rsidRPr="00784F50">
        <w:rPr>
          <w:rFonts w:ascii="GHEA Grapalat" w:hAnsi="GHEA Grapalat" w:cs="Sylfaen"/>
          <w:sz w:val="20"/>
          <w:lang w:val="hy-AM"/>
        </w:rPr>
        <w:t>դեպքում</w:t>
      </w:r>
      <w:r w:rsidRPr="00784F50">
        <w:rPr>
          <w:rFonts w:ascii="GHEA Grapalat" w:hAnsi="GHEA Grapalat" w:cs="Arial Unicode"/>
          <w:sz w:val="20"/>
          <w:lang w:val="hy-AM"/>
        </w:rPr>
        <w:t xml:space="preserve"> </w:t>
      </w:r>
      <w:r w:rsidRPr="00784F50">
        <w:rPr>
          <w:rFonts w:ascii="GHEA Grapalat" w:hAnsi="GHEA Grapalat" w:cs="Sylfaen"/>
          <w:sz w:val="20"/>
          <w:lang w:val="hy-AM"/>
        </w:rPr>
        <w:t>մասնակիցները</w:t>
      </w:r>
      <w:r w:rsidRPr="00784F50">
        <w:rPr>
          <w:rFonts w:ascii="GHEA Grapalat" w:hAnsi="GHEA Grapalat" w:cs="Arial Unicode"/>
          <w:sz w:val="20"/>
          <w:lang w:val="hy-AM"/>
        </w:rPr>
        <w:t xml:space="preserve"> </w:t>
      </w:r>
      <w:r w:rsidRPr="00784F50">
        <w:rPr>
          <w:rFonts w:ascii="GHEA Grapalat" w:hAnsi="GHEA Grapalat" w:cs="Sylfaen"/>
          <w:sz w:val="20"/>
          <w:lang w:val="hy-AM"/>
        </w:rPr>
        <w:t>պարտավոր</w:t>
      </w:r>
      <w:r w:rsidRPr="00784F50">
        <w:rPr>
          <w:rFonts w:ascii="GHEA Grapalat" w:hAnsi="GHEA Grapalat" w:cs="Arial Unicode"/>
          <w:sz w:val="20"/>
          <w:lang w:val="hy-AM"/>
        </w:rPr>
        <w:t xml:space="preserve"> </w:t>
      </w:r>
      <w:r w:rsidRPr="00784F50">
        <w:rPr>
          <w:rFonts w:ascii="GHEA Grapalat" w:hAnsi="GHEA Grapalat" w:cs="Sylfaen"/>
          <w:sz w:val="20"/>
          <w:lang w:val="hy-AM"/>
        </w:rPr>
        <w:t>են</w:t>
      </w:r>
      <w:r w:rsidRPr="00784F50">
        <w:rPr>
          <w:rFonts w:ascii="GHEA Grapalat" w:hAnsi="GHEA Grapalat" w:cs="Arial Unicode"/>
          <w:sz w:val="20"/>
          <w:lang w:val="hy-AM"/>
        </w:rPr>
        <w:t xml:space="preserve"> </w:t>
      </w:r>
      <w:r w:rsidRPr="00784F50">
        <w:rPr>
          <w:rFonts w:ascii="GHEA Grapalat" w:hAnsi="GHEA Grapalat" w:cs="Sylfaen"/>
          <w:sz w:val="20"/>
          <w:lang w:val="hy-AM"/>
        </w:rPr>
        <w:t>երկարաձգել</w:t>
      </w:r>
      <w:r w:rsidRPr="00784F50">
        <w:rPr>
          <w:rFonts w:ascii="GHEA Grapalat" w:hAnsi="GHEA Grapalat" w:cs="Arial Unicode"/>
          <w:sz w:val="20"/>
          <w:lang w:val="hy-AM"/>
        </w:rPr>
        <w:t xml:space="preserve"> </w:t>
      </w:r>
      <w:r w:rsidRPr="00784F50">
        <w:rPr>
          <w:rFonts w:ascii="GHEA Grapalat" w:hAnsi="GHEA Grapalat" w:cs="Sylfaen"/>
          <w:sz w:val="20"/>
          <w:lang w:val="hy-AM"/>
        </w:rPr>
        <w:t>իրենց</w:t>
      </w:r>
      <w:r w:rsidRPr="00784F50">
        <w:rPr>
          <w:rFonts w:ascii="GHEA Grapalat" w:hAnsi="GHEA Grapalat" w:cs="Arial Unicode"/>
          <w:sz w:val="20"/>
          <w:lang w:val="hy-AM"/>
        </w:rPr>
        <w:t xml:space="preserve"> </w:t>
      </w:r>
      <w:r w:rsidRPr="00784F50">
        <w:rPr>
          <w:rFonts w:ascii="GHEA Grapalat" w:hAnsi="GHEA Grapalat" w:cs="Sylfaen"/>
          <w:sz w:val="20"/>
          <w:lang w:val="hy-AM"/>
        </w:rPr>
        <w:t>ներկայացրած</w:t>
      </w:r>
      <w:r w:rsidRPr="00784F50">
        <w:rPr>
          <w:rFonts w:ascii="GHEA Grapalat" w:hAnsi="GHEA Grapalat" w:cs="Arial Unicode"/>
          <w:sz w:val="20"/>
          <w:lang w:val="hy-AM"/>
        </w:rPr>
        <w:t xml:space="preserve"> </w:t>
      </w:r>
      <w:r w:rsidRPr="00784F50">
        <w:rPr>
          <w:rFonts w:ascii="GHEA Grapalat" w:hAnsi="GHEA Grapalat" w:cs="Sylfaen"/>
          <w:sz w:val="20"/>
          <w:lang w:val="hy-AM"/>
        </w:rPr>
        <w:t>հայտի</w:t>
      </w:r>
      <w:r w:rsidRPr="00784F50">
        <w:rPr>
          <w:rFonts w:ascii="GHEA Grapalat" w:hAnsi="GHEA Grapalat" w:cs="Arial Unicode"/>
          <w:sz w:val="20"/>
          <w:lang w:val="hy-AM"/>
        </w:rPr>
        <w:t xml:space="preserve"> </w:t>
      </w:r>
      <w:r w:rsidRPr="00784F50">
        <w:rPr>
          <w:rFonts w:ascii="GHEA Grapalat" w:hAnsi="GHEA Grapalat" w:cs="Sylfaen"/>
          <w:sz w:val="20"/>
          <w:lang w:val="hy-AM"/>
        </w:rPr>
        <w:t>ապահովման</w:t>
      </w:r>
      <w:r w:rsidRPr="00784F50">
        <w:rPr>
          <w:rFonts w:ascii="GHEA Grapalat" w:hAnsi="GHEA Grapalat" w:cs="Arial Unicode"/>
          <w:sz w:val="20"/>
          <w:lang w:val="hy-AM"/>
        </w:rPr>
        <w:t xml:space="preserve"> </w:t>
      </w:r>
      <w:r w:rsidRPr="00784F50">
        <w:rPr>
          <w:rFonts w:ascii="GHEA Grapalat" w:hAnsi="GHEA Grapalat" w:cs="Sylfaen"/>
          <w:sz w:val="20"/>
          <w:lang w:val="hy-AM"/>
        </w:rPr>
        <w:t>գործողության</w:t>
      </w:r>
      <w:r w:rsidRPr="00784F50">
        <w:rPr>
          <w:rFonts w:ascii="GHEA Grapalat" w:hAnsi="GHEA Grapalat" w:cs="Arial Unicode"/>
          <w:sz w:val="20"/>
          <w:lang w:val="hy-AM"/>
        </w:rPr>
        <w:t xml:space="preserve"> </w:t>
      </w:r>
      <w:r w:rsidRPr="00784F50">
        <w:rPr>
          <w:rFonts w:ascii="GHEA Grapalat" w:hAnsi="GHEA Grapalat" w:cs="Sylfaen"/>
          <w:sz w:val="20"/>
          <w:lang w:val="hy-AM"/>
        </w:rPr>
        <w:t>ժամկետը</w:t>
      </w:r>
      <w:r w:rsidRPr="00784F50">
        <w:rPr>
          <w:rFonts w:ascii="GHEA Grapalat" w:hAnsi="GHEA Grapalat" w:cs="Arial Unicode"/>
          <w:sz w:val="20"/>
          <w:lang w:val="hy-AM"/>
        </w:rPr>
        <w:t xml:space="preserve"> </w:t>
      </w:r>
      <w:r w:rsidRPr="00784F50">
        <w:rPr>
          <w:rFonts w:ascii="GHEA Grapalat" w:hAnsi="GHEA Grapalat" w:cs="Sylfaen"/>
          <w:sz w:val="20"/>
          <w:lang w:val="hy-AM"/>
        </w:rPr>
        <w:t>կամ</w:t>
      </w:r>
      <w:r w:rsidRPr="00784F50">
        <w:rPr>
          <w:rFonts w:ascii="GHEA Grapalat" w:hAnsi="GHEA Grapalat" w:cs="Arial Unicode"/>
          <w:sz w:val="20"/>
          <w:lang w:val="hy-AM"/>
        </w:rPr>
        <w:t xml:space="preserve"> </w:t>
      </w:r>
      <w:r w:rsidRPr="00784F50">
        <w:rPr>
          <w:rFonts w:ascii="GHEA Grapalat" w:hAnsi="GHEA Grapalat" w:cs="Sylfaen"/>
          <w:sz w:val="20"/>
          <w:lang w:val="hy-AM"/>
        </w:rPr>
        <w:t>ներկայացնել</w:t>
      </w:r>
      <w:r w:rsidRPr="00784F50">
        <w:rPr>
          <w:rFonts w:ascii="GHEA Grapalat" w:hAnsi="GHEA Grapalat" w:cs="Arial Unicode"/>
          <w:sz w:val="20"/>
          <w:lang w:val="hy-AM"/>
        </w:rPr>
        <w:t xml:space="preserve"> </w:t>
      </w:r>
      <w:r w:rsidRPr="00784F50">
        <w:rPr>
          <w:rFonts w:ascii="GHEA Grapalat" w:hAnsi="GHEA Grapalat" w:cs="Sylfaen"/>
          <w:sz w:val="20"/>
          <w:lang w:val="hy-AM"/>
        </w:rPr>
        <w:t>հայտի</w:t>
      </w:r>
      <w:r w:rsidRPr="00784F50">
        <w:rPr>
          <w:rFonts w:ascii="GHEA Grapalat" w:hAnsi="GHEA Grapalat" w:cs="Arial Unicode"/>
          <w:sz w:val="20"/>
          <w:lang w:val="hy-AM"/>
        </w:rPr>
        <w:t xml:space="preserve"> </w:t>
      </w:r>
      <w:r w:rsidRPr="00784F50">
        <w:rPr>
          <w:rFonts w:ascii="GHEA Grapalat" w:hAnsi="GHEA Grapalat" w:cs="Sylfaen"/>
          <w:sz w:val="20"/>
          <w:lang w:val="hy-AM"/>
        </w:rPr>
        <w:t>նոր</w:t>
      </w:r>
      <w:r w:rsidRPr="00784F50">
        <w:rPr>
          <w:rFonts w:ascii="GHEA Grapalat" w:hAnsi="GHEA Grapalat" w:cs="Arial Unicode"/>
          <w:sz w:val="20"/>
          <w:lang w:val="hy-AM"/>
        </w:rPr>
        <w:t xml:space="preserve"> </w:t>
      </w:r>
      <w:r w:rsidRPr="00784F50">
        <w:rPr>
          <w:rFonts w:ascii="GHEA Grapalat" w:hAnsi="GHEA Grapalat" w:cs="Sylfaen"/>
          <w:sz w:val="20"/>
          <w:lang w:val="hy-AM"/>
        </w:rPr>
        <w:t>ապահովում</w:t>
      </w:r>
      <w:r w:rsidRPr="00784F50">
        <w:rPr>
          <w:rFonts w:ascii="GHEA Grapalat" w:hAnsi="GHEA Grapalat" w:cs="Tahoma"/>
          <w:sz w:val="20"/>
          <w:lang w:val="hy-AM"/>
        </w:rPr>
        <w:t>։</w:t>
      </w:r>
      <w:r w:rsidRPr="00784F50">
        <w:rPr>
          <w:rFonts w:ascii="GHEA Grapalat" w:hAnsi="GHEA Grapalat" w:cs="Arial Unicode"/>
          <w:sz w:val="20"/>
          <w:lang w:val="hy-AM"/>
        </w:rPr>
        <w:t xml:space="preserve"> </w:t>
      </w:r>
    </w:p>
    <w:p w:rsidR="00784F50" w:rsidRPr="00784F50" w:rsidRDefault="00784F50" w:rsidP="00784F50">
      <w:pPr>
        <w:jc w:val="center"/>
        <w:rPr>
          <w:rFonts w:ascii="GHEA Grapalat" w:hAnsi="GHEA Grapalat"/>
          <w:b/>
          <w:sz w:val="20"/>
          <w:lang w:val="hy-AM"/>
        </w:rPr>
      </w:pPr>
    </w:p>
    <w:p w:rsidR="00784F50" w:rsidRPr="00784F50" w:rsidRDefault="00784F50" w:rsidP="00784F50">
      <w:pPr>
        <w:jc w:val="center"/>
        <w:rPr>
          <w:rFonts w:ascii="GHEA Grapalat" w:hAnsi="GHEA Grapalat" w:cs="Arial"/>
          <w:b/>
          <w:sz w:val="20"/>
          <w:lang w:val="hy-AM"/>
        </w:rPr>
      </w:pPr>
      <w:r w:rsidRPr="00784F50">
        <w:rPr>
          <w:rFonts w:ascii="GHEA Grapalat" w:hAnsi="GHEA Grapalat"/>
          <w:b/>
          <w:sz w:val="20"/>
          <w:lang w:val="hy-AM"/>
        </w:rPr>
        <w:t xml:space="preserve">4.  </w:t>
      </w:r>
      <w:r w:rsidRPr="00784F50">
        <w:rPr>
          <w:rFonts w:ascii="GHEA Grapalat" w:hAnsi="GHEA Grapalat" w:cs="Sylfaen"/>
          <w:b/>
          <w:sz w:val="20"/>
          <w:lang w:val="hy-AM"/>
        </w:rPr>
        <w:t>ՀԱՅՏԸ</w:t>
      </w:r>
      <w:r w:rsidRPr="00784F50">
        <w:rPr>
          <w:rFonts w:ascii="GHEA Grapalat" w:hAnsi="GHEA Grapalat" w:cs="Arial"/>
          <w:b/>
          <w:sz w:val="20"/>
          <w:lang w:val="hy-AM"/>
        </w:rPr>
        <w:t xml:space="preserve"> </w:t>
      </w:r>
      <w:r w:rsidRPr="00784F50">
        <w:rPr>
          <w:rFonts w:ascii="GHEA Grapalat" w:hAnsi="GHEA Grapalat" w:cs="Sylfaen"/>
          <w:b/>
          <w:sz w:val="20"/>
          <w:lang w:val="hy-AM"/>
        </w:rPr>
        <w:t>ՆԵՐԿԱՅԱՑՆԵԼՈՒ</w:t>
      </w:r>
      <w:r w:rsidRPr="00784F50">
        <w:rPr>
          <w:rFonts w:ascii="GHEA Grapalat" w:hAnsi="GHEA Grapalat" w:cs="Arial"/>
          <w:b/>
          <w:sz w:val="20"/>
          <w:lang w:val="hy-AM"/>
        </w:rPr>
        <w:t xml:space="preserve"> </w:t>
      </w:r>
      <w:r w:rsidRPr="00784F50">
        <w:rPr>
          <w:rFonts w:ascii="GHEA Grapalat" w:hAnsi="GHEA Grapalat" w:cs="Sylfaen"/>
          <w:b/>
          <w:sz w:val="20"/>
          <w:lang w:val="hy-AM"/>
        </w:rPr>
        <w:t>ԿԱՐԳԸ</w:t>
      </w:r>
    </w:p>
    <w:p w:rsidR="00784F50" w:rsidRPr="00784F50" w:rsidRDefault="00784F50" w:rsidP="00784F50">
      <w:pPr>
        <w:jc w:val="center"/>
        <w:rPr>
          <w:rFonts w:ascii="GHEA Grapalat" w:hAnsi="GHEA Grapalat"/>
          <w:b/>
          <w:sz w:val="20"/>
          <w:lang w:val="hy-AM"/>
        </w:rPr>
      </w:pPr>
      <w:r w:rsidRPr="00784F50">
        <w:rPr>
          <w:rFonts w:ascii="GHEA Grapalat" w:hAnsi="GHEA Grapalat"/>
          <w:b/>
          <w:sz w:val="20"/>
          <w:lang w:val="hy-AM"/>
        </w:rPr>
        <w:t xml:space="preserve">  </w:t>
      </w:r>
    </w:p>
    <w:p w:rsidR="00784F50" w:rsidRPr="00784F50" w:rsidRDefault="00784F50" w:rsidP="00784F50">
      <w:pPr>
        <w:ind w:firstLine="567"/>
        <w:jc w:val="both"/>
        <w:rPr>
          <w:rFonts w:ascii="GHEA Grapalat" w:hAnsi="GHEA Grapalat"/>
          <w:sz w:val="20"/>
          <w:lang w:val="hy-AM"/>
        </w:rPr>
      </w:pPr>
      <w:r w:rsidRPr="00784F50">
        <w:rPr>
          <w:rFonts w:ascii="GHEA Grapalat" w:hAnsi="GHEA Grapalat"/>
          <w:sz w:val="20"/>
          <w:lang w:val="hy-AM"/>
        </w:rPr>
        <w:t>4</w:t>
      </w:r>
      <w:r w:rsidRPr="00784F5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784F50">
        <w:rPr>
          <w:rFonts w:ascii="GHEA Grapalat" w:hAnsi="GHEA Grapalat" w:cs="Tahoma"/>
          <w:sz w:val="20"/>
          <w:lang w:val="hy-AM"/>
        </w:rPr>
        <w:t>։</w:t>
      </w:r>
      <w:r w:rsidRPr="00784F50">
        <w:rPr>
          <w:rFonts w:ascii="GHEA Grapalat" w:hAnsi="GHEA Grapalat"/>
          <w:sz w:val="20"/>
          <w:lang w:val="hy-AM"/>
        </w:rPr>
        <w:t xml:space="preserve"> </w:t>
      </w:r>
    </w:p>
    <w:p w:rsidR="00784F50" w:rsidRPr="00784F50" w:rsidRDefault="00784F50" w:rsidP="00784F50">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784F50">
        <w:rPr>
          <w:rFonts w:ascii="GHEA Grapalat" w:hAnsi="GHEA Grapalat"/>
          <w:b/>
          <w:i/>
          <w:lang w:val="hy-AM"/>
        </w:rPr>
        <w:t xml:space="preserve"> </w:t>
      </w:r>
      <w:r w:rsidRPr="005358F5">
        <w:rPr>
          <w:rFonts w:ascii="GHEA Grapalat" w:hAnsi="GHEA Grapalat" w:cs="Sylfaen"/>
          <w:b/>
          <w:i/>
        </w:rPr>
        <w:t>կարող</w:t>
      </w:r>
      <w:r w:rsidRPr="00784F50">
        <w:rPr>
          <w:rFonts w:ascii="GHEA Grapalat" w:hAnsi="GHEA Grapalat"/>
          <w:b/>
          <w:i/>
          <w:lang w:val="hy-AM"/>
        </w:rPr>
        <w:t xml:space="preserve"> </w:t>
      </w:r>
      <w:r w:rsidRPr="005358F5">
        <w:rPr>
          <w:rFonts w:ascii="GHEA Grapalat" w:hAnsi="GHEA Grapalat" w:cs="Sylfaen"/>
          <w:b/>
          <w:i/>
        </w:rPr>
        <w:t>են</w:t>
      </w:r>
      <w:r w:rsidRPr="00784F50">
        <w:rPr>
          <w:rFonts w:ascii="GHEA Grapalat" w:hAnsi="GHEA Grapalat"/>
          <w:b/>
          <w:i/>
          <w:lang w:val="hy-AM"/>
        </w:rPr>
        <w:t xml:space="preserve"> </w:t>
      </w:r>
      <w:r w:rsidRPr="005358F5">
        <w:rPr>
          <w:rFonts w:ascii="GHEA Grapalat" w:hAnsi="GHEA Grapalat" w:cs="Sylfaen"/>
          <w:b/>
          <w:i/>
        </w:rPr>
        <w:t>ընթացակարգի</w:t>
      </w:r>
      <w:r w:rsidRPr="00784F50">
        <w:rPr>
          <w:rFonts w:ascii="GHEA Grapalat" w:hAnsi="GHEA Grapalat"/>
          <w:b/>
          <w:i/>
          <w:lang w:val="hy-AM"/>
        </w:rPr>
        <w:t xml:space="preserve"> </w:t>
      </w:r>
      <w:r w:rsidRPr="005358F5">
        <w:rPr>
          <w:rFonts w:ascii="GHEA Grapalat" w:hAnsi="GHEA Grapalat" w:cs="Sylfaen"/>
          <w:b/>
          <w:i/>
        </w:rPr>
        <w:t>հայտ</w:t>
      </w:r>
      <w:r w:rsidRPr="00784F50">
        <w:rPr>
          <w:rFonts w:ascii="GHEA Grapalat" w:hAnsi="GHEA Grapalat"/>
          <w:b/>
          <w:i/>
          <w:lang w:val="hy-AM"/>
        </w:rPr>
        <w:t xml:space="preserve"> </w:t>
      </w:r>
      <w:r w:rsidRPr="005358F5">
        <w:rPr>
          <w:rFonts w:ascii="GHEA Grapalat" w:hAnsi="GHEA Grapalat" w:cs="Sylfaen"/>
          <w:b/>
          <w:i/>
        </w:rPr>
        <w:t>ներկայացնել</w:t>
      </w:r>
      <w:r w:rsidRPr="00784F50">
        <w:rPr>
          <w:rFonts w:ascii="GHEA Grapalat" w:hAnsi="GHEA Grapalat"/>
          <w:b/>
          <w:i/>
          <w:lang w:val="hy-AM"/>
        </w:rPr>
        <w:t xml:space="preserve"> </w:t>
      </w:r>
      <w:r w:rsidRPr="005358F5">
        <w:rPr>
          <w:rFonts w:ascii="GHEA Grapalat" w:hAnsi="GHEA Grapalat" w:cs="Sylfaen"/>
          <w:b/>
          <w:i/>
        </w:rPr>
        <w:t>ինչպես</w:t>
      </w:r>
      <w:r w:rsidRPr="00784F50">
        <w:rPr>
          <w:rFonts w:ascii="GHEA Grapalat" w:hAnsi="GHEA Grapalat"/>
          <w:b/>
          <w:i/>
          <w:lang w:val="hy-AM"/>
        </w:rPr>
        <w:t xml:space="preserve"> </w:t>
      </w:r>
      <w:r w:rsidRPr="005358F5">
        <w:rPr>
          <w:rFonts w:ascii="GHEA Grapalat" w:hAnsi="GHEA Grapalat" w:cs="Sylfaen"/>
          <w:b/>
          <w:i/>
        </w:rPr>
        <w:t>յուրաքանչյուր</w:t>
      </w:r>
      <w:r w:rsidRPr="00784F50">
        <w:rPr>
          <w:rFonts w:ascii="GHEA Grapalat" w:hAnsi="GHEA Grapalat"/>
          <w:b/>
          <w:i/>
          <w:lang w:val="hy-AM"/>
        </w:rPr>
        <w:t xml:space="preserve"> </w:t>
      </w:r>
      <w:r w:rsidRPr="005358F5">
        <w:rPr>
          <w:rFonts w:ascii="GHEA Grapalat" w:hAnsi="GHEA Grapalat" w:cs="Sylfaen"/>
          <w:b/>
          <w:i/>
        </w:rPr>
        <w:t>չափաբաժնի</w:t>
      </w:r>
      <w:r w:rsidRPr="00784F50">
        <w:rPr>
          <w:rFonts w:ascii="GHEA Grapalat" w:hAnsi="GHEA Grapalat"/>
          <w:b/>
          <w:i/>
          <w:lang w:val="hy-AM"/>
        </w:rPr>
        <w:t xml:space="preserve">, </w:t>
      </w:r>
      <w:r w:rsidRPr="005358F5">
        <w:rPr>
          <w:rFonts w:ascii="GHEA Grapalat" w:hAnsi="GHEA Grapalat" w:cs="Sylfaen"/>
          <w:b/>
          <w:i/>
        </w:rPr>
        <w:t>այնպես</w:t>
      </w:r>
      <w:r w:rsidRPr="00784F50">
        <w:rPr>
          <w:rFonts w:ascii="GHEA Grapalat" w:hAnsi="GHEA Grapalat"/>
          <w:b/>
          <w:i/>
          <w:lang w:val="hy-AM"/>
        </w:rPr>
        <w:t xml:space="preserve"> </w:t>
      </w:r>
      <w:r w:rsidRPr="005358F5">
        <w:rPr>
          <w:rFonts w:ascii="GHEA Grapalat" w:hAnsi="GHEA Grapalat" w:cs="Sylfaen"/>
          <w:b/>
          <w:i/>
        </w:rPr>
        <w:t>էլ</w:t>
      </w:r>
      <w:r w:rsidRPr="00784F50">
        <w:rPr>
          <w:rFonts w:ascii="GHEA Grapalat" w:hAnsi="GHEA Grapalat"/>
          <w:b/>
          <w:i/>
          <w:lang w:val="hy-AM"/>
        </w:rPr>
        <w:t xml:space="preserve"> </w:t>
      </w:r>
      <w:r w:rsidRPr="005358F5">
        <w:rPr>
          <w:rFonts w:ascii="GHEA Grapalat" w:hAnsi="GHEA Grapalat" w:cs="Sylfaen"/>
          <w:b/>
          <w:i/>
        </w:rPr>
        <w:t>միաժամանակ</w:t>
      </w:r>
      <w:r w:rsidRPr="00784F50">
        <w:rPr>
          <w:rFonts w:ascii="GHEA Grapalat" w:hAnsi="GHEA Grapalat"/>
          <w:b/>
          <w:i/>
          <w:lang w:val="hy-AM"/>
        </w:rPr>
        <w:t xml:space="preserve"> </w:t>
      </w:r>
      <w:r w:rsidRPr="005358F5">
        <w:rPr>
          <w:rFonts w:ascii="GHEA Grapalat" w:hAnsi="GHEA Grapalat" w:cs="Sylfaen"/>
          <w:b/>
          <w:i/>
        </w:rPr>
        <w:t>մի</w:t>
      </w:r>
      <w:r w:rsidRPr="00784F50">
        <w:rPr>
          <w:rFonts w:ascii="GHEA Grapalat" w:hAnsi="GHEA Grapalat"/>
          <w:b/>
          <w:i/>
          <w:lang w:val="hy-AM"/>
        </w:rPr>
        <w:t xml:space="preserve"> </w:t>
      </w:r>
      <w:r w:rsidRPr="005358F5">
        <w:rPr>
          <w:rFonts w:ascii="GHEA Grapalat" w:hAnsi="GHEA Grapalat" w:cs="Sylfaen"/>
          <w:b/>
          <w:i/>
        </w:rPr>
        <w:t>քանի</w:t>
      </w:r>
      <w:r w:rsidRPr="00784F50">
        <w:rPr>
          <w:rFonts w:ascii="GHEA Grapalat" w:hAnsi="GHEA Grapalat"/>
          <w:b/>
          <w:i/>
          <w:lang w:val="hy-AM"/>
        </w:rPr>
        <w:t xml:space="preserve"> </w:t>
      </w:r>
      <w:r w:rsidRPr="005358F5">
        <w:rPr>
          <w:rFonts w:ascii="GHEA Grapalat" w:hAnsi="GHEA Grapalat" w:cs="Sylfaen"/>
          <w:b/>
          <w:i/>
        </w:rPr>
        <w:t>կամ</w:t>
      </w:r>
      <w:r w:rsidRPr="00784F50">
        <w:rPr>
          <w:rFonts w:ascii="GHEA Grapalat" w:hAnsi="GHEA Grapalat"/>
          <w:b/>
          <w:i/>
          <w:lang w:val="hy-AM"/>
        </w:rPr>
        <w:t xml:space="preserve"> </w:t>
      </w:r>
      <w:r w:rsidRPr="005358F5">
        <w:rPr>
          <w:rFonts w:ascii="GHEA Grapalat" w:hAnsi="GHEA Grapalat" w:cs="Sylfaen"/>
          <w:b/>
          <w:i/>
        </w:rPr>
        <w:t>բոլոր</w:t>
      </w:r>
      <w:r w:rsidRPr="00784F50">
        <w:rPr>
          <w:rFonts w:ascii="GHEA Grapalat" w:hAnsi="GHEA Grapalat"/>
          <w:b/>
          <w:i/>
          <w:lang w:val="hy-AM"/>
        </w:rPr>
        <w:t xml:space="preserve"> </w:t>
      </w:r>
      <w:r w:rsidRPr="005358F5">
        <w:rPr>
          <w:rFonts w:ascii="GHEA Grapalat" w:hAnsi="GHEA Grapalat" w:cs="Sylfaen"/>
          <w:b/>
          <w:i/>
        </w:rPr>
        <w:t>չափաբաժինների</w:t>
      </w:r>
      <w:r w:rsidRPr="00784F50">
        <w:rPr>
          <w:rFonts w:ascii="GHEA Grapalat" w:hAnsi="GHEA Grapalat"/>
          <w:b/>
          <w:i/>
          <w:lang w:val="hy-AM"/>
        </w:rPr>
        <w:t xml:space="preserve"> </w:t>
      </w:r>
      <w:r w:rsidRPr="005358F5">
        <w:rPr>
          <w:rFonts w:ascii="GHEA Grapalat" w:hAnsi="GHEA Grapalat" w:cs="Sylfaen"/>
          <w:b/>
          <w:i/>
        </w:rPr>
        <w:t>համար</w:t>
      </w:r>
      <w:r w:rsidRPr="00784F50">
        <w:rPr>
          <w:rFonts w:ascii="GHEA Grapalat" w:hAnsi="GHEA Grapalat" w:cs="Sylfaen"/>
          <w:szCs w:val="24"/>
          <w:lang w:val="hy-AM"/>
        </w:rPr>
        <w:t>։  Ընթացակարգի հայտը սույն հրավերի հիման վրա մասնակցի կողմից ներկայացվող առաջարկն է։</w:t>
      </w:r>
    </w:p>
    <w:p w:rsidR="00784F50" w:rsidRPr="00784F50" w:rsidRDefault="00784F50" w:rsidP="00784F50">
      <w:pPr>
        <w:pStyle w:val="BodyTextIndent2"/>
        <w:spacing w:line="240" w:lineRule="auto"/>
        <w:ind w:firstLine="567"/>
        <w:rPr>
          <w:rFonts w:ascii="GHEA Grapalat" w:hAnsi="GHEA Grapalat" w:cs="Sylfaen"/>
          <w:szCs w:val="24"/>
          <w:lang w:val="hy-AM"/>
        </w:rPr>
      </w:pPr>
      <w:r w:rsidRPr="00784F5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84F50" w:rsidRPr="00784F50" w:rsidRDefault="00784F50" w:rsidP="00784F50">
      <w:pPr>
        <w:pStyle w:val="BodyTextIndent2"/>
        <w:spacing w:line="240" w:lineRule="auto"/>
        <w:ind w:firstLine="567"/>
        <w:rPr>
          <w:rFonts w:ascii="GHEA Grapalat" w:hAnsi="GHEA Grapalat" w:cs="Sylfaen"/>
          <w:szCs w:val="24"/>
          <w:lang w:val="hy-AM"/>
        </w:rPr>
      </w:pPr>
      <w:r w:rsidRPr="00784F50">
        <w:rPr>
          <w:rFonts w:ascii="GHEA Grapalat" w:hAnsi="GHEA Grapalat" w:cs="Sylfaen"/>
          <w:szCs w:val="24"/>
          <w:lang w:val="hy-AM"/>
        </w:rPr>
        <w:t>Ընթացակարգի հայտերի պատրաստման կարգը նկարագրված է սույն հրավերի II մասում` Բանակցային ընթացակարգի հայտերը պատրաստելու հրահանգում։</w:t>
      </w:r>
    </w:p>
    <w:p w:rsidR="00784F50" w:rsidRPr="003A56F9" w:rsidRDefault="00784F50" w:rsidP="00784F50">
      <w:pPr>
        <w:pStyle w:val="BodyTextIndent2"/>
        <w:spacing w:line="240" w:lineRule="auto"/>
        <w:ind w:firstLine="567"/>
        <w:rPr>
          <w:rFonts w:ascii="GHEA Grapalat" w:hAnsi="GHEA Grapalat" w:cs="Sylfaen"/>
          <w:szCs w:val="24"/>
        </w:rPr>
      </w:pPr>
      <w:r w:rsidRPr="00784F50">
        <w:rPr>
          <w:rFonts w:ascii="GHEA Grapalat" w:hAnsi="GHEA Grapalat" w:cs="Sylfaen"/>
          <w:szCs w:val="24"/>
          <w:lang w:val="hy-AM"/>
        </w:rPr>
        <w:lastRenderedPageBreak/>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հաջորդող օրվանից հաշված 7-րդ աշխատանքային օրվա ժամը &lt;&lt;10:30&gt;&gt;-ն, ք. Երևան, Մ. Ադամյան 1 հասցեով։  </w:t>
      </w:r>
      <w:r w:rsidRPr="001E5B6D">
        <w:rPr>
          <w:rFonts w:ascii="GHEA Grapalat" w:hAnsi="GHEA Grapalat"/>
        </w:rPr>
        <w:t xml:space="preserve">Ընթացակարգի հայտերը ստանում և գրանցամատյանում գրանցում է </w:t>
      </w:r>
      <w:r w:rsidRPr="00E6190C">
        <w:rPr>
          <w:rFonts w:ascii="GHEA Grapalat" w:hAnsi="GHEA Grapalat"/>
        </w:rPr>
        <w:t xml:space="preserve">Ա. Մկրդումյանը (հեռ. </w:t>
      </w:r>
      <w:r w:rsidRPr="007A73F3">
        <w:rPr>
          <w:rFonts w:ascii="GHEA Grapalat" w:hAnsi="GHEA Grapalat"/>
        </w:rPr>
        <w:t>011 800 118</w:t>
      </w:r>
      <w:r w:rsidRPr="00E6190C">
        <w:rPr>
          <w:rFonts w:ascii="GHEA Grapalat" w:hAnsi="GHEA Grapalat"/>
        </w:rPr>
        <w:t xml:space="preserve">)։ </w:t>
      </w:r>
      <w:r w:rsidRPr="005358F5">
        <w:rPr>
          <w:rFonts w:ascii="GHEA Grapalat" w:hAnsi="GHEA Grapalat" w:cs="Sylfaen"/>
          <w:szCs w:val="24"/>
          <w:lang w:val="ru-RU"/>
        </w:rPr>
        <w:t>Հայտերը</w:t>
      </w:r>
      <w:r w:rsidRPr="003A56F9">
        <w:rPr>
          <w:rFonts w:ascii="GHEA Grapalat" w:hAnsi="GHEA Grapalat" w:cs="Sylfaen"/>
          <w:szCs w:val="24"/>
        </w:rPr>
        <w:t xml:space="preserve"> </w:t>
      </w:r>
      <w:r w:rsidRPr="005358F5">
        <w:rPr>
          <w:rFonts w:ascii="GHEA Grapalat" w:hAnsi="GHEA Grapalat" w:cs="Sylfaen"/>
          <w:szCs w:val="24"/>
          <w:lang w:val="ru-RU"/>
        </w:rPr>
        <w:t>քարտուղարի</w:t>
      </w:r>
      <w:r w:rsidRPr="003A56F9">
        <w:rPr>
          <w:rFonts w:ascii="GHEA Grapalat" w:hAnsi="GHEA Grapalat" w:cs="Sylfaen"/>
          <w:szCs w:val="24"/>
        </w:rPr>
        <w:t xml:space="preserve"> </w:t>
      </w:r>
      <w:r w:rsidRPr="005358F5">
        <w:rPr>
          <w:rFonts w:ascii="GHEA Grapalat" w:hAnsi="GHEA Grapalat" w:cs="Sylfaen"/>
          <w:szCs w:val="24"/>
          <w:lang w:val="ru-RU"/>
        </w:rPr>
        <w:t>կողմից</w:t>
      </w:r>
      <w:r w:rsidRPr="003A56F9">
        <w:rPr>
          <w:rFonts w:ascii="GHEA Grapalat" w:hAnsi="GHEA Grapalat" w:cs="Sylfaen"/>
          <w:szCs w:val="24"/>
        </w:rPr>
        <w:t xml:space="preserve"> </w:t>
      </w:r>
      <w:r w:rsidRPr="005358F5">
        <w:rPr>
          <w:rFonts w:ascii="GHEA Grapalat" w:hAnsi="GHEA Grapalat" w:cs="Sylfaen"/>
          <w:szCs w:val="24"/>
          <w:lang w:val="ru-RU"/>
        </w:rPr>
        <w:t>գրանցվում</w:t>
      </w:r>
      <w:r w:rsidRPr="003A56F9">
        <w:rPr>
          <w:rFonts w:ascii="GHEA Grapalat" w:hAnsi="GHEA Grapalat" w:cs="Sylfaen"/>
          <w:szCs w:val="24"/>
        </w:rPr>
        <w:t xml:space="preserve"> </w:t>
      </w:r>
      <w:r w:rsidRPr="005358F5">
        <w:rPr>
          <w:rFonts w:ascii="GHEA Grapalat" w:hAnsi="GHEA Grapalat" w:cs="Sylfaen"/>
          <w:szCs w:val="24"/>
          <w:lang w:val="ru-RU"/>
        </w:rPr>
        <w:t>են</w:t>
      </w:r>
      <w:r w:rsidRPr="003A56F9">
        <w:rPr>
          <w:rFonts w:ascii="GHEA Grapalat" w:hAnsi="GHEA Grapalat" w:cs="Sylfaen"/>
          <w:szCs w:val="24"/>
        </w:rPr>
        <w:t xml:space="preserve"> </w:t>
      </w:r>
      <w:r w:rsidRPr="005358F5">
        <w:rPr>
          <w:rFonts w:ascii="GHEA Grapalat" w:hAnsi="GHEA Grapalat" w:cs="Sylfaen"/>
          <w:szCs w:val="24"/>
          <w:lang w:val="ru-RU"/>
        </w:rPr>
        <w:t>գրանցամատյանում</w:t>
      </w:r>
      <w:r w:rsidRPr="003A56F9">
        <w:rPr>
          <w:rFonts w:ascii="GHEA Grapalat" w:hAnsi="GHEA Grapalat" w:cs="Sylfaen"/>
          <w:szCs w:val="24"/>
        </w:rPr>
        <w:t xml:space="preserve">` </w:t>
      </w:r>
      <w:r w:rsidRPr="005358F5">
        <w:rPr>
          <w:rFonts w:ascii="GHEA Grapalat" w:hAnsi="GHEA Grapalat" w:cs="Sylfaen"/>
          <w:szCs w:val="24"/>
          <w:lang w:val="ru-RU"/>
        </w:rPr>
        <w:t>ըստ</w:t>
      </w:r>
      <w:r w:rsidRPr="003A56F9">
        <w:rPr>
          <w:rFonts w:ascii="GHEA Grapalat" w:hAnsi="GHEA Grapalat" w:cs="Sylfaen"/>
          <w:szCs w:val="24"/>
        </w:rPr>
        <w:t xml:space="preserve"> </w:t>
      </w:r>
      <w:r w:rsidRPr="005358F5">
        <w:rPr>
          <w:rFonts w:ascii="GHEA Grapalat" w:hAnsi="GHEA Grapalat" w:cs="Sylfaen"/>
          <w:szCs w:val="24"/>
          <w:lang w:val="ru-RU"/>
        </w:rPr>
        <w:t>ստացման</w:t>
      </w:r>
      <w:r w:rsidRPr="003A56F9">
        <w:rPr>
          <w:rFonts w:ascii="GHEA Grapalat" w:hAnsi="GHEA Grapalat" w:cs="Sylfaen"/>
          <w:szCs w:val="24"/>
        </w:rPr>
        <w:t xml:space="preserve"> </w:t>
      </w:r>
      <w:r w:rsidRPr="005358F5">
        <w:rPr>
          <w:rFonts w:ascii="GHEA Grapalat" w:hAnsi="GHEA Grapalat" w:cs="Sylfaen"/>
          <w:szCs w:val="24"/>
          <w:lang w:val="ru-RU"/>
        </w:rPr>
        <w:t>հերթականության</w:t>
      </w:r>
      <w:r w:rsidRPr="003A56F9">
        <w:rPr>
          <w:rFonts w:ascii="GHEA Grapalat" w:hAnsi="GHEA Grapalat" w:cs="Sylfaen"/>
          <w:szCs w:val="24"/>
        </w:rPr>
        <w:t xml:space="preserve">` </w:t>
      </w:r>
      <w:r w:rsidRPr="00824A86">
        <w:rPr>
          <w:rFonts w:ascii="GHEA Grapalat" w:hAnsi="GHEA Grapalat" w:cs="Sylfaen"/>
          <w:szCs w:val="24"/>
          <w:lang w:val="ru-RU"/>
        </w:rPr>
        <w:t>գրանցամատյանում</w:t>
      </w:r>
      <w:r w:rsidRPr="003A56F9">
        <w:rPr>
          <w:rFonts w:ascii="GHEA Grapalat" w:hAnsi="GHEA Grapalat" w:cs="Sylfaen"/>
          <w:szCs w:val="24"/>
        </w:rPr>
        <w:t xml:space="preserve"> </w:t>
      </w:r>
      <w:r w:rsidRPr="00824A86">
        <w:rPr>
          <w:rFonts w:ascii="GHEA Grapalat" w:hAnsi="GHEA Grapalat" w:cs="Sylfaen"/>
          <w:szCs w:val="24"/>
          <w:lang w:val="ru-RU"/>
        </w:rPr>
        <w:t>նշելով</w:t>
      </w:r>
      <w:r w:rsidRPr="003A56F9">
        <w:rPr>
          <w:rFonts w:ascii="GHEA Grapalat" w:hAnsi="GHEA Grapalat" w:cs="Sylfaen"/>
          <w:szCs w:val="24"/>
        </w:rPr>
        <w:t xml:space="preserve"> </w:t>
      </w:r>
      <w:r w:rsidRPr="00824A86">
        <w:rPr>
          <w:rFonts w:ascii="GHEA Grapalat" w:hAnsi="GHEA Grapalat" w:cs="Sylfaen"/>
          <w:szCs w:val="24"/>
          <w:lang w:val="ru-RU"/>
        </w:rPr>
        <w:t>գրանցման</w:t>
      </w:r>
      <w:r w:rsidRPr="003A56F9">
        <w:rPr>
          <w:rFonts w:ascii="GHEA Grapalat" w:hAnsi="GHEA Grapalat" w:cs="Sylfaen"/>
          <w:szCs w:val="24"/>
        </w:rPr>
        <w:t xml:space="preserve"> </w:t>
      </w:r>
      <w:r w:rsidRPr="00824A86">
        <w:rPr>
          <w:rFonts w:ascii="GHEA Grapalat" w:hAnsi="GHEA Grapalat" w:cs="Sylfaen"/>
          <w:szCs w:val="24"/>
          <w:lang w:val="ru-RU"/>
        </w:rPr>
        <w:t>համարը</w:t>
      </w:r>
      <w:r w:rsidRPr="003A56F9">
        <w:rPr>
          <w:rFonts w:ascii="GHEA Grapalat" w:hAnsi="GHEA Grapalat" w:cs="Sylfaen"/>
          <w:szCs w:val="24"/>
        </w:rPr>
        <w:t xml:space="preserve">, </w:t>
      </w:r>
      <w:r w:rsidRPr="00824A86">
        <w:rPr>
          <w:rFonts w:ascii="GHEA Grapalat" w:hAnsi="GHEA Grapalat" w:cs="Sylfaen"/>
          <w:szCs w:val="24"/>
          <w:lang w:val="ru-RU"/>
        </w:rPr>
        <w:t>օրը</w:t>
      </w:r>
      <w:r w:rsidRPr="003A56F9">
        <w:rPr>
          <w:rFonts w:ascii="GHEA Grapalat" w:hAnsi="GHEA Grapalat" w:cs="Sylfaen"/>
          <w:szCs w:val="24"/>
        </w:rPr>
        <w:t xml:space="preserve"> </w:t>
      </w:r>
      <w:r w:rsidRPr="00824A86">
        <w:rPr>
          <w:rFonts w:ascii="GHEA Grapalat" w:hAnsi="GHEA Grapalat" w:cs="Sylfaen"/>
          <w:szCs w:val="24"/>
          <w:lang w:val="ru-RU"/>
        </w:rPr>
        <w:t>և</w:t>
      </w:r>
      <w:r w:rsidRPr="003A56F9">
        <w:rPr>
          <w:rFonts w:ascii="GHEA Grapalat" w:hAnsi="GHEA Grapalat" w:cs="Sylfaen"/>
          <w:szCs w:val="24"/>
        </w:rPr>
        <w:t xml:space="preserve"> </w:t>
      </w:r>
      <w:r w:rsidRPr="00824A86">
        <w:rPr>
          <w:rFonts w:ascii="GHEA Grapalat" w:hAnsi="GHEA Grapalat" w:cs="Sylfaen"/>
          <w:szCs w:val="24"/>
          <w:lang w:val="ru-RU"/>
        </w:rPr>
        <w:t>ժամը</w:t>
      </w:r>
      <w:r w:rsidRPr="003A56F9">
        <w:rPr>
          <w:rFonts w:ascii="GHEA Grapalat" w:hAnsi="GHEA Grapalat" w:cs="Sylfaen"/>
          <w:szCs w:val="24"/>
        </w:rPr>
        <w:t xml:space="preserve">: </w:t>
      </w:r>
      <w:r w:rsidRPr="005358F5">
        <w:rPr>
          <w:rFonts w:ascii="GHEA Grapalat" w:hAnsi="GHEA Grapalat" w:cs="Sylfaen"/>
          <w:szCs w:val="24"/>
          <w:lang w:val="ru-RU"/>
        </w:rPr>
        <w:t>Մասնակցի</w:t>
      </w:r>
      <w:r w:rsidRPr="003A56F9">
        <w:rPr>
          <w:rFonts w:ascii="GHEA Grapalat" w:hAnsi="GHEA Grapalat" w:cs="Sylfaen"/>
          <w:szCs w:val="24"/>
        </w:rPr>
        <w:t xml:space="preserve"> </w:t>
      </w:r>
      <w:r w:rsidRPr="005358F5">
        <w:rPr>
          <w:rFonts w:ascii="GHEA Grapalat" w:hAnsi="GHEA Grapalat" w:cs="Sylfaen"/>
          <w:szCs w:val="24"/>
          <w:lang w:val="ru-RU"/>
        </w:rPr>
        <w:t>պահանջով</w:t>
      </w:r>
      <w:r w:rsidRPr="003A56F9">
        <w:rPr>
          <w:rFonts w:ascii="GHEA Grapalat" w:hAnsi="GHEA Grapalat" w:cs="Sylfaen"/>
          <w:szCs w:val="24"/>
        </w:rPr>
        <w:t xml:space="preserve"> </w:t>
      </w:r>
      <w:r w:rsidRPr="005358F5">
        <w:rPr>
          <w:rFonts w:ascii="GHEA Grapalat" w:hAnsi="GHEA Grapalat" w:cs="Sylfaen"/>
          <w:szCs w:val="24"/>
          <w:lang w:val="ru-RU"/>
        </w:rPr>
        <w:t>Պատվիրատուն</w:t>
      </w:r>
      <w:r w:rsidRPr="003A56F9">
        <w:rPr>
          <w:rFonts w:ascii="GHEA Grapalat" w:hAnsi="GHEA Grapalat" w:cs="Sylfaen"/>
          <w:szCs w:val="24"/>
        </w:rPr>
        <w:t xml:space="preserve"> </w:t>
      </w:r>
      <w:r w:rsidRPr="005358F5">
        <w:rPr>
          <w:rFonts w:ascii="GHEA Grapalat" w:hAnsi="GHEA Grapalat" w:cs="Sylfaen"/>
          <w:szCs w:val="24"/>
          <w:lang w:val="ru-RU"/>
        </w:rPr>
        <w:t>տրամադրում</w:t>
      </w:r>
      <w:r w:rsidRPr="003A56F9">
        <w:rPr>
          <w:rFonts w:ascii="GHEA Grapalat" w:hAnsi="GHEA Grapalat" w:cs="Sylfaen"/>
          <w:szCs w:val="24"/>
        </w:rPr>
        <w:t xml:space="preserve"> </w:t>
      </w:r>
      <w:r w:rsidRPr="005358F5">
        <w:rPr>
          <w:rFonts w:ascii="GHEA Grapalat" w:hAnsi="GHEA Grapalat" w:cs="Sylfaen"/>
          <w:szCs w:val="24"/>
          <w:lang w:val="ru-RU"/>
        </w:rPr>
        <w:t>է</w:t>
      </w:r>
      <w:r w:rsidRPr="003A56F9">
        <w:rPr>
          <w:rFonts w:ascii="GHEA Grapalat" w:hAnsi="GHEA Grapalat" w:cs="Sylfaen"/>
          <w:szCs w:val="24"/>
        </w:rPr>
        <w:t xml:space="preserve"> </w:t>
      </w:r>
      <w:r w:rsidRPr="005358F5">
        <w:rPr>
          <w:rFonts w:ascii="GHEA Grapalat" w:hAnsi="GHEA Grapalat" w:cs="Sylfaen"/>
          <w:szCs w:val="24"/>
          <w:lang w:val="ru-RU"/>
        </w:rPr>
        <w:t>հայտի</w:t>
      </w:r>
      <w:r w:rsidRPr="003A56F9">
        <w:rPr>
          <w:rFonts w:ascii="GHEA Grapalat" w:hAnsi="GHEA Grapalat" w:cs="Sylfaen"/>
          <w:szCs w:val="24"/>
        </w:rPr>
        <w:t xml:space="preserve"> </w:t>
      </w:r>
      <w:r w:rsidRPr="005358F5">
        <w:rPr>
          <w:rFonts w:ascii="GHEA Grapalat" w:hAnsi="GHEA Grapalat" w:cs="Sylfaen"/>
          <w:szCs w:val="24"/>
          <w:lang w:val="ru-RU"/>
        </w:rPr>
        <w:t>ընդունման</w:t>
      </w:r>
      <w:r w:rsidRPr="003A56F9">
        <w:rPr>
          <w:rFonts w:ascii="GHEA Grapalat" w:hAnsi="GHEA Grapalat" w:cs="Sylfaen"/>
          <w:szCs w:val="24"/>
        </w:rPr>
        <w:t xml:space="preserve"> </w:t>
      </w:r>
      <w:r w:rsidRPr="005358F5">
        <w:rPr>
          <w:rFonts w:ascii="GHEA Grapalat" w:hAnsi="GHEA Grapalat" w:cs="Sylfaen"/>
          <w:szCs w:val="24"/>
          <w:lang w:val="ru-RU"/>
        </w:rPr>
        <w:t>մասին</w:t>
      </w:r>
      <w:r w:rsidRPr="003A56F9">
        <w:rPr>
          <w:rFonts w:ascii="GHEA Grapalat" w:hAnsi="GHEA Grapalat" w:cs="Sylfaen"/>
          <w:szCs w:val="24"/>
        </w:rPr>
        <w:t xml:space="preserve"> </w:t>
      </w:r>
      <w:r w:rsidRPr="005358F5">
        <w:rPr>
          <w:rFonts w:ascii="GHEA Grapalat" w:hAnsi="GHEA Grapalat" w:cs="Sylfaen"/>
          <w:szCs w:val="24"/>
          <w:lang w:val="ru-RU"/>
        </w:rPr>
        <w:t>տեղեկանք։</w:t>
      </w:r>
      <w:r w:rsidRPr="003A56F9">
        <w:rPr>
          <w:rFonts w:ascii="GHEA Grapalat" w:hAnsi="GHEA Grapalat" w:cs="Sylfaen"/>
          <w:szCs w:val="24"/>
        </w:rPr>
        <w:t xml:space="preserve"> </w:t>
      </w:r>
      <w:r w:rsidRPr="005358F5">
        <w:rPr>
          <w:rFonts w:ascii="GHEA Grapalat" w:hAnsi="GHEA Grapalat" w:cs="Sylfaen"/>
          <w:szCs w:val="24"/>
          <w:lang w:val="ru-RU"/>
        </w:rPr>
        <w:t>Հայտերը</w:t>
      </w:r>
      <w:r w:rsidRPr="003A56F9">
        <w:rPr>
          <w:rFonts w:ascii="GHEA Grapalat" w:hAnsi="GHEA Grapalat" w:cs="Sylfaen"/>
          <w:szCs w:val="24"/>
        </w:rPr>
        <w:t xml:space="preserve"> </w:t>
      </w:r>
      <w:r w:rsidRPr="005358F5">
        <w:rPr>
          <w:rFonts w:ascii="GHEA Grapalat" w:hAnsi="GHEA Grapalat" w:cs="Sylfaen"/>
          <w:szCs w:val="24"/>
          <w:lang w:val="ru-RU"/>
        </w:rPr>
        <w:t>ներկայացնելու</w:t>
      </w:r>
      <w:r w:rsidRPr="003A56F9">
        <w:rPr>
          <w:rFonts w:ascii="GHEA Grapalat" w:hAnsi="GHEA Grapalat" w:cs="Sylfaen"/>
          <w:szCs w:val="24"/>
        </w:rPr>
        <w:t xml:space="preserve"> </w:t>
      </w:r>
      <w:r w:rsidRPr="005358F5">
        <w:rPr>
          <w:rFonts w:ascii="GHEA Grapalat" w:hAnsi="GHEA Grapalat" w:cs="Sylfaen"/>
          <w:szCs w:val="24"/>
          <w:lang w:val="ru-RU"/>
        </w:rPr>
        <w:t>վերջնաժամկետը</w:t>
      </w:r>
      <w:r w:rsidRPr="003A56F9">
        <w:rPr>
          <w:rFonts w:ascii="GHEA Grapalat" w:hAnsi="GHEA Grapalat" w:cs="Sylfaen"/>
          <w:szCs w:val="24"/>
        </w:rPr>
        <w:t xml:space="preserve"> </w:t>
      </w:r>
      <w:r w:rsidRPr="005358F5">
        <w:rPr>
          <w:rFonts w:ascii="GHEA Grapalat" w:hAnsi="GHEA Grapalat" w:cs="Sylfaen"/>
          <w:szCs w:val="24"/>
          <w:lang w:val="ru-RU"/>
        </w:rPr>
        <w:t>լրանալուց</w:t>
      </w:r>
      <w:r w:rsidRPr="003A56F9">
        <w:rPr>
          <w:rFonts w:ascii="GHEA Grapalat" w:hAnsi="GHEA Grapalat" w:cs="Sylfaen"/>
          <w:szCs w:val="24"/>
        </w:rPr>
        <w:t xml:space="preserve"> </w:t>
      </w:r>
      <w:r w:rsidRPr="005358F5">
        <w:rPr>
          <w:rFonts w:ascii="GHEA Grapalat" w:hAnsi="GHEA Grapalat" w:cs="Sylfaen"/>
          <w:szCs w:val="24"/>
          <w:lang w:val="ru-RU"/>
        </w:rPr>
        <w:t>հետո</w:t>
      </w:r>
      <w:r w:rsidRPr="003A56F9">
        <w:rPr>
          <w:rFonts w:ascii="GHEA Grapalat" w:hAnsi="GHEA Grapalat" w:cs="Sylfaen"/>
          <w:szCs w:val="24"/>
        </w:rPr>
        <w:t xml:space="preserve"> </w:t>
      </w:r>
      <w:r w:rsidRPr="005358F5">
        <w:rPr>
          <w:rFonts w:ascii="GHEA Grapalat" w:hAnsi="GHEA Grapalat" w:cs="Sylfaen"/>
          <w:szCs w:val="24"/>
          <w:lang w:val="ru-RU"/>
        </w:rPr>
        <w:t>ներկայացված</w:t>
      </w:r>
      <w:r w:rsidRPr="003A56F9">
        <w:rPr>
          <w:rFonts w:ascii="GHEA Grapalat" w:hAnsi="GHEA Grapalat" w:cs="Sylfaen"/>
          <w:szCs w:val="24"/>
        </w:rPr>
        <w:t xml:space="preserve"> </w:t>
      </w:r>
      <w:r w:rsidRPr="005358F5">
        <w:rPr>
          <w:rFonts w:ascii="GHEA Grapalat" w:hAnsi="GHEA Grapalat" w:cs="Sylfaen"/>
          <w:szCs w:val="24"/>
          <w:lang w:val="ru-RU"/>
        </w:rPr>
        <w:t>հայտերը</w:t>
      </w:r>
      <w:r w:rsidRPr="003A56F9">
        <w:rPr>
          <w:rFonts w:ascii="GHEA Grapalat" w:hAnsi="GHEA Grapalat" w:cs="Sylfaen"/>
          <w:szCs w:val="24"/>
        </w:rPr>
        <w:t xml:space="preserve"> </w:t>
      </w:r>
      <w:r w:rsidRPr="005358F5">
        <w:rPr>
          <w:rFonts w:ascii="GHEA Grapalat" w:hAnsi="GHEA Grapalat" w:cs="Sylfaen"/>
          <w:szCs w:val="24"/>
          <w:lang w:val="ru-RU"/>
        </w:rPr>
        <w:t>գրանցամատյանում</w:t>
      </w:r>
      <w:r w:rsidRPr="003A56F9">
        <w:rPr>
          <w:rFonts w:ascii="GHEA Grapalat" w:hAnsi="GHEA Grapalat" w:cs="Sylfaen"/>
          <w:szCs w:val="24"/>
        </w:rPr>
        <w:t xml:space="preserve"> </w:t>
      </w:r>
      <w:r w:rsidRPr="005358F5">
        <w:rPr>
          <w:rFonts w:ascii="GHEA Grapalat" w:hAnsi="GHEA Grapalat" w:cs="Sylfaen"/>
          <w:szCs w:val="24"/>
          <w:lang w:val="ru-RU"/>
        </w:rPr>
        <w:t>չեն</w:t>
      </w:r>
      <w:r w:rsidRPr="003A56F9">
        <w:rPr>
          <w:rFonts w:ascii="GHEA Grapalat" w:hAnsi="GHEA Grapalat" w:cs="Sylfaen"/>
          <w:szCs w:val="24"/>
        </w:rPr>
        <w:t xml:space="preserve"> </w:t>
      </w:r>
      <w:r w:rsidRPr="005358F5">
        <w:rPr>
          <w:rFonts w:ascii="GHEA Grapalat" w:hAnsi="GHEA Grapalat" w:cs="Sylfaen"/>
          <w:szCs w:val="24"/>
          <w:lang w:val="ru-RU"/>
        </w:rPr>
        <w:t>գրանցվում</w:t>
      </w:r>
      <w:r w:rsidRPr="003A56F9">
        <w:rPr>
          <w:rFonts w:ascii="GHEA Grapalat" w:hAnsi="GHEA Grapalat" w:cs="Sylfaen"/>
          <w:szCs w:val="24"/>
        </w:rPr>
        <w:t xml:space="preserve"> </w:t>
      </w:r>
      <w:r w:rsidRPr="005358F5">
        <w:rPr>
          <w:rFonts w:ascii="GHEA Grapalat" w:hAnsi="GHEA Grapalat" w:cs="Sylfaen"/>
          <w:szCs w:val="24"/>
          <w:lang w:val="ru-RU"/>
        </w:rPr>
        <w:t>և</w:t>
      </w:r>
      <w:r w:rsidRPr="003A56F9">
        <w:rPr>
          <w:rFonts w:ascii="GHEA Grapalat" w:hAnsi="GHEA Grapalat" w:cs="Sylfaen"/>
          <w:szCs w:val="24"/>
        </w:rPr>
        <w:t xml:space="preserve"> </w:t>
      </w:r>
      <w:r w:rsidRPr="005358F5">
        <w:rPr>
          <w:rFonts w:ascii="GHEA Grapalat" w:hAnsi="GHEA Grapalat" w:cs="Sylfaen"/>
          <w:szCs w:val="24"/>
          <w:lang w:val="ru-RU"/>
        </w:rPr>
        <w:t>դրանք</w:t>
      </w:r>
      <w:r w:rsidRPr="003A56F9">
        <w:rPr>
          <w:rFonts w:ascii="GHEA Grapalat" w:hAnsi="GHEA Grapalat" w:cs="Sylfaen"/>
          <w:szCs w:val="24"/>
        </w:rPr>
        <w:t xml:space="preserve">` </w:t>
      </w:r>
      <w:r w:rsidRPr="005358F5">
        <w:rPr>
          <w:rFonts w:ascii="GHEA Grapalat" w:hAnsi="GHEA Grapalat" w:cs="Sylfaen"/>
          <w:szCs w:val="24"/>
          <w:lang w:val="ru-RU"/>
        </w:rPr>
        <w:t>ստանալու</w:t>
      </w:r>
      <w:r w:rsidRPr="003A56F9">
        <w:rPr>
          <w:rFonts w:ascii="GHEA Grapalat" w:hAnsi="GHEA Grapalat" w:cs="Sylfaen"/>
          <w:szCs w:val="24"/>
        </w:rPr>
        <w:t xml:space="preserve"> </w:t>
      </w:r>
      <w:r w:rsidRPr="005358F5">
        <w:rPr>
          <w:rFonts w:ascii="GHEA Grapalat" w:hAnsi="GHEA Grapalat" w:cs="Sylfaen"/>
          <w:szCs w:val="24"/>
          <w:lang w:val="ru-RU"/>
        </w:rPr>
        <w:t>օրվան</w:t>
      </w:r>
      <w:r w:rsidRPr="003A56F9">
        <w:rPr>
          <w:rFonts w:ascii="GHEA Grapalat" w:hAnsi="GHEA Grapalat" w:cs="Sylfaen"/>
          <w:szCs w:val="24"/>
        </w:rPr>
        <w:t xml:space="preserve"> </w:t>
      </w:r>
      <w:r w:rsidRPr="005358F5">
        <w:rPr>
          <w:rFonts w:ascii="GHEA Grapalat" w:hAnsi="GHEA Grapalat" w:cs="Sylfaen"/>
          <w:szCs w:val="24"/>
          <w:lang w:val="ru-RU"/>
        </w:rPr>
        <w:t>հաջորդող</w:t>
      </w:r>
      <w:r w:rsidRPr="003A56F9">
        <w:rPr>
          <w:rFonts w:ascii="GHEA Grapalat" w:hAnsi="GHEA Grapalat" w:cs="Sylfaen"/>
          <w:szCs w:val="24"/>
        </w:rPr>
        <w:t xml:space="preserve"> </w:t>
      </w:r>
      <w:r w:rsidRPr="005358F5">
        <w:rPr>
          <w:rFonts w:ascii="GHEA Grapalat" w:hAnsi="GHEA Grapalat" w:cs="Sylfaen"/>
          <w:szCs w:val="24"/>
          <w:lang w:val="ru-RU"/>
        </w:rPr>
        <w:t>երեք</w:t>
      </w:r>
      <w:r w:rsidRPr="003A56F9">
        <w:rPr>
          <w:rFonts w:ascii="GHEA Grapalat" w:hAnsi="GHEA Grapalat" w:cs="Sylfaen"/>
          <w:szCs w:val="24"/>
        </w:rPr>
        <w:t xml:space="preserve"> </w:t>
      </w:r>
      <w:r w:rsidRPr="005358F5">
        <w:rPr>
          <w:rFonts w:ascii="GHEA Grapalat" w:hAnsi="GHEA Grapalat" w:cs="Sylfaen"/>
          <w:szCs w:val="24"/>
          <w:lang w:val="ru-RU"/>
        </w:rPr>
        <w:t>աշխատանքային</w:t>
      </w:r>
      <w:r w:rsidRPr="003A56F9">
        <w:rPr>
          <w:rFonts w:ascii="GHEA Grapalat" w:hAnsi="GHEA Grapalat" w:cs="Sylfaen"/>
          <w:szCs w:val="24"/>
        </w:rPr>
        <w:t xml:space="preserve"> </w:t>
      </w:r>
      <w:r w:rsidRPr="005358F5">
        <w:rPr>
          <w:rFonts w:ascii="GHEA Grapalat" w:hAnsi="GHEA Grapalat" w:cs="Sylfaen"/>
          <w:szCs w:val="24"/>
          <w:lang w:val="ru-RU"/>
        </w:rPr>
        <w:t>օրվա</w:t>
      </w:r>
      <w:r w:rsidRPr="003A56F9">
        <w:rPr>
          <w:rFonts w:ascii="GHEA Grapalat" w:hAnsi="GHEA Grapalat" w:cs="Sylfaen"/>
          <w:szCs w:val="24"/>
        </w:rPr>
        <w:t xml:space="preserve"> </w:t>
      </w:r>
      <w:r w:rsidRPr="005358F5">
        <w:rPr>
          <w:rFonts w:ascii="GHEA Grapalat" w:hAnsi="GHEA Grapalat" w:cs="Sylfaen"/>
          <w:szCs w:val="24"/>
          <w:lang w:val="ru-RU"/>
        </w:rPr>
        <w:t>ընթացքում</w:t>
      </w:r>
      <w:r w:rsidRPr="003A56F9">
        <w:rPr>
          <w:rFonts w:ascii="GHEA Grapalat" w:hAnsi="GHEA Grapalat" w:cs="Sylfaen"/>
          <w:szCs w:val="24"/>
        </w:rPr>
        <w:t xml:space="preserve"> </w:t>
      </w:r>
      <w:r w:rsidRPr="005358F5">
        <w:rPr>
          <w:rFonts w:ascii="GHEA Grapalat" w:hAnsi="GHEA Grapalat" w:cs="Sylfaen"/>
          <w:szCs w:val="24"/>
          <w:lang w:val="ru-RU"/>
        </w:rPr>
        <w:t>քարտուղարի</w:t>
      </w:r>
      <w:r w:rsidRPr="003A56F9">
        <w:rPr>
          <w:rFonts w:ascii="GHEA Grapalat" w:hAnsi="GHEA Grapalat" w:cs="Sylfaen"/>
          <w:szCs w:val="24"/>
        </w:rPr>
        <w:t xml:space="preserve"> </w:t>
      </w:r>
      <w:r w:rsidRPr="005358F5">
        <w:rPr>
          <w:rFonts w:ascii="GHEA Grapalat" w:hAnsi="GHEA Grapalat" w:cs="Sylfaen"/>
          <w:szCs w:val="24"/>
          <w:lang w:val="ru-RU"/>
        </w:rPr>
        <w:t>կողմից</w:t>
      </w:r>
      <w:r w:rsidRPr="003A56F9">
        <w:rPr>
          <w:rFonts w:ascii="GHEA Grapalat" w:hAnsi="GHEA Grapalat" w:cs="Sylfaen"/>
          <w:szCs w:val="24"/>
        </w:rPr>
        <w:t xml:space="preserve"> </w:t>
      </w:r>
      <w:r w:rsidRPr="005358F5">
        <w:rPr>
          <w:rFonts w:ascii="GHEA Grapalat" w:hAnsi="GHEA Grapalat" w:cs="Sylfaen"/>
          <w:szCs w:val="24"/>
          <w:lang w:val="ru-RU"/>
        </w:rPr>
        <w:t>վերադարձվում</w:t>
      </w:r>
      <w:r w:rsidRPr="003A56F9">
        <w:rPr>
          <w:rFonts w:ascii="GHEA Grapalat" w:hAnsi="GHEA Grapalat" w:cs="Sylfaen"/>
          <w:szCs w:val="24"/>
        </w:rPr>
        <w:t xml:space="preserve"> </w:t>
      </w:r>
      <w:r w:rsidRPr="005358F5">
        <w:rPr>
          <w:rFonts w:ascii="GHEA Grapalat" w:hAnsi="GHEA Grapalat" w:cs="Sylfaen"/>
          <w:szCs w:val="24"/>
          <w:lang w:val="ru-RU"/>
        </w:rPr>
        <w:t>են։</w:t>
      </w:r>
    </w:p>
    <w:p w:rsidR="00784F50" w:rsidRPr="00784F50" w:rsidRDefault="00784F50" w:rsidP="00784F50">
      <w:pPr>
        <w:pStyle w:val="BodyTextIndent2"/>
        <w:spacing w:line="240" w:lineRule="auto"/>
        <w:ind w:firstLine="567"/>
        <w:rPr>
          <w:rFonts w:ascii="GHEA Grapalat" w:hAnsi="GHEA Grapalat" w:cs="Sylfaen"/>
          <w:szCs w:val="24"/>
        </w:rPr>
      </w:pPr>
      <w:r w:rsidRPr="00784F50">
        <w:rPr>
          <w:rFonts w:ascii="GHEA Grapalat" w:hAnsi="GHEA Grapalat" w:cs="Sylfaen"/>
          <w:szCs w:val="24"/>
        </w:rPr>
        <w:t xml:space="preserve">4.3 </w:t>
      </w:r>
      <w:r w:rsidRPr="005358F5">
        <w:rPr>
          <w:rFonts w:ascii="GHEA Grapalat" w:hAnsi="GHEA Grapalat" w:cs="Sylfaen"/>
          <w:szCs w:val="24"/>
          <w:lang w:val="ru-RU"/>
        </w:rPr>
        <w:t>Մասնակիցը</w:t>
      </w:r>
      <w:r w:rsidRPr="00784F50">
        <w:rPr>
          <w:rFonts w:ascii="GHEA Grapalat" w:hAnsi="GHEA Grapalat" w:cs="Sylfaen"/>
          <w:szCs w:val="24"/>
        </w:rPr>
        <w:t xml:space="preserve"> </w:t>
      </w:r>
      <w:r w:rsidRPr="005358F5">
        <w:rPr>
          <w:rFonts w:ascii="GHEA Grapalat" w:hAnsi="GHEA Grapalat" w:cs="Sylfaen"/>
          <w:szCs w:val="24"/>
          <w:lang w:val="ru-RU"/>
        </w:rPr>
        <w:t>հայտով</w:t>
      </w:r>
      <w:r w:rsidRPr="00784F50">
        <w:rPr>
          <w:rFonts w:ascii="GHEA Grapalat" w:hAnsi="GHEA Grapalat" w:cs="Sylfaen"/>
          <w:szCs w:val="24"/>
        </w:rPr>
        <w:t xml:space="preserve"> </w:t>
      </w:r>
      <w:r w:rsidRPr="005358F5">
        <w:rPr>
          <w:rFonts w:ascii="GHEA Grapalat" w:hAnsi="GHEA Grapalat" w:cs="Sylfaen"/>
          <w:szCs w:val="24"/>
          <w:lang w:val="ru-RU"/>
        </w:rPr>
        <w:t>ներկայացնում</w:t>
      </w:r>
      <w:r w:rsidRPr="00784F50">
        <w:rPr>
          <w:rFonts w:ascii="GHEA Grapalat" w:hAnsi="GHEA Grapalat" w:cs="Sylfaen"/>
          <w:szCs w:val="24"/>
        </w:rPr>
        <w:t xml:space="preserve"> </w:t>
      </w:r>
      <w:r>
        <w:rPr>
          <w:rFonts w:ascii="GHEA Grapalat" w:hAnsi="GHEA Grapalat" w:cs="Sylfaen"/>
          <w:szCs w:val="24"/>
          <w:lang w:val="en-US"/>
        </w:rPr>
        <w:t>է</w:t>
      </w:r>
      <w:r w:rsidRPr="00784F50">
        <w:rPr>
          <w:rFonts w:ascii="GHEA Grapalat" w:hAnsi="GHEA Grapalat" w:cs="Sylfaen"/>
          <w:szCs w:val="24"/>
        </w:rPr>
        <w:t>`</w:t>
      </w:r>
    </w:p>
    <w:p w:rsidR="00784F50" w:rsidRPr="00784F50"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784F50">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դիմում</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նշելով</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Pr="00784F50">
        <w:rPr>
          <w:rFonts w:ascii="GHEA Grapalat" w:hAnsi="GHEA Grapalat" w:cs="Sylfaen"/>
          <w:sz w:val="20"/>
          <w:szCs w:val="24"/>
          <w:lang w:val="af-ZA" w:eastAsia="en-US"/>
        </w:rPr>
        <w:t xml:space="preserve">, </w:t>
      </w:r>
    </w:p>
    <w:p w:rsidR="00784F50" w:rsidRPr="00784F50"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784F50">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իր</w:t>
      </w:r>
      <w:proofErr w:type="gramEnd"/>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հաստատված</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Օրենքով</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w:t>
      </w:r>
      <w:r w:rsidRPr="00784F50">
        <w:rPr>
          <w:rFonts w:ascii="GHEA Grapalat" w:hAnsi="GHEA Grapalat" w:cs="Sylfaen"/>
          <w:sz w:val="20"/>
          <w:szCs w:val="24"/>
          <w:lang w:val="af-ZA" w:eastAsia="en-US"/>
        </w:rPr>
        <w:softHyphen/>
      </w:r>
      <w:r w:rsidRPr="00866DD2">
        <w:rPr>
          <w:rFonts w:ascii="GHEA Grapalat" w:hAnsi="GHEA Grapalat" w:cs="Sylfaen"/>
          <w:sz w:val="20"/>
          <w:szCs w:val="24"/>
          <w:lang w:eastAsia="en-US"/>
        </w:rPr>
        <w:t>ցության</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իրավունքի</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չափանիշներին</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համապատասխանության</w:t>
      </w:r>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84F50">
        <w:rPr>
          <w:rFonts w:ascii="GHEA Grapalat" w:hAnsi="GHEA Grapalat" w:cs="Sylfaen"/>
          <w:sz w:val="20"/>
          <w:szCs w:val="24"/>
          <w:lang w:val="af-ZA" w:eastAsia="en-US"/>
        </w:rPr>
        <w:t xml:space="preserve">, </w:t>
      </w:r>
    </w:p>
    <w:p w:rsidR="00784F50" w:rsidRPr="00784F50"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784F50">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գնային</w:t>
      </w:r>
      <w:proofErr w:type="gramEnd"/>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784F50">
        <w:rPr>
          <w:rFonts w:ascii="GHEA Grapalat" w:hAnsi="GHEA Grapalat" w:cs="Sylfaen"/>
          <w:sz w:val="20"/>
          <w:szCs w:val="24"/>
          <w:lang w:val="af-ZA" w:eastAsia="en-US"/>
        </w:rPr>
        <w:t>,</w:t>
      </w:r>
      <w:r w:rsidR="00D51E89">
        <w:rPr>
          <w:rFonts w:ascii="GHEA Grapalat" w:hAnsi="GHEA Grapalat" w:cs="Sylfaen"/>
          <w:sz w:val="20"/>
          <w:szCs w:val="24"/>
          <w:lang w:val="af-ZA" w:eastAsia="en-US"/>
        </w:rPr>
        <w:t xml:space="preserve"> ծառայությունների մատուցման ժամանակացույց</w:t>
      </w:r>
    </w:p>
    <w:p w:rsidR="00784F50" w:rsidRPr="00784F50"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784F50">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հայտի</w:t>
      </w:r>
      <w:proofErr w:type="gramEnd"/>
      <w:r w:rsidRPr="00784F5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ապահովում</w:t>
      </w:r>
      <w:r w:rsidRPr="00784F50">
        <w:rPr>
          <w:rFonts w:ascii="GHEA Grapalat" w:hAnsi="GHEA Grapalat" w:cs="Sylfaen"/>
          <w:sz w:val="20"/>
          <w:szCs w:val="24"/>
          <w:lang w:val="af-ZA" w:eastAsia="en-US"/>
        </w:rPr>
        <w:t>,</w:t>
      </w:r>
    </w:p>
    <w:p w:rsidR="00784F50" w:rsidRPr="007A6ED2" w:rsidRDefault="00784F50" w:rsidP="00784F50">
      <w:pPr>
        <w:pStyle w:val="BodyTextIndent2"/>
        <w:spacing w:line="240" w:lineRule="auto"/>
        <w:ind w:firstLine="567"/>
        <w:rPr>
          <w:rFonts w:ascii="GHEA Grapalat" w:hAnsi="GHEA Grapalat" w:cs="Sylfaen"/>
          <w:szCs w:val="24"/>
        </w:rPr>
      </w:pPr>
      <w:r>
        <w:rPr>
          <w:rFonts w:ascii="GHEA Grapalat" w:hAnsi="GHEA Grapalat"/>
        </w:rPr>
        <w:t xml:space="preserve">  ե</w:t>
      </w:r>
      <w:r w:rsidR="00AD2AB5">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84F50" w:rsidRPr="00AF29E0" w:rsidRDefault="00784F50" w:rsidP="00784F50">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AF29E0">
        <w:rPr>
          <w:rFonts w:ascii="GHEA Grapalat" w:hAnsi="GHEA Grapalat" w:cs="Sylfaen"/>
          <w:szCs w:val="24"/>
        </w:rPr>
        <w:t xml:space="preserve">, </w:t>
      </w:r>
      <w:r w:rsidRPr="007A6ED2">
        <w:rPr>
          <w:rFonts w:ascii="GHEA Grapalat" w:hAnsi="GHEA Grapalat" w:cs="Sylfaen"/>
          <w:szCs w:val="24"/>
          <w:lang w:val="en-US"/>
        </w:rPr>
        <w:t>եթե</w:t>
      </w:r>
      <w:r w:rsidRPr="00AF29E0">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AF29E0">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AF29E0">
        <w:rPr>
          <w:rFonts w:ascii="GHEA Grapalat" w:hAnsi="GHEA Grapalat" w:cs="Sylfaen"/>
          <w:szCs w:val="24"/>
        </w:rPr>
        <w:t>):</w:t>
      </w:r>
    </w:p>
    <w:p w:rsidR="00784F50" w:rsidRPr="00AF29E0" w:rsidRDefault="00784F50" w:rsidP="00784F50">
      <w:pPr>
        <w:pStyle w:val="norm"/>
        <w:spacing w:line="240" w:lineRule="auto"/>
        <w:rPr>
          <w:rFonts w:ascii="GHEA Grapalat" w:hAnsi="GHEA Grapalat" w:cs="Sylfaen"/>
          <w:sz w:val="20"/>
          <w:szCs w:val="24"/>
          <w:lang w:val="af-ZA" w:eastAsia="en-US"/>
        </w:rPr>
      </w:pPr>
    </w:p>
    <w:p w:rsidR="00784F50" w:rsidRPr="00AF29E0" w:rsidRDefault="00784F50" w:rsidP="00784F50">
      <w:pPr>
        <w:pStyle w:val="norm"/>
        <w:spacing w:line="240" w:lineRule="auto"/>
        <w:rPr>
          <w:rFonts w:ascii="GHEA Grapalat" w:hAnsi="GHEA Grapalat" w:cs="Sylfaen"/>
          <w:sz w:val="20"/>
          <w:szCs w:val="24"/>
          <w:lang w:val="af-ZA" w:eastAsia="en-US"/>
        </w:rPr>
      </w:pPr>
    </w:p>
    <w:p w:rsidR="00784F50" w:rsidRPr="00C0639F" w:rsidRDefault="00784F50" w:rsidP="00784F50">
      <w:pPr>
        <w:pStyle w:val="BodyTextIndent"/>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784F50" w:rsidRPr="00C0639F" w:rsidRDefault="00784F50" w:rsidP="00784F50">
      <w:pPr>
        <w:pStyle w:val="BodyTextIndent"/>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784F50" w:rsidRPr="00C0639F" w:rsidRDefault="00784F50" w:rsidP="00784F50">
      <w:pPr>
        <w:pStyle w:val="BodyTextIndent"/>
        <w:spacing w:line="240" w:lineRule="auto"/>
        <w:ind w:firstLine="567"/>
        <w:rPr>
          <w:rFonts w:ascii="GHEA Grapalat" w:hAnsi="GHEA Grapalat"/>
          <w:b/>
          <w:i w:val="0"/>
          <w:lang w:val="af-ZA"/>
        </w:rPr>
      </w:pPr>
    </w:p>
    <w:p w:rsidR="00784F50" w:rsidRPr="00512D1F" w:rsidRDefault="00784F50" w:rsidP="00784F50">
      <w:pPr>
        <w:pStyle w:val="BodyTextIndent"/>
        <w:spacing w:line="240" w:lineRule="auto"/>
        <w:ind w:firstLine="567"/>
        <w:rPr>
          <w:rFonts w:ascii="GHEA Grapalat" w:hAnsi="GHEA Grapalat" w:cs="Sylfaen"/>
          <w:i w:val="0"/>
          <w:szCs w:val="24"/>
          <w:lang w:val="af-ZA"/>
        </w:rPr>
      </w:pPr>
      <w:r w:rsidRPr="00AF29E0">
        <w:rPr>
          <w:rFonts w:ascii="GHEA Grapalat" w:hAnsi="GHEA Grapalat" w:cs="Sylfaen"/>
          <w:i w:val="0"/>
          <w:szCs w:val="24"/>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784F50" w:rsidRPr="00512D1F" w:rsidRDefault="00784F50" w:rsidP="00784F50">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784F50" w:rsidRPr="00512D1F" w:rsidRDefault="00784F50" w:rsidP="00784F50">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Բանակցային</w:t>
      </w:r>
      <w:r w:rsidRPr="00AF29E0">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784F50" w:rsidRPr="005358F5" w:rsidRDefault="00784F50" w:rsidP="00784F50">
      <w:pPr>
        <w:ind w:firstLine="567"/>
        <w:jc w:val="center"/>
        <w:rPr>
          <w:rFonts w:ascii="GHEA Grapalat" w:hAnsi="GHEA Grapalat"/>
          <w:b/>
          <w:sz w:val="20"/>
          <w:lang w:val="af-ZA"/>
        </w:rPr>
      </w:pPr>
    </w:p>
    <w:p w:rsidR="00784F50" w:rsidRPr="005358F5" w:rsidRDefault="00784F50" w:rsidP="00784F50">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784F50" w:rsidRPr="005358F5" w:rsidRDefault="00784F50" w:rsidP="00784F50">
      <w:pPr>
        <w:ind w:firstLine="567"/>
        <w:jc w:val="both"/>
        <w:rPr>
          <w:rFonts w:ascii="GHEA Grapalat" w:hAnsi="GHEA Grapalat"/>
          <w:b/>
          <w:sz w:val="20"/>
          <w:lang w:val="af-ZA"/>
        </w:rPr>
      </w:pP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784F50" w:rsidRPr="00512D1F" w:rsidRDefault="00784F50" w:rsidP="00D51E89">
      <w:pPr>
        <w:tabs>
          <w:tab w:val="left" w:pos="851"/>
        </w:tabs>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784F50" w:rsidRPr="00512D1F" w:rsidRDefault="00784F50" w:rsidP="00784F50">
      <w:pPr>
        <w:ind w:firstLine="567"/>
        <w:jc w:val="both"/>
        <w:rPr>
          <w:rFonts w:ascii="GHEA Grapalat" w:hAnsi="GHEA Grapalat" w:cs="Sylfaen"/>
          <w:sz w:val="20"/>
          <w:lang w:val="af-ZA"/>
        </w:rPr>
      </w:pPr>
    </w:p>
    <w:p w:rsidR="00784F50" w:rsidRPr="005358F5" w:rsidRDefault="00784F50" w:rsidP="00784F50">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784F50" w:rsidRPr="005358F5" w:rsidRDefault="00784F50" w:rsidP="00784F50">
      <w:pPr>
        <w:ind w:firstLine="567"/>
        <w:jc w:val="both"/>
        <w:rPr>
          <w:rFonts w:ascii="GHEA Grapalat" w:hAnsi="GHEA Grapalat"/>
          <w:b/>
          <w:sz w:val="20"/>
          <w:lang w:val="af-ZA"/>
        </w:rPr>
      </w:pPr>
    </w:p>
    <w:p w:rsidR="00784F50" w:rsidRPr="001221DB" w:rsidRDefault="00784F50" w:rsidP="00784F50">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DB1B1F">
        <w:rPr>
          <w:rFonts w:ascii="GHEA Grapalat" w:hAnsi="GHEA Grapalat" w:cs="Sylfaen"/>
          <w:sz w:val="20"/>
          <w:lang w:val="ru-RU"/>
        </w:rPr>
        <w:t>Հայտերի</w:t>
      </w:r>
      <w:r w:rsidRPr="00DB1B1F">
        <w:rPr>
          <w:rFonts w:ascii="GHEA Grapalat" w:hAnsi="GHEA Grapalat" w:cs="Sylfaen"/>
          <w:sz w:val="20"/>
          <w:lang w:val="af-ZA"/>
        </w:rPr>
        <w:t xml:space="preserve"> </w:t>
      </w:r>
      <w:r w:rsidRPr="00DB1B1F">
        <w:rPr>
          <w:rFonts w:ascii="GHEA Grapalat" w:hAnsi="GHEA Grapalat" w:cs="Sylfaen"/>
          <w:sz w:val="20"/>
          <w:lang w:val="ru-RU"/>
        </w:rPr>
        <w:t>բացումը</w:t>
      </w:r>
      <w:r w:rsidRPr="001221DB">
        <w:rPr>
          <w:rFonts w:ascii="GHEA Grapalat" w:hAnsi="GHEA Grapalat" w:cs="Sylfaen"/>
          <w:sz w:val="20"/>
          <w:lang w:val="af-ZA"/>
        </w:rPr>
        <w:t xml:space="preserve"> </w:t>
      </w:r>
      <w:r w:rsidRPr="00DB1B1F">
        <w:rPr>
          <w:rFonts w:ascii="GHEA Grapalat" w:hAnsi="GHEA Grapalat" w:cs="Sylfaen"/>
          <w:sz w:val="20"/>
          <w:lang w:val="ru-RU"/>
        </w:rPr>
        <w:t>կկատարվի</w:t>
      </w:r>
      <w:r w:rsidRPr="001221DB">
        <w:rPr>
          <w:rFonts w:ascii="GHEA Grapalat" w:hAnsi="GHEA Grapalat" w:cs="Sylfaen"/>
          <w:sz w:val="20"/>
          <w:lang w:val="af-ZA"/>
        </w:rPr>
        <w:t xml:space="preserve"> </w:t>
      </w:r>
      <w:r w:rsidRPr="00DB1B1F">
        <w:rPr>
          <w:rFonts w:ascii="GHEA Grapalat" w:hAnsi="GHEA Grapalat" w:cs="Sylfaen"/>
          <w:sz w:val="20"/>
          <w:lang w:val="ru-RU"/>
        </w:rPr>
        <w:t>գնահատող</w:t>
      </w:r>
      <w:r w:rsidRPr="001221DB">
        <w:rPr>
          <w:rFonts w:ascii="GHEA Grapalat" w:hAnsi="GHEA Grapalat" w:cs="Sylfaen"/>
          <w:sz w:val="20"/>
          <w:lang w:val="af-ZA"/>
        </w:rPr>
        <w:t xml:space="preserve"> </w:t>
      </w:r>
      <w:r w:rsidRPr="00DB1B1F">
        <w:rPr>
          <w:rFonts w:ascii="GHEA Grapalat" w:hAnsi="GHEA Grapalat" w:cs="Sylfaen"/>
          <w:sz w:val="20"/>
          <w:lang w:val="ru-RU"/>
        </w:rPr>
        <w:t>հանձնաժողովի</w:t>
      </w:r>
      <w:r w:rsidRPr="001221DB">
        <w:rPr>
          <w:rFonts w:ascii="GHEA Grapalat" w:hAnsi="GHEA Grapalat" w:cs="Sylfaen"/>
          <w:sz w:val="20"/>
          <w:lang w:val="af-ZA"/>
        </w:rPr>
        <w:t xml:space="preserve"> (</w:t>
      </w:r>
      <w:r w:rsidRPr="00DB1B1F">
        <w:rPr>
          <w:rFonts w:ascii="GHEA Grapalat" w:hAnsi="GHEA Grapalat" w:cs="Sylfaen"/>
          <w:sz w:val="20"/>
          <w:lang w:val="ru-RU"/>
        </w:rPr>
        <w:t>այսուհետև</w:t>
      </w:r>
      <w:r w:rsidRPr="001221DB">
        <w:rPr>
          <w:rFonts w:ascii="GHEA Grapalat" w:hAnsi="GHEA Grapalat" w:cs="Sylfaen"/>
          <w:sz w:val="20"/>
          <w:lang w:val="af-ZA"/>
        </w:rPr>
        <w:t xml:space="preserve">` </w:t>
      </w:r>
      <w:r w:rsidRPr="00DB1B1F">
        <w:rPr>
          <w:rFonts w:ascii="GHEA Grapalat" w:hAnsi="GHEA Grapalat" w:cs="Sylfaen"/>
          <w:sz w:val="20"/>
          <w:lang w:val="ru-RU"/>
        </w:rPr>
        <w:t>հանձնաժողով</w:t>
      </w:r>
      <w:r w:rsidRPr="001221DB">
        <w:rPr>
          <w:rFonts w:ascii="GHEA Grapalat" w:hAnsi="GHEA Grapalat" w:cs="Sylfaen"/>
          <w:sz w:val="20"/>
          <w:lang w:val="af-ZA"/>
        </w:rPr>
        <w:t xml:space="preserve">) </w:t>
      </w:r>
      <w:r w:rsidRPr="00DB1B1F">
        <w:rPr>
          <w:rFonts w:ascii="GHEA Grapalat" w:hAnsi="GHEA Grapalat" w:cs="Sylfaen"/>
          <w:sz w:val="20"/>
          <w:lang w:val="ru-RU"/>
        </w:rPr>
        <w:t>բացման</w:t>
      </w:r>
      <w:r w:rsidRPr="001221DB">
        <w:rPr>
          <w:rFonts w:ascii="GHEA Grapalat" w:hAnsi="GHEA Grapalat" w:cs="Sylfaen"/>
          <w:sz w:val="20"/>
          <w:lang w:val="af-ZA"/>
        </w:rPr>
        <w:t xml:space="preserve"> </w:t>
      </w:r>
      <w:r w:rsidRPr="00DB1B1F">
        <w:rPr>
          <w:rFonts w:ascii="GHEA Grapalat" w:hAnsi="GHEA Grapalat" w:cs="Sylfaen"/>
          <w:sz w:val="20"/>
          <w:lang w:val="ru-RU"/>
        </w:rPr>
        <w:t>նիստում</w:t>
      </w:r>
      <w:r w:rsidRPr="001221DB">
        <w:rPr>
          <w:rFonts w:ascii="GHEA Grapalat" w:hAnsi="GHEA Grapalat" w:cs="Sylfaen"/>
          <w:sz w:val="20"/>
          <w:lang w:val="af-ZA"/>
        </w:rPr>
        <w:t xml:space="preserve">` </w:t>
      </w:r>
      <w:r w:rsidRPr="00DB1B1F">
        <w:rPr>
          <w:rFonts w:ascii="GHEA Grapalat" w:hAnsi="GHEA Grapalat" w:cs="Sylfaen"/>
          <w:sz w:val="20"/>
          <w:lang w:val="ru-RU"/>
        </w:rPr>
        <w:t>սույն</w:t>
      </w:r>
      <w:r w:rsidRPr="001221DB">
        <w:rPr>
          <w:rFonts w:ascii="GHEA Grapalat" w:hAnsi="GHEA Grapalat" w:cs="Sylfaen"/>
          <w:sz w:val="20"/>
          <w:lang w:val="af-ZA"/>
        </w:rPr>
        <w:t xml:space="preserve"> </w:t>
      </w:r>
      <w:r w:rsidRPr="00DB1B1F">
        <w:rPr>
          <w:rFonts w:ascii="GHEA Grapalat" w:hAnsi="GHEA Grapalat" w:cs="Sylfaen"/>
          <w:sz w:val="20"/>
          <w:lang w:val="ru-RU"/>
        </w:rPr>
        <w:t>ընթացակարգի</w:t>
      </w:r>
      <w:r w:rsidRPr="001221DB">
        <w:rPr>
          <w:rFonts w:ascii="GHEA Grapalat" w:hAnsi="GHEA Grapalat" w:cs="Sylfaen"/>
          <w:sz w:val="20"/>
          <w:lang w:val="af-ZA"/>
        </w:rPr>
        <w:t xml:space="preserve"> </w:t>
      </w:r>
      <w:r w:rsidRPr="00DB1B1F">
        <w:rPr>
          <w:rFonts w:ascii="GHEA Grapalat" w:hAnsi="GHEA Grapalat" w:cs="Sylfaen"/>
          <w:sz w:val="20"/>
          <w:lang w:val="ru-RU"/>
        </w:rPr>
        <w:t>հայտարարությ</w:t>
      </w:r>
      <w:r w:rsidRPr="003A56F9">
        <w:rPr>
          <w:rFonts w:ascii="GHEA Grapalat" w:hAnsi="GHEA Grapalat" w:cs="Sylfaen"/>
          <w:sz w:val="20"/>
          <w:lang w:val="ru-RU"/>
        </w:rPr>
        <w:t>ա</w:t>
      </w:r>
      <w:r w:rsidRPr="00DB1B1F">
        <w:rPr>
          <w:rFonts w:ascii="GHEA Grapalat" w:hAnsi="GHEA Grapalat" w:cs="Sylfaen"/>
          <w:sz w:val="20"/>
          <w:lang w:val="ru-RU"/>
        </w:rPr>
        <w:t>ն</w:t>
      </w:r>
      <w:r w:rsidRPr="001221DB">
        <w:rPr>
          <w:rFonts w:ascii="GHEA Grapalat" w:hAnsi="GHEA Grapalat" w:cs="Sylfaen"/>
          <w:sz w:val="20"/>
          <w:lang w:val="af-ZA"/>
        </w:rPr>
        <w:t xml:space="preserve"> </w:t>
      </w:r>
      <w:r w:rsidRPr="00DB1B1F">
        <w:rPr>
          <w:rFonts w:ascii="GHEA Grapalat" w:hAnsi="GHEA Grapalat" w:cs="Sylfaen"/>
          <w:sz w:val="20"/>
          <w:lang w:val="ru-RU"/>
        </w:rPr>
        <w:t>տեղեկագրում</w:t>
      </w:r>
      <w:r w:rsidRPr="001221DB">
        <w:rPr>
          <w:rFonts w:ascii="GHEA Grapalat" w:hAnsi="GHEA Grapalat" w:cs="Sylfaen"/>
          <w:sz w:val="20"/>
          <w:lang w:val="af-ZA"/>
        </w:rPr>
        <w:t xml:space="preserve"> </w:t>
      </w:r>
      <w:r w:rsidRPr="00DB1B1F">
        <w:rPr>
          <w:rFonts w:ascii="GHEA Grapalat" w:hAnsi="GHEA Grapalat" w:cs="Sylfaen"/>
          <w:sz w:val="20"/>
          <w:lang w:val="ru-RU"/>
        </w:rPr>
        <w:t>հրապարակ</w:t>
      </w:r>
      <w:r w:rsidRPr="003A56F9">
        <w:rPr>
          <w:rFonts w:ascii="GHEA Grapalat" w:hAnsi="GHEA Grapalat" w:cs="Sylfaen"/>
          <w:sz w:val="20"/>
          <w:lang w:val="ru-RU"/>
        </w:rPr>
        <w:t>մանը</w:t>
      </w:r>
      <w:r w:rsidRPr="001221DB">
        <w:rPr>
          <w:rFonts w:ascii="GHEA Grapalat" w:hAnsi="GHEA Grapalat" w:cs="Sylfaen"/>
          <w:sz w:val="20"/>
          <w:lang w:val="af-ZA"/>
        </w:rPr>
        <w:t xml:space="preserve"> </w:t>
      </w:r>
      <w:r w:rsidRPr="003A56F9">
        <w:rPr>
          <w:rFonts w:ascii="GHEA Grapalat" w:hAnsi="GHEA Grapalat" w:cs="Sylfaen"/>
          <w:sz w:val="20"/>
          <w:lang w:val="ru-RU"/>
        </w:rPr>
        <w:t>հաջորդող</w:t>
      </w:r>
      <w:r w:rsidRPr="001221DB">
        <w:rPr>
          <w:rFonts w:ascii="GHEA Grapalat" w:hAnsi="GHEA Grapalat" w:cs="Sylfaen"/>
          <w:sz w:val="20"/>
          <w:lang w:val="af-ZA"/>
        </w:rPr>
        <w:t xml:space="preserve"> </w:t>
      </w:r>
      <w:r w:rsidRPr="003A56F9">
        <w:rPr>
          <w:rFonts w:ascii="GHEA Grapalat" w:hAnsi="GHEA Grapalat" w:cs="Sylfaen"/>
          <w:sz w:val="20"/>
          <w:lang w:val="ru-RU"/>
        </w:rPr>
        <w:t>օրվանից</w:t>
      </w:r>
      <w:r w:rsidRPr="001221DB">
        <w:rPr>
          <w:rFonts w:ascii="GHEA Grapalat" w:hAnsi="GHEA Grapalat" w:cs="Sylfaen"/>
          <w:sz w:val="20"/>
          <w:lang w:val="af-ZA"/>
        </w:rPr>
        <w:t xml:space="preserve"> </w:t>
      </w:r>
      <w:r w:rsidRPr="003A56F9">
        <w:rPr>
          <w:rFonts w:ascii="GHEA Grapalat" w:hAnsi="GHEA Grapalat" w:cs="Sylfaen"/>
          <w:sz w:val="20"/>
          <w:lang w:val="ru-RU"/>
        </w:rPr>
        <w:t>հաշված</w:t>
      </w:r>
      <w:r w:rsidRPr="001221DB">
        <w:rPr>
          <w:rFonts w:ascii="GHEA Grapalat" w:hAnsi="GHEA Grapalat" w:cs="Sylfaen"/>
          <w:sz w:val="20"/>
          <w:lang w:val="af-ZA"/>
        </w:rPr>
        <w:t xml:space="preserve"> 7 -</w:t>
      </w:r>
      <w:r w:rsidRPr="00DB1B1F">
        <w:rPr>
          <w:rFonts w:ascii="GHEA Grapalat" w:hAnsi="GHEA Grapalat" w:cs="Sylfaen"/>
          <w:sz w:val="20"/>
          <w:lang w:val="ru-RU"/>
        </w:rPr>
        <w:t>րդ</w:t>
      </w:r>
      <w:r w:rsidRPr="001221DB">
        <w:rPr>
          <w:rFonts w:ascii="GHEA Grapalat" w:hAnsi="GHEA Grapalat" w:cs="Sylfaen"/>
          <w:sz w:val="20"/>
          <w:lang w:val="af-ZA"/>
        </w:rPr>
        <w:t xml:space="preserve"> </w:t>
      </w:r>
      <w:r w:rsidRPr="003A56F9">
        <w:rPr>
          <w:rFonts w:ascii="GHEA Grapalat" w:hAnsi="GHEA Grapalat" w:cs="Sylfaen"/>
          <w:sz w:val="20"/>
          <w:lang w:val="ru-RU"/>
        </w:rPr>
        <w:t>աշխատանքային</w:t>
      </w:r>
      <w:r w:rsidRPr="001221DB">
        <w:rPr>
          <w:rFonts w:ascii="GHEA Grapalat" w:hAnsi="GHEA Grapalat" w:cs="Sylfaen"/>
          <w:sz w:val="20"/>
          <w:lang w:val="af-ZA"/>
        </w:rPr>
        <w:t xml:space="preserve"> </w:t>
      </w:r>
      <w:r w:rsidRPr="00DB1B1F">
        <w:rPr>
          <w:rFonts w:ascii="GHEA Grapalat" w:hAnsi="GHEA Grapalat" w:cs="Sylfaen"/>
          <w:sz w:val="20"/>
          <w:lang w:val="ru-RU"/>
        </w:rPr>
        <w:t>օրվա</w:t>
      </w:r>
      <w:r w:rsidRPr="001221DB">
        <w:rPr>
          <w:rFonts w:ascii="GHEA Grapalat" w:hAnsi="GHEA Grapalat" w:cs="Sylfaen"/>
          <w:sz w:val="20"/>
          <w:lang w:val="af-ZA"/>
        </w:rPr>
        <w:t xml:space="preserve">  </w:t>
      </w:r>
      <w:r w:rsidRPr="00DB1B1F">
        <w:rPr>
          <w:rFonts w:ascii="GHEA Grapalat" w:hAnsi="GHEA Grapalat" w:cs="Sylfaen"/>
          <w:sz w:val="20"/>
          <w:lang w:val="ru-RU"/>
        </w:rPr>
        <w:t>ժամը</w:t>
      </w:r>
      <w:r w:rsidRPr="001221DB">
        <w:rPr>
          <w:rFonts w:ascii="GHEA Grapalat" w:hAnsi="GHEA Grapalat" w:cs="Sylfaen"/>
          <w:sz w:val="20"/>
          <w:lang w:val="af-ZA"/>
        </w:rPr>
        <w:t xml:space="preserve"> &lt;&lt;10:30&gt;&gt;-</w:t>
      </w:r>
      <w:r w:rsidRPr="00DB1B1F">
        <w:rPr>
          <w:rFonts w:ascii="GHEA Grapalat" w:hAnsi="GHEA Grapalat" w:cs="Sylfaen"/>
          <w:sz w:val="20"/>
          <w:lang w:val="ru-RU"/>
        </w:rPr>
        <w:t>ին</w:t>
      </w:r>
      <w:r w:rsidRPr="001221DB">
        <w:rPr>
          <w:rFonts w:ascii="GHEA Grapalat" w:hAnsi="GHEA Grapalat" w:cs="Sylfaen"/>
          <w:sz w:val="20"/>
          <w:lang w:val="af-ZA"/>
        </w:rPr>
        <w:t xml:space="preserve">, </w:t>
      </w:r>
      <w:r w:rsidRPr="003A56F9">
        <w:rPr>
          <w:rFonts w:ascii="GHEA Grapalat" w:hAnsi="GHEA Grapalat" w:cs="Sylfaen"/>
          <w:sz w:val="20"/>
          <w:lang w:val="ru-RU"/>
        </w:rPr>
        <w:t>ք</w:t>
      </w:r>
      <w:r w:rsidRPr="001221DB">
        <w:rPr>
          <w:rFonts w:ascii="GHEA Grapalat" w:hAnsi="GHEA Grapalat" w:cs="Sylfaen"/>
          <w:sz w:val="20"/>
          <w:lang w:val="af-ZA"/>
        </w:rPr>
        <w:t xml:space="preserve">. </w:t>
      </w:r>
      <w:r w:rsidRPr="003A56F9">
        <w:rPr>
          <w:rFonts w:ascii="GHEA Grapalat" w:hAnsi="GHEA Grapalat" w:cs="Sylfaen"/>
          <w:sz w:val="20"/>
          <w:lang w:val="ru-RU"/>
        </w:rPr>
        <w:t>Երևան</w:t>
      </w:r>
      <w:r w:rsidRPr="001221DB">
        <w:rPr>
          <w:rFonts w:ascii="GHEA Grapalat" w:hAnsi="GHEA Grapalat" w:cs="Sylfaen"/>
          <w:sz w:val="20"/>
          <w:lang w:val="af-ZA"/>
        </w:rPr>
        <w:t xml:space="preserve">, </w:t>
      </w:r>
      <w:r w:rsidRPr="003A56F9">
        <w:rPr>
          <w:rFonts w:ascii="GHEA Grapalat" w:hAnsi="GHEA Grapalat" w:cs="Sylfaen"/>
          <w:sz w:val="20"/>
          <w:lang w:val="ru-RU"/>
        </w:rPr>
        <w:t>Մ</w:t>
      </w:r>
      <w:r w:rsidRPr="001221DB">
        <w:rPr>
          <w:rFonts w:ascii="GHEA Grapalat" w:hAnsi="GHEA Grapalat" w:cs="Sylfaen"/>
          <w:sz w:val="20"/>
          <w:lang w:val="af-ZA"/>
        </w:rPr>
        <w:t xml:space="preserve">. </w:t>
      </w:r>
      <w:r w:rsidRPr="003A56F9">
        <w:rPr>
          <w:rFonts w:ascii="GHEA Grapalat" w:hAnsi="GHEA Grapalat" w:cs="Sylfaen"/>
          <w:sz w:val="20"/>
          <w:lang w:val="ru-RU"/>
        </w:rPr>
        <w:t>Ադամյան</w:t>
      </w:r>
      <w:r w:rsidRPr="001221DB">
        <w:rPr>
          <w:rFonts w:ascii="GHEA Grapalat" w:hAnsi="GHEA Grapalat" w:cs="Sylfaen"/>
          <w:sz w:val="20"/>
          <w:lang w:val="af-ZA"/>
        </w:rPr>
        <w:t xml:space="preserve"> 1 </w:t>
      </w:r>
      <w:r w:rsidRPr="00DB1B1F">
        <w:rPr>
          <w:rFonts w:ascii="GHEA Grapalat" w:hAnsi="GHEA Grapalat" w:cs="Sylfaen"/>
          <w:sz w:val="20"/>
          <w:lang w:val="ru-RU"/>
        </w:rPr>
        <w:t>հասցեում</w:t>
      </w:r>
      <w:r w:rsidRPr="003A56F9">
        <w:rPr>
          <w:rFonts w:ascii="GHEA Grapalat" w:hAnsi="GHEA Grapalat" w:cs="Sylfaen"/>
          <w:sz w:val="20"/>
          <w:lang w:val="ru-RU"/>
        </w:rPr>
        <w:t>։</w:t>
      </w:r>
    </w:p>
    <w:p w:rsidR="00784F50" w:rsidRPr="00DA433F" w:rsidRDefault="00784F50" w:rsidP="00784F50">
      <w:pPr>
        <w:ind w:firstLine="567"/>
        <w:jc w:val="both"/>
        <w:rPr>
          <w:rFonts w:ascii="GHEA Grapalat" w:hAnsi="GHEA Grapalat" w:cs="Sylfaen"/>
          <w:sz w:val="20"/>
          <w:lang w:val="hy-AM"/>
        </w:rPr>
      </w:pPr>
      <w:r w:rsidRPr="00AF29E0">
        <w:rPr>
          <w:rFonts w:ascii="GHEA Grapalat" w:hAnsi="GHEA Grapalat" w:cs="Sylfaen"/>
          <w:sz w:val="20"/>
          <w:lang w:val="af-ZA"/>
        </w:rPr>
        <w:t>7.2</w:t>
      </w:r>
      <w:r w:rsidRPr="00DA433F">
        <w:rPr>
          <w:rFonts w:ascii="GHEA Grapalat" w:hAnsi="GHEA Grapalat" w:cs="Sylfaen"/>
          <w:lang w:val="af-ZA"/>
        </w:rPr>
        <w:t xml:space="preserve"> </w:t>
      </w:r>
      <w:r w:rsidRPr="00DA433F">
        <w:rPr>
          <w:rFonts w:ascii="GHEA Grapalat" w:hAnsi="GHEA Grapalat" w:cs="Sylfaen"/>
          <w:lang w:val="hy-AM"/>
        </w:rPr>
        <w:t>Հ</w:t>
      </w:r>
      <w:r w:rsidRPr="00DA433F">
        <w:rPr>
          <w:rFonts w:ascii="GHEA Grapalat" w:hAnsi="GHEA Grapalat" w:cs="Sylfaen"/>
          <w:sz w:val="20"/>
          <w:lang w:val="ru-RU"/>
        </w:rPr>
        <w:t>այտերի</w:t>
      </w:r>
      <w:r w:rsidRPr="00DA433F">
        <w:rPr>
          <w:rFonts w:ascii="GHEA Grapalat" w:hAnsi="GHEA Grapalat" w:cs="Sylfaen"/>
          <w:sz w:val="20"/>
          <w:lang w:val="af-ZA"/>
        </w:rPr>
        <w:t xml:space="preserve"> </w:t>
      </w:r>
      <w:r w:rsidRPr="00DA433F">
        <w:rPr>
          <w:rFonts w:ascii="GHEA Grapalat" w:hAnsi="GHEA Grapalat" w:cs="Sylfaen"/>
          <w:sz w:val="20"/>
          <w:lang w:val="ru-RU"/>
        </w:rPr>
        <w:t>բացման</w:t>
      </w:r>
      <w:r w:rsidRPr="00DA433F">
        <w:rPr>
          <w:rFonts w:ascii="GHEA Grapalat" w:hAnsi="GHEA Grapalat" w:cs="Sylfaen"/>
          <w:sz w:val="20"/>
          <w:lang w:val="af-ZA"/>
        </w:rPr>
        <w:t xml:space="preserve"> </w:t>
      </w:r>
      <w:r w:rsidRPr="00DA433F">
        <w:rPr>
          <w:rFonts w:ascii="GHEA Grapalat" w:hAnsi="GHEA Grapalat" w:cs="Sylfaen"/>
          <w:sz w:val="20"/>
          <w:lang w:val="ru-RU"/>
        </w:rPr>
        <w:t>նիստում</w:t>
      </w:r>
      <w:r w:rsidRPr="00DA433F">
        <w:rPr>
          <w:rFonts w:ascii="GHEA Grapalat" w:hAnsi="GHEA Grapalat" w:cs="Sylfaen"/>
          <w:sz w:val="20"/>
          <w:lang w:val="hy-AM"/>
        </w:rPr>
        <w:t>`</w:t>
      </w:r>
    </w:p>
    <w:p w:rsidR="00784F50" w:rsidRPr="00AD5BB0" w:rsidRDefault="00784F50" w:rsidP="00784F50">
      <w:pPr>
        <w:pStyle w:val="norm"/>
        <w:spacing w:line="240" w:lineRule="auto"/>
        <w:rPr>
          <w:rFonts w:ascii="GHEA Grapalat" w:hAnsi="GHEA Grapalat" w:cs="Sylfaen"/>
          <w:sz w:val="20"/>
          <w:szCs w:val="24"/>
          <w:lang w:val="af-ZA" w:eastAsia="en-US"/>
        </w:rPr>
      </w:pPr>
      <w:r w:rsidRPr="00DA433F">
        <w:rPr>
          <w:rFonts w:ascii="GHEA Grapalat" w:hAnsi="GHEA Grapalat" w:cs="Sylfaen"/>
          <w:sz w:val="20"/>
          <w:szCs w:val="24"/>
          <w:lang w:val="hy-AM" w:eastAsia="en-US"/>
        </w:rPr>
        <w:t>1</w:t>
      </w:r>
      <w:r w:rsidRPr="00DA433F">
        <w:rPr>
          <w:rFonts w:ascii="GHEA Grapalat" w:hAnsi="GHEA Grapalat" w:cs="Sylfaen"/>
          <w:sz w:val="20"/>
          <w:szCs w:val="24"/>
          <w:lang w:val="af-ZA" w:eastAsia="en-US"/>
        </w:rPr>
        <w:t xml:space="preserve">) </w:t>
      </w:r>
      <w:r w:rsidRPr="00DA433F">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sz w:val="20"/>
          <w:szCs w:val="24"/>
          <w:lang w:val="af-ZA" w:eastAsia="en-US"/>
        </w:rPr>
      </w:pPr>
      <w:r w:rsidRPr="005902CE">
        <w:rPr>
          <w:rFonts w:ascii="GHEA Mariam" w:hAnsi="GHEA Mariam"/>
          <w:spacing w:val="-8"/>
          <w:lang w:val="af-ZA"/>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784F50" w:rsidRPr="00784F50" w:rsidRDefault="00784F50" w:rsidP="00784F50">
      <w:pPr>
        <w:pStyle w:val="norm"/>
        <w:spacing w:line="240" w:lineRule="auto"/>
        <w:rPr>
          <w:rFonts w:ascii="GHEA Grapalat" w:hAnsi="GHEA Grapalat" w:cs="Sylfaen"/>
          <w:sz w:val="20"/>
          <w:szCs w:val="24"/>
          <w:lang w:val="af-ZA" w:eastAsia="en-US"/>
        </w:rPr>
      </w:pPr>
      <w:r w:rsidRPr="008953C9">
        <w:rPr>
          <w:rFonts w:ascii="GHEA Grapalat" w:hAnsi="GHEA Grapalat" w:cs="Sylfaen"/>
          <w:sz w:val="20"/>
          <w:szCs w:val="24"/>
          <w:lang w:val="ru-RU" w:eastAsia="en-US"/>
        </w:rPr>
        <w:t>ա</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784F50">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784F50">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784F5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784F50" w:rsidRPr="00FF5B84" w:rsidRDefault="00784F50" w:rsidP="00784F5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784F50" w:rsidRPr="00FF5B84" w:rsidRDefault="00784F50" w:rsidP="00784F5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իսկ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ավիասպասարկման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ծառայությունների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գնման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դեպքում՝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784F50" w:rsidRPr="00FF5B84" w:rsidRDefault="00784F50" w:rsidP="00784F5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784F50" w:rsidRPr="00A5014D" w:rsidRDefault="00784F50" w:rsidP="00784F50">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784F50" w:rsidRPr="00A5014D" w:rsidRDefault="00784F50" w:rsidP="00784F50">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784F50" w:rsidRPr="00AC18B6" w:rsidRDefault="00784F50" w:rsidP="00784F50">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784F50" w:rsidRPr="00512D1F" w:rsidRDefault="00784F50" w:rsidP="00784F50">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784F50" w:rsidRPr="005902CE" w:rsidRDefault="00784F50" w:rsidP="00784F50">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p>
    <w:p w:rsidR="00784F50" w:rsidRPr="00DD7E93" w:rsidRDefault="00784F50" w:rsidP="00784F50">
      <w:pPr>
        <w:pStyle w:val="BodyTextIndent"/>
        <w:spacing w:line="240" w:lineRule="auto"/>
        <w:rPr>
          <w:rFonts w:ascii="GHEA Grapalat" w:hAnsi="GHEA Grapalat" w:cs="Sylfaen"/>
          <w:i w:val="0"/>
          <w:szCs w:val="24"/>
          <w:lang w:val="af-ZA"/>
        </w:rPr>
      </w:pPr>
      <w:r w:rsidRPr="00907292">
        <w:rPr>
          <w:rFonts w:ascii="GHEA Grapalat" w:hAnsi="GHEA Grapalat" w:cs="Sylfaen"/>
          <w:i w:val="0"/>
          <w:szCs w:val="24"/>
          <w:lang w:val="ru-RU"/>
        </w:rPr>
        <w:t>Եթե</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առաջարկվող</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գները</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ներկայացված</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են</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երկու</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կամ</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ավելի</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արժույթներով</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ապա</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դրանք</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համեմատվում</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են</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Հայաստանի</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Հանրապետության</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դրամով</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տվյալ</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օրվա</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Կենտրոնական</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Բանկի</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սահմանած</w:t>
      </w:r>
      <w:r w:rsidRPr="00907292">
        <w:rPr>
          <w:rFonts w:ascii="GHEA Grapalat" w:hAnsi="GHEA Grapalat" w:cs="Sylfaen"/>
          <w:i w:val="0"/>
          <w:szCs w:val="24"/>
          <w:lang w:val="af-ZA"/>
        </w:rPr>
        <w:t xml:space="preserve"> </w:t>
      </w:r>
      <w:r w:rsidRPr="00907292">
        <w:rPr>
          <w:rFonts w:ascii="GHEA Grapalat" w:hAnsi="GHEA Grapalat" w:cs="Sylfaen"/>
          <w:i w:val="0"/>
          <w:szCs w:val="24"/>
          <w:lang w:val="ru-RU"/>
        </w:rPr>
        <w:t>փոխարժեքով։</w:t>
      </w:r>
    </w:p>
    <w:p w:rsidR="00784F50" w:rsidRPr="00512D1F" w:rsidRDefault="00784F50" w:rsidP="00784F50">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lastRenderedPageBreak/>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784F50" w:rsidRPr="00512D1F" w:rsidRDefault="00784F50" w:rsidP="00784F50">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784F50" w:rsidRPr="00512D1F" w:rsidDel="00992C40" w:rsidRDefault="00784F50" w:rsidP="00784F50">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784F50" w:rsidRDefault="00784F50" w:rsidP="00784F50">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84F50" w:rsidRPr="00AE72EF" w:rsidRDefault="00784F50" w:rsidP="00784F50">
      <w:pPr>
        <w:ind w:firstLine="567"/>
        <w:jc w:val="both"/>
        <w:rPr>
          <w:rFonts w:ascii="GHEA Grapalat" w:hAnsi="GHEA Grapalat"/>
          <w:sz w:val="20"/>
          <w:szCs w:val="20"/>
          <w:lang w:val="af-ZA"/>
        </w:rPr>
      </w:pPr>
      <w:r>
        <w:rPr>
          <w:rFonts w:ascii="GHEA Grapalat" w:hAnsi="GHEA Grapalat"/>
          <w:sz w:val="20"/>
          <w:szCs w:val="20"/>
          <w:lang w:val="af-ZA"/>
        </w:rPr>
        <w:t>7.2.7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sidRPr="00DD7E93">
        <w:rPr>
          <w:rFonts w:ascii="GHEA Grapalat" w:hAnsi="GHEA Grapalat" w:cs="Sylfaen"/>
          <w:sz w:val="20"/>
          <w:szCs w:val="24"/>
          <w:lang w:val="af-ZA" w:eastAsia="en-US"/>
        </w:rPr>
        <w:t xml:space="preserve"> </w:t>
      </w:r>
      <w:hyperlink r:id="rId7" w:history="1">
        <w:r w:rsidRPr="00DD7E93">
          <w:rPr>
            <w:rFonts w:ascii="GHEA Grapalat" w:hAnsi="GHEA Grapalat" w:cs="Sylfaen"/>
            <w:sz w:val="20"/>
            <w:szCs w:val="24"/>
            <w:lang w:val="af-ZA" w:eastAsia="en-US"/>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hyperlink r:id="rId8" w:history="1">
        <w:r w:rsidRPr="00DD7E93">
          <w:rPr>
            <w:rFonts w:ascii="GHEA Grapalat" w:hAnsi="GHEA Grapalat" w:cs="Sylfaen"/>
            <w:sz w:val="20"/>
            <w:szCs w:val="24"/>
            <w:lang w:val="af-ZA" w:eastAsia="en-US"/>
          </w:rPr>
          <w:t>Lusine_Ghahramanyan@taxservice.am</w:t>
        </w:r>
      </w:hyperlink>
      <w:r w:rsidRPr="00DD7E93">
        <w:rPr>
          <w:rFonts w:ascii="GHEA Grapalat" w:hAnsi="GHEA Grapalat" w:cs="Sylfaen"/>
          <w:sz w:val="20"/>
          <w:szCs w:val="24"/>
          <w:lang w:val="af-ZA" w:eastAsia="en-US"/>
        </w:rPr>
        <w:t xml:space="preserve"> </w:t>
      </w:r>
      <w:r w:rsidRPr="009D26B9">
        <w:rPr>
          <w:rFonts w:ascii="GHEA Grapalat" w:hAnsi="GHEA Grapalat" w:cs="Sylfaen"/>
          <w:sz w:val="20"/>
          <w:szCs w:val="24"/>
          <w:lang w:val="af-ZA" w:eastAsia="en-US"/>
        </w:rPr>
        <w:t xml:space="preserve">և </w:t>
      </w:r>
      <w:r w:rsidRPr="00DD7E93">
        <w:rPr>
          <w:rFonts w:ascii="GHEA Grapalat" w:hAnsi="GHEA Grapalat" w:cs="Sylfaen"/>
          <w:sz w:val="20"/>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784F50" w:rsidRDefault="00784F50" w:rsidP="004F33E7">
      <w:pPr>
        <w:pStyle w:val="norm"/>
        <w:spacing w:line="240"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սույն կետի 2-րդ ենթակետով նախատեսված ժամկետում ներկայացնել նաև</w:t>
      </w:r>
      <w:r w:rsidRPr="00AF29E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784F50" w:rsidRPr="00AD5BB0" w:rsidRDefault="00784F50" w:rsidP="004F33E7">
      <w:pPr>
        <w:pStyle w:val="norm"/>
        <w:spacing w:line="240" w:lineRule="auto"/>
        <w:ind w:firstLine="540"/>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784F50" w:rsidRPr="00866DD2" w:rsidRDefault="00784F50" w:rsidP="004F33E7">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784F50" w:rsidRPr="00866DD2" w:rsidRDefault="00784F50" w:rsidP="004F33E7">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F29E0">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784F50" w:rsidRDefault="00784F50" w:rsidP="004F33E7">
      <w:pPr>
        <w:pStyle w:val="BodyTextIndent2"/>
        <w:tabs>
          <w:tab w:val="left" w:pos="851"/>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784F50" w:rsidRDefault="00784F50" w:rsidP="004F33E7">
      <w:pPr>
        <w:pStyle w:val="BodyTextIndent2"/>
        <w:tabs>
          <w:tab w:val="left" w:pos="851"/>
        </w:tabs>
        <w:spacing w:line="240" w:lineRule="auto"/>
        <w:rPr>
          <w:rFonts w:ascii="GHEA Grapalat" w:hAnsi="GHEA Grapalat" w:cs="Sylfaen"/>
          <w:szCs w:val="24"/>
        </w:rPr>
      </w:pPr>
      <w:r>
        <w:rPr>
          <w:rFonts w:ascii="GHEA Grapalat" w:hAnsi="GHEA Grapalat" w:cs="Sylfaen"/>
          <w:szCs w:val="24"/>
        </w:rPr>
        <w:lastRenderedPageBreak/>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784F50" w:rsidRPr="00DA4780" w:rsidRDefault="00784F50" w:rsidP="004F33E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տրամադրված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AF29E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Հայաստանի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պետական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բյուջեի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նկատմամբ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ժամկետանց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հարկային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պարտավորություններ</w:t>
      </w:r>
      <w:r w:rsidRPr="00AF29E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չունենալու</w:t>
      </w:r>
      <w:r w:rsidRPr="00AF29E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AF29E0">
        <w:rPr>
          <w:rFonts w:ascii="GHEA Grapalat" w:hAnsi="GHEA Grapalat" w:cs="Sylfaen"/>
          <w:sz w:val="20"/>
          <w:szCs w:val="24"/>
          <w:lang w:val="af-ZA" w:eastAsia="en-US"/>
        </w:rPr>
        <w:t xml:space="preserve">, </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որակվում</w:t>
      </w:r>
      <w:r w:rsidRPr="00DA4780">
        <w:rPr>
          <w:rFonts w:ascii="GHEA Grapalat" w:hAnsi="GHEA Grapalat" w:cs="Sylfaen"/>
          <w:sz w:val="20"/>
          <w:szCs w:val="24"/>
          <w:lang w:val="af-ZA" w:eastAsia="en-US"/>
        </w:rPr>
        <w:t xml:space="preserve"> է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չհամապատաս</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խանող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ապա</w:t>
      </w:r>
      <w:r w:rsidRPr="00DA4780">
        <w:rPr>
          <w:rFonts w:ascii="GHEA Grapalat" w:hAnsi="GHEA Grapalat" w:cs="Sylfaen"/>
          <w:sz w:val="20"/>
          <w:szCs w:val="24"/>
          <w:lang w:val="af-ZA" w:eastAsia="en-US"/>
        </w:rPr>
        <w:t>`</w:t>
      </w:r>
    </w:p>
    <w:p w:rsidR="00784F50" w:rsidRPr="00DA4780" w:rsidRDefault="00784F50" w:rsidP="00784F50">
      <w:pPr>
        <w:pStyle w:val="norm"/>
        <w:spacing w:line="240"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գնահատման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հրապարակման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նիստում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հանձնաժողովի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որոշմամբ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մերժվում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784F50" w:rsidRDefault="00784F50" w:rsidP="00784F50">
      <w:pPr>
        <w:pStyle w:val="norm"/>
        <w:spacing w:line="240"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784F50" w:rsidRDefault="00784F50" w:rsidP="00784F50">
      <w:pPr>
        <w:pStyle w:val="norm"/>
        <w:spacing w:line="240"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AF29E0">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AF29E0">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AF29E0">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AF29E0">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AF29E0">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784F50" w:rsidRPr="00512D1F" w:rsidRDefault="00784F50" w:rsidP="00784F50">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784F50" w:rsidRPr="005358F5" w:rsidRDefault="00784F50" w:rsidP="00784F50">
      <w:pPr>
        <w:pStyle w:val="BodyTextIndent2"/>
        <w:spacing w:line="240" w:lineRule="auto"/>
        <w:ind w:firstLine="567"/>
        <w:rPr>
          <w:rFonts w:ascii="GHEA Grapalat" w:hAnsi="GHEA Grapalat"/>
        </w:rPr>
      </w:pPr>
    </w:p>
    <w:p w:rsidR="00784F50" w:rsidRPr="005358F5" w:rsidRDefault="00784F50" w:rsidP="00784F50">
      <w:pPr>
        <w:pStyle w:val="BodyTextIndent2"/>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784F50" w:rsidRPr="005358F5" w:rsidRDefault="00784F50" w:rsidP="00784F50">
      <w:pPr>
        <w:pStyle w:val="BodyTextIndent2"/>
        <w:spacing w:line="240" w:lineRule="auto"/>
        <w:ind w:firstLine="567"/>
        <w:rPr>
          <w:rFonts w:ascii="GHEA Grapalat" w:hAnsi="GHEA Grapalat"/>
          <w:b/>
        </w:rPr>
      </w:pPr>
      <w:r w:rsidRPr="005358F5">
        <w:rPr>
          <w:rFonts w:ascii="GHEA Grapalat" w:hAnsi="GHEA Grapalat"/>
          <w:b/>
        </w:rPr>
        <w:tab/>
      </w:r>
    </w:p>
    <w:p w:rsidR="00784F50" w:rsidRPr="006D4BC2" w:rsidRDefault="00784F50" w:rsidP="00784F50">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7.7 </w:t>
      </w:r>
      <w:r w:rsidRPr="006D4BC2">
        <w:rPr>
          <w:rFonts w:ascii="GHEA Grapalat" w:hAnsi="GHEA Grapalat" w:cs="Sylfaen"/>
          <w:szCs w:val="24"/>
          <w:lang w:val="ru-RU"/>
        </w:rPr>
        <w:t>կետով</w:t>
      </w:r>
      <w:r w:rsidRPr="006D4BC2">
        <w:rPr>
          <w:rFonts w:ascii="GHEA Grapalat" w:hAnsi="GHEA Grapalat" w:cs="Sylfaen"/>
          <w:szCs w:val="24"/>
        </w:rPr>
        <w:t xml:space="preserve"> </w:t>
      </w:r>
      <w:r w:rsidRPr="006D4BC2">
        <w:rPr>
          <w:rFonts w:ascii="GHEA Grapalat" w:hAnsi="GHEA Grapalat" w:cs="Sylfaen"/>
          <w:szCs w:val="24"/>
          <w:lang w:val="ru-RU"/>
        </w:rPr>
        <w:t>նախատեսված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փաստաթղթերը</w:t>
      </w:r>
      <w:r w:rsidRPr="006D4BC2">
        <w:rPr>
          <w:rFonts w:ascii="GHEA Grapalat" w:hAnsi="GHEA Grapalat" w:cs="Sylfaen"/>
          <w:szCs w:val="24"/>
        </w:rPr>
        <w:t xml:space="preserve"> </w:t>
      </w:r>
      <w:r w:rsidRPr="006D4BC2">
        <w:rPr>
          <w:rFonts w:ascii="GHEA Grapalat" w:hAnsi="GHEA Grapalat" w:cs="Sylfaen"/>
          <w:szCs w:val="24"/>
          <w:lang w:val="ru-RU"/>
        </w:rPr>
        <w:t>գնահատելու</w:t>
      </w:r>
      <w:r w:rsidRPr="006D4BC2">
        <w:rPr>
          <w:rFonts w:ascii="GHEA Grapalat" w:hAnsi="GHEA Grapalat" w:cs="Sylfaen"/>
          <w:szCs w:val="24"/>
        </w:rPr>
        <w:t xml:space="preserve"> </w:t>
      </w:r>
      <w:r w:rsidRPr="006D4BC2">
        <w:rPr>
          <w:rFonts w:ascii="GHEA Grapalat" w:hAnsi="GHEA Grapalat" w:cs="Sylfaen"/>
          <w:szCs w:val="24"/>
          <w:lang w:val="ru-RU"/>
        </w:rPr>
        <w:t>նպատակով</w:t>
      </w:r>
      <w:r w:rsidRPr="006D4BC2">
        <w:rPr>
          <w:rFonts w:ascii="GHEA Grapalat" w:hAnsi="GHEA Grapalat" w:cs="Sylfaen"/>
          <w:szCs w:val="24"/>
        </w:rPr>
        <w:t xml:space="preserve"> </w:t>
      </w:r>
      <w:r w:rsidRPr="006D4BC2">
        <w:rPr>
          <w:rFonts w:ascii="GHEA Grapalat" w:hAnsi="GHEA Grapalat" w:cs="Sylfaen"/>
          <w:szCs w:val="24"/>
          <w:lang w:val="ru-RU"/>
        </w:rPr>
        <w:t>հրավիրվող</w:t>
      </w:r>
      <w:r w:rsidRPr="006D4BC2">
        <w:rPr>
          <w:rFonts w:ascii="GHEA Grapalat" w:hAnsi="GHEA Grapalat" w:cs="Sylfaen"/>
          <w:szCs w:val="24"/>
        </w:rPr>
        <w:t xml:space="preserve"> </w:t>
      </w:r>
      <w:r w:rsidRPr="006D4BC2">
        <w:rPr>
          <w:rFonts w:ascii="GHEA Grapalat" w:hAnsi="GHEA Grapalat" w:cs="Sylfaen"/>
          <w:szCs w:val="24"/>
          <w:lang w:val="ru-RU"/>
        </w:rPr>
        <w:t>նիստում</w:t>
      </w:r>
      <w:r w:rsidRPr="006D4BC2">
        <w:rPr>
          <w:rFonts w:ascii="GHEA Grapalat" w:hAnsi="GHEA Grapalat" w:cs="Sylfaen"/>
          <w:szCs w:val="24"/>
        </w:rPr>
        <w:t xml:space="preserve">` </w:t>
      </w:r>
    </w:p>
    <w:p w:rsidR="00784F50" w:rsidRPr="00512D1F" w:rsidRDefault="00784F50" w:rsidP="00784F50">
      <w:pPr>
        <w:pStyle w:val="BodyTextIndent2"/>
        <w:spacing w:line="240" w:lineRule="auto"/>
        <w:ind w:firstLine="567"/>
        <w:rPr>
          <w:rFonts w:ascii="GHEA Grapalat" w:hAnsi="GHEA Grapalat" w:cs="Sylfaen"/>
          <w:szCs w:val="24"/>
        </w:rPr>
      </w:pPr>
      <w:r w:rsidRPr="006D4BC2">
        <w:rPr>
          <w:rFonts w:ascii="GHEA Grapalat" w:hAnsi="GHEA Grapalat" w:cs="Sylfaen"/>
          <w:szCs w:val="24"/>
        </w:rPr>
        <w:t xml:space="preserve">8.1.1 </w:t>
      </w:r>
      <w:r w:rsidRPr="006D4BC2">
        <w:rPr>
          <w:rFonts w:ascii="GHEA Grapalat" w:hAnsi="GHEA Grapalat" w:cs="Sylfaen"/>
          <w:szCs w:val="24"/>
          <w:lang w:val="ru-RU"/>
        </w:rPr>
        <w:t>հանձնաժողովը</w:t>
      </w:r>
      <w:r w:rsidRPr="006D4BC2">
        <w:rPr>
          <w:rFonts w:ascii="GHEA Grapalat" w:hAnsi="GHEA Grapalat" w:cs="Sylfaen"/>
          <w:szCs w:val="24"/>
        </w:rPr>
        <w:t xml:space="preserve"> </w:t>
      </w:r>
      <w:r w:rsidRPr="006D4BC2">
        <w:rPr>
          <w:rFonts w:ascii="GHEA Grapalat" w:hAnsi="GHEA Grapalat" w:cs="Sylfaen"/>
          <w:szCs w:val="24"/>
          <w:lang w:val="ru-RU"/>
        </w:rPr>
        <w:t>գնահատում</w:t>
      </w:r>
      <w:r w:rsidRPr="006D4BC2">
        <w:rPr>
          <w:rFonts w:ascii="GHEA Grapalat" w:hAnsi="GHEA Grapalat" w:cs="Sylfaen"/>
          <w:szCs w:val="24"/>
        </w:rPr>
        <w:t xml:space="preserve"> </w:t>
      </w:r>
      <w:r w:rsidRPr="006D4BC2">
        <w:rPr>
          <w:rFonts w:ascii="GHEA Grapalat" w:hAnsi="GHEA Grapalat" w:cs="Sylfaen"/>
          <w:szCs w:val="24"/>
          <w:lang w:val="ru-RU"/>
        </w:rPr>
        <w:t>է</w:t>
      </w:r>
      <w:r w:rsidRPr="006D4BC2">
        <w:rPr>
          <w:rFonts w:ascii="GHEA Grapalat" w:hAnsi="GHEA Grapalat" w:cs="Sylfaen"/>
          <w:szCs w:val="24"/>
        </w:rPr>
        <w:t xml:space="preserve"> </w:t>
      </w:r>
      <w:r w:rsidRPr="006D4BC2">
        <w:rPr>
          <w:rFonts w:ascii="GHEA Grapalat" w:hAnsi="GHEA Grapalat" w:cs="Sylfaen"/>
          <w:szCs w:val="24"/>
          <w:lang w:val="ru-RU"/>
        </w:rPr>
        <w:t>սույն</w:t>
      </w:r>
      <w:r w:rsidRPr="006D4BC2">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7.7 </w:t>
      </w:r>
      <w:r w:rsidRPr="006D4BC2">
        <w:rPr>
          <w:rFonts w:ascii="GHEA Grapalat" w:hAnsi="GHEA Grapalat" w:cs="Sylfaen"/>
          <w:szCs w:val="24"/>
          <w:lang w:val="ru-RU"/>
        </w:rPr>
        <w:t>կետի</w:t>
      </w:r>
      <w:r w:rsidRPr="006D4BC2">
        <w:rPr>
          <w:rFonts w:ascii="GHEA Grapalat" w:hAnsi="GHEA Grapalat" w:cs="Sylfaen"/>
          <w:szCs w:val="24"/>
        </w:rPr>
        <w:t xml:space="preserve"> </w:t>
      </w:r>
      <w:r w:rsidRPr="006D4BC2">
        <w:rPr>
          <w:rFonts w:ascii="GHEA Grapalat" w:hAnsi="GHEA Grapalat" w:cs="Sylfaen"/>
          <w:szCs w:val="24"/>
          <w:lang w:val="ru-RU"/>
        </w:rPr>
        <w:t>համաձայն</w:t>
      </w:r>
      <w:r w:rsidRPr="006D4BC2">
        <w:rPr>
          <w:rFonts w:ascii="GHEA Grapalat" w:hAnsi="GHEA Grapalat" w:cs="Sylfaen"/>
          <w:szCs w:val="24"/>
        </w:rPr>
        <w:t xml:space="preserve"> </w:t>
      </w:r>
      <w:r w:rsidRPr="006D4BC2">
        <w:rPr>
          <w:rFonts w:ascii="GHEA Grapalat" w:hAnsi="GHEA Grapalat" w:cs="Sylfaen"/>
          <w:szCs w:val="24"/>
          <w:lang w:val="ru-RU"/>
        </w:rPr>
        <w:t>ներկայացված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փաստաթղթերի</w:t>
      </w:r>
      <w:r w:rsidRPr="006D4BC2">
        <w:rPr>
          <w:rFonts w:ascii="GHEA Grapalat" w:hAnsi="GHEA Grapalat" w:cs="Sylfaen"/>
          <w:szCs w:val="24"/>
        </w:rPr>
        <w:t xml:space="preserve"> (</w:t>
      </w:r>
      <w:r w:rsidRPr="006D4BC2">
        <w:rPr>
          <w:rFonts w:ascii="GHEA Grapalat" w:hAnsi="GHEA Grapalat" w:cs="Sylfaen"/>
          <w:szCs w:val="24"/>
          <w:lang w:val="ru-RU"/>
        </w:rPr>
        <w:t>տեղեկությունների</w:t>
      </w:r>
      <w:r w:rsidRPr="006D4BC2">
        <w:rPr>
          <w:rFonts w:ascii="GHEA Grapalat" w:hAnsi="GHEA Grapalat" w:cs="Sylfaen"/>
          <w:szCs w:val="24"/>
        </w:rPr>
        <w:t xml:space="preserve">) </w:t>
      </w:r>
      <w:r w:rsidRPr="006D4BC2">
        <w:rPr>
          <w:rFonts w:ascii="GHEA Grapalat" w:hAnsi="GHEA Grapalat" w:cs="Sylfaen"/>
          <w:szCs w:val="24"/>
          <w:lang w:val="ru-RU"/>
        </w:rPr>
        <w:t>համապատասխանությունը</w:t>
      </w:r>
      <w:r w:rsidRPr="006D4BC2">
        <w:rPr>
          <w:rFonts w:ascii="GHEA Grapalat" w:hAnsi="GHEA Grapalat" w:cs="Sylfaen"/>
          <w:szCs w:val="24"/>
        </w:rPr>
        <w:t xml:space="preserve"> </w:t>
      </w:r>
      <w:r w:rsidRPr="006D4BC2">
        <w:rPr>
          <w:rFonts w:ascii="GHEA Grapalat" w:hAnsi="GHEA Grapalat" w:cs="Sylfaen"/>
          <w:szCs w:val="24"/>
          <w:lang w:val="ru-RU"/>
        </w:rPr>
        <w:t>հրավերով</w:t>
      </w:r>
      <w:r w:rsidRPr="006D4BC2">
        <w:rPr>
          <w:rFonts w:ascii="GHEA Grapalat" w:hAnsi="GHEA Grapalat" w:cs="Sylfaen"/>
          <w:szCs w:val="24"/>
        </w:rPr>
        <w:t xml:space="preserve"> </w:t>
      </w:r>
      <w:r w:rsidRPr="006D4BC2">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784F50" w:rsidRPr="002C64F5" w:rsidRDefault="00784F50" w:rsidP="00784F50">
      <w:pPr>
        <w:ind w:firstLine="567"/>
        <w:jc w:val="both"/>
        <w:rPr>
          <w:rFonts w:ascii="GHEA Grapalat" w:hAnsi="GHEA Grapalat"/>
          <w:sz w:val="20"/>
          <w:szCs w:val="20"/>
          <w:lang w:val="af-ZA"/>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rPr>
        <w:softHyphen/>
        <w:t>խանու</w:t>
      </w:r>
      <w:r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784F50" w:rsidRPr="002C64F5" w:rsidRDefault="00784F50" w:rsidP="00784F50">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784F50" w:rsidRPr="002C64F5" w:rsidRDefault="00784F50" w:rsidP="00784F50">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84F50" w:rsidRPr="002C64F5" w:rsidRDefault="00784F50" w:rsidP="00784F50">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84F50" w:rsidRPr="002C64F5" w:rsidRDefault="00784F50" w:rsidP="00784F50">
      <w:pPr>
        <w:ind w:firstLine="567"/>
        <w:jc w:val="both"/>
        <w:rPr>
          <w:rFonts w:ascii="GHEA Grapalat" w:hAnsi="GHEA Grapalat"/>
          <w:sz w:val="20"/>
          <w:szCs w:val="20"/>
          <w:lang w:val="af-ZA"/>
        </w:rPr>
      </w:pPr>
      <w:r>
        <w:rPr>
          <w:rFonts w:ascii="GHEA Grapalat" w:hAnsi="GHEA Grapalat"/>
          <w:sz w:val="20"/>
          <w:szCs w:val="20"/>
          <w:lang w:val="af-ZA"/>
        </w:rPr>
        <w:t>8.1.4</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784F50" w:rsidRPr="005358F5" w:rsidRDefault="00784F50" w:rsidP="00784F50">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w:t>
      </w:r>
      <w:r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7.7 </w:t>
      </w:r>
      <w:r w:rsidRPr="006D4BC2">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lastRenderedPageBreak/>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Pr>
          <w:rFonts w:ascii="GHEA Grapalat" w:hAnsi="GHEA Grapalat" w:cs="Sylfaen"/>
          <w:szCs w:val="24"/>
        </w:rPr>
        <w:t xml:space="preserve"> </w:t>
      </w:r>
      <w:r w:rsidRPr="00512D1F">
        <w:rPr>
          <w:rFonts w:ascii="GHEA Grapalat" w:hAnsi="GHEA Grapalat" w:cs="Sylfaen"/>
          <w:szCs w:val="24"/>
        </w:rPr>
        <w:t>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84F50" w:rsidRPr="00866DD2" w:rsidRDefault="00784F50" w:rsidP="00784F50">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784F50" w:rsidRPr="00866DD2" w:rsidRDefault="00784F50" w:rsidP="00784F50">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784F50" w:rsidRPr="00866DD2" w:rsidRDefault="00784F50" w:rsidP="00784F50">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784F50" w:rsidRPr="005358F5" w:rsidRDefault="00784F50" w:rsidP="00784F5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784F50" w:rsidRDefault="00784F50" w:rsidP="00784F50">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784F50">
        <w:rPr>
          <w:rFonts w:ascii="GHEA Grapalat" w:hAnsi="GHEA Grapalat" w:cs="Sylfaen"/>
          <w:b/>
          <w:lang w:val="es-ES"/>
        </w:rPr>
        <w:t>դեպքում</w:t>
      </w:r>
      <w:r w:rsidRPr="00784F50">
        <w:rPr>
          <w:rFonts w:ascii="GHEA Grapalat" w:hAnsi="GHEA Grapalat" w:cs="Arial"/>
          <w:b/>
          <w:lang w:val="es-ES"/>
        </w:rPr>
        <w:t xml:space="preserve"> առնվազն</w:t>
      </w:r>
      <w:r>
        <w:rPr>
          <w:rFonts w:ascii="GHEA Grapalat" w:hAnsi="GHEA Grapalat" w:cs="Arial"/>
          <w:b/>
          <w:lang w:val="es-ES"/>
        </w:rPr>
        <w:t xml:space="preserve"> </w:t>
      </w:r>
      <w:r w:rsidRPr="00784F50">
        <w:rPr>
          <w:rFonts w:ascii="GHEA Grapalat" w:hAnsi="GHEA Grapalat"/>
          <w:b/>
          <w:lang w:val="es-ES"/>
        </w:rPr>
        <w:t xml:space="preserve">&lt;&lt;  5  </w:t>
      </w:r>
      <w:r w:rsidRPr="00784F50">
        <w:rPr>
          <w:rFonts w:ascii="GHEA Grapalat" w:hAnsi="GHEA Grapalat" w:cs="Sylfaen"/>
          <w:b/>
          <w:lang w:val="es-ES"/>
        </w:rPr>
        <w:t>&gt;&gt;</w:t>
      </w:r>
      <w:r w:rsidRPr="00784F50">
        <w:rPr>
          <w:rFonts w:ascii="GHEA Grapalat" w:hAnsi="GHEA Grapalat"/>
          <w:b/>
          <w:lang w:val="es-ES"/>
        </w:rPr>
        <w:t xml:space="preserve"> </w:t>
      </w:r>
      <w:r w:rsidRPr="00784F50">
        <w:rPr>
          <w:rFonts w:ascii="GHEA Grapalat" w:hAnsi="GHEA Grapalat" w:cs="Sylfaen"/>
          <w:b/>
          <w:lang w:val="es-ES"/>
        </w:rPr>
        <w:t>օրացուցային</w:t>
      </w:r>
      <w:r w:rsidRPr="00784F50">
        <w:rPr>
          <w:rFonts w:ascii="GHEA Grapalat" w:hAnsi="GHEA Grapalat" w:cs="Arial"/>
          <w:b/>
          <w:lang w:val="es-ES"/>
        </w:rPr>
        <w:t xml:space="preserve"> </w:t>
      </w:r>
      <w:r w:rsidRPr="00784F50">
        <w:rPr>
          <w:rFonts w:ascii="GHEA Grapalat" w:hAnsi="GHEA Grapalat" w:cs="Sylfaen"/>
          <w:b/>
          <w:lang w:val="es-ES"/>
        </w:rPr>
        <w:t>օր</w:t>
      </w:r>
      <w:r w:rsidRPr="00784F50">
        <w:rPr>
          <w:rFonts w:ascii="GHEA Grapalat" w:hAnsi="GHEA Grapalat" w:cs="Arial"/>
          <w:b/>
          <w:lang w:val="es-ES"/>
        </w:rPr>
        <w:t xml:space="preserve"> </w:t>
      </w:r>
      <w:r w:rsidRPr="00784F50">
        <w:rPr>
          <w:rFonts w:ascii="GHEA Grapalat" w:hAnsi="GHEA Grapalat" w:cs="Sylfaen"/>
          <w:b/>
          <w:lang w:val="es-ES"/>
        </w:rPr>
        <w:t>է</w:t>
      </w:r>
      <w:r w:rsidRPr="00784F50">
        <w:rPr>
          <w:rFonts w:ascii="GHEA Grapalat" w:hAnsi="GHEA Grapalat" w:cs="Tahoma"/>
          <w:b/>
          <w:lang w:val="es-ES"/>
        </w:rPr>
        <w:t>։</w:t>
      </w:r>
      <w:r w:rsidRPr="00784F50">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784F50" w:rsidRPr="00512D1F" w:rsidRDefault="00784F50" w:rsidP="00784F50">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784F50" w:rsidRPr="00512D1F" w:rsidRDefault="00784F50" w:rsidP="00784F50">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784F50" w:rsidRPr="00512D1F" w:rsidRDefault="00784F50" w:rsidP="00784F50">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784F50" w:rsidRPr="005358F5" w:rsidRDefault="00784F50" w:rsidP="00784F50">
      <w:pPr>
        <w:pStyle w:val="BodyTextIndent2"/>
        <w:spacing w:line="240" w:lineRule="auto"/>
        <w:ind w:firstLine="567"/>
        <w:rPr>
          <w:rFonts w:ascii="GHEA Grapalat" w:hAnsi="GHEA Grapalat"/>
          <w:lang w:val="es-ES"/>
        </w:rPr>
      </w:pPr>
    </w:p>
    <w:p w:rsidR="00784F50" w:rsidRPr="005358F5" w:rsidRDefault="00784F50" w:rsidP="00784F50">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784F50" w:rsidRPr="005358F5" w:rsidRDefault="00784F50" w:rsidP="00784F50">
      <w:pPr>
        <w:jc w:val="center"/>
        <w:rPr>
          <w:rFonts w:ascii="GHEA Grapalat" w:hAnsi="GHEA Grapalat"/>
          <w:b/>
          <w:iCs/>
          <w:sz w:val="20"/>
          <w:lang w:val="af-ZA"/>
        </w:rPr>
      </w:pP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784F50" w:rsidRDefault="00784F50" w:rsidP="00784F50">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784F50" w:rsidRPr="00AD5BB0" w:rsidRDefault="00784F50" w:rsidP="00784F50">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84F50" w:rsidRPr="008E155C" w:rsidRDefault="00784F50" w:rsidP="00784F50">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AF29E0">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AF29E0">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AF29E0">
        <w:rPr>
          <w:rFonts w:ascii="GHEA Grapalat" w:hAnsi="GHEA Grapalat" w:cs="Sylfaen"/>
          <w:sz w:val="20"/>
          <w:lang w:val="hy-AM"/>
        </w:rPr>
        <w:t>Պ</w:t>
      </w:r>
      <w:r w:rsidRPr="00AD5BB0">
        <w:rPr>
          <w:rFonts w:ascii="GHEA Grapalat" w:hAnsi="GHEA Grapalat" w:cs="Sylfaen"/>
          <w:sz w:val="20"/>
          <w:lang w:val="hy-AM"/>
        </w:rPr>
        <w:t xml:space="preserve">ատվիրատուի ղեկավարի կողմից պայմանագրի </w:t>
      </w:r>
      <w:r w:rsidRPr="00AD5BB0">
        <w:rPr>
          <w:rFonts w:ascii="GHEA Grapalat" w:hAnsi="GHEA Grapalat" w:cs="Sylfaen"/>
          <w:sz w:val="20"/>
          <w:lang w:val="hy-AM"/>
        </w:rPr>
        <w:lastRenderedPageBreak/>
        <w:t>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784F50" w:rsidRPr="00512D1F" w:rsidRDefault="00784F50" w:rsidP="00784F50">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784F50" w:rsidRPr="005358F5" w:rsidRDefault="00784F50" w:rsidP="00784F50">
      <w:pPr>
        <w:jc w:val="center"/>
        <w:rPr>
          <w:rFonts w:ascii="GHEA Grapalat" w:hAnsi="GHEA Grapalat"/>
          <w:b/>
          <w:iCs/>
          <w:sz w:val="20"/>
          <w:lang w:val="af-ZA"/>
        </w:rPr>
      </w:pPr>
    </w:p>
    <w:p w:rsidR="00784F50" w:rsidRPr="005358F5" w:rsidRDefault="00784F50" w:rsidP="00784F50">
      <w:pPr>
        <w:jc w:val="center"/>
        <w:rPr>
          <w:rFonts w:ascii="GHEA Grapalat" w:hAnsi="GHEA Grapalat"/>
          <w:b/>
          <w:iCs/>
          <w:sz w:val="20"/>
          <w:lang w:val="af-ZA"/>
        </w:rPr>
      </w:pPr>
    </w:p>
    <w:p w:rsidR="00784F50" w:rsidRPr="00A670E9" w:rsidRDefault="00784F50" w:rsidP="00784F50">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784F50" w:rsidRPr="00A670E9" w:rsidRDefault="00784F50" w:rsidP="00784F50">
      <w:pPr>
        <w:jc w:val="center"/>
        <w:rPr>
          <w:rFonts w:ascii="GHEA Grapalat" w:hAnsi="GHEA Grapalat"/>
          <w:b/>
          <w:iCs/>
          <w:sz w:val="20"/>
          <w:lang w:val="af-ZA"/>
        </w:rPr>
      </w:pPr>
    </w:p>
    <w:p w:rsidR="00784F50" w:rsidRPr="00A5014D" w:rsidRDefault="00784F50" w:rsidP="00784F50">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784F50" w:rsidRPr="00A5014D" w:rsidRDefault="00784F50" w:rsidP="00784F50">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784F50" w:rsidRPr="00A5014D" w:rsidRDefault="00784F50" w:rsidP="00784F50">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784F50" w:rsidRPr="00512D1F" w:rsidRDefault="00784F50" w:rsidP="00784F50">
      <w:pPr>
        <w:ind w:firstLine="567"/>
        <w:jc w:val="both"/>
        <w:rPr>
          <w:rFonts w:ascii="GHEA Grapalat" w:hAnsi="GHEA Grapalat" w:cs="Sylfaen"/>
          <w:sz w:val="20"/>
          <w:lang w:val="af-ZA"/>
        </w:rPr>
      </w:pPr>
    </w:p>
    <w:p w:rsidR="00784F50" w:rsidRPr="005358F5" w:rsidRDefault="00784F50" w:rsidP="00784F50">
      <w:pPr>
        <w:jc w:val="center"/>
        <w:rPr>
          <w:rFonts w:ascii="GHEA Grapalat" w:hAnsi="GHEA Grapalat"/>
          <w:b/>
          <w:szCs w:val="22"/>
          <w:lang w:val="af-ZA"/>
        </w:rPr>
      </w:pPr>
    </w:p>
    <w:p w:rsidR="00784F50" w:rsidRPr="00A670E9" w:rsidRDefault="00784F50" w:rsidP="00784F50">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784F50" w:rsidRPr="003C461D" w:rsidRDefault="00784F50" w:rsidP="00784F50">
      <w:pPr>
        <w:jc w:val="center"/>
        <w:rPr>
          <w:rFonts w:ascii="GHEA Grapalat" w:hAnsi="GHEA Grapalat"/>
          <w:b/>
          <w:sz w:val="20"/>
          <w:lang w:val="af-ZA"/>
        </w:rPr>
      </w:pPr>
    </w:p>
    <w:p w:rsidR="00784F50" w:rsidRPr="006B1502" w:rsidRDefault="00784F50" w:rsidP="00784F50">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784F50" w:rsidRPr="00A5014D" w:rsidRDefault="00784F50" w:rsidP="00784F50">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784F50" w:rsidRPr="00A5014D" w:rsidRDefault="00784F50" w:rsidP="00784F50">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4"/>
      </w:r>
      <w:r w:rsidRPr="00A5014D">
        <w:rPr>
          <w:rFonts w:ascii="GHEA Grapalat" w:hAnsi="GHEA Grapalat" w:cs="Sylfaen"/>
          <w:sz w:val="20"/>
          <w:lang w:val="af-ZA"/>
        </w:rPr>
        <w:t>.</w:t>
      </w:r>
    </w:p>
    <w:p w:rsidR="00784F50" w:rsidRPr="00A5014D" w:rsidRDefault="00784F50" w:rsidP="00784F50">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784F50" w:rsidRPr="00A5014D" w:rsidRDefault="00784F50" w:rsidP="00784F50">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784F50" w:rsidRPr="00A5014D" w:rsidRDefault="00784F50" w:rsidP="00784F50">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784F50" w:rsidRPr="00A5014D" w:rsidRDefault="00784F50" w:rsidP="00784F50">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784F50" w:rsidRPr="00A5014D" w:rsidRDefault="00784F50" w:rsidP="00784F50">
      <w:pPr>
        <w:pStyle w:val="BodyTextIndent"/>
        <w:spacing w:line="240" w:lineRule="auto"/>
        <w:rPr>
          <w:rFonts w:ascii="GHEA Grapalat" w:hAnsi="GHEA Grapalat"/>
          <w:i w:val="0"/>
          <w:sz w:val="18"/>
          <w:szCs w:val="18"/>
          <w:u w:val="single"/>
          <w:lang w:val="af-ZA"/>
        </w:rPr>
      </w:pPr>
    </w:p>
    <w:p w:rsidR="00784F50" w:rsidRPr="00A5014D" w:rsidRDefault="00784F50" w:rsidP="00784F50">
      <w:pPr>
        <w:pStyle w:val="BodyTextIndent"/>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784F50" w:rsidRPr="00AC18B6" w:rsidRDefault="00784F50" w:rsidP="00784F50">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784F50" w:rsidRPr="00866DD2" w:rsidRDefault="00784F50" w:rsidP="00784F50">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784F50" w:rsidRPr="00866DD2" w:rsidRDefault="00784F50" w:rsidP="00784F50">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784F50" w:rsidRPr="00D350A4"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784F50" w:rsidRPr="00512D1F" w:rsidRDefault="00784F50" w:rsidP="00784F50">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AF29E0">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784F50" w:rsidRPr="00512D1F" w:rsidRDefault="00784F50" w:rsidP="00784F50">
      <w:pPr>
        <w:ind w:firstLine="567"/>
        <w:jc w:val="both"/>
        <w:rPr>
          <w:rFonts w:ascii="GHEA Grapalat" w:hAnsi="GHEA Grapalat" w:cs="Sylfaen"/>
          <w:sz w:val="20"/>
          <w:lang w:val="af-ZA"/>
        </w:rPr>
      </w:pPr>
    </w:p>
    <w:p w:rsidR="00784F50" w:rsidRDefault="00784F50" w:rsidP="00784F50">
      <w:pPr>
        <w:pStyle w:val="BodyText"/>
        <w:spacing w:after="0"/>
        <w:ind w:right="-7"/>
        <w:jc w:val="both"/>
        <w:rPr>
          <w:rFonts w:ascii="GHEA Grapalat" w:hAnsi="GHEA Grapalat"/>
          <w:lang w:val="af-ZA"/>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Default="00784F50" w:rsidP="00784F50">
      <w:pPr>
        <w:pStyle w:val="BodyText"/>
        <w:spacing w:after="0"/>
        <w:ind w:right="-7"/>
        <w:jc w:val="center"/>
        <w:rPr>
          <w:rFonts w:ascii="GHEA Grapalat" w:hAnsi="GHEA Grapalat" w:cs="Sylfaen"/>
          <w:b/>
          <w:szCs w:val="22"/>
          <w:lang w:val="es-ES"/>
        </w:rPr>
      </w:pPr>
    </w:p>
    <w:p w:rsidR="00784F50" w:rsidRPr="005358F5" w:rsidRDefault="00784F50" w:rsidP="00784F50">
      <w:pPr>
        <w:pStyle w:val="BodyText"/>
        <w:spacing w:after="0"/>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784F50" w:rsidRPr="005358F5" w:rsidRDefault="00784F50" w:rsidP="00784F50">
      <w:pPr>
        <w:pStyle w:val="BodyText"/>
        <w:spacing w:after="0"/>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784F50" w:rsidRPr="005358F5" w:rsidRDefault="00784F50" w:rsidP="00784F50">
      <w:pPr>
        <w:pStyle w:val="BodyText"/>
        <w:spacing w:after="0"/>
        <w:ind w:right="-7"/>
        <w:jc w:val="center"/>
        <w:rPr>
          <w:rFonts w:ascii="GHEA Grapalat" w:hAnsi="GHEA Grapalat"/>
          <w:b/>
          <w:szCs w:val="22"/>
          <w:lang w:val="af-ZA"/>
        </w:rPr>
      </w:pPr>
      <w:r>
        <w:rPr>
          <w:rFonts w:ascii="GHEA Grapalat" w:hAnsi="GHEA Grapalat" w:cs="Sylfaen"/>
          <w:b/>
          <w:szCs w:val="22"/>
          <w:lang w:val="es-ES"/>
        </w:rPr>
        <w:t>Բ Ա Ն Ա Կ Ց Ա Յ Ի Ն</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784F50" w:rsidRPr="005358F5" w:rsidRDefault="00784F50" w:rsidP="00784F50">
      <w:pPr>
        <w:ind w:firstLine="567"/>
        <w:jc w:val="center"/>
        <w:rPr>
          <w:rFonts w:ascii="GHEA Grapalat" w:hAnsi="GHEA Grapalat"/>
          <w:szCs w:val="22"/>
          <w:lang w:val="af-ZA"/>
        </w:rPr>
      </w:pPr>
    </w:p>
    <w:p w:rsidR="00784F50" w:rsidRPr="005358F5" w:rsidRDefault="00784F50" w:rsidP="00784F50">
      <w:pPr>
        <w:ind w:firstLine="567"/>
        <w:jc w:val="center"/>
        <w:rPr>
          <w:rFonts w:ascii="GHEA Grapalat" w:hAnsi="GHEA Grapalat"/>
          <w:szCs w:val="22"/>
          <w:lang w:val="af-ZA"/>
        </w:rPr>
      </w:pPr>
    </w:p>
    <w:p w:rsidR="00784F50" w:rsidRPr="005358F5" w:rsidRDefault="00784F50" w:rsidP="00784F5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784F50" w:rsidRPr="005358F5" w:rsidRDefault="00784F50" w:rsidP="00784F50">
      <w:pPr>
        <w:ind w:firstLine="567"/>
        <w:jc w:val="both"/>
        <w:rPr>
          <w:rFonts w:ascii="GHEA Grapalat" w:hAnsi="GHEA Grapalat"/>
          <w:szCs w:val="22"/>
          <w:lang w:val="af-ZA"/>
        </w:rPr>
      </w:pPr>
      <w:r w:rsidRPr="005358F5">
        <w:rPr>
          <w:rFonts w:ascii="GHEA Grapalat" w:hAnsi="GHEA Grapalat"/>
          <w:szCs w:val="22"/>
          <w:lang w:val="af-ZA"/>
        </w:rPr>
        <w:t xml:space="preserve"> </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784F50" w:rsidRPr="00FF5B84"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784F50" w:rsidRPr="00FF5B84" w:rsidRDefault="00784F50" w:rsidP="00784F5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784F50" w:rsidRPr="005358F5" w:rsidRDefault="00784F50" w:rsidP="00784F50">
      <w:pPr>
        <w:jc w:val="center"/>
        <w:rPr>
          <w:rFonts w:ascii="GHEA Grapalat" w:hAnsi="GHEA Grapalat"/>
          <w:b/>
          <w:szCs w:val="22"/>
          <w:lang w:val="af-ZA"/>
        </w:rPr>
      </w:pPr>
    </w:p>
    <w:p w:rsidR="00784F50" w:rsidRPr="005358F5" w:rsidRDefault="00784F50" w:rsidP="00784F5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784F50" w:rsidRPr="005358F5" w:rsidRDefault="00784F50" w:rsidP="00784F50">
      <w:pPr>
        <w:ind w:firstLine="720"/>
        <w:jc w:val="center"/>
        <w:rPr>
          <w:rFonts w:ascii="GHEA Grapalat" w:hAnsi="GHEA Grapalat"/>
          <w:szCs w:val="22"/>
          <w:lang w:val="af-ZA"/>
        </w:rPr>
      </w:pP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784F50" w:rsidRPr="00AF29E0"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AF29E0">
        <w:rPr>
          <w:rFonts w:ascii="GHEA Grapalat" w:hAnsi="GHEA Grapalat" w:cs="Sylfaen"/>
          <w:sz w:val="20"/>
          <w:lang w:val="af-ZA"/>
        </w:rPr>
        <w:t xml:space="preserve"> </w:t>
      </w:r>
      <w:r w:rsidRPr="006873F0">
        <w:rPr>
          <w:rFonts w:ascii="GHEA Grapalat" w:hAnsi="GHEA Grapalat" w:cs="Sylfaen"/>
          <w:sz w:val="20"/>
        </w:rPr>
        <w:t>վճարողի</w:t>
      </w:r>
      <w:r w:rsidRPr="00AF29E0">
        <w:rPr>
          <w:rFonts w:ascii="GHEA Grapalat" w:hAnsi="GHEA Grapalat" w:cs="Sylfaen"/>
          <w:sz w:val="20"/>
          <w:lang w:val="af-ZA"/>
        </w:rPr>
        <w:t xml:space="preserve"> </w:t>
      </w:r>
      <w:r w:rsidRPr="006873F0">
        <w:rPr>
          <w:rFonts w:ascii="GHEA Grapalat" w:hAnsi="GHEA Grapalat" w:cs="Sylfaen"/>
          <w:sz w:val="20"/>
        </w:rPr>
        <w:t>հաշվառման</w:t>
      </w:r>
      <w:r w:rsidRPr="00AF29E0">
        <w:rPr>
          <w:rFonts w:ascii="GHEA Grapalat" w:hAnsi="GHEA Grapalat" w:cs="Sylfaen"/>
          <w:sz w:val="20"/>
          <w:lang w:val="af-ZA"/>
        </w:rPr>
        <w:t xml:space="preserve"> </w:t>
      </w:r>
      <w:r w:rsidRPr="006873F0">
        <w:rPr>
          <w:rFonts w:ascii="GHEA Grapalat" w:hAnsi="GHEA Grapalat" w:cs="Sylfaen"/>
          <w:sz w:val="20"/>
        </w:rPr>
        <w:t>համարը</w:t>
      </w:r>
      <w:r w:rsidRPr="00AF29E0">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AF29E0">
        <w:rPr>
          <w:rFonts w:ascii="GHEA Grapalat" w:hAnsi="GHEA Grapalat" w:cs="Sylfaen"/>
          <w:sz w:val="20"/>
          <w:lang w:val="af-ZA"/>
        </w:rPr>
        <w:t xml:space="preserve"> </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784F50" w:rsidRPr="00512D1F" w:rsidRDefault="00784F50" w:rsidP="00784F5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784F50" w:rsidRPr="00FF5B84" w:rsidRDefault="00784F50" w:rsidP="00784F5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784F50" w:rsidRPr="00755717" w:rsidRDefault="00784F50" w:rsidP="00784F50">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այդ</w:t>
      </w:r>
      <w:r w:rsidRPr="00755717">
        <w:rPr>
          <w:rFonts w:ascii="GHEA Grapalat" w:hAnsi="GHEA Grapalat" w:cs="Sylfaen"/>
          <w:sz w:val="20"/>
          <w:lang w:val="af-ZA"/>
        </w:rPr>
        <w:t xml:space="preserve"> </w:t>
      </w:r>
      <w:r w:rsidRPr="00755717">
        <w:rPr>
          <w:rFonts w:ascii="GHEA Grapalat" w:hAnsi="GHEA Grapalat" w:cs="Sylfaen"/>
          <w:sz w:val="20"/>
          <w:lang w:val="ru-RU"/>
        </w:rPr>
        <w:t>դեպքում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Մասնակիցը</w:t>
      </w:r>
      <w:r w:rsidRPr="00755717">
        <w:rPr>
          <w:rFonts w:ascii="GHEA Grapalat" w:hAnsi="GHEA Grapalat" w:cs="Sylfaen"/>
          <w:sz w:val="20"/>
          <w:lang w:val="af-ZA"/>
        </w:rPr>
        <w:t xml:space="preserve"> </w:t>
      </w:r>
      <w:r w:rsidRPr="00755717">
        <w:rPr>
          <w:rFonts w:ascii="GHEA Grapalat" w:hAnsi="GHEA Grapalat" w:cs="Sylfaen"/>
          <w:sz w:val="20"/>
          <w:lang w:val="ru-RU"/>
        </w:rPr>
        <w:t>համարվում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AF29E0">
        <w:rPr>
          <w:rStyle w:val="FootnoteReference"/>
          <w:rFonts w:ascii="GHEA Grapalat" w:hAnsi="GHEA Grapalat" w:cs="Sylfaen"/>
          <w:sz w:val="20"/>
          <w:lang w:val="af-ZA"/>
        </w:rPr>
        <w:t xml:space="preserve"> </w:t>
      </w:r>
      <w:r w:rsidRPr="00755717">
        <w:rPr>
          <w:rFonts w:ascii="GHEA Grapalat" w:hAnsi="GHEA Grapalat" w:cs="Sylfaen"/>
          <w:sz w:val="20"/>
          <w:lang w:val="ru-RU"/>
        </w:rPr>
        <w:t>։</w:t>
      </w:r>
    </w:p>
    <w:p w:rsidR="00784F50" w:rsidRDefault="00784F50" w:rsidP="00784F50">
      <w:pPr>
        <w:pStyle w:val="norm"/>
        <w:spacing w:line="240" w:lineRule="auto"/>
        <w:rPr>
          <w:rFonts w:ascii="GHEA Grapalat" w:hAnsi="GHEA Grapalat" w:cs="Sylfaen"/>
          <w:sz w:val="18"/>
          <w:lang w:val="af-ZA"/>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DD7E93">
        <w:rPr>
          <w:rFonts w:ascii="GHEA Grapalat" w:hAnsi="GHEA Grapalat"/>
          <w:sz w:val="20"/>
          <w:lang w:val="hy-AM"/>
        </w:rPr>
        <w:t>հաշվապահական հաշվառման կամ աուդիտի կամ ֆինանսական համակարգերի բարեփոխումներին ուղղված խորհրդատվական ծառայությունների մատուց</w:t>
      </w:r>
      <w:r w:rsidRPr="00DD7E93">
        <w:rPr>
          <w:rFonts w:ascii="GHEA Grapalat" w:hAnsi="GHEA Grapalat"/>
          <w:sz w:val="20"/>
        </w:rPr>
        <w:t>ման</w:t>
      </w:r>
      <w:r w:rsidRPr="00DD7E93">
        <w:rPr>
          <w:rFonts w:ascii="GHEA Grapalat" w:hAnsi="GHEA Grapalat"/>
          <w:sz w:val="20"/>
          <w:lang w:val="af-ZA"/>
        </w:rPr>
        <w:t xml:space="preserve"> </w:t>
      </w:r>
      <w:r w:rsidRPr="00DD7E93">
        <w:rPr>
          <w:rFonts w:ascii="GHEA Grapalat" w:hAnsi="GHEA Grapalat"/>
          <w:sz w:val="20"/>
        </w:rPr>
        <w:t>գործարքները</w:t>
      </w:r>
      <w:r w:rsidRPr="00DD7E93">
        <w:rPr>
          <w:rFonts w:ascii="GHEA Grapalat" w:hAnsi="GHEA Grapalat"/>
          <w:sz w:val="20"/>
          <w:lang w:val="af-ZA"/>
        </w:rPr>
        <w:t>:</w:t>
      </w:r>
      <w:r w:rsidRPr="00DD7E93">
        <w:rPr>
          <w:rFonts w:ascii="GHEA Grapalat" w:hAnsi="GHEA Grapalat" w:cs="Sylfaen"/>
          <w:sz w:val="18"/>
          <w:lang w:val="af-ZA"/>
        </w:rPr>
        <w:t xml:space="preserve"> </w:t>
      </w:r>
    </w:p>
    <w:p w:rsidR="00784F50" w:rsidRPr="00866DD2" w:rsidRDefault="00784F50" w:rsidP="00784F5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784F50" w:rsidRPr="00AD5BB0"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784F50" w:rsidRPr="00AD5BB0" w:rsidRDefault="00784F50" w:rsidP="00784F5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784F50" w:rsidRPr="00DB6A1C" w:rsidRDefault="00784F50" w:rsidP="00784F50">
      <w:pPr>
        <w:pStyle w:val="norm"/>
        <w:spacing w:line="240"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84F50" w:rsidRPr="00DB6A1C" w:rsidRDefault="00784F50" w:rsidP="00784F50">
      <w:pPr>
        <w:pStyle w:val="norm"/>
        <w:spacing w:line="240"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84F50" w:rsidRPr="00AD5BB0" w:rsidRDefault="00784F50" w:rsidP="00784F50">
      <w:pPr>
        <w:pStyle w:val="norm"/>
        <w:spacing w:line="240"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84F50" w:rsidRPr="00AD5BB0" w:rsidRDefault="00784F50" w:rsidP="00784F50">
      <w:pPr>
        <w:pStyle w:val="norm"/>
        <w:spacing w:line="240"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AF29E0">
        <w:rPr>
          <w:rFonts w:ascii="GHEA Grapalat" w:hAnsi="GHEA Grapalat" w:cs="Sylfaen"/>
          <w:sz w:val="20"/>
          <w:lang w:val="hy-AM"/>
        </w:rPr>
        <w:t>կետի</w:t>
      </w:r>
      <w:r w:rsidRPr="00755717">
        <w:rPr>
          <w:rFonts w:ascii="GHEA Grapalat" w:hAnsi="GHEA Grapalat" w:cs="Sylfaen"/>
          <w:sz w:val="20"/>
          <w:lang w:val="af-ZA"/>
        </w:rPr>
        <w:t xml:space="preserve"> </w:t>
      </w:r>
      <w:r w:rsidRPr="00AF29E0">
        <w:rPr>
          <w:rFonts w:ascii="GHEA Grapalat" w:hAnsi="GHEA Grapalat" w:cs="Sylfaen"/>
          <w:sz w:val="20"/>
          <w:lang w:val="hy-AM"/>
        </w:rPr>
        <w:t>պահանջին</w:t>
      </w:r>
      <w:r w:rsidRPr="00755717">
        <w:rPr>
          <w:rFonts w:ascii="GHEA Grapalat" w:hAnsi="GHEA Grapalat" w:cs="Sylfaen"/>
          <w:sz w:val="20"/>
          <w:lang w:val="af-ZA"/>
        </w:rPr>
        <w:t xml:space="preserve"> </w:t>
      </w:r>
      <w:r w:rsidRPr="00AF29E0">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784F50" w:rsidRPr="001D51E6" w:rsidRDefault="00784F50" w:rsidP="00784F50">
      <w:pPr>
        <w:pStyle w:val="norm"/>
        <w:spacing w:line="240"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AF29E0">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AF29E0">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ֆիզիկական անձ է, ապա </w:t>
      </w:r>
      <w:r w:rsidRPr="00AF29E0">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AF29E0">
        <w:rPr>
          <w:rFonts w:ascii="GHEA Grapalat" w:hAnsi="GHEA Grapalat" w:cs="Sylfaen"/>
          <w:sz w:val="20"/>
          <w:lang w:val="hy-AM"/>
        </w:rPr>
        <w:t>կետի</w:t>
      </w:r>
      <w:r w:rsidRPr="00755717">
        <w:rPr>
          <w:rFonts w:ascii="GHEA Grapalat" w:hAnsi="GHEA Grapalat" w:cs="Sylfaen"/>
          <w:sz w:val="20"/>
          <w:lang w:val="af-ZA"/>
        </w:rPr>
        <w:t xml:space="preserve"> </w:t>
      </w:r>
      <w:r w:rsidRPr="00AF29E0">
        <w:rPr>
          <w:rFonts w:ascii="GHEA Grapalat" w:hAnsi="GHEA Grapalat" w:cs="Sylfaen"/>
          <w:sz w:val="20"/>
          <w:lang w:val="hy-AM"/>
        </w:rPr>
        <w:t>պահանջին</w:t>
      </w:r>
      <w:r w:rsidRPr="00755717">
        <w:rPr>
          <w:rFonts w:ascii="GHEA Grapalat" w:hAnsi="GHEA Grapalat" w:cs="Sylfaen"/>
          <w:sz w:val="20"/>
          <w:lang w:val="af-ZA"/>
        </w:rPr>
        <w:t xml:space="preserve"> </w:t>
      </w:r>
      <w:r w:rsidRPr="00AF29E0">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784F50" w:rsidRPr="00AD5BB0" w:rsidRDefault="00784F50" w:rsidP="00784F5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A63B7B">
        <w:rPr>
          <w:rFonts w:ascii="GHEA Grapalat" w:hAnsi="GHEA Grapalat" w:cs="Sylfaen"/>
          <w:sz w:val="20"/>
          <w:lang w:val="hy-AM"/>
        </w:rPr>
        <w:t>(</w:t>
      </w:r>
      <w:r w:rsidRPr="00AD5BB0">
        <w:rPr>
          <w:rFonts w:ascii="GHEA Grapalat" w:hAnsi="GHEA Grapalat" w:cs="Sylfaen"/>
          <w:sz w:val="20"/>
          <w:lang w:val="hy-AM"/>
        </w:rPr>
        <w:t>Հավելված</w:t>
      </w:r>
      <w:r w:rsidRPr="00A63B7B">
        <w:rPr>
          <w:rFonts w:ascii="GHEA Grapalat" w:hAnsi="GHEA Grapalat" w:cs="Sylfaen"/>
          <w:sz w:val="20"/>
          <w:lang w:val="hy-AM"/>
        </w:rPr>
        <w:t xml:space="preserve"> N 3.6) </w:t>
      </w:r>
      <w:r w:rsidRPr="00AD5BB0">
        <w:rPr>
          <w:rFonts w:ascii="GHEA Grapalat" w:hAnsi="GHEA Grapalat" w:cs="Sylfaen"/>
          <w:sz w:val="20"/>
          <w:lang w:val="hy-AM"/>
        </w:rPr>
        <w:t>պայմանագրի</w:t>
      </w:r>
      <w:r w:rsidRPr="00A63B7B">
        <w:rPr>
          <w:rFonts w:ascii="GHEA Grapalat" w:hAnsi="GHEA Grapalat" w:cs="Sylfaen"/>
          <w:sz w:val="20"/>
          <w:lang w:val="hy-AM"/>
        </w:rPr>
        <w:t xml:space="preserve"> </w:t>
      </w:r>
      <w:r w:rsidRPr="00AD5BB0">
        <w:rPr>
          <w:rFonts w:ascii="GHEA Grapalat" w:hAnsi="GHEA Grapalat" w:cs="Sylfaen"/>
          <w:sz w:val="20"/>
          <w:lang w:val="hy-AM"/>
        </w:rPr>
        <w:t>կատարման</w:t>
      </w:r>
      <w:r w:rsidRPr="00A63B7B">
        <w:rPr>
          <w:rFonts w:ascii="GHEA Grapalat" w:hAnsi="GHEA Grapalat" w:cs="Sylfaen"/>
          <w:sz w:val="20"/>
          <w:lang w:val="hy-AM"/>
        </w:rPr>
        <w:t xml:space="preserve"> </w:t>
      </w:r>
      <w:r w:rsidRPr="00AD5BB0">
        <w:rPr>
          <w:rFonts w:ascii="GHEA Grapalat" w:hAnsi="GHEA Grapalat" w:cs="Sylfaen"/>
          <w:sz w:val="20"/>
          <w:lang w:val="hy-AM"/>
        </w:rPr>
        <w:t>համար</w:t>
      </w:r>
      <w:r w:rsidRPr="00A63B7B">
        <w:rPr>
          <w:rFonts w:ascii="GHEA Grapalat" w:hAnsi="GHEA Grapalat" w:cs="Sylfaen"/>
          <w:sz w:val="20"/>
          <w:lang w:val="hy-AM"/>
        </w:rPr>
        <w:t xml:space="preserve"> </w:t>
      </w:r>
      <w:r w:rsidRPr="00AD5BB0">
        <w:rPr>
          <w:rFonts w:ascii="GHEA Grapalat" w:hAnsi="GHEA Grapalat" w:cs="Sylfaen"/>
          <w:sz w:val="20"/>
          <w:lang w:val="hy-AM"/>
        </w:rPr>
        <w:t>անհրաժեշտ</w:t>
      </w:r>
      <w:r w:rsidRPr="00A63B7B">
        <w:rPr>
          <w:rFonts w:ascii="GHEA Grapalat" w:hAnsi="GHEA Grapalat" w:cs="Sylfaen"/>
          <w:sz w:val="20"/>
          <w:lang w:val="hy-AM"/>
        </w:rPr>
        <w:t xml:space="preserve"> </w:t>
      </w:r>
      <w:r w:rsidRPr="00AD5BB0">
        <w:rPr>
          <w:rFonts w:ascii="GHEA Grapalat" w:hAnsi="GHEA Grapalat" w:cs="Sylfaen"/>
          <w:sz w:val="20"/>
          <w:lang w:val="hy-AM"/>
        </w:rPr>
        <w:t>աշխատանքային</w:t>
      </w:r>
      <w:r w:rsidRPr="00A63B7B">
        <w:rPr>
          <w:rFonts w:ascii="GHEA Grapalat" w:hAnsi="GHEA Grapalat" w:cs="Sylfaen"/>
          <w:sz w:val="20"/>
          <w:lang w:val="hy-AM"/>
        </w:rPr>
        <w:t xml:space="preserve"> </w:t>
      </w:r>
      <w:r w:rsidRPr="00AD5BB0">
        <w:rPr>
          <w:rFonts w:ascii="GHEA Grapalat" w:hAnsi="GHEA Grapalat" w:cs="Sylfaen"/>
          <w:sz w:val="20"/>
          <w:lang w:val="hy-AM"/>
        </w:rPr>
        <w:t>ռեսուրսների</w:t>
      </w:r>
      <w:r w:rsidRPr="00A63B7B">
        <w:rPr>
          <w:rFonts w:ascii="GHEA Grapalat" w:hAnsi="GHEA Grapalat" w:cs="Sylfaen"/>
          <w:sz w:val="20"/>
          <w:lang w:val="hy-AM"/>
        </w:rPr>
        <w:t xml:space="preserve"> </w:t>
      </w:r>
      <w:r w:rsidRPr="00AD5BB0">
        <w:rPr>
          <w:rFonts w:ascii="GHEA Grapalat" w:hAnsi="GHEA Grapalat" w:cs="Sylfaen"/>
          <w:sz w:val="20"/>
          <w:lang w:val="hy-AM"/>
        </w:rPr>
        <w:t>առկայության</w:t>
      </w:r>
      <w:r w:rsidRPr="00A63B7B">
        <w:rPr>
          <w:rFonts w:ascii="GHEA Grapalat" w:hAnsi="GHEA Grapalat" w:cs="Sylfaen"/>
          <w:sz w:val="20"/>
          <w:lang w:val="hy-AM"/>
        </w:rPr>
        <w:t xml:space="preserve"> </w:t>
      </w:r>
      <w:r w:rsidRPr="00AD5BB0">
        <w:rPr>
          <w:rFonts w:ascii="GHEA Grapalat" w:hAnsi="GHEA Grapalat" w:cs="Sylfaen"/>
          <w:sz w:val="20"/>
          <w:lang w:val="hy-AM"/>
        </w:rPr>
        <w:t>մասին</w:t>
      </w:r>
      <w:r w:rsidRPr="00A63B7B">
        <w:rPr>
          <w:rFonts w:ascii="GHEA Grapalat" w:hAnsi="GHEA Grapalat" w:cs="Sylfaen"/>
          <w:sz w:val="20"/>
          <w:lang w:val="hy-AM"/>
        </w:rPr>
        <w:t xml:space="preserve">, </w:t>
      </w:r>
      <w:r w:rsidRPr="00AD5BB0">
        <w:rPr>
          <w:rFonts w:ascii="GHEA Grapalat" w:hAnsi="GHEA Grapalat" w:cs="Sylfaen"/>
          <w:sz w:val="20"/>
          <w:lang w:val="hy-AM"/>
        </w:rPr>
        <w:t>այդ</w:t>
      </w:r>
      <w:r w:rsidRPr="00A63B7B">
        <w:rPr>
          <w:rFonts w:ascii="GHEA Grapalat" w:hAnsi="GHEA Grapalat" w:cs="Sylfaen"/>
          <w:sz w:val="20"/>
          <w:lang w:val="hy-AM"/>
        </w:rPr>
        <w:t xml:space="preserve"> </w:t>
      </w:r>
      <w:r w:rsidRPr="00AD5BB0">
        <w:rPr>
          <w:rFonts w:ascii="GHEA Grapalat" w:hAnsi="GHEA Grapalat" w:cs="Sylfaen"/>
          <w:sz w:val="20"/>
          <w:lang w:val="hy-AM"/>
        </w:rPr>
        <w:t>դեպքում</w:t>
      </w:r>
      <w:r w:rsidRPr="00A63B7B">
        <w:rPr>
          <w:rFonts w:ascii="GHEA Grapalat" w:hAnsi="GHEA Grapalat" w:cs="Sylfaen"/>
          <w:sz w:val="20"/>
          <w:lang w:val="hy-AM"/>
        </w:rPr>
        <w:t xml:space="preserve"> </w:t>
      </w:r>
      <w:r w:rsidRPr="00AD5BB0">
        <w:rPr>
          <w:rFonts w:ascii="GHEA Grapalat" w:hAnsi="GHEA Grapalat" w:cs="Sylfaen"/>
          <w:sz w:val="20"/>
          <w:lang w:val="hy-AM"/>
        </w:rPr>
        <w:t>Մասնակիցը</w:t>
      </w:r>
      <w:r w:rsidRPr="00A63B7B">
        <w:rPr>
          <w:rFonts w:ascii="GHEA Grapalat" w:hAnsi="GHEA Grapalat" w:cs="Sylfaen"/>
          <w:sz w:val="20"/>
          <w:lang w:val="hy-AM"/>
        </w:rPr>
        <w:t xml:space="preserve"> </w:t>
      </w:r>
      <w:r w:rsidRPr="00AD5BB0">
        <w:rPr>
          <w:rFonts w:ascii="GHEA Grapalat" w:hAnsi="GHEA Grapalat" w:cs="Sylfaen"/>
          <w:sz w:val="20"/>
          <w:lang w:val="hy-AM"/>
        </w:rPr>
        <w:t>համարվում</w:t>
      </w:r>
      <w:r w:rsidRPr="00A63B7B">
        <w:rPr>
          <w:rFonts w:ascii="GHEA Grapalat" w:hAnsi="GHEA Grapalat" w:cs="Sylfaen"/>
          <w:sz w:val="20"/>
          <w:lang w:val="hy-AM"/>
        </w:rPr>
        <w:t xml:space="preserve"> </w:t>
      </w:r>
      <w:r w:rsidRPr="00AD5BB0">
        <w:rPr>
          <w:rFonts w:ascii="GHEA Grapalat" w:hAnsi="GHEA Grapalat" w:cs="Sylfaen"/>
          <w:sz w:val="20"/>
          <w:lang w:val="hy-AM"/>
        </w:rPr>
        <w:t>է</w:t>
      </w:r>
      <w:r w:rsidRPr="00A63B7B">
        <w:rPr>
          <w:rFonts w:ascii="GHEA Grapalat" w:hAnsi="GHEA Grapalat" w:cs="Sylfaen"/>
          <w:sz w:val="20"/>
          <w:lang w:val="hy-AM"/>
        </w:rPr>
        <w:t xml:space="preserve"> սույն </w:t>
      </w:r>
      <w:r w:rsidRPr="00AF29E0">
        <w:rPr>
          <w:rFonts w:ascii="GHEA Grapalat" w:hAnsi="GHEA Grapalat" w:cs="Sylfaen"/>
          <w:sz w:val="20"/>
          <w:lang w:val="hy-AM"/>
        </w:rPr>
        <w:t>կետի</w:t>
      </w:r>
      <w:r w:rsidRPr="00A63B7B">
        <w:rPr>
          <w:rFonts w:ascii="GHEA Grapalat" w:hAnsi="GHEA Grapalat" w:cs="Sylfaen"/>
          <w:sz w:val="20"/>
          <w:lang w:val="hy-AM"/>
        </w:rPr>
        <w:t xml:space="preserve"> </w:t>
      </w:r>
      <w:r w:rsidRPr="00AF29E0">
        <w:rPr>
          <w:rFonts w:ascii="GHEA Grapalat" w:hAnsi="GHEA Grapalat" w:cs="Sylfaen"/>
          <w:sz w:val="20"/>
          <w:lang w:val="hy-AM"/>
        </w:rPr>
        <w:t>պահանջին</w:t>
      </w:r>
      <w:r w:rsidRPr="00A63B7B">
        <w:rPr>
          <w:rFonts w:ascii="GHEA Grapalat" w:hAnsi="GHEA Grapalat" w:cs="Sylfaen"/>
          <w:sz w:val="20"/>
          <w:lang w:val="hy-AM"/>
        </w:rPr>
        <w:t xml:space="preserve"> </w:t>
      </w:r>
      <w:r w:rsidRPr="00AF29E0">
        <w:rPr>
          <w:rFonts w:ascii="GHEA Grapalat" w:hAnsi="GHEA Grapalat" w:cs="Sylfaen"/>
          <w:sz w:val="20"/>
          <w:lang w:val="hy-AM"/>
        </w:rPr>
        <w:t>բավարարող</w:t>
      </w:r>
      <w:r w:rsidRPr="00AD5BB0">
        <w:rPr>
          <w:rFonts w:ascii="GHEA Grapalat" w:hAnsi="GHEA Grapalat" w:cs="Sylfaen"/>
          <w:sz w:val="20"/>
          <w:lang w:val="hy-AM"/>
        </w:rPr>
        <w:t>։</w:t>
      </w:r>
    </w:p>
    <w:p w:rsidR="00A63B7B" w:rsidRPr="00A63B7B" w:rsidRDefault="00784F50" w:rsidP="00A63B7B">
      <w:pPr>
        <w:ind w:firstLine="567"/>
        <w:jc w:val="both"/>
        <w:rPr>
          <w:rFonts w:ascii="GHEA Grapalat" w:hAnsi="GHEA Grapalat" w:cs="Sylfaen"/>
          <w:sz w:val="20"/>
          <w:lang w:val="hy-AM"/>
        </w:rPr>
      </w:pPr>
      <w:r w:rsidRPr="00A63B7B">
        <w:rPr>
          <w:rFonts w:ascii="GHEA Grapalat" w:hAnsi="GHEA Grapalat" w:cs="Sylfaen"/>
          <w:sz w:val="20"/>
          <w:lang w:val="hy-AM"/>
        </w:rPr>
        <w:t xml:space="preserve">2.2.7 </w:t>
      </w:r>
      <w:r w:rsidRPr="00AD5BB0">
        <w:rPr>
          <w:rFonts w:ascii="GHEA Grapalat" w:hAnsi="GHEA Grapalat" w:cs="Sylfaen"/>
          <w:sz w:val="20"/>
          <w:lang w:val="hy-AM"/>
        </w:rPr>
        <w:t>գնային</w:t>
      </w:r>
      <w:r w:rsidRPr="00A63B7B">
        <w:rPr>
          <w:rFonts w:ascii="GHEA Grapalat" w:hAnsi="GHEA Grapalat" w:cs="Sylfaen"/>
          <w:sz w:val="20"/>
          <w:lang w:val="hy-AM"/>
        </w:rPr>
        <w:t xml:space="preserve"> </w:t>
      </w:r>
      <w:r w:rsidRPr="00AD5BB0">
        <w:rPr>
          <w:rFonts w:ascii="GHEA Grapalat" w:hAnsi="GHEA Grapalat" w:cs="Sylfaen"/>
          <w:sz w:val="20"/>
          <w:lang w:val="hy-AM"/>
        </w:rPr>
        <w:t>առաջարկ</w:t>
      </w:r>
      <w:r w:rsidRPr="00A63B7B">
        <w:rPr>
          <w:rFonts w:ascii="GHEA Grapalat" w:hAnsi="GHEA Grapalat" w:cs="Sylfaen"/>
          <w:sz w:val="20"/>
          <w:lang w:val="hy-AM"/>
        </w:rPr>
        <w:t xml:space="preserve">, </w:t>
      </w:r>
      <w:r w:rsidRPr="00AD5BB0">
        <w:rPr>
          <w:rFonts w:ascii="GHEA Grapalat" w:hAnsi="GHEA Grapalat" w:cs="Sylfaen"/>
          <w:sz w:val="20"/>
          <w:lang w:val="hy-AM"/>
        </w:rPr>
        <w:t>որը</w:t>
      </w:r>
      <w:r w:rsidRPr="00A63B7B">
        <w:rPr>
          <w:rFonts w:ascii="GHEA Grapalat" w:hAnsi="GHEA Grapalat" w:cs="Sylfaen"/>
          <w:sz w:val="20"/>
          <w:lang w:val="hy-AM"/>
        </w:rPr>
        <w:t xml:space="preserve"> </w:t>
      </w:r>
      <w:r w:rsidRPr="00AD5BB0">
        <w:rPr>
          <w:rFonts w:ascii="GHEA Grapalat" w:hAnsi="GHEA Grapalat" w:cs="Sylfaen"/>
          <w:sz w:val="20"/>
          <w:lang w:val="hy-AM"/>
        </w:rPr>
        <w:t>ներկայացվում</w:t>
      </w:r>
      <w:r w:rsidRPr="00A63B7B">
        <w:rPr>
          <w:rFonts w:ascii="GHEA Grapalat" w:hAnsi="GHEA Grapalat" w:cs="Sylfaen"/>
          <w:sz w:val="20"/>
          <w:lang w:val="hy-AM"/>
        </w:rPr>
        <w:t xml:space="preserve"> </w:t>
      </w:r>
      <w:r w:rsidRPr="00AD5BB0">
        <w:rPr>
          <w:rFonts w:ascii="GHEA Grapalat" w:hAnsi="GHEA Grapalat" w:cs="Sylfaen"/>
          <w:sz w:val="20"/>
          <w:lang w:val="hy-AM"/>
        </w:rPr>
        <w:t>է</w:t>
      </w:r>
      <w:r w:rsidRPr="00A63B7B">
        <w:rPr>
          <w:rFonts w:ascii="GHEA Grapalat" w:hAnsi="GHEA Grapalat" w:cs="Sylfaen"/>
          <w:sz w:val="20"/>
          <w:lang w:val="hy-AM"/>
        </w:rPr>
        <w:t xml:space="preserve"> </w:t>
      </w:r>
      <w:r w:rsidRPr="00AD5BB0">
        <w:rPr>
          <w:rFonts w:ascii="GHEA Grapalat" w:hAnsi="GHEA Grapalat" w:cs="Sylfaen"/>
          <w:sz w:val="20"/>
          <w:lang w:val="hy-AM"/>
        </w:rPr>
        <w:t>ինքնարժեք</w:t>
      </w:r>
      <w:r w:rsidRPr="00A63B7B">
        <w:rPr>
          <w:rFonts w:ascii="GHEA Grapalat" w:hAnsi="GHEA Grapalat" w:cs="Sylfaen"/>
          <w:sz w:val="20"/>
          <w:lang w:val="hy-AM"/>
        </w:rPr>
        <w:t xml:space="preserve">, </w:t>
      </w:r>
      <w:r w:rsidRPr="00503620">
        <w:rPr>
          <w:rFonts w:ascii="GHEA Grapalat" w:hAnsi="GHEA Grapalat" w:cs="Sylfaen"/>
          <w:sz w:val="20"/>
          <w:lang w:val="hy-AM"/>
        </w:rPr>
        <w:t>շահույթ</w:t>
      </w:r>
      <w:r w:rsidRPr="00A63B7B">
        <w:rPr>
          <w:rFonts w:ascii="GHEA Grapalat" w:hAnsi="GHEA Grapalat" w:cs="Sylfaen"/>
          <w:sz w:val="20"/>
          <w:lang w:val="hy-AM"/>
        </w:rPr>
        <w:t xml:space="preserve"> </w:t>
      </w:r>
      <w:r w:rsidRPr="00AD5BB0">
        <w:rPr>
          <w:rFonts w:ascii="GHEA Grapalat" w:hAnsi="GHEA Grapalat" w:cs="Sylfaen"/>
          <w:sz w:val="20"/>
          <w:lang w:val="hy-AM"/>
        </w:rPr>
        <w:t>և</w:t>
      </w:r>
      <w:r w:rsidRPr="00A63B7B">
        <w:rPr>
          <w:rFonts w:ascii="GHEA Grapalat" w:hAnsi="GHEA Grapalat" w:cs="Sylfaen"/>
          <w:sz w:val="20"/>
          <w:lang w:val="hy-AM"/>
        </w:rPr>
        <w:t xml:space="preserve"> </w:t>
      </w:r>
      <w:r w:rsidRPr="00AD5BB0">
        <w:rPr>
          <w:rFonts w:ascii="GHEA Grapalat" w:hAnsi="GHEA Grapalat" w:cs="Sylfaen"/>
          <w:sz w:val="20"/>
          <w:lang w:val="hy-AM"/>
        </w:rPr>
        <w:t>ավելացված</w:t>
      </w:r>
      <w:r w:rsidRPr="00A63B7B">
        <w:rPr>
          <w:rFonts w:ascii="GHEA Grapalat" w:hAnsi="GHEA Grapalat" w:cs="Sylfaen"/>
          <w:sz w:val="20"/>
          <w:lang w:val="hy-AM"/>
        </w:rPr>
        <w:t xml:space="preserve"> </w:t>
      </w:r>
      <w:r w:rsidRPr="00AD5BB0">
        <w:rPr>
          <w:rFonts w:ascii="GHEA Grapalat" w:hAnsi="GHEA Grapalat" w:cs="Sylfaen"/>
          <w:sz w:val="20"/>
          <w:lang w:val="hy-AM"/>
        </w:rPr>
        <w:t>արժեքի</w:t>
      </w:r>
      <w:r w:rsidRPr="00A63B7B">
        <w:rPr>
          <w:rFonts w:ascii="GHEA Grapalat" w:hAnsi="GHEA Grapalat" w:cs="Sylfaen"/>
          <w:sz w:val="20"/>
          <w:lang w:val="hy-AM"/>
        </w:rPr>
        <w:t xml:space="preserve"> </w:t>
      </w:r>
      <w:r w:rsidRPr="00AD5BB0">
        <w:rPr>
          <w:rFonts w:ascii="GHEA Grapalat" w:hAnsi="GHEA Grapalat" w:cs="Sylfaen"/>
          <w:sz w:val="20"/>
          <w:lang w:val="hy-AM"/>
        </w:rPr>
        <w:t>հարկ</w:t>
      </w:r>
      <w:r w:rsidRPr="00A63B7B" w:rsidDel="001A1F55">
        <w:rPr>
          <w:rFonts w:ascii="GHEA Grapalat" w:hAnsi="GHEA Grapalat" w:cs="Sylfaen"/>
          <w:sz w:val="20"/>
          <w:lang w:val="hy-AM"/>
        </w:rPr>
        <w:t xml:space="preserve"> </w:t>
      </w:r>
      <w:r w:rsidRPr="00AD5BB0">
        <w:rPr>
          <w:rFonts w:ascii="GHEA Grapalat" w:hAnsi="GHEA Grapalat" w:cs="Sylfaen"/>
          <w:sz w:val="20"/>
          <w:lang w:val="hy-AM"/>
        </w:rPr>
        <w:t>ընդհանրական</w:t>
      </w:r>
      <w:r w:rsidRPr="00A63B7B">
        <w:rPr>
          <w:rFonts w:ascii="GHEA Grapalat" w:hAnsi="GHEA Grapalat" w:cs="Sylfaen"/>
          <w:sz w:val="20"/>
          <w:lang w:val="hy-AM"/>
        </w:rPr>
        <w:t xml:space="preserve"> </w:t>
      </w:r>
      <w:r w:rsidRPr="00AD5BB0">
        <w:rPr>
          <w:rFonts w:ascii="GHEA Grapalat" w:hAnsi="GHEA Grapalat" w:cs="Sylfaen"/>
          <w:sz w:val="20"/>
          <w:lang w:val="hy-AM"/>
        </w:rPr>
        <w:t>բաղադրիչներից</w:t>
      </w:r>
      <w:r w:rsidRPr="00A63B7B">
        <w:rPr>
          <w:rFonts w:ascii="GHEA Grapalat" w:hAnsi="GHEA Grapalat" w:cs="Sylfaen"/>
          <w:sz w:val="20"/>
          <w:lang w:val="hy-AM"/>
        </w:rPr>
        <w:t xml:space="preserve"> </w:t>
      </w:r>
      <w:r w:rsidRPr="00AD5BB0">
        <w:rPr>
          <w:rFonts w:ascii="GHEA Grapalat" w:hAnsi="GHEA Grapalat" w:cs="Sylfaen"/>
          <w:sz w:val="20"/>
          <w:lang w:val="hy-AM"/>
        </w:rPr>
        <w:t>բաղկացած</w:t>
      </w:r>
      <w:r w:rsidRPr="00A63B7B">
        <w:rPr>
          <w:rFonts w:ascii="GHEA Grapalat" w:hAnsi="GHEA Grapalat" w:cs="Sylfaen"/>
          <w:sz w:val="20"/>
          <w:lang w:val="hy-AM"/>
        </w:rPr>
        <w:t xml:space="preserve"> </w:t>
      </w:r>
      <w:r w:rsidRPr="00AD5BB0">
        <w:rPr>
          <w:rFonts w:ascii="GHEA Grapalat" w:hAnsi="GHEA Grapalat" w:cs="Sylfaen"/>
          <w:sz w:val="20"/>
          <w:lang w:val="hy-AM"/>
        </w:rPr>
        <w:t>հաշվարկի</w:t>
      </w:r>
      <w:r w:rsidRPr="00A63B7B">
        <w:rPr>
          <w:rFonts w:ascii="GHEA Grapalat" w:hAnsi="GHEA Grapalat" w:cs="Sylfaen"/>
          <w:sz w:val="20"/>
          <w:lang w:val="hy-AM"/>
        </w:rPr>
        <w:t xml:space="preserve"> </w:t>
      </w:r>
      <w:r w:rsidRPr="00AD5BB0">
        <w:rPr>
          <w:rFonts w:ascii="GHEA Grapalat" w:hAnsi="GHEA Grapalat" w:cs="Sylfaen"/>
          <w:sz w:val="20"/>
          <w:lang w:val="hy-AM"/>
        </w:rPr>
        <w:t>ձևով։</w:t>
      </w:r>
      <w:r w:rsidRPr="00A63B7B">
        <w:rPr>
          <w:rFonts w:ascii="GHEA Grapalat" w:hAnsi="GHEA Grapalat" w:cs="Sylfaen"/>
          <w:sz w:val="20"/>
          <w:lang w:val="hy-AM"/>
        </w:rPr>
        <w:t xml:space="preserve"> Ինքնարժեքի բաղադրիչների հաշվարկ` բացվածք կամ այլ մանրամասներ չեն պահանջվում և ներկայացվում (Հավելված N 4),</w:t>
      </w:r>
      <w:r w:rsidR="00A63B7B" w:rsidRPr="00A63B7B">
        <w:rPr>
          <w:rFonts w:ascii="GHEA Grapalat" w:hAnsi="GHEA Grapalat" w:cs="Sylfaen"/>
          <w:sz w:val="20"/>
          <w:lang w:val="hy-AM"/>
        </w:rPr>
        <w:t xml:space="preserve"> ծառայությունների մատուցման ժամանակցույց (Հավելված N 4.1),</w:t>
      </w:r>
    </w:p>
    <w:p w:rsidR="00784F50" w:rsidRPr="00512D1F" w:rsidRDefault="00784F50" w:rsidP="00784F50">
      <w:pPr>
        <w:ind w:firstLine="567"/>
        <w:jc w:val="both"/>
        <w:rPr>
          <w:rFonts w:ascii="GHEA Grapalat" w:hAnsi="GHEA Grapalat" w:cs="Sylfaen"/>
          <w:sz w:val="20"/>
          <w:lang w:val="af-ZA"/>
        </w:rPr>
      </w:pPr>
      <w:r w:rsidRPr="00A63B7B">
        <w:rPr>
          <w:rFonts w:ascii="GHEA Grapalat" w:hAnsi="GHEA Grapalat" w:cs="Sylfaen"/>
          <w:sz w:val="20"/>
          <w:lang w:val="hy-AM"/>
        </w:rPr>
        <w:t>2.2.8 հայտի ապահովում`  տուժանքի</w:t>
      </w:r>
      <w:r w:rsidRPr="00512D1F">
        <w:rPr>
          <w:rFonts w:ascii="GHEA Grapalat" w:hAnsi="GHEA Grapalat" w:cs="Sylfaen"/>
          <w:sz w:val="20"/>
          <w:lang w:val="af-ZA"/>
        </w:rPr>
        <w:t xml:space="preserve"> </w:t>
      </w:r>
      <w:r w:rsidRPr="00A63B7B">
        <w:rPr>
          <w:rFonts w:ascii="GHEA Grapalat" w:hAnsi="GHEA Grapalat" w:cs="Sylfaen"/>
          <w:sz w:val="20"/>
          <w:lang w:val="hy-AM"/>
        </w:rPr>
        <w:t>ձևով</w:t>
      </w:r>
      <w:r w:rsidRPr="00512D1F">
        <w:rPr>
          <w:rFonts w:ascii="GHEA Grapalat" w:hAnsi="GHEA Grapalat" w:cs="Sylfaen"/>
          <w:sz w:val="20"/>
          <w:lang w:val="af-ZA"/>
        </w:rPr>
        <w:t xml:space="preserve">  (</w:t>
      </w:r>
      <w:r w:rsidRPr="00A63B7B">
        <w:rPr>
          <w:rFonts w:ascii="GHEA Grapalat" w:hAnsi="GHEA Grapalat" w:cs="Sylfaen"/>
          <w:sz w:val="20"/>
          <w:lang w:val="hy-AM"/>
        </w:rPr>
        <w:t>Հավելված</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w:t>
      </w:r>
    </w:p>
    <w:p w:rsidR="00784F50" w:rsidRPr="006873F0" w:rsidRDefault="00784F50" w:rsidP="00784F50">
      <w:pPr>
        <w:ind w:firstLine="567"/>
        <w:jc w:val="both"/>
        <w:rPr>
          <w:rFonts w:ascii="GHEA Grapalat" w:hAnsi="GHEA Grapalat" w:cs="Sylfaen"/>
          <w:sz w:val="20"/>
          <w:lang w:val="hy-AM"/>
        </w:rPr>
      </w:pPr>
      <w:r w:rsidRPr="006873F0">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784F50" w:rsidRPr="006873F0" w:rsidRDefault="00784F50" w:rsidP="00784F50">
      <w:pPr>
        <w:ind w:firstLine="567"/>
        <w:jc w:val="both"/>
        <w:rPr>
          <w:rFonts w:ascii="GHEA Grapalat" w:hAnsi="GHEA Grapalat" w:cs="Sylfaen"/>
          <w:sz w:val="20"/>
          <w:lang w:val="hy-AM"/>
        </w:rPr>
      </w:pPr>
      <w:r w:rsidRPr="006873F0">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AF29E0">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5"/>
      </w:r>
      <w:r w:rsidRPr="00B123F1">
        <w:rPr>
          <w:rFonts w:ascii="GHEA Grapalat" w:hAnsi="GHEA Grapalat" w:cs="Sylfaen"/>
          <w:sz w:val="20"/>
          <w:lang w:val="hy-AM"/>
        </w:rPr>
        <w:t>:</w:t>
      </w:r>
    </w:p>
    <w:p w:rsidR="00784F50" w:rsidRDefault="00784F50" w:rsidP="00784F50">
      <w:pPr>
        <w:ind w:firstLine="567"/>
        <w:jc w:val="both"/>
        <w:rPr>
          <w:rFonts w:ascii="GHEA Grapalat" w:hAnsi="GHEA Grapalat" w:cs="Sylfaen"/>
          <w:sz w:val="20"/>
          <w:lang w:val="af-ZA"/>
        </w:rPr>
      </w:pPr>
    </w:p>
    <w:p w:rsidR="00784F50" w:rsidRDefault="00784F50" w:rsidP="00784F50">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Pr="00DA4780">
        <w:rPr>
          <w:rFonts w:ascii="GHEA Grapalat" w:hAnsi="GHEA Grapalat" w:cs="Arial"/>
          <w:b/>
          <w:sz w:val="20"/>
          <w:lang w:val="es-ES"/>
        </w:rPr>
        <w:t xml:space="preserve">ԱՌԱՋԻՆ ՏԵՂԸ ԶԲԱՂԵՑՐԱԾ ՄԱՍՆԱԿՑԻ ԿՈՂՄԻՑ ՆԵՐԿԱՅԱՑՎՈՂ </w:t>
      </w:r>
      <w:r w:rsidRPr="00DA4780">
        <w:rPr>
          <w:rFonts w:ascii="GHEA Grapalat" w:hAnsi="GHEA Grapalat" w:cs="Sylfaen"/>
          <w:b/>
          <w:sz w:val="20"/>
          <w:lang w:val="es-ES"/>
        </w:rPr>
        <w:t>ՓԱՍՏԱԹՂԹԵՐԸ</w:t>
      </w:r>
    </w:p>
    <w:p w:rsidR="00784F50" w:rsidRPr="005358F5" w:rsidRDefault="00784F50" w:rsidP="00784F50">
      <w:pPr>
        <w:ind w:firstLine="720"/>
        <w:jc w:val="center"/>
        <w:rPr>
          <w:rFonts w:ascii="GHEA Grapalat" w:hAnsi="GHEA Grapalat" w:cs="Arial"/>
          <w:b/>
          <w:sz w:val="20"/>
          <w:lang w:val="es-ES"/>
        </w:rPr>
      </w:pPr>
    </w:p>
    <w:p w:rsidR="00784F50" w:rsidRPr="00512D1F" w:rsidRDefault="00784F50" w:rsidP="00784F5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784F50" w:rsidRPr="005C4FA3" w:rsidDel="0093796B" w:rsidRDefault="00784F50" w:rsidP="00784F50">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es-ES"/>
        </w:rPr>
        <w:t>մատուցվ</w:t>
      </w:r>
      <w:r w:rsidRPr="00503620">
        <w:rPr>
          <w:rFonts w:ascii="GHEA Grapalat" w:hAnsi="GHEA Grapalat" w:cs="Sylfaen"/>
          <w:sz w:val="20"/>
        </w:rPr>
        <w:t>ած</w:t>
      </w:r>
      <w:r w:rsidRPr="00866DD2">
        <w:rPr>
          <w:rFonts w:ascii="GHEA Grapalat" w:hAnsi="GHEA Grapalat" w:cs="Sylfaen"/>
          <w:sz w:val="20"/>
          <w:lang w:val="es-ES"/>
        </w:rPr>
        <w:t xml:space="preserve"> </w:t>
      </w:r>
      <w:r>
        <w:rPr>
          <w:rFonts w:ascii="GHEA Grapalat" w:hAnsi="GHEA Grapalat" w:cs="Sylfaen"/>
          <w:sz w:val="20"/>
          <w:lang w:val="es-ES"/>
        </w:rPr>
        <w:t>ծառայություն</w:t>
      </w:r>
      <w:r w:rsidRPr="00503620">
        <w:rPr>
          <w:rFonts w:ascii="GHEA Grapalat" w:hAnsi="GHEA Grapalat" w:cs="Sylfaen"/>
          <w:sz w:val="20"/>
        </w:rPr>
        <w:t>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es-ES"/>
        </w:rPr>
        <w:t>մատուցվ</w:t>
      </w:r>
      <w:r w:rsidRPr="00503620">
        <w:rPr>
          <w:rFonts w:ascii="GHEA Grapalat" w:hAnsi="GHEA Grapalat" w:cs="Sylfaen"/>
          <w:sz w:val="20"/>
        </w:rPr>
        <w:t>ած</w:t>
      </w:r>
      <w:r w:rsidRPr="00866DD2">
        <w:rPr>
          <w:rFonts w:ascii="GHEA Grapalat" w:hAnsi="GHEA Grapalat" w:cs="Sylfaen"/>
          <w:sz w:val="20"/>
          <w:lang w:val="es-ES"/>
        </w:rPr>
        <w:t xml:space="preserve"> </w:t>
      </w:r>
      <w:r>
        <w:rPr>
          <w:rFonts w:ascii="GHEA Grapalat" w:hAnsi="GHEA Grapalat" w:cs="Sylfaen"/>
          <w:sz w:val="20"/>
          <w:lang w:val="es-ES"/>
        </w:rPr>
        <w:t>ծառայություն</w:t>
      </w:r>
      <w:r w:rsidRPr="00503620">
        <w:rPr>
          <w:rFonts w:ascii="GHEA Grapalat" w:hAnsi="GHEA Grapalat" w:cs="Sylfaen"/>
          <w:sz w:val="20"/>
        </w:rPr>
        <w:t>ների</w:t>
      </w:r>
      <w:r w:rsidRPr="00AF29E0">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sidRPr="00866DD2">
        <w:rPr>
          <w:rFonts w:ascii="GHEA Grapalat" w:hAnsi="GHEA Grapalat" w:cs="Arial Armenian"/>
          <w:sz w:val="20"/>
          <w:szCs w:val="20"/>
          <w:lang w:val="es-ES" w:eastAsia="ru-RU"/>
        </w:rPr>
        <w:t>:</w:t>
      </w:r>
    </w:p>
    <w:p w:rsidR="00784F50" w:rsidRPr="00512D1F" w:rsidRDefault="00784F50" w:rsidP="00784F50">
      <w:pPr>
        <w:ind w:firstLine="567"/>
        <w:jc w:val="both"/>
        <w:rPr>
          <w:rFonts w:ascii="GHEA Grapalat" w:hAnsi="GHEA Grapalat" w:cs="Sylfaen"/>
          <w:sz w:val="20"/>
          <w:lang w:val="es-ES"/>
        </w:rPr>
      </w:pPr>
    </w:p>
    <w:p w:rsidR="00784F50" w:rsidRPr="00512D1F" w:rsidRDefault="00784F50" w:rsidP="00784F50">
      <w:pPr>
        <w:ind w:firstLine="567"/>
        <w:jc w:val="both"/>
        <w:rPr>
          <w:rFonts w:ascii="GHEA Grapalat" w:hAnsi="GHEA Grapalat" w:cs="Sylfaen"/>
          <w:sz w:val="20"/>
          <w:lang w:val="af-ZA"/>
        </w:rPr>
      </w:pPr>
      <w:r>
        <w:rPr>
          <w:rFonts w:ascii="GHEA Grapalat" w:hAnsi="GHEA Grapalat" w:cs="Sylfaen"/>
          <w:sz w:val="20"/>
          <w:lang w:val="es-ES"/>
        </w:rPr>
        <w:lastRenderedPageBreak/>
        <w:t>բ</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proofErr w:type="gramStart"/>
      <w:r w:rsidRPr="00512D1F">
        <w:rPr>
          <w:rFonts w:ascii="GHEA Grapalat" w:hAnsi="GHEA Grapalat" w:cs="Sylfaen"/>
          <w:sz w:val="20"/>
          <w:lang w:val="af-ZA"/>
        </w:rPr>
        <w:t>)</w:t>
      </w:r>
      <w:r w:rsidRPr="005358F5">
        <w:rPr>
          <w:rFonts w:ascii="GHEA Grapalat" w:hAnsi="GHEA Grapalat" w:cs="Sylfaen"/>
          <w:sz w:val="20"/>
          <w:lang w:val="ru-RU"/>
        </w:rPr>
        <w:t>։</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6"/>
      </w:r>
      <w:r w:rsidRPr="005358F5">
        <w:rPr>
          <w:rFonts w:ascii="GHEA Grapalat" w:hAnsi="GHEA Grapalat" w:cs="Sylfaen"/>
          <w:sz w:val="20"/>
          <w:lang w:val="ru-RU"/>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784F50" w:rsidRPr="00512D1F" w:rsidRDefault="00784F50" w:rsidP="00784F5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784F50" w:rsidRPr="00512D1F" w:rsidRDefault="00784F50" w:rsidP="00784F50">
      <w:pPr>
        <w:ind w:firstLine="567"/>
        <w:jc w:val="both"/>
        <w:rPr>
          <w:rFonts w:ascii="GHEA Grapalat" w:hAnsi="GHEA Grapalat" w:cs="Sylfaen"/>
          <w:sz w:val="20"/>
          <w:lang w:val="af-ZA"/>
        </w:rPr>
      </w:pPr>
      <w:r>
        <w:rPr>
          <w:rFonts w:ascii="GHEA Grapalat" w:hAnsi="GHEA Grapalat" w:cs="Sylfaen"/>
          <w:sz w:val="20"/>
          <w:lang w:val="af-ZA"/>
        </w:rPr>
        <w:t>3.4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784F50" w:rsidRPr="005358F5" w:rsidRDefault="00784F50" w:rsidP="00784F50">
      <w:pPr>
        <w:pStyle w:val="BodyTextIndent"/>
        <w:spacing w:line="240" w:lineRule="auto"/>
        <w:rPr>
          <w:rFonts w:ascii="GHEA Grapalat" w:hAnsi="GHEA Grapalat"/>
          <w:szCs w:val="22"/>
          <w:lang w:val="es-ES"/>
        </w:rPr>
      </w:pPr>
    </w:p>
    <w:p w:rsidR="00784F50" w:rsidRPr="005358F5" w:rsidRDefault="00784F50" w:rsidP="00784F5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784F50" w:rsidRPr="005358F5" w:rsidRDefault="00784F50" w:rsidP="00784F50">
      <w:pPr>
        <w:jc w:val="center"/>
        <w:rPr>
          <w:rFonts w:ascii="GHEA Grapalat" w:hAnsi="GHEA Grapalat" w:cs="Arial"/>
          <w:b/>
          <w:sz w:val="20"/>
          <w:lang w:val="es-ES"/>
        </w:rPr>
      </w:pPr>
    </w:p>
    <w:p w:rsidR="00784F50" w:rsidRPr="005358F5" w:rsidRDefault="00784F50" w:rsidP="00784F5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784F50" w:rsidRPr="00AD1914" w:rsidRDefault="00784F50" w:rsidP="00784F50">
      <w:pPr>
        <w:pStyle w:val="norm"/>
        <w:spacing w:line="240"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AD1914">
        <w:rPr>
          <w:rFonts w:ascii="GHEA Grapalat" w:hAnsi="GHEA Grapalat" w:cs="Sylfaen"/>
          <w:sz w:val="20"/>
          <w:szCs w:val="24"/>
          <w:lang w:val="es-ES" w:eastAsia="en-US"/>
        </w:rPr>
        <w:t>:</w:t>
      </w:r>
    </w:p>
    <w:p w:rsidR="00784F50" w:rsidRPr="005358F5" w:rsidRDefault="00784F50" w:rsidP="00784F50">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7"/>
      </w:r>
      <w:r w:rsidRPr="00873805">
        <w:rPr>
          <w:rFonts w:ascii="GHEA Grapalat" w:hAnsi="GHEA Grapalat" w:cs="Sylfaen"/>
          <w:sz w:val="20"/>
          <w:lang w:val="hy-AM"/>
        </w:rPr>
        <w:t>:</w:t>
      </w:r>
    </w:p>
    <w:p w:rsidR="00784F50" w:rsidRPr="005358F5" w:rsidRDefault="00784F50" w:rsidP="00784F50">
      <w:pPr>
        <w:ind w:firstLine="567"/>
        <w:jc w:val="both"/>
        <w:rPr>
          <w:rFonts w:ascii="GHEA Grapalat" w:hAnsi="GHEA Grapalat" w:cs="Sylfaen"/>
          <w:sz w:val="20"/>
          <w:lang w:val="es-ES"/>
        </w:rPr>
      </w:pPr>
    </w:p>
    <w:p w:rsidR="00784F50" w:rsidRPr="005358F5" w:rsidRDefault="00784F50" w:rsidP="00784F5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784F50" w:rsidRPr="005358F5" w:rsidRDefault="00784F50" w:rsidP="00784F50">
      <w:pPr>
        <w:jc w:val="center"/>
        <w:rPr>
          <w:rFonts w:ascii="GHEA Grapalat" w:hAnsi="GHEA Grapalat" w:cs="Arial"/>
          <w:b/>
          <w:sz w:val="20"/>
          <w:lang w:val="es-ES"/>
        </w:rPr>
      </w:pPr>
    </w:p>
    <w:p w:rsidR="00784F50" w:rsidRPr="005358F5" w:rsidRDefault="00784F50" w:rsidP="00784F5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784F50" w:rsidRPr="00512D1F" w:rsidRDefault="00784F50" w:rsidP="00784F5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C10409">
        <w:rPr>
          <w:rFonts w:ascii="GHEA Grapalat" w:hAnsi="GHEA Grapalat" w:cs="Sylfaen"/>
          <w:sz w:val="20"/>
        </w:rPr>
        <w:t>հրավերի</w:t>
      </w:r>
      <w:r w:rsidRPr="00C10409">
        <w:rPr>
          <w:rFonts w:ascii="GHEA Grapalat" w:hAnsi="GHEA Grapalat" w:cs="Sylfaen"/>
          <w:sz w:val="20"/>
          <w:lang w:val="af-ZA"/>
        </w:rPr>
        <w:t xml:space="preserve"> 2-րդ </w:t>
      </w:r>
      <w:r w:rsidRPr="00C10409">
        <w:rPr>
          <w:rFonts w:ascii="GHEA Grapalat" w:hAnsi="GHEA Grapalat" w:cs="Sylfaen"/>
          <w:sz w:val="20"/>
        </w:rPr>
        <w:t>մասի</w:t>
      </w:r>
      <w:r w:rsidRPr="00C10409">
        <w:rPr>
          <w:rFonts w:ascii="GHEA Grapalat" w:hAnsi="GHEA Grapalat" w:cs="Sylfaen"/>
          <w:sz w:val="20"/>
          <w:lang w:val="es-ES"/>
        </w:rPr>
        <w:t>`</w:t>
      </w:r>
      <w:r w:rsidRPr="00C10409">
        <w:rPr>
          <w:rFonts w:ascii="GHEA Grapalat" w:hAnsi="GHEA Grapalat" w:cs="Sylfaen"/>
          <w:sz w:val="20"/>
          <w:lang w:val="af-ZA"/>
        </w:rPr>
        <w:t xml:space="preserve"> </w:t>
      </w:r>
      <w:r w:rsidRPr="00C10409">
        <w:rPr>
          <w:rFonts w:ascii="GHEA Grapalat" w:hAnsi="GHEA Grapalat" w:cs="Sylfaen"/>
          <w:sz w:val="20"/>
        </w:rPr>
        <w:t>հայտ</w:t>
      </w:r>
      <w:r w:rsidRPr="00C10409">
        <w:rPr>
          <w:rFonts w:ascii="GHEA Grapalat" w:hAnsi="GHEA Grapalat" w:cs="Sylfaen"/>
          <w:sz w:val="20"/>
          <w:lang w:val="af-ZA"/>
        </w:rPr>
        <w:t xml:space="preserve"> </w:t>
      </w:r>
      <w:r w:rsidRPr="00C10409">
        <w:rPr>
          <w:rFonts w:ascii="GHEA Grapalat" w:hAnsi="GHEA Grapalat" w:cs="Sylfaen"/>
          <w:sz w:val="20"/>
        </w:rPr>
        <w:t>պատրաստելու</w:t>
      </w:r>
      <w:r w:rsidRPr="00C10409">
        <w:rPr>
          <w:rFonts w:ascii="GHEA Grapalat" w:hAnsi="GHEA Grapalat" w:cs="Sylfaen"/>
          <w:sz w:val="20"/>
          <w:lang w:val="af-ZA"/>
        </w:rPr>
        <w:t xml:space="preserve"> </w:t>
      </w:r>
      <w:r w:rsidRPr="00C10409">
        <w:rPr>
          <w:rFonts w:ascii="GHEA Grapalat" w:hAnsi="GHEA Grapalat" w:cs="Sylfaen"/>
          <w:sz w:val="20"/>
        </w:rPr>
        <w:t>հրահանգի</w:t>
      </w:r>
      <w:r w:rsidRPr="00C10409">
        <w:rPr>
          <w:rFonts w:ascii="GHEA Grapalat" w:hAnsi="GHEA Grapalat" w:cs="Sylfaen"/>
          <w:sz w:val="20"/>
          <w:lang w:val="af-ZA"/>
        </w:rPr>
        <w:t xml:space="preserve"> 3-</w:t>
      </w:r>
      <w:r w:rsidRPr="00C10409">
        <w:rPr>
          <w:rFonts w:ascii="GHEA Grapalat" w:hAnsi="GHEA Grapalat" w:cs="Sylfaen"/>
          <w:sz w:val="20"/>
        </w:rPr>
        <w:t>րդ</w:t>
      </w:r>
      <w:r w:rsidRPr="00C10409">
        <w:rPr>
          <w:rFonts w:ascii="GHEA Grapalat" w:hAnsi="GHEA Grapalat" w:cs="Sylfaen"/>
          <w:sz w:val="20"/>
          <w:lang w:val="af-ZA"/>
        </w:rPr>
        <w:t xml:space="preserve"> </w:t>
      </w:r>
      <w:r w:rsidRPr="00C10409">
        <w:rPr>
          <w:rFonts w:ascii="GHEA Grapalat" w:hAnsi="GHEA Grapalat" w:cs="Sylfaen"/>
          <w:sz w:val="20"/>
        </w:rPr>
        <w:t>բաժնով</w:t>
      </w:r>
      <w:r w:rsidRPr="00C10409">
        <w:rPr>
          <w:rFonts w:ascii="GHEA Grapalat" w:hAnsi="GHEA Grapalat" w:cs="Sylfaen"/>
          <w:sz w:val="20"/>
          <w:lang w:val="af-ZA"/>
        </w:rPr>
        <w:t xml:space="preserve">  </w:t>
      </w:r>
      <w:r w:rsidRPr="00C10409">
        <w:rPr>
          <w:rFonts w:ascii="GHEA Grapalat" w:hAnsi="GHEA Grapalat" w:cs="Sylfaen"/>
          <w:sz w:val="20"/>
        </w:rPr>
        <w:t>նախատեսված</w:t>
      </w:r>
      <w:r w:rsidRPr="00C10409">
        <w:rPr>
          <w:rFonts w:ascii="GHEA Grapalat" w:hAnsi="GHEA Grapalat" w:cs="Sylfaen"/>
          <w:sz w:val="20"/>
          <w:lang w:val="af-ZA"/>
        </w:rPr>
        <w:t xml:space="preserve"> </w:t>
      </w:r>
      <w:r w:rsidRPr="00C10409">
        <w:rPr>
          <w:rFonts w:ascii="GHEA Grapalat" w:hAnsi="GHEA Grapalat" w:cs="Sylfaen"/>
          <w:sz w:val="20"/>
        </w:rPr>
        <w:t>փաստաթղթերը</w:t>
      </w:r>
      <w:r w:rsidRPr="00C10409">
        <w:rPr>
          <w:rFonts w:ascii="GHEA Grapalat" w:hAnsi="GHEA Grapalat" w:cs="Sylfaen"/>
          <w:sz w:val="20"/>
          <w:lang w:val="af-ZA"/>
        </w:rPr>
        <w:t xml:space="preserve"> /</w:t>
      </w:r>
      <w:r w:rsidRPr="00C10409">
        <w:rPr>
          <w:rFonts w:ascii="GHEA Grapalat" w:hAnsi="GHEA Grapalat" w:cs="Sylfaen"/>
          <w:sz w:val="20"/>
        </w:rPr>
        <w:t>տեղեկությունները</w:t>
      </w:r>
      <w:r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2</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784F50" w:rsidRPr="00512D1F" w:rsidRDefault="00784F50" w:rsidP="00784F5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784F50" w:rsidRPr="00512D1F" w:rsidRDefault="00784F50" w:rsidP="00784F5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784F50" w:rsidRPr="00512D1F" w:rsidRDefault="00784F50" w:rsidP="00784F5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բանակցային</w:t>
      </w:r>
      <w:r w:rsidRPr="00AD1914">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784F50" w:rsidRPr="00D350A4" w:rsidRDefault="00784F50" w:rsidP="00784F5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784F50" w:rsidRPr="00D350A4" w:rsidRDefault="00784F50" w:rsidP="00784F5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784F50" w:rsidRPr="00512D1F" w:rsidRDefault="00784F50" w:rsidP="00784F50">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784F50" w:rsidRDefault="00784F50" w:rsidP="00784F50">
      <w:pPr>
        <w:pStyle w:val="BodyTextIndent3"/>
        <w:spacing w:line="240" w:lineRule="auto"/>
        <w:jc w:val="right"/>
        <w:rPr>
          <w:rFonts w:ascii="GHEA Grapalat" w:hAnsi="GHEA Grapalat" w:cs="Sylfaen"/>
          <w:b/>
          <w:lang w:val="es-ES"/>
        </w:rPr>
      </w:pPr>
    </w:p>
    <w:p w:rsidR="00784F50" w:rsidRDefault="00784F50" w:rsidP="00784F50">
      <w:pPr>
        <w:pStyle w:val="BodyTextIndent3"/>
        <w:spacing w:line="240" w:lineRule="auto"/>
        <w:jc w:val="right"/>
        <w:rPr>
          <w:rFonts w:ascii="GHEA Grapalat" w:hAnsi="GHEA Grapalat" w:cs="Sylfaen"/>
          <w:b/>
          <w:lang w:val="es-ES"/>
        </w:rPr>
      </w:pPr>
    </w:p>
    <w:p w:rsidR="00784F50" w:rsidRDefault="00784F50" w:rsidP="00784F50">
      <w:pPr>
        <w:pStyle w:val="BodyTextIndent3"/>
        <w:spacing w:line="240" w:lineRule="auto"/>
        <w:jc w:val="right"/>
        <w:rPr>
          <w:rFonts w:ascii="GHEA Grapalat" w:hAnsi="GHEA Grapalat" w:cs="Sylfaen"/>
          <w:b/>
          <w:lang w:val="es-ES"/>
        </w:rPr>
      </w:pPr>
    </w:p>
    <w:p w:rsidR="00784F50" w:rsidRDefault="00784F50" w:rsidP="00784F50">
      <w:pPr>
        <w:pStyle w:val="BodyTextIndent3"/>
        <w:spacing w:line="240" w:lineRule="auto"/>
        <w:jc w:val="right"/>
        <w:rPr>
          <w:rFonts w:ascii="GHEA Grapalat" w:hAnsi="GHEA Grapalat" w:cs="Sylfaen"/>
          <w:b/>
          <w:lang w:val="es-ES"/>
        </w:rPr>
      </w:pPr>
    </w:p>
    <w:p w:rsidR="00784F50" w:rsidRDefault="00784F50" w:rsidP="00784F50">
      <w:pPr>
        <w:pStyle w:val="BodyTextIndent3"/>
        <w:spacing w:line="240" w:lineRule="auto"/>
        <w:jc w:val="right"/>
        <w:rPr>
          <w:rFonts w:ascii="GHEA Grapalat" w:hAnsi="GHEA Grapalat" w:cs="Sylfaen"/>
          <w:b/>
          <w:lang w:val="es-ES"/>
        </w:rPr>
      </w:pPr>
    </w:p>
    <w:p w:rsidR="00784F50" w:rsidRDefault="00784F50" w:rsidP="00D51E89">
      <w:pPr>
        <w:pStyle w:val="BodyTextIndent3"/>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784F50" w:rsidRDefault="00784F50" w:rsidP="00D51E89">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0027158F">
        <w:rPr>
          <w:rFonts w:ascii="GHEA Grapalat" w:hAnsi="GHEA Grapalat" w:cs="Sylfaen"/>
          <w:b/>
          <w:lang w:val="es-ES"/>
        </w:rPr>
        <w:t xml:space="preserve"> </w:t>
      </w:r>
      <w:r w:rsidRPr="005358F5">
        <w:rPr>
          <w:rFonts w:ascii="GHEA Grapalat" w:hAnsi="GHEA Grapalat" w:cs="Sylfaen"/>
          <w:b/>
          <w:lang w:val="es-ES"/>
        </w:rPr>
        <w:t>ծածկագրով</w:t>
      </w:r>
    </w:p>
    <w:p w:rsidR="00784F50" w:rsidRDefault="00784F50" w:rsidP="00D51E8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Default="00784F50" w:rsidP="00D51E89">
      <w:pPr>
        <w:pStyle w:val="BodyTextIndent3"/>
        <w:spacing w:line="240" w:lineRule="auto"/>
        <w:jc w:val="right"/>
        <w:rPr>
          <w:rFonts w:ascii="GHEA Grapalat" w:hAnsi="GHEA Grapalat"/>
          <w:b/>
          <w:sz w:val="12"/>
          <w:szCs w:val="12"/>
          <w:lang w:val="es-ES"/>
        </w:rPr>
      </w:pPr>
    </w:p>
    <w:p w:rsidR="00784F50" w:rsidRDefault="00784F50" w:rsidP="00D51E89">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0027158F">
        <w:rPr>
          <w:rFonts w:ascii="GHEA Grapalat" w:hAnsi="GHEA Grapalat" w:cs="Sylfaen"/>
          <w:b/>
          <w:lang w:val="es-ES"/>
        </w:rPr>
        <w:t xml:space="preserve"> </w:t>
      </w:r>
      <w:r w:rsidRPr="005358F5">
        <w:rPr>
          <w:rFonts w:ascii="GHEA Grapalat" w:hAnsi="GHEA Grapalat" w:cs="Sylfaen"/>
          <w:b/>
          <w:lang w:val="es-ES"/>
        </w:rPr>
        <w:t>ծածկագրով</w:t>
      </w:r>
    </w:p>
    <w:p w:rsidR="00784F50" w:rsidRDefault="00784F50" w:rsidP="00D51E89">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784F50" w:rsidRDefault="00784F50" w:rsidP="00784F50">
      <w:pPr>
        <w:pStyle w:val="BodyTextIndent3"/>
        <w:tabs>
          <w:tab w:val="left" w:pos="1080"/>
        </w:tabs>
        <w:spacing w:line="240" w:lineRule="auto"/>
        <w:jc w:val="right"/>
        <w:rPr>
          <w:rFonts w:ascii="GHEA Grapalat" w:hAnsi="GHEA Grapalat"/>
          <w:b/>
          <w:sz w:val="12"/>
          <w:szCs w:val="12"/>
          <w:lang w:val="es-ES"/>
        </w:rPr>
      </w:pPr>
    </w:p>
    <w:p w:rsidR="00D51E89" w:rsidRDefault="00D51E89" w:rsidP="00784F50">
      <w:pPr>
        <w:pStyle w:val="BodyTextIndent3"/>
        <w:tabs>
          <w:tab w:val="left" w:pos="1080"/>
        </w:tabs>
        <w:spacing w:line="240" w:lineRule="auto"/>
        <w:jc w:val="right"/>
        <w:rPr>
          <w:rFonts w:ascii="GHEA Grapalat" w:hAnsi="GHEA Grapalat"/>
          <w:b/>
          <w:sz w:val="12"/>
          <w:szCs w:val="12"/>
          <w:lang w:val="es-ES"/>
        </w:rPr>
      </w:pPr>
    </w:p>
    <w:p w:rsidR="00D51E89" w:rsidRDefault="00D51E89" w:rsidP="00784F50">
      <w:pPr>
        <w:pStyle w:val="BodyTextIndent3"/>
        <w:tabs>
          <w:tab w:val="left" w:pos="1080"/>
        </w:tabs>
        <w:spacing w:line="240" w:lineRule="auto"/>
        <w:jc w:val="right"/>
        <w:rPr>
          <w:rFonts w:ascii="GHEA Grapalat" w:hAnsi="GHEA Grapalat"/>
          <w:b/>
          <w:sz w:val="12"/>
          <w:szCs w:val="12"/>
          <w:lang w:val="es-ES"/>
        </w:rPr>
      </w:pPr>
    </w:p>
    <w:p w:rsidR="00D51E89" w:rsidRPr="00080EA6" w:rsidRDefault="00D51E89" w:rsidP="00784F50">
      <w:pPr>
        <w:pStyle w:val="BodyTextIndent3"/>
        <w:tabs>
          <w:tab w:val="left" w:pos="1080"/>
        </w:tabs>
        <w:spacing w:line="240" w:lineRule="auto"/>
        <w:jc w:val="right"/>
        <w:rPr>
          <w:rFonts w:ascii="GHEA Grapalat" w:hAnsi="GHEA Grapalat"/>
          <w:b/>
          <w:sz w:val="12"/>
          <w:szCs w:val="12"/>
          <w:lang w:val="es-ES"/>
        </w:rPr>
      </w:pPr>
    </w:p>
    <w:p w:rsidR="00784F50" w:rsidRPr="005358F5" w:rsidRDefault="00784F50" w:rsidP="00784F5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784F50" w:rsidRPr="005358F5" w:rsidRDefault="00784F50" w:rsidP="00784F50">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Բ Ա Ն Ա Կ Ց Ա Յ Ի 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784F50" w:rsidRPr="005358F5" w:rsidRDefault="00784F50" w:rsidP="00784F50">
      <w:pPr>
        <w:jc w:val="right"/>
        <w:rPr>
          <w:rFonts w:ascii="GHEA Grapalat" w:hAnsi="GHEA Grapalat"/>
          <w:sz w:val="26"/>
          <w:lang w:val="es-ES"/>
        </w:rPr>
      </w:pPr>
      <w:r w:rsidRPr="005358F5">
        <w:rPr>
          <w:rFonts w:ascii="GHEA Grapalat" w:hAnsi="GHEA Grapalat"/>
          <w:sz w:val="26"/>
          <w:lang w:val="es-ES"/>
        </w:rPr>
        <w:t xml:space="preserve"> </w:t>
      </w:r>
    </w:p>
    <w:p w:rsidR="00784F50" w:rsidRPr="00FC72C1" w:rsidRDefault="00784F50" w:rsidP="00784F50">
      <w:pPr>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784F50" w:rsidRPr="005358F5" w:rsidRDefault="00784F50" w:rsidP="00784F50">
      <w:pPr>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84F50" w:rsidRPr="00FC72C1" w:rsidRDefault="00784F50" w:rsidP="00784F50">
      <w:pPr>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DD7E93">
        <w:rPr>
          <w:rFonts w:ascii="GHEA Grapalat" w:hAnsi="GHEA Grapalat" w:cs="Sylfaen"/>
          <w:sz w:val="20"/>
          <w:szCs w:val="20"/>
          <w:lang w:val="es-ES"/>
        </w:rPr>
        <w:t xml:space="preserve">ՖՆ-ԲԸՀԾՁԲ-15/7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բանակցային ընթացակարգ</w:t>
      </w:r>
      <w:r w:rsidRPr="00FC72C1">
        <w:rPr>
          <w:rFonts w:ascii="GHEA Grapalat" w:hAnsi="GHEA Grapalat" w:cs="Sylfaen"/>
          <w:sz w:val="20"/>
          <w:szCs w:val="20"/>
          <w:lang w:val="es-ES"/>
        </w:rPr>
        <w:t>ի</w:t>
      </w:r>
    </w:p>
    <w:p w:rsidR="00784F50" w:rsidRPr="00080EA6" w:rsidRDefault="00784F50" w:rsidP="00784F50">
      <w:pPr>
        <w:jc w:val="both"/>
        <w:rPr>
          <w:rFonts w:ascii="GHEA Grapalat" w:hAnsi="GHEA Grapalat" w:cs="Arial"/>
          <w:sz w:val="12"/>
          <w:szCs w:val="12"/>
          <w:lang w:val="es-ES"/>
        </w:rPr>
      </w:pPr>
    </w:p>
    <w:p w:rsidR="00784F50" w:rsidRPr="005358F5" w:rsidRDefault="00784F50" w:rsidP="00784F50">
      <w:pPr>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784F50" w:rsidRPr="005358F5" w:rsidRDefault="00784F50" w:rsidP="00784F50">
      <w:pPr>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784F50" w:rsidRPr="00FC72C1" w:rsidRDefault="00784F50" w:rsidP="00784F50">
      <w:pPr>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84F50" w:rsidRPr="00080EA6" w:rsidRDefault="00784F50" w:rsidP="00784F50">
      <w:pPr>
        <w:jc w:val="both"/>
        <w:rPr>
          <w:rFonts w:ascii="GHEA Grapalat" w:hAnsi="GHEA Grapalat"/>
          <w:sz w:val="12"/>
          <w:szCs w:val="12"/>
          <w:lang w:val="es-ES"/>
        </w:rPr>
      </w:pPr>
    </w:p>
    <w:p w:rsidR="00784F50" w:rsidRPr="00FC72C1" w:rsidRDefault="00784F50" w:rsidP="00784F50">
      <w:pPr>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784F50" w:rsidRPr="005358F5" w:rsidRDefault="00784F50" w:rsidP="00784F50">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84F50" w:rsidRPr="005358F5" w:rsidRDefault="00784F50" w:rsidP="00784F50">
      <w:pPr>
        <w:pStyle w:val="BodyTextIndent2"/>
        <w:spacing w:line="240"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784F50" w:rsidRPr="005358F5" w:rsidRDefault="00784F50" w:rsidP="00784F50">
      <w:pPr>
        <w:pStyle w:val="BodyTextIndent2"/>
        <w:spacing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784F50" w:rsidRDefault="00784F50" w:rsidP="00784F50">
      <w:pPr>
        <w:pStyle w:val="BodyTextIndent2"/>
        <w:spacing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784F50" w:rsidRDefault="00784F50" w:rsidP="00784F50">
      <w:pPr>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784F50" w:rsidRPr="00416559" w:rsidRDefault="00784F50" w:rsidP="00784F50">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784F50" w:rsidRPr="005358F5" w:rsidRDefault="00784F50" w:rsidP="00784F50">
      <w:pPr>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784F50" w:rsidRDefault="00784F50" w:rsidP="00784F50">
      <w:pPr>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784F50" w:rsidRPr="005358F5" w:rsidRDefault="00784F50" w:rsidP="00784F50">
      <w:pPr>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784F50" w:rsidRPr="005358F5" w:rsidRDefault="00784F50" w:rsidP="00784F50">
      <w:pPr>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784F50" w:rsidRPr="00866DD2" w:rsidRDefault="00784F50" w:rsidP="00784F50">
      <w:pPr>
        <w:jc w:val="right"/>
        <w:rPr>
          <w:rFonts w:ascii="GHEA Grapalat" w:hAnsi="GHEA Grapalat"/>
          <w:sz w:val="10"/>
          <w:szCs w:val="10"/>
          <w:lang w:val="es-ES"/>
        </w:rPr>
      </w:pPr>
    </w:p>
    <w:p w:rsidR="00784F50" w:rsidRPr="005358F5" w:rsidRDefault="00784F50" w:rsidP="00784F5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5358F5" w:rsidRDefault="00784F50" w:rsidP="00784F5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784F50" w:rsidRPr="005358F5" w:rsidRDefault="00784F50" w:rsidP="00784F50">
      <w:pPr>
        <w:pStyle w:val="BodyTextIndent3"/>
        <w:spacing w:line="240" w:lineRule="auto"/>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hy-AM"/>
        </w:rPr>
      </w:pPr>
    </w:p>
    <w:p w:rsidR="00784F50" w:rsidRPr="00C337F2" w:rsidRDefault="00784F50" w:rsidP="00784F50">
      <w:pPr>
        <w:jc w:val="right"/>
        <w:rPr>
          <w:rFonts w:ascii="GHEA Grapalat" w:hAnsi="GHEA Grapalat" w:cs="Arial"/>
          <w:b/>
          <w:i/>
          <w:sz w:val="20"/>
          <w:lang w:val="hy-AM"/>
        </w:rPr>
      </w:pPr>
      <w:r>
        <w:rPr>
          <w:rFonts w:ascii="GHEA Grapalat" w:hAnsi="GHEA Grapalat" w:cs="Sylfaen"/>
          <w:b/>
          <w:i/>
          <w:sz w:val="20"/>
          <w:lang w:val="hy-AM"/>
        </w:rPr>
        <w:t>բ ա ն ա կ ց ա յ ի ն</w:t>
      </w:r>
      <w:r w:rsidRPr="00C337F2">
        <w:rPr>
          <w:rFonts w:ascii="GHEA Grapalat" w:hAnsi="GHEA Grapalat" w:cs="Arial"/>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 ի 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sz w:val="20"/>
          <w:lang w:val="hy-AM"/>
        </w:rPr>
      </w:pPr>
    </w:p>
    <w:p w:rsidR="00784F50" w:rsidRPr="005358F5" w:rsidRDefault="00784F50" w:rsidP="00784F5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84F50" w:rsidRPr="00C0639F" w:rsidRDefault="00784F50" w:rsidP="00784F50">
      <w:pPr>
        <w:pStyle w:val="BodyTextIndent"/>
        <w:spacing w:line="240" w:lineRule="auto"/>
        <w:jc w:val="center"/>
        <w:rPr>
          <w:rFonts w:ascii="GHEA Grapalat" w:hAnsi="GHEA Grapalat" w:cs="Arial"/>
          <w:b/>
          <w:i w:val="0"/>
          <w:szCs w:val="24"/>
          <w:lang w:val="hy-AM"/>
        </w:rPr>
      </w:pPr>
      <w:r>
        <w:rPr>
          <w:rFonts w:ascii="GHEA Grapalat" w:hAnsi="GHEA Grapalat" w:cs="Sylfaen"/>
          <w:b/>
          <w:i w:val="0"/>
          <w:szCs w:val="24"/>
          <w:lang w:val="hy-AM"/>
        </w:rPr>
        <w:t>ԲԱՆԱԿՑԱՅԻՆ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784F50" w:rsidRPr="005358F5" w:rsidRDefault="00784F50" w:rsidP="00784F50">
      <w:pPr>
        <w:pStyle w:val="BodyTextIndent"/>
        <w:spacing w:line="240" w:lineRule="auto"/>
        <w:jc w:val="center"/>
        <w:rPr>
          <w:rFonts w:ascii="GHEA Grapalat" w:hAnsi="GHEA Grapalat"/>
          <w:b/>
          <w:szCs w:val="24"/>
          <w:lang w:val="hy-AM"/>
        </w:rPr>
      </w:pPr>
    </w:p>
    <w:p w:rsidR="00784F50" w:rsidRPr="005358F5" w:rsidRDefault="00784F50" w:rsidP="00784F50">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784F50" w:rsidRPr="00D54298" w:rsidRDefault="00784F50" w:rsidP="00784F5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784F50" w:rsidRPr="00D54298" w:rsidRDefault="00784F50" w:rsidP="00784F5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D54298">
        <w:rPr>
          <w:rFonts w:ascii="GHEA Grapalat" w:hAnsi="GHEA Grapalat" w:cs="Sylfaen"/>
          <w:lang w:val="hy-AM"/>
        </w:rPr>
        <w:t>.</w:t>
      </w:r>
    </w:p>
    <w:p w:rsidR="00784F50" w:rsidRPr="00D54298" w:rsidRDefault="00784F50" w:rsidP="00784F50">
      <w:pPr>
        <w:jc w:val="both"/>
        <w:rPr>
          <w:rFonts w:ascii="GHEA Grapalat" w:hAnsi="GHEA Grapalat" w:cs="Arial"/>
          <w:vertAlign w:val="superscript"/>
          <w:lang w:val="hy-AM"/>
        </w:rPr>
      </w:pPr>
    </w:p>
    <w:p w:rsidR="00784F50" w:rsidRPr="005358F5" w:rsidRDefault="00784F50" w:rsidP="00784F50">
      <w:pPr>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784F50" w:rsidRPr="005358F5" w:rsidRDefault="00784F50" w:rsidP="00784F50">
      <w:pPr>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784F50" w:rsidRPr="005358F5" w:rsidRDefault="00784F50" w:rsidP="00784F5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784F50" w:rsidRPr="005358F5" w:rsidRDefault="00784F50" w:rsidP="00784F5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84F50" w:rsidRPr="005358F5" w:rsidRDefault="00784F50" w:rsidP="00784F50">
      <w:pPr>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54298">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784F50" w:rsidRPr="005358F5" w:rsidRDefault="00784F50" w:rsidP="00784F5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784F50" w:rsidRPr="005358F5" w:rsidRDefault="00784F50" w:rsidP="00784F5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84F50" w:rsidRPr="005358F5" w:rsidRDefault="00784F50" w:rsidP="00784F50">
      <w:pPr>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784F50" w:rsidRPr="005358F5" w:rsidRDefault="00784F50" w:rsidP="00784F50">
      <w:pPr>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784F50" w:rsidRPr="005358F5" w:rsidRDefault="00784F50" w:rsidP="00784F5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5358F5" w:rsidRDefault="00784F50" w:rsidP="00784F50">
      <w:pPr>
        <w:pStyle w:val="BodyTextIndent3"/>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784F50" w:rsidRPr="0057133F" w:rsidRDefault="00784F50" w:rsidP="00784F50">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hy-AM"/>
        </w:rPr>
      </w:pPr>
    </w:p>
    <w:p w:rsidR="00784F50" w:rsidRPr="00C337F2" w:rsidRDefault="00784F50" w:rsidP="00784F50">
      <w:pPr>
        <w:jc w:val="right"/>
        <w:rPr>
          <w:rFonts w:ascii="GHEA Grapalat" w:hAnsi="GHEA Grapalat" w:cs="Arial"/>
          <w:b/>
          <w:i/>
          <w:sz w:val="20"/>
          <w:lang w:val="hy-AM"/>
        </w:rPr>
      </w:pPr>
      <w:r>
        <w:rPr>
          <w:rFonts w:ascii="GHEA Grapalat" w:hAnsi="GHEA Grapalat" w:cs="Sylfaen"/>
          <w:b/>
          <w:i/>
          <w:sz w:val="20"/>
          <w:lang w:val="hy-AM"/>
        </w:rPr>
        <w:t>բ ա ն ա կ ց ա յ ի ն</w:t>
      </w:r>
      <w:r w:rsidRPr="00C337F2">
        <w:rPr>
          <w:rFonts w:ascii="GHEA Grapalat" w:hAnsi="GHEA Grapalat" w:cs="Arial"/>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784F50" w:rsidRPr="00C337F2" w:rsidRDefault="00784F50" w:rsidP="00784F50">
      <w:pPr>
        <w:rPr>
          <w:rFonts w:ascii="GHEA Grapalat" w:hAnsi="GHEA Grapalat"/>
          <w:b/>
          <w:lang w:val="hy-AM"/>
        </w:rPr>
      </w:pPr>
    </w:p>
    <w:p w:rsidR="00784F50" w:rsidRPr="005358F5" w:rsidRDefault="00784F50" w:rsidP="00784F50">
      <w:pPr>
        <w:rPr>
          <w:rFonts w:ascii="GHEA Grapalat" w:hAnsi="GHEA Grapalat"/>
          <w:lang w:val="hy-AM"/>
        </w:rPr>
      </w:pPr>
    </w:p>
    <w:p w:rsidR="00784F50" w:rsidRPr="005358F5" w:rsidRDefault="00784F50" w:rsidP="00784F5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84F50" w:rsidRPr="00AD5BB0" w:rsidRDefault="00784F50" w:rsidP="00784F5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784F50" w:rsidRPr="005358F5" w:rsidRDefault="00784F50" w:rsidP="00784F50">
      <w:pPr>
        <w:jc w:val="center"/>
        <w:rPr>
          <w:rFonts w:ascii="GHEA Grapalat" w:hAnsi="GHEA Grapalat"/>
          <w:b/>
          <w:sz w:val="20"/>
          <w:lang w:val="hy-AM"/>
        </w:rPr>
      </w:pPr>
    </w:p>
    <w:p w:rsidR="00784F50" w:rsidRPr="005358F5" w:rsidRDefault="00784F50" w:rsidP="00784F50">
      <w:pPr>
        <w:ind w:left="709" w:hanging="1844"/>
        <w:jc w:val="center"/>
        <w:rPr>
          <w:rFonts w:ascii="GHEA Grapalat" w:hAnsi="GHEA Grapalat"/>
          <w:sz w:val="20"/>
          <w:lang w:val="hy-AM"/>
        </w:rPr>
      </w:pPr>
    </w:p>
    <w:p w:rsidR="00784F50" w:rsidRPr="005358F5" w:rsidRDefault="00784F50" w:rsidP="00784F5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784F50" w:rsidRPr="005358F5" w:rsidRDefault="00784F50" w:rsidP="00784F50">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784F50" w:rsidRPr="005358F5" w:rsidRDefault="00784F50" w:rsidP="00784F50">
      <w:pPr>
        <w:jc w:val="both"/>
        <w:rPr>
          <w:rFonts w:ascii="GHEA Grapalat" w:hAnsi="GHEA Grapalat"/>
          <w:sz w:val="20"/>
          <w:u w:val="single"/>
          <w:lang w:val="hy-AM"/>
        </w:rPr>
      </w:pPr>
      <w:r w:rsidRPr="00D54298">
        <w:rPr>
          <w:rFonts w:ascii="GHEA Grapalat" w:hAnsi="GHEA Grapalat" w:cs="Sylfaen"/>
          <w:lang w:val="hy-AM"/>
        </w:rPr>
        <w:t xml:space="preserve">բանակցային </w:t>
      </w: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D54298">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784F50" w:rsidRPr="005358F5" w:rsidRDefault="00784F50" w:rsidP="00784F50">
      <w:pPr>
        <w:jc w:val="both"/>
        <w:rPr>
          <w:rFonts w:ascii="GHEA Grapalat" w:hAnsi="GHEA Grapalat"/>
          <w:lang w:val="hy-AM"/>
        </w:rPr>
      </w:pPr>
    </w:p>
    <w:p w:rsidR="00784F50" w:rsidRPr="005358F5" w:rsidRDefault="00784F50" w:rsidP="00784F50">
      <w:pPr>
        <w:jc w:val="both"/>
        <w:rPr>
          <w:rFonts w:ascii="GHEA Grapalat" w:hAnsi="GHEA Grapalat"/>
          <w:lang w:val="hy-AM"/>
        </w:rPr>
      </w:pPr>
    </w:p>
    <w:p w:rsidR="00784F50" w:rsidRPr="00FA02E4" w:rsidRDefault="00784F50" w:rsidP="00784F50">
      <w:pPr>
        <w:pStyle w:val="BodyTextIndent"/>
        <w:spacing w:line="240"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D54298">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D54298">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84F50" w:rsidRPr="00FA02E4" w:rsidRDefault="00784F50" w:rsidP="00784F50">
      <w:pPr>
        <w:pStyle w:val="BodyTextIndent2"/>
        <w:spacing w:line="240" w:lineRule="auto"/>
        <w:ind w:firstLine="567"/>
        <w:rPr>
          <w:rFonts w:ascii="GHEA Grapalat" w:hAnsi="GHEA Grapalat"/>
          <w:i/>
          <w:lang w:val="hy-AM"/>
        </w:rPr>
      </w:pPr>
    </w:p>
    <w:p w:rsidR="00784F50" w:rsidRPr="005358F5" w:rsidRDefault="00784F50" w:rsidP="00784F50">
      <w:pPr>
        <w:rPr>
          <w:rFonts w:ascii="GHEA Grapalat" w:hAnsi="GHEA Grapalat"/>
          <w:sz w:val="20"/>
          <w:lang w:val="hy-AM"/>
        </w:rPr>
      </w:pPr>
    </w:p>
    <w:p w:rsidR="00784F50" w:rsidRPr="005358F5" w:rsidRDefault="00784F50" w:rsidP="00784F5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5358F5" w:rsidRDefault="00784F50" w:rsidP="00784F50">
      <w:pPr>
        <w:pStyle w:val="Heading3"/>
        <w:spacing w:line="240" w:lineRule="auto"/>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784F50" w:rsidRPr="005358F5" w:rsidRDefault="00784F50" w:rsidP="00784F50">
      <w:pPr>
        <w:pStyle w:val="BodyTextIndent3"/>
        <w:spacing w:line="240" w:lineRule="auto"/>
        <w:jc w:val="right"/>
        <w:rPr>
          <w:rFonts w:ascii="GHEA Grapalat" w:hAnsi="GHEA Grapalat"/>
          <w:b/>
          <w:i/>
          <w:lang w:val="hy-AM"/>
        </w:rPr>
      </w:pPr>
      <w:r w:rsidRPr="005358F5">
        <w:rPr>
          <w:rFonts w:ascii="GHEA Grapalat" w:hAnsi="GHEA Grapalat"/>
          <w:sz w:val="16"/>
          <w:szCs w:val="16"/>
          <w:lang w:val="hy-AM"/>
        </w:rPr>
        <w:t xml:space="preserve"> </w:t>
      </w:r>
    </w:p>
    <w:p w:rsidR="00784F50" w:rsidRPr="00866DD2" w:rsidRDefault="00784F50" w:rsidP="00784F50">
      <w:pPr>
        <w:pStyle w:val="BodyTextIndent3"/>
        <w:spacing w:line="240" w:lineRule="auto"/>
        <w:jc w:val="right"/>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FF5B84" w:rsidRDefault="00784F50" w:rsidP="00784F50">
      <w:pPr>
        <w:pStyle w:val="BodyTextIndent3"/>
        <w:spacing w:line="240" w:lineRule="auto"/>
        <w:ind w:firstLine="0"/>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5358F5" w:rsidRDefault="00784F50" w:rsidP="00784F50">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C337F2" w:rsidRDefault="00784F50" w:rsidP="00784F50">
      <w:pPr>
        <w:pStyle w:val="Heading3"/>
        <w:spacing w:line="240" w:lineRule="auto"/>
        <w:ind w:firstLine="567"/>
        <w:jc w:val="right"/>
        <w:rPr>
          <w:rFonts w:ascii="GHEA Grapalat" w:hAnsi="GHEA Grapalat" w:cs="Arial"/>
          <w:b/>
          <w:lang w:val="hy-AM"/>
        </w:rPr>
      </w:pPr>
      <w:r>
        <w:rPr>
          <w:rFonts w:ascii="GHEA Grapalat" w:hAnsi="GHEA Grapalat" w:cs="Sylfaen"/>
          <w:b/>
          <w:lang w:val="hy-AM"/>
        </w:rPr>
        <w:t>բ ա ն ա կ ց ա յ ի ն</w:t>
      </w:r>
      <w:r w:rsidRPr="00C337F2">
        <w:rPr>
          <w:rFonts w:ascii="GHEA Grapalat" w:hAnsi="GHEA Grapalat" w:cs="Arial"/>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 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784F50" w:rsidRPr="005358F5" w:rsidRDefault="00784F50" w:rsidP="00784F50">
      <w:pPr>
        <w:rPr>
          <w:rFonts w:ascii="GHEA Grapalat" w:hAnsi="GHEA Grapalat"/>
          <w:lang w:val="hy-AM"/>
        </w:rPr>
      </w:pPr>
    </w:p>
    <w:p w:rsidR="00784F50" w:rsidRPr="005358F5" w:rsidRDefault="00784F50" w:rsidP="00784F50">
      <w:pPr>
        <w:rPr>
          <w:rFonts w:ascii="GHEA Grapalat" w:hAnsi="GHEA Grapalat"/>
          <w:lang w:val="hy-AM"/>
        </w:rPr>
      </w:pPr>
    </w:p>
    <w:p w:rsidR="00784F50" w:rsidRPr="005358F5" w:rsidRDefault="00784F50" w:rsidP="00784F5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84F50" w:rsidRPr="005358F5" w:rsidRDefault="00784F50" w:rsidP="00784F50">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84F50" w:rsidRPr="005358F5" w:rsidRDefault="00784F50" w:rsidP="00784F5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784F50" w:rsidRPr="00D54298" w:rsidRDefault="00784F50" w:rsidP="00784F50">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D54298">
        <w:rPr>
          <w:rFonts w:ascii="GHEA Grapalat" w:hAnsi="GHEA Grapalat" w:cs="Sylfaen"/>
          <w:lang w:val="hy-AM"/>
        </w:rPr>
        <w:t>:</w:t>
      </w:r>
    </w:p>
    <w:p w:rsidR="00784F50" w:rsidRPr="00D54298" w:rsidRDefault="00784F50" w:rsidP="00784F50">
      <w:pPr>
        <w:ind w:left="-66"/>
        <w:jc w:val="both"/>
        <w:rPr>
          <w:rFonts w:ascii="GHEA Grapalat" w:hAnsi="GHEA Grapalat" w:cs="Sylfaen"/>
          <w:lang w:val="hy-AM"/>
        </w:rPr>
      </w:pPr>
    </w:p>
    <w:p w:rsidR="00784F50" w:rsidRPr="00D54298" w:rsidRDefault="00784F50" w:rsidP="00784F50">
      <w:pPr>
        <w:ind w:left="-66"/>
        <w:jc w:val="both"/>
        <w:rPr>
          <w:rFonts w:ascii="GHEA Grapalat" w:hAnsi="GHEA Grapalat" w:cs="Sylfaen"/>
          <w:lang w:val="hy-AM"/>
        </w:rPr>
      </w:pPr>
    </w:p>
    <w:p w:rsidR="00784F50" w:rsidRPr="005358F5" w:rsidRDefault="00784F50" w:rsidP="00784F50">
      <w:pPr>
        <w:ind w:left="-66"/>
        <w:jc w:val="center"/>
        <w:rPr>
          <w:rFonts w:ascii="GHEA Grapalat" w:hAnsi="GHEA Grapalat"/>
          <w:sz w:val="20"/>
          <w:lang w:val="hy-AM"/>
        </w:rPr>
      </w:pPr>
    </w:p>
    <w:p w:rsidR="00784F50" w:rsidRPr="005358F5" w:rsidRDefault="00784F50" w:rsidP="00784F50">
      <w:pPr>
        <w:ind w:left="-66"/>
        <w:jc w:val="both"/>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rPr>
          <w:rFonts w:ascii="GHEA Grapalat" w:hAnsi="GHEA Grapalat"/>
          <w:sz w:val="20"/>
          <w:lang w:val="hy-AM"/>
        </w:rPr>
      </w:pPr>
    </w:p>
    <w:p w:rsidR="00784F50" w:rsidRPr="005358F5" w:rsidRDefault="00784F50" w:rsidP="00784F5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5358F5" w:rsidRDefault="00784F50" w:rsidP="00784F5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sz w:val="20"/>
          <w:lang w:val="hy-AM"/>
        </w:rPr>
      </w:pPr>
    </w:p>
    <w:p w:rsidR="00784F50" w:rsidRPr="00866DD2" w:rsidRDefault="00784F50" w:rsidP="00784F50">
      <w:pPr>
        <w:pStyle w:val="BodyTextIndent3"/>
        <w:spacing w:line="240" w:lineRule="auto"/>
        <w:jc w:val="right"/>
        <w:rPr>
          <w:rFonts w:ascii="GHEA Grapalat" w:hAnsi="GHEA Grapalat"/>
          <w:i/>
          <w:sz w:val="18"/>
          <w:lang w:val="hy-AM"/>
        </w:rPr>
      </w:pPr>
    </w:p>
    <w:p w:rsidR="00784F50" w:rsidRPr="005358F5" w:rsidRDefault="00784F50" w:rsidP="00784F50">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hy-AM"/>
        </w:rPr>
      </w:pPr>
    </w:p>
    <w:p w:rsidR="00784F50" w:rsidRPr="00C337F2" w:rsidRDefault="00784F50" w:rsidP="00784F50">
      <w:pPr>
        <w:pStyle w:val="Heading3"/>
        <w:spacing w:line="240" w:lineRule="auto"/>
        <w:ind w:firstLine="567"/>
        <w:jc w:val="right"/>
        <w:rPr>
          <w:rFonts w:ascii="GHEA Grapalat" w:hAnsi="GHEA Grapalat" w:cs="Arial"/>
          <w:b/>
          <w:lang w:val="hy-AM"/>
        </w:rPr>
      </w:pPr>
      <w:r>
        <w:rPr>
          <w:rFonts w:ascii="GHEA Grapalat" w:hAnsi="GHEA Grapalat" w:cs="Sylfaen"/>
          <w:b/>
          <w:lang w:val="hy-AM"/>
        </w:rPr>
        <w:t>բ ա ն ա կ ց ա յ ի ն</w:t>
      </w:r>
      <w:r w:rsidRPr="00C337F2">
        <w:rPr>
          <w:rFonts w:ascii="GHEA Grapalat" w:hAnsi="GHEA Grapalat" w:cs="Arial"/>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784F50" w:rsidRPr="005358F5" w:rsidRDefault="00784F50" w:rsidP="00784F50">
      <w:pPr>
        <w:rPr>
          <w:rFonts w:ascii="GHEA Grapalat" w:hAnsi="GHEA Grapalat"/>
          <w:lang w:val="hy-AM"/>
        </w:rPr>
      </w:pPr>
    </w:p>
    <w:p w:rsidR="00784F50" w:rsidRPr="005358F5" w:rsidRDefault="00784F50" w:rsidP="00784F50">
      <w:pPr>
        <w:rPr>
          <w:rFonts w:ascii="GHEA Grapalat" w:hAnsi="GHEA Grapalat"/>
          <w:lang w:val="hy-AM"/>
        </w:rPr>
      </w:pPr>
    </w:p>
    <w:p w:rsidR="00784F50" w:rsidRPr="005358F5" w:rsidRDefault="00784F50" w:rsidP="00784F50">
      <w:pPr>
        <w:ind w:left="-66"/>
        <w:jc w:val="both"/>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84F50" w:rsidRPr="00FF5B84" w:rsidRDefault="00784F50" w:rsidP="00784F5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84F50" w:rsidRPr="005358F5" w:rsidRDefault="00784F50" w:rsidP="00784F5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784F50" w:rsidRPr="00866DD2" w:rsidRDefault="00784F50" w:rsidP="00784F50">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784F50" w:rsidRPr="00866DD2" w:rsidRDefault="00784F50" w:rsidP="00784F50">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784F50" w:rsidRPr="00866DD2" w:rsidRDefault="00784F50" w:rsidP="00784F50">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84F50" w:rsidRPr="005358F5" w:rsidRDefault="00784F50" w:rsidP="00784F50">
      <w:pPr>
        <w:tabs>
          <w:tab w:val="left" w:pos="1134"/>
        </w:tabs>
        <w:ind w:firstLine="720"/>
        <w:jc w:val="both"/>
        <w:rPr>
          <w:rFonts w:ascii="GHEA Grapalat" w:hAnsi="GHEA Grapalat"/>
          <w:i/>
          <w:sz w:val="18"/>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5358F5"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57133F" w:rsidRDefault="00784F50" w:rsidP="00784F50">
      <w:pPr>
        <w:rPr>
          <w:rFonts w:ascii="GHEA Grapalat" w:hAnsi="GHEA Grapalat"/>
          <w:sz w:val="20"/>
          <w:lang w:val="hy-AM"/>
        </w:rPr>
      </w:pPr>
    </w:p>
    <w:p w:rsidR="00784F50" w:rsidRPr="005358F5" w:rsidRDefault="00784F50" w:rsidP="00784F5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FF5B84" w:rsidRDefault="00784F50" w:rsidP="00784F5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84F50" w:rsidRPr="005358F5" w:rsidRDefault="00784F50" w:rsidP="00784F50">
      <w:pPr>
        <w:jc w:val="right"/>
        <w:rPr>
          <w:rFonts w:ascii="GHEA Grapalat" w:hAnsi="GHEA Grapalat"/>
          <w:sz w:val="16"/>
          <w:szCs w:val="16"/>
          <w:lang w:val="hy-AM"/>
        </w:rPr>
      </w:pPr>
    </w:p>
    <w:p w:rsidR="00784F50" w:rsidRPr="00866DD2" w:rsidRDefault="00784F50" w:rsidP="00784F50">
      <w:pPr>
        <w:pStyle w:val="BodyTextIndent3"/>
        <w:spacing w:line="240" w:lineRule="auto"/>
        <w:jc w:val="right"/>
        <w:rPr>
          <w:rFonts w:ascii="GHEA Grapalat" w:hAnsi="GHEA Grapalat"/>
          <w:i/>
          <w:sz w:val="18"/>
          <w:lang w:val="hy-AM"/>
        </w:rPr>
      </w:pPr>
      <w:r w:rsidRPr="005358F5">
        <w:rPr>
          <w:rFonts w:ascii="GHEA Grapalat" w:hAnsi="GHEA Grapalat"/>
          <w:i/>
          <w:sz w:val="18"/>
          <w:lang w:val="hy-AM"/>
        </w:rPr>
        <w:br w:type="page"/>
      </w:r>
    </w:p>
    <w:p w:rsidR="00784F50" w:rsidRPr="0057133F" w:rsidRDefault="00784F50" w:rsidP="00784F50">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8"/>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hy-AM"/>
        </w:rPr>
      </w:pPr>
    </w:p>
    <w:p w:rsidR="00784F50" w:rsidRPr="00C337F2" w:rsidRDefault="00784F50" w:rsidP="00784F50">
      <w:pPr>
        <w:pStyle w:val="Heading3"/>
        <w:spacing w:line="240" w:lineRule="auto"/>
        <w:ind w:firstLine="567"/>
        <w:jc w:val="right"/>
        <w:rPr>
          <w:rFonts w:ascii="GHEA Grapalat" w:hAnsi="GHEA Grapalat" w:cs="Arial"/>
          <w:b/>
          <w:lang w:val="hy-AM"/>
        </w:rPr>
      </w:pPr>
      <w:r>
        <w:rPr>
          <w:rFonts w:ascii="GHEA Grapalat" w:hAnsi="GHEA Grapalat" w:cs="Sylfaen"/>
          <w:b/>
          <w:lang w:val="hy-AM"/>
        </w:rPr>
        <w:t>բ ա ն ա կ ց ա յ ի ն</w:t>
      </w:r>
      <w:r w:rsidRPr="00C337F2">
        <w:rPr>
          <w:rFonts w:ascii="GHEA Grapalat" w:hAnsi="GHEA Grapalat" w:cs="Arial"/>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784F50" w:rsidRPr="005358F5" w:rsidRDefault="00784F50" w:rsidP="00784F50">
      <w:pPr>
        <w:rPr>
          <w:rFonts w:ascii="GHEA Grapalat" w:hAnsi="GHEA Grapalat"/>
          <w:lang w:val="hy-AM"/>
        </w:rPr>
      </w:pPr>
    </w:p>
    <w:p w:rsidR="00784F50" w:rsidRPr="005358F5" w:rsidRDefault="00784F50" w:rsidP="00784F50">
      <w:pPr>
        <w:rPr>
          <w:rFonts w:ascii="GHEA Grapalat" w:hAnsi="GHEA Grapalat"/>
          <w:lang w:val="hy-AM"/>
        </w:rPr>
      </w:pPr>
    </w:p>
    <w:p w:rsidR="00784F50" w:rsidRPr="005358F5" w:rsidRDefault="00784F50" w:rsidP="00784F50">
      <w:pPr>
        <w:ind w:left="-66"/>
        <w:jc w:val="both"/>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84F50" w:rsidRPr="00FF5B84" w:rsidRDefault="00784F50" w:rsidP="00784F5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84F50" w:rsidRPr="005358F5" w:rsidRDefault="00784F50" w:rsidP="00784F5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784F50" w:rsidRPr="005358F5" w:rsidRDefault="00784F50" w:rsidP="00784F5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784F50" w:rsidRPr="005358F5" w:rsidRDefault="00784F50" w:rsidP="00784F50">
      <w:pPr>
        <w:ind w:left="-66"/>
        <w:jc w:val="center"/>
        <w:rPr>
          <w:rFonts w:ascii="GHEA Grapalat" w:hAnsi="GHEA Grapalat"/>
          <w:sz w:val="20"/>
          <w:lang w:val="hy-AM"/>
        </w:rPr>
      </w:pPr>
    </w:p>
    <w:p w:rsidR="00784F50" w:rsidRPr="005358F5" w:rsidRDefault="00784F50" w:rsidP="00784F50">
      <w:pPr>
        <w:tabs>
          <w:tab w:val="left" w:pos="1134"/>
        </w:tabs>
        <w:ind w:firstLine="720"/>
        <w:jc w:val="both"/>
        <w:rPr>
          <w:rFonts w:ascii="GHEA Grapalat" w:hAnsi="GHEA Grapalat"/>
          <w:i/>
          <w:sz w:val="18"/>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ind w:left="-66"/>
        <w:jc w:val="right"/>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866DD2" w:rsidRDefault="00784F50" w:rsidP="00784F50">
      <w:pPr>
        <w:rPr>
          <w:rFonts w:ascii="GHEA Grapalat" w:hAnsi="GHEA Grapalat"/>
          <w:sz w:val="20"/>
          <w:lang w:val="hy-AM"/>
        </w:rPr>
      </w:pPr>
    </w:p>
    <w:p w:rsidR="00784F50" w:rsidRPr="005358F5" w:rsidRDefault="00784F50" w:rsidP="00784F5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5358F5" w:rsidRDefault="00784F50" w:rsidP="00784F5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84F50" w:rsidRPr="00866DD2" w:rsidRDefault="00784F50" w:rsidP="00784F50">
      <w:pPr>
        <w:pStyle w:val="BodyTextIndent3"/>
        <w:spacing w:line="240" w:lineRule="auto"/>
        <w:jc w:val="right"/>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866DD2" w:rsidRDefault="00784F50" w:rsidP="00784F50">
      <w:pPr>
        <w:pStyle w:val="BodyTextIndent3"/>
        <w:spacing w:line="240" w:lineRule="auto"/>
        <w:jc w:val="right"/>
        <w:rPr>
          <w:rFonts w:ascii="GHEA Grapalat" w:hAnsi="GHEA Grapalat" w:cs="Sylfaen"/>
          <w:b/>
          <w:lang w:val="hy-AM"/>
        </w:rPr>
      </w:pPr>
    </w:p>
    <w:p w:rsidR="00784F50" w:rsidRPr="0057133F" w:rsidRDefault="00784F50" w:rsidP="00784F50">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hy-AM"/>
        </w:rPr>
      </w:pPr>
    </w:p>
    <w:p w:rsidR="00784F50" w:rsidRPr="00C337F2" w:rsidRDefault="00784F50" w:rsidP="00784F50">
      <w:pPr>
        <w:pStyle w:val="Heading3"/>
        <w:spacing w:line="240" w:lineRule="auto"/>
        <w:ind w:firstLine="567"/>
        <w:jc w:val="right"/>
        <w:rPr>
          <w:rFonts w:ascii="GHEA Grapalat" w:hAnsi="GHEA Grapalat" w:cs="Arial"/>
          <w:b/>
          <w:lang w:val="hy-AM"/>
        </w:rPr>
      </w:pPr>
      <w:r>
        <w:rPr>
          <w:rFonts w:ascii="GHEA Grapalat" w:hAnsi="GHEA Grapalat" w:cs="Sylfaen"/>
          <w:b/>
          <w:lang w:val="hy-AM"/>
        </w:rPr>
        <w:t>բ ա ն ա կ ց ա յ ի ն</w:t>
      </w:r>
      <w:r w:rsidRPr="00C337F2">
        <w:rPr>
          <w:rFonts w:ascii="GHEA Grapalat" w:hAnsi="GHEA Grapalat" w:cs="Arial"/>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784F50" w:rsidRPr="005358F5" w:rsidRDefault="00784F50" w:rsidP="00784F50">
      <w:pPr>
        <w:rPr>
          <w:rFonts w:ascii="GHEA Grapalat" w:hAnsi="GHEA Grapalat"/>
          <w:lang w:val="hy-AM"/>
        </w:rPr>
      </w:pPr>
    </w:p>
    <w:p w:rsidR="00784F50" w:rsidRPr="005358F5" w:rsidRDefault="00784F50" w:rsidP="00784F50">
      <w:pPr>
        <w:rPr>
          <w:rFonts w:ascii="GHEA Grapalat" w:hAnsi="GHEA Grapalat"/>
          <w:lang w:val="hy-AM"/>
        </w:rPr>
      </w:pPr>
    </w:p>
    <w:p w:rsidR="00784F50" w:rsidRPr="005358F5" w:rsidRDefault="00784F50" w:rsidP="00784F50">
      <w:pPr>
        <w:ind w:left="-66"/>
        <w:jc w:val="both"/>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84F50" w:rsidRPr="005358F5" w:rsidRDefault="00784F50" w:rsidP="00784F5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pStyle w:val="IndexHeading"/>
        <w:jc w:val="both"/>
        <w:rPr>
          <w:rFonts w:ascii="GHEA Grapalat" w:hAnsi="GHEA Grapalat"/>
          <w:sz w:val="24"/>
          <w:lang w:val="hy-AM"/>
        </w:rPr>
      </w:pPr>
    </w:p>
    <w:p w:rsidR="00784F50" w:rsidRPr="005358F5" w:rsidRDefault="00784F50" w:rsidP="00784F5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84F50" w:rsidRPr="005358F5" w:rsidRDefault="00784F50" w:rsidP="00784F5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784F50" w:rsidRPr="005358F5" w:rsidRDefault="00784F50" w:rsidP="00784F5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D54298">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784F50" w:rsidRPr="005358F5" w:rsidRDefault="00784F50" w:rsidP="00784F50">
      <w:pPr>
        <w:tabs>
          <w:tab w:val="left" w:pos="1134"/>
        </w:tabs>
        <w:ind w:firstLine="720"/>
        <w:jc w:val="both"/>
        <w:rPr>
          <w:rFonts w:ascii="GHEA Grapalat" w:hAnsi="GHEA Grapalat"/>
          <w:i/>
          <w:sz w:val="18"/>
          <w:lang w:val="hy-AM"/>
        </w:rPr>
      </w:pPr>
    </w:p>
    <w:p w:rsidR="00784F50" w:rsidRPr="005358F5" w:rsidRDefault="00784F50" w:rsidP="00784F50">
      <w:pPr>
        <w:ind w:left="-66"/>
        <w:jc w:val="right"/>
        <w:rPr>
          <w:rFonts w:ascii="GHEA Grapalat" w:hAnsi="GHEA Grapalat"/>
          <w:sz w:val="20"/>
          <w:lang w:val="hy-AM"/>
        </w:rPr>
      </w:pPr>
    </w:p>
    <w:p w:rsidR="00784F50" w:rsidRPr="005358F5" w:rsidRDefault="00784F50" w:rsidP="00784F50">
      <w:pPr>
        <w:ind w:left="-66"/>
        <w:jc w:val="right"/>
        <w:rPr>
          <w:rFonts w:ascii="GHEA Grapalat" w:hAnsi="GHEA Grapalat"/>
          <w:sz w:val="20"/>
          <w:lang w:val="hy-AM"/>
        </w:rPr>
      </w:pPr>
    </w:p>
    <w:p w:rsidR="00784F50" w:rsidRPr="00D51E89" w:rsidRDefault="00784F50" w:rsidP="00784F50">
      <w:pPr>
        <w:ind w:left="-66"/>
        <w:jc w:val="both"/>
        <w:rPr>
          <w:rFonts w:ascii="GHEA Grapalat" w:hAnsi="GHEA Grapalat" w:cs="Sylfaen"/>
          <w:i/>
          <w:sz w:val="20"/>
          <w:szCs w:val="22"/>
          <w:lang w:val="hy-AM"/>
        </w:rPr>
      </w:pPr>
      <w:r w:rsidRPr="00D54298">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D51E89">
        <w:rPr>
          <w:rFonts w:ascii="GHEA Grapalat" w:hAnsi="GHEA Grapalat" w:cs="Sylfaen"/>
          <w:i/>
          <w:sz w:val="20"/>
          <w:szCs w:val="22"/>
          <w:lang w:val="hy-AM"/>
        </w:rPr>
        <w:t xml:space="preserve">ն և պարտավորվում է սույն հրավերով սահմանված </w:t>
      </w:r>
    </w:p>
    <w:p w:rsidR="00784F50" w:rsidRPr="00D51E89" w:rsidRDefault="00784F50" w:rsidP="00784F50">
      <w:pPr>
        <w:ind w:left="-66"/>
        <w:jc w:val="both"/>
        <w:rPr>
          <w:rFonts w:ascii="GHEA Grapalat" w:hAnsi="GHEA Grapalat" w:cs="Sylfaen"/>
          <w:i/>
          <w:sz w:val="20"/>
          <w:szCs w:val="22"/>
          <w:lang w:val="hy-AM"/>
        </w:rPr>
      </w:pPr>
      <w:r w:rsidRPr="00D51E89">
        <w:rPr>
          <w:rFonts w:ascii="GHEA Grapalat" w:hAnsi="GHEA Grapalat" w:cs="Sylfaen"/>
          <w:i/>
          <w:sz w:val="20"/>
          <w:szCs w:val="22"/>
          <w:vertAlign w:val="superscript"/>
          <w:lang w:val="hy-AM"/>
        </w:rPr>
        <w:t xml:space="preserve">                    Ընթացակարգի</w:t>
      </w:r>
      <w:r w:rsidRPr="00D51E89">
        <w:rPr>
          <w:rFonts w:ascii="GHEA Grapalat" w:hAnsi="GHEA Grapalat" w:cs="Arial"/>
          <w:i/>
          <w:sz w:val="20"/>
          <w:szCs w:val="22"/>
          <w:vertAlign w:val="superscript"/>
          <w:lang w:val="hy-AM"/>
        </w:rPr>
        <w:t xml:space="preserve"> </w:t>
      </w:r>
      <w:r w:rsidRPr="00D51E89">
        <w:rPr>
          <w:rFonts w:ascii="GHEA Grapalat" w:hAnsi="GHEA Grapalat" w:cs="Sylfaen"/>
          <w:i/>
          <w:sz w:val="20"/>
          <w:szCs w:val="22"/>
          <w:vertAlign w:val="superscript"/>
          <w:lang w:val="hy-AM"/>
        </w:rPr>
        <w:t>մասնակցի</w:t>
      </w:r>
      <w:r w:rsidRPr="00D51E89">
        <w:rPr>
          <w:rFonts w:ascii="GHEA Grapalat" w:hAnsi="GHEA Grapalat" w:cs="Arial"/>
          <w:i/>
          <w:sz w:val="20"/>
          <w:szCs w:val="22"/>
          <w:vertAlign w:val="superscript"/>
          <w:lang w:val="hy-AM"/>
        </w:rPr>
        <w:t xml:space="preserve"> </w:t>
      </w:r>
      <w:r w:rsidRPr="00D51E89">
        <w:rPr>
          <w:rFonts w:ascii="GHEA Grapalat" w:hAnsi="GHEA Grapalat" w:cs="Sylfaen"/>
          <w:i/>
          <w:sz w:val="20"/>
          <w:szCs w:val="22"/>
          <w:vertAlign w:val="superscript"/>
          <w:lang w:val="hy-AM"/>
        </w:rPr>
        <w:t>անվանումը</w:t>
      </w:r>
      <w:r w:rsidRPr="00D51E89">
        <w:rPr>
          <w:rFonts w:ascii="GHEA Grapalat" w:hAnsi="GHEA Grapalat" w:cs="Arial"/>
          <w:i/>
          <w:sz w:val="20"/>
          <w:szCs w:val="22"/>
          <w:vertAlign w:val="superscript"/>
          <w:lang w:val="hy-AM"/>
        </w:rPr>
        <w:t xml:space="preserve"> (</w:t>
      </w:r>
      <w:r w:rsidRPr="00D51E89">
        <w:rPr>
          <w:rFonts w:ascii="GHEA Grapalat" w:hAnsi="GHEA Grapalat" w:cs="Sylfaen"/>
          <w:i/>
          <w:sz w:val="20"/>
          <w:szCs w:val="22"/>
          <w:vertAlign w:val="superscript"/>
          <w:lang w:val="hy-AM"/>
        </w:rPr>
        <w:t>անունը</w:t>
      </w:r>
      <w:r w:rsidRPr="00D51E89">
        <w:rPr>
          <w:rFonts w:ascii="GHEA Grapalat" w:hAnsi="GHEA Grapalat" w:cs="Arial"/>
          <w:i/>
          <w:sz w:val="20"/>
          <w:szCs w:val="22"/>
          <w:vertAlign w:val="superscript"/>
          <w:lang w:val="hy-AM"/>
        </w:rPr>
        <w:t>)</w:t>
      </w:r>
    </w:p>
    <w:p w:rsidR="00784F50" w:rsidRPr="00D51E89" w:rsidRDefault="00784F50" w:rsidP="00784F50">
      <w:pPr>
        <w:ind w:left="-66"/>
        <w:jc w:val="both"/>
        <w:rPr>
          <w:rFonts w:ascii="GHEA Grapalat" w:hAnsi="GHEA Grapalat"/>
          <w:b/>
          <w:i/>
          <w:sz w:val="20"/>
          <w:szCs w:val="22"/>
          <w:lang w:val="hy-AM"/>
        </w:rPr>
      </w:pPr>
      <w:r w:rsidRPr="00D51E89">
        <w:rPr>
          <w:rFonts w:ascii="GHEA Grapalat" w:hAnsi="GHEA Grapalat" w:cs="Sylfaen"/>
          <w:i/>
          <w:sz w:val="20"/>
          <w:szCs w:val="22"/>
          <w:lang w:val="hy-AM"/>
        </w:rPr>
        <w:t>կարգով ներկայացնել սույն հայտարարությունը հիմնավորող` հրավերով նախատեսված փաստաթղթերը։</w:t>
      </w:r>
    </w:p>
    <w:p w:rsidR="00784F50" w:rsidRPr="005358F5" w:rsidRDefault="00784F50" w:rsidP="00784F50">
      <w:pPr>
        <w:ind w:left="-66"/>
        <w:jc w:val="right"/>
        <w:rPr>
          <w:rFonts w:ascii="GHEA Grapalat" w:hAnsi="GHEA Grapalat"/>
          <w:sz w:val="20"/>
          <w:lang w:val="hy-AM"/>
        </w:rPr>
      </w:pPr>
    </w:p>
    <w:p w:rsidR="00784F50" w:rsidRPr="005358F5" w:rsidRDefault="00784F50" w:rsidP="00784F50">
      <w:pPr>
        <w:rPr>
          <w:rFonts w:ascii="GHEA Grapalat" w:hAnsi="GHEA Grapalat"/>
          <w:sz w:val="20"/>
          <w:lang w:val="hy-AM"/>
        </w:rPr>
      </w:pPr>
    </w:p>
    <w:p w:rsidR="00784F50" w:rsidRPr="005358F5" w:rsidRDefault="00784F50" w:rsidP="00784F50">
      <w:pPr>
        <w:rPr>
          <w:rFonts w:ascii="GHEA Grapalat" w:hAnsi="GHEA Grapalat"/>
          <w:sz w:val="20"/>
          <w:lang w:val="hy-AM"/>
        </w:rPr>
      </w:pPr>
    </w:p>
    <w:p w:rsidR="00784F50" w:rsidRPr="005358F5" w:rsidRDefault="00784F50" w:rsidP="00784F50">
      <w:pPr>
        <w:rPr>
          <w:rFonts w:ascii="GHEA Grapalat" w:hAnsi="GHEA Grapalat"/>
          <w:sz w:val="20"/>
          <w:lang w:val="hy-AM"/>
        </w:rPr>
      </w:pPr>
    </w:p>
    <w:p w:rsidR="00784F50" w:rsidRPr="005358F5" w:rsidRDefault="00784F50" w:rsidP="00784F5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5358F5" w:rsidRDefault="00784F50" w:rsidP="00784F5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84F50" w:rsidRPr="005358F5" w:rsidRDefault="00784F50" w:rsidP="00784F50">
      <w:pPr>
        <w:jc w:val="right"/>
        <w:rPr>
          <w:rFonts w:ascii="GHEA Grapalat" w:hAnsi="GHEA Grapalat"/>
          <w:sz w:val="16"/>
          <w:szCs w:val="16"/>
          <w:lang w:val="hy-AM"/>
        </w:rPr>
      </w:pPr>
    </w:p>
    <w:p w:rsidR="00784F50" w:rsidRPr="005358F5" w:rsidRDefault="00784F50" w:rsidP="00784F50">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 xml:space="preserve">7 </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 xml:space="preserve">7 </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hy-AM"/>
        </w:rPr>
      </w:pPr>
    </w:p>
    <w:p w:rsidR="00784F50" w:rsidRPr="00C337F2" w:rsidRDefault="00784F50" w:rsidP="00784F50">
      <w:pPr>
        <w:keepNext/>
        <w:ind w:firstLine="567"/>
        <w:jc w:val="right"/>
        <w:outlineLvl w:val="2"/>
        <w:rPr>
          <w:rFonts w:ascii="GHEA Grapalat" w:hAnsi="GHEA Grapalat" w:cs="Arial"/>
          <w:b/>
          <w:i/>
          <w:sz w:val="20"/>
          <w:lang w:val="hy-AM"/>
        </w:rPr>
      </w:pPr>
      <w:r>
        <w:rPr>
          <w:rFonts w:ascii="GHEA Grapalat" w:hAnsi="GHEA Grapalat" w:cs="Sylfaen"/>
          <w:b/>
          <w:i/>
          <w:sz w:val="20"/>
          <w:lang w:val="hy-AM"/>
        </w:rPr>
        <w:t>բ ա ն ա կ ց ա յ ի ն</w:t>
      </w:r>
      <w:r w:rsidRPr="00C337F2">
        <w:rPr>
          <w:rFonts w:ascii="GHEA Grapalat" w:hAnsi="GHEA Grapalat" w:cs="Arial"/>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784F50" w:rsidRPr="00C337F2" w:rsidRDefault="00784F50" w:rsidP="00784F50">
      <w:pPr>
        <w:rPr>
          <w:rFonts w:ascii="GHEA Grapalat" w:hAnsi="GHEA Grapalat"/>
          <w:b/>
          <w:lang w:val="hy-AM"/>
        </w:rPr>
      </w:pPr>
    </w:p>
    <w:p w:rsidR="00784F50" w:rsidRPr="005358F5" w:rsidRDefault="00784F50" w:rsidP="00784F50">
      <w:pPr>
        <w:rPr>
          <w:rFonts w:ascii="GHEA Grapalat" w:hAnsi="GHEA Grapalat"/>
          <w:lang w:val="hy-AM"/>
        </w:rPr>
      </w:pPr>
    </w:p>
    <w:p w:rsidR="00784F50" w:rsidRPr="005358F5" w:rsidRDefault="00784F50" w:rsidP="00784F50">
      <w:pPr>
        <w:ind w:firstLine="567"/>
        <w:jc w:val="center"/>
        <w:rPr>
          <w:rFonts w:ascii="GHEA Grapalat" w:hAnsi="GHEA Grapalat"/>
          <w:sz w:val="20"/>
          <w:lang w:val="hy-AM"/>
        </w:rPr>
      </w:pPr>
    </w:p>
    <w:p w:rsidR="00784F50" w:rsidRPr="005358F5" w:rsidRDefault="00784F50" w:rsidP="00784F5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784F50" w:rsidRPr="005358F5" w:rsidRDefault="00784F50" w:rsidP="00784F50">
      <w:pPr>
        <w:ind w:firstLine="567"/>
        <w:rPr>
          <w:rFonts w:ascii="GHEA Grapalat" w:hAnsi="GHEA Grapalat"/>
          <w:lang w:val="hy-AM"/>
        </w:rPr>
      </w:pPr>
    </w:p>
    <w:p w:rsidR="00784F50" w:rsidRPr="005358F5" w:rsidRDefault="00784F50" w:rsidP="00784F5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D11064">
        <w:rPr>
          <w:rFonts w:ascii="GHEA Grapalat" w:hAnsi="GHEA Grapalat" w:cs="Sylfaen"/>
          <w:lang w:val="hy-AM"/>
        </w:rPr>
        <w:t xml:space="preserve"> </w:t>
      </w:r>
      <w:r w:rsidR="00D11064" w:rsidRPr="00D11064">
        <w:rPr>
          <w:rFonts w:ascii="GHEA Grapalat" w:hAnsi="GHEA Grapalat" w:cs="Sylfaen"/>
          <w:lang w:val="hy-AM"/>
        </w:rPr>
        <w:t xml:space="preserve">ՖՆ-ԲԸՀԾՁԲ-15/7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բանակցային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784F50" w:rsidRPr="005358F5" w:rsidRDefault="00784F50" w:rsidP="00784F5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784F50" w:rsidRPr="005358F5" w:rsidRDefault="00784F50" w:rsidP="00784F5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784F50" w:rsidRPr="005358F5" w:rsidRDefault="00784F50" w:rsidP="00784F5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784F50" w:rsidRPr="004C39A6" w:rsidRDefault="00784F50" w:rsidP="00784F5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84F50" w:rsidRPr="00AD2AB5" w:rsidTr="00784F50">
        <w:trPr>
          <w:cantSplit/>
          <w:trHeight w:val="916"/>
        </w:trPr>
        <w:tc>
          <w:tcPr>
            <w:tcW w:w="1136" w:type="dxa"/>
            <w:tcBorders>
              <w:top w:val="single" w:sz="4" w:space="0" w:color="auto"/>
              <w:left w:val="single" w:sz="4" w:space="0" w:color="auto"/>
              <w:right w:val="single" w:sz="4" w:space="0" w:color="auto"/>
            </w:tcBorders>
            <w:vAlign w:val="center"/>
          </w:tcPr>
          <w:p w:rsidR="00784F50" w:rsidRPr="004C39A6" w:rsidRDefault="00784F50" w:rsidP="00784F5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84F50" w:rsidRPr="004C39A6" w:rsidRDefault="00784F50" w:rsidP="00784F5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84F50" w:rsidRPr="004C39A6" w:rsidRDefault="00784F50" w:rsidP="00784F50">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784F50" w:rsidRPr="004C39A6" w:rsidRDefault="00784F50" w:rsidP="00784F5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784F50" w:rsidRPr="004C39A6" w:rsidRDefault="00784F50" w:rsidP="00784F5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84F50" w:rsidRPr="004C39A6" w:rsidRDefault="00784F50" w:rsidP="00784F5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84F50" w:rsidRPr="004C39A6" w:rsidRDefault="00784F50" w:rsidP="00784F5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784F50" w:rsidRPr="004C39A6" w:rsidRDefault="00784F50" w:rsidP="00784F5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84F50" w:rsidRPr="004C39A6" w:rsidTr="00784F5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84F50" w:rsidRPr="004C39A6" w:rsidRDefault="00784F50" w:rsidP="00784F5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84F50" w:rsidRPr="004C39A6" w:rsidRDefault="00784F50" w:rsidP="00784F5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84F50" w:rsidRPr="004C39A6" w:rsidRDefault="00784F50" w:rsidP="00784F5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84F50" w:rsidRPr="004C39A6" w:rsidRDefault="00784F50" w:rsidP="00784F5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84F50" w:rsidRPr="004C39A6" w:rsidRDefault="00784F50" w:rsidP="00784F5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84F50" w:rsidRPr="004C39A6" w:rsidRDefault="00784F50" w:rsidP="00784F50">
            <w:pPr>
              <w:jc w:val="center"/>
              <w:rPr>
                <w:rFonts w:ascii="GHEA Grapalat" w:hAnsi="GHEA Grapalat"/>
                <w:i/>
                <w:sz w:val="16"/>
                <w:lang w:val="es-ES"/>
              </w:rPr>
            </w:pPr>
            <w:r>
              <w:rPr>
                <w:rFonts w:ascii="GHEA Grapalat" w:hAnsi="GHEA Grapalat"/>
                <w:b/>
                <w:i/>
                <w:sz w:val="16"/>
                <w:lang w:val="es-ES"/>
              </w:rPr>
              <w:t>6=3+4+5</w:t>
            </w:r>
          </w:p>
        </w:tc>
      </w:tr>
      <w:tr w:rsidR="00784F50" w:rsidRPr="00AD2AB5" w:rsidTr="00784F5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4F50" w:rsidRPr="004C39A6" w:rsidRDefault="00784F50" w:rsidP="00784F5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84F50" w:rsidRPr="00A33330" w:rsidRDefault="00784F50" w:rsidP="00784F50">
            <w:pPr>
              <w:pStyle w:val="BodyTextIndent2"/>
              <w:spacing w:line="240" w:lineRule="auto"/>
              <w:ind w:firstLine="0"/>
              <w:rPr>
                <w:rFonts w:ascii="GHEA Grapalat" w:hAnsi="GHEA Grapalat"/>
                <w:sz w:val="16"/>
                <w:u w:val="single"/>
                <w:vertAlign w:val="subscript"/>
              </w:rPr>
            </w:pPr>
            <w:r w:rsidRPr="00A33330">
              <w:rPr>
                <w:rFonts w:ascii="GHEA Grapalat" w:hAnsi="GHEA Grapalat" w:cs="Sylfaen"/>
                <w:sz w:val="16"/>
                <w:szCs w:val="23"/>
              </w:rPr>
              <w:t xml:space="preserve">ՀՀ հանրային հատվածի հաշվապահական հաշվառման նոր համակարգի ներդրման համար անհրաժեշտ իրավական ակտերի նախագծերի մշակման խորհրդատվական ծառայություններ,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r>
      <w:tr w:rsidR="00784F50" w:rsidRPr="00AD2AB5" w:rsidTr="00784F5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84F50" w:rsidRPr="004C39A6" w:rsidRDefault="00784F50" w:rsidP="00784F5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84F50" w:rsidRPr="00A33330" w:rsidRDefault="00784F50" w:rsidP="00784F50">
            <w:pPr>
              <w:pStyle w:val="BodyTextIndent2"/>
              <w:spacing w:line="240" w:lineRule="auto"/>
              <w:ind w:firstLine="0"/>
              <w:rPr>
                <w:rFonts w:ascii="GHEA Grapalat" w:hAnsi="GHEA Grapalat" w:cs="Sylfaen"/>
                <w:sz w:val="16"/>
                <w:szCs w:val="23"/>
              </w:rPr>
            </w:pPr>
            <w:r w:rsidRPr="00A33330">
              <w:rPr>
                <w:rFonts w:ascii="GHEA Grapalat" w:hAnsi="GHEA Grapalat" w:cs="Sylfaen"/>
                <w:sz w:val="16"/>
                <w:szCs w:val="23"/>
              </w:rPr>
              <w:t xml:space="preserve">ՀՀ հաշվապահության և աուդիտի ոլորտների կարգավորման և վերահսկողության բարեփոխումների ուղղությամբ խորհրդատվական ծառայություններ,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rPr>
                <w:rFonts w:ascii="GHEA Grapalat" w:hAnsi="GHEA Grapalat"/>
                <w:lang w:val="es-ES"/>
              </w:rPr>
            </w:pPr>
          </w:p>
        </w:tc>
      </w:tr>
      <w:tr w:rsidR="00784F50" w:rsidRPr="00AD2AB5" w:rsidTr="00784F5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4F50" w:rsidRPr="004C39A6" w:rsidRDefault="00784F50" w:rsidP="00784F5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84F50" w:rsidRPr="00A33330" w:rsidRDefault="00784F50" w:rsidP="00784F50">
            <w:pPr>
              <w:pStyle w:val="BodyTextIndent2"/>
              <w:spacing w:line="240" w:lineRule="auto"/>
              <w:ind w:firstLine="0"/>
              <w:rPr>
                <w:rFonts w:ascii="GHEA Grapalat" w:hAnsi="GHEA Grapalat" w:cs="Sylfaen"/>
                <w:sz w:val="16"/>
                <w:szCs w:val="23"/>
              </w:rPr>
            </w:pPr>
            <w:r w:rsidRPr="00A33330">
              <w:rPr>
                <w:rFonts w:ascii="GHEA Grapalat" w:hAnsi="GHEA Grapalat" w:cs="Sylfaen"/>
                <w:sz w:val="16"/>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4F50" w:rsidRPr="004C39A6" w:rsidRDefault="00784F50" w:rsidP="00784F50">
            <w:pPr>
              <w:jc w:val="center"/>
              <w:rPr>
                <w:rFonts w:ascii="GHEA Grapalat" w:hAnsi="GHEA Grapalat"/>
                <w:lang w:val="es-ES"/>
              </w:rPr>
            </w:pPr>
          </w:p>
        </w:tc>
      </w:tr>
    </w:tbl>
    <w:p w:rsidR="00784F50" w:rsidRPr="00B46F77" w:rsidRDefault="00784F50" w:rsidP="00784F5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784F50" w:rsidRPr="00AE3C99" w:rsidRDefault="00784F50" w:rsidP="00784F50">
      <w:pPr>
        <w:rPr>
          <w:rFonts w:ascii="GHEA Grapalat" w:hAnsi="GHEA Grapalat"/>
          <w:sz w:val="18"/>
          <w:szCs w:val="18"/>
          <w:lang w:val="es-ES"/>
        </w:rPr>
      </w:pPr>
    </w:p>
    <w:p w:rsidR="00784F50" w:rsidRPr="00AE3C99" w:rsidRDefault="00784F50" w:rsidP="00784F50">
      <w:pPr>
        <w:rPr>
          <w:rFonts w:ascii="GHEA Grapalat" w:hAnsi="GHEA Grapalat"/>
          <w:sz w:val="18"/>
          <w:szCs w:val="18"/>
          <w:lang w:val="es-ES"/>
        </w:rPr>
      </w:pPr>
    </w:p>
    <w:p w:rsidR="00784F50" w:rsidRPr="004C39A6" w:rsidRDefault="00784F50" w:rsidP="00784F50">
      <w:pPr>
        <w:rPr>
          <w:rFonts w:ascii="GHEA Grapalat" w:hAnsi="GHEA Grapalat"/>
          <w:sz w:val="18"/>
          <w:szCs w:val="18"/>
          <w:lang w:val="hy-AM"/>
        </w:rPr>
      </w:pPr>
    </w:p>
    <w:p w:rsidR="00784F50" w:rsidRPr="004C39A6" w:rsidRDefault="00784F50" w:rsidP="00784F5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84F50" w:rsidRPr="004C39A6" w:rsidRDefault="00784F50" w:rsidP="00784F5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84F50" w:rsidRPr="004C39A6" w:rsidRDefault="00784F50" w:rsidP="00784F50">
      <w:pPr>
        <w:jc w:val="right"/>
        <w:rPr>
          <w:rFonts w:ascii="GHEA Grapalat" w:hAnsi="GHEA Grapalat"/>
          <w:sz w:val="20"/>
          <w:lang w:val="hy-AM"/>
        </w:rPr>
      </w:pPr>
      <w:r w:rsidRPr="004C39A6">
        <w:rPr>
          <w:rFonts w:ascii="GHEA Grapalat" w:hAnsi="GHEA Grapalat"/>
          <w:sz w:val="20"/>
          <w:lang w:val="hy-AM"/>
        </w:rPr>
        <w:t xml:space="preserve">    </w:t>
      </w:r>
    </w:p>
    <w:p w:rsidR="00784F50" w:rsidRPr="004C39A6" w:rsidRDefault="00784F50" w:rsidP="00784F5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84F50" w:rsidRPr="004C39A6" w:rsidRDefault="00784F50" w:rsidP="00784F50">
      <w:pPr>
        <w:jc w:val="right"/>
        <w:rPr>
          <w:rFonts w:ascii="GHEA Grapalat" w:hAnsi="GHEA Grapalat"/>
          <w:sz w:val="20"/>
          <w:lang w:val="hy-AM"/>
        </w:rPr>
      </w:pPr>
    </w:p>
    <w:p w:rsidR="00784F50" w:rsidRPr="004C39A6" w:rsidRDefault="00784F50" w:rsidP="00784F50">
      <w:pPr>
        <w:jc w:val="right"/>
        <w:rPr>
          <w:rFonts w:ascii="GHEA Grapalat" w:hAnsi="GHEA Grapalat"/>
          <w:sz w:val="20"/>
          <w:lang w:val="hy-AM"/>
        </w:rPr>
      </w:pPr>
      <w:r w:rsidRPr="004C39A6">
        <w:rPr>
          <w:rFonts w:ascii="GHEA Grapalat" w:hAnsi="GHEA Grapalat"/>
          <w:sz w:val="20"/>
          <w:lang w:val="hy-AM"/>
        </w:rPr>
        <w:t>______________________20   թ.</w:t>
      </w:r>
    </w:p>
    <w:p w:rsidR="00784F50" w:rsidRPr="009E01AE" w:rsidRDefault="00784F50" w:rsidP="00784F5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84F50" w:rsidRPr="009E01AE" w:rsidRDefault="00784F50" w:rsidP="00784F50">
      <w:pPr>
        <w:ind w:right="891"/>
        <w:jc w:val="right"/>
        <w:rPr>
          <w:rFonts w:ascii="GHEA Grapalat" w:hAnsi="GHEA Grapalat"/>
          <w:sz w:val="20"/>
          <w:vertAlign w:val="superscript"/>
          <w:lang w:val="hy-AM"/>
        </w:rPr>
      </w:pPr>
    </w:p>
    <w:p w:rsidR="00784F50" w:rsidRDefault="00784F50">
      <w:pPr>
        <w:spacing w:after="200" w:line="276" w:lineRule="auto"/>
        <w:rPr>
          <w:rFonts w:ascii="GHEA Grapalat" w:hAnsi="GHEA Grapalat"/>
          <w:i/>
          <w:sz w:val="20"/>
          <w:szCs w:val="20"/>
          <w:lang w:val="hy-AM"/>
        </w:rPr>
      </w:pPr>
      <w:r>
        <w:rPr>
          <w:rFonts w:ascii="GHEA Grapalat" w:hAnsi="GHEA Grapalat"/>
          <w:i/>
          <w:lang w:val="hy-AM"/>
        </w:rPr>
        <w:br w:type="page"/>
      </w:r>
    </w:p>
    <w:p w:rsidR="00784F50" w:rsidRPr="00784F50" w:rsidRDefault="00784F50" w:rsidP="00784F50">
      <w:pPr>
        <w:pStyle w:val="BodyTextIndent3"/>
        <w:spacing w:line="240" w:lineRule="auto"/>
        <w:jc w:val="right"/>
        <w:rPr>
          <w:rFonts w:ascii="GHEA Grapalat" w:hAnsi="GHEA Grapalat"/>
          <w:lang w:val="hy-AM"/>
        </w:rPr>
      </w:pPr>
      <w:r w:rsidRPr="00D40E52">
        <w:rPr>
          <w:rFonts w:ascii="GHEA Grapalat" w:hAnsi="GHEA Grapalat"/>
          <w:lang w:val="hy-AM"/>
        </w:rPr>
        <w:lastRenderedPageBreak/>
        <w:t xml:space="preserve">Հավելված </w:t>
      </w:r>
      <w:r w:rsidRPr="00976C92">
        <w:rPr>
          <w:rFonts w:ascii="GHEA Grapalat" w:hAnsi="GHEA Grapalat"/>
          <w:lang w:val="hy-AM"/>
        </w:rPr>
        <w:t>4</w:t>
      </w:r>
      <w:r w:rsidRPr="00784F50">
        <w:rPr>
          <w:rFonts w:ascii="GHEA Grapalat" w:hAnsi="GHEA Grapalat"/>
          <w:lang w:val="hy-AM"/>
        </w:rPr>
        <w:t>.1</w:t>
      </w:r>
    </w:p>
    <w:p w:rsidR="00784F50" w:rsidRPr="00D40E52" w:rsidRDefault="00784F50" w:rsidP="00784F50">
      <w:pPr>
        <w:pStyle w:val="BodyTextIndent3"/>
        <w:spacing w:line="240" w:lineRule="auto"/>
        <w:jc w:val="right"/>
        <w:rPr>
          <w:rFonts w:ascii="GHEA Grapalat" w:hAnsi="GHEA Grapalat"/>
          <w:i/>
          <w:lang w:val="hy-AM"/>
        </w:rPr>
      </w:pPr>
      <w:r w:rsidRPr="00D40E52">
        <w:rPr>
          <w:rFonts w:ascii="GHEA Grapalat" w:hAnsi="GHEA Grapalat"/>
          <w:i/>
          <w:lang w:val="hy-AM"/>
        </w:rPr>
        <w:t>&lt;&lt;</w:t>
      </w:r>
      <w:r w:rsidRPr="00D40E52">
        <w:rPr>
          <w:rFonts w:ascii="GHEA Grapalat" w:hAnsi="GHEA Grapalat"/>
          <w:i/>
          <w:sz w:val="18"/>
          <w:szCs w:val="18"/>
          <w:lang w:val="af-ZA"/>
        </w:rPr>
        <w:t xml:space="preserve"> ՖՆ-ԲԸՀԾՁԲ-15/</w:t>
      </w:r>
      <w:r>
        <w:rPr>
          <w:rFonts w:ascii="GHEA Grapalat" w:hAnsi="GHEA Grapalat"/>
          <w:i/>
          <w:sz w:val="18"/>
          <w:szCs w:val="18"/>
          <w:lang w:val="af-ZA"/>
        </w:rPr>
        <w:t>7</w:t>
      </w:r>
      <w:r w:rsidRPr="00D40E52">
        <w:rPr>
          <w:rFonts w:ascii="GHEA Grapalat" w:hAnsi="GHEA Grapalat"/>
          <w:i/>
          <w:sz w:val="18"/>
          <w:szCs w:val="18"/>
          <w:lang w:val="af-ZA"/>
        </w:rPr>
        <w:t xml:space="preserve"> </w:t>
      </w:r>
      <w:r w:rsidRPr="00D40E52">
        <w:rPr>
          <w:rFonts w:ascii="GHEA Grapalat" w:hAnsi="GHEA Grapalat"/>
          <w:i/>
          <w:lang w:val="hy-AM"/>
        </w:rPr>
        <w:t>&gt;&gt;  ծածկագրով</w:t>
      </w:r>
    </w:p>
    <w:p w:rsidR="00784F50" w:rsidRPr="00D40E52" w:rsidRDefault="00784F50" w:rsidP="00784F50">
      <w:pPr>
        <w:pStyle w:val="BodyTextIndent3"/>
        <w:spacing w:line="240" w:lineRule="auto"/>
        <w:jc w:val="right"/>
        <w:rPr>
          <w:rFonts w:ascii="GHEA Grapalat" w:hAnsi="GHEA Grapalat"/>
          <w:i/>
          <w:sz w:val="18"/>
          <w:szCs w:val="18"/>
          <w:lang w:val="es-ES"/>
        </w:rPr>
      </w:pPr>
      <w:proofErr w:type="gramStart"/>
      <w:r w:rsidRPr="00D40E52">
        <w:rPr>
          <w:rFonts w:ascii="GHEA Grapalat" w:hAnsi="GHEA Grapalat"/>
          <w:i/>
          <w:sz w:val="18"/>
          <w:szCs w:val="18"/>
          <w:lang w:val="es-ES"/>
        </w:rPr>
        <w:t>արտակարգ</w:t>
      </w:r>
      <w:proofErr w:type="gramEnd"/>
      <w:r w:rsidRPr="00D40E52">
        <w:rPr>
          <w:rFonts w:ascii="GHEA Grapalat" w:hAnsi="GHEA Grapalat"/>
          <w:i/>
          <w:sz w:val="18"/>
          <w:szCs w:val="18"/>
          <w:lang w:val="es-ES"/>
        </w:rPr>
        <w:t xml:space="preserve"> կամ անկանխատեսելի այլ իրավիճակի առաջացման հիմքով  գնումների հայտարարությունը նախապես հրապարակելու միջոցով բանակցային ընթացակարգի հրավերի</w:t>
      </w:r>
    </w:p>
    <w:p w:rsidR="00784F50" w:rsidRPr="00D40E52" w:rsidRDefault="00784F50" w:rsidP="00784F50">
      <w:pPr>
        <w:jc w:val="both"/>
        <w:rPr>
          <w:rFonts w:ascii="GHEA Grapalat" w:hAnsi="GHEA Grapalat"/>
          <w:lang w:val="es-ES"/>
        </w:rPr>
      </w:pPr>
    </w:p>
    <w:p w:rsidR="00784F50" w:rsidRPr="00BF471A" w:rsidRDefault="00784F50" w:rsidP="00784F50">
      <w:pPr>
        <w:ind w:firstLine="567"/>
        <w:jc w:val="center"/>
        <w:rPr>
          <w:rFonts w:ascii="GHEA Grapalat" w:hAnsi="GHEA Grapalat" w:cs="GHEA Grapalat"/>
          <w:b/>
          <w:sz w:val="22"/>
          <w:szCs w:val="22"/>
          <w:lang w:val="hy-AM"/>
        </w:rPr>
      </w:pPr>
    </w:p>
    <w:p w:rsidR="00784F50" w:rsidRPr="00BF471A" w:rsidRDefault="00784F50" w:rsidP="00784F50">
      <w:pPr>
        <w:ind w:firstLine="567"/>
        <w:jc w:val="center"/>
        <w:rPr>
          <w:rFonts w:ascii="GHEA Grapalat" w:hAnsi="GHEA Grapalat" w:cs="GHEA Grapalat"/>
          <w:b/>
          <w:sz w:val="22"/>
          <w:szCs w:val="22"/>
          <w:lang w:val="hy-AM"/>
        </w:rPr>
      </w:pPr>
    </w:p>
    <w:p w:rsidR="00784F50" w:rsidRPr="00BF471A" w:rsidRDefault="00784F50" w:rsidP="00784F50">
      <w:pPr>
        <w:ind w:firstLine="567"/>
        <w:jc w:val="center"/>
        <w:rPr>
          <w:rFonts w:ascii="GHEA Grapalat" w:hAnsi="GHEA Grapalat" w:cs="GHEA Grapalat"/>
          <w:b/>
          <w:sz w:val="22"/>
          <w:szCs w:val="22"/>
          <w:lang w:val="hy-AM"/>
        </w:rPr>
      </w:pPr>
    </w:p>
    <w:p w:rsidR="00784F50" w:rsidRPr="00BF471A" w:rsidRDefault="00784F50" w:rsidP="00784F50">
      <w:pPr>
        <w:ind w:firstLine="567"/>
        <w:jc w:val="center"/>
        <w:rPr>
          <w:rFonts w:ascii="GHEA Grapalat" w:hAnsi="GHEA Grapalat" w:cs="GHEA Grapalat"/>
          <w:b/>
          <w:sz w:val="22"/>
          <w:szCs w:val="22"/>
          <w:lang w:val="hy-AM"/>
        </w:rPr>
      </w:pPr>
    </w:p>
    <w:p w:rsidR="00784F50" w:rsidRPr="00BF471A" w:rsidRDefault="00784F50" w:rsidP="00784F50">
      <w:pPr>
        <w:ind w:firstLine="567"/>
        <w:jc w:val="center"/>
        <w:rPr>
          <w:rFonts w:ascii="GHEA Grapalat" w:hAnsi="GHEA Grapalat" w:cs="Times Armenian"/>
          <w:sz w:val="22"/>
          <w:szCs w:val="22"/>
          <w:lang w:val="hy-AM"/>
        </w:rPr>
      </w:pPr>
      <w:r w:rsidRPr="00BF471A">
        <w:rPr>
          <w:rFonts w:ascii="GHEA Grapalat" w:hAnsi="GHEA Grapalat" w:cs="GHEA Grapalat"/>
          <w:b/>
          <w:sz w:val="22"/>
          <w:szCs w:val="22"/>
          <w:lang w:val="hy-AM"/>
        </w:rPr>
        <w:t>Ծառայությունների մատուցման ժամանակացույց</w:t>
      </w:r>
      <w:r w:rsidRPr="00BF471A">
        <w:rPr>
          <w:rFonts w:ascii="GHEA Grapalat" w:hAnsi="GHEA Grapalat" w:cs="Times Armenian"/>
          <w:sz w:val="22"/>
          <w:szCs w:val="22"/>
          <w:lang w:val="hy-AM"/>
        </w:rPr>
        <w:t>*</w:t>
      </w:r>
    </w:p>
    <w:p w:rsidR="00784F50" w:rsidRPr="00BF471A" w:rsidRDefault="00784F50" w:rsidP="00784F50">
      <w:pPr>
        <w:ind w:firstLine="567"/>
        <w:jc w:val="center"/>
        <w:rPr>
          <w:rFonts w:ascii="GHEA Grapalat" w:hAnsi="GHEA Grapalat"/>
          <w:b/>
          <w:sz w:val="22"/>
          <w:u w:val="single"/>
          <w:lang w:val="hy-AM"/>
        </w:rPr>
      </w:pPr>
      <w:r w:rsidRPr="00BF471A">
        <w:rPr>
          <w:rFonts w:ascii="GHEA Grapalat" w:hAnsi="GHEA Grapalat"/>
          <w:b/>
          <w:sz w:val="22"/>
          <w:u w:val="single"/>
          <w:lang w:val="hy-AM"/>
        </w:rPr>
        <w:t>1-ին չափաբաժնի համար</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2404"/>
        <w:gridCol w:w="3780"/>
        <w:gridCol w:w="3690"/>
      </w:tblGrid>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sz w:val="20"/>
              </w:rPr>
            </w:pPr>
            <w:r w:rsidRPr="00D40E52">
              <w:rPr>
                <w:rFonts w:ascii="GHEA Grapalat" w:hAnsi="GHEA Grapalat" w:cs="Sylfaen"/>
                <w:sz w:val="20"/>
              </w:rPr>
              <w:t>Հ/Հ</w:t>
            </w:r>
          </w:p>
        </w:tc>
        <w:tc>
          <w:tcPr>
            <w:tcW w:w="2404"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Times Armenian"/>
                <w:b/>
                <w:i/>
                <w:sz w:val="20"/>
              </w:rPr>
              <w:t>Ծառայությունների մատուցման փուլերը</w:t>
            </w:r>
          </w:p>
        </w:tc>
        <w:tc>
          <w:tcPr>
            <w:tcW w:w="3780"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Times Armenian"/>
                <w:i/>
                <w:sz w:val="20"/>
              </w:rPr>
              <w:t>Ս</w:t>
            </w:r>
            <w:r w:rsidRPr="00D40E52">
              <w:rPr>
                <w:rFonts w:ascii="GHEA Grapalat" w:hAnsi="GHEA Grapalat" w:cs="Times Armenian"/>
                <w:i/>
                <w:sz w:val="20"/>
                <w:lang w:val="hy-AM"/>
              </w:rPr>
              <w:t>տացվելիք արդյունքները և հաշվետվողական ու վերջնարդյունքային փաստաթղթերի կազմն ըստ</w:t>
            </w:r>
            <w:r w:rsidRPr="00D40E52">
              <w:rPr>
                <w:rFonts w:ascii="GHEA Grapalat" w:hAnsi="GHEA Grapalat" w:cs="Times Armenian"/>
                <w:i/>
                <w:sz w:val="20"/>
              </w:rPr>
              <w:t xml:space="preserve"> փուլերի</w:t>
            </w:r>
          </w:p>
        </w:tc>
        <w:tc>
          <w:tcPr>
            <w:tcW w:w="3690"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1</w:t>
            </w:r>
          </w:p>
        </w:tc>
        <w:tc>
          <w:tcPr>
            <w:tcW w:w="240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b/>
                <w:lang w:val="hy-AM"/>
              </w:rPr>
              <w:t>Փուլ 1</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2</w:t>
            </w:r>
          </w:p>
        </w:tc>
        <w:tc>
          <w:tcPr>
            <w:tcW w:w="240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b/>
                <w:lang w:val="hy-AM"/>
              </w:rPr>
              <w:t xml:space="preserve">Փուլ </w:t>
            </w:r>
            <w:r w:rsidRPr="00D40E52">
              <w:rPr>
                <w:rFonts w:ascii="GHEA Grapalat" w:hAnsi="GHEA Grapalat" w:cs="Sylfaen"/>
                <w:b/>
              </w:rPr>
              <w:t>2</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3</w:t>
            </w:r>
          </w:p>
        </w:tc>
        <w:tc>
          <w:tcPr>
            <w:tcW w:w="2404" w:type="dxa"/>
            <w:shd w:val="clear" w:color="auto" w:fill="auto"/>
            <w:vAlign w:val="center"/>
          </w:tcPr>
          <w:p w:rsidR="00784F50" w:rsidRPr="00D40E52" w:rsidRDefault="00784F50" w:rsidP="00D51E89">
            <w:pPr>
              <w:rPr>
                <w:rFonts w:ascii="GHEA Grapalat" w:hAnsi="GHEA Grapalat" w:cs="Sylfaen"/>
                <w:b/>
              </w:rPr>
            </w:pPr>
            <w:r w:rsidRPr="00D40E52">
              <w:rPr>
                <w:rFonts w:ascii="GHEA Grapalat" w:hAnsi="GHEA Grapalat" w:cs="Sylfaen"/>
                <w:b/>
                <w:lang w:val="hy-AM"/>
              </w:rPr>
              <w:t xml:space="preserve">Փուլ </w:t>
            </w:r>
            <w:r w:rsidRPr="00D40E52">
              <w:rPr>
                <w:rFonts w:ascii="GHEA Grapalat" w:hAnsi="GHEA Grapalat" w:cs="Sylfaen"/>
                <w:b/>
              </w:rPr>
              <w:t>3</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bl>
    <w:p w:rsidR="00784F50" w:rsidRDefault="00784F50" w:rsidP="00784F50">
      <w:pPr>
        <w:jc w:val="both"/>
        <w:rPr>
          <w:rFonts w:ascii="GHEA Grapalat" w:hAnsi="GHEA Grapalat"/>
        </w:rPr>
      </w:pPr>
    </w:p>
    <w:p w:rsidR="00784F50" w:rsidRPr="00D40E52" w:rsidRDefault="00784F50" w:rsidP="00784F50">
      <w:pPr>
        <w:jc w:val="center"/>
        <w:rPr>
          <w:rFonts w:ascii="GHEA Grapalat" w:hAnsi="GHEA Grapalat"/>
        </w:rPr>
      </w:pPr>
      <w:r w:rsidRPr="00784F50">
        <w:rPr>
          <w:rFonts w:ascii="GHEA Grapalat" w:hAnsi="GHEA Grapalat"/>
          <w:b/>
          <w:sz w:val="22"/>
          <w:u w:val="single"/>
          <w:lang w:val="pt-BR"/>
        </w:rPr>
        <w:t>2-րդ չափաբաժնի համար</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2404"/>
        <w:gridCol w:w="3780"/>
        <w:gridCol w:w="3690"/>
      </w:tblGrid>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sz w:val="20"/>
              </w:rPr>
            </w:pPr>
            <w:r w:rsidRPr="00D40E52">
              <w:rPr>
                <w:rFonts w:ascii="GHEA Grapalat" w:hAnsi="GHEA Grapalat" w:cs="Sylfaen"/>
                <w:sz w:val="20"/>
              </w:rPr>
              <w:t>Հ/Հ</w:t>
            </w:r>
          </w:p>
        </w:tc>
        <w:tc>
          <w:tcPr>
            <w:tcW w:w="2404"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Times Armenian"/>
                <w:b/>
                <w:i/>
                <w:sz w:val="20"/>
              </w:rPr>
              <w:t>Ծառայությունների մատուցման փուլերը</w:t>
            </w:r>
          </w:p>
        </w:tc>
        <w:tc>
          <w:tcPr>
            <w:tcW w:w="3780"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Times Armenian"/>
                <w:i/>
                <w:sz w:val="20"/>
              </w:rPr>
              <w:t>Ս</w:t>
            </w:r>
            <w:r w:rsidRPr="00D40E52">
              <w:rPr>
                <w:rFonts w:ascii="GHEA Grapalat" w:hAnsi="GHEA Grapalat" w:cs="Times Armenian"/>
                <w:i/>
                <w:sz w:val="20"/>
                <w:lang w:val="hy-AM"/>
              </w:rPr>
              <w:t>տացվելիք արդյունքները և հաշվետվողական ու վերջնարդյունքային փաստաթղթերի կազմն ըստ</w:t>
            </w:r>
            <w:r w:rsidRPr="00D40E52">
              <w:rPr>
                <w:rFonts w:ascii="GHEA Grapalat" w:hAnsi="GHEA Grapalat" w:cs="Times Armenian"/>
                <w:i/>
                <w:sz w:val="20"/>
              </w:rPr>
              <w:t xml:space="preserve"> փուլերի</w:t>
            </w:r>
          </w:p>
        </w:tc>
        <w:tc>
          <w:tcPr>
            <w:tcW w:w="3690"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1</w:t>
            </w:r>
          </w:p>
        </w:tc>
        <w:tc>
          <w:tcPr>
            <w:tcW w:w="240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b/>
                <w:lang w:val="hy-AM"/>
              </w:rPr>
              <w:t>Փուլ 1</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2</w:t>
            </w:r>
          </w:p>
        </w:tc>
        <w:tc>
          <w:tcPr>
            <w:tcW w:w="240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b/>
                <w:lang w:val="hy-AM"/>
              </w:rPr>
              <w:t xml:space="preserve">Փուլ </w:t>
            </w:r>
            <w:r w:rsidRPr="00D40E52">
              <w:rPr>
                <w:rFonts w:ascii="GHEA Grapalat" w:hAnsi="GHEA Grapalat" w:cs="Sylfaen"/>
                <w:b/>
              </w:rPr>
              <w:t>2</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3</w:t>
            </w:r>
          </w:p>
        </w:tc>
        <w:tc>
          <w:tcPr>
            <w:tcW w:w="2404" w:type="dxa"/>
            <w:shd w:val="clear" w:color="auto" w:fill="auto"/>
            <w:vAlign w:val="center"/>
          </w:tcPr>
          <w:p w:rsidR="00784F50" w:rsidRPr="00D40E52" w:rsidRDefault="00784F50" w:rsidP="00D51E89">
            <w:pPr>
              <w:rPr>
                <w:rFonts w:ascii="GHEA Grapalat" w:hAnsi="GHEA Grapalat" w:cs="Sylfaen"/>
                <w:b/>
              </w:rPr>
            </w:pPr>
            <w:r w:rsidRPr="00D40E52">
              <w:rPr>
                <w:rFonts w:ascii="GHEA Grapalat" w:hAnsi="GHEA Grapalat" w:cs="Sylfaen"/>
                <w:b/>
                <w:lang w:val="hy-AM"/>
              </w:rPr>
              <w:t xml:space="preserve">Փուլ </w:t>
            </w:r>
            <w:r w:rsidRPr="00D40E52">
              <w:rPr>
                <w:rFonts w:ascii="GHEA Grapalat" w:hAnsi="GHEA Grapalat" w:cs="Sylfaen"/>
                <w:b/>
              </w:rPr>
              <w:t>3</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bl>
    <w:p w:rsidR="00784F50" w:rsidRDefault="00784F50" w:rsidP="00784F50">
      <w:pPr>
        <w:jc w:val="both"/>
        <w:rPr>
          <w:rFonts w:ascii="GHEA Grapalat" w:hAnsi="GHEA Grapalat"/>
        </w:rPr>
      </w:pPr>
    </w:p>
    <w:p w:rsidR="00784F50" w:rsidRPr="00D40E52" w:rsidRDefault="00784F50" w:rsidP="00784F50">
      <w:pPr>
        <w:jc w:val="center"/>
        <w:rPr>
          <w:rFonts w:ascii="GHEA Grapalat" w:hAnsi="GHEA Grapalat"/>
        </w:rPr>
      </w:pPr>
      <w:r>
        <w:rPr>
          <w:rFonts w:ascii="GHEA Grapalat" w:hAnsi="GHEA Grapalat"/>
          <w:b/>
          <w:sz w:val="22"/>
          <w:u w:val="single"/>
          <w:lang w:val="pt-BR"/>
        </w:rPr>
        <w:t>3</w:t>
      </w:r>
      <w:r w:rsidRPr="00784F50">
        <w:rPr>
          <w:rFonts w:ascii="GHEA Grapalat" w:hAnsi="GHEA Grapalat"/>
          <w:b/>
          <w:sz w:val="22"/>
          <w:u w:val="single"/>
          <w:lang w:val="pt-BR"/>
        </w:rPr>
        <w:t>-րդ չափաբաժնի համար</w:t>
      </w:r>
    </w:p>
    <w:p w:rsidR="00784F50" w:rsidRPr="00D40E52" w:rsidRDefault="00784F50" w:rsidP="00784F50">
      <w:pPr>
        <w:jc w:val="both"/>
        <w:rPr>
          <w:rFonts w:ascii="GHEA Grapalat" w:hAnsi="GHEA Grapalat"/>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2404"/>
        <w:gridCol w:w="3780"/>
        <w:gridCol w:w="3690"/>
      </w:tblGrid>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sz w:val="20"/>
              </w:rPr>
            </w:pPr>
            <w:r w:rsidRPr="00D40E52">
              <w:rPr>
                <w:rFonts w:ascii="GHEA Grapalat" w:hAnsi="GHEA Grapalat" w:cs="Sylfaen"/>
                <w:sz w:val="20"/>
              </w:rPr>
              <w:t>Հ/Հ</w:t>
            </w:r>
          </w:p>
        </w:tc>
        <w:tc>
          <w:tcPr>
            <w:tcW w:w="2404"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Times Armenian"/>
                <w:b/>
                <w:i/>
                <w:sz w:val="20"/>
              </w:rPr>
              <w:t>Ծառայությունների մատուցման փուլերը</w:t>
            </w:r>
          </w:p>
        </w:tc>
        <w:tc>
          <w:tcPr>
            <w:tcW w:w="3780"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Times Armenian"/>
                <w:i/>
                <w:sz w:val="20"/>
              </w:rPr>
              <w:t>Ս</w:t>
            </w:r>
            <w:r w:rsidRPr="00D40E52">
              <w:rPr>
                <w:rFonts w:ascii="GHEA Grapalat" w:hAnsi="GHEA Grapalat" w:cs="Times Armenian"/>
                <w:i/>
                <w:sz w:val="20"/>
                <w:lang w:val="hy-AM"/>
              </w:rPr>
              <w:t>տացվելիք արդյունքները և հաշվետվողական ու վերջնարդյունքային փաստաթղթերի կազմն ըստ</w:t>
            </w:r>
            <w:r w:rsidRPr="00D40E52">
              <w:rPr>
                <w:rFonts w:ascii="GHEA Grapalat" w:hAnsi="GHEA Grapalat" w:cs="Times Armenian"/>
                <w:i/>
                <w:sz w:val="20"/>
              </w:rPr>
              <w:t xml:space="preserve"> փուլերի</w:t>
            </w:r>
          </w:p>
        </w:tc>
        <w:tc>
          <w:tcPr>
            <w:tcW w:w="3690" w:type="dxa"/>
            <w:shd w:val="clear" w:color="auto" w:fill="auto"/>
            <w:vAlign w:val="center"/>
          </w:tcPr>
          <w:p w:rsidR="00784F50" w:rsidRPr="00D40E52" w:rsidRDefault="00784F50" w:rsidP="00D51E89">
            <w:pPr>
              <w:jc w:val="center"/>
              <w:rPr>
                <w:rFonts w:ascii="GHEA Grapalat" w:hAnsi="GHEA Grapalat" w:cs="Sylfaen"/>
                <w:sz w:val="20"/>
              </w:rPr>
            </w:pPr>
            <w:r w:rsidRPr="00D40E52">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1</w:t>
            </w:r>
          </w:p>
        </w:tc>
        <w:tc>
          <w:tcPr>
            <w:tcW w:w="240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b/>
                <w:lang w:val="hy-AM"/>
              </w:rPr>
              <w:t>Փուլ 1</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2</w:t>
            </w:r>
          </w:p>
        </w:tc>
        <w:tc>
          <w:tcPr>
            <w:tcW w:w="240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b/>
                <w:lang w:val="hy-AM"/>
              </w:rPr>
              <w:t xml:space="preserve">Փուլ </w:t>
            </w:r>
            <w:r w:rsidRPr="00D40E52">
              <w:rPr>
                <w:rFonts w:ascii="GHEA Grapalat" w:hAnsi="GHEA Grapalat" w:cs="Sylfaen"/>
                <w:b/>
              </w:rPr>
              <w:t>2</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D51E89">
            <w:pPr>
              <w:rPr>
                <w:rFonts w:ascii="GHEA Grapalat" w:hAnsi="GHEA Grapalat" w:cs="Sylfaen"/>
              </w:rPr>
            </w:pPr>
            <w:r w:rsidRPr="00D40E52">
              <w:rPr>
                <w:rFonts w:ascii="GHEA Grapalat" w:hAnsi="GHEA Grapalat" w:cs="Sylfaen"/>
              </w:rPr>
              <w:t>3</w:t>
            </w:r>
          </w:p>
        </w:tc>
        <w:tc>
          <w:tcPr>
            <w:tcW w:w="2404" w:type="dxa"/>
            <w:shd w:val="clear" w:color="auto" w:fill="auto"/>
            <w:vAlign w:val="center"/>
          </w:tcPr>
          <w:p w:rsidR="00784F50" w:rsidRPr="00D40E52" w:rsidRDefault="00784F50" w:rsidP="00D51E89">
            <w:pPr>
              <w:rPr>
                <w:rFonts w:ascii="GHEA Grapalat" w:hAnsi="GHEA Grapalat" w:cs="Sylfaen"/>
                <w:b/>
              </w:rPr>
            </w:pPr>
            <w:r w:rsidRPr="00D40E52">
              <w:rPr>
                <w:rFonts w:ascii="GHEA Grapalat" w:hAnsi="GHEA Grapalat" w:cs="Sylfaen"/>
                <w:b/>
                <w:lang w:val="hy-AM"/>
              </w:rPr>
              <w:t xml:space="preserve">Փուլ </w:t>
            </w:r>
            <w:r w:rsidRPr="00D40E52">
              <w:rPr>
                <w:rFonts w:ascii="GHEA Grapalat" w:hAnsi="GHEA Grapalat" w:cs="Sylfaen"/>
                <w:b/>
              </w:rPr>
              <w:t>3</w:t>
            </w:r>
          </w:p>
        </w:tc>
        <w:tc>
          <w:tcPr>
            <w:tcW w:w="3780" w:type="dxa"/>
            <w:shd w:val="clear" w:color="auto" w:fill="auto"/>
          </w:tcPr>
          <w:p w:rsidR="00784F50" w:rsidRPr="00D40E52" w:rsidRDefault="00784F50" w:rsidP="00D51E89">
            <w:pPr>
              <w:spacing w:line="360" w:lineRule="auto"/>
              <w:jc w:val="both"/>
              <w:rPr>
                <w:rFonts w:ascii="GHEA Grapalat" w:hAnsi="GHEA Grapalat" w:cs="Sylfaen"/>
              </w:rPr>
            </w:pPr>
          </w:p>
        </w:tc>
        <w:tc>
          <w:tcPr>
            <w:tcW w:w="3690" w:type="dxa"/>
            <w:shd w:val="clear" w:color="auto" w:fill="auto"/>
          </w:tcPr>
          <w:p w:rsidR="00784F50" w:rsidRPr="00D40E52" w:rsidRDefault="00784F50" w:rsidP="00D51E89">
            <w:pPr>
              <w:spacing w:line="360" w:lineRule="auto"/>
              <w:jc w:val="both"/>
              <w:rPr>
                <w:rFonts w:ascii="GHEA Grapalat" w:hAnsi="GHEA Grapalat" w:cs="Sylfaen"/>
              </w:rPr>
            </w:pPr>
          </w:p>
        </w:tc>
      </w:tr>
    </w:tbl>
    <w:p w:rsidR="00784F50" w:rsidRPr="00D40E52" w:rsidRDefault="00784F50" w:rsidP="00784F50">
      <w:pPr>
        <w:jc w:val="both"/>
        <w:rPr>
          <w:rFonts w:ascii="GHEA Grapalat" w:hAnsi="GHEA Grapalat"/>
        </w:rPr>
      </w:pPr>
    </w:p>
    <w:p w:rsidR="00784F50" w:rsidRPr="00D40E52" w:rsidRDefault="00784F50" w:rsidP="00784F50">
      <w:pPr>
        <w:ind w:left="720" w:firstLine="720"/>
        <w:jc w:val="both"/>
        <w:rPr>
          <w:rFonts w:ascii="GHEA Grapalat" w:hAnsi="GHEA Grapalat"/>
          <w:sz w:val="20"/>
          <w:lang w:val="hy-AM"/>
        </w:rPr>
      </w:pPr>
      <w:r w:rsidRPr="00D40E52">
        <w:rPr>
          <w:rFonts w:ascii="GHEA Grapalat" w:hAnsi="GHEA Grapalat"/>
          <w:sz w:val="20"/>
          <w:lang w:val="hy-AM"/>
        </w:rPr>
        <w:t xml:space="preserve">___________________________________________ </w:t>
      </w:r>
      <w:r w:rsidRPr="00D40E52">
        <w:rPr>
          <w:rFonts w:ascii="GHEA Grapalat" w:hAnsi="GHEA Grapalat"/>
          <w:sz w:val="20"/>
          <w:lang w:val="hy-AM"/>
        </w:rPr>
        <w:tab/>
        <w:t xml:space="preserve">                _____________ </w:t>
      </w:r>
    </w:p>
    <w:p w:rsidR="00784F50" w:rsidRPr="00D40E52" w:rsidRDefault="00784F50" w:rsidP="00784F50">
      <w:pPr>
        <w:jc w:val="both"/>
        <w:rPr>
          <w:rFonts w:ascii="GHEA Grapalat" w:hAnsi="GHEA Grapalat"/>
          <w:sz w:val="20"/>
          <w:vertAlign w:val="superscript"/>
          <w:lang w:val="hy-AM"/>
        </w:rPr>
      </w:pPr>
      <w:r w:rsidRPr="00D40E52">
        <w:rPr>
          <w:rFonts w:ascii="GHEA Grapalat" w:hAnsi="GHEA Grapalat"/>
          <w:sz w:val="20"/>
          <w:lang w:val="hy-AM"/>
        </w:rPr>
        <w:t xml:space="preserve">                            </w:t>
      </w:r>
      <w:r w:rsidRPr="00D40E52">
        <w:rPr>
          <w:rFonts w:ascii="GHEA Grapalat" w:hAnsi="GHEA Grapalat"/>
          <w:sz w:val="20"/>
          <w:vertAlign w:val="superscript"/>
          <w:lang w:val="hy-AM"/>
        </w:rPr>
        <w:t>Մասնակցի անվանումը (անունը) (ղեկավարի պաշտոնը, Անուն Ազգանունը)                                             (ստորագրությունը)</w:t>
      </w:r>
      <w:r w:rsidRPr="00D40E52">
        <w:rPr>
          <w:rFonts w:ascii="GHEA Grapalat" w:hAnsi="GHEA Grapalat"/>
          <w:sz w:val="20"/>
          <w:vertAlign w:val="superscript"/>
          <w:lang w:val="hy-AM"/>
        </w:rPr>
        <w:tab/>
      </w:r>
    </w:p>
    <w:p w:rsidR="00784F50" w:rsidRPr="00D40E52" w:rsidRDefault="00784F50" w:rsidP="00784F50">
      <w:pPr>
        <w:jc w:val="right"/>
        <w:rPr>
          <w:rFonts w:ascii="GHEA Grapalat" w:hAnsi="GHEA Grapalat"/>
          <w:sz w:val="20"/>
          <w:lang w:val="hy-AM"/>
        </w:rPr>
      </w:pPr>
      <w:r w:rsidRPr="00D40E52">
        <w:rPr>
          <w:rFonts w:ascii="GHEA Grapalat" w:hAnsi="GHEA Grapalat"/>
          <w:sz w:val="20"/>
          <w:lang w:val="hy-AM"/>
        </w:rPr>
        <w:t xml:space="preserve">    </w:t>
      </w:r>
    </w:p>
    <w:p w:rsidR="00784F50" w:rsidRPr="00D40E52" w:rsidRDefault="00784F50" w:rsidP="00784F50">
      <w:pPr>
        <w:jc w:val="right"/>
        <w:rPr>
          <w:rFonts w:ascii="GHEA Grapalat" w:hAnsi="GHEA Grapalat"/>
          <w:sz w:val="20"/>
          <w:lang w:val="hy-AM"/>
        </w:rPr>
      </w:pPr>
      <w:r w:rsidRPr="00D40E52">
        <w:rPr>
          <w:rFonts w:ascii="GHEA Grapalat" w:hAnsi="GHEA Grapalat"/>
          <w:sz w:val="20"/>
          <w:lang w:val="hy-AM"/>
        </w:rPr>
        <w:t>Կ. Տ.</w:t>
      </w:r>
      <w:r w:rsidRPr="00D40E52">
        <w:rPr>
          <w:rFonts w:ascii="GHEA Grapalat" w:hAnsi="GHEA Grapalat"/>
          <w:sz w:val="20"/>
          <w:lang w:val="hy-AM"/>
        </w:rPr>
        <w:tab/>
      </w:r>
      <w:r w:rsidRPr="00D40E52">
        <w:rPr>
          <w:rFonts w:ascii="GHEA Grapalat" w:hAnsi="GHEA Grapalat"/>
          <w:sz w:val="20"/>
          <w:lang w:val="hy-AM"/>
        </w:rPr>
        <w:tab/>
        <w:t xml:space="preserve"> </w:t>
      </w:r>
    </w:p>
    <w:p w:rsidR="00784F50" w:rsidRPr="00D40E52" w:rsidRDefault="00784F50" w:rsidP="00784F50">
      <w:pPr>
        <w:jc w:val="right"/>
        <w:rPr>
          <w:rFonts w:ascii="GHEA Grapalat" w:hAnsi="GHEA Grapalat"/>
          <w:sz w:val="20"/>
          <w:lang w:val="hy-AM"/>
        </w:rPr>
      </w:pPr>
    </w:p>
    <w:p w:rsidR="00784F50" w:rsidRPr="00D40E52" w:rsidRDefault="00784F50" w:rsidP="00784F50">
      <w:pPr>
        <w:jc w:val="right"/>
        <w:rPr>
          <w:rFonts w:ascii="GHEA Grapalat" w:hAnsi="GHEA Grapalat"/>
          <w:sz w:val="20"/>
          <w:lang w:val="hy-AM"/>
        </w:rPr>
      </w:pPr>
      <w:r w:rsidRPr="00D40E52">
        <w:rPr>
          <w:rFonts w:ascii="GHEA Grapalat" w:hAnsi="GHEA Grapalat"/>
          <w:sz w:val="20"/>
          <w:lang w:val="hy-AM"/>
        </w:rPr>
        <w:t>______________________20   թ.</w:t>
      </w:r>
    </w:p>
    <w:p w:rsidR="00784F50" w:rsidRPr="00D40E52" w:rsidRDefault="00784F50" w:rsidP="00784F50">
      <w:pPr>
        <w:ind w:right="891"/>
        <w:jc w:val="right"/>
        <w:rPr>
          <w:rFonts w:ascii="GHEA Grapalat" w:hAnsi="GHEA Grapalat"/>
          <w:sz w:val="20"/>
          <w:vertAlign w:val="superscript"/>
          <w:lang w:val="hy-AM"/>
        </w:rPr>
      </w:pPr>
      <w:r w:rsidRPr="00D40E52">
        <w:rPr>
          <w:rFonts w:ascii="GHEA Grapalat" w:hAnsi="GHEA Grapalat"/>
          <w:sz w:val="20"/>
          <w:lang w:val="hy-AM"/>
        </w:rPr>
        <w:t xml:space="preserve">  </w:t>
      </w:r>
      <w:r w:rsidRPr="00D40E52">
        <w:rPr>
          <w:rFonts w:ascii="GHEA Grapalat" w:hAnsi="GHEA Grapalat"/>
          <w:sz w:val="20"/>
          <w:vertAlign w:val="superscript"/>
          <w:lang w:val="hy-AM"/>
        </w:rPr>
        <w:t>(ամսաթիվը, ամիսը)</w:t>
      </w:r>
    </w:p>
    <w:p w:rsidR="00784F50" w:rsidRDefault="00784F50" w:rsidP="00784F50">
      <w:pPr>
        <w:pStyle w:val="BodyTextIndent3"/>
        <w:jc w:val="right"/>
        <w:rPr>
          <w:rFonts w:ascii="GHEA Grapalat" w:hAnsi="GHEA Grapalat" w:cs="Arial"/>
          <w:b/>
          <w:lang w:val="hy-AM"/>
        </w:rPr>
      </w:pPr>
      <w:r>
        <w:rPr>
          <w:rFonts w:ascii="GHEA Grapalat" w:hAnsi="GHEA Grapalat"/>
          <w:i/>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hy-AM"/>
        </w:rPr>
      </w:pPr>
    </w:p>
    <w:p w:rsidR="00784F50" w:rsidRPr="00C337F2" w:rsidRDefault="00784F50" w:rsidP="00784F50">
      <w:pPr>
        <w:jc w:val="right"/>
        <w:rPr>
          <w:rFonts w:ascii="GHEA Grapalat" w:hAnsi="GHEA Grapalat" w:cs="Arial"/>
          <w:b/>
          <w:i/>
          <w:sz w:val="20"/>
          <w:lang w:val="hy-AM"/>
        </w:rPr>
      </w:pPr>
      <w:r>
        <w:rPr>
          <w:rFonts w:ascii="GHEA Grapalat" w:hAnsi="GHEA Grapalat" w:cs="Sylfaen"/>
          <w:b/>
          <w:i/>
          <w:sz w:val="20"/>
          <w:lang w:val="hy-AM"/>
        </w:rPr>
        <w:t>բ ա ն ա կ ց ա յ ի ն</w:t>
      </w:r>
      <w:r w:rsidRPr="00C337F2">
        <w:rPr>
          <w:rFonts w:ascii="GHEA Grapalat" w:hAnsi="GHEA Grapalat" w:cs="Arial"/>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 գ ն ա հ ա տ ո ղ</w:t>
      </w:r>
      <w:r w:rsidRPr="00C337F2">
        <w:rPr>
          <w:rFonts w:ascii="GHEA Grapalat" w:hAnsi="GHEA Grapalat" w:cs="Arial"/>
          <w:b/>
          <w:i/>
          <w:sz w:val="20"/>
          <w:lang w:val="hy-AM"/>
        </w:rPr>
        <w:t xml:space="preserve">   </w:t>
      </w:r>
      <w:r w:rsidRPr="00C337F2">
        <w:rPr>
          <w:rFonts w:ascii="GHEA Grapalat" w:hAnsi="GHEA Grapalat"/>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784F50" w:rsidRPr="005358F5" w:rsidRDefault="00784F50" w:rsidP="00784F50">
      <w:pPr>
        <w:ind w:left="720" w:firstLine="720"/>
        <w:jc w:val="right"/>
        <w:rPr>
          <w:rFonts w:ascii="GHEA Grapalat" w:hAnsi="GHEA Grapalat"/>
          <w:sz w:val="20"/>
          <w:lang w:val="hy-AM"/>
        </w:rPr>
      </w:pPr>
    </w:p>
    <w:p w:rsidR="00784F50" w:rsidRPr="005358F5" w:rsidRDefault="00784F50" w:rsidP="00784F50">
      <w:pPr>
        <w:rPr>
          <w:rFonts w:ascii="GHEA Grapalat" w:hAnsi="GHEA Grapalat"/>
          <w:sz w:val="20"/>
          <w:lang w:val="hy-AM"/>
        </w:rPr>
      </w:pPr>
    </w:p>
    <w:p w:rsidR="00784F50" w:rsidRPr="005358F5" w:rsidRDefault="00784F50" w:rsidP="00784F50">
      <w:pPr>
        <w:pStyle w:val="BodyTextIndent3"/>
        <w:spacing w:line="240" w:lineRule="auto"/>
        <w:jc w:val="right"/>
        <w:rPr>
          <w:rFonts w:ascii="GHEA Grapalat" w:hAnsi="GHEA Grapalat"/>
          <w:szCs w:val="24"/>
          <w:lang w:val="hy-AM"/>
        </w:rPr>
      </w:pPr>
    </w:p>
    <w:p w:rsidR="00784F50" w:rsidRPr="005358F5" w:rsidRDefault="00784F50" w:rsidP="00784F50">
      <w:pPr>
        <w:rPr>
          <w:rFonts w:ascii="GHEA Grapalat" w:hAnsi="GHEA Grapalat"/>
          <w:lang w:val="hy-AM"/>
        </w:rPr>
      </w:pPr>
    </w:p>
    <w:p w:rsidR="00784F50" w:rsidRPr="005358F5" w:rsidRDefault="00784F50" w:rsidP="00784F50">
      <w:pPr>
        <w:rPr>
          <w:rFonts w:ascii="GHEA Grapalat" w:hAnsi="GHEA Grapalat"/>
          <w:lang w:val="hy-AM"/>
        </w:rPr>
      </w:pPr>
    </w:p>
    <w:p w:rsidR="00784F50" w:rsidRPr="005358F5" w:rsidRDefault="00784F50" w:rsidP="00784F50">
      <w:pPr>
        <w:rPr>
          <w:rFonts w:ascii="GHEA Grapalat" w:hAnsi="GHEA Grapalat"/>
          <w:lang w:val="hy-AM"/>
        </w:rPr>
      </w:pPr>
    </w:p>
    <w:p w:rsidR="00784F50" w:rsidRPr="005358F5" w:rsidRDefault="00784F50" w:rsidP="00784F50">
      <w:pPr>
        <w:rPr>
          <w:rFonts w:ascii="GHEA Grapalat" w:hAnsi="GHEA Grapalat"/>
          <w:lang w:val="hy-AM"/>
        </w:rPr>
      </w:pPr>
    </w:p>
    <w:p w:rsidR="00784F50" w:rsidRPr="005358F5" w:rsidRDefault="00784F50" w:rsidP="00784F5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11064" w:rsidRPr="00D11064">
        <w:rPr>
          <w:rFonts w:ascii="GHEA Grapalat" w:hAnsi="GHEA Grapalat" w:cs="Sylfaen"/>
          <w:szCs w:val="28"/>
          <w:lang w:val="hy-AM"/>
        </w:rPr>
        <w:t>ՖՆ-ԲԸՀԾՁԲ-15/7</w:t>
      </w:r>
    </w:p>
    <w:p w:rsidR="00784F50" w:rsidRPr="005358F5" w:rsidRDefault="00784F50" w:rsidP="00784F5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84F50" w:rsidRPr="00881D04" w:rsidRDefault="00784F50" w:rsidP="00784F50">
      <w:pPr>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բանակցային</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jc w:val="right"/>
        <w:rPr>
          <w:rFonts w:ascii="GHEA Grapalat" w:hAnsi="GHEA Grapalat"/>
          <w:sz w:val="20"/>
          <w:lang w:val="es-ES"/>
        </w:rPr>
      </w:pPr>
    </w:p>
    <w:p w:rsidR="00784F50" w:rsidRPr="005358F5" w:rsidRDefault="00784F50" w:rsidP="00784F50">
      <w:pPr>
        <w:ind w:left="720" w:firstLine="720"/>
        <w:rPr>
          <w:rFonts w:ascii="GHEA Grapalat" w:hAnsi="GHEA Grapalat"/>
          <w:sz w:val="20"/>
          <w:lang w:val="hy-AM"/>
        </w:rPr>
      </w:pPr>
    </w:p>
    <w:p w:rsidR="00784F50" w:rsidRPr="005358F5" w:rsidRDefault="00784F50" w:rsidP="00784F50">
      <w:pPr>
        <w:rPr>
          <w:rFonts w:ascii="GHEA Grapalat" w:hAnsi="GHEA Grapalat"/>
          <w:sz w:val="20"/>
          <w:lang w:val="es-ES"/>
        </w:rPr>
      </w:pPr>
    </w:p>
    <w:p w:rsidR="00784F50" w:rsidRPr="005358F5" w:rsidRDefault="00784F50" w:rsidP="00784F5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784F50" w:rsidRPr="00AD5BB0" w:rsidRDefault="00784F50" w:rsidP="00784F50">
      <w:pPr>
        <w:rPr>
          <w:lang w:val="hy-AM"/>
        </w:rPr>
      </w:pPr>
    </w:p>
    <w:p w:rsidR="00784F50" w:rsidRPr="00784F50" w:rsidRDefault="00784F50" w:rsidP="00784F50">
      <w:pPr>
        <w:pStyle w:val="BodyTextIndent3"/>
        <w:spacing w:line="240" w:lineRule="auto"/>
        <w:jc w:val="right"/>
        <w:rPr>
          <w:rFonts w:ascii="GHEA Grapalat" w:hAnsi="GHEA Grapalat"/>
          <w:lang w:val="hy-AM"/>
        </w:rPr>
      </w:pPr>
    </w:p>
    <w:p w:rsidR="00784F50" w:rsidRPr="0057133F" w:rsidRDefault="00784F50" w:rsidP="00784F50">
      <w:pPr>
        <w:pStyle w:val="BodyTextIndent3"/>
        <w:spacing w:line="240" w:lineRule="auto"/>
        <w:jc w:val="right"/>
        <w:rPr>
          <w:rFonts w:ascii="GHEA Grapalat" w:hAnsi="GHEA Grapalat" w:cs="Arial"/>
          <w:b/>
          <w:lang w:val="hy-AM"/>
        </w:rPr>
      </w:pPr>
      <w:r w:rsidRPr="00784F50">
        <w:rPr>
          <w:rFonts w:ascii="GHEA Grapalat" w:hAnsi="GHEA Grapalat"/>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FootnoteReference"/>
          <w:rFonts w:ascii="GHEA Grapalat" w:hAnsi="GHEA Grapalat" w:cs="Arial"/>
          <w:b/>
          <w:lang w:val="hy-AM"/>
        </w:rPr>
        <w:footnoteReference w:id="9"/>
      </w: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5358F5" w:rsidRDefault="00784F50" w:rsidP="00784F50">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84F50" w:rsidRPr="00080EA6" w:rsidRDefault="00784F50" w:rsidP="00784F50">
      <w:pPr>
        <w:pStyle w:val="BodyTextIndent3"/>
        <w:spacing w:line="240" w:lineRule="auto"/>
        <w:jc w:val="right"/>
        <w:rPr>
          <w:rFonts w:ascii="GHEA Grapalat" w:hAnsi="GHEA Grapalat"/>
          <w:b/>
          <w:sz w:val="12"/>
          <w:szCs w:val="12"/>
          <w:lang w:val="es-ES"/>
        </w:rPr>
      </w:pPr>
    </w:p>
    <w:p w:rsidR="00784F50" w:rsidRPr="005358F5" w:rsidRDefault="00784F50" w:rsidP="00784F50">
      <w:pPr>
        <w:pStyle w:val="BodyTextIndent3"/>
        <w:spacing w:line="240" w:lineRule="auto"/>
        <w:jc w:val="right"/>
        <w:rPr>
          <w:rFonts w:ascii="GHEA Grapalat" w:hAnsi="GHEA Grapalat" w:cs="Arial"/>
          <w:b/>
          <w:lang w:val="es-ES"/>
        </w:rPr>
      </w:pPr>
      <w:r w:rsidRPr="00785545">
        <w:rPr>
          <w:rFonts w:ascii="GHEA Grapalat" w:hAnsi="GHEA Grapalat" w:cs="Sylfaen"/>
          <w:b/>
          <w:lang w:val="es-ES"/>
        </w:rPr>
        <w:t>ՖՆ-ԲԸՀԾՁԲ-15/</w:t>
      </w:r>
      <w:r>
        <w:rPr>
          <w:rFonts w:ascii="GHEA Grapalat" w:hAnsi="GHEA Grapalat" w:cs="Sylfaen"/>
          <w:b/>
          <w:lang w:val="es-ES"/>
        </w:rPr>
        <w:t>7</w:t>
      </w:r>
      <w:r w:rsidRPr="005358F5">
        <w:rPr>
          <w:rFonts w:ascii="GHEA Grapalat" w:hAnsi="GHEA Grapalat" w:cs="Sylfaen"/>
          <w:b/>
          <w:lang w:val="es-ES"/>
        </w:rPr>
        <w:t>ծածկագրով</w:t>
      </w:r>
    </w:p>
    <w:p w:rsidR="00784F50" w:rsidRPr="00C337F2" w:rsidRDefault="00784F50" w:rsidP="00784F50">
      <w:pPr>
        <w:pStyle w:val="Heading3"/>
        <w:spacing w:line="240" w:lineRule="auto"/>
        <w:ind w:firstLine="567"/>
        <w:jc w:val="right"/>
        <w:rPr>
          <w:rFonts w:ascii="GHEA Grapalat" w:hAnsi="GHEA Grapalat" w:cs="Arial"/>
          <w:b/>
          <w:lang w:val="hy-AM"/>
        </w:rPr>
      </w:pPr>
      <w:r>
        <w:rPr>
          <w:rFonts w:ascii="GHEA Grapalat" w:hAnsi="GHEA Grapalat" w:cs="Sylfaen"/>
          <w:b/>
          <w:lang w:val="hy-AM"/>
        </w:rPr>
        <w:t>բ ա ն ա կ ց ա յ ի ն</w:t>
      </w:r>
      <w:r w:rsidRPr="00C337F2">
        <w:rPr>
          <w:rFonts w:ascii="GHEA Grapalat" w:hAnsi="GHEA Grapalat" w:cs="Arial"/>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ր</w:t>
      </w:r>
      <w:r w:rsidRPr="00C337F2">
        <w:rPr>
          <w:rFonts w:ascii="GHEA Grapalat" w:hAnsi="GHEA Grapalat" w:cs="Arial"/>
          <w:b/>
          <w:lang w:val="hy-AM"/>
        </w:rPr>
        <w:t xml:space="preserve"> </w:t>
      </w:r>
      <w:r w:rsidRPr="00C337F2">
        <w:rPr>
          <w:rFonts w:ascii="GHEA Grapalat" w:hAnsi="GHEA Grapalat" w:cs="Sylfaen"/>
          <w:b/>
          <w:lang w:val="hy-AM"/>
        </w:rPr>
        <w:t>գ ի  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784F50" w:rsidRPr="005358F5" w:rsidRDefault="00784F50" w:rsidP="00784F50">
      <w:pPr>
        <w:rPr>
          <w:rFonts w:ascii="GHEA Grapalat" w:hAnsi="GHEA Grapalat"/>
          <w:lang w:val="hy-AM"/>
        </w:rPr>
      </w:pPr>
    </w:p>
    <w:p w:rsidR="00784F50" w:rsidRPr="005358F5" w:rsidRDefault="00784F50" w:rsidP="00784F50">
      <w:pPr>
        <w:rPr>
          <w:rFonts w:ascii="GHEA Grapalat" w:hAnsi="GHEA Grapalat"/>
          <w:lang w:val="hy-AM"/>
        </w:rPr>
      </w:pPr>
    </w:p>
    <w:p w:rsidR="00784F50" w:rsidRPr="005358F5" w:rsidRDefault="00784F50" w:rsidP="00784F50">
      <w:pPr>
        <w:ind w:left="-66"/>
        <w:jc w:val="right"/>
        <w:rPr>
          <w:rFonts w:ascii="GHEA Grapalat" w:hAnsi="GHEA Grapalat"/>
          <w:sz w:val="20"/>
          <w:lang w:val="hy-AM"/>
        </w:rPr>
      </w:pPr>
    </w:p>
    <w:p w:rsidR="00784F50" w:rsidRPr="009174A9" w:rsidRDefault="00784F50" w:rsidP="00784F50">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784F50" w:rsidRPr="009174A9" w:rsidRDefault="00784F50" w:rsidP="00784F50">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84F50" w:rsidRPr="005358F5" w:rsidTr="00D51E89">
        <w:trPr>
          <w:cantSplit/>
        </w:trPr>
        <w:tc>
          <w:tcPr>
            <w:tcW w:w="377" w:type="dxa"/>
            <w:vMerge w:val="restart"/>
            <w:vAlign w:val="center"/>
          </w:tcPr>
          <w:p w:rsidR="00784F50" w:rsidRPr="005358F5" w:rsidRDefault="00784F50" w:rsidP="00784F50">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784F50" w:rsidRPr="005358F5" w:rsidRDefault="00784F50" w:rsidP="00784F50">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784F50" w:rsidRPr="005358F5" w:rsidTr="00D51E89">
        <w:trPr>
          <w:cantSplit/>
          <w:trHeight w:val="1073"/>
        </w:trPr>
        <w:tc>
          <w:tcPr>
            <w:tcW w:w="377" w:type="dxa"/>
            <w:vMerge/>
            <w:vAlign w:val="center"/>
          </w:tcPr>
          <w:p w:rsidR="00784F50" w:rsidRPr="005358F5" w:rsidRDefault="00784F50" w:rsidP="00784F50">
            <w:pPr>
              <w:jc w:val="center"/>
              <w:rPr>
                <w:rFonts w:ascii="GHEA Grapalat" w:hAnsi="GHEA Grapalat"/>
                <w:sz w:val="20"/>
                <w:lang w:val="hy-AM"/>
              </w:rPr>
            </w:pPr>
          </w:p>
        </w:tc>
        <w:tc>
          <w:tcPr>
            <w:tcW w:w="2881" w:type="dxa"/>
            <w:vMerge w:val="restart"/>
            <w:vAlign w:val="center"/>
          </w:tcPr>
          <w:p w:rsidR="00784F50" w:rsidRPr="005358F5" w:rsidRDefault="00784F50" w:rsidP="00784F50">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784F50" w:rsidRPr="005358F5" w:rsidRDefault="00784F50" w:rsidP="00784F50">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784F50" w:rsidRPr="005358F5" w:rsidRDefault="00784F50" w:rsidP="00784F50">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784F50" w:rsidRPr="005358F5" w:rsidRDefault="00784F50" w:rsidP="00784F50">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784F50" w:rsidRPr="005358F5" w:rsidTr="00D51E89">
        <w:trPr>
          <w:cantSplit/>
          <w:trHeight w:val="299"/>
        </w:trPr>
        <w:tc>
          <w:tcPr>
            <w:tcW w:w="377" w:type="dxa"/>
            <w:vMerge/>
            <w:vAlign w:val="center"/>
          </w:tcPr>
          <w:p w:rsidR="00784F50" w:rsidRPr="005358F5" w:rsidRDefault="00784F50" w:rsidP="00784F50">
            <w:pPr>
              <w:jc w:val="center"/>
              <w:rPr>
                <w:rFonts w:ascii="GHEA Grapalat" w:hAnsi="GHEA Grapalat"/>
                <w:sz w:val="20"/>
                <w:lang w:val="hy-AM"/>
              </w:rPr>
            </w:pPr>
          </w:p>
        </w:tc>
        <w:tc>
          <w:tcPr>
            <w:tcW w:w="2881" w:type="dxa"/>
            <w:vMerge/>
            <w:vAlign w:val="center"/>
          </w:tcPr>
          <w:p w:rsidR="00784F50" w:rsidRPr="005358F5" w:rsidRDefault="00784F50" w:rsidP="00784F50">
            <w:pPr>
              <w:jc w:val="center"/>
              <w:rPr>
                <w:rFonts w:ascii="GHEA Grapalat" w:hAnsi="GHEA Grapalat"/>
                <w:sz w:val="20"/>
                <w:lang w:val="hy-AM"/>
              </w:rPr>
            </w:pPr>
          </w:p>
        </w:tc>
        <w:tc>
          <w:tcPr>
            <w:tcW w:w="1708" w:type="dxa"/>
            <w:vMerge/>
            <w:vAlign w:val="center"/>
          </w:tcPr>
          <w:p w:rsidR="00784F50" w:rsidRPr="005358F5" w:rsidDel="006B374D" w:rsidRDefault="00784F50" w:rsidP="00784F50">
            <w:pPr>
              <w:jc w:val="center"/>
              <w:rPr>
                <w:rFonts w:ascii="GHEA Grapalat" w:hAnsi="GHEA Grapalat"/>
                <w:sz w:val="20"/>
                <w:lang w:val="hy-AM"/>
              </w:rPr>
            </w:pPr>
          </w:p>
        </w:tc>
        <w:tc>
          <w:tcPr>
            <w:tcW w:w="1442" w:type="dxa"/>
            <w:vAlign w:val="center"/>
          </w:tcPr>
          <w:p w:rsidR="00784F50" w:rsidRPr="005358F5" w:rsidDel="00B57526" w:rsidRDefault="00784F50" w:rsidP="00784F50">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784F50" w:rsidRPr="005358F5" w:rsidDel="00B57526" w:rsidRDefault="00784F50" w:rsidP="00784F50">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784F50" w:rsidRPr="005358F5" w:rsidRDefault="00784F50" w:rsidP="00784F50">
            <w:pPr>
              <w:jc w:val="center"/>
              <w:rPr>
                <w:rFonts w:ascii="GHEA Grapalat" w:hAnsi="GHEA Grapalat"/>
                <w:sz w:val="20"/>
                <w:lang w:val="hy-AM"/>
              </w:rPr>
            </w:pPr>
          </w:p>
        </w:tc>
      </w:tr>
      <w:tr w:rsidR="00784F50" w:rsidRPr="005358F5" w:rsidTr="00D51E89">
        <w:trPr>
          <w:cantSplit/>
        </w:trPr>
        <w:tc>
          <w:tcPr>
            <w:tcW w:w="377" w:type="dxa"/>
            <w:shd w:val="clear" w:color="auto" w:fill="D9D9D9"/>
          </w:tcPr>
          <w:p w:rsidR="00784F50" w:rsidRPr="005358F5" w:rsidRDefault="00784F50" w:rsidP="00784F50">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784F50" w:rsidRPr="005358F5" w:rsidRDefault="00784F50" w:rsidP="00784F50">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784F50" w:rsidRPr="005358F5" w:rsidRDefault="00784F50" w:rsidP="00784F50">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784F50" w:rsidRPr="005358F5" w:rsidRDefault="00784F50" w:rsidP="00784F50">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784F50" w:rsidRPr="005358F5" w:rsidRDefault="00784F50" w:rsidP="00784F50">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784F50" w:rsidRPr="005358F5" w:rsidRDefault="00784F50" w:rsidP="00784F50">
            <w:pPr>
              <w:jc w:val="center"/>
              <w:rPr>
                <w:rFonts w:ascii="GHEA Grapalat" w:hAnsi="GHEA Grapalat"/>
                <w:i/>
                <w:sz w:val="18"/>
              </w:rPr>
            </w:pPr>
            <w:r w:rsidRPr="005358F5">
              <w:rPr>
                <w:rFonts w:ascii="GHEA Grapalat" w:hAnsi="GHEA Grapalat"/>
                <w:i/>
                <w:sz w:val="18"/>
              </w:rPr>
              <w:t>6</w:t>
            </w:r>
          </w:p>
        </w:tc>
      </w:tr>
      <w:tr w:rsidR="00784F50" w:rsidRPr="005358F5" w:rsidTr="00D51E89">
        <w:trPr>
          <w:cantSplit/>
        </w:trPr>
        <w:tc>
          <w:tcPr>
            <w:tcW w:w="377" w:type="dxa"/>
          </w:tcPr>
          <w:p w:rsidR="00784F50" w:rsidRPr="005358F5" w:rsidRDefault="00784F50" w:rsidP="00784F50">
            <w:pPr>
              <w:jc w:val="center"/>
              <w:rPr>
                <w:rFonts w:ascii="GHEA Grapalat" w:hAnsi="GHEA Grapalat"/>
                <w:sz w:val="20"/>
              </w:rPr>
            </w:pPr>
            <w:r w:rsidRPr="005358F5">
              <w:rPr>
                <w:rFonts w:ascii="GHEA Grapalat" w:hAnsi="GHEA Grapalat"/>
                <w:sz w:val="20"/>
              </w:rPr>
              <w:t>1.</w:t>
            </w:r>
          </w:p>
        </w:tc>
        <w:tc>
          <w:tcPr>
            <w:tcW w:w="2881" w:type="dxa"/>
          </w:tcPr>
          <w:p w:rsidR="00784F50" w:rsidRPr="005358F5" w:rsidRDefault="00784F50" w:rsidP="00784F50">
            <w:pPr>
              <w:jc w:val="center"/>
              <w:rPr>
                <w:rFonts w:ascii="GHEA Grapalat" w:hAnsi="GHEA Grapalat"/>
                <w:sz w:val="20"/>
                <w:lang w:val="hy-AM"/>
              </w:rPr>
            </w:pPr>
          </w:p>
        </w:tc>
        <w:tc>
          <w:tcPr>
            <w:tcW w:w="1708" w:type="dxa"/>
          </w:tcPr>
          <w:p w:rsidR="00784F50" w:rsidRPr="005358F5" w:rsidRDefault="00784F50" w:rsidP="00784F50">
            <w:pPr>
              <w:jc w:val="center"/>
              <w:rPr>
                <w:rFonts w:ascii="GHEA Grapalat" w:hAnsi="GHEA Grapalat"/>
                <w:sz w:val="20"/>
                <w:lang w:val="hy-AM"/>
              </w:rPr>
            </w:pPr>
          </w:p>
        </w:tc>
        <w:tc>
          <w:tcPr>
            <w:tcW w:w="1442" w:type="dxa"/>
          </w:tcPr>
          <w:p w:rsidR="00784F50" w:rsidRPr="005358F5" w:rsidRDefault="00784F50" w:rsidP="00784F50">
            <w:pPr>
              <w:jc w:val="center"/>
              <w:rPr>
                <w:rFonts w:ascii="GHEA Grapalat" w:hAnsi="GHEA Grapalat"/>
                <w:sz w:val="20"/>
                <w:lang w:val="hy-AM"/>
              </w:rPr>
            </w:pPr>
          </w:p>
        </w:tc>
        <w:tc>
          <w:tcPr>
            <w:tcW w:w="2070" w:type="dxa"/>
          </w:tcPr>
          <w:p w:rsidR="00784F50" w:rsidRPr="005358F5" w:rsidRDefault="00784F50" w:rsidP="00784F50">
            <w:pPr>
              <w:jc w:val="center"/>
              <w:rPr>
                <w:rFonts w:ascii="GHEA Grapalat" w:hAnsi="GHEA Grapalat"/>
                <w:sz w:val="20"/>
                <w:lang w:val="hy-AM"/>
              </w:rPr>
            </w:pPr>
          </w:p>
        </w:tc>
        <w:tc>
          <w:tcPr>
            <w:tcW w:w="1710" w:type="dxa"/>
          </w:tcPr>
          <w:p w:rsidR="00784F50" w:rsidRPr="005358F5" w:rsidRDefault="00784F50" w:rsidP="00784F50">
            <w:pPr>
              <w:jc w:val="center"/>
              <w:rPr>
                <w:rFonts w:ascii="GHEA Grapalat" w:hAnsi="GHEA Grapalat"/>
                <w:sz w:val="20"/>
                <w:lang w:val="hy-AM"/>
              </w:rPr>
            </w:pPr>
          </w:p>
        </w:tc>
      </w:tr>
      <w:tr w:rsidR="00784F50" w:rsidRPr="005358F5" w:rsidTr="00D51E89">
        <w:trPr>
          <w:cantSplit/>
        </w:trPr>
        <w:tc>
          <w:tcPr>
            <w:tcW w:w="377" w:type="dxa"/>
          </w:tcPr>
          <w:p w:rsidR="00784F50" w:rsidRPr="005358F5" w:rsidRDefault="00784F50" w:rsidP="00784F50">
            <w:pPr>
              <w:jc w:val="center"/>
              <w:rPr>
                <w:rFonts w:ascii="GHEA Grapalat" w:hAnsi="GHEA Grapalat"/>
                <w:sz w:val="20"/>
              </w:rPr>
            </w:pPr>
            <w:r w:rsidRPr="005358F5">
              <w:rPr>
                <w:rFonts w:ascii="GHEA Grapalat" w:hAnsi="GHEA Grapalat"/>
                <w:sz w:val="20"/>
              </w:rPr>
              <w:t>2.</w:t>
            </w:r>
          </w:p>
        </w:tc>
        <w:tc>
          <w:tcPr>
            <w:tcW w:w="2881" w:type="dxa"/>
          </w:tcPr>
          <w:p w:rsidR="00784F50" w:rsidRPr="005358F5" w:rsidRDefault="00784F50" w:rsidP="00784F50">
            <w:pPr>
              <w:jc w:val="center"/>
              <w:rPr>
                <w:rFonts w:ascii="GHEA Grapalat" w:hAnsi="GHEA Grapalat"/>
                <w:sz w:val="20"/>
                <w:lang w:val="hy-AM"/>
              </w:rPr>
            </w:pPr>
          </w:p>
        </w:tc>
        <w:tc>
          <w:tcPr>
            <w:tcW w:w="1708" w:type="dxa"/>
          </w:tcPr>
          <w:p w:rsidR="00784F50" w:rsidRPr="005358F5" w:rsidRDefault="00784F50" w:rsidP="00784F50">
            <w:pPr>
              <w:jc w:val="center"/>
              <w:rPr>
                <w:rFonts w:ascii="GHEA Grapalat" w:hAnsi="GHEA Grapalat"/>
                <w:sz w:val="20"/>
                <w:lang w:val="hy-AM"/>
              </w:rPr>
            </w:pPr>
          </w:p>
        </w:tc>
        <w:tc>
          <w:tcPr>
            <w:tcW w:w="1442" w:type="dxa"/>
          </w:tcPr>
          <w:p w:rsidR="00784F50" w:rsidRPr="005358F5" w:rsidRDefault="00784F50" w:rsidP="00784F50">
            <w:pPr>
              <w:jc w:val="center"/>
              <w:rPr>
                <w:rFonts w:ascii="GHEA Grapalat" w:hAnsi="GHEA Grapalat"/>
                <w:sz w:val="20"/>
                <w:lang w:val="hy-AM"/>
              </w:rPr>
            </w:pPr>
          </w:p>
        </w:tc>
        <w:tc>
          <w:tcPr>
            <w:tcW w:w="2070" w:type="dxa"/>
          </w:tcPr>
          <w:p w:rsidR="00784F50" w:rsidRPr="005358F5" w:rsidRDefault="00784F50" w:rsidP="00784F50">
            <w:pPr>
              <w:jc w:val="center"/>
              <w:rPr>
                <w:rFonts w:ascii="GHEA Grapalat" w:hAnsi="GHEA Grapalat"/>
                <w:sz w:val="20"/>
                <w:lang w:val="hy-AM"/>
              </w:rPr>
            </w:pPr>
          </w:p>
        </w:tc>
        <w:tc>
          <w:tcPr>
            <w:tcW w:w="1710" w:type="dxa"/>
          </w:tcPr>
          <w:p w:rsidR="00784F50" w:rsidRPr="005358F5" w:rsidRDefault="00784F50" w:rsidP="00784F50">
            <w:pPr>
              <w:jc w:val="center"/>
              <w:rPr>
                <w:rFonts w:ascii="GHEA Grapalat" w:hAnsi="GHEA Grapalat"/>
                <w:sz w:val="20"/>
                <w:lang w:val="hy-AM"/>
              </w:rPr>
            </w:pPr>
          </w:p>
        </w:tc>
      </w:tr>
      <w:tr w:rsidR="00784F50" w:rsidRPr="005358F5" w:rsidTr="00D51E89">
        <w:trPr>
          <w:cantSplit/>
        </w:trPr>
        <w:tc>
          <w:tcPr>
            <w:tcW w:w="377" w:type="dxa"/>
          </w:tcPr>
          <w:p w:rsidR="00784F50" w:rsidRPr="005358F5" w:rsidRDefault="00784F50" w:rsidP="00784F50">
            <w:pPr>
              <w:jc w:val="center"/>
              <w:rPr>
                <w:rFonts w:ascii="GHEA Grapalat" w:hAnsi="GHEA Grapalat"/>
                <w:sz w:val="20"/>
              </w:rPr>
            </w:pPr>
            <w:r w:rsidRPr="005358F5">
              <w:rPr>
                <w:rFonts w:ascii="GHEA Grapalat" w:hAnsi="GHEA Grapalat"/>
                <w:sz w:val="20"/>
              </w:rPr>
              <w:t>3.</w:t>
            </w:r>
          </w:p>
        </w:tc>
        <w:tc>
          <w:tcPr>
            <w:tcW w:w="2881" w:type="dxa"/>
          </w:tcPr>
          <w:p w:rsidR="00784F50" w:rsidRPr="005358F5" w:rsidRDefault="00784F50" w:rsidP="00784F50">
            <w:pPr>
              <w:jc w:val="center"/>
              <w:rPr>
                <w:rFonts w:ascii="GHEA Grapalat" w:hAnsi="GHEA Grapalat"/>
                <w:sz w:val="20"/>
                <w:lang w:val="hy-AM"/>
              </w:rPr>
            </w:pPr>
          </w:p>
        </w:tc>
        <w:tc>
          <w:tcPr>
            <w:tcW w:w="1708" w:type="dxa"/>
          </w:tcPr>
          <w:p w:rsidR="00784F50" w:rsidRPr="005358F5" w:rsidRDefault="00784F50" w:rsidP="00784F50">
            <w:pPr>
              <w:jc w:val="center"/>
              <w:rPr>
                <w:rFonts w:ascii="GHEA Grapalat" w:hAnsi="GHEA Grapalat"/>
                <w:sz w:val="20"/>
                <w:lang w:val="hy-AM"/>
              </w:rPr>
            </w:pPr>
          </w:p>
        </w:tc>
        <w:tc>
          <w:tcPr>
            <w:tcW w:w="1442" w:type="dxa"/>
          </w:tcPr>
          <w:p w:rsidR="00784F50" w:rsidRPr="005358F5" w:rsidRDefault="00784F50" w:rsidP="00784F50">
            <w:pPr>
              <w:jc w:val="center"/>
              <w:rPr>
                <w:rFonts w:ascii="GHEA Grapalat" w:hAnsi="GHEA Grapalat"/>
                <w:sz w:val="20"/>
                <w:lang w:val="hy-AM"/>
              </w:rPr>
            </w:pPr>
          </w:p>
        </w:tc>
        <w:tc>
          <w:tcPr>
            <w:tcW w:w="2070" w:type="dxa"/>
          </w:tcPr>
          <w:p w:rsidR="00784F50" w:rsidRPr="005358F5" w:rsidRDefault="00784F50" w:rsidP="00784F50">
            <w:pPr>
              <w:jc w:val="center"/>
              <w:rPr>
                <w:rFonts w:ascii="GHEA Grapalat" w:hAnsi="GHEA Grapalat"/>
                <w:sz w:val="20"/>
                <w:lang w:val="hy-AM"/>
              </w:rPr>
            </w:pPr>
          </w:p>
        </w:tc>
        <w:tc>
          <w:tcPr>
            <w:tcW w:w="1710" w:type="dxa"/>
          </w:tcPr>
          <w:p w:rsidR="00784F50" w:rsidRPr="005358F5" w:rsidRDefault="00784F50" w:rsidP="00784F50">
            <w:pPr>
              <w:jc w:val="center"/>
              <w:rPr>
                <w:rFonts w:ascii="GHEA Grapalat" w:hAnsi="GHEA Grapalat"/>
                <w:sz w:val="20"/>
                <w:lang w:val="hy-AM"/>
              </w:rPr>
            </w:pPr>
          </w:p>
        </w:tc>
      </w:tr>
      <w:tr w:rsidR="00784F50" w:rsidRPr="005358F5" w:rsidTr="00D51E89">
        <w:trPr>
          <w:cantSplit/>
        </w:trPr>
        <w:tc>
          <w:tcPr>
            <w:tcW w:w="377" w:type="dxa"/>
          </w:tcPr>
          <w:p w:rsidR="00784F50" w:rsidRPr="005358F5" w:rsidRDefault="00784F50" w:rsidP="00784F50">
            <w:pPr>
              <w:jc w:val="center"/>
              <w:rPr>
                <w:rFonts w:ascii="GHEA Grapalat" w:hAnsi="GHEA Grapalat"/>
                <w:sz w:val="20"/>
              </w:rPr>
            </w:pPr>
            <w:r w:rsidRPr="005358F5">
              <w:rPr>
                <w:rFonts w:ascii="GHEA Grapalat" w:hAnsi="GHEA Grapalat"/>
                <w:sz w:val="20"/>
              </w:rPr>
              <w:t>...</w:t>
            </w:r>
          </w:p>
        </w:tc>
        <w:tc>
          <w:tcPr>
            <w:tcW w:w="2881" w:type="dxa"/>
          </w:tcPr>
          <w:p w:rsidR="00784F50" w:rsidRPr="005358F5" w:rsidRDefault="00784F50" w:rsidP="00784F50">
            <w:pPr>
              <w:jc w:val="center"/>
              <w:rPr>
                <w:rFonts w:ascii="GHEA Grapalat" w:hAnsi="GHEA Grapalat"/>
                <w:sz w:val="20"/>
                <w:lang w:val="hy-AM"/>
              </w:rPr>
            </w:pPr>
          </w:p>
        </w:tc>
        <w:tc>
          <w:tcPr>
            <w:tcW w:w="1708" w:type="dxa"/>
          </w:tcPr>
          <w:p w:rsidR="00784F50" w:rsidRPr="005358F5" w:rsidRDefault="00784F50" w:rsidP="00784F50">
            <w:pPr>
              <w:jc w:val="center"/>
              <w:rPr>
                <w:rFonts w:ascii="GHEA Grapalat" w:hAnsi="GHEA Grapalat"/>
                <w:sz w:val="20"/>
                <w:lang w:val="hy-AM"/>
              </w:rPr>
            </w:pPr>
          </w:p>
        </w:tc>
        <w:tc>
          <w:tcPr>
            <w:tcW w:w="1442" w:type="dxa"/>
          </w:tcPr>
          <w:p w:rsidR="00784F50" w:rsidRPr="005358F5" w:rsidRDefault="00784F50" w:rsidP="00784F50">
            <w:pPr>
              <w:jc w:val="center"/>
              <w:rPr>
                <w:rFonts w:ascii="GHEA Grapalat" w:hAnsi="GHEA Grapalat"/>
                <w:sz w:val="20"/>
                <w:lang w:val="hy-AM"/>
              </w:rPr>
            </w:pPr>
          </w:p>
        </w:tc>
        <w:tc>
          <w:tcPr>
            <w:tcW w:w="2070" w:type="dxa"/>
          </w:tcPr>
          <w:p w:rsidR="00784F50" w:rsidRPr="005358F5" w:rsidRDefault="00784F50" w:rsidP="00784F50">
            <w:pPr>
              <w:jc w:val="center"/>
              <w:rPr>
                <w:rFonts w:ascii="GHEA Grapalat" w:hAnsi="GHEA Grapalat"/>
                <w:sz w:val="20"/>
                <w:lang w:val="hy-AM"/>
              </w:rPr>
            </w:pPr>
          </w:p>
        </w:tc>
        <w:tc>
          <w:tcPr>
            <w:tcW w:w="1710" w:type="dxa"/>
          </w:tcPr>
          <w:p w:rsidR="00784F50" w:rsidRPr="005358F5" w:rsidRDefault="00784F50" w:rsidP="00784F50">
            <w:pPr>
              <w:jc w:val="center"/>
              <w:rPr>
                <w:rFonts w:ascii="GHEA Grapalat" w:hAnsi="GHEA Grapalat"/>
                <w:sz w:val="20"/>
                <w:lang w:val="hy-AM"/>
              </w:rPr>
            </w:pPr>
          </w:p>
        </w:tc>
      </w:tr>
      <w:tr w:rsidR="00784F50" w:rsidRPr="005358F5" w:rsidTr="00D51E89">
        <w:trPr>
          <w:cantSplit/>
        </w:trPr>
        <w:tc>
          <w:tcPr>
            <w:tcW w:w="377" w:type="dxa"/>
          </w:tcPr>
          <w:p w:rsidR="00784F50" w:rsidRPr="005358F5" w:rsidRDefault="00784F50" w:rsidP="00784F50">
            <w:pPr>
              <w:jc w:val="center"/>
              <w:rPr>
                <w:rFonts w:ascii="GHEA Grapalat" w:hAnsi="GHEA Grapalat"/>
                <w:sz w:val="20"/>
              </w:rPr>
            </w:pPr>
            <w:r w:rsidRPr="005358F5">
              <w:rPr>
                <w:rFonts w:ascii="GHEA Grapalat" w:hAnsi="GHEA Grapalat"/>
                <w:sz w:val="20"/>
              </w:rPr>
              <w:t>...</w:t>
            </w:r>
          </w:p>
        </w:tc>
        <w:tc>
          <w:tcPr>
            <w:tcW w:w="2881" w:type="dxa"/>
          </w:tcPr>
          <w:p w:rsidR="00784F50" w:rsidRPr="005358F5" w:rsidRDefault="00784F50" w:rsidP="00784F50">
            <w:pPr>
              <w:jc w:val="center"/>
              <w:rPr>
                <w:rFonts w:ascii="GHEA Grapalat" w:hAnsi="GHEA Grapalat"/>
                <w:sz w:val="20"/>
                <w:lang w:val="hy-AM"/>
              </w:rPr>
            </w:pPr>
          </w:p>
        </w:tc>
        <w:tc>
          <w:tcPr>
            <w:tcW w:w="1708" w:type="dxa"/>
          </w:tcPr>
          <w:p w:rsidR="00784F50" w:rsidRPr="005358F5" w:rsidRDefault="00784F50" w:rsidP="00784F50">
            <w:pPr>
              <w:jc w:val="center"/>
              <w:rPr>
                <w:rFonts w:ascii="GHEA Grapalat" w:hAnsi="GHEA Grapalat"/>
                <w:sz w:val="20"/>
                <w:lang w:val="hy-AM"/>
              </w:rPr>
            </w:pPr>
          </w:p>
        </w:tc>
        <w:tc>
          <w:tcPr>
            <w:tcW w:w="1442" w:type="dxa"/>
          </w:tcPr>
          <w:p w:rsidR="00784F50" w:rsidRPr="005358F5" w:rsidRDefault="00784F50" w:rsidP="00784F50">
            <w:pPr>
              <w:jc w:val="center"/>
              <w:rPr>
                <w:rFonts w:ascii="GHEA Grapalat" w:hAnsi="GHEA Grapalat"/>
                <w:sz w:val="20"/>
                <w:lang w:val="hy-AM"/>
              </w:rPr>
            </w:pPr>
          </w:p>
        </w:tc>
        <w:tc>
          <w:tcPr>
            <w:tcW w:w="2070" w:type="dxa"/>
          </w:tcPr>
          <w:p w:rsidR="00784F50" w:rsidRPr="005358F5" w:rsidRDefault="00784F50" w:rsidP="00784F50">
            <w:pPr>
              <w:jc w:val="center"/>
              <w:rPr>
                <w:rFonts w:ascii="GHEA Grapalat" w:hAnsi="GHEA Grapalat"/>
                <w:sz w:val="20"/>
                <w:lang w:val="hy-AM"/>
              </w:rPr>
            </w:pPr>
          </w:p>
        </w:tc>
        <w:tc>
          <w:tcPr>
            <w:tcW w:w="1710" w:type="dxa"/>
          </w:tcPr>
          <w:p w:rsidR="00784F50" w:rsidRPr="005358F5" w:rsidRDefault="00784F50" w:rsidP="00784F50">
            <w:pPr>
              <w:jc w:val="center"/>
              <w:rPr>
                <w:rFonts w:ascii="GHEA Grapalat" w:hAnsi="GHEA Grapalat"/>
                <w:sz w:val="20"/>
                <w:lang w:val="hy-AM"/>
              </w:rPr>
            </w:pPr>
          </w:p>
        </w:tc>
      </w:tr>
    </w:tbl>
    <w:p w:rsidR="00784F50" w:rsidRPr="005358F5" w:rsidRDefault="00784F50" w:rsidP="00784F50">
      <w:pPr>
        <w:tabs>
          <w:tab w:val="left" w:pos="1134"/>
        </w:tabs>
        <w:ind w:firstLine="720"/>
        <w:jc w:val="both"/>
        <w:rPr>
          <w:rFonts w:ascii="GHEA Grapalat" w:hAnsi="GHEA Grapalat"/>
          <w:sz w:val="20"/>
        </w:rPr>
      </w:pPr>
    </w:p>
    <w:p w:rsidR="00784F50" w:rsidRPr="005358F5" w:rsidRDefault="00784F50" w:rsidP="00784F50">
      <w:pPr>
        <w:tabs>
          <w:tab w:val="left" w:pos="1134"/>
        </w:tabs>
        <w:ind w:firstLine="720"/>
        <w:jc w:val="both"/>
        <w:rPr>
          <w:rFonts w:ascii="GHEA Grapalat" w:hAnsi="GHEA Grapalat"/>
          <w:sz w:val="20"/>
        </w:rPr>
      </w:pPr>
    </w:p>
    <w:p w:rsidR="00784F50" w:rsidRPr="005358F5" w:rsidRDefault="00784F50" w:rsidP="00784F50">
      <w:pPr>
        <w:tabs>
          <w:tab w:val="left" w:pos="1134"/>
        </w:tabs>
        <w:ind w:firstLine="720"/>
        <w:jc w:val="both"/>
        <w:rPr>
          <w:rFonts w:ascii="GHEA Grapalat" w:hAnsi="GHEA Grapalat"/>
          <w:i/>
          <w:sz w:val="18"/>
          <w:lang w:val="es-ES"/>
        </w:rPr>
      </w:pPr>
    </w:p>
    <w:p w:rsidR="00784F50" w:rsidRPr="005358F5" w:rsidRDefault="00784F50" w:rsidP="00784F50">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784F50" w:rsidRPr="005358F5" w:rsidRDefault="00784F50" w:rsidP="00784F50">
      <w:pPr>
        <w:ind w:left="-66"/>
        <w:jc w:val="both"/>
        <w:rPr>
          <w:rFonts w:ascii="GHEA Grapalat" w:hAnsi="GHEA Grapalat"/>
          <w:sz w:val="20"/>
          <w:lang w:val="es-ES"/>
        </w:rPr>
      </w:pPr>
      <w:r w:rsidRPr="005358F5">
        <w:rPr>
          <w:rFonts w:ascii="GHEA Grapalat" w:hAnsi="GHEA Grapalat"/>
          <w:i/>
          <w:sz w:val="18"/>
          <w:lang w:val="es-ES"/>
        </w:rPr>
        <w:t>(</w:t>
      </w:r>
      <w:proofErr w:type="gramStart"/>
      <w:r w:rsidRPr="005358F5">
        <w:rPr>
          <w:rFonts w:ascii="GHEA Grapalat" w:hAnsi="GHEA Grapalat" w:cs="Sylfaen"/>
          <w:i/>
          <w:sz w:val="18"/>
          <w:lang w:val="es-ES"/>
        </w:rPr>
        <w:t>հիմնական</w:t>
      </w:r>
      <w:proofErr w:type="gramEnd"/>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784F50" w:rsidRPr="005358F5" w:rsidRDefault="00784F50" w:rsidP="00784F50">
      <w:pPr>
        <w:ind w:left="-66"/>
        <w:jc w:val="right"/>
        <w:rPr>
          <w:rFonts w:ascii="GHEA Grapalat" w:hAnsi="GHEA Grapalat"/>
          <w:sz w:val="20"/>
          <w:lang w:val="es-ES"/>
        </w:rPr>
      </w:pPr>
    </w:p>
    <w:p w:rsidR="00784F50" w:rsidRPr="005358F5" w:rsidRDefault="00784F50" w:rsidP="00784F50">
      <w:pPr>
        <w:ind w:left="-66"/>
        <w:jc w:val="right"/>
        <w:rPr>
          <w:rFonts w:ascii="GHEA Grapalat" w:hAnsi="GHEA Grapalat"/>
          <w:sz w:val="20"/>
          <w:lang w:val="es-ES"/>
        </w:rPr>
      </w:pPr>
    </w:p>
    <w:p w:rsidR="00784F50" w:rsidRPr="005358F5" w:rsidRDefault="00784F50" w:rsidP="00784F50">
      <w:pPr>
        <w:rPr>
          <w:rFonts w:ascii="GHEA Grapalat" w:hAnsi="GHEA Grapalat"/>
          <w:sz w:val="20"/>
          <w:lang w:val="es-ES"/>
        </w:rPr>
      </w:pPr>
    </w:p>
    <w:p w:rsidR="00784F50" w:rsidRPr="005358F5" w:rsidRDefault="00784F50" w:rsidP="00784F5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784F50" w:rsidRPr="005358F5" w:rsidRDefault="00784F50" w:rsidP="00784F5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84F50" w:rsidRPr="005358F5" w:rsidRDefault="00784F50" w:rsidP="00784F50">
      <w:pPr>
        <w:jc w:val="right"/>
        <w:rPr>
          <w:rFonts w:ascii="GHEA Grapalat" w:hAnsi="GHEA Grapalat"/>
          <w:sz w:val="20"/>
          <w:lang w:val="hy-AM"/>
        </w:rPr>
      </w:pPr>
      <w:r w:rsidRPr="005358F5">
        <w:rPr>
          <w:rFonts w:ascii="GHEA Grapalat" w:hAnsi="GHEA Grapalat"/>
          <w:sz w:val="20"/>
          <w:lang w:val="hy-AM"/>
        </w:rPr>
        <w:t xml:space="preserve">    </w:t>
      </w:r>
    </w:p>
    <w:p w:rsidR="00784F50" w:rsidRPr="005358F5" w:rsidRDefault="00784F50" w:rsidP="00784F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84F50" w:rsidRPr="005358F5" w:rsidRDefault="00784F50" w:rsidP="00784F50">
      <w:pPr>
        <w:jc w:val="right"/>
        <w:rPr>
          <w:rFonts w:ascii="GHEA Grapalat" w:hAnsi="GHEA Grapalat"/>
          <w:sz w:val="20"/>
          <w:lang w:val="hy-AM"/>
        </w:rPr>
      </w:pPr>
    </w:p>
    <w:p w:rsidR="00784F50" w:rsidRPr="005358F5" w:rsidRDefault="00784F50" w:rsidP="00784F5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84F50" w:rsidRPr="005358F5" w:rsidRDefault="00784F50" w:rsidP="00784F50">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84F50" w:rsidRPr="005358F5" w:rsidRDefault="00784F50" w:rsidP="00784F50">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784F50" w:rsidRPr="005358F5" w:rsidRDefault="00784F50" w:rsidP="00784F50">
      <w:pPr>
        <w:pStyle w:val="BodyTextIndent"/>
        <w:spacing w:line="240" w:lineRule="auto"/>
        <w:jc w:val="right"/>
        <w:rPr>
          <w:rFonts w:ascii="GHEA Grapalat" w:hAnsi="GHEA Grapalat"/>
          <w:i w:val="0"/>
          <w:lang w:val="hy-AM"/>
        </w:rPr>
      </w:pPr>
      <w:r w:rsidRPr="008072C0">
        <w:rPr>
          <w:rFonts w:ascii="GHEA Grapalat" w:hAnsi="GHEA Grapalat"/>
          <w:i w:val="0"/>
          <w:lang w:val="hy-AM"/>
        </w:rPr>
        <w:t>ՖՆ-ԲԸՀԾՁԲ-15/</w:t>
      </w:r>
      <w:r w:rsidRPr="005902CE">
        <w:rPr>
          <w:rFonts w:ascii="GHEA Grapalat" w:hAnsi="GHEA Grapalat"/>
          <w:i w:val="0"/>
          <w:lang w:val="hy-AM"/>
        </w:rPr>
        <w:t>7</w:t>
      </w:r>
      <w:r w:rsidRPr="008072C0">
        <w:rPr>
          <w:rFonts w:ascii="GHEA Grapalat" w:hAnsi="GHEA Grapalat"/>
          <w:i w:val="0"/>
          <w:lang w:val="hy-AM"/>
        </w:rPr>
        <w:t xml:space="preserve"> </w:t>
      </w:r>
      <w:r w:rsidRPr="005358F5">
        <w:rPr>
          <w:rFonts w:ascii="GHEA Grapalat" w:hAnsi="GHEA Grapalat"/>
          <w:i w:val="0"/>
          <w:lang w:val="hy-AM"/>
        </w:rPr>
        <w:t>ծածկագրով</w:t>
      </w:r>
    </w:p>
    <w:p w:rsidR="00784F50" w:rsidRPr="005358F5" w:rsidRDefault="00784F50" w:rsidP="00784F50">
      <w:pPr>
        <w:jc w:val="right"/>
        <w:rPr>
          <w:rFonts w:ascii="GHEA Grapalat" w:hAnsi="GHEA Grapalat"/>
          <w:i/>
          <w:sz w:val="20"/>
          <w:lang w:val="hy-AM"/>
        </w:rPr>
      </w:pPr>
      <w:r>
        <w:rPr>
          <w:rFonts w:ascii="GHEA Grapalat" w:hAnsi="GHEA Grapalat"/>
          <w:i/>
          <w:sz w:val="20"/>
          <w:lang w:val="hy-AM"/>
        </w:rPr>
        <w:t>բանակցային ընթացակարգ</w:t>
      </w:r>
      <w:r w:rsidRPr="005358F5">
        <w:rPr>
          <w:rFonts w:ascii="GHEA Grapalat" w:hAnsi="GHEA Grapalat"/>
          <w:i/>
          <w:sz w:val="20"/>
          <w:lang w:val="hy-AM"/>
        </w:rPr>
        <w:t>ի հրավերի</w:t>
      </w:r>
    </w:p>
    <w:p w:rsidR="00784F50" w:rsidRPr="005358F5" w:rsidRDefault="00784F50" w:rsidP="00784F50">
      <w:pPr>
        <w:jc w:val="right"/>
        <w:rPr>
          <w:rFonts w:ascii="GHEA Grapalat" w:hAnsi="GHEA Grapalat"/>
          <w:i/>
          <w:sz w:val="20"/>
          <w:lang w:val="hy-AM"/>
        </w:rPr>
      </w:pPr>
    </w:p>
    <w:p w:rsidR="00784F50" w:rsidRPr="005358F5" w:rsidRDefault="00784F50" w:rsidP="00784F50">
      <w:pPr>
        <w:tabs>
          <w:tab w:val="left" w:pos="2268"/>
        </w:tabs>
        <w:ind w:left="-284" w:firstLine="284"/>
        <w:jc w:val="right"/>
        <w:rPr>
          <w:rFonts w:ascii="GHEA Grapalat" w:hAnsi="GHEA Grapalat"/>
          <w:lang w:val="hy-AM"/>
        </w:rPr>
      </w:pPr>
    </w:p>
    <w:p w:rsidR="00784F50" w:rsidRPr="000078A5" w:rsidRDefault="00784F50" w:rsidP="00784F50">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5902CE">
        <w:rPr>
          <w:rFonts w:ascii="GHEA Grapalat" w:hAnsi="GHEA Grapalat" w:cs="Sylfaen"/>
          <w:b/>
          <w:sz w:val="22"/>
          <w:lang w:val="hy-AM"/>
        </w:rPr>
        <w:t>ԾԱՌԱՅՈՒԹՅՈՒՆՆԵՐԻ</w:t>
      </w:r>
      <w:r w:rsidRPr="000078A5">
        <w:rPr>
          <w:rFonts w:ascii="GHEA Grapalat" w:hAnsi="GHEA Grapalat" w:cs="Sylfaen"/>
          <w:b/>
          <w:lang w:val="hy-AM"/>
        </w:rPr>
        <w:t xml:space="preserve">  ՄԱՏՈՒՑՄԱՆ</w:t>
      </w:r>
    </w:p>
    <w:p w:rsidR="00784F50" w:rsidRPr="000078A5" w:rsidRDefault="00784F50" w:rsidP="00784F50">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784F50" w:rsidRPr="000078A5" w:rsidRDefault="00784F50" w:rsidP="00784F50">
      <w:pPr>
        <w:ind w:left="-142" w:firstLine="142"/>
        <w:jc w:val="center"/>
        <w:rPr>
          <w:rFonts w:ascii="GHEA Grapalat" w:hAnsi="GHEA Grapalat" w:cs="Sylfaen"/>
          <w:b/>
          <w:lang w:val="hy-AM"/>
        </w:rPr>
      </w:pPr>
      <w:r w:rsidRPr="000078A5">
        <w:rPr>
          <w:rFonts w:ascii="GHEA Grapalat" w:hAnsi="GHEA Grapalat"/>
          <w:b/>
          <w:lang w:val="hy-AM"/>
        </w:rPr>
        <w:t xml:space="preserve">N </w:t>
      </w:r>
      <w:r w:rsidRPr="008072C0">
        <w:rPr>
          <w:rFonts w:ascii="GHEA Grapalat" w:hAnsi="GHEA Grapalat"/>
          <w:i/>
          <w:lang w:val="hy-AM"/>
        </w:rPr>
        <w:t>ՖՆ-ԲԸՀԾՁԲ-15/</w:t>
      </w:r>
      <w:r w:rsidRPr="005902CE">
        <w:rPr>
          <w:rFonts w:ascii="GHEA Grapalat" w:hAnsi="GHEA Grapalat"/>
          <w:i/>
          <w:lang w:val="hy-AM"/>
        </w:rPr>
        <w:t>7</w:t>
      </w:r>
    </w:p>
    <w:p w:rsidR="00784F50" w:rsidRPr="000078A5" w:rsidRDefault="00784F50" w:rsidP="00784F5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784F50" w:rsidRPr="000078A5" w:rsidRDefault="00784F50" w:rsidP="00784F50">
      <w:pPr>
        <w:autoSpaceDE w:val="0"/>
        <w:autoSpaceDN w:val="0"/>
        <w:adjustRightInd w:val="0"/>
        <w:rPr>
          <w:rFonts w:ascii="GHEA Grapalat" w:hAnsi="GHEA Grapalat" w:cs="TimesArmenianPSMT"/>
          <w:sz w:val="18"/>
          <w:szCs w:val="18"/>
          <w:lang w:val="hy-AM"/>
        </w:rPr>
      </w:pPr>
    </w:p>
    <w:p w:rsidR="00784F50" w:rsidRPr="000078A5" w:rsidRDefault="00784F50" w:rsidP="00784F50">
      <w:pPr>
        <w:ind w:firstLine="720"/>
        <w:jc w:val="both"/>
        <w:rPr>
          <w:rFonts w:ascii="GHEA Grapalat" w:hAnsi="GHEA Grapalat"/>
          <w:sz w:val="20"/>
          <w:lang w:val="hy-AM"/>
        </w:rPr>
      </w:pPr>
      <w:r w:rsidRPr="005902CE">
        <w:rPr>
          <w:rFonts w:ascii="GHEA Grapalat" w:hAnsi="GHEA Grapalat" w:cs="Sylfaen"/>
          <w:sz w:val="20"/>
          <w:szCs w:val="20"/>
          <w:lang w:val="hy-AM" w:eastAsia="ru-RU"/>
        </w:rPr>
        <w:t>ՀՀ ֆինանսների նախարարությունը</w:t>
      </w:r>
      <w:r w:rsidRPr="005902CE">
        <w:rPr>
          <w:rFonts w:ascii="GHEA Grapalat" w:hAnsi="GHEA Grapalat" w:cs="Sylfaen"/>
          <w:sz w:val="20"/>
          <w:lang w:val="hy-AM"/>
        </w:rPr>
        <w:t xml:space="preserve">, </w:t>
      </w:r>
      <w:r w:rsidRPr="00423574">
        <w:rPr>
          <w:rFonts w:ascii="GHEA Grapalat" w:hAnsi="GHEA Grapalat" w:cs="Sylfaen"/>
          <w:sz w:val="20"/>
          <w:lang w:val="hy-AM"/>
        </w:rPr>
        <w:t>ի դեմս աշխատակազմի ղեկավար Ա. Արզումանյանի, որը գործում է նախարարության կանոնադրության հիման վրա</w:t>
      </w:r>
      <w:r w:rsidRPr="005902CE">
        <w:rPr>
          <w:rFonts w:ascii="GHEA Grapalat" w:hAnsi="GHEA Grapalat" w:cs="Times Armenia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784F50" w:rsidRPr="000078A5" w:rsidRDefault="00784F50" w:rsidP="00784F50">
      <w:pPr>
        <w:jc w:val="both"/>
        <w:rPr>
          <w:rFonts w:ascii="GHEA Grapalat" w:hAnsi="GHEA Grapalat"/>
          <w:i/>
          <w:sz w:val="20"/>
          <w:lang w:val="hy-AM" w:eastAsia="zh-CN"/>
        </w:rPr>
      </w:pPr>
    </w:p>
    <w:p w:rsidR="00784F50" w:rsidRPr="000078A5" w:rsidRDefault="00784F50" w:rsidP="00784F5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DD7E93">
        <w:rPr>
          <w:rFonts w:ascii="GHEA Grapalat" w:hAnsi="GHEA Grapalat" w:cs="Sylfaen"/>
          <w:sz w:val="20"/>
          <w:lang w:val="hy-AM"/>
        </w:rPr>
        <w:t xml:space="preserve">ՀՀ հանրային հատվածի հաշվապահական հաշվառման նոր համակարգի ներդրման համար անհրաժեշտ իրավական ակտերի նախագծերի մշակման խորհրդատվական ծառայությունների, 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784F50" w:rsidRPr="000078A5" w:rsidRDefault="00784F50" w:rsidP="00784F50">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784F50" w:rsidRPr="000078A5" w:rsidRDefault="00784F50" w:rsidP="00784F50">
      <w:pPr>
        <w:ind w:firstLine="720"/>
        <w:jc w:val="both"/>
        <w:rPr>
          <w:rFonts w:ascii="GHEA Grapalat" w:hAnsi="GHEA Grapalat" w:cs="Sylfaen"/>
          <w:sz w:val="20"/>
          <w:lang w:val="hy-AM"/>
        </w:rPr>
      </w:pPr>
    </w:p>
    <w:p w:rsidR="00784F50" w:rsidRPr="000078A5" w:rsidRDefault="00784F50" w:rsidP="00784F5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84F50" w:rsidRPr="000078A5" w:rsidRDefault="00784F50" w:rsidP="00784F5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784F50" w:rsidRPr="000078A5" w:rsidRDefault="00784F50" w:rsidP="00784F5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84F50" w:rsidRPr="000078A5" w:rsidRDefault="00784F50" w:rsidP="00784F5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84F50" w:rsidRPr="000078A5" w:rsidRDefault="00784F50" w:rsidP="00784F50">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784F50" w:rsidRPr="000078A5" w:rsidRDefault="00784F50" w:rsidP="00784F5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784F50" w:rsidRPr="000078A5" w:rsidRDefault="00784F50" w:rsidP="00784F5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784F50" w:rsidRPr="000078A5" w:rsidRDefault="00784F50" w:rsidP="00784F50">
      <w:pPr>
        <w:ind w:firstLine="720"/>
        <w:jc w:val="both"/>
        <w:rPr>
          <w:rFonts w:ascii="GHEA Grapalat" w:hAnsi="GHEA Grapalat" w:cs="Sylfaen"/>
          <w:sz w:val="20"/>
          <w:lang w:val="hy-AM"/>
        </w:rPr>
      </w:pPr>
    </w:p>
    <w:p w:rsidR="00784F50" w:rsidRPr="000078A5" w:rsidRDefault="00784F50" w:rsidP="00784F5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84F50" w:rsidRPr="000078A5" w:rsidRDefault="00784F50" w:rsidP="00784F50">
      <w:pPr>
        <w:ind w:firstLine="720"/>
        <w:jc w:val="both"/>
        <w:rPr>
          <w:rFonts w:ascii="GHEA Grapalat" w:hAnsi="GHEA Grapalat" w:cs="Sylfaen"/>
          <w:sz w:val="20"/>
          <w:lang w:val="hy-AM"/>
        </w:rPr>
      </w:pPr>
    </w:p>
    <w:p w:rsidR="00784F50" w:rsidRPr="000078A5" w:rsidRDefault="00784F50" w:rsidP="00784F5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84F50" w:rsidRPr="000078A5" w:rsidRDefault="00784F50" w:rsidP="00784F50">
      <w:pPr>
        <w:ind w:firstLine="720"/>
        <w:jc w:val="both"/>
        <w:rPr>
          <w:rFonts w:ascii="GHEA Grapalat" w:hAnsi="GHEA Grapalat"/>
          <w:sz w:val="20"/>
          <w:lang w:val="hy-AM"/>
        </w:rPr>
      </w:pPr>
    </w:p>
    <w:p w:rsidR="00784F50" w:rsidRPr="000078A5" w:rsidRDefault="00784F50" w:rsidP="00784F5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84F50" w:rsidRPr="000078A5" w:rsidRDefault="00784F50" w:rsidP="00784F50">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84F50" w:rsidRPr="00632B1B" w:rsidRDefault="00784F50" w:rsidP="00784F50">
      <w:pPr>
        <w:ind w:firstLine="720"/>
        <w:jc w:val="both"/>
        <w:rPr>
          <w:rFonts w:ascii="GHEA Grapalat" w:hAnsi="GHEA Grapalat"/>
          <w:sz w:val="20"/>
          <w:lang w:val="hy-AM"/>
        </w:rPr>
      </w:pPr>
    </w:p>
    <w:p w:rsidR="00784F50" w:rsidRPr="000078A5" w:rsidRDefault="00784F50" w:rsidP="00784F50">
      <w:pPr>
        <w:ind w:firstLine="720"/>
        <w:jc w:val="both"/>
        <w:rPr>
          <w:rFonts w:ascii="GHEA Grapalat" w:hAnsi="GHEA Grapalat" w:cs="Sylfaen"/>
          <w:sz w:val="20"/>
          <w:lang w:val="hy-AM"/>
        </w:rPr>
      </w:pPr>
    </w:p>
    <w:p w:rsidR="00784F50" w:rsidRPr="00D54298" w:rsidRDefault="00784F50" w:rsidP="00784F5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784F50" w:rsidRPr="000B43C7" w:rsidRDefault="00784F50" w:rsidP="00784F5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784F50" w:rsidRPr="000B43C7" w:rsidRDefault="00784F50" w:rsidP="00784F50">
      <w:pPr>
        <w:ind w:firstLine="720"/>
        <w:jc w:val="both"/>
        <w:rPr>
          <w:rFonts w:ascii="GHEA Grapalat" w:hAnsi="GHEA Grapalat" w:cs="Sylfaen"/>
          <w:sz w:val="20"/>
          <w:lang w:val="hy-AM"/>
        </w:rPr>
      </w:pPr>
      <w:r w:rsidRPr="00D54298">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D54298">
        <w:rPr>
          <w:rFonts w:ascii="GHEA Grapalat" w:hAnsi="GHEA Grapalat" w:cs="Sylfaen"/>
          <w:sz w:val="20"/>
          <w:lang w:val="hy-AM"/>
        </w:rPr>
        <w:t>մատուց</w:t>
      </w:r>
      <w:r w:rsidRPr="000B43C7">
        <w:rPr>
          <w:rFonts w:ascii="GHEA Grapalat" w:hAnsi="GHEA Grapalat" w:cs="Sylfaen"/>
          <w:sz w:val="20"/>
          <w:lang w:val="hy-AM"/>
        </w:rPr>
        <w:t>ման ավարտ</w:t>
      </w:r>
      <w:r w:rsidRPr="00D54298">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D54298">
        <w:rPr>
          <w:rFonts w:ascii="GHEA Grapalat" w:hAnsi="GHEA Grapalat" w:cs="Sylfaen"/>
          <w:sz w:val="20"/>
          <w:lang w:val="hy-AM"/>
        </w:rPr>
        <w:t>մատուցված</w:t>
      </w:r>
      <w:r w:rsidRPr="000B43C7">
        <w:rPr>
          <w:rFonts w:ascii="GHEA Grapalat" w:hAnsi="GHEA Grapalat" w:cs="Sylfaen"/>
          <w:sz w:val="20"/>
          <w:lang w:val="hy-AM"/>
        </w:rPr>
        <w:t xml:space="preserve"> </w:t>
      </w:r>
      <w:r w:rsidRPr="00D54298">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Pr="00DD7E93">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 xml:space="preserve">(Հավելված N </w:t>
      </w:r>
      <w:r w:rsidRPr="00DD7E93">
        <w:rPr>
          <w:rFonts w:ascii="GHEA Grapalat" w:hAnsi="GHEA Grapalat" w:cs="Sylfaen"/>
          <w:sz w:val="20"/>
          <w:lang w:val="hy-AM"/>
        </w:rPr>
        <w:t>2</w:t>
      </w:r>
      <w:r w:rsidRPr="005358F5">
        <w:rPr>
          <w:rFonts w:ascii="GHEA Grapalat" w:hAnsi="GHEA Grapalat" w:cs="Sylfaen"/>
          <w:sz w:val="20"/>
          <w:lang w:val="hy-AM"/>
        </w:rPr>
        <w:t>)</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D54298">
        <w:rPr>
          <w:rFonts w:ascii="GHEA Grapalat" w:hAnsi="GHEA Grapalat" w:cs="Sylfaen"/>
          <w:sz w:val="20"/>
          <w:lang w:val="hy-AM"/>
        </w:rPr>
        <w:t xml:space="preserve"> </w:t>
      </w:r>
      <w:r w:rsidRPr="005358F5">
        <w:rPr>
          <w:rFonts w:ascii="GHEA Grapalat" w:hAnsi="GHEA Grapalat" w:cs="Sylfaen"/>
          <w:sz w:val="20"/>
          <w:lang w:val="hy-AM"/>
        </w:rPr>
        <w:t xml:space="preserve">(Հավելված N </w:t>
      </w:r>
      <w:r w:rsidRPr="00DD7E93">
        <w:rPr>
          <w:rFonts w:ascii="GHEA Grapalat" w:hAnsi="GHEA Grapalat" w:cs="Sylfaen"/>
          <w:sz w:val="20"/>
          <w:lang w:val="hy-AM"/>
        </w:rPr>
        <w:t>2</w:t>
      </w:r>
      <w:r w:rsidRPr="00D54298">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784F50" w:rsidRPr="000B43C7" w:rsidRDefault="00784F50" w:rsidP="00784F5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D54298">
        <w:rPr>
          <w:rFonts w:ascii="GHEA Grapalat" w:hAnsi="GHEA Grapalat" w:cs="Sylfaen"/>
          <w:sz w:val="20"/>
          <w:lang w:val="hy-AM"/>
        </w:rPr>
        <w:t>մատուց</w:t>
      </w:r>
      <w:r w:rsidRPr="000B43C7">
        <w:rPr>
          <w:rFonts w:ascii="GHEA Grapalat" w:hAnsi="GHEA Grapalat" w:cs="Sylfaen"/>
          <w:sz w:val="20"/>
          <w:lang w:val="hy-AM"/>
        </w:rPr>
        <w:t xml:space="preserve">ված </w:t>
      </w:r>
      <w:r w:rsidRPr="00D54298">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784F50" w:rsidRPr="000B43C7" w:rsidRDefault="00784F50" w:rsidP="00784F5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84F50" w:rsidRPr="000B43C7" w:rsidRDefault="00784F50" w:rsidP="00784F5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84F50" w:rsidRPr="005358F5" w:rsidRDefault="00784F50" w:rsidP="00784F5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DD7E93">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D54298">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784F50" w:rsidRPr="00D54298" w:rsidRDefault="00784F50" w:rsidP="00784F5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D54298">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D54298">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784F50" w:rsidRPr="00D54298" w:rsidRDefault="00784F50" w:rsidP="00784F50">
      <w:pPr>
        <w:ind w:firstLine="720"/>
        <w:jc w:val="both"/>
        <w:rPr>
          <w:rFonts w:ascii="GHEA Grapalat" w:hAnsi="GHEA Grapalat" w:cs="Sylfaen"/>
          <w:b/>
          <w:sz w:val="20"/>
          <w:lang w:val="hy-AM"/>
        </w:rPr>
      </w:pPr>
    </w:p>
    <w:p w:rsidR="00784F50" w:rsidRPr="000078A5" w:rsidRDefault="00784F50" w:rsidP="00784F5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84F50" w:rsidRPr="00632B1B"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Pr="006B46CC">
        <w:rPr>
          <w:rFonts w:ascii="GHEA Grapalat" w:hAnsi="GHEA Grapalat" w:cs="Arial Unicode"/>
          <w:sz w:val="20"/>
          <w:szCs w:val="22"/>
          <w:lang w:val="hy-AM"/>
        </w:rPr>
        <w:t>սույն պայմանագրի 7.1 կետում նշված համաձայնագրով նախատեսված ամիսներին:</w:t>
      </w:r>
    </w:p>
    <w:p w:rsidR="00784F50" w:rsidRPr="00A235E9" w:rsidRDefault="00784F50" w:rsidP="00784F50">
      <w:pPr>
        <w:ind w:firstLine="720"/>
        <w:jc w:val="both"/>
        <w:rPr>
          <w:rFonts w:ascii="GHEA Grapalat" w:hAnsi="GHEA Grapalat" w:cs="Sylfaen"/>
          <w:i/>
          <w:sz w:val="20"/>
          <w:u w:val="single"/>
          <w:lang w:val="hy-AM"/>
        </w:rPr>
      </w:pPr>
    </w:p>
    <w:p w:rsidR="00784F50" w:rsidRPr="000078A5" w:rsidRDefault="00784F50" w:rsidP="00784F5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D54298">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D54298">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0"/>
      </w:r>
      <w:r w:rsidRPr="000078A5">
        <w:rPr>
          <w:rFonts w:ascii="GHEA Grapalat" w:hAnsi="GHEA Grapalat" w:cs="Sylfaen"/>
          <w:sz w:val="20"/>
          <w:lang w:val="hy-AM"/>
        </w:rPr>
        <w:t>։</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84F50" w:rsidRPr="000078A5" w:rsidRDefault="00784F50" w:rsidP="00784F50">
      <w:pPr>
        <w:ind w:firstLine="720"/>
        <w:jc w:val="both"/>
        <w:rPr>
          <w:rFonts w:ascii="GHEA Grapalat" w:hAnsi="GHEA Grapalat" w:cs="Sylfaen"/>
          <w:sz w:val="20"/>
          <w:lang w:val="hy-AM"/>
        </w:rPr>
      </w:pP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784F50" w:rsidRPr="000078A5" w:rsidRDefault="00784F50" w:rsidP="00784F50">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784F50" w:rsidRPr="000078A5" w:rsidRDefault="00784F50" w:rsidP="00784F50">
      <w:pPr>
        <w:ind w:firstLine="720"/>
        <w:jc w:val="both"/>
        <w:rPr>
          <w:rFonts w:ascii="GHEA Grapalat" w:hAnsi="GHEA Grapalat" w:cs="Sylfaen"/>
          <w:sz w:val="20"/>
          <w:lang w:val="hy-AM"/>
        </w:rPr>
      </w:pPr>
    </w:p>
    <w:p w:rsidR="00784F50" w:rsidRPr="000078A5" w:rsidRDefault="00784F50" w:rsidP="00784F5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784F50" w:rsidRPr="005902CE" w:rsidRDefault="00784F50" w:rsidP="00784F50">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84F50" w:rsidRPr="005902CE" w:rsidRDefault="00784F50" w:rsidP="00784F50">
      <w:pPr>
        <w:tabs>
          <w:tab w:val="left" w:pos="810"/>
        </w:tabs>
        <w:jc w:val="both"/>
        <w:rPr>
          <w:rFonts w:ascii="GHEA Grapalat" w:hAnsi="GHEA Grapalat" w:cs="Sylfaen"/>
          <w:sz w:val="20"/>
          <w:lang w:val="hy-AM"/>
        </w:rPr>
      </w:pPr>
      <w:r w:rsidRPr="00784F50">
        <w:rPr>
          <w:rFonts w:ascii="GHEA Grapalat" w:hAnsi="GHEA Grapalat" w:cs="Sylfaen"/>
          <w:sz w:val="20"/>
          <w:lang w:val="hy-AM"/>
        </w:rPr>
        <w:tab/>
      </w:r>
      <w:r w:rsidRPr="005902CE">
        <w:rPr>
          <w:rFonts w:ascii="GHEA Grapalat" w:hAnsi="GHEA Grapalat" w:cs="Sylfaen"/>
          <w:sz w:val="20"/>
          <w:lang w:val="hy-AM"/>
        </w:rPr>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84F50" w:rsidRPr="005902CE" w:rsidRDefault="00784F50" w:rsidP="00784F50">
      <w:pPr>
        <w:tabs>
          <w:tab w:val="left" w:pos="810"/>
        </w:tabs>
        <w:jc w:val="both"/>
        <w:rPr>
          <w:rFonts w:ascii="GHEA Grapalat" w:hAnsi="GHEA Grapalat" w:cs="Sylfaen"/>
          <w:sz w:val="20"/>
          <w:lang w:val="hy-AM"/>
        </w:rPr>
      </w:pPr>
      <w:r w:rsidRPr="005902CE">
        <w:rPr>
          <w:rFonts w:ascii="GHEA Grapalat" w:hAnsi="GHEA Grapalat" w:cs="Sylfaen"/>
          <w:sz w:val="20"/>
          <w:lang w:val="hy-AM"/>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784F50" w:rsidRPr="005358F5" w:rsidRDefault="00784F50" w:rsidP="00784F5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84F50" w:rsidRPr="000078A5" w:rsidRDefault="00784F50" w:rsidP="00784F50">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784F50" w:rsidRPr="00FF3D6A" w:rsidRDefault="00784F50" w:rsidP="00784F50">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84F50" w:rsidRPr="00DE23F3" w:rsidRDefault="00784F50" w:rsidP="00784F50">
      <w:pPr>
        <w:jc w:val="both"/>
        <w:rPr>
          <w:rFonts w:ascii="GHEA Grapalat" w:hAnsi="GHEA Grapalat"/>
          <w:sz w:val="20"/>
          <w:lang w:val="hy-AM"/>
        </w:rPr>
      </w:pPr>
      <w:r w:rsidRPr="00D350A4">
        <w:rPr>
          <w:rFonts w:ascii="GHEA Grapalat" w:hAnsi="GHEA Grapalat"/>
          <w:sz w:val="20"/>
          <w:lang w:val="hy-AM"/>
        </w:rPr>
        <w:lastRenderedPageBreak/>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54298">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D54298">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784F50" w:rsidRPr="00D350A4" w:rsidRDefault="00784F50" w:rsidP="00784F5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84F50" w:rsidRPr="00866DD2" w:rsidRDefault="00784F50" w:rsidP="00784F50">
      <w:pPr>
        <w:tabs>
          <w:tab w:val="left" w:pos="1276"/>
        </w:tabs>
        <w:ind w:firstLine="720"/>
        <w:jc w:val="both"/>
        <w:rPr>
          <w:rFonts w:ascii="GHEA Grapalat" w:hAnsi="GHEA Grapalat"/>
          <w:sz w:val="20"/>
          <w:lang w:val="hy-AM"/>
        </w:rPr>
      </w:pPr>
      <w:r w:rsidRPr="005902CE">
        <w:rPr>
          <w:rFonts w:ascii="GHEA Grapalat" w:hAnsi="GHEA Grapalat"/>
          <w:sz w:val="20"/>
          <w:lang w:val="hy-AM"/>
        </w:rPr>
        <w:t>7.4 Եթե պայմանագիրն  իրականացվ</w:t>
      </w:r>
      <w:r w:rsidRPr="00866DD2">
        <w:rPr>
          <w:rFonts w:ascii="GHEA Grapalat" w:hAnsi="GHEA Grapalat"/>
          <w:sz w:val="20"/>
          <w:lang w:val="hy-AM"/>
        </w:rPr>
        <w:t>ում է</w:t>
      </w:r>
      <w:r w:rsidRPr="005902CE">
        <w:rPr>
          <w:rFonts w:ascii="GHEA Grapalat" w:hAnsi="GHEA Grapalat"/>
          <w:sz w:val="20"/>
          <w:lang w:val="hy-AM"/>
        </w:rPr>
        <w:t xml:space="preserve"> գործակալության պայմանագիր կնքելու միջոցով</w:t>
      </w:r>
    </w:p>
    <w:p w:rsidR="00784F50" w:rsidRPr="005902CE" w:rsidRDefault="00784F50" w:rsidP="00784F50">
      <w:pPr>
        <w:tabs>
          <w:tab w:val="left" w:pos="1276"/>
        </w:tabs>
        <w:ind w:firstLine="720"/>
        <w:jc w:val="both"/>
        <w:rPr>
          <w:rFonts w:ascii="GHEA Grapalat" w:hAnsi="GHEA Grapalat"/>
          <w:sz w:val="20"/>
          <w:lang w:val="hy-AM"/>
        </w:rPr>
      </w:pPr>
      <w:r w:rsidRPr="00866DD2">
        <w:rPr>
          <w:rFonts w:ascii="GHEA Grapalat" w:hAnsi="GHEA Grapalat"/>
          <w:sz w:val="20"/>
          <w:lang w:val="hy-AM"/>
        </w:rPr>
        <w:t>1)</w:t>
      </w:r>
      <w:r w:rsidRPr="005902CE">
        <w:rPr>
          <w:rFonts w:ascii="GHEA Grapalat" w:hAnsi="GHEA Grapalat"/>
          <w:sz w:val="20"/>
          <w:lang w:val="hy-AM"/>
        </w:rPr>
        <w:t xml:space="preserve"> </w:t>
      </w:r>
      <w:r w:rsidRPr="00866DD2">
        <w:rPr>
          <w:rFonts w:ascii="GHEA Grapalat" w:hAnsi="GHEA Grapalat"/>
          <w:sz w:val="20"/>
          <w:lang w:val="hy-AM"/>
        </w:rPr>
        <w:t>Կատարողը</w:t>
      </w:r>
      <w:r w:rsidRPr="005902CE">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784F50" w:rsidRPr="005902CE" w:rsidRDefault="00784F50" w:rsidP="00784F50">
      <w:pPr>
        <w:tabs>
          <w:tab w:val="left" w:pos="1276"/>
        </w:tabs>
        <w:ind w:firstLine="720"/>
        <w:jc w:val="both"/>
        <w:rPr>
          <w:rFonts w:ascii="GHEA Grapalat" w:hAnsi="GHEA Grapalat"/>
          <w:sz w:val="20"/>
          <w:lang w:val="hy-AM"/>
        </w:rPr>
      </w:pPr>
      <w:r w:rsidRPr="005902CE">
        <w:rPr>
          <w:rFonts w:ascii="GHEA Grapalat" w:hAnsi="GHEA Grapalat"/>
          <w:sz w:val="20"/>
          <w:lang w:val="hy-AM"/>
        </w:rPr>
        <w:t xml:space="preserve">2) պայմանագրի կատարման ընթացքում գործակալի փոփոխման դեպքում </w:t>
      </w:r>
      <w:r>
        <w:rPr>
          <w:rFonts w:ascii="GHEA Grapalat" w:hAnsi="GHEA Grapalat"/>
          <w:sz w:val="20"/>
          <w:lang w:val="hy-AM"/>
        </w:rPr>
        <w:t>Կատարող</w:t>
      </w:r>
      <w:r w:rsidRPr="005902CE">
        <w:rPr>
          <w:rFonts w:ascii="GHEA Grapalat" w:hAnsi="GHEA Grapalat"/>
          <w:sz w:val="20"/>
          <w:lang w:val="hy-AM"/>
        </w:rPr>
        <w:t xml:space="preserve">ը գրավոր տեղեկացնում է </w:t>
      </w:r>
      <w:r>
        <w:rPr>
          <w:rFonts w:ascii="GHEA Grapalat" w:hAnsi="GHEA Grapalat"/>
          <w:sz w:val="20"/>
          <w:lang w:val="hy-AM"/>
        </w:rPr>
        <w:t>Պ</w:t>
      </w:r>
      <w:r w:rsidRPr="005902CE">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1"/>
      </w:r>
      <w:r w:rsidRPr="005902CE">
        <w:rPr>
          <w:rFonts w:ascii="GHEA Grapalat" w:hAnsi="GHEA Grapalat"/>
          <w:sz w:val="20"/>
          <w:lang w:val="hy-AM"/>
        </w:rPr>
        <w:t>:</w:t>
      </w:r>
    </w:p>
    <w:p w:rsidR="00784F50" w:rsidRPr="005902CE" w:rsidRDefault="00784F50" w:rsidP="00784F50">
      <w:pPr>
        <w:tabs>
          <w:tab w:val="left" w:pos="1276"/>
        </w:tabs>
        <w:ind w:firstLine="720"/>
        <w:jc w:val="both"/>
        <w:rPr>
          <w:rFonts w:ascii="GHEA Grapalat" w:hAnsi="GHEA Grapalat"/>
          <w:sz w:val="20"/>
          <w:lang w:val="hy-AM"/>
        </w:rPr>
      </w:pPr>
      <w:r w:rsidRPr="005902CE">
        <w:rPr>
          <w:rFonts w:ascii="GHEA Grapalat" w:hAnsi="GHEA Grapalat"/>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2"/>
      </w:r>
      <w:r w:rsidRPr="005902CE">
        <w:rPr>
          <w:rFonts w:ascii="GHEA Grapalat" w:hAnsi="GHEA Grapalat"/>
          <w:sz w:val="20"/>
          <w:lang w:val="hy-AM"/>
        </w:rPr>
        <w:t>:</w:t>
      </w:r>
    </w:p>
    <w:p w:rsidR="00784F50" w:rsidRPr="005902CE" w:rsidRDefault="00784F50" w:rsidP="00784F50">
      <w:pPr>
        <w:tabs>
          <w:tab w:val="left" w:pos="1276"/>
        </w:tabs>
        <w:ind w:firstLine="720"/>
        <w:jc w:val="both"/>
        <w:rPr>
          <w:rFonts w:ascii="GHEA Grapalat" w:hAnsi="GHEA Grapalat"/>
          <w:sz w:val="20"/>
          <w:lang w:val="hy-AM"/>
        </w:rPr>
      </w:pPr>
      <w:r w:rsidRPr="005902CE">
        <w:rPr>
          <w:rFonts w:ascii="GHEA Grapalat" w:hAnsi="GHEA Grapalat" w:cs="Times Armenian"/>
          <w:sz w:val="20"/>
          <w:lang w:val="hy-AM"/>
        </w:rPr>
        <w:t>7.6 Ծառայության</w:t>
      </w:r>
      <w:r w:rsidRPr="001E3E7B">
        <w:rPr>
          <w:rFonts w:ascii="GHEA Grapalat" w:hAnsi="GHEA Grapalat" w:cs="Times Armenian"/>
          <w:sz w:val="20"/>
          <w:lang w:val="hy-AM"/>
        </w:rPr>
        <w:t xml:space="preserve"> </w:t>
      </w:r>
      <w:r w:rsidRPr="005902CE">
        <w:rPr>
          <w:rFonts w:ascii="GHEA Grapalat" w:hAnsi="GHEA Grapalat" w:cs="Times Armenian"/>
          <w:sz w:val="20"/>
          <w:lang w:val="hy-AM"/>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5902CE">
        <w:rPr>
          <w:rFonts w:ascii="GHEA Grapalat" w:hAnsi="GHEA Grapalat" w:cs="Sylfaen"/>
          <w:sz w:val="20"/>
          <w:lang w:val="hy-AM"/>
        </w:rPr>
        <w:t>պայմանագրի 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5902CE">
        <w:rPr>
          <w:rFonts w:ascii="GHEA Grapalat" w:hAnsi="GHEA Grapalat" w:cs="Sylfaen"/>
          <w:sz w:val="20"/>
          <w:lang w:val="hy-AM"/>
        </w:rPr>
        <w:t xml:space="preserve">: Ընդ որում սույն կետով սահմանված դեպքում </w:t>
      </w:r>
      <w:r w:rsidRPr="005902CE">
        <w:rPr>
          <w:rFonts w:ascii="GHEA Grapalat" w:hAnsi="GHEA Grapalat" w:cs="Times Armenian"/>
          <w:sz w:val="20"/>
          <w:lang w:val="hy-AM"/>
        </w:rPr>
        <w:t>Ծառայության</w:t>
      </w:r>
      <w:r w:rsidRPr="001E3E7B">
        <w:rPr>
          <w:rFonts w:ascii="GHEA Grapalat" w:hAnsi="GHEA Grapalat" w:cs="Times Armenian"/>
          <w:sz w:val="20"/>
          <w:lang w:val="hy-AM"/>
        </w:rPr>
        <w:t xml:space="preserve"> </w:t>
      </w:r>
      <w:r w:rsidRPr="005902CE">
        <w:rPr>
          <w:rFonts w:ascii="GHEA Grapalat" w:hAnsi="GHEA Grapalat" w:cs="Times Armenian"/>
          <w:sz w:val="20"/>
          <w:lang w:val="hy-AM"/>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5902CE">
        <w:rPr>
          <w:rFonts w:ascii="GHEA Grapalat" w:hAnsi="GHEA Grapalat" w:cs="Times Armenian"/>
          <w:sz w:val="20"/>
          <w:lang w:val="hy-AM"/>
        </w:rPr>
        <w:t xml:space="preserve">մեկ անգամ </w:t>
      </w:r>
      <w:r w:rsidRPr="00201A84">
        <w:rPr>
          <w:rFonts w:ascii="GHEA Grapalat" w:hAnsi="GHEA Grapalat" w:cs="Sylfaen"/>
          <w:sz w:val="20"/>
          <w:lang w:val="hy-AM"/>
        </w:rPr>
        <w:t>մինչև</w:t>
      </w:r>
      <w:r w:rsidRPr="005902CE">
        <w:rPr>
          <w:rFonts w:ascii="GHEA Grapalat" w:hAnsi="GHEA Grapalat" w:cs="Sylfaen"/>
          <w:sz w:val="20"/>
          <w:lang w:val="hy-AM"/>
        </w:rPr>
        <w:t xml:space="preserve"> 30 օրացուցային օրով:</w:t>
      </w:r>
    </w:p>
    <w:p w:rsidR="00784F50" w:rsidRPr="00D54298" w:rsidRDefault="00784F50" w:rsidP="00784F50">
      <w:pPr>
        <w:tabs>
          <w:tab w:val="left" w:pos="720"/>
        </w:tabs>
        <w:jc w:val="both"/>
        <w:rPr>
          <w:rFonts w:ascii="GHEA Grapalat" w:hAnsi="GHEA Grapalat"/>
          <w:sz w:val="20"/>
          <w:lang w:val="hy-AM"/>
        </w:rPr>
      </w:pPr>
      <w:r>
        <w:rPr>
          <w:rFonts w:ascii="GHEA Grapalat" w:hAnsi="GHEA Grapalat"/>
          <w:sz w:val="20"/>
          <w:lang w:val="hy-AM"/>
        </w:rPr>
        <w:tab/>
        <w:t>7.</w:t>
      </w:r>
      <w:r w:rsidRPr="00D54298">
        <w:rPr>
          <w:rFonts w:ascii="GHEA Grapalat" w:hAnsi="GHEA Grapalat"/>
          <w:sz w:val="20"/>
          <w:lang w:val="hy-AM"/>
        </w:rPr>
        <w:t>7</w:t>
      </w:r>
      <w:r w:rsidRPr="005358F5">
        <w:rPr>
          <w:rFonts w:ascii="GHEA Grapalat" w:hAnsi="GHEA Grapalat"/>
          <w:sz w:val="20"/>
          <w:lang w:val="hy-AM"/>
        </w:rPr>
        <w:t xml:space="preserve"> Սույն </w:t>
      </w:r>
      <w:r w:rsidRPr="00D54298">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84F50" w:rsidRPr="004B1885" w:rsidRDefault="00784F50" w:rsidP="00784F5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84F50" w:rsidRPr="000078A5" w:rsidRDefault="00784F50" w:rsidP="00784F50">
      <w:pPr>
        <w:ind w:firstLine="709"/>
        <w:jc w:val="both"/>
        <w:rPr>
          <w:rFonts w:ascii="GHEA Grapalat" w:hAnsi="GHEA Grapalat"/>
          <w:sz w:val="20"/>
          <w:lang w:val="hy-AM"/>
        </w:rPr>
      </w:pPr>
      <w:r w:rsidRPr="000078A5">
        <w:rPr>
          <w:rFonts w:ascii="GHEA Grapalat" w:hAnsi="GHEA Grapalat"/>
          <w:sz w:val="20"/>
          <w:lang w:val="hy-AM"/>
        </w:rPr>
        <w:t>7.</w:t>
      </w:r>
      <w:r w:rsidRPr="005902CE">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784F50" w:rsidRPr="000078A5" w:rsidRDefault="00784F50" w:rsidP="00784F50">
      <w:pPr>
        <w:ind w:firstLine="709"/>
        <w:jc w:val="both"/>
        <w:rPr>
          <w:rFonts w:ascii="GHEA Grapalat" w:hAnsi="GHEA Grapalat"/>
          <w:sz w:val="20"/>
          <w:lang w:val="hy-AM"/>
        </w:rPr>
      </w:pPr>
      <w:r w:rsidRPr="000078A5">
        <w:rPr>
          <w:rFonts w:ascii="GHEA Grapalat" w:hAnsi="GHEA Grapalat"/>
          <w:sz w:val="20"/>
          <w:lang w:val="hy-AM"/>
        </w:rPr>
        <w:t>7.</w:t>
      </w:r>
      <w:r w:rsidRPr="00D54298">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784F50" w:rsidRPr="000078A5" w:rsidRDefault="00784F50" w:rsidP="00784F50">
      <w:pPr>
        <w:ind w:firstLine="709"/>
        <w:jc w:val="both"/>
        <w:rPr>
          <w:rFonts w:ascii="GHEA Grapalat" w:hAnsi="GHEA Grapalat"/>
          <w:sz w:val="20"/>
          <w:lang w:val="hy-AM"/>
        </w:rPr>
      </w:pPr>
      <w:r w:rsidRPr="000078A5">
        <w:rPr>
          <w:rFonts w:ascii="GHEA Grapalat" w:hAnsi="GHEA Grapalat"/>
          <w:sz w:val="20"/>
          <w:lang w:val="hy-AM"/>
        </w:rPr>
        <w:t>7.</w:t>
      </w:r>
      <w:r w:rsidRPr="00D54298">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84F50" w:rsidRPr="000078A5" w:rsidRDefault="00784F50" w:rsidP="00784F50">
      <w:pPr>
        <w:ind w:firstLine="709"/>
        <w:jc w:val="both"/>
        <w:rPr>
          <w:rFonts w:ascii="GHEA Grapalat" w:hAnsi="GHEA Grapalat"/>
          <w:bCs/>
          <w:sz w:val="20"/>
          <w:lang w:val="hy-AM"/>
        </w:rPr>
      </w:pPr>
      <w:r w:rsidRPr="000078A5">
        <w:rPr>
          <w:rFonts w:ascii="GHEA Grapalat" w:hAnsi="GHEA Grapalat"/>
          <w:sz w:val="20"/>
          <w:lang w:val="hy-AM"/>
        </w:rPr>
        <w:t>7.</w:t>
      </w:r>
      <w:r w:rsidRPr="00D54298">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784F50" w:rsidRPr="000078A5" w:rsidRDefault="00784F50" w:rsidP="00784F5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784F50" w:rsidRPr="000078A5" w:rsidRDefault="00784F50" w:rsidP="00784F50">
      <w:pPr>
        <w:jc w:val="both"/>
        <w:rPr>
          <w:rFonts w:ascii="GHEA Grapalat" w:hAnsi="GHEA Grapalat"/>
          <w:sz w:val="20"/>
          <w:lang w:val="hy-AM"/>
        </w:rPr>
      </w:pPr>
      <w:r w:rsidRPr="000078A5">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784F50" w:rsidRPr="000078A5" w:rsidTr="00D51E89">
        <w:tc>
          <w:tcPr>
            <w:tcW w:w="4536" w:type="dxa"/>
          </w:tcPr>
          <w:p w:rsidR="00784F50" w:rsidRPr="000078A5" w:rsidRDefault="00784F50" w:rsidP="00784F50">
            <w:pPr>
              <w:jc w:val="center"/>
              <w:rPr>
                <w:rFonts w:ascii="GHEA Grapalat" w:hAnsi="GHEA Grapalat"/>
                <w:b/>
                <w:sz w:val="20"/>
                <w:lang w:val="hy-AM"/>
              </w:rPr>
            </w:pPr>
            <w:r w:rsidRPr="000078A5">
              <w:rPr>
                <w:rFonts w:ascii="GHEA Grapalat" w:hAnsi="GHEA Grapalat"/>
                <w:b/>
                <w:sz w:val="20"/>
                <w:lang w:val="hy-AM"/>
              </w:rPr>
              <w:t>Պ Ա Տ Վ Ի Ր Ա Տ ՈՒ</w:t>
            </w:r>
          </w:p>
          <w:p w:rsidR="00784F50" w:rsidRPr="000078A5" w:rsidRDefault="00784F50" w:rsidP="00784F50">
            <w:pPr>
              <w:jc w:val="center"/>
              <w:rPr>
                <w:rFonts w:ascii="GHEA Grapalat" w:hAnsi="GHEA Grapalat"/>
                <w:b/>
                <w:sz w:val="20"/>
                <w:lang w:val="hy-AM"/>
              </w:rPr>
            </w:pPr>
          </w:p>
          <w:p w:rsidR="00784F50" w:rsidRPr="000078A5" w:rsidRDefault="00784F50" w:rsidP="00784F50">
            <w:pPr>
              <w:rPr>
                <w:rFonts w:ascii="GHEA Grapalat" w:hAnsi="GHEA Grapalat"/>
                <w:sz w:val="20"/>
                <w:lang w:val="hy-AM"/>
              </w:rPr>
            </w:pPr>
          </w:p>
          <w:p w:rsidR="00784F50" w:rsidRPr="000078A5" w:rsidRDefault="00784F50" w:rsidP="00784F50">
            <w:pPr>
              <w:rPr>
                <w:rFonts w:ascii="GHEA Grapalat" w:hAnsi="GHEA Grapalat"/>
                <w:sz w:val="20"/>
                <w:lang w:val="hy-AM"/>
              </w:rPr>
            </w:pPr>
          </w:p>
          <w:p w:rsidR="00784F50" w:rsidRPr="000078A5" w:rsidRDefault="00784F50" w:rsidP="00784F50">
            <w:pPr>
              <w:rPr>
                <w:rFonts w:ascii="GHEA Grapalat" w:hAnsi="GHEA Grapalat"/>
                <w:sz w:val="20"/>
                <w:lang w:val="hy-AM"/>
              </w:rPr>
            </w:pPr>
            <w:r w:rsidRPr="000078A5">
              <w:rPr>
                <w:rFonts w:ascii="GHEA Grapalat" w:hAnsi="GHEA Grapalat"/>
                <w:sz w:val="20"/>
                <w:lang w:val="hy-AM"/>
              </w:rPr>
              <w:t xml:space="preserve">           --------------------------------------------</w:t>
            </w:r>
          </w:p>
          <w:p w:rsidR="00784F50" w:rsidRPr="00A33330" w:rsidRDefault="00784F50" w:rsidP="00784F50">
            <w:pPr>
              <w:rPr>
                <w:rFonts w:ascii="GHEA Grapalat" w:hAnsi="GHEA Grapalat"/>
                <w:sz w:val="16"/>
                <w:szCs w:val="16"/>
                <w:lang w:val="hy-AM"/>
              </w:rPr>
            </w:pPr>
            <w:r w:rsidRPr="000078A5">
              <w:rPr>
                <w:rFonts w:ascii="GHEA Grapalat" w:hAnsi="GHEA Grapalat"/>
                <w:sz w:val="20"/>
                <w:lang w:val="hy-AM"/>
              </w:rPr>
              <w:t xml:space="preserve">                       </w:t>
            </w:r>
            <w:r w:rsidRPr="00A33330">
              <w:rPr>
                <w:rFonts w:ascii="GHEA Grapalat" w:hAnsi="GHEA Grapalat"/>
                <w:sz w:val="16"/>
                <w:szCs w:val="16"/>
                <w:lang w:val="hy-AM"/>
              </w:rPr>
              <w:t>(ստորագրություն)</w:t>
            </w:r>
          </w:p>
          <w:p w:rsidR="00784F50" w:rsidRPr="00A33330" w:rsidRDefault="00784F50" w:rsidP="00784F50">
            <w:pPr>
              <w:rPr>
                <w:rFonts w:ascii="GHEA Grapalat" w:hAnsi="GHEA Grapalat"/>
                <w:sz w:val="16"/>
                <w:szCs w:val="16"/>
                <w:lang w:val="hy-AM"/>
              </w:rPr>
            </w:pPr>
            <w:r w:rsidRPr="00A33330">
              <w:rPr>
                <w:rFonts w:ascii="GHEA Grapalat" w:hAnsi="GHEA Grapalat"/>
                <w:sz w:val="16"/>
                <w:szCs w:val="16"/>
                <w:lang w:val="hy-AM"/>
              </w:rPr>
              <w:t xml:space="preserve">                                  </w:t>
            </w:r>
          </w:p>
          <w:p w:rsidR="00784F50" w:rsidRPr="00A33330" w:rsidRDefault="00784F50" w:rsidP="00784F50">
            <w:pPr>
              <w:rPr>
                <w:rFonts w:ascii="GHEA Grapalat" w:hAnsi="GHEA Grapalat"/>
                <w:sz w:val="16"/>
                <w:szCs w:val="16"/>
                <w:lang w:val="pt-BR"/>
              </w:rPr>
            </w:pPr>
            <w:r w:rsidRPr="000078A5">
              <w:rPr>
                <w:rFonts w:ascii="GHEA Grapalat" w:hAnsi="GHEA Grapalat"/>
                <w:sz w:val="16"/>
                <w:szCs w:val="16"/>
                <w:lang w:val="pt-BR"/>
              </w:rPr>
              <w:t xml:space="preserve">                                         Կ.Տ.</w:t>
            </w:r>
          </w:p>
        </w:tc>
        <w:tc>
          <w:tcPr>
            <w:tcW w:w="4111" w:type="dxa"/>
          </w:tcPr>
          <w:p w:rsidR="00784F50" w:rsidRPr="000078A5" w:rsidRDefault="00784F50" w:rsidP="00784F50">
            <w:pPr>
              <w:jc w:val="center"/>
              <w:rPr>
                <w:rFonts w:ascii="GHEA Grapalat" w:hAnsi="GHEA Grapalat"/>
                <w:b/>
                <w:sz w:val="20"/>
                <w:lang w:val="nb-NO"/>
              </w:rPr>
            </w:pPr>
            <w:r w:rsidRPr="000078A5">
              <w:rPr>
                <w:rFonts w:ascii="GHEA Grapalat" w:hAnsi="GHEA Grapalat"/>
                <w:b/>
                <w:sz w:val="20"/>
                <w:lang w:val="nb-NO"/>
              </w:rPr>
              <w:t>Կ Ա Տ Ա Ր Ո Ղ</w:t>
            </w:r>
          </w:p>
          <w:p w:rsidR="00784F50" w:rsidRPr="000078A5" w:rsidRDefault="00784F50" w:rsidP="00784F50">
            <w:pPr>
              <w:jc w:val="center"/>
              <w:rPr>
                <w:rFonts w:ascii="GHEA Grapalat" w:hAnsi="GHEA Grapalat"/>
                <w:b/>
                <w:sz w:val="20"/>
                <w:lang w:val="nb-NO"/>
              </w:rPr>
            </w:pPr>
          </w:p>
          <w:p w:rsidR="00784F50" w:rsidRPr="000078A5" w:rsidRDefault="00784F50" w:rsidP="00784F50">
            <w:pPr>
              <w:rPr>
                <w:rFonts w:ascii="GHEA Grapalat" w:hAnsi="GHEA Grapalat"/>
                <w:sz w:val="20"/>
                <w:lang w:val="pt-BR"/>
              </w:rPr>
            </w:pPr>
            <w:r w:rsidRPr="000078A5">
              <w:rPr>
                <w:rFonts w:ascii="GHEA Grapalat" w:hAnsi="GHEA Grapalat"/>
                <w:sz w:val="20"/>
                <w:lang w:val="pt-BR"/>
              </w:rPr>
              <w:t xml:space="preserve">       </w:t>
            </w:r>
          </w:p>
          <w:p w:rsidR="00784F50" w:rsidRPr="000078A5" w:rsidRDefault="00784F50" w:rsidP="00784F50">
            <w:pPr>
              <w:rPr>
                <w:rFonts w:ascii="GHEA Grapalat" w:hAnsi="GHEA Grapalat"/>
                <w:sz w:val="20"/>
                <w:lang w:val="pt-BR"/>
              </w:rPr>
            </w:pPr>
            <w:r w:rsidRPr="000078A5">
              <w:rPr>
                <w:rFonts w:ascii="GHEA Grapalat" w:hAnsi="GHEA Grapalat"/>
                <w:sz w:val="20"/>
                <w:lang w:val="pt-BR"/>
              </w:rPr>
              <w:t xml:space="preserve">         --------------------------------------------</w:t>
            </w:r>
          </w:p>
          <w:p w:rsidR="00784F50" w:rsidRPr="000078A5" w:rsidRDefault="00784F50" w:rsidP="00784F5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784F50" w:rsidRPr="000078A5" w:rsidRDefault="00784F50" w:rsidP="00784F50">
            <w:pPr>
              <w:rPr>
                <w:rFonts w:ascii="GHEA Grapalat" w:hAnsi="GHEA Grapalat"/>
                <w:sz w:val="16"/>
                <w:szCs w:val="16"/>
                <w:lang w:val="pt-BR"/>
              </w:rPr>
            </w:pPr>
            <w:r w:rsidRPr="000078A5">
              <w:rPr>
                <w:rFonts w:ascii="GHEA Grapalat" w:hAnsi="GHEA Grapalat"/>
                <w:sz w:val="16"/>
                <w:szCs w:val="16"/>
                <w:lang w:val="pt-BR"/>
              </w:rPr>
              <w:t xml:space="preserve">                                  </w:t>
            </w:r>
          </w:p>
          <w:p w:rsidR="00784F50" w:rsidRPr="000078A5" w:rsidRDefault="00784F50" w:rsidP="00784F50">
            <w:pPr>
              <w:rPr>
                <w:rFonts w:ascii="GHEA Grapalat" w:hAnsi="GHEA Grapalat"/>
                <w:b/>
                <w:sz w:val="20"/>
                <w:lang w:val="nb-NO"/>
              </w:rPr>
            </w:pPr>
            <w:r w:rsidRPr="000078A5">
              <w:rPr>
                <w:rFonts w:ascii="GHEA Grapalat" w:hAnsi="GHEA Grapalat"/>
                <w:sz w:val="16"/>
                <w:szCs w:val="16"/>
                <w:lang w:val="pt-BR"/>
              </w:rPr>
              <w:t xml:space="preserve">                                        Կ.Տ.</w:t>
            </w:r>
          </w:p>
        </w:tc>
      </w:tr>
    </w:tbl>
    <w:p w:rsidR="00784F50" w:rsidRDefault="00784F50" w:rsidP="00784F50">
      <w:pPr>
        <w:ind w:firstLine="709"/>
        <w:rPr>
          <w:rFonts w:ascii="GHEA Grapalat" w:hAnsi="GHEA Grapalat" w:cs="Sylfaen"/>
          <w:i/>
          <w:sz w:val="20"/>
          <w:szCs w:val="20"/>
          <w:lang w:val="pt-BR"/>
        </w:rPr>
      </w:pPr>
    </w:p>
    <w:p w:rsidR="00784F50" w:rsidRPr="00A33330" w:rsidRDefault="00784F50" w:rsidP="00784F50">
      <w:pPr>
        <w:ind w:firstLine="709"/>
        <w:rPr>
          <w:rFonts w:ascii="GHEA Grapalat" w:hAnsi="GHEA Grapalat" w:cs="Sylfaen"/>
          <w:i/>
          <w:sz w:val="18"/>
          <w:szCs w:val="20"/>
          <w:lang w:val="nb-NO"/>
        </w:rPr>
      </w:pPr>
      <w:r w:rsidRPr="00A33330">
        <w:rPr>
          <w:rFonts w:ascii="GHEA Grapalat" w:hAnsi="GHEA Grapalat" w:cs="Sylfaen"/>
          <w:i/>
          <w:sz w:val="18"/>
          <w:szCs w:val="20"/>
          <w:lang w:val="pt-BR"/>
        </w:rPr>
        <w:t>Անհրաժեշտության</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դեպքում</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պայմանագրում</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կարող</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են</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ներառվել</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ՀՀ</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օրենսդրությանը</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չհակասող</w:t>
      </w:r>
      <w:r w:rsidRPr="00A33330">
        <w:rPr>
          <w:rFonts w:ascii="GHEA Grapalat" w:hAnsi="GHEA Grapalat" w:cs="Sylfaen"/>
          <w:i/>
          <w:sz w:val="18"/>
          <w:szCs w:val="20"/>
          <w:lang w:val="nb-NO"/>
        </w:rPr>
        <w:t xml:space="preserve"> </w:t>
      </w:r>
      <w:r w:rsidRPr="00A33330">
        <w:rPr>
          <w:rFonts w:ascii="GHEA Grapalat" w:hAnsi="GHEA Grapalat" w:cs="Sylfaen"/>
          <w:i/>
          <w:sz w:val="18"/>
          <w:szCs w:val="20"/>
          <w:lang w:val="pt-BR"/>
        </w:rPr>
        <w:t>դրույթներ</w:t>
      </w:r>
      <w:r w:rsidRPr="00A33330">
        <w:rPr>
          <w:rFonts w:ascii="GHEA Grapalat" w:hAnsi="GHEA Grapalat" w:cs="Sylfaen"/>
          <w:i/>
          <w:sz w:val="18"/>
          <w:szCs w:val="20"/>
          <w:lang w:val="nb-NO"/>
        </w:rPr>
        <w:t>։</w:t>
      </w:r>
    </w:p>
    <w:p w:rsidR="00784F50" w:rsidRPr="00937707" w:rsidRDefault="00784F50" w:rsidP="00784F50">
      <w:pPr>
        <w:autoSpaceDE w:val="0"/>
        <w:autoSpaceDN w:val="0"/>
        <w:adjustRightInd w:val="0"/>
        <w:jc w:val="right"/>
        <w:rPr>
          <w:rFonts w:ascii="GHEA Grapalat" w:hAnsi="GHEA Grapalat" w:cs="TimesArmenianPSMT"/>
          <w:sz w:val="20"/>
          <w:szCs w:val="20"/>
          <w:lang w:val="nb-NO"/>
        </w:rPr>
      </w:pPr>
    </w:p>
    <w:p w:rsidR="00784F50" w:rsidRPr="00937707" w:rsidRDefault="00784F50" w:rsidP="00784F50">
      <w:pPr>
        <w:rPr>
          <w:rFonts w:ascii="GHEA Grapalat" w:hAnsi="GHEA Grapalat"/>
          <w:sz w:val="20"/>
          <w:szCs w:val="20"/>
          <w:lang w:val="hy-AM"/>
        </w:rPr>
      </w:pPr>
    </w:p>
    <w:p w:rsidR="00784F50" w:rsidRPr="000078A5" w:rsidRDefault="00784F50" w:rsidP="00784F5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784F50" w:rsidRDefault="00784F50" w:rsidP="00784F5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784F50" w:rsidRPr="000078A5" w:rsidRDefault="00784F50" w:rsidP="00784F50">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Pr="00A33330">
        <w:rPr>
          <w:rFonts w:ascii="GHEA Grapalat" w:hAnsi="GHEA Grapalat" w:cs="TimesArmenianPSMT"/>
          <w:i/>
          <w:sz w:val="20"/>
          <w:szCs w:val="16"/>
          <w:lang w:val="nb-NO"/>
        </w:rPr>
        <w:t xml:space="preserve"> ՖՆ-ԲԸՀԾՁԲ-15/</w:t>
      </w:r>
      <w:r w:rsidRPr="00DD7E93">
        <w:rPr>
          <w:rFonts w:ascii="GHEA Grapalat" w:hAnsi="GHEA Grapalat" w:cs="TimesArmenianPSMT"/>
          <w:i/>
          <w:sz w:val="20"/>
          <w:szCs w:val="16"/>
          <w:lang w:val="nb-NO"/>
        </w:rPr>
        <w:t>7</w:t>
      </w:r>
      <w:r w:rsidRPr="00A33330">
        <w:rPr>
          <w:rFonts w:ascii="GHEA Grapalat" w:hAnsi="GHEA Grapalat" w:cs="TimesArmenianPSMT"/>
          <w:i/>
          <w:sz w:val="20"/>
          <w:szCs w:val="16"/>
          <w:lang w:val="nb-NO"/>
        </w:rPr>
        <w:t xml:space="preserve"> 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784F50" w:rsidRPr="000078A5" w:rsidRDefault="00784F50" w:rsidP="00784F50">
      <w:pPr>
        <w:autoSpaceDE w:val="0"/>
        <w:autoSpaceDN w:val="0"/>
        <w:adjustRightInd w:val="0"/>
        <w:jc w:val="right"/>
        <w:rPr>
          <w:rFonts w:ascii="GHEA Grapalat" w:hAnsi="GHEA Grapalat" w:cs="TimesArmenianPSMT"/>
          <w:b/>
          <w:sz w:val="16"/>
          <w:szCs w:val="16"/>
          <w:lang w:val="nb-NO"/>
        </w:rPr>
      </w:pPr>
    </w:p>
    <w:p w:rsidR="00784F50" w:rsidRDefault="00784F50" w:rsidP="00784F50">
      <w:pPr>
        <w:autoSpaceDE w:val="0"/>
        <w:autoSpaceDN w:val="0"/>
        <w:adjustRightInd w:val="0"/>
        <w:jc w:val="right"/>
        <w:rPr>
          <w:rFonts w:ascii="GHEA Grapalat" w:hAnsi="GHEA Grapalat" w:cs="TimesArmenianPSMT"/>
          <w:b/>
          <w:sz w:val="16"/>
          <w:szCs w:val="16"/>
          <w:lang w:val="nb-NO"/>
        </w:rPr>
      </w:pPr>
    </w:p>
    <w:p w:rsidR="00784F50" w:rsidRDefault="00784F50" w:rsidP="00784F50">
      <w:pPr>
        <w:autoSpaceDE w:val="0"/>
        <w:autoSpaceDN w:val="0"/>
        <w:adjustRightInd w:val="0"/>
        <w:jc w:val="right"/>
        <w:rPr>
          <w:rFonts w:ascii="GHEA Grapalat" w:hAnsi="GHEA Grapalat" w:cs="TimesArmenianPSMT"/>
          <w:b/>
          <w:sz w:val="16"/>
          <w:szCs w:val="16"/>
          <w:lang w:val="nb-NO"/>
        </w:rPr>
      </w:pPr>
    </w:p>
    <w:p w:rsidR="00784F50" w:rsidRPr="000078A5" w:rsidRDefault="00784F50" w:rsidP="00784F50">
      <w:pPr>
        <w:autoSpaceDE w:val="0"/>
        <w:autoSpaceDN w:val="0"/>
        <w:adjustRightInd w:val="0"/>
        <w:jc w:val="right"/>
        <w:rPr>
          <w:rFonts w:ascii="GHEA Grapalat" w:hAnsi="GHEA Grapalat" w:cs="TimesArmenianPSMT"/>
          <w:b/>
          <w:sz w:val="16"/>
          <w:szCs w:val="16"/>
          <w:lang w:val="nb-NO"/>
        </w:rPr>
      </w:pPr>
    </w:p>
    <w:p w:rsidR="00784F50" w:rsidRDefault="00784F50" w:rsidP="00784F50">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784F50" w:rsidRPr="00A33330" w:rsidRDefault="00784F50" w:rsidP="00784F50">
      <w:pPr>
        <w:jc w:val="center"/>
        <w:rPr>
          <w:rFonts w:ascii="GHEA Grapalat" w:hAnsi="GHEA Grapalat"/>
          <w:b/>
          <w:sz w:val="20"/>
          <w:lang w:val="af-ZA"/>
        </w:rPr>
      </w:pPr>
      <w:r w:rsidRPr="00A33330">
        <w:rPr>
          <w:rFonts w:ascii="GHEA Grapalat" w:hAnsi="GHEA Grapalat"/>
          <w:b/>
          <w:sz w:val="20"/>
          <w:lang w:val="af-ZA"/>
        </w:rPr>
        <w:t>1-ին չափաբաժին</w:t>
      </w:r>
    </w:p>
    <w:p w:rsidR="00784F50" w:rsidRPr="000078A5" w:rsidRDefault="00784F50" w:rsidP="00784F50">
      <w:pPr>
        <w:jc w:val="center"/>
        <w:rPr>
          <w:rFonts w:ascii="GHEA Grapalat" w:hAnsi="GHEA Grapalat"/>
          <w:b/>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3"/>
        <w:gridCol w:w="8035"/>
      </w:tblGrid>
      <w:tr w:rsidR="00784F50" w:rsidRPr="000078A5" w:rsidTr="00D51E89">
        <w:trPr>
          <w:trHeight w:val="432"/>
        </w:trPr>
        <w:tc>
          <w:tcPr>
            <w:tcW w:w="2430" w:type="dxa"/>
          </w:tcPr>
          <w:p w:rsidR="00784F50" w:rsidRPr="00A33330" w:rsidRDefault="00784F50" w:rsidP="00784F50">
            <w:pPr>
              <w:jc w:val="center"/>
              <w:rPr>
                <w:rFonts w:ascii="GHEA Grapalat" w:hAnsi="GHEA Grapalat" w:cs="Sylfaen"/>
                <w:sz w:val="20"/>
                <w:szCs w:val="20"/>
                <w:lang w:val="af-ZA"/>
              </w:rPr>
            </w:pPr>
            <w:r w:rsidRPr="00A33330">
              <w:rPr>
                <w:rFonts w:ascii="GHEA Grapalat" w:hAnsi="GHEA Grapalat" w:cs="Sylfaen"/>
                <w:sz w:val="20"/>
                <w:szCs w:val="20"/>
                <w:lang w:val="af-ZA"/>
              </w:rPr>
              <w:t>Ծառայության անվանումը</w:t>
            </w:r>
          </w:p>
        </w:tc>
        <w:tc>
          <w:tcPr>
            <w:tcW w:w="8100" w:type="dxa"/>
            <w:shd w:val="clear" w:color="auto" w:fill="auto"/>
          </w:tcPr>
          <w:p w:rsidR="00784F50" w:rsidRPr="00A33330" w:rsidRDefault="00784F50" w:rsidP="00784F50">
            <w:pPr>
              <w:jc w:val="center"/>
              <w:rPr>
                <w:rFonts w:ascii="GHEA Grapalat" w:hAnsi="GHEA Grapalat" w:cs="Sylfaen"/>
                <w:sz w:val="20"/>
                <w:szCs w:val="20"/>
                <w:lang w:val="af-ZA"/>
              </w:rPr>
            </w:pPr>
            <w:r w:rsidRPr="00A33330">
              <w:rPr>
                <w:rFonts w:ascii="GHEA Grapalat" w:hAnsi="GHEA Grapalat" w:cs="Sylfaen"/>
                <w:sz w:val="20"/>
                <w:szCs w:val="20"/>
                <w:lang w:val="af-ZA"/>
              </w:rPr>
              <w:t>Ձեռքբերվող Ծառայության Նկարագիրը, /հատկանիշները</w:t>
            </w:r>
            <w:r w:rsidRPr="00A33330">
              <w:rPr>
                <w:rFonts w:ascii="GHEA Grapalat" w:hAnsi="GHEA Grapalat" w:cs="GHEA Grapalat"/>
                <w:b/>
                <w:sz w:val="20"/>
                <w:szCs w:val="20"/>
              </w:rPr>
              <w:t>/</w:t>
            </w:r>
          </w:p>
        </w:tc>
      </w:tr>
      <w:tr w:rsidR="00784F50" w:rsidRPr="00AD2AB5" w:rsidTr="00D51E89">
        <w:trPr>
          <w:trHeight w:val="1313"/>
        </w:trPr>
        <w:tc>
          <w:tcPr>
            <w:tcW w:w="2430" w:type="dxa"/>
            <w:vAlign w:val="center"/>
          </w:tcPr>
          <w:p w:rsidR="00784F50" w:rsidRPr="00DD7E93" w:rsidRDefault="00784F50" w:rsidP="00784F50">
            <w:pPr>
              <w:jc w:val="center"/>
              <w:rPr>
                <w:rFonts w:ascii="GHEA Grapalat" w:hAnsi="GHEA Grapalat" w:cs="Sylfaen"/>
                <w:sz w:val="20"/>
                <w:lang w:val="hy-AM"/>
              </w:rPr>
            </w:pPr>
            <w:r w:rsidRPr="00DD7E93">
              <w:rPr>
                <w:rFonts w:ascii="GHEA Grapalat" w:hAnsi="GHEA Grapalat" w:cs="Sylfaen"/>
                <w:sz w:val="20"/>
                <w:lang w:val="hy-AM"/>
              </w:rPr>
              <w:t>ՀՀ հանրային հատվածի հաշվապահական հաշվառման նոր համակարգի ներդրման համար անհրաժեշտ իրավական ակտերի նախագծերի մշակման խորհրդատվական ծառայություններ</w:t>
            </w:r>
          </w:p>
          <w:p w:rsidR="00784F50" w:rsidRPr="008044F8" w:rsidRDefault="00784F50" w:rsidP="00784F50">
            <w:pPr>
              <w:ind w:hanging="18"/>
              <w:jc w:val="center"/>
              <w:rPr>
                <w:rFonts w:ascii="GHEA Grapalat" w:hAnsi="GHEA Grapalat"/>
                <w:sz w:val="20"/>
                <w:szCs w:val="18"/>
                <w:lang w:val="hy-AM"/>
              </w:rPr>
            </w:pPr>
          </w:p>
        </w:tc>
        <w:tc>
          <w:tcPr>
            <w:tcW w:w="8100" w:type="dxa"/>
            <w:shd w:val="clear" w:color="auto" w:fill="auto"/>
          </w:tcPr>
          <w:p w:rsidR="00784F50" w:rsidRPr="00DD7E93" w:rsidRDefault="00784F50" w:rsidP="00C66B67">
            <w:pPr>
              <w:pStyle w:val="Heading1"/>
              <w:keepLines/>
              <w:numPr>
                <w:ilvl w:val="0"/>
                <w:numId w:val="7"/>
              </w:numPr>
              <w:ind w:left="426" w:hanging="426"/>
              <w:jc w:val="left"/>
              <w:rPr>
                <w:rFonts w:ascii="GHEA Grapalat" w:hAnsi="GHEA Grapalat"/>
                <w:b/>
                <w:sz w:val="20"/>
                <w:szCs w:val="24"/>
                <w:lang w:val="hy-AM"/>
              </w:rPr>
            </w:pPr>
            <w:bookmarkStart w:id="1" w:name="_Toc400637713"/>
            <w:r w:rsidRPr="00DD7E93">
              <w:rPr>
                <w:rFonts w:ascii="GHEA Grapalat" w:hAnsi="GHEA Grapalat" w:cs="Sylfaen"/>
                <w:b/>
                <w:sz w:val="20"/>
                <w:szCs w:val="24"/>
                <w:lang w:val="hy-AM"/>
              </w:rPr>
              <w:t>ՆԵՐԱԾՈՒԹՅՈՒՆ</w:t>
            </w:r>
            <w:bookmarkEnd w:id="1"/>
          </w:p>
          <w:p w:rsidR="00784F50" w:rsidRPr="00DD7E93" w:rsidRDefault="00784F50" w:rsidP="00784F50">
            <w:pPr>
              <w:ind w:firstLine="720"/>
              <w:jc w:val="both"/>
              <w:rPr>
                <w:rFonts w:ascii="GHEA Grapalat" w:hAnsi="GHEA Grapalat" w:cs="Sylfaen"/>
                <w:sz w:val="20"/>
                <w:lang w:val="hy-AM"/>
              </w:rPr>
            </w:pPr>
            <w:r w:rsidRPr="00DD7E93">
              <w:rPr>
                <w:rFonts w:ascii="GHEA Grapalat" w:hAnsi="GHEA Grapalat" w:cs="Sylfaen"/>
                <w:sz w:val="20"/>
                <w:lang w:val="hy-AM"/>
              </w:rPr>
              <w:t xml:space="preserve">”Հանրային հատվածի կազմակերպությունների հաշվապահական հաշվառման մասին" ՀՀ օրենքի (այսուհետ` նաև Օրենք) համաձայն լիազոր մարմնի կողմից սահմանված ժամանակացույցին համապատասխան հանրային հատվածի կազմակերպություններում ներդրվելու է հաշվապահական հաշվառման նոր համակարգ: Հաշվապահական հաշվառման նոր համակարգի ներդրման համար անհրաժեշտ իրավական կարգավորումն ամբողջականացնելու նպատակով անհրաժեշտություն է առաջացել իրականացնել միջազգային փորձին և ՀՀ հանրային հատվածի հաշվապահական հաշվառման ստանդարտին համապատասխանող իրավական ակտերի նախագծերի մշակման աշխատանքներ:   </w:t>
            </w:r>
          </w:p>
          <w:p w:rsidR="00784F50" w:rsidRPr="00DD7E93" w:rsidRDefault="00784F50" w:rsidP="00784F50">
            <w:pPr>
              <w:ind w:firstLine="720"/>
              <w:jc w:val="both"/>
              <w:rPr>
                <w:rFonts w:ascii="GHEA Grapalat" w:hAnsi="GHEA Grapalat" w:cs="Sylfaen"/>
                <w:sz w:val="20"/>
                <w:lang w:val="hy-AM"/>
              </w:rPr>
            </w:pPr>
            <w:r w:rsidRPr="00DD7E93">
              <w:rPr>
                <w:rFonts w:ascii="GHEA Grapalat" w:hAnsi="GHEA Grapalat" w:cs="Sylfaen"/>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w:t>
            </w:r>
            <w:r w:rsidRPr="00DD7E93">
              <w:rPr>
                <w:rFonts w:ascii="GHEA Grapalat" w:hAnsi="GHEA Grapalat" w:cs="Times Armenian"/>
                <w:sz w:val="20"/>
                <w:lang w:val="hy-AM"/>
              </w:rPr>
              <w:t xml:space="preserve">կարգավորումը և </w:t>
            </w:r>
            <w:r w:rsidRPr="00DD7E93">
              <w:rPr>
                <w:rFonts w:ascii="GHEA Grapalat" w:hAnsi="GHEA Grapalat" w:cs="Sylfaen"/>
                <w:sz w:val="20"/>
                <w:lang w:val="hy-AM"/>
              </w:rPr>
              <w:t xml:space="preserve">վերահսկողությունը: Այս դրամաշնորհի շրջանակներում նախատեսվում է նաև ձևավորել հանրային հատվածի հաշվապահական հաշվառման նոր համակարգի ներդրման համար անհրաժեշտ իրավական կարգավորման դաշտ` նշված համակարգը հանրային հատվածի կազմակերպություննրում արդյունավետ կերպով ներդնելու նպատակով:   </w:t>
            </w:r>
          </w:p>
          <w:p w:rsidR="00784F50" w:rsidRPr="00DD7E93" w:rsidRDefault="00784F50" w:rsidP="00784F50">
            <w:pPr>
              <w:ind w:firstLine="720"/>
              <w:jc w:val="both"/>
              <w:rPr>
                <w:rFonts w:ascii="GHEA Grapalat" w:hAnsi="GHEA Grapalat" w:cs="Sylfaen"/>
                <w:sz w:val="20"/>
                <w:lang w:val="hy-AM"/>
              </w:rPr>
            </w:pPr>
            <w:r w:rsidRPr="00DD7E93">
              <w:rPr>
                <w:rFonts w:ascii="GHEA Grapalat" w:hAnsi="GHEA Grapalat" w:cs="Sylfaen"/>
                <w:sz w:val="20"/>
                <w:lang w:val="hy-AM"/>
              </w:rPr>
              <w:t>Սույն Առաջադրանքով նախատեսվող խորհրդատվական ծառայության շնորհիվ ՀՀ ՖՆ-ը (այսուհետ` Պատվիրատու) նախատեսում է իրագործել վերոնշյալ Ուղղակի դրամաշնորհի ծրագրի նպատակները՝ էապես բարելավել իր կազմակերպական կարողությունները և ձևավորել հաշվապահական հաշվառման ոլորտի արդյունավետ կարգավորման և վերահսկողության համակարգ։</w:t>
            </w:r>
          </w:p>
          <w:p w:rsidR="00784F50" w:rsidRPr="00DD7E93" w:rsidRDefault="00784F50" w:rsidP="00C66B67">
            <w:pPr>
              <w:pStyle w:val="Heading1"/>
              <w:keepLines/>
              <w:numPr>
                <w:ilvl w:val="0"/>
                <w:numId w:val="7"/>
              </w:numPr>
              <w:ind w:left="426" w:hanging="426"/>
              <w:jc w:val="left"/>
              <w:rPr>
                <w:rFonts w:ascii="GHEA Grapalat" w:hAnsi="GHEA Grapalat" w:cs="Sylfaen"/>
                <w:b/>
                <w:sz w:val="20"/>
                <w:szCs w:val="24"/>
                <w:lang w:val="hy-AM"/>
              </w:rPr>
            </w:pPr>
            <w:bookmarkStart w:id="2" w:name="_Toc400637714"/>
            <w:r w:rsidRPr="00DD7E93">
              <w:rPr>
                <w:rFonts w:ascii="GHEA Grapalat" w:hAnsi="GHEA Grapalat" w:cs="Sylfaen"/>
                <w:b/>
                <w:sz w:val="20"/>
                <w:szCs w:val="24"/>
                <w:lang w:val="hy-AM"/>
              </w:rPr>
              <w:t>ՆՊԱՏԱԿՆԵՐ</w:t>
            </w:r>
            <w:bookmarkEnd w:id="2"/>
          </w:p>
          <w:p w:rsidR="00784F50" w:rsidRPr="00DD7E93" w:rsidRDefault="00784F50" w:rsidP="00784F50">
            <w:pPr>
              <w:ind w:firstLine="720"/>
              <w:jc w:val="both"/>
              <w:rPr>
                <w:rFonts w:ascii="GHEA Grapalat" w:eastAsia="MS Mincho" w:hAnsi="GHEA Grapalat" w:cs="MS Mincho"/>
                <w:sz w:val="20"/>
                <w:lang w:val="hy-AM"/>
              </w:rPr>
            </w:pPr>
            <w:r w:rsidRPr="00DD7E93">
              <w:rPr>
                <w:rFonts w:ascii="GHEA Grapalat" w:eastAsia="MS Mincho" w:hAnsi="GHEA Grapalat" w:cs="MS Mincho"/>
                <w:sz w:val="20"/>
                <w:lang w:val="hy-AM"/>
              </w:rPr>
              <w:t>Առաջադրանքի շրջանակներում նախատեսված են հետևյալ նպատակների իրագործումը՝</w:t>
            </w:r>
          </w:p>
          <w:p w:rsidR="00784F50" w:rsidRPr="00DD7E93" w:rsidRDefault="00784F50" w:rsidP="00C66B67">
            <w:pPr>
              <w:numPr>
                <w:ilvl w:val="0"/>
                <w:numId w:val="9"/>
              </w:numPr>
              <w:jc w:val="both"/>
              <w:rPr>
                <w:rFonts w:ascii="GHEA Grapalat" w:eastAsia="MS Mincho" w:hAnsi="GHEA Grapalat" w:cs="MS Mincho"/>
                <w:sz w:val="20"/>
                <w:lang w:val="hy-AM"/>
              </w:rPr>
            </w:pPr>
            <w:r w:rsidRPr="00DD7E93">
              <w:rPr>
                <w:rFonts w:ascii="GHEA Grapalat" w:eastAsia="MS Mincho" w:hAnsi="GHEA Grapalat" w:cs="MS Mincho"/>
                <w:sz w:val="20"/>
                <w:lang w:val="hy-AM"/>
              </w:rPr>
              <w:t xml:space="preserve">Շարունակել հանրային հատվածի հաշվապահական հաշվառման նոր համակարգի ներդրման աշխատաքները; </w:t>
            </w:r>
          </w:p>
          <w:p w:rsidR="00784F50" w:rsidRPr="00DD7E93" w:rsidRDefault="00784F50" w:rsidP="00C66B67">
            <w:pPr>
              <w:numPr>
                <w:ilvl w:val="0"/>
                <w:numId w:val="9"/>
              </w:numPr>
              <w:jc w:val="both"/>
              <w:rPr>
                <w:rFonts w:ascii="GHEA Grapalat" w:eastAsia="MS Mincho" w:hAnsi="GHEA Grapalat" w:cs="MS Mincho"/>
                <w:sz w:val="20"/>
                <w:lang w:val="hy-AM"/>
              </w:rPr>
            </w:pPr>
            <w:r w:rsidRPr="00DD7E93">
              <w:rPr>
                <w:rFonts w:ascii="GHEA Grapalat" w:eastAsia="MS Mincho" w:hAnsi="GHEA Grapalat" w:cs="MS Mincho"/>
                <w:sz w:val="20"/>
                <w:lang w:val="hy-AM"/>
              </w:rPr>
              <w:t xml:space="preserve">Ամբողջականացնել հանրային հատվածի հաշվապահական հաշվառման իրավական կարգավորման համակարգը: </w:t>
            </w:r>
          </w:p>
          <w:p w:rsidR="00784F50" w:rsidRPr="00DD7E93" w:rsidRDefault="00784F50" w:rsidP="00784F50">
            <w:pPr>
              <w:pStyle w:val="ListParagraph"/>
              <w:jc w:val="both"/>
              <w:rPr>
                <w:rFonts w:ascii="GHEA Grapalat" w:hAnsi="GHEA Grapalat" w:cs="Sylfaen"/>
                <w:sz w:val="20"/>
                <w:lang w:val="hy-AM"/>
              </w:rPr>
            </w:pPr>
            <w:r w:rsidRPr="00DD7E93">
              <w:rPr>
                <w:rFonts w:ascii="GHEA Grapalat" w:hAnsi="GHEA Grapalat" w:cs="Sylfaen"/>
                <w:sz w:val="20"/>
                <w:lang w:val="hy-AM"/>
              </w:rPr>
              <w:t>Վերոնշյալ նպատակների իրագործման համար սույն Առաջադրանքով նախատեսվում է ՀՀ հանրային հատվածի հաշվապահական հաշվառման համակարգի իրավական կարգավորման ամբողջականության ապահովման նպատակով մշակել և Պատվիրատուին հանձնել անհրաժեշտ իրավական ակտերի նախագծերը:</w:t>
            </w:r>
          </w:p>
          <w:p w:rsidR="00784F50" w:rsidRPr="00DD7E93" w:rsidRDefault="00784F50" w:rsidP="00784F50">
            <w:pPr>
              <w:ind w:firstLine="720"/>
              <w:jc w:val="both"/>
              <w:rPr>
                <w:rFonts w:ascii="GHEA Grapalat" w:hAnsi="GHEA Grapalat" w:cs="Sylfaen"/>
                <w:sz w:val="20"/>
                <w:lang w:val="hy-AM"/>
              </w:rPr>
            </w:pPr>
            <w:r w:rsidRPr="00DD7E93">
              <w:rPr>
                <w:rFonts w:ascii="GHEA Grapalat" w:hAnsi="GHEA Grapalat" w:cs="Sylfaen"/>
                <w:sz w:val="20"/>
                <w:lang w:val="hy-AM"/>
              </w:rPr>
              <w:t>Այնուհետև, Առաջադրանքի շրջանակներում պետք է բացահայտվեն և վերլուծվեն հանրային հատվածի հաշվապահական հաշվառմանն առնչվող հիմնախնդիրները ու ներկայացվեն առաջարկվող լուծումների և միջոցառումների նախագծերը, որոնց իրականացումը կապահովի նախանշված նպատակների իրացումը։</w:t>
            </w:r>
          </w:p>
          <w:p w:rsidR="00784F50" w:rsidRPr="008044F8" w:rsidRDefault="00784F50" w:rsidP="00784F50">
            <w:pPr>
              <w:ind w:firstLine="252"/>
              <w:jc w:val="both"/>
              <w:rPr>
                <w:rFonts w:ascii="GHEA Grapalat" w:hAnsi="GHEA Grapalat" w:cs="Sylfaen"/>
                <w:sz w:val="20"/>
                <w:lang w:val="hy-AM"/>
              </w:rPr>
            </w:pPr>
            <w:r w:rsidRPr="00DD7E93">
              <w:rPr>
                <w:rFonts w:ascii="GHEA Grapalat" w:hAnsi="GHEA Grapalat" w:cs="Sylfaen"/>
                <w:b/>
                <w:sz w:val="20"/>
                <w:lang w:val="hy-AM"/>
              </w:rPr>
              <w:t>*Կից ներկայացվում է ծառայությունների մատուցման տեխնիկական առաջադրանքը (հավելված 1Ա)</w:t>
            </w:r>
          </w:p>
        </w:tc>
      </w:tr>
      <w:tr w:rsidR="00784F50" w:rsidRPr="000078A5" w:rsidTr="00D51E89">
        <w:trPr>
          <w:trHeight w:val="483"/>
        </w:trPr>
        <w:tc>
          <w:tcPr>
            <w:tcW w:w="2430" w:type="dxa"/>
          </w:tcPr>
          <w:p w:rsidR="00784F50" w:rsidRPr="000078A5" w:rsidRDefault="00784F50" w:rsidP="00784F50">
            <w:pPr>
              <w:jc w:val="center"/>
              <w:rPr>
                <w:rFonts w:ascii="GHEA Grapalat" w:hAnsi="GHEA Grapalat" w:cs="Sylfaen"/>
                <w:lang w:val="af-ZA"/>
              </w:rPr>
            </w:pPr>
          </w:p>
        </w:tc>
        <w:tc>
          <w:tcPr>
            <w:tcW w:w="8100" w:type="dxa"/>
            <w:shd w:val="clear" w:color="auto" w:fill="auto"/>
          </w:tcPr>
          <w:p w:rsidR="00784F50" w:rsidRPr="000078A5" w:rsidRDefault="00784F50" w:rsidP="00784F50">
            <w:pPr>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784F50" w:rsidRPr="000078A5" w:rsidTr="00D51E89">
        <w:trPr>
          <w:trHeight w:val="428"/>
        </w:trPr>
        <w:tc>
          <w:tcPr>
            <w:tcW w:w="2430" w:type="dxa"/>
          </w:tcPr>
          <w:p w:rsidR="00784F50" w:rsidRPr="000078A5" w:rsidRDefault="00784F50" w:rsidP="00784F50">
            <w:pPr>
              <w:jc w:val="center"/>
              <w:rPr>
                <w:rFonts w:ascii="GHEA Grapalat" w:hAnsi="GHEA Grapalat" w:cs="Sylfaen"/>
                <w:lang w:val="af-ZA"/>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8100" w:type="dxa"/>
            <w:shd w:val="clear" w:color="auto" w:fill="auto"/>
          </w:tcPr>
          <w:p w:rsidR="00784F50" w:rsidRPr="000078A5" w:rsidRDefault="00784F50" w:rsidP="00784F50">
            <w:pPr>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784F50" w:rsidRPr="00AD2AB5" w:rsidTr="00D51E89">
        <w:trPr>
          <w:trHeight w:val="772"/>
        </w:trPr>
        <w:tc>
          <w:tcPr>
            <w:tcW w:w="2430" w:type="dxa"/>
            <w:vAlign w:val="center"/>
          </w:tcPr>
          <w:p w:rsidR="00784F50" w:rsidRDefault="00784F50" w:rsidP="00784F50">
            <w:pPr>
              <w:jc w:val="center"/>
              <w:rPr>
                <w:rFonts w:ascii="GHEA Grapalat" w:hAnsi="GHEA Grapalat" w:cs="Sylfaen"/>
                <w:lang w:val="af-ZA"/>
              </w:rPr>
            </w:pPr>
            <w:r w:rsidRPr="00CD263E">
              <w:rPr>
                <w:rFonts w:ascii="GHEA Grapalat" w:hAnsi="GHEA Grapalat"/>
                <w:sz w:val="20"/>
                <w:szCs w:val="20"/>
                <w:lang w:val="af-ZA"/>
              </w:rPr>
              <w:lastRenderedPageBreak/>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8100" w:type="dxa"/>
            <w:shd w:val="clear" w:color="auto" w:fill="auto"/>
            <w:vAlign w:val="center"/>
          </w:tcPr>
          <w:p w:rsidR="00784F50" w:rsidRPr="00CD263E" w:rsidRDefault="00784F50" w:rsidP="00D11064">
            <w:pPr>
              <w:pStyle w:val="ListParagraph"/>
              <w:ind w:left="0" w:firstLine="720"/>
              <w:jc w:val="both"/>
              <w:rPr>
                <w:rFonts w:ascii="GHEA Grapalat" w:hAnsi="GHEA Grapalat" w:cs="Sylfaen"/>
                <w:sz w:val="20"/>
                <w:lang w:val="hy-AM"/>
              </w:rPr>
            </w:pPr>
            <w:r w:rsidRPr="00DD7E93">
              <w:rPr>
                <w:rFonts w:ascii="GHEA Grapalat" w:hAnsi="GHEA Grapalat"/>
                <w:sz w:val="20"/>
                <w:lang w:val="hy-AM"/>
              </w:rPr>
              <w:t>Խորհրդատվական ծառայությունների մատուցման ժամկետը՝ համապատասխան ֆինանսական միջոցների առկայության և դրա հիման վրա կողմերի միջև կնքված համաձայնագրի ուժի մեջ մտնելուց օրվանից հաշված 180 օրացուցային օր</w:t>
            </w:r>
            <w:r>
              <w:rPr>
                <w:rFonts w:ascii="GHEA Grapalat" w:hAnsi="GHEA Grapalat"/>
                <w:sz w:val="20"/>
              </w:rPr>
              <w:t>՝</w:t>
            </w:r>
            <w:r w:rsidRPr="00A33330">
              <w:rPr>
                <w:rFonts w:ascii="GHEA Grapalat" w:hAnsi="GHEA Grapalat"/>
                <w:sz w:val="20"/>
                <w:lang w:val="af-ZA"/>
              </w:rPr>
              <w:t xml:space="preserve"> </w:t>
            </w:r>
            <w:r w:rsidRPr="00D40E52">
              <w:rPr>
                <w:rFonts w:ascii="GHEA Grapalat" w:hAnsi="GHEA Grapalat" w:cs="Sylfaen"/>
                <w:b/>
                <w:sz w:val="20"/>
                <w:szCs w:val="20"/>
              </w:rPr>
              <w:t>Ըստ</w:t>
            </w:r>
            <w:r w:rsidRPr="00D40E52">
              <w:rPr>
                <w:rFonts w:ascii="GHEA Grapalat" w:hAnsi="GHEA Grapalat" w:cs="Sylfaen"/>
                <w:b/>
                <w:sz w:val="20"/>
                <w:szCs w:val="20"/>
                <w:lang w:val="af-ZA"/>
              </w:rPr>
              <w:t xml:space="preserve"> </w:t>
            </w:r>
            <w:r w:rsidRPr="00D40E52">
              <w:rPr>
                <w:rFonts w:ascii="GHEA Grapalat" w:hAnsi="GHEA Grapalat" w:cs="Sylfaen"/>
                <w:b/>
                <w:sz w:val="20"/>
                <w:szCs w:val="20"/>
              </w:rPr>
              <w:t>կ</w:t>
            </w:r>
            <w:r w:rsidRPr="00D40E52">
              <w:rPr>
                <w:rFonts w:ascii="GHEA Grapalat" w:hAnsi="GHEA Grapalat" w:cs="Sylfaen"/>
                <w:b/>
                <w:sz w:val="20"/>
                <w:szCs w:val="20"/>
                <w:lang w:val="hy-AM"/>
              </w:rPr>
              <w:t>ից ներկայացվ</w:t>
            </w:r>
            <w:r w:rsidRPr="00D40E52">
              <w:rPr>
                <w:rFonts w:ascii="GHEA Grapalat" w:hAnsi="GHEA Grapalat" w:cs="Sylfaen"/>
                <w:b/>
                <w:sz w:val="20"/>
                <w:szCs w:val="20"/>
              </w:rPr>
              <w:t>ած</w:t>
            </w:r>
            <w:r w:rsidRPr="00D40E52">
              <w:rPr>
                <w:rFonts w:ascii="GHEA Grapalat" w:hAnsi="GHEA Grapalat" w:cs="Sylfaen"/>
                <w:b/>
                <w:sz w:val="20"/>
                <w:szCs w:val="20"/>
                <w:lang w:val="hy-AM"/>
              </w:rPr>
              <w:t xml:space="preserve"> </w:t>
            </w:r>
            <w:r w:rsidR="00D11064">
              <w:rPr>
                <w:rFonts w:ascii="GHEA Grapalat" w:hAnsi="GHEA Grapalat" w:cs="GHEA Grapalat"/>
                <w:b/>
                <w:sz w:val="20"/>
                <w:szCs w:val="18"/>
              </w:rPr>
              <w:t>ծ</w:t>
            </w:r>
            <w:r w:rsidRPr="00D40E52">
              <w:rPr>
                <w:rFonts w:ascii="GHEA Grapalat" w:hAnsi="GHEA Grapalat" w:cs="GHEA Grapalat"/>
                <w:b/>
                <w:sz w:val="20"/>
                <w:szCs w:val="18"/>
                <w:lang w:val="pt-BR"/>
              </w:rPr>
              <w:t>առայությունների</w:t>
            </w:r>
            <w:r w:rsidRPr="00D40E52">
              <w:rPr>
                <w:rFonts w:ascii="GHEA Grapalat" w:hAnsi="GHEA Grapalat" w:cs="GHEA Grapalat"/>
                <w:b/>
                <w:sz w:val="20"/>
                <w:szCs w:val="18"/>
                <w:lang w:val="af-ZA"/>
              </w:rPr>
              <w:t xml:space="preserve"> </w:t>
            </w:r>
            <w:r w:rsidRPr="00D40E52">
              <w:rPr>
                <w:rFonts w:ascii="GHEA Grapalat" w:hAnsi="GHEA Grapalat" w:cs="GHEA Grapalat"/>
                <w:b/>
                <w:sz w:val="20"/>
                <w:szCs w:val="18"/>
                <w:lang w:val="pt-BR"/>
              </w:rPr>
              <w:t>մատուցման</w:t>
            </w:r>
            <w:r w:rsidRPr="00D40E52">
              <w:rPr>
                <w:rFonts w:ascii="GHEA Grapalat" w:hAnsi="GHEA Grapalat" w:cs="GHEA Grapalat"/>
                <w:b/>
                <w:sz w:val="20"/>
                <w:szCs w:val="18"/>
                <w:lang w:val="af-ZA"/>
              </w:rPr>
              <w:t xml:space="preserve"> </w:t>
            </w:r>
            <w:r w:rsidRPr="00D40E52">
              <w:rPr>
                <w:rFonts w:ascii="GHEA Grapalat" w:hAnsi="GHEA Grapalat" w:cs="GHEA Grapalat"/>
                <w:b/>
                <w:sz w:val="20"/>
                <w:szCs w:val="18"/>
                <w:lang w:val="pt-BR"/>
              </w:rPr>
              <w:t>ժամանակացույցի</w:t>
            </w:r>
            <w:r w:rsidR="00D11064">
              <w:rPr>
                <w:rFonts w:ascii="GHEA Grapalat" w:hAnsi="GHEA Grapalat" w:cs="GHEA Grapalat"/>
                <w:b/>
                <w:sz w:val="20"/>
                <w:szCs w:val="18"/>
                <w:lang w:val="af-ZA"/>
              </w:rPr>
              <w:t>*</w:t>
            </w:r>
            <w:r w:rsidRPr="00D40E52">
              <w:rPr>
                <w:rFonts w:ascii="GHEA Grapalat" w:hAnsi="GHEA Grapalat" w:cs="GHEA Grapalat"/>
                <w:b/>
                <w:sz w:val="20"/>
                <w:szCs w:val="18"/>
                <w:lang w:val="af-ZA"/>
              </w:rPr>
              <w:t>*</w:t>
            </w:r>
          </w:p>
        </w:tc>
      </w:tr>
    </w:tbl>
    <w:p w:rsidR="00784F50" w:rsidRDefault="00784F50" w:rsidP="00784F50">
      <w:pPr>
        <w:jc w:val="center"/>
        <w:rPr>
          <w:rFonts w:ascii="GHEA Grapalat" w:hAnsi="GHEA Grapalat"/>
          <w:lang w:val="af-ZA"/>
        </w:rPr>
      </w:pPr>
    </w:p>
    <w:p w:rsidR="00784F50" w:rsidRPr="00D40E52" w:rsidRDefault="00784F50" w:rsidP="00784F50">
      <w:pPr>
        <w:ind w:firstLine="567"/>
        <w:jc w:val="center"/>
        <w:rPr>
          <w:rFonts w:ascii="GHEA Grapalat" w:hAnsi="GHEA Grapalat" w:cs="Times Armenian"/>
          <w:sz w:val="22"/>
          <w:szCs w:val="22"/>
          <w:lang w:val="pt-BR"/>
        </w:rPr>
      </w:pPr>
      <w:r w:rsidRPr="00D40E52">
        <w:rPr>
          <w:rFonts w:ascii="GHEA Grapalat" w:hAnsi="GHEA Grapalat" w:cs="GHEA Grapalat"/>
          <w:b/>
          <w:sz w:val="22"/>
          <w:szCs w:val="22"/>
          <w:lang w:val="pt-BR"/>
        </w:rPr>
        <w:t>Ծառայությունների մատուցման ժամանակացույց</w:t>
      </w:r>
      <w:r w:rsidRPr="00D40E52">
        <w:rPr>
          <w:rFonts w:ascii="GHEA Grapalat" w:hAnsi="GHEA Grapalat" w:cs="Times Armenian"/>
          <w:sz w:val="22"/>
          <w:szCs w:val="22"/>
          <w:lang w:val="pt-BR"/>
        </w:rPr>
        <w:t>**</w:t>
      </w:r>
    </w:p>
    <w:p w:rsidR="00784F50" w:rsidRPr="00D40E52" w:rsidRDefault="00784F50" w:rsidP="00784F50">
      <w:pPr>
        <w:ind w:firstLine="567"/>
        <w:jc w:val="center"/>
        <w:rPr>
          <w:rFonts w:ascii="GHEA Grapalat" w:hAnsi="GHEA Grapalat"/>
          <w:b/>
          <w:lang w:val="pt-B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2404"/>
        <w:gridCol w:w="3780"/>
        <w:gridCol w:w="3690"/>
      </w:tblGrid>
      <w:tr w:rsidR="00784F50" w:rsidRPr="00D40E52" w:rsidTr="00D51E89">
        <w:tc>
          <w:tcPr>
            <w:tcW w:w="584" w:type="dxa"/>
            <w:shd w:val="clear" w:color="auto" w:fill="auto"/>
            <w:vAlign w:val="center"/>
          </w:tcPr>
          <w:p w:rsidR="00784F50" w:rsidRPr="00D40E52" w:rsidRDefault="00784F50" w:rsidP="00784F50">
            <w:pPr>
              <w:rPr>
                <w:rFonts w:ascii="GHEA Grapalat" w:hAnsi="GHEA Grapalat" w:cs="Sylfaen"/>
                <w:sz w:val="20"/>
              </w:rPr>
            </w:pPr>
            <w:r w:rsidRPr="00D40E52">
              <w:rPr>
                <w:rFonts w:ascii="GHEA Grapalat" w:hAnsi="GHEA Grapalat" w:cs="Sylfaen"/>
                <w:sz w:val="20"/>
              </w:rPr>
              <w:t>Հ/Հ</w:t>
            </w:r>
          </w:p>
        </w:tc>
        <w:tc>
          <w:tcPr>
            <w:tcW w:w="2404" w:type="dxa"/>
            <w:shd w:val="clear" w:color="auto" w:fill="auto"/>
            <w:vAlign w:val="center"/>
          </w:tcPr>
          <w:p w:rsidR="00784F50" w:rsidRPr="00D40E52" w:rsidRDefault="00784F50" w:rsidP="00784F50">
            <w:pPr>
              <w:jc w:val="center"/>
              <w:rPr>
                <w:rFonts w:ascii="GHEA Grapalat" w:hAnsi="GHEA Grapalat" w:cs="Sylfaen"/>
                <w:sz w:val="20"/>
              </w:rPr>
            </w:pPr>
            <w:r w:rsidRPr="00D40E52">
              <w:rPr>
                <w:rFonts w:ascii="GHEA Grapalat" w:hAnsi="GHEA Grapalat" w:cs="Times Armenian"/>
                <w:b/>
                <w:i/>
                <w:sz w:val="20"/>
              </w:rPr>
              <w:t>Ծառայությունների մատուցման փուլերը</w:t>
            </w:r>
          </w:p>
        </w:tc>
        <w:tc>
          <w:tcPr>
            <w:tcW w:w="3780" w:type="dxa"/>
            <w:shd w:val="clear" w:color="auto" w:fill="auto"/>
            <w:vAlign w:val="center"/>
          </w:tcPr>
          <w:p w:rsidR="00784F50" w:rsidRPr="00D40E52" w:rsidRDefault="00784F50" w:rsidP="00784F50">
            <w:pPr>
              <w:jc w:val="center"/>
              <w:rPr>
                <w:rFonts w:ascii="GHEA Grapalat" w:hAnsi="GHEA Grapalat" w:cs="Sylfaen"/>
                <w:sz w:val="20"/>
              </w:rPr>
            </w:pPr>
            <w:r w:rsidRPr="00D40E52">
              <w:rPr>
                <w:rFonts w:ascii="GHEA Grapalat" w:hAnsi="GHEA Grapalat" w:cs="Times Armenian"/>
                <w:i/>
                <w:sz w:val="20"/>
              </w:rPr>
              <w:t>Ս</w:t>
            </w:r>
            <w:r w:rsidRPr="00D40E52">
              <w:rPr>
                <w:rFonts w:ascii="GHEA Grapalat" w:hAnsi="GHEA Grapalat" w:cs="Times Armenian"/>
                <w:i/>
                <w:sz w:val="20"/>
                <w:lang w:val="hy-AM"/>
              </w:rPr>
              <w:t>տացվելիք արդյունքները և հաշվետվողական ու վերջնարդյունքային փաստաթղթերի կազմն ըստ</w:t>
            </w:r>
            <w:r w:rsidRPr="00D40E52">
              <w:rPr>
                <w:rFonts w:ascii="GHEA Grapalat" w:hAnsi="GHEA Grapalat" w:cs="Times Armenian"/>
                <w:i/>
                <w:sz w:val="20"/>
              </w:rPr>
              <w:t xml:space="preserve"> փուլերի</w:t>
            </w:r>
          </w:p>
        </w:tc>
        <w:tc>
          <w:tcPr>
            <w:tcW w:w="3690" w:type="dxa"/>
            <w:shd w:val="clear" w:color="auto" w:fill="auto"/>
            <w:vAlign w:val="center"/>
          </w:tcPr>
          <w:p w:rsidR="00784F50" w:rsidRPr="00D40E52" w:rsidRDefault="00784F50" w:rsidP="00784F50">
            <w:pPr>
              <w:jc w:val="center"/>
              <w:rPr>
                <w:rFonts w:ascii="GHEA Grapalat" w:hAnsi="GHEA Grapalat" w:cs="Sylfaen"/>
                <w:sz w:val="20"/>
              </w:rPr>
            </w:pPr>
            <w:r w:rsidRPr="00D40E52">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784F50" w:rsidRPr="00D40E52" w:rsidTr="00D51E89">
        <w:tc>
          <w:tcPr>
            <w:tcW w:w="58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rPr>
              <w:t>1</w:t>
            </w:r>
          </w:p>
        </w:tc>
        <w:tc>
          <w:tcPr>
            <w:tcW w:w="240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b/>
                <w:lang w:val="hy-AM"/>
              </w:rPr>
              <w:t>Փուլ 1</w:t>
            </w:r>
          </w:p>
        </w:tc>
        <w:tc>
          <w:tcPr>
            <w:tcW w:w="3780" w:type="dxa"/>
            <w:shd w:val="clear" w:color="auto" w:fill="auto"/>
          </w:tcPr>
          <w:p w:rsidR="00784F50" w:rsidRPr="00D40E52" w:rsidRDefault="00784F50" w:rsidP="00784F50">
            <w:pPr>
              <w:jc w:val="both"/>
              <w:rPr>
                <w:rFonts w:ascii="GHEA Grapalat" w:hAnsi="GHEA Grapalat" w:cs="Sylfaen"/>
              </w:rPr>
            </w:pPr>
          </w:p>
        </w:tc>
        <w:tc>
          <w:tcPr>
            <w:tcW w:w="3690" w:type="dxa"/>
            <w:shd w:val="clear" w:color="auto" w:fill="auto"/>
          </w:tcPr>
          <w:p w:rsidR="00784F50" w:rsidRPr="00D40E52" w:rsidRDefault="00784F50" w:rsidP="00784F50">
            <w:pPr>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rPr>
              <w:t>2</w:t>
            </w:r>
          </w:p>
        </w:tc>
        <w:tc>
          <w:tcPr>
            <w:tcW w:w="240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b/>
                <w:lang w:val="hy-AM"/>
              </w:rPr>
              <w:t xml:space="preserve">Փուլ </w:t>
            </w:r>
            <w:r w:rsidRPr="00D40E52">
              <w:rPr>
                <w:rFonts w:ascii="GHEA Grapalat" w:hAnsi="GHEA Grapalat" w:cs="Sylfaen"/>
                <w:b/>
              </w:rPr>
              <w:t>2</w:t>
            </w:r>
          </w:p>
        </w:tc>
        <w:tc>
          <w:tcPr>
            <w:tcW w:w="3780" w:type="dxa"/>
            <w:shd w:val="clear" w:color="auto" w:fill="auto"/>
          </w:tcPr>
          <w:p w:rsidR="00784F50" w:rsidRPr="00D40E52" w:rsidRDefault="00784F50" w:rsidP="00784F50">
            <w:pPr>
              <w:jc w:val="both"/>
              <w:rPr>
                <w:rFonts w:ascii="GHEA Grapalat" w:hAnsi="GHEA Grapalat" w:cs="Sylfaen"/>
              </w:rPr>
            </w:pPr>
          </w:p>
        </w:tc>
        <w:tc>
          <w:tcPr>
            <w:tcW w:w="3690" w:type="dxa"/>
            <w:shd w:val="clear" w:color="auto" w:fill="auto"/>
          </w:tcPr>
          <w:p w:rsidR="00784F50" w:rsidRPr="00D40E52" w:rsidRDefault="00784F50" w:rsidP="00784F50">
            <w:pPr>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rPr>
              <w:t>3</w:t>
            </w:r>
          </w:p>
        </w:tc>
        <w:tc>
          <w:tcPr>
            <w:tcW w:w="2404" w:type="dxa"/>
            <w:shd w:val="clear" w:color="auto" w:fill="auto"/>
            <w:vAlign w:val="center"/>
          </w:tcPr>
          <w:p w:rsidR="00784F50" w:rsidRPr="00D40E52" w:rsidRDefault="00784F50" w:rsidP="00784F50">
            <w:pPr>
              <w:rPr>
                <w:rFonts w:ascii="GHEA Grapalat" w:hAnsi="GHEA Grapalat" w:cs="Sylfaen"/>
                <w:b/>
              </w:rPr>
            </w:pPr>
            <w:r w:rsidRPr="00D40E52">
              <w:rPr>
                <w:rFonts w:ascii="GHEA Grapalat" w:hAnsi="GHEA Grapalat" w:cs="Sylfaen"/>
                <w:b/>
                <w:lang w:val="hy-AM"/>
              </w:rPr>
              <w:t xml:space="preserve">Փուլ </w:t>
            </w:r>
            <w:r w:rsidRPr="00D40E52">
              <w:rPr>
                <w:rFonts w:ascii="GHEA Grapalat" w:hAnsi="GHEA Grapalat" w:cs="Sylfaen"/>
                <w:b/>
              </w:rPr>
              <w:t>3</w:t>
            </w:r>
          </w:p>
        </w:tc>
        <w:tc>
          <w:tcPr>
            <w:tcW w:w="3780" w:type="dxa"/>
            <w:shd w:val="clear" w:color="auto" w:fill="auto"/>
          </w:tcPr>
          <w:p w:rsidR="00784F50" w:rsidRPr="00D40E52" w:rsidRDefault="00784F50" w:rsidP="00784F50">
            <w:pPr>
              <w:jc w:val="both"/>
              <w:rPr>
                <w:rFonts w:ascii="GHEA Grapalat" w:hAnsi="GHEA Grapalat" w:cs="Sylfaen"/>
              </w:rPr>
            </w:pPr>
          </w:p>
        </w:tc>
        <w:tc>
          <w:tcPr>
            <w:tcW w:w="3690" w:type="dxa"/>
            <w:shd w:val="clear" w:color="auto" w:fill="auto"/>
          </w:tcPr>
          <w:p w:rsidR="00784F50" w:rsidRPr="00D40E52" w:rsidRDefault="00784F50" w:rsidP="00784F50">
            <w:pPr>
              <w:jc w:val="both"/>
              <w:rPr>
                <w:rFonts w:ascii="GHEA Grapalat" w:hAnsi="GHEA Grapalat" w:cs="Sylfaen"/>
              </w:rPr>
            </w:pPr>
          </w:p>
        </w:tc>
      </w:tr>
    </w:tbl>
    <w:p w:rsidR="00784F50" w:rsidRDefault="00784F50" w:rsidP="00784F50">
      <w:pPr>
        <w:jc w:val="center"/>
        <w:rPr>
          <w:rFonts w:ascii="GHEA Grapalat" w:hAnsi="GHEA Grapalat"/>
          <w:lang w:val="af-ZA"/>
        </w:rPr>
      </w:pPr>
    </w:p>
    <w:p w:rsidR="00784F50" w:rsidRPr="00A33330" w:rsidRDefault="00784F50" w:rsidP="00784F50">
      <w:pPr>
        <w:jc w:val="right"/>
        <w:rPr>
          <w:rFonts w:ascii="GHEA Grapalat" w:hAnsi="GHEA Grapalat"/>
          <w:sz w:val="20"/>
          <w:lang w:val="af-ZA"/>
        </w:rPr>
      </w:pPr>
      <w:r w:rsidRPr="00A33330">
        <w:rPr>
          <w:rFonts w:ascii="GHEA Grapalat" w:hAnsi="GHEA Grapalat" w:cs="Sylfaen"/>
          <w:b/>
          <w:sz w:val="20"/>
          <w:lang w:val="hy-AM"/>
        </w:rPr>
        <w:t>Հավելված 1Ա</w:t>
      </w:r>
    </w:p>
    <w:p w:rsidR="00784F50" w:rsidRPr="00D40E52" w:rsidRDefault="00784F50" w:rsidP="00784F50">
      <w:pPr>
        <w:autoSpaceDE w:val="0"/>
        <w:autoSpaceDN w:val="0"/>
        <w:adjustRightInd w:val="0"/>
        <w:jc w:val="right"/>
        <w:rPr>
          <w:rFonts w:ascii="GHEA Grapalat" w:hAnsi="GHEA Grapalat" w:cs="TimesArmenianPSMT"/>
          <w:i/>
          <w:sz w:val="20"/>
          <w:szCs w:val="16"/>
          <w:lang w:val="nb-NO"/>
        </w:rPr>
      </w:pPr>
      <w:r w:rsidRPr="00D40E52">
        <w:rPr>
          <w:rFonts w:ascii="GHEA Grapalat" w:hAnsi="GHEA Grapalat" w:cs="TimesArmenianPSMT"/>
          <w:i/>
          <w:sz w:val="20"/>
          <w:szCs w:val="16"/>
          <w:lang w:val="nb-NO"/>
        </w:rPr>
        <w:t xml:space="preserve">&lt;&lt;___&gt;&gt;____________ 20   </w:t>
      </w:r>
      <w:r w:rsidRPr="00D40E52">
        <w:rPr>
          <w:rFonts w:ascii="GHEA Grapalat" w:hAnsi="GHEA Grapalat" w:cs="TimesArmenianPSMT"/>
          <w:i/>
          <w:sz w:val="20"/>
          <w:szCs w:val="16"/>
          <w:lang w:val="hy-AM"/>
        </w:rPr>
        <w:t>թ</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կնքված</w:t>
      </w:r>
      <w:r w:rsidRPr="00D40E52">
        <w:rPr>
          <w:rFonts w:ascii="GHEA Grapalat" w:hAnsi="GHEA Grapalat" w:cs="TimesArmenianPSMT"/>
          <w:i/>
          <w:sz w:val="20"/>
          <w:szCs w:val="16"/>
          <w:lang w:val="nb-NO"/>
        </w:rPr>
        <w:t xml:space="preserve"> N</w:t>
      </w:r>
      <w:r w:rsidRPr="00D40E52">
        <w:rPr>
          <w:rFonts w:ascii="GHEA Grapalat" w:hAnsi="GHEA Grapalat"/>
          <w:i/>
          <w:sz w:val="18"/>
          <w:szCs w:val="18"/>
          <w:lang w:val="es-ES"/>
        </w:rPr>
        <w:t xml:space="preserve"> ՖՆ-ԲԸՀԾՁԲ-15/</w:t>
      </w:r>
      <w:r>
        <w:rPr>
          <w:rFonts w:ascii="GHEA Grapalat" w:hAnsi="GHEA Grapalat"/>
          <w:i/>
          <w:sz w:val="18"/>
          <w:szCs w:val="18"/>
          <w:lang w:val="es-ES"/>
        </w:rPr>
        <w:t>7</w:t>
      </w:r>
    </w:p>
    <w:p w:rsidR="00784F50" w:rsidRPr="00D40E52" w:rsidRDefault="00784F50" w:rsidP="00784F50">
      <w:pPr>
        <w:autoSpaceDE w:val="0"/>
        <w:autoSpaceDN w:val="0"/>
        <w:adjustRightInd w:val="0"/>
        <w:jc w:val="right"/>
        <w:rPr>
          <w:rFonts w:ascii="GHEA Grapalat" w:hAnsi="GHEA Grapalat" w:cs="TimesArmenianPSMT"/>
          <w:sz w:val="16"/>
          <w:szCs w:val="16"/>
          <w:lang w:val="nb-NO"/>
        </w:rPr>
      </w:pPr>
      <w:r w:rsidRPr="00D40E52">
        <w:rPr>
          <w:rFonts w:ascii="GHEA Grapalat" w:hAnsi="GHEA Grapalat" w:cs="TimesArmenianPSMT"/>
          <w:i/>
          <w:sz w:val="20"/>
          <w:szCs w:val="16"/>
          <w:lang w:val="hy-AM"/>
        </w:rPr>
        <w:t>ծածկագրով</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գնման</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պայմանագրի</w:t>
      </w:r>
      <w:r w:rsidRPr="00D40E52">
        <w:rPr>
          <w:rFonts w:ascii="GHEA Grapalat" w:hAnsi="GHEA Grapalat" w:cs="TimesArmenianPSMT"/>
          <w:sz w:val="20"/>
          <w:szCs w:val="16"/>
          <w:lang w:val="nb-NO"/>
        </w:rPr>
        <w:t xml:space="preserve"> </w:t>
      </w:r>
    </w:p>
    <w:p w:rsidR="00784F50" w:rsidRDefault="00784F50" w:rsidP="00784F50">
      <w:pPr>
        <w:jc w:val="center"/>
        <w:rPr>
          <w:rFonts w:ascii="GHEA Grapalat" w:eastAsia="Calibri" w:hAnsi="GHEA Grapalat" w:cs="Sylfaen"/>
          <w:b/>
          <w:sz w:val="20"/>
          <w:szCs w:val="20"/>
          <w:lang w:val="nb-NO"/>
        </w:rPr>
      </w:pPr>
    </w:p>
    <w:p w:rsidR="00784F50" w:rsidRPr="00DD7E93" w:rsidRDefault="00784F50" w:rsidP="00784F50">
      <w:pPr>
        <w:jc w:val="center"/>
        <w:rPr>
          <w:rFonts w:ascii="GHEA Grapalat" w:eastAsia="Calibri" w:hAnsi="GHEA Grapalat" w:cs="Sylfaen"/>
          <w:b/>
          <w:sz w:val="20"/>
          <w:szCs w:val="20"/>
          <w:lang w:val="hy-AM"/>
        </w:rPr>
      </w:pPr>
      <w:r w:rsidRPr="00DD7E93">
        <w:rPr>
          <w:rFonts w:ascii="GHEA Grapalat" w:eastAsia="Calibri" w:hAnsi="GHEA Grapalat" w:cs="Sylfaen"/>
          <w:b/>
          <w:sz w:val="20"/>
          <w:szCs w:val="20"/>
          <w:lang w:val="nb-NO"/>
        </w:rPr>
        <w:t>*</w:t>
      </w:r>
      <w:r w:rsidRPr="00DD7E93">
        <w:rPr>
          <w:rFonts w:ascii="GHEA Grapalat" w:eastAsia="Calibri" w:hAnsi="GHEA Grapalat" w:cs="Sylfaen"/>
          <w:b/>
          <w:sz w:val="20"/>
          <w:szCs w:val="20"/>
          <w:lang w:val="hy-AM"/>
        </w:rPr>
        <w:t>ՏԵԽՆԻԿԱԿԱՆ ԱՌԱՋԱԴՐԱՆՔ</w:t>
      </w:r>
    </w:p>
    <w:p w:rsidR="00784F50" w:rsidRPr="00DD7E93" w:rsidRDefault="00784F50" w:rsidP="00784F50">
      <w:pPr>
        <w:jc w:val="center"/>
        <w:rPr>
          <w:rFonts w:ascii="GHEA Grapalat" w:eastAsia="Calibri" w:hAnsi="GHEA Grapalat" w:cs="Sylfaen"/>
          <w:b/>
          <w:sz w:val="20"/>
          <w:szCs w:val="20"/>
          <w:lang w:val="hy-AM"/>
        </w:rPr>
      </w:pPr>
      <w:r w:rsidRPr="00DD7E93">
        <w:rPr>
          <w:rFonts w:ascii="GHEA Grapalat" w:eastAsia="Calibri" w:hAnsi="GHEA Grapalat" w:cs="Sylfaen"/>
          <w:b/>
          <w:sz w:val="20"/>
          <w:szCs w:val="20"/>
          <w:lang w:val="hy-AM"/>
        </w:rPr>
        <w:t>ՀՀ հանրային հատվածի հաշվապահական հաշվառման նոր համակարգի ներդրման համար անհրաժեշտ իրավական ակտերի նախագծերի մշակման խորհրդատվական ծառայությունների մատուցման</w:t>
      </w:r>
    </w:p>
    <w:p w:rsidR="00784F50" w:rsidRPr="00DD7E93" w:rsidRDefault="00784F50" w:rsidP="00784F50">
      <w:pPr>
        <w:pStyle w:val="Heading1"/>
        <w:ind w:left="360"/>
        <w:rPr>
          <w:rFonts w:ascii="GHEA Grapalat" w:hAnsi="GHEA Grapalat" w:cs="Sylfaen"/>
          <w:b/>
          <w:sz w:val="20"/>
          <w:lang w:val="hy-AM"/>
        </w:rPr>
      </w:pPr>
      <w:bookmarkStart w:id="3" w:name="_Toc400637715"/>
      <w:r w:rsidRPr="00DD7E93">
        <w:rPr>
          <w:rFonts w:ascii="GHEA Grapalat" w:hAnsi="GHEA Grapalat" w:cs="Sylfaen"/>
          <w:b/>
          <w:sz w:val="20"/>
          <w:lang w:val="hy-AM"/>
        </w:rPr>
        <w:t>ԱՇԽԱՏԱՆՔՆԵՐԻ ՇՐՋԱՆԱԿ</w:t>
      </w:r>
      <w:bookmarkEnd w:id="3"/>
    </w:p>
    <w:p w:rsidR="00784F50" w:rsidRPr="00DD7E93" w:rsidRDefault="00784F50" w:rsidP="00784F50">
      <w:pPr>
        <w:jc w:val="both"/>
        <w:rPr>
          <w:rFonts w:ascii="GHEA Grapalat" w:hAnsi="GHEA Grapalat" w:cs="Times Armenian"/>
          <w:b/>
          <w:i/>
          <w:sz w:val="20"/>
          <w:szCs w:val="20"/>
          <w:lang w:val="af-ZA"/>
        </w:rPr>
      </w:pPr>
      <w:r w:rsidRPr="00DD7E93">
        <w:rPr>
          <w:rFonts w:ascii="GHEA Grapalat" w:hAnsi="GHEA Grapalat" w:cs="Times Armenian"/>
          <w:b/>
          <w:i/>
          <w:sz w:val="20"/>
          <w:szCs w:val="20"/>
          <w:lang w:val="hy-AM"/>
        </w:rPr>
        <w:t>Սույն առաջադրանքի շրջանակներում Ծառայություն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մատուցող</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անձը</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պետք</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է</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իրականացնի</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առնվազն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հետևյալ</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հիմնական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աշխատանքները</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որոնք</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պետք</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է</w:t>
      </w:r>
      <w:r w:rsidRPr="00DD7E93">
        <w:rPr>
          <w:rFonts w:ascii="GHEA Grapalat" w:hAnsi="GHEA Grapalat" w:cs="Times Armenian"/>
          <w:b/>
          <w:i/>
          <w:sz w:val="20"/>
          <w:szCs w:val="20"/>
          <w:lang w:val="af-ZA"/>
        </w:rPr>
        <w:t xml:space="preserve"> ներառվեն </w:t>
      </w:r>
      <w:r w:rsidRPr="00DD7E93">
        <w:rPr>
          <w:rFonts w:ascii="GHEA Grapalat" w:hAnsi="GHEA Grapalat" w:cs="Times Armenian"/>
          <w:b/>
          <w:i/>
          <w:sz w:val="20"/>
          <w:szCs w:val="20"/>
          <w:lang w:val="hy-AM"/>
        </w:rPr>
        <w:t>մրցույթի մասնակցության հայտի և Ծառայության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մատուցման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պայմանագրի</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մաս</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հանդիսացող</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աշխատանքային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պլանում</w:t>
      </w:r>
      <w:r w:rsidRPr="00DD7E93">
        <w:rPr>
          <w:rFonts w:ascii="GHEA Grapalat" w:hAnsi="GHEA Grapalat" w:cs="Times Armenian"/>
          <w:b/>
          <w:i/>
          <w:sz w:val="20"/>
          <w:szCs w:val="20"/>
          <w:lang w:val="af-ZA"/>
        </w:rPr>
        <w:t>.</w:t>
      </w:r>
    </w:p>
    <w:p w:rsidR="00784F50" w:rsidRPr="00DD7E93" w:rsidRDefault="00784F50" w:rsidP="00C66B67">
      <w:pPr>
        <w:numPr>
          <w:ilvl w:val="0"/>
          <w:numId w:val="10"/>
        </w:numPr>
        <w:jc w:val="both"/>
        <w:rPr>
          <w:rFonts w:ascii="GHEA Grapalat" w:hAnsi="GHEA Grapalat" w:cs="Times Armenian"/>
          <w:sz w:val="20"/>
          <w:szCs w:val="20"/>
          <w:lang w:val="af-ZA"/>
        </w:rPr>
      </w:pPr>
      <w:r w:rsidRPr="00DD7E93">
        <w:rPr>
          <w:rFonts w:ascii="GHEA Grapalat" w:hAnsi="GHEA Grapalat" w:cs="Sylfaen"/>
          <w:sz w:val="20"/>
          <w:szCs w:val="20"/>
          <w:lang w:val="hy-AM"/>
        </w:rPr>
        <w:t>ՀՀ հ</w:t>
      </w:r>
      <w:r w:rsidRPr="00DD7E93">
        <w:rPr>
          <w:rFonts w:ascii="GHEA Grapalat" w:hAnsi="GHEA Grapalat" w:cs="Times Armenian"/>
          <w:sz w:val="20"/>
          <w:szCs w:val="20"/>
          <w:lang w:val="hy-AM"/>
        </w:rPr>
        <w:t>անրային</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lang w:val="hy-AM"/>
        </w:rPr>
        <w:t>հատվածի</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lang w:val="hy-AM"/>
        </w:rPr>
        <w:t>հաշվապահական</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lang w:val="hy-AM"/>
        </w:rPr>
        <w:t>հաշվառման</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lang w:val="hy-AM"/>
        </w:rPr>
        <w:t>նոր</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lang w:val="hy-AM"/>
        </w:rPr>
        <w:t>համակարգի</w:t>
      </w:r>
      <w:r w:rsidRPr="00DD7E93">
        <w:rPr>
          <w:rFonts w:ascii="GHEA Grapalat" w:hAnsi="GHEA Grapalat" w:cs="Times Armenian"/>
          <w:sz w:val="20"/>
          <w:szCs w:val="20"/>
          <w:lang w:val="af-ZA"/>
        </w:rPr>
        <w:t xml:space="preserve"> ներդրման համար անհրաժեշտ իրավական ակտերի նախագծերի, մշակման նպատակով համապատասխան, միջազգային փորձի ուսումնասիրություն` մասնավորապես ֆինանսական հաշվետվողականության իրավական ակտերի մասով, </w:t>
      </w:r>
      <w:r w:rsidRPr="00DD7E93">
        <w:rPr>
          <w:rFonts w:ascii="GHEA Grapalat" w:hAnsi="GHEA Grapalat" w:cs="Sylfaen"/>
          <w:sz w:val="20"/>
          <w:szCs w:val="20"/>
          <w:lang w:val="hy-AM"/>
        </w:rPr>
        <w:t>համեմատական ամփոփագրերի կազմում և ներկայացում Պատվիրատու</w:t>
      </w:r>
      <w:r w:rsidRPr="00DD7E93">
        <w:rPr>
          <w:rFonts w:ascii="GHEA Grapalat" w:hAnsi="GHEA Grapalat" w:cs="Times Armenian"/>
          <w:sz w:val="20"/>
          <w:szCs w:val="20"/>
          <w:lang w:val="hy-AM"/>
        </w:rPr>
        <w:t>ին</w:t>
      </w:r>
      <w:r w:rsidRPr="00DD7E93">
        <w:rPr>
          <w:rFonts w:ascii="GHEA Grapalat" w:hAnsi="GHEA Grapalat" w:cs="Times Armenian"/>
          <w:sz w:val="20"/>
          <w:szCs w:val="20"/>
          <w:lang w:val="af-ZA"/>
        </w:rPr>
        <w:t xml:space="preserve">` առնվազն 5 երկրի օրինակով, ադ թվում` Ավստրալիա, Ղազախստան, Նոր Զելանդիա: Ամփոփագրերը պետք է ներկայացնեն ուսումնասիրության արդյուքները, ՀՀ-ում ներդրման նպատակահարմարությունը, համապատասխան հիմնավորումները, առկա խոչընդոտները և դրանց լուծման հնարավոր ուղիները:  </w:t>
      </w:r>
    </w:p>
    <w:p w:rsidR="00784F50" w:rsidRPr="00DD7E93" w:rsidRDefault="00784F50" w:rsidP="00C66B67">
      <w:pPr>
        <w:pStyle w:val="BulletsL1"/>
        <w:numPr>
          <w:ilvl w:val="0"/>
          <w:numId w:val="10"/>
        </w:numPr>
        <w:spacing w:before="0" w:after="0"/>
        <w:jc w:val="both"/>
        <w:rPr>
          <w:rFonts w:ascii="GHEA Grapalat" w:hAnsi="GHEA Grapalat" w:cs="Times Armenian"/>
          <w:sz w:val="20"/>
          <w:szCs w:val="20"/>
          <w:lang w:val="af-ZA" w:eastAsia="ru-RU"/>
        </w:rPr>
      </w:pPr>
      <w:r w:rsidRPr="00DD7E93">
        <w:rPr>
          <w:rFonts w:ascii="GHEA Grapalat" w:hAnsi="GHEA Grapalat" w:cs="Times Armenian"/>
          <w:sz w:val="20"/>
          <w:szCs w:val="20"/>
          <w:lang w:val="af-ZA" w:eastAsia="ru-RU"/>
        </w:rPr>
        <w:t xml:space="preserve">Ուսումնասիրության արդյունքների, Օրենքի ու ՀՀ Հանրային հատվածի հաշվապահական հաշվառման ստանդարտի (այսուհետ` ՀՀՀՀՍ) պահանջներին համապատասխան հաշվապահական հաշվառում վարելու և ֆինանսական հաշվետվություններ պատրաստելու համար անհրաժեշտ ամբողջական իրավական դաշտի ձևավորման համար պահանջվող առաջարկների, հիմնավորումների, հաշվետվությունների և համապատասխան իրավական ակտերի և անհրաժեշտ այլ փաստաթղթերի մշակում և ներկայացում Պատվիրատուին, որոնք պետք է մասնավորապես ապահովեն առնվազն հետևյալ խնդիրների լուծումը.  </w:t>
      </w:r>
    </w:p>
    <w:p w:rsidR="00784F50" w:rsidRPr="00DD7E93" w:rsidRDefault="00784F50" w:rsidP="00C66B67">
      <w:pPr>
        <w:pStyle w:val="BulletsL1"/>
        <w:numPr>
          <w:ilvl w:val="1"/>
          <w:numId w:val="10"/>
        </w:numPr>
        <w:tabs>
          <w:tab w:val="clear" w:pos="690"/>
        </w:tabs>
        <w:spacing w:before="0" w:after="0"/>
        <w:ind w:left="720" w:hanging="270"/>
        <w:jc w:val="both"/>
        <w:rPr>
          <w:rFonts w:ascii="GHEA Grapalat" w:hAnsi="GHEA Grapalat" w:cs="Times Armenian"/>
          <w:sz w:val="20"/>
          <w:szCs w:val="20"/>
          <w:lang w:val="af-ZA" w:eastAsia="ru-RU"/>
        </w:rPr>
      </w:pPr>
      <w:r w:rsidRPr="00DD7E93">
        <w:rPr>
          <w:rFonts w:ascii="GHEA Grapalat" w:hAnsi="GHEA Grapalat" w:cs="Times Armenian"/>
          <w:sz w:val="20"/>
          <w:szCs w:val="20"/>
          <w:lang w:val="af-ZA" w:eastAsia="ru-RU"/>
        </w:rPr>
        <w:t>Օրենքին և ՀՀՀՀՍ-ին համապատասխան հաշվապահական հաշվառում վարելու և ֆինանսական հաշվետվություններ պատրաստելու և ներկայացնելու համար անհրաժեշտ իրավական համակարգի ամբողջականացումը;</w:t>
      </w:r>
    </w:p>
    <w:p w:rsidR="00784F50" w:rsidRPr="00DD7E93" w:rsidRDefault="00784F50" w:rsidP="00C66B67">
      <w:pPr>
        <w:pStyle w:val="BulletsL1"/>
        <w:numPr>
          <w:ilvl w:val="1"/>
          <w:numId w:val="10"/>
        </w:numPr>
        <w:tabs>
          <w:tab w:val="clear" w:pos="690"/>
        </w:tabs>
        <w:spacing w:before="0" w:after="0"/>
        <w:ind w:left="720" w:hanging="270"/>
        <w:jc w:val="both"/>
        <w:rPr>
          <w:rFonts w:ascii="GHEA Grapalat" w:hAnsi="GHEA Grapalat" w:cs="Times Armenian"/>
          <w:sz w:val="20"/>
          <w:szCs w:val="20"/>
          <w:lang w:val="af-ZA" w:eastAsia="ru-RU"/>
        </w:rPr>
      </w:pPr>
      <w:r w:rsidRPr="00DD7E93">
        <w:rPr>
          <w:rFonts w:ascii="GHEA Grapalat" w:hAnsi="GHEA Grapalat" w:cs="Times Armenian"/>
          <w:sz w:val="20"/>
          <w:szCs w:val="20"/>
          <w:lang w:val="af-ZA" w:eastAsia="ru-RU"/>
        </w:rPr>
        <w:t>հանրային հատվածի հաշվապահական հաշվառման նոր համակարգի ներդրման արդյունքում առաջացող խնդիրների բացահայտում և դրանց լուծման և միջոցառումների ծրագրի ներկայացումը;</w:t>
      </w:r>
    </w:p>
    <w:p w:rsidR="00784F50" w:rsidRPr="00DD7E93" w:rsidRDefault="00784F50" w:rsidP="00C66B67">
      <w:pPr>
        <w:pStyle w:val="BulletsL1"/>
        <w:numPr>
          <w:ilvl w:val="1"/>
          <w:numId w:val="10"/>
        </w:numPr>
        <w:tabs>
          <w:tab w:val="clear" w:pos="690"/>
        </w:tabs>
        <w:spacing w:before="0" w:after="0"/>
        <w:ind w:left="720" w:hanging="270"/>
        <w:jc w:val="both"/>
        <w:rPr>
          <w:rFonts w:ascii="GHEA Grapalat" w:hAnsi="GHEA Grapalat" w:cs="Sylfaen"/>
          <w:sz w:val="20"/>
          <w:szCs w:val="20"/>
          <w:lang w:val="hy-AM"/>
        </w:rPr>
      </w:pPr>
      <w:r w:rsidRPr="00DD7E93">
        <w:rPr>
          <w:rFonts w:ascii="GHEA Grapalat" w:hAnsi="GHEA Grapalat" w:cs="Sylfaen"/>
          <w:sz w:val="20"/>
          <w:szCs w:val="20"/>
          <w:lang w:val="hy-AM"/>
        </w:rPr>
        <w:t xml:space="preserve"> հանրային հատվածի հաշվապահական հաշվառման նոր իրավական համակարգի արդյունավետ գործունեության, ՀՀ ֆինանսների նախարարության կողմից սահմանված պահանջների և չափանիշների բավարարման և վերջինիս կողմից դրանց վերահսկողության ապահովման պայմանների և մեխանիզմների սահմանումը</w:t>
      </w:r>
      <w:r w:rsidRPr="00DD7E93">
        <w:rPr>
          <w:rFonts w:ascii="GHEA Grapalat" w:hAnsi="GHEA Grapalat" w:cs="Times Armenian"/>
          <w:sz w:val="20"/>
          <w:szCs w:val="20"/>
          <w:lang w:val="hy-AM"/>
        </w:rPr>
        <w:t>և այլն:</w:t>
      </w:r>
    </w:p>
    <w:p w:rsidR="00784F50" w:rsidRPr="00DD7E93" w:rsidRDefault="00784F50" w:rsidP="00784F50">
      <w:pPr>
        <w:ind w:left="360"/>
        <w:jc w:val="both"/>
        <w:rPr>
          <w:rFonts w:ascii="GHEA Grapalat" w:hAnsi="GHEA Grapalat" w:cs="Sylfaen"/>
          <w:sz w:val="20"/>
          <w:szCs w:val="20"/>
          <w:lang w:val="hy-AM"/>
        </w:rPr>
      </w:pPr>
    </w:p>
    <w:p w:rsidR="00784F50" w:rsidRPr="00DD7E93" w:rsidRDefault="00784F50" w:rsidP="00784F50">
      <w:pPr>
        <w:jc w:val="both"/>
        <w:rPr>
          <w:rFonts w:ascii="GHEA Grapalat" w:hAnsi="GHEA Grapalat" w:cs="Sylfaen"/>
          <w:b/>
          <w:i/>
          <w:sz w:val="20"/>
          <w:szCs w:val="20"/>
          <w:lang w:val="hy-AM"/>
        </w:rPr>
      </w:pPr>
      <w:r w:rsidRPr="00DD7E93">
        <w:rPr>
          <w:rFonts w:ascii="GHEA Grapalat" w:hAnsi="GHEA Grapalat" w:cs="Times Armenian"/>
          <w:b/>
          <w:i/>
          <w:sz w:val="20"/>
          <w:szCs w:val="20"/>
          <w:lang w:val="hy-AM"/>
        </w:rPr>
        <w:lastRenderedPageBreak/>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ծառայությունների մատուցման առնվազն հետևյալ հիմնական փուլերի</w:t>
      </w:r>
      <w:r w:rsidRPr="00DD7E93">
        <w:rPr>
          <w:rFonts w:ascii="GHEA Grapalat" w:hAnsi="GHEA Grapalat" w:cs="Sylfaen"/>
          <w:b/>
          <w:i/>
          <w:sz w:val="20"/>
          <w:szCs w:val="20"/>
          <w:lang w:val="hy-AM"/>
        </w:rPr>
        <w:t>.</w:t>
      </w:r>
    </w:p>
    <w:p w:rsidR="00784F50" w:rsidRPr="00DD7E93" w:rsidRDefault="00784F50" w:rsidP="00784F50">
      <w:pPr>
        <w:jc w:val="both"/>
        <w:rPr>
          <w:rFonts w:ascii="GHEA Grapalat" w:hAnsi="GHEA Grapalat" w:cs="Sylfaen"/>
          <w:b/>
          <w:sz w:val="20"/>
          <w:szCs w:val="20"/>
          <w:lang w:val="hy-AM"/>
        </w:rPr>
      </w:pPr>
    </w:p>
    <w:p w:rsidR="00784F50" w:rsidRPr="00DD7E93" w:rsidRDefault="00784F50" w:rsidP="00784F50">
      <w:pPr>
        <w:jc w:val="both"/>
        <w:rPr>
          <w:rFonts w:ascii="GHEA Grapalat" w:hAnsi="GHEA Grapalat" w:cs="Times Armenian"/>
          <w:b/>
          <w:sz w:val="20"/>
          <w:szCs w:val="20"/>
          <w:lang w:val="af-ZA"/>
        </w:rPr>
      </w:pPr>
      <w:r w:rsidRPr="00DD7E93">
        <w:rPr>
          <w:rFonts w:ascii="GHEA Grapalat" w:hAnsi="GHEA Grapalat" w:cs="Sylfaen"/>
          <w:b/>
          <w:sz w:val="20"/>
          <w:szCs w:val="20"/>
          <w:lang w:val="hy-AM"/>
        </w:rPr>
        <w:t>Փուլ 1.</w:t>
      </w:r>
      <w:r w:rsidRPr="00DD7E93">
        <w:rPr>
          <w:rFonts w:ascii="GHEA Grapalat" w:hAnsi="GHEA Grapalat" w:cs="Sylfaen"/>
          <w:sz w:val="20"/>
          <w:szCs w:val="20"/>
          <w:lang w:val="hy-AM"/>
        </w:rPr>
        <w:t xml:space="preserve"> Հ</w:t>
      </w:r>
      <w:r w:rsidRPr="00DD7E93">
        <w:rPr>
          <w:rFonts w:ascii="GHEA Grapalat" w:hAnsi="GHEA Grapalat" w:cs="Times Armenian"/>
          <w:sz w:val="20"/>
          <w:szCs w:val="20"/>
          <w:lang w:val="af-ZA"/>
        </w:rPr>
        <w:t>ամապատասխան միջազգային փորձի ուսումնասիրություն</w:t>
      </w:r>
      <w:r w:rsidRPr="00DD7E93">
        <w:rPr>
          <w:rFonts w:ascii="GHEA Grapalat" w:hAnsi="GHEA Grapalat" w:cs="Times Armenian"/>
          <w:sz w:val="20"/>
          <w:szCs w:val="20"/>
          <w:lang w:val="hy-AM"/>
        </w:rPr>
        <w:t xml:space="preserve">, </w:t>
      </w:r>
      <w:r w:rsidRPr="00DD7E93">
        <w:rPr>
          <w:rFonts w:ascii="GHEA Grapalat" w:hAnsi="GHEA Grapalat" w:cs="Sylfaen"/>
          <w:sz w:val="20"/>
          <w:szCs w:val="20"/>
          <w:lang w:val="hy-AM"/>
        </w:rPr>
        <w:t>ուղենիշային երկրների հանրային</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հատվածի</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հաշվապահական</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հաշվառման</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իրավական համակարգերի համեմատական վերլուծությունՀՀ-ում կիրառման հնարավորությունների վերլուծություն;</w:t>
      </w:r>
    </w:p>
    <w:p w:rsidR="00784F50" w:rsidRPr="00DD7E93" w:rsidRDefault="00784F50" w:rsidP="00784F50">
      <w:pPr>
        <w:jc w:val="both"/>
        <w:rPr>
          <w:rFonts w:ascii="GHEA Grapalat" w:hAnsi="GHEA Grapalat" w:cs="Sylfaen"/>
          <w:sz w:val="20"/>
          <w:szCs w:val="20"/>
          <w:lang w:val="af-ZA"/>
        </w:rPr>
      </w:pPr>
      <w:r w:rsidRPr="00DD7E93">
        <w:rPr>
          <w:rFonts w:ascii="GHEA Grapalat" w:hAnsi="GHEA Grapalat" w:cs="Times Armenian"/>
          <w:b/>
          <w:sz w:val="20"/>
          <w:szCs w:val="20"/>
          <w:lang w:val="af-ZA"/>
        </w:rPr>
        <w:t>Փուլ 2.</w:t>
      </w:r>
      <w:r w:rsidRPr="00DD7E93">
        <w:rPr>
          <w:rFonts w:ascii="GHEA Grapalat" w:hAnsi="GHEA Grapalat" w:cs="Times Armenian"/>
          <w:sz w:val="20"/>
          <w:szCs w:val="20"/>
          <w:lang w:val="af-ZA"/>
        </w:rPr>
        <w:t xml:space="preserve"> Ու</w:t>
      </w:r>
      <w:r w:rsidRPr="00DD7E93">
        <w:rPr>
          <w:rFonts w:ascii="GHEA Grapalat" w:hAnsi="GHEA Grapalat" w:cs="Times Armenian"/>
          <w:sz w:val="20"/>
          <w:szCs w:val="20"/>
          <w:lang w:val="nb-NO"/>
        </w:rPr>
        <w:t xml:space="preserve">սումնասիրության արդյունքների և Օրենքի ու ՀՀՀՀՍ-ի պահանջներին համապատասխան </w:t>
      </w:r>
      <w:r w:rsidRPr="00DD7E93">
        <w:rPr>
          <w:rFonts w:ascii="GHEA Grapalat" w:hAnsi="GHEA Grapalat" w:cs="Sylfaen"/>
          <w:sz w:val="20"/>
          <w:szCs w:val="20"/>
          <w:lang w:val="hy-AM"/>
        </w:rPr>
        <w:t xml:space="preserve">հաշվապահական հաշվառում վարելու և ֆինանսական հաշվետվություններ պատրաստելու համար անհրաժեշտ </w:t>
      </w:r>
      <w:r w:rsidRPr="00DD7E93">
        <w:rPr>
          <w:rFonts w:ascii="GHEA Grapalat" w:hAnsi="GHEA Grapalat" w:cs="Times Armenian"/>
          <w:sz w:val="20"/>
          <w:szCs w:val="20"/>
          <w:lang w:val="nb-NO"/>
        </w:rPr>
        <w:t>իրավական ակտերի նախագծերի մշակ</w:t>
      </w:r>
      <w:r w:rsidRPr="00DD7E93">
        <w:rPr>
          <w:rFonts w:ascii="GHEA Grapalat" w:hAnsi="GHEA Grapalat" w:cs="Sylfaen"/>
          <w:sz w:val="20"/>
          <w:szCs w:val="20"/>
          <w:lang w:val="hy-AM"/>
        </w:rPr>
        <w:t>ում</w:t>
      </w:r>
      <w:r w:rsidRPr="00DD7E93">
        <w:rPr>
          <w:rFonts w:ascii="GHEA Grapalat" w:hAnsi="GHEA Grapalat" w:cs="Sylfaen"/>
          <w:sz w:val="20"/>
          <w:szCs w:val="20"/>
          <w:lang w:val="af-ZA"/>
        </w:rPr>
        <w:t xml:space="preserve">, </w:t>
      </w:r>
      <w:r w:rsidRPr="00DD7E93">
        <w:rPr>
          <w:rFonts w:ascii="GHEA Grapalat" w:hAnsi="GHEA Grapalat" w:cs="Sylfaen"/>
          <w:sz w:val="20"/>
          <w:szCs w:val="20"/>
        </w:rPr>
        <w:t>ինչպես</w:t>
      </w:r>
      <w:r w:rsidRPr="00DD7E93">
        <w:rPr>
          <w:rFonts w:ascii="GHEA Grapalat" w:hAnsi="GHEA Grapalat" w:cs="Sylfaen"/>
          <w:sz w:val="20"/>
          <w:szCs w:val="20"/>
          <w:lang w:val="af-ZA"/>
        </w:rPr>
        <w:t xml:space="preserve"> </w:t>
      </w:r>
      <w:r w:rsidRPr="00DD7E93">
        <w:rPr>
          <w:rFonts w:ascii="GHEA Grapalat" w:hAnsi="GHEA Grapalat" w:cs="Sylfaen"/>
          <w:sz w:val="20"/>
          <w:szCs w:val="20"/>
        </w:rPr>
        <w:t>նաև</w:t>
      </w:r>
      <w:r w:rsidRPr="00DD7E93">
        <w:rPr>
          <w:rFonts w:ascii="GHEA Grapalat" w:hAnsi="GHEA Grapalat" w:cs="Sylfaen"/>
          <w:sz w:val="20"/>
          <w:szCs w:val="20"/>
          <w:lang w:val="af-ZA"/>
        </w:rPr>
        <w:t xml:space="preserve"> </w:t>
      </w:r>
      <w:r w:rsidRPr="00DD7E93">
        <w:rPr>
          <w:rFonts w:ascii="GHEA Grapalat" w:hAnsi="GHEA Grapalat" w:cs="Sylfaen"/>
          <w:sz w:val="20"/>
          <w:szCs w:val="20"/>
        </w:rPr>
        <w:t>նոր</w:t>
      </w:r>
      <w:r w:rsidRPr="00DD7E93">
        <w:rPr>
          <w:rFonts w:ascii="GHEA Grapalat" w:hAnsi="GHEA Grapalat" w:cs="Sylfaen"/>
          <w:sz w:val="20"/>
          <w:szCs w:val="20"/>
          <w:lang w:val="af-ZA"/>
        </w:rPr>
        <w:t xml:space="preserve"> </w:t>
      </w:r>
      <w:r w:rsidRPr="00DD7E93">
        <w:rPr>
          <w:rFonts w:ascii="GHEA Grapalat" w:hAnsi="GHEA Grapalat" w:cs="Sylfaen"/>
          <w:sz w:val="20"/>
          <w:szCs w:val="20"/>
        </w:rPr>
        <w:t>համակարգի</w:t>
      </w:r>
      <w:r w:rsidRPr="00DD7E93">
        <w:rPr>
          <w:rFonts w:ascii="GHEA Grapalat" w:hAnsi="GHEA Grapalat" w:cs="Sylfaen"/>
          <w:sz w:val="20"/>
          <w:szCs w:val="20"/>
          <w:lang w:val="af-ZA"/>
        </w:rPr>
        <w:t xml:space="preserve"> </w:t>
      </w:r>
      <w:r w:rsidRPr="00DD7E93">
        <w:rPr>
          <w:rFonts w:ascii="GHEA Grapalat" w:hAnsi="GHEA Grapalat" w:cs="Sylfaen"/>
          <w:sz w:val="20"/>
          <w:szCs w:val="20"/>
        </w:rPr>
        <w:t>ներդրմանն</w:t>
      </w:r>
      <w:r w:rsidRPr="00DD7E93">
        <w:rPr>
          <w:rFonts w:ascii="GHEA Grapalat" w:hAnsi="GHEA Grapalat" w:cs="Sylfaen"/>
          <w:sz w:val="20"/>
          <w:szCs w:val="20"/>
          <w:lang w:val="hy-AM"/>
        </w:rPr>
        <w:t xml:space="preserve"> առնչվող հիմնախնդիրներ</w:t>
      </w:r>
      <w:r w:rsidRPr="00DD7E93">
        <w:rPr>
          <w:rFonts w:ascii="GHEA Grapalat" w:hAnsi="GHEA Grapalat" w:cs="Sylfaen"/>
          <w:sz w:val="20"/>
          <w:szCs w:val="20"/>
        </w:rPr>
        <w:t>ի</w:t>
      </w:r>
      <w:r w:rsidRPr="00DD7E93">
        <w:rPr>
          <w:rFonts w:ascii="GHEA Grapalat" w:hAnsi="GHEA Grapalat" w:cs="Sylfaen"/>
          <w:sz w:val="20"/>
          <w:szCs w:val="20"/>
          <w:lang w:val="af-ZA"/>
        </w:rPr>
        <w:t xml:space="preserve"> </w:t>
      </w:r>
      <w:r w:rsidRPr="00DD7E93">
        <w:rPr>
          <w:rFonts w:ascii="GHEA Grapalat" w:hAnsi="GHEA Grapalat" w:cs="Sylfaen"/>
          <w:sz w:val="20"/>
          <w:szCs w:val="20"/>
        </w:rPr>
        <w:t>բացահայտում</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 xml:space="preserve">ու </w:t>
      </w:r>
      <w:r w:rsidRPr="00DD7E93">
        <w:rPr>
          <w:rFonts w:ascii="GHEA Grapalat" w:hAnsi="GHEA Grapalat" w:cs="Sylfaen"/>
          <w:sz w:val="20"/>
          <w:szCs w:val="20"/>
        </w:rPr>
        <w:t>համապատասխան</w:t>
      </w:r>
      <w:r w:rsidRPr="00DD7E93">
        <w:rPr>
          <w:rFonts w:ascii="GHEA Grapalat" w:hAnsi="GHEA Grapalat" w:cs="Sylfaen"/>
          <w:sz w:val="20"/>
          <w:szCs w:val="20"/>
          <w:lang w:val="af-ZA"/>
        </w:rPr>
        <w:t xml:space="preserve"> </w:t>
      </w:r>
      <w:r w:rsidRPr="00DD7E93">
        <w:rPr>
          <w:rFonts w:ascii="GHEA Grapalat" w:hAnsi="GHEA Grapalat" w:cs="Sylfaen"/>
          <w:sz w:val="20"/>
          <w:szCs w:val="20"/>
        </w:rPr>
        <w:t>լուծումների</w:t>
      </w:r>
      <w:r w:rsidRPr="00DD7E93">
        <w:rPr>
          <w:rFonts w:ascii="GHEA Grapalat" w:hAnsi="GHEA Grapalat" w:cs="Sylfaen"/>
          <w:sz w:val="20"/>
          <w:szCs w:val="20"/>
          <w:lang w:val="af-ZA"/>
        </w:rPr>
        <w:t xml:space="preserve"> </w:t>
      </w:r>
      <w:r w:rsidRPr="00DD7E93">
        <w:rPr>
          <w:rFonts w:ascii="GHEA Grapalat" w:hAnsi="GHEA Grapalat" w:cs="Sylfaen"/>
          <w:sz w:val="20"/>
          <w:szCs w:val="20"/>
        </w:rPr>
        <w:t>և</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միջոցառումներ</w:t>
      </w:r>
      <w:r w:rsidRPr="00DD7E93">
        <w:rPr>
          <w:rFonts w:ascii="GHEA Grapalat" w:hAnsi="GHEA Grapalat" w:cs="Sylfaen"/>
          <w:sz w:val="20"/>
          <w:szCs w:val="20"/>
        </w:rPr>
        <w:t>ի</w:t>
      </w:r>
      <w:r w:rsidRPr="00DD7E93">
        <w:rPr>
          <w:rFonts w:ascii="GHEA Grapalat" w:hAnsi="GHEA Grapalat" w:cs="Sylfaen"/>
          <w:sz w:val="20"/>
          <w:szCs w:val="20"/>
          <w:lang w:val="af-ZA"/>
        </w:rPr>
        <w:t xml:space="preserve"> </w:t>
      </w:r>
      <w:r w:rsidRPr="00DD7E93">
        <w:rPr>
          <w:rFonts w:ascii="GHEA Grapalat" w:hAnsi="GHEA Grapalat" w:cs="Sylfaen"/>
          <w:sz w:val="20"/>
          <w:szCs w:val="20"/>
        </w:rPr>
        <w:t>ծրագրերի</w:t>
      </w:r>
      <w:r w:rsidRPr="00DD7E93">
        <w:rPr>
          <w:rFonts w:ascii="GHEA Grapalat" w:hAnsi="GHEA Grapalat" w:cs="Sylfaen"/>
          <w:sz w:val="20"/>
          <w:szCs w:val="20"/>
          <w:lang w:val="af-ZA"/>
        </w:rPr>
        <w:t xml:space="preserve"> </w:t>
      </w:r>
      <w:r w:rsidRPr="00DD7E93">
        <w:rPr>
          <w:rFonts w:ascii="GHEA Grapalat" w:hAnsi="GHEA Grapalat" w:cs="Sylfaen"/>
          <w:sz w:val="20"/>
          <w:szCs w:val="20"/>
        </w:rPr>
        <w:t>մշակում</w:t>
      </w:r>
      <w:r w:rsidRPr="00DD7E93">
        <w:rPr>
          <w:rFonts w:ascii="GHEA Grapalat" w:hAnsi="GHEA Grapalat" w:cs="Sylfaen"/>
          <w:sz w:val="20"/>
          <w:szCs w:val="20"/>
          <w:lang w:val="af-ZA"/>
        </w:rPr>
        <w:t xml:space="preserve">: </w:t>
      </w:r>
    </w:p>
    <w:p w:rsidR="00784F50" w:rsidRPr="00DD7E93" w:rsidRDefault="00784F50" w:rsidP="00784F50">
      <w:pPr>
        <w:pStyle w:val="Heading1"/>
        <w:rPr>
          <w:rFonts w:ascii="GHEA Grapalat" w:hAnsi="GHEA Grapalat" w:cs="Sylfaen"/>
          <w:b/>
          <w:sz w:val="20"/>
          <w:lang w:val="hy-AM"/>
        </w:rPr>
      </w:pPr>
      <w:bookmarkStart w:id="4" w:name="_Toc400637719"/>
      <w:r w:rsidRPr="00DD7E93">
        <w:rPr>
          <w:rFonts w:ascii="GHEA Grapalat" w:hAnsi="GHEA Grapalat" w:cs="Sylfaen"/>
          <w:b/>
          <w:sz w:val="20"/>
          <w:lang w:val="hy-AM"/>
        </w:rPr>
        <w:t>ՀԻՄՆԱԿԱՆ ԱՐԴՅՈՒՆՔՆԵՐ</w:t>
      </w:r>
      <w:bookmarkEnd w:id="4"/>
    </w:p>
    <w:p w:rsidR="00784F50" w:rsidRPr="00DD7E93" w:rsidRDefault="00784F50" w:rsidP="00784F50">
      <w:pPr>
        <w:jc w:val="both"/>
        <w:rPr>
          <w:rFonts w:ascii="GHEA Grapalat" w:hAnsi="GHEA Grapalat" w:cs="Times Armenian"/>
          <w:sz w:val="20"/>
          <w:szCs w:val="20"/>
          <w:lang w:val="hy-AM"/>
        </w:rPr>
      </w:pPr>
      <w:r w:rsidRPr="00DD7E93">
        <w:rPr>
          <w:rFonts w:ascii="GHEA Grapalat" w:hAnsi="GHEA Grapalat" w:cs="Times Armenian"/>
          <w:sz w:val="20"/>
          <w:szCs w:val="20"/>
          <w:lang w:val="hy-AM"/>
        </w:rPr>
        <w:t xml:space="preserve">Ծառայություն մատուցող անձի կողմից ներկայացվող հաշվետվություններով և/կամ վերջնարդյունքային առանձին փաստաթղթերով </w:t>
      </w:r>
      <w:r w:rsidRPr="00DD7E93">
        <w:rPr>
          <w:rFonts w:ascii="GHEA Grapalat" w:hAnsi="GHEA Grapalat" w:cs="Sylfaen"/>
          <w:sz w:val="20"/>
          <w:szCs w:val="20"/>
          <w:lang w:val="hy-AM"/>
        </w:rPr>
        <w:t>Պատվիրատուին</w:t>
      </w:r>
      <w:r w:rsidRPr="00DD7E93">
        <w:rPr>
          <w:rFonts w:ascii="GHEA Grapalat" w:hAnsi="GHEA Grapalat" w:cs="Times Armenian"/>
          <w:sz w:val="20"/>
          <w:szCs w:val="20"/>
          <w:lang w:val="hy-AM"/>
        </w:rPr>
        <w:t xml:space="preserve"> պետք է ներկայացվեն առնվազն սույն առաջադրանք</w:t>
      </w:r>
      <w:r w:rsidRPr="00DD7E93">
        <w:rPr>
          <w:rFonts w:ascii="GHEA Grapalat" w:hAnsi="GHEA Grapalat" w:cs="Times Armenian"/>
          <w:sz w:val="20"/>
          <w:szCs w:val="20"/>
        </w:rPr>
        <w:t>ով</w:t>
      </w:r>
      <w:r w:rsidRPr="00DD7E93">
        <w:rPr>
          <w:rFonts w:ascii="GHEA Grapalat" w:hAnsi="GHEA Grapalat" w:cs="Times Armenian"/>
          <w:sz w:val="20"/>
          <w:szCs w:val="20"/>
          <w:lang w:val="hy-AM"/>
        </w:rPr>
        <w:t xml:space="preserve"> նախատեսված վերլուծությունների ամփոփագրերը, առաջարկությունները, անհրաժեշտ իրավական ակտերի նախագծերը և այլ համապատասխան փաստաթղթերը, որոնք պետք է ներառեն, սակայն չսահմանափակվեն առնվազն հետևյալով.</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Հանրային հատվածի կազմակերպությունների ֆինանսական հաշվետվությունների օրինակելի փաթեթ և դրանց լրացման պահանջներ և ցուցումներ;</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 xml:space="preserve">Հանրային հատվածի կազմակերպությունների ակտիվների և պարտավորությունների գույքագրման կարգ; </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Հանրային հատվածի կազմակերպությունների սկզբնական հաշվառման փաստաթղթերի օրինակելի և պարտադիր ձևեր;</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Հանրային հատվածի կազմակերպությունների գրանցամատյանների օրինակելի և պարտադիր ձևեր;</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Հանրային հատվածի կազմակերպությունների կողմից իրականացվող տիպային գործառնությունների և այլ դեպքերի փաստաթղթավորման և փաստաթղթաշրջանառության ուղեցույց;</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 xml:space="preserve">Հանրային հատվածի կազմակերպություններում նոր հիմնական միջոցների մաշվածությունը հաշվարկելու համար հիմնական միջոցների նորմատիվային օգտակար ծառայության սահմանում;  </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Հանրային հատվածի կազմակերպություններում հողամասերի և շենքերի վերագնահատման անցկացման մեթոդաբանություն և կարգ, ներառյալ գործնական ուղեցույցներ ՀՀՀՀՍ-ում ներկայացված վերագնահատման հնարավոր ձևերի համար;</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Վերահսկող կազմակերպության կողմից վերահսկվող կազմակերպության (կազմակերպությունների) ֆինանսական հաշվետվությունների համախմբման ընթացակարգեր, ներառյալ համախմբման մեթոդաբանություն և համախմբման գործնական ուղեցույցներ առնվազն հետևյալ մակարդակով համախմբման դեպքերի` պետություն - պետական կառավարչական հիմնարկ, պետական կառավարչական հիմնարկ – ՊՈԱԿ, Համայնք – ՊՈԱԿ և/կամ ՀՈԱԿ, մարզպետարան – համայնք;</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Հանրային հատվածի հաշվապահների, ինչպես նաև այլ շահագրգիռ մասնագետների շարունակական մասնագիտական զարգացման և վերապատրաստման համար ՀՀ ֆինանսների նախարարության կողմից սահմանված յուրաքանչյուր մասնագիտական խմբի համար առանձին վերապատրաստման մանրամասն պահանջներ և ծրագրեր` ըստ հստակ սահմանված ժամաքանակների;</w:t>
      </w:r>
    </w:p>
    <w:p w:rsidR="00784F50" w:rsidRPr="00DD7E93" w:rsidRDefault="00784F50" w:rsidP="00C66B67">
      <w:pPr>
        <w:pStyle w:val="BulletsL1"/>
        <w:numPr>
          <w:ilvl w:val="0"/>
          <w:numId w:val="12"/>
        </w:numPr>
        <w:spacing w:before="0" w:after="0"/>
        <w:jc w:val="both"/>
        <w:rPr>
          <w:rFonts w:ascii="GHEA Grapalat" w:hAnsi="GHEA Grapalat" w:cs="Sylfaen"/>
          <w:sz w:val="20"/>
          <w:szCs w:val="20"/>
          <w:lang w:val="hy-AM"/>
        </w:rPr>
      </w:pPr>
      <w:r w:rsidRPr="00DD7E93">
        <w:rPr>
          <w:rFonts w:ascii="GHEA Grapalat" w:hAnsi="GHEA Grapalat" w:cs="Sylfaen"/>
          <w:sz w:val="20"/>
          <w:szCs w:val="20"/>
          <w:lang w:val="hy-AM"/>
        </w:rPr>
        <w:t>Այլ անհրաժեշտ փաստաթղթերի նախագծեր ըստ միջազգային լավագույն փորձի և ՀՀ-ում առկա խնդիրների ամփոփման արդյունքների:</w:t>
      </w:r>
    </w:p>
    <w:p w:rsidR="00784F50" w:rsidRPr="00DD7E93" w:rsidRDefault="00784F50" w:rsidP="00784F50">
      <w:pPr>
        <w:pStyle w:val="Heading1"/>
        <w:ind w:left="450"/>
        <w:rPr>
          <w:rFonts w:ascii="GHEA Grapalat" w:hAnsi="GHEA Grapalat" w:cs="Sylfaen"/>
          <w:b/>
          <w:sz w:val="20"/>
          <w:lang w:val="hy-AM"/>
        </w:rPr>
      </w:pPr>
    </w:p>
    <w:p w:rsidR="00784F50" w:rsidRPr="00DD7E93" w:rsidRDefault="00784F50" w:rsidP="00784F50">
      <w:pPr>
        <w:pStyle w:val="Heading1"/>
        <w:ind w:left="450"/>
        <w:rPr>
          <w:rFonts w:ascii="GHEA Grapalat" w:hAnsi="GHEA Grapalat" w:cs="Sylfaen"/>
          <w:b/>
          <w:sz w:val="20"/>
          <w:lang w:val="hy-AM"/>
        </w:rPr>
      </w:pPr>
      <w:r w:rsidRPr="00DD7E93">
        <w:rPr>
          <w:rFonts w:ascii="GHEA Grapalat" w:hAnsi="GHEA Grapalat" w:cs="Sylfaen"/>
          <w:b/>
          <w:sz w:val="20"/>
          <w:lang w:val="hy-AM"/>
        </w:rPr>
        <w:tab/>
        <w:t>ԳԱՂՏՆԻՈՒԹՅՈՒՆ</w:t>
      </w:r>
    </w:p>
    <w:p w:rsidR="00784F50" w:rsidRPr="00DD7E93" w:rsidRDefault="00784F50" w:rsidP="00784F50">
      <w:pPr>
        <w:pStyle w:val="ListParagraph"/>
        <w:ind w:firstLine="720"/>
        <w:jc w:val="both"/>
        <w:rPr>
          <w:rFonts w:ascii="GHEA Grapalat" w:hAnsi="GHEA Grapalat" w:cs="Sylfaen"/>
          <w:sz w:val="20"/>
          <w:szCs w:val="20"/>
          <w:lang w:val="hy-AM"/>
        </w:rPr>
      </w:pPr>
      <w:r w:rsidRPr="00DD7E93">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DD7E93">
        <w:rPr>
          <w:rFonts w:ascii="GHEA Grapalat" w:hAnsi="GHEA Grapalat" w:cs="Sylfaen"/>
          <w:sz w:val="20"/>
          <w:szCs w:val="20"/>
          <w:lang w:val="hy-AM"/>
        </w:rPr>
        <w:tab/>
        <w:t xml:space="preserve">տեղեկատվության վերաբերյալ և չի ներգրավվելու այլ հանձնառություններում, որոնք գերակա առաջադրանքի մասով կարող են </w:t>
      </w:r>
      <w:r w:rsidRPr="00DD7E93">
        <w:rPr>
          <w:rFonts w:ascii="GHEA Grapalat" w:hAnsi="GHEA Grapalat" w:cs="Sylfaen"/>
          <w:sz w:val="20"/>
          <w:szCs w:val="20"/>
          <w:lang w:val="hy-AM"/>
        </w:rPr>
        <w:tab/>
        <w:t>հանգեցնել շահերի բախման։</w:t>
      </w:r>
    </w:p>
    <w:p w:rsidR="00784F50" w:rsidRPr="005902CE" w:rsidRDefault="00784F50" w:rsidP="00784F50">
      <w:pPr>
        <w:pStyle w:val="ListParagraph"/>
        <w:ind w:left="0" w:firstLine="720"/>
        <w:jc w:val="both"/>
        <w:rPr>
          <w:rFonts w:ascii="GHEA Grapalat" w:hAnsi="GHEA Grapalat" w:cs="Sylfaen"/>
          <w:lang w:val="hy-AM"/>
        </w:rPr>
      </w:pPr>
    </w:p>
    <w:tbl>
      <w:tblPr>
        <w:tblW w:w="0" w:type="auto"/>
        <w:tblInd w:w="931" w:type="dxa"/>
        <w:tblLayout w:type="fixed"/>
        <w:tblLook w:val="0000"/>
      </w:tblPr>
      <w:tblGrid>
        <w:gridCol w:w="4536"/>
        <w:gridCol w:w="4111"/>
      </w:tblGrid>
      <w:tr w:rsidR="00784F50" w:rsidRPr="000078A5" w:rsidTr="00D51E89">
        <w:tc>
          <w:tcPr>
            <w:tcW w:w="4536" w:type="dxa"/>
          </w:tcPr>
          <w:p w:rsidR="00784F50" w:rsidRPr="000078A5" w:rsidRDefault="00784F50" w:rsidP="00784F50">
            <w:pPr>
              <w:jc w:val="center"/>
              <w:rPr>
                <w:rFonts w:ascii="GHEA Grapalat" w:hAnsi="GHEA Grapalat"/>
                <w:b/>
                <w:sz w:val="20"/>
                <w:lang w:val="af-ZA"/>
              </w:rPr>
            </w:pPr>
            <w:r w:rsidRPr="005902CE">
              <w:rPr>
                <w:rFonts w:ascii="GHEA Grapalat" w:hAnsi="GHEA Grapalat"/>
                <w:b/>
                <w:sz w:val="20"/>
                <w:lang w:val="hy-AM"/>
              </w:rPr>
              <w:t>Պ</w:t>
            </w:r>
            <w:r w:rsidRPr="000078A5">
              <w:rPr>
                <w:rFonts w:ascii="GHEA Grapalat" w:hAnsi="GHEA Grapalat"/>
                <w:b/>
                <w:sz w:val="20"/>
                <w:lang w:val="af-ZA"/>
              </w:rPr>
              <w:t xml:space="preserve"> </w:t>
            </w:r>
            <w:r w:rsidRPr="005902CE">
              <w:rPr>
                <w:rFonts w:ascii="GHEA Grapalat" w:hAnsi="GHEA Grapalat"/>
                <w:b/>
                <w:sz w:val="20"/>
                <w:lang w:val="hy-AM"/>
              </w:rPr>
              <w:t>Ա</w:t>
            </w:r>
            <w:r w:rsidRPr="000078A5">
              <w:rPr>
                <w:rFonts w:ascii="GHEA Grapalat" w:hAnsi="GHEA Grapalat"/>
                <w:b/>
                <w:sz w:val="20"/>
                <w:lang w:val="af-ZA"/>
              </w:rPr>
              <w:t xml:space="preserve"> </w:t>
            </w:r>
            <w:r w:rsidRPr="005902CE">
              <w:rPr>
                <w:rFonts w:ascii="GHEA Grapalat" w:hAnsi="GHEA Grapalat"/>
                <w:b/>
                <w:sz w:val="20"/>
                <w:lang w:val="hy-AM"/>
              </w:rPr>
              <w:t>Տ</w:t>
            </w:r>
            <w:r w:rsidRPr="000078A5">
              <w:rPr>
                <w:rFonts w:ascii="GHEA Grapalat" w:hAnsi="GHEA Grapalat"/>
                <w:b/>
                <w:sz w:val="20"/>
                <w:lang w:val="af-ZA"/>
              </w:rPr>
              <w:t xml:space="preserve"> </w:t>
            </w:r>
            <w:r w:rsidRPr="005902CE">
              <w:rPr>
                <w:rFonts w:ascii="GHEA Grapalat" w:hAnsi="GHEA Grapalat"/>
                <w:b/>
                <w:sz w:val="20"/>
                <w:lang w:val="hy-AM"/>
              </w:rPr>
              <w:t>Վ</w:t>
            </w:r>
            <w:r w:rsidRPr="000078A5">
              <w:rPr>
                <w:rFonts w:ascii="GHEA Grapalat" w:hAnsi="GHEA Grapalat"/>
                <w:b/>
                <w:sz w:val="20"/>
                <w:lang w:val="af-ZA"/>
              </w:rPr>
              <w:t xml:space="preserve"> </w:t>
            </w:r>
            <w:r w:rsidRPr="005902CE">
              <w:rPr>
                <w:rFonts w:ascii="GHEA Grapalat" w:hAnsi="GHEA Grapalat"/>
                <w:b/>
                <w:sz w:val="20"/>
                <w:lang w:val="hy-AM"/>
              </w:rPr>
              <w:t>Ի</w:t>
            </w:r>
            <w:r w:rsidRPr="000078A5">
              <w:rPr>
                <w:rFonts w:ascii="GHEA Grapalat" w:hAnsi="GHEA Grapalat"/>
                <w:b/>
                <w:sz w:val="20"/>
                <w:lang w:val="af-ZA"/>
              </w:rPr>
              <w:t xml:space="preserve"> </w:t>
            </w:r>
            <w:r w:rsidRPr="005902CE">
              <w:rPr>
                <w:rFonts w:ascii="GHEA Grapalat" w:hAnsi="GHEA Grapalat"/>
                <w:b/>
                <w:sz w:val="20"/>
                <w:lang w:val="hy-AM"/>
              </w:rPr>
              <w:t>Ր</w:t>
            </w:r>
            <w:r w:rsidRPr="000078A5">
              <w:rPr>
                <w:rFonts w:ascii="GHEA Grapalat" w:hAnsi="GHEA Grapalat"/>
                <w:b/>
                <w:sz w:val="20"/>
                <w:lang w:val="af-ZA"/>
              </w:rPr>
              <w:t xml:space="preserve"> </w:t>
            </w:r>
            <w:r w:rsidRPr="005902CE">
              <w:rPr>
                <w:rFonts w:ascii="GHEA Grapalat" w:hAnsi="GHEA Grapalat"/>
                <w:b/>
                <w:sz w:val="20"/>
                <w:lang w:val="hy-AM"/>
              </w:rPr>
              <w:t>Ա</w:t>
            </w:r>
            <w:r w:rsidRPr="000078A5">
              <w:rPr>
                <w:rFonts w:ascii="GHEA Grapalat" w:hAnsi="GHEA Grapalat"/>
                <w:b/>
                <w:sz w:val="20"/>
                <w:lang w:val="af-ZA"/>
              </w:rPr>
              <w:t xml:space="preserve"> </w:t>
            </w:r>
            <w:r w:rsidRPr="005902CE">
              <w:rPr>
                <w:rFonts w:ascii="GHEA Grapalat" w:hAnsi="GHEA Grapalat"/>
                <w:b/>
                <w:sz w:val="20"/>
                <w:lang w:val="hy-AM"/>
              </w:rPr>
              <w:t>Տ</w:t>
            </w:r>
            <w:r w:rsidRPr="000078A5">
              <w:rPr>
                <w:rFonts w:ascii="GHEA Grapalat" w:hAnsi="GHEA Grapalat"/>
                <w:b/>
                <w:sz w:val="20"/>
                <w:lang w:val="af-ZA"/>
              </w:rPr>
              <w:t xml:space="preserve"> </w:t>
            </w:r>
            <w:r w:rsidRPr="005902CE">
              <w:rPr>
                <w:rFonts w:ascii="GHEA Grapalat" w:hAnsi="GHEA Grapalat"/>
                <w:b/>
                <w:sz w:val="20"/>
                <w:lang w:val="hy-AM"/>
              </w:rPr>
              <w:t>ՈՒ</w:t>
            </w:r>
          </w:p>
          <w:p w:rsidR="00784F50" w:rsidRPr="000078A5" w:rsidRDefault="00784F50" w:rsidP="00784F50">
            <w:pPr>
              <w:rPr>
                <w:rFonts w:ascii="GHEA Grapalat" w:hAnsi="GHEA Grapalat"/>
                <w:sz w:val="20"/>
                <w:lang w:val="af-ZA"/>
              </w:rPr>
            </w:pPr>
          </w:p>
          <w:p w:rsidR="00784F50" w:rsidRPr="000078A5" w:rsidRDefault="00784F50" w:rsidP="00784F50">
            <w:pPr>
              <w:rPr>
                <w:rFonts w:ascii="GHEA Grapalat" w:hAnsi="GHEA Grapalat"/>
                <w:sz w:val="20"/>
                <w:lang w:val="af-ZA"/>
              </w:rPr>
            </w:pPr>
            <w:r w:rsidRPr="000078A5">
              <w:rPr>
                <w:rFonts w:ascii="GHEA Grapalat" w:hAnsi="GHEA Grapalat"/>
                <w:sz w:val="20"/>
                <w:lang w:val="af-ZA"/>
              </w:rPr>
              <w:t xml:space="preserve">           --------------------------------------------</w:t>
            </w:r>
          </w:p>
          <w:p w:rsidR="00784F50" w:rsidRPr="000078A5" w:rsidRDefault="00784F50" w:rsidP="00784F50">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784F50" w:rsidRPr="000078A5" w:rsidRDefault="00784F50" w:rsidP="00784F50">
            <w:pPr>
              <w:rPr>
                <w:rFonts w:ascii="GHEA Grapalat" w:hAnsi="GHEA Grapalat"/>
                <w:sz w:val="16"/>
                <w:szCs w:val="16"/>
                <w:lang w:val="pt-BR"/>
              </w:rPr>
            </w:pPr>
            <w:r w:rsidRPr="000078A5">
              <w:rPr>
                <w:rFonts w:ascii="GHEA Grapalat" w:hAnsi="GHEA Grapalat"/>
                <w:sz w:val="16"/>
                <w:szCs w:val="16"/>
                <w:lang w:val="pt-BR"/>
              </w:rPr>
              <w:t xml:space="preserve">                                  </w:t>
            </w:r>
          </w:p>
          <w:p w:rsidR="00784F50" w:rsidRPr="000078A5" w:rsidRDefault="00784F50" w:rsidP="00784F50">
            <w:pPr>
              <w:rPr>
                <w:rFonts w:ascii="GHEA Grapalat" w:hAnsi="GHEA Grapalat"/>
                <w:sz w:val="20"/>
                <w:lang w:val="pt-BR"/>
              </w:rPr>
            </w:pPr>
            <w:r w:rsidRPr="000078A5">
              <w:rPr>
                <w:rFonts w:ascii="GHEA Grapalat" w:hAnsi="GHEA Grapalat"/>
                <w:sz w:val="16"/>
                <w:szCs w:val="16"/>
                <w:lang w:val="pt-BR"/>
              </w:rPr>
              <w:t xml:space="preserve">                                         Կ.Տ.</w:t>
            </w:r>
          </w:p>
        </w:tc>
        <w:tc>
          <w:tcPr>
            <w:tcW w:w="4111" w:type="dxa"/>
          </w:tcPr>
          <w:p w:rsidR="00784F50" w:rsidRPr="000078A5" w:rsidRDefault="00784F50" w:rsidP="00784F50">
            <w:pPr>
              <w:jc w:val="center"/>
              <w:rPr>
                <w:rFonts w:ascii="GHEA Grapalat" w:hAnsi="GHEA Grapalat"/>
                <w:b/>
                <w:sz w:val="20"/>
                <w:lang w:val="nb-NO"/>
              </w:rPr>
            </w:pPr>
            <w:r w:rsidRPr="000078A5">
              <w:rPr>
                <w:rFonts w:ascii="GHEA Grapalat" w:hAnsi="GHEA Grapalat"/>
                <w:b/>
                <w:sz w:val="20"/>
                <w:lang w:val="nb-NO"/>
              </w:rPr>
              <w:t>Կ Ա Տ Ա Ր Ո Ղ</w:t>
            </w:r>
          </w:p>
          <w:p w:rsidR="00784F50" w:rsidRPr="000078A5" w:rsidRDefault="00784F50" w:rsidP="00784F50">
            <w:pPr>
              <w:rPr>
                <w:rFonts w:ascii="GHEA Grapalat" w:hAnsi="GHEA Grapalat"/>
                <w:sz w:val="20"/>
                <w:lang w:val="pt-BR"/>
              </w:rPr>
            </w:pPr>
            <w:r w:rsidRPr="000078A5">
              <w:rPr>
                <w:rFonts w:ascii="GHEA Grapalat" w:hAnsi="GHEA Grapalat"/>
                <w:sz w:val="20"/>
                <w:lang w:val="pt-BR"/>
              </w:rPr>
              <w:t xml:space="preserve">          </w:t>
            </w:r>
          </w:p>
          <w:p w:rsidR="00784F50" w:rsidRPr="000078A5" w:rsidRDefault="00784F50" w:rsidP="00784F50">
            <w:pPr>
              <w:rPr>
                <w:rFonts w:ascii="GHEA Grapalat" w:hAnsi="GHEA Grapalat"/>
                <w:sz w:val="20"/>
                <w:lang w:val="pt-BR"/>
              </w:rPr>
            </w:pPr>
            <w:r w:rsidRPr="000078A5">
              <w:rPr>
                <w:rFonts w:ascii="GHEA Grapalat" w:hAnsi="GHEA Grapalat"/>
                <w:sz w:val="20"/>
                <w:lang w:val="pt-BR"/>
              </w:rPr>
              <w:t xml:space="preserve">         --------------------------------------------</w:t>
            </w:r>
          </w:p>
          <w:p w:rsidR="00784F50" w:rsidRPr="000078A5" w:rsidRDefault="00784F50" w:rsidP="00784F5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784F50" w:rsidRPr="000078A5" w:rsidRDefault="00784F50" w:rsidP="00784F50">
            <w:pPr>
              <w:rPr>
                <w:rFonts w:ascii="GHEA Grapalat" w:hAnsi="GHEA Grapalat"/>
                <w:sz w:val="16"/>
                <w:szCs w:val="16"/>
                <w:lang w:val="pt-BR"/>
              </w:rPr>
            </w:pPr>
            <w:r w:rsidRPr="000078A5">
              <w:rPr>
                <w:rFonts w:ascii="GHEA Grapalat" w:hAnsi="GHEA Grapalat"/>
                <w:sz w:val="16"/>
                <w:szCs w:val="16"/>
                <w:lang w:val="pt-BR"/>
              </w:rPr>
              <w:t xml:space="preserve">                                  </w:t>
            </w:r>
          </w:p>
          <w:p w:rsidR="00784F50" w:rsidRDefault="00784F50" w:rsidP="00784F50">
            <w:pPr>
              <w:rPr>
                <w:rFonts w:ascii="GHEA Grapalat" w:hAnsi="GHEA Grapalat"/>
                <w:b/>
                <w:sz w:val="20"/>
                <w:lang w:val="nb-NO"/>
              </w:rPr>
            </w:pPr>
            <w:r w:rsidRPr="000078A5">
              <w:rPr>
                <w:rFonts w:ascii="GHEA Grapalat" w:hAnsi="GHEA Grapalat"/>
                <w:sz w:val="16"/>
                <w:szCs w:val="16"/>
                <w:lang w:val="pt-BR"/>
              </w:rPr>
              <w:t xml:space="preserve">                                        Կ.Տ.</w:t>
            </w:r>
          </w:p>
        </w:tc>
      </w:tr>
    </w:tbl>
    <w:p w:rsidR="00784F50" w:rsidRPr="00DD7E93" w:rsidRDefault="00784F50" w:rsidP="00784F50">
      <w:pPr>
        <w:pStyle w:val="ListParagraph"/>
        <w:ind w:left="0" w:firstLine="720"/>
        <w:jc w:val="both"/>
        <w:rPr>
          <w:rFonts w:ascii="GHEA Grapalat" w:hAnsi="GHEA Grapalat" w:cs="Sylfaen"/>
        </w:rPr>
      </w:pPr>
    </w:p>
    <w:p w:rsidR="00784F50" w:rsidRPr="000078A5" w:rsidRDefault="00784F50" w:rsidP="00784F50">
      <w:pPr>
        <w:jc w:val="center"/>
        <w:rPr>
          <w:rFonts w:ascii="GHEA Grapalat" w:hAnsi="GHEA Grapalat"/>
          <w:lang w:val="af-ZA"/>
        </w:rPr>
      </w:pPr>
    </w:p>
    <w:p w:rsidR="00784F50" w:rsidRPr="00BF471A" w:rsidRDefault="00784F50" w:rsidP="00784F50">
      <w:pPr>
        <w:ind w:left="540"/>
        <w:jc w:val="center"/>
        <w:rPr>
          <w:rFonts w:ascii="GHEA Grapalat" w:hAnsi="GHEA Grapalat" w:cs="Sylfaen"/>
          <w:b/>
          <w:sz w:val="22"/>
          <w:szCs w:val="22"/>
          <w:u w:val="single"/>
          <w:lang w:val="af-ZA"/>
        </w:rPr>
      </w:pPr>
      <w:r w:rsidRPr="00BF471A">
        <w:rPr>
          <w:rFonts w:ascii="GHEA Grapalat" w:hAnsi="GHEA Grapalat" w:cs="Sylfaen"/>
          <w:b/>
          <w:sz w:val="22"/>
          <w:szCs w:val="22"/>
          <w:u w:val="single"/>
          <w:lang w:val="af-ZA"/>
        </w:rPr>
        <w:lastRenderedPageBreak/>
        <w:t>2-րդ չափաբաժին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5"/>
        <w:gridCol w:w="8033"/>
      </w:tblGrid>
      <w:tr w:rsidR="00784F50" w:rsidRPr="000078A5" w:rsidTr="00D51E89">
        <w:trPr>
          <w:trHeight w:val="432"/>
        </w:trPr>
        <w:tc>
          <w:tcPr>
            <w:tcW w:w="2430" w:type="dxa"/>
          </w:tcPr>
          <w:p w:rsidR="00784F50" w:rsidRPr="000078A5" w:rsidRDefault="00784F50" w:rsidP="00784F50">
            <w:pPr>
              <w:jc w:val="center"/>
              <w:rPr>
                <w:rFonts w:ascii="GHEA Grapalat" w:hAnsi="GHEA Grapalat" w:cs="Sylfaen"/>
                <w:lang w:val="af-ZA"/>
              </w:rPr>
            </w:pPr>
            <w:r>
              <w:rPr>
                <w:rFonts w:ascii="GHEA Grapalat" w:hAnsi="GHEA Grapalat" w:cs="Sylfaen"/>
                <w:sz w:val="22"/>
                <w:szCs w:val="22"/>
                <w:lang w:val="af-ZA"/>
              </w:rPr>
              <w:t>Ծառայության անվանումը</w:t>
            </w:r>
          </w:p>
        </w:tc>
        <w:tc>
          <w:tcPr>
            <w:tcW w:w="8100" w:type="dxa"/>
            <w:shd w:val="clear" w:color="auto" w:fill="auto"/>
          </w:tcPr>
          <w:p w:rsidR="00784F50" w:rsidRPr="000078A5" w:rsidRDefault="00784F50" w:rsidP="00784F50">
            <w:pPr>
              <w:jc w:val="center"/>
              <w:rPr>
                <w:rFonts w:ascii="GHEA Grapalat" w:hAnsi="GHEA Grapalat" w:cs="Sylfaen"/>
                <w:lang w:val="af-ZA"/>
              </w:rPr>
            </w:pPr>
            <w:r w:rsidRPr="000078A5">
              <w:rPr>
                <w:rFonts w:ascii="GHEA Grapalat" w:hAnsi="GHEA Grapalat" w:cs="Sylfaen"/>
                <w:sz w:val="22"/>
                <w:szCs w:val="22"/>
                <w:lang w:val="af-ZA"/>
              </w:rPr>
              <w:t xml:space="preserve">Ձեռքբերվող Ծառայության </w:t>
            </w:r>
            <w:r w:rsidRPr="0084442E">
              <w:rPr>
                <w:rFonts w:ascii="GHEA Grapalat" w:hAnsi="GHEA Grapalat" w:cs="Sylfaen"/>
                <w:sz w:val="22"/>
                <w:szCs w:val="22"/>
                <w:lang w:val="af-ZA"/>
              </w:rPr>
              <w:t>Նկարագիրը, /հատկանիշները</w:t>
            </w:r>
            <w:r w:rsidRPr="009F3F31">
              <w:rPr>
                <w:rFonts w:ascii="GHEA Grapalat" w:hAnsi="GHEA Grapalat" w:cs="GHEA Grapalat"/>
                <w:b/>
                <w:sz w:val="21"/>
                <w:szCs w:val="21"/>
              </w:rPr>
              <w:t>/</w:t>
            </w:r>
          </w:p>
        </w:tc>
      </w:tr>
      <w:tr w:rsidR="00784F50" w:rsidRPr="00AD2AB5" w:rsidTr="00D51E89">
        <w:trPr>
          <w:trHeight w:val="1313"/>
        </w:trPr>
        <w:tc>
          <w:tcPr>
            <w:tcW w:w="2430" w:type="dxa"/>
            <w:vAlign w:val="center"/>
          </w:tcPr>
          <w:p w:rsidR="00784F50" w:rsidRPr="00DD7E93" w:rsidRDefault="00784F50" w:rsidP="00784F50">
            <w:pPr>
              <w:jc w:val="center"/>
              <w:rPr>
                <w:rFonts w:ascii="GHEA Grapalat" w:hAnsi="GHEA Grapalat" w:cs="Sylfaen"/>
                <w:sz w:val="20"/>
                <w:lang w:val="hy-AM"/>
              </w:rPr>
            </w:pPr>
            <w:r w:rsidRPr="00DD7E93">
              <w:rPr>
                <w:rFonts w:ascii="GHEA Grapalat" w:hAnsi="GHEA Grapalat" w:cs="Sylfaen"/>
                <w:sz w:val="20"/>
                <w:lang w:val="hy-AM"/>
              </w:rPr>
              <w:t>ՀՀ հաշվապահության և աուդիտի ոլորտների կարգավորման և վերահսկողության բարեփոխումների ուղղությամբ խորհրդատվական ծառայություններ</w:t>
            </w:r>
          </w:p>
          <w:p w:rsidR="00784F50" w:rsidRPr="005B6EA0" w:rsidRDefault="00784F50" w:rsidP="00784F50">
            <w:pPr>
              <w:ind w:hanging="18"/>
              <w:jc w:val="center"/>
              <w:rPr>
                <w:rFonts w:ascii="GHEA Grapalat" w:hAnsi="GHEA Grapalat"/>
                <w:sz w:val="20"/>
                <w:szCs w:val="18"/>
                <w:lang w:val="hy-AM"/>
              </w:rPr>
            </w:pPr>
          </w:p>
        </w:tc>
        <w:tc>
          <w:tcPr>
            <w:tcW w:w="8100" w:type="dxa"/>
            <w:shd w:val="clear" w:color="auto" w:fill="auto"/>
          </w:tcPr>
          <w:p w:rsidR="00784F50" w:rsidRPr="00DD7E93" w:rsidRDefault="00784F50" w:rsidP="00784F50">
            <w:pPr>
              <w:pStyle w:val="Heading1"/>
              <w:ind w:left="360"/>
              <w:rPr>
                <w:rFonts w:ascii="GHEA Grapalat" w:hAnsi="GHEA Grapalat"/>
                <w:b/>
                <w:sz w:val="20"/>
                <w:szCs w:val="24"/>
                <w:lang w:val="hy-AM"/>
              </w:rPr>
            </w:pPr>
            <w:r w:rsidRPr="00DD7E93">
              <w:rPr>
                <w:rFonts w:ascii="GHEA Grapalat" w:hAnsi="GHEA Grapalat" w:cs="Sylfaen"/>
                <w:b/>
                <w:sz w:val="20"/>
                <w:szCs w:val="24"/>
                <w:lang w:val="hy-AM"/>
              </w:rPr>
              <w:t>1.ՆԵՐԱԾՈՒԹՅՈՒՆ</w:t>
            </w:r>
          </w:p>
          <w:p w:rsidR="00784F50" w:rsidRPr="00DD7E93" w:rsidRDefault="00784F50" w:rsidP="00784F50">
            <w:pPr>
              <w:ind w:firstLine="720"/>
              <w:jc w:val="both"/>
              <w:rPr>
                <w:rFonts w:ascii="GHEA Grapalat" w:hAnsi="GHEA Grapalat" w:cs="Sylfaen"/>
                <w:sz w:val="20"/>
                <w:lang w:val="hy-AM"/>
              </w:rPr>
            </w:pPr>
            <w:r w:rsidRPr="00DD7E93">
              <w:rPr>
                <w:rFonts w:ascii="GHEA Grapalat" w:hAnsi="GHEA Grapalat" w:cs="Sylfaen"/>
                <w:sz w:val="20"/>
                <w:lang w:val="hy-AM"/>
              </w:rPr>
              <w:t xml:space="preserve">ՀՀ ֆինանսների նախարարությունը (ՖՆ) ՀՀ կառավարության որդեգրած քաղաքականությանը համապատասխան շարունակում է հաշվապահական հաշվառման և աուդիտի ոլորտներում արդյունավետ և համակարգված բարեփոխումների իրականացումը:    </w:t>
            </w:r>
          </w:p>
          <w:p w:rsidR="00784F50" w:rsidRPr="00DD7E93" w:rsidRDefault="00784F50" w:rsidP="00784F50">
            <w:pPr>
              <w:ind w:firstLine="720"/>
              <w:jc w:val="both"/>
              <w:rPr>
                <w:rFonts w:ascii="GHEA Grapalat" w:hAnsi="GHEA Grapalat" w:cs="Sylfaen"/>
                <w:sz w:val="20"/>
                <w:lang w:val="hy-AM"/>
              </w:rPr>
            </w:pPr>
            <w:r w:rsidRPr="00DD7E93">
              <w:rPr>
                <w:rFonts w:ascii="GHEA Grapalat" w:hAnsi="GHEA Grapalat" w:cs="Sylfaen"/>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կարգավորումը և վերահսկողությունը: Նշված դրամաշնորհի շրջանակներում նախատեսվում է Համաշխարհային Բանկի (ՀԲ) կողմից ներկայացված ռազմավարական զարգացման առաջարկություններին համահունչ բարելավել հաշվապահական հաշվառման և աուդիտորական գործունեության ոլորտների կարգավորումն ու վերահսկողությունը, մասնավորապես, ձևավորել արդյունավետ կարգավորման,  վերահսկողական և հաշվետվողական համակարգ, այդ թվում ստեղծելով համապատասխան մասնագիտացված կառույց և վերջինիս գործունեության ապահովման արդյունավետ ենթաօրենսդրական համակարգ և պատվիրակված գործառույթների նկատմամբ անհրաժեշտ վերահսկողության մեխանիզմներ:   </w:t>
            </w:r>
          </w:p>
          <w:p w:rsidR="00784F50" w:rsidRPr="00DD7E93" w:rsidRDefault="00784F50" w:rsidP="00784F50">
            <w:pPr>
              <w:ind w:firstLine="720"/>
              <w:jc w:val="both"/>
              <w:rPr>
                <w:rFonts w:ascii="GHEA Grapalat" w:hAnsi="GHEA Grapalat" w:cs="Sylfaen"/>
                <w:sz w:val="20"/>
                <w:lang w:val="hy-AM"/>
              </w:rPr>
            </w:pPr>
            <w:r w:rsidRPr="00DD7E93">
              <w:rPr>
                <w:rFonts w:ascii="GHEA Grapalat" w:hAnsi="GHEA Grapalat" w:cs="Sylfaen"/>
                <w:sz w:val="20"/>
                <w:lang w:val="hy-AM"/>
              </w:rPr>
              <w:t>Սույն Առաջադրանքով նախատեսվող խորհրդատվական ծառայության շնորհիվ ՀՀ ՖՆ-ը նախատեսում է իրագործել վերոնշյալ Ուղղակի դրամաշնորհի ծրագրի նպատակները՝ էապես բարելավել իր կազմակերպական կարողությունները և ձևավորել հաշվապահական հաշվառման ու աուդիտորական գործունեության ոլորտների արդյունավետ կարգավորման և վերահսկողության համակարգ։</w:t>
            </w:r>
          </w:p>
          <w:p w:rsidR="00784F50" w:rsidRPr="00DD7E93" w:rsidRDefault="00784F50" w:rsidP="00784F50">
            <w:pPr>
              <w:pStyle w:val="Heading1"/>
              <w:ind w:left="360"/>
              <w:rPr>
                <w:rFonts w:ascii="GHEA Grapalat" w:hAnsi="GHEA Grapalat" w:cs="Sylfaen"/>
                <w:b/>
                <w:sz w:val="20"/>
                <w:szCs w:val="24"/>
                <w:lang w:val="hy-AM"/>
              </w:rPr>
            </w:pPr>
            <w:r w:rsidRPr="00DD7E93">
              <w:rPr>
                <w:rFonts w:ascii="GHEA Grapalat" w:hAnsi="GHEA Grapalat" w:cs="Sylfaen"/>
                <w:b/>
                <w:sz w:val="20"/>
                <w:szCs w:val="24"/>
                <w:lang w:val="hy-AM"/>
              </w:rPr>
              <w:t>2.ՆՊԱՏԱԿՆԵՐ</w:t>
            </w:r>
          </w:p>
          <w:p w:rsidR="00784F50" w:rsidRPr="00DD7E93" w:rsidRDefault="00784F50" w:rsidP="00784F50">
            <w:pPr>
              <w:ind w:firstLine="220"/>
              <w:jc w:val="both"/>
              <w:rPr>
                <w:rFonts w:ascii="GHEA Grapalat" w:hAnsi="GHEA Grapalat" w:cs="Sylfaen"/>
                <w:sz w:val="20"/>
                <w:lang w:val="hy-AM"/>
              </w:rPr>
            </w:pPr>
            <w:r w:rsidRPr="00DD7E93">
              <w:rPr>
                <w:rFonts w:ascii="GHEA Grapalat" w:hAnsi="GHEA Grapalat" w:cs="Sylfaen"/>
                <w:sz w:val="20"/>
                <w:lang w:val="hy-AM"/>
              </w:rPr>
              <w:t xml:space="preserve">   Առաջադրանքի շրջանակներում նախատեսված են հետևյալ նպատակների իրագործումը՝</w:t>
            </w:r>
          </w:p>
          <w:p w:rsidR="00784F50" w:rsidRPr="00DD7E93" w:rsidRDefault="00784F50" w:rsidP="00C66B67">
            <w:pPr>
              <w:pStyle w:val="ListParagraph"/>
              <w:numPr>
                <w:ilvl w:val="0"/>
                <w:numId w:val="6"/>
              </w:numPr>
              <w:ind w:left="425" w:hanging="357"/>
              <w:jc w:val="both"/>
              <w:rPr>
                <w:rFonts w:ascii="GHEA Grapalat" w:hAnsi="GHEA Grapalat"/>
                <w:sz w:val="20"/>
                <w:lang w:val="hy-AM"/>
              </w:rPr>
            </w:pPr>
            <w:r w:rsidRPr="00DD7E93">
              <w:rPr>
                <w:rFonts w:ascii="GHEA Grapalat" w:hAnsi="GHEA Grapalat"/>
                <w:sz w:val="20"/>
                <w:lang w:val="hy-AM"/>
              </w:rPr>
              <w:t xml:space="preserve">Հաշվապահական հաշվառման և աուդիտորական գործունեության ոլորտների կարգավորման և վերահսկողության համակարգի համապատասխանեցում միջազգային լավագույն փորձին; </w:t>
            </w:r>
          </w:p>
          <w:p w:rsidR="00784F50" w:rsidRPr="00DD7E93" w:rsidRDefault="00784F50" w:rsidP="00C66B67">
            <w:pPr>
              <w:pStyle w:val="ListParagraph"/>
              <w:numPr>
                <w:ilvl w:val="0"/>
                <w:numId w:val="6"/>
              </w:numPr>
              <w:ind w:left="425" w:hanging="357"/>
              <w:jc w:val="both"/>
              <w:rPr>
                <w:rFonts w:ascii="GHEA Grapalat" w:hAnsi="GHEA Grapalat"/>
                <w:sz w:val="20"/>
                <w:lang w:val="hy-AM"/>
              </w:rPr>
            </w:pPr>
            <w:r w:rsidRPr="00DD7E93">
              <w:rPr>
                <w:rFonts w:ascii="GHEA Grapalat" w:hAnsi="GHEA Grapalat" w:cs="Sylfaen"/>
                <w:sz w:val="20"/>
                <w:lang w:val="hy-AM"/>
              </w:rPr>
              <w:t xml:space="preserve">ՀԲ կողմից ներկայացված ռազմավարական զարգացման առաջարկություններին համահունչ </w:t>
            </w:r>
            <w:r w:rsidRPr="00DD7E93">
              <w:rPr>
                <w:rFonts w:ascii="GHEA Grapalat" w:hAnsi="GHEA Grapalat"/>
                <w:sz w:val="20"/>
                <w:lang w:val="hy-AM"/>
              </w:rPr>
              <w:t xml:space="preserve">ՀՀ-ում հաշվապահական հաշվառման և աուդիտորական գործունեության ոլորտների կարգավորման և վերահսկողության նոր համակարգի ներդրմանն օժանադակող ենթաօրենսդրական իրավական և այլ փաստաթղթերի մշակում և ներկայացում ՀՀ ՖՆ:  </w:t>
            </w:r>
          </w:p>
          <w:p w:rsidR="00784F50" w:rsidRPr="008044F8" w:rsidRDefault="00784F50" w:rsidP="00784F50">
            <w:pPr>
              <w:ind w:firstLine="252"/>
              <w:jc w:val="both"/>
              <w:rPr>
                <w:rFonts w:ascii="GHEA Grapalat" w:hAnsi="GHEA Grapalat" w:cs="Sylfaen"/>
                <w:sz w:val="20"/>
                <w:lang w:val="hy-AM"/>
              </w:rPr>
            </w:pPr>
            <w:r w:rsidRPr="00DD7E93">
              <w:rPr>
                <w:rFonts w:ascii="GHEA Grapalat" w:hAnsi="GHEA Grapalat" w:cs="Sylfaen"/>
                <w:b/>
                <w:sz w:val="20"/>
                <w:lang w:val="hy-AM"/>
              </w:rPr>
              <w:t>*Կից ներկայացվում է ծառայությունների մատուցման տեխնիկական առաջադրանքը (հավելված 2Ա)</w:t>
            </w:r>
          </w:p>
        </w:tc>
      </w:tr>
      <w:tr w:rsidR="00784F50" w:rsidRPr="000078A5" w:rsidTr="00D51E89">
        <w:trPr>
          <w:trHeight w:val="483"/>
        </w:trPr>
        <w:tc>
          <w:tcPr>
            <w:tcW w:w="2430" w:type="dxa"/>
          </w:tcPr>
          <w:p w:rsidR="00784F50" w:rsidRPr="000078A5" w:rsidRDefault="00784F50" w:rsidP="00784F50">
            <w:pPr>
              <w:jc w:val="center"/>
              <w:rPr>
                <w:rFonts w:ascii="GHEA Grapalat" w:hAnsi="GHEA Grapalat" w:cs="Sylfaen"/>
                <w:lang w:val="af-ZA"/>
              </w:rPr>
            </w:pPr>
          </w:p>
        </w:tc>
        <w:tc>
          <w:tcPr>
            <w:tcW w:w="8100" w:type="dxa"/>
            <w:shd w:val="clear" w:color="auto" w:fill="auto"/>
          </w:tcPr>
          <w:p w:rsidR="00784F50" w:rsidRPr="000078A5" w:rsidRDefault="00784F50" w:rsidP="00784F50">
            <w:pPr>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784F50" w:rsidRPr="000078A5" w:rsidTr="00D51E89">
        <w:trPr>
          <w:trHeight w:val="428"/>
        </w:trPr>
        <w:tc>
          <w:tcPr>
            <w:tcW w:w="2430" w:type="dxa"/>
          </w:tcPr>
          <w:p w:rsidR="00784F50" w:rsidRPr="000078A5" w:rsidRDefault="00784F50" w:rsidP="00784F50">
            <w:pPr>
              <w:jc w:val="center"/>
              <w:rPr>
                <w:rFonts w:ascii="GHEA Grapalat" w:hAnsi="GHEA Grapalat" w:cs="Sylfaen"/>
                <w:lang w:val="af-ZA"/>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8100" w:type="dxa"/>
            <w:shd w:val="clear" w:color="auto" w:fill="auto"/>
          </w:tcPr>
          <w:p w:rsidR="00784F50" w:rsidRPr="000078A5" w:rsidRDefault="00784F50" w:rsidP="00784F50">
            <w:pPr>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784F50" w:rsidRPr="00AD2AB5" w:rsidTr="00D51E89">
        <w:trPr>
          <w:trHeight w:val="772"/>
        </w:trPr>
        <w:tc>
          <w:tcPr>
            <w:tcW w:w="2430" w:type="dxa"/>
            <w:vAlign w:val="center"/>
          </w:tcPr>
          <w:p w:rsidR="00784F50" w:rsidRDefault="00784F50" w:rsidP="00784F50">
            <w:pPr>
              <w:jc w:val="center"/>
              <w:rPr>
                <w:rFonts w:ascii="GHEA Grapalat" w:hAnsi="GHEA Grapalat" w:cs="Sylfaen"/>
                <w:lang w:val="af-ZA"/>
              </w:rPr>
            </w:pPr>
            <w:r w:rsidRPr="00CD263E">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8100" w:type="dxa"/>
            <w:shd w:val="clear" w:color="auto" w:fill="auto"/>
            <w:vAlign w:val="center"/>
          </w:tcPr>
          <w:p w:rsidR="00784F50" w:rsidRPr="00CD263E" w:rsidRDefault="00784F50" w:rsidP="00D11064">
            <w:pPr>
              <w:pStyle w:val="ListParagraph"/>
              <w:ind w:left="0" w:firstLine="720"/>
              <w:jc w:val="both"/>
              <w:rPr>
                <w:rFonts w:ascii="GHEA Grapalat" w:hAnsi="GHEA Grapalat" w:cs="Sylfaen"/>
                <w:sz w:val="20"/>
                <w:lang w:val="hy-AM"/>
              </w:rPr>
            </w:pPr>
            <w:r w:rsidRPr="00DD7E93">
              <w:rPr>
                <w:rFonts w:ascii="GHEA Grapalat" w:hAnsi="GHEA Grapalat"/>
                <w:sz w:val="20"/>
                <w:lang w:val="hy-AM"/>
              </w:rPr>
              <w:t>Խորհրդատվական ծառայությունների մատուցման ժամկետը՝ համապատասխան ֆինանսական միջոցների առկայության և դրա հիման վրա կողմերի միջև կնքված համաձայնագրի ուժի մեջ մտնելուց օրվանից հաշված 180 օրացուցային օր</w:t>
            </w:r>
            <w:r w:rsidRPr="00A33330">
              <w:rPr>
                <w:rFonts w:ascii="GHEA Grapalat" w:hAnsi="GHEA Grapalat"/>
                <w:sz w:val="20"/>
                <w:lang w:val="af-ZA"/>
              </w:rPr>
              <w:t>`</w:t>
            </w:r>
            <w:r>
              <w:rPr>
                <w:rFonts w:ascii="GHEA Grapalat" w:hAnsi="GHEA Grapalat"/>
                <w:sz w:val="20"/>
                <w:lang w:val="af-ZA"/>
              </w:rPr>
              <w:t xml:space="preserve"> ը</w:t>
            </w:r>
            <w:r w:rsidRPr="00D40E52">
              <w:rPr>
                <w:rFonts w:ascii="GHEA Grapalat" w:hAnsi="GHEA Grapalat" w:cs="Sylfaen"/>
                <w:b/>
                <w:sz w:val="20"/>
                <w:szCs w:val="20"/>
              </w:rPr>
              <w:t>ստ</w:t>
            </w:r>
            <w:r w:rsidRPr="00D40E52">
              <w:rPr>
                <w:rFonts w:ascii="GHEA Grapalat" w:hAnsi="GHEA Grapalat" w:cs="Sylfaen"/>
                <w:b/>
                <w:sz w:val="20"/>
                <w:szCs w:val="20"/>
                <w:lang w:val="af-ZA"/>
              </w:rPr>
              <w:t xml:space="preserve"> </w:t>
            </w:r>
            <w:r w:rsidRPr="00D40E52">
              <w:rPr>
                <w:rFonts w:ascii="GHEA Grapalat" w:hAnsi="GHEA Grapalat" w:cs="Sylfaen"/>
                <w:b/>
                <w:sz w:val="20"/>
                <w:szCs w:val="20"/>
              </w:rPr>
              <w:t>կ</w:t>
            </w:r>
            <w:r w:rsidRPr="00D40E52">
              <w:rPr>
                <w:rFonts w:ascii="GHEA Grapalat" w:hAnsi="GHEA Grapalat" w:cs="Sylfaen"/>
                <w:b/>
                <w:sz w:val="20"/>
                <w:szCs w:val="20"/>
                <w:lang w:val="hy-AM"/>
              </w:rPr>
              <w:t>ից ներկայացվ</w:t>
            </w:r>
            <w:r w:rsidRPr="00D40E52">
              <w:rPr>
                <w:rFonts w:ascii="GHEA Grapalat" w:hAnsi="GHEA Grapalat" w:cs="Sylfaen"/>
                <w:b/>
                <w:sz w:val="20"/>
                <w:szCs w:val="20"/>
              </w:rPr>
              <w:t>ած</w:t>
            </w:r>
            <w:r w:rsidRPr="00D40E52">
              <w:rPr>
                <w:rFonts w:ascii="GHEA Grapalat" w:hAnsi="GHEA Grapalat" w:cs="Sylfaen"/>
                <w:b/>
                <w:sz w:val="20"/>
                <w:szCs w:val="20"/>
                <w:lang w:val="hy-AM"/>
              </w:rPr>
              <w:t xml:space="preserve"> </w:t>
            </w:r>
            <w:r w:rsidR="00D11064">
              <w:rPr>
                <w:rFonts w:ascii="GHEA Grapalat" w:hAnsi="GHEA Grapalat" w:cs="Sylfaen"/>
                <w:b/>
                <w:sz w:val="20"/>
                <w:szCs w:val="20"/>
              </w:rPr>
              <w:t>ծ</w:t>
            </w:r>
            <w:r w:rsidRPr="00D40E52">
              <w:rPr>
                <w:rFonts w:ascii="GHEA Grapalat" w:hAnsi="GHEA Grapalat" w:cs="GHEA Grapalat"/>
                <w:b/>
                <w:sz w:val="20"/>
                <w:szCs w:val="18"/>
                <w:lang w:val="pt-BR"/>
              </w:rPr>
              <w:t>առայությունների</w:t>
            </w:r>
            <w:r w:rsidRPr="00D40E52">
              <w:rPr>
                <w:rFonts w:ascii="GHEA Grapalat" w:hAnsi="GHEA Grapalat" w:cs="GHEA Grapalat"/>
                <w:b/>
                <w:sz w:val="20"/>
                <w:szCs w:val="18"/>
                <w:lang w:val="af-ZA"/>
              </w:rPr>
              <w:t xml:space="preserve"> </w:t>
            </w:r>
            <w:r w:rsidRPr="00D40E52">
              <w:rPr>
                <w:rFonts w:ascii="GHEA Grapalat" w:hAnsi="GHEA Grapalat" w:cs="GHEA Grapalat"/>
                <w:b/>
                <w:sz w:val="20"/>
                <w:szCs w:val="18"/>
                <w:lang w:val="pt-BR"/>
              </w:rPr>
              <w:t>մատուցման</w:t>
            </w:r>
            <w:r w:rsidRPr="00D40E52">
              <w:rPr>
                <w:rFonts w:ascii="GHEA Grapalat" w:hAnsi="GHEA Grapalat" w:cs="GHEA Grapalat"/>
                <w:b/>
                <w:sz w:val="20"/>
                <w:szCs w:val="18"/>
                <w:lang w:val="af-ZA"/>
              </w:rPr>
              <w:t xml:space="preserve"> </w:t>
            </w:r>
            <w:r w:rsidRPr="00D40E52">
              <w:rPr>
                <w:rFonts w:ascii="GHEA Grapalat" w:hAnsi="GHEA Grapalat" w:cs="GHEA Grapalat"/>
                <w:b/>
                <w:sz w:val="20"/>
                <w:szCs w:val="18"/>
                <w:lang w:val="pt-BR"/>
              </w:rPr>
              <w:t>ժամանակացույցի</w:t>
            </w:r>
            <w:r w:rsidRPr="00D40E52">
              <w:rPr>
                <w:rFonts w:ascii="GHEA Grapalat" w:hAnsi="GHEA Grapalat" w:cs="GHEA Grapalat"/>
                <w:b/>
                <w:sz w:val="20"/>
                <w:szCs w:val="18"/>
                <w:lang w:val="af-ZA"/>
              </w:rPr>
              <w:t>**</w:t>
            </w:r>
          </w:p>
        </w:tc>
      </w:tr>
    </w:tbl>
    <w:p w:rsidR="00784F50" w:rsidRDefault="00784F50" w:rsidP="00784F50">
      <w:pPr>
        <w:ind w:left="540"/>
        <w:jc w:val="both"/>
        <w:rPr>
          <w:rFonts w:ascii="GHEA Grapalat" w:hAnsi="GHEA Grapalat" w:cs="Sylfaen"/>
          <w:sz w:val="22"/>
          <w:szCs w:val="22"/>
          <w:lang w:val="af-ZA"/>
        </w:rPr>
      </w:pPr>
    </w:p>
    <w:p w:rsidR="00784F50" w:rsidRPr="00D40E52" w:rsidRDefault="00784F50" w:rsidP="00784F50">
      <w:pPr>
        <w:ind w:firstLine="567"/>
        <w:jc w:val="center"/>
        <w:rPr>
          <w:rFonts w:ascii="GHEA Grapalat" w:hAnsi="GHEA Grapalat" w:cs="Times Armenian"/>
          <w:sz w:val="22"/>
          <w:szCs w:val="22"/>
          <w:lang w:val="pt-BR"/>
        </w:rPr>
      </w:pPr>
      <w:r w:rsidRPr="00D40E52">
        <w:rPr>
          <w:rFonts w:ascii="GHEA Grapalat" w:hAnsi="GHEA Grapalat" w:cs="GHEA Grapalat"/>
          <w:b/>
          <w:sz w:val="22"/>
          <w:szCs w:val="22"/>
          <w:lang w:val="pt-BR"/>
        </w:rPr>
        <w:t>Ծառայությունների մատուցման ժամանակացույց</w:t>
      </w:r>
      <w:r w:rsidRPr="00D40E52">
        <w:rPr>
          <w:rFonts w:ascii="GHEA Grapalat" w:hAnsi="GHEA Grapalat" w:cs="Times Armenian"/>
          <w:sz w:val="22"/>
          <w:szCs w:val="22"/>
          <w:lang w:val="pt-BR"/>
        </w:rPr>
        <w:t>**</w:t>
      </w:r>
    </w:p>
    <w:p w:rsidR="00784F50" w:rsidRPr="00D40E52" w:rsidRDefault="00784F50" w:rsidP="00784F50">
      <w:pPr>
        <w:ind w:firstLine="567"/>
        <w:jc w:val="center"/>
        <w:rPr>
          <w:rFonts w:ascii="GHEA Grapalat" w:hAnsi="GHEA Grapalat"/>
          <w:b/>
          <w:lang w:val="pt-B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2404"/>
        <w:gridCol w:w="3780"/>
        <w:gridCol w:w="3690"/>
      </w:tblGrid>
      <w:tr w:rsidR="00784F50" w:rsidRPr="00D40E52" w:rsidTr="00D51E89">
        <w:tc>
          <w:tcPr>
            <w:tcW w:w="584" w:type="dxa"/>
            <w:shd w:val="clear" w:color="auto" w:fill="auto"/>
            <w:vAlign w:val="center"/>
          </w:tcPr>
          <w:p w:rsidR="00784F50" w:rsidRPr="00D40E52" w:rsidRDefault="00784F50" w:rsidP="00784F50">
            <w:pPr>
              <w:rPr>
                <w:rFonts w:ascii="GHEA Grapalat" w:hAnsi="GHEA Grapalat" w:cs="Sylfaen"/>
                <w:sz w:val="20"/>
              </w:rPr>
            </w:pPr>
            <w:r w:rsidRPr="00D40E52">
              <w:rPr>
                <w:rFonts w:ascii="GHEA Grapalat" w:hAnsi="GHEA Grapalat" w:cs="Sylfaen"/>
                <w:sz w:val="20"/>
              </w:rPr>
              <w:lastRenderedPageBreak/>
              <w:t>Հ/Հ</w:t>
            </w:r>
          </w:p>
        </w:tc>
        <w:tc>
          <w:tcPr>
            <w:tcW w:w="2404" w:type="dxa"/>
            <w:shd w:val="clear" w:color="auto" w:fill="auto"/>
            <w:vAlign w:val="center"/>
          </w:tcPr>
          <w:p w:rsidR="00784F50" w:rsidRPr="00D40E52" w:rsidRDefault="00784F50" w:rsidP="00784F50">
            <w:pPr>
              <w:jc w:val="center"/>
              <w:rPr>
                <w:rFonts w:ascii="GHEA Grapalat" w:hAnsi="GHEA Grapalat" w:cs="Sylfaen"/>
                <w:sz w:val="20"/>
              </w:rPr>
            </w:pPr>
            <w:r w:rsidRPr="00D40E52">
              <w:rPr>
                <w:rFonts w:ascii="GHEA Grapalat" w:hAnsi="GHEA Grapalat" w:cs="Times Armenian"/>
                <w:b/>
                <w:i/>
                <w:sz w:val="20"/>
              </w:rPr>
              <w:t>Ծառայությունների մատուցման փուլերը</w:t>
            </w:r>
          </w:p>
        </w:tc>
        <w:tc>
          <w:tcPr>
            <w:tcW w:w="3780" w:type="dxa"/>
            <w:shd w:val="clear" w:color="auto" w:fill="auto"/>
            <w:vAlign w:val="center"/>
          </w:tcPr>
          <w:p w:rsidR="00784F50" w:rsidRPr="00D40E52" w:rsidRDefault="00784F50" w:rsidP="00784F50">
            <w:pPr>
              <w:jc w:val="center"/>
              <w:rPr>
                <w:rFonts w:ascii="GHEA Grapalat" w:hAnsi="GHEA Grapalat" w:cs="Sylfaen"/>
                <w:sz w:val="20"/>
              </w:rPr>
            </w:pPr>
            <w:r w:rsidRPr="00D40E52">
              <w:rPr>
                <w:rFonts w:ascii="GHEA Grapalat" w:hAnsi="GHEA Grapalat" w:cs="Times Armenian"/>
                <w:i/>
                <w:sz w:val="20"/>
              </w:rPr>
              <w:t>Ս</w:t>
            </w:r>
            <w:r w:rsidRPr="00D40E52">
              <w:rPr>
                <w:rFonts w:ascii="GHEA Grapalat" w:hAnsi="GHEA Grapalat" w:cs="Times Armenian"/>
                <w:i/>
                <w:sz w:val="20"/>
                <w:lang w:val="hy-AM"/>
              </w:rPr>
              <w:t>տացվելիք արդյունքները և հաշվետվողական ու վերջնարդյունքային փաստաթղթերի կազմն ըստ</w:t>
            </w:r>
            <w:r w:rsidRPr="00D40E52">
              <w:rPr>
                <w:rFonts w:ascii="GHEA Grapalat" w:hAnsi="GHEA Grapalat" w:cs="Times Armenian"/>
                <w:i/>
                <w:sz w:val="20"/>
              </w:rPr>
              <w:t xml:space="preserve"> փուլերի</w:t>
            </w:r>
          </w:p>
        </w:tc>
        <w:tc>
          <w:tcPr>
            <w:tcW w:w="3690" w:type="dxa"/>
            <w:shd w:val="clear" w:color="auto" w:fill="auto"/>
            <w:vAlign w:val="center"/>
          </w:tcPr>
          <w:p w:rsidR="00784F50" w:rsidRPr="00D40E52" w:rsidRDefault="00784F50" w:rsidP="00784F50">
            <w:pPr>
              <w:jc w:val="center"/>
              <w:rPr>
                <w:rFonts w:ascii="GHEA Grapalat" w:hAnsi="GHEA Grapalat" w:cs="Sylfaen"/>
                <w:sz w:val="20"/>
              </w:rPr>
            </w:pPr>
            <w:r w:rsidRPr="00D40E52">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784F50" w:rsidRPr="00D40E52" w:rsidTr="00D51E89">
        <w:tc>
          <w:tcPr>
            <w:tcW w:w="58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rPr>
              <w:t>1</w:t>
            </w:r>
          </w:p>
        </w:tc>
        <w:tc>
          <w:tcPr>
            <w:tcW w:w="240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b/>
                <w:lang w:val="hy-AM"/>
              </w:rPr>
              <w:t>Փուլ 1</w:t>
            </w:r>
          </w:p>
        </w:tc>
        <w:tc>
          <w:tcPr>
            <w:tcW w:w="3780" w:type="dxa"/>
            <w:shd w:val="clear" w:color="auto" w:fill="auto"/>
          </w:tcPr>
          <w:p w:rsidR="00784F50" w:rsidRPr="00D40E52" w:rsidRDefault="00784F50" w:rsidP="00784F50">
            <w:pPr>
              <w:jc w:val="both"/>
              <w:rPr>
                <w:rFonts w:ascii="GHEA Grapalat" w:hAnsi="GHEA Grapalat" w:cs="Sylfaen"/>
              </w:rPr>
            </w:pPr>
          </w:p>
        </w:tc>
        <w:tc>
          <w:tcPr>
            <w:tcW w:w="3690" w:type="dxa"/>
            <w:shd w:val="clear" w:color="auto" w:fill="auto"/>
          </w:tcPr>
          <w:p w:rsidR="00784F50" w:rsidRPr="00D40E52" w:rsidRDefault="00784F50" w:rsidP="00784F50">
            <w:pPr>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rPr>
              <w:t>2</w:t>
            </w:r>
          </w:p>
        </w:tc>
        <w:tc>
          <w:tcPr>
            <w:tcW w:w="240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b/>
                <w:lang w:val="hy-AM"/>
              </w:rPr>
              <w:t xml:space="preserve">Փուլ </w:t>
            </w:r>
            <w:r w:rsidRPr="00D40E52">
              <w:rPr>
                <w:rFonts w:ascii="GHEA Grapalat" w:hAnsi="GHEA Grapalat" w:cs="Sylfaen"/>
                <w:b/>
              </w:rPr>
              <w:t>2</w:t>
            </w:r>
          </w:p>
        </w:tc>
        <w:tc>
          <w:tcPr>
            <w:tcW w:w="3780" w:type="dxa"/>
            <w:shd w:val="clear" w:color="auto" w:fill="auto"/>
          </w:tcPr>
          <w:p w:rsidR="00784F50" w:rsidRPr="00D40E52" w:rsidRDefault="00784F50" w:rsidP="00784F50">
            <w:pPr>
              <w:jc w:val="both"/>
              <w:rPr>
                <w:rFonts w:ascii="GHEA Grapalat" w:hAnsi="GHEA Grapalat" w:cs="Sylfaen"/>
              </w:rPr>
            </w:pPr>
          </w:p>
        </w:tc>
        <w:tc>
          <w:tcPr>
            <w:tcW w:w="3690" w:type="dxa"/>
            <w:shd w:val="clear" w:color="auto" w:fill="auto"/>
          </w:tcPr>
          <w:p w:rsidR="00784F50" w:rsidRPr="00D40E52" w:rsidRDefault="00784F50" w:rsidP="00784F50">
            <w:pPr>
              <w:jc w:val="both"/>
              <w:rPr>
                <w:rFonts w:ascii="GHEA Grapalat" w:hAnsi="GHEA Grapalat" w:cs="Sylfaen"/>
              </w:rPr>
            </w:pPr>
          </w:p>
        </w:tc>
      </w:tr>
      <w:tr w:rsidR="00784F50" w:rsidRPr="00D40E52" w:rsidTr="00D51E89">
        <w:tc>
          <w:tcPr>
            <w:tcW w:w="584" w:type="dxa"/>
            <w:shd w:val="clear" w:color="auto" w:fill="auto"/>
            <w:vAlign w:val="center"/>
          </w:tcPr>
          <w:p w:rsidR="00784F50" w:rsidRPr="00D40E52" w:rsidRDefault="00784F50" w:rsidP="00784F50">
            <w:pPr>
              <w:rPr>
                <w:rFonts w:ascii="GHEA Grapalat" w:hAnsi="GHEA Grapalat" w:cs="Sylfaen"/>
              </w:rPr>
            </w:pPr>
            <w:r w:rsidRPr="00D40E52">
              <w:rPr>
                <w:rFonts w:ascii="GHEA Grapalat" w:hAnsi="GHEA Grapalat" w:cs="Sylfaen"/>
              </w:rPr>
              <w:t>3</w:t>
            </w:r>
          </w:p>
        </w:tc>
        <w:tc>
          <w:tcPr>
            <w:tcW w:w="2404" w:type="dxa"/>
            <w:shd w:val="clear" w:color="auto" w:fill="auto"/>
            <w:vAlign w:val="center"/>
          </w:tcPr>
          <w:p w:rsidR="00784F50" w:rsidRPr="00D40E52" w:rsidRDefault="00784F50" w:rsidP="00784F50">
            <w:pPr>
              <w:rPr>
                <w:rFonts w:ascii="GHEA Grapalat" w:hAnsi="GHEA Grapalat" w:cs="Sylfaen"/>
                <w:b/>
              </w:rPr>
            </w:pPr>
            <w:r w:rsidRPr="00D40E52">
              <w:rPr>
                <w:rFonts w:ascii="GHEA Grapalat" w:hAnsi="GHEA Grapalat" w:cs="Sylfaen"/>
                <w:b/>
                <w:lang w:val="hy-AM"/>
              </w:rPr>
              <w:t xml:space="preserve">Փուլ </w:t>
            </w:r>
            <w:r w:rsidRPr="00D40E52">
              <w:rPr>
                <w:rFonts w:ascii="GHEA Grapalat" w:hAnsi="GHEA Grapalat" w:cs="Sylfaen"/>
                <w:b/>
              </w:rPr>
              <w:t>3</w:t>
            </w:r>
          </w:p>
        </w:tc>
        <w:tc>
          <w:tcPr>
            <w:tcW w:w="3780" w:type="dxa"/>
            <w:shd w:val="clear" w:color="auto" w:fill="auto"/>
          </w:tcPr>
          <w:p w:rsidR="00784F50" w:rsidRPr="00D40E52" w:rsidRDefault="00784F50" w:rsidP="00784F50">
            <w:pPr>
              <w:jc w:val="both"/>
              <w:rPr>
                <w:rFonts w:ascii="GHEA Grapalat" w:hAnsi="GHEA Grapalat" w:cs="Sylfaen"/>
              </w:rPr>
            </w:pPr>
          </w:p>
        </w:tc>
        <w:tc>
          <w:tcPr>
            <w:tcW w:w="3690" w:type="dxa"/>
            <w:shd w:val="clear" w:color="auto" w:fill="auto"/>
          </w:tcPr>
          <w:p w:rsidR="00784F50" w:rsidRPr="00D40E52" w:rsidRDefault="00784F50" w:rsidP="00784F50">
            <w:pPr>
              <w:jc w:val="both"/>
              <w:rPr>
                <w:rFonts w:ascii="GHEA Grapalat" w:hAnsi="GHEA Grapalat" w:cs="Sylfaen"/>
              </w:rPr>
            </w:pPr>
          </w:p>
        </w:tc>
      </w:tr>
    </w:tbl>
    <w:p w:rsidR="00784F50" w:rsidRDefault="00784F50" w:rsidP="00784F50">
      <w:pPr>
        <w:ind w:left="540"/>
        <w:jc w:val="both"/>
        <w:rPr>
          <w:rFonts w:ascii="GHEA Grapalat" w:hAnsi="GHEA Grapalat" w:cs="Sylfaen"/>
          <w:sz w:val="22"/>
          <w:szCs w:val="22"/>
          <w:lang w:val="af-ZA"/>
        </w:rPr>
      </w:pPr>
    </w:p>
    <w:p w:rsidR="00784F50" w:rsidRPr="00DD7E93" w:rsidRDefault="00784F50" w:rsidP="00784F50">
      <w:pPr>
        <w:jc w:val="right"/>
        <w:rPr>
          <w:rFonts w:ascii="GHEA Grapalat" w:hAnsi="GHEA Grapalat" w:cs="Sylfaen"/>
          <w:b/>
          <w:sz w:val="20"/>
          <w:szCs w:val="20"/>
          <w:lang w:val="hy-AM"/>
        </w:rPr>
      </w:pPr>
      <w:r w:rsidRPr="00DD7E93">
        <w:rPr>
          <w:rFonts w:ascii="GHEA Grapalat" w:hAnsi="GHEA Grapalat" w:cs="Sylfaen"/>
          <w:b/>
          <w:sz w:val="20"/>
          <w:szCs w:val="20"/>
          <w:lang w:val="hy-AM"/>
        </w:rPr>
        <w:t xml:space="preserve">Հավելված </w:t>
      </w:r>
      <w:r w:rsidRPr="00DD7E93">
        <w:rPr>
          <w:rFonts w:ascii="GHEA Grapalat" w:hAnsi="GHEA Grapalat" w:cs="Sylfaen"/>
          <w:b/>
          <w:sz w:val="20"/>
          <w:szCs w:val="20"/>
        </w:rPr>
        <w:t>2</w:t>
      </w:r>
      <w:r w:rsidRPr="00DD7E93">
        <w:rPr>
          <w:rFonts w:ascii="GHEA Grapalat" w:hAnsi="GHEA Grapalat" w:cs="Sylfaen"/>
          <w:b/>
          <w:sz w:val="20"/>
          <w:szCs w:val="20"/>
          <w:lang w:val="hy-AM"/>
        </w:rPr>
        <w:t>Ա</w:t>
      </w:r>
    </w:p>
    <w:p w:rsidR="00784F50" w:rsidRPr="00D40E52" w:rsidRDefault="00784F50" w:rsidP="00784F50">
      <w:pPr>
        <w:autoSpaceDE w:val="0"/>
        <w:autoSpaceDN w:val="0"/>
        <w:adjustRightInd w:val="0"/>
        <w:jc w:val="right"/>
        <w:rPr>
          <w:rFonts w:ascii="GHEA Grapalat" w:hAnsi="GHEA Grapalat" w:cs="TimesArmenianPSMT"/>
          <w:i/>
          <w:sz w:val="20"/>
          <w:szCs w:val="16"/>
          <w:lang w:val="nb-NO"/>
        </w:rPr>
      </w:pP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40E52">
        <w:rPr>
          <w:rFonts w:ascii="GHEA Grapalat" w:hAnsi="GHEA Grapalat" w:cs="TimesArmenianPSMT"/>
          <w:i/>
          <w:sz w:val="20"/>
          <w:szCs w:val="16"/>
          <w:lang w:val="nb-NO"/>
        </w:rPr>
        <w:t xml:space="preserve">&lt;&lt;___&gt;&gt;____________ 20   </w:t>
      </w:r>
      <w:r w:rsidRPr="00D40E52">
        <w:rPr>
          <w:rFonts w:ascii="GHEA Grapalat" w:hAnsi="GHEA Grapalat" w:cs="TimesArmenianPSMT"/>
          <w:i/>
          <w:sz w:val="20"/>
          <w:szCs w:val="16"/>
          <w:lang w:val="hy-AM"/>
        </w:rPr>
        <w:t>թ</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կնքված</w:t>
      </w:r>
      <w:r w:rsidRPr="00D40E52">
        <w:rPr>
          <w:rFonts w:ascii="GHEA Grapalat" w:hAnsi="GHEA Grapalat" w:cs="TimesArmenianPSMT"/>
          <w:i/>
          <w:sz w:val="20"/>
          <w:szCs w:val="16"/>
          <w:lang w:val="nb-NO"/>
        </w:rPr>
        <w:t xml:space="preserve"> N</w:t>
      </w:r>
      <w:r w:rsidRPr="00D40E52">
        <w:rPr>
          <w:rFonts w:ascii="GHEA Grapalat" w:hAnsi="GHEA Grapalat"/>
          <w:i/>
          <w:sz w:val="18"/>
          <w:szCs w:val="18"/>
          <w:lang w:val="es-ES"/>
        </w:rPr>
        <w:t xml:space="preserve"> ՖՆ-ԲԸՀԾՁԲ-15/</w:t>
      </w:r>
      <w:r>
        <w:rPr>
          <w:rFonts w:ascii="GHEA Grapalat" w:hAnsi="GHEA Grapalat"/>
          <w:i/>
          <w:sz w:val="18"/>
          <w:szCs w:val="18"/>
          <w:lang w:val="es-ES"/>
        </w:rPr>
        <w:t>7</w:t>
      </w:r>
    </w:p>
    <w:p w:rsidR="00784F50" w:rsidRPr="00D40E52" w:rsidRDefault="00784F50" w:rsidP="00784F50">
      <w:pPr>
        <w:autoSpaceDE w:val="0"/>
        <w:autoSpaceDN w:val="0"/>
        <w:adjustRightInd w:val="0"/>
        <w:jc w:val="right"/>
        <w:rPr>
          <w:rFonts w:ascii="GHEA Grapalat" w:hAnsi="GHEA Grapalat" w:cs="TimesArmenianPSMT"/>
          <w:sz w:val="16"/>
          <w:szCs w:val="16"/>
          <w:lang w:val="nb-NO"/>
        </w:rPr>
      </w:pPr>
      <w:r w:rsidRPr="00D40E52">
        <w:rPr>
          <w:rFonts w:ascii="GHEA Grapalat" w:hAnsi="GHEA Grapalat" w:cs="TimesArmenianPSMT"/>
          <w:i/>
          <w:sz w:val="20"/>
          <w:szCs w:val="16"/>
          <w:lang w:val="hy-AM"/>
        </w:rPr>
        <w:t>ծածկագրով</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գնման</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պայմանագրի</w:t>
      </w:r>
      <w:r w:rsidRPr="00D40E52">
        <w:rPr>
          <w:rFonts w:ascii="GHEA Grapalat" w:hAnsi="GHEA Grapalat" w:cs="TimesArmenianPSMT"/>
          <w:sz w:val="20"/>
          <w:szCs w:val="16"/>
          <w:lang w:val="nb-NO"/>
        </w:rPr>
        <w:t xml:space="preserve"> </w:t>
      </w:r>
    </w:p>
    <w:p w:rsidR="00784F50" w:rsidRPr="005902CE" w:rsidRDefault="00784F50" w:rsidP="00784F50">
      <w:pPr>
        <w:jc w:val="center"/>
        <w:rPr>
          <w:rFonts w:ascii="GHEA Grapalat" w:eastAsia="Calibri" w:hAnsi="GHEA Grapalat" w:cs="Sylfaen"/>
          <w:b/>
          <w:sz w:val="20"/>
          <w:szCs w:val="20"/>
          <w:lang w:val="nb-NO"/>
        </w:rPr>
      </w:pPr>
    </w:p>
    <w:p w:rsidR="00784F50" w:rsidRPr="00DD7E93" w:rsidRDefault="00784F50" w:rsidP="00784F50">
      <w:pPr>
        <w:jc w:val="center"/>
        <w:rPr>
          <w:rFonts w:ascii="GHEA Grapalat" w:eastAsia="Calibri" w:hAnsi="GHEA Grapalat" w:cs="Sylfaen"/>
          <w:b/>
          <w:sz w:val="20"/>
          <w:szCs w:val="20"/>
          <w:lang w:val="hy-AM"/>
        </w:rPr>
      </w:pPr>
      <w:r w:rsidRPr="00DD7E93">
        <w:rPr>
          <w:rFonts w:ascii="GHEA Grapalat" w:eastAsia="Calibri" w:hAnsi="GHEA Grapalat" w:cs="Sylfaen"/>
          <w:b/>
          <w:sz w:val="20"/>
          <w:szCs w:val="20"/>
          <w:lang w:val="hy-AM"/>
        </w:rPr>
        <w:t>ՏԵԽՆԻԿԱԿԱՆ ԱՌԱՋԱԴՐԱՆՔ</w:t>
      </w:r>
    </w:p>
    <w:p w:rsidR="00784F50" w:rsidRPr="00DD7E93" w:rsidRDefault="00784F50" w:rsidP="00784F50">
      <w:pPr>
        <w:jc w:val="center"/>
        <w:rPr>
          <w:rFonts w:ascii="GHEA Grapalat" w:eastAsia="Calibri" w:hAnsi="GHEA Grapalat" w:cs="Sylfaen"/>
          <w:b/>
          <w:sz w:val="20"/>
          <w:szCs w:val="20"/>
          <w:lang w:val="hy-AM"/>
        </w:rPr>
      </w:pPr>
      <w:r w:rsidRPr="00DD7E93">
        <w:rPr>
          <w:rFonts w:ascii="GHEA Grapalat" w:eastAsia="Calibri" w:hAnsi="GHEA Grapalat" w:cs="Sylfaen"/>
          <w:b/>
          <w:sz w:val="20"/>
          <w:szCs w:val="20"/>
          <w:lang w:val="hy-AM"/>
        </w:rPr>
        <w:t>ՀՀ հաշվապահության և աուդիտի ոլորտների կարգավորման և վերահսկողության բարեփոխումների ուղղությամբ խորհրդատվական ծառայությունների մատուցման</w:t>
      </w:r>
    </w:p>
    <w:p w:rsidR="00784F50" w:rsidRPr="00DD7E93" w:rsidRDefault="00784F50" w:rsidP="00784F50">
      <w:pPr>
        <w:pStyle w:val="Heading1"/>
        <w:rPr>
          <w:rFonts w:ascii="GHEA Grapalat" w:hAnsi="GHEA Grapalat" w:cs="Sylfaen"/>
          <w:b/>
          <w:sz w:val="20"/>
          <w:lang w:val="hy-AM"/>
        </w:rPr>
      </w:pPr>
      <w:r w:rsidRPr="00DD7E93">
        <w:rPr>
          <w:rFonts w:ascii="GHEA Grapalat" w:hAnsi="GHEA Grapalat" w:cs="Sylfaen"/>
          <w:b/>
          <w:sz w:val="20"/>
          <w:lang w:val="hy-AM"/>
        </w:rPr>
        <w:t>ԱՇԽԱՏԱՆՔՆԵՐԻ ՇՐՋԱՆԱԿ</w:t>
      </w:r>
    </w:p>
    <w:p w:rsidR="00784F50" w:rsidRPr="00DD7E93" w:rsidRDefault="00784F50" w:rsidP="00784F50">
      <w:pPr>
        <w:jc w:val="both"/>
        <w:rPr>
          <w:rFonts w:ascii="GHEA Grapalat" w:hAnsi="GHEA Grapalat" w:cs="Times Armenian"/>
          <w:b/>
          <w:i/>
          <w:sz w:val="20"/>
          <w:szCs w:val="20"/>
          <w:lang w:val="hy-AM"/>
        </w:rPr>
      </w:pPr>
      <w:r w:rsidRPr="00DD7E93">
        <w:rPr>
          <w:rFonts w:ascii="GHEA Grapalat" w:hAnsi="GHEA Grapalat" w:cs="Times Armenian"/>
          <w:b/>
          <w:i/>
          <w:sz w:val="20"/>
          <w:szCs w:val="20"/>
          <w:lang w:val="hy-AM"/>
        </w:rPr>
        <w:t>Ծառայություն մատուցողը պետք է իրականացնի առնվազն հետևյալ աշխատանքները, որոնք պետք է ներառվեն մրցույթի մասնակցության հայտի և Ծառայության մատուցման պայմանագրի մաս հանդիսացող աշխատանքային պլանում.</w:t>
      </w:r>
    </w:p>
    <w:p w:rsidR="00784F50" w:rsidRPr="00DD7E93" w:rsidRDefault="00784F50" w:rsidP="00C66B67">
      <w:pPr>
        <w:pStyle w:val="ListParagraph"/>
        <w:numPr>
          <w:ilvl w:val="0"/>
          <w:numId w:val="13"/>
        </w:numPr>
        <w:jc w:val="both"/>
        <w:rPr>
          <w:rFonts w:ascii="GHEA Grapalat" w:hAnsi="GHEA Grapalat" w:cs="Sylfaen"/>
          <w:sz w:val="20"/>
          <w:szCs w:val="20"/>
          <w:lang w:val="hy-AM"/>
        </w:rPr>
      </w:pPr>
      <w:r w:rsidRPr="00DD7E93">
        <w:rPr>
          <w:rFonts w:ascii="GHEA Grapalat" w:hAnsi="GHEA Grapalat" w:cs="Sylfaen"/>
          <w:sz w:val="20"/>
          <w:szCs w:val="20"/>
          <w:lang w:val="hy-AM"/>
        </w:rPr>
        <w:t>Համաշխարհային բանկի աջակցությամբ ՀՀ Ֆինանսների նախարարության կողմից մշակված ”Հաշվապահական հաշվառման և աուդիտորական գործունեության կարգավորման և վերահսկողության մասին”, “Հաշվապահական հաշվառման մասին” և “Աուդիտորական գործունեության մասին” ՀՀ օրենքների նախագծերով նախատեսված կարգավորում և վերահսկողություն իրականացնող մարմինների, մասնավորապես ՀՀ ՖՆ և Հանրային վերահսկողության խորհրդի (ՀՎԽ) արդյունավետ գործունեության համար անհրաժեշտ ենթաօրենսդրական ակտերի և այլ փաստաթղթերի նախագծերի մշակում:</w:t>
      </w:r>
    </w:p>
    <w:p w:rsidR="00784F50" w:rsidRPr="00DD7E93" w:rsidRDefault="00784F50" w:rsidP="00C66B67">
      <w:pPr>
        <w:pStyle w:val="ListParagraph"/>
        <w:numPr>
          <w:ilvl w:val="0"/>
          <w:numId w:val="13"/>
        </w:numPr>
        <w:jc w:val="both"/>
        <w:rPr>
          <w:rFonts w:ascii="GHEA Grapalat" w:hAnsi="GHEA Grapalat" w:cs="Sylfaen"/>
          <w:sz w:val="20"/>
          <w:szCs w:val="20"/>
          <w:lang w:val="hy-AM"/>
        </w:rPr>
      </w:pPr>
      <w:r w:rsidRPr="00DD7E93">
        <w:rPr>
          <w:rFonts w:ascii="GHEA Grapalat" w:hAnsi="GHEA Grapalat" w:cs="Sylfaen"/>
          <w:sz w:val="20"/>
          <w:szCs w:val="20"/>
          <w:lang w:val="hy-AM"/>
        </w:rPr>
        <w:t>ՀՀ Ֆն-ի` Հաշվապահական հաշվառման և աուդիտի ոլորտների կարգավորման և վերահսկողության գործառույթների` վերոհիշյալ նախագծով սահմանված մարմիններին փոխանցելու պլանների, ժամկետների ու իրականացման ընթացակարգերի նախագծերի մշակում:</w:t>
      </w:r>
    </w:p>
    <w:p w:rsidR="00784F50" w:rsidRPr="00DD7E93" w:rsidRDefault="00784F50" w:rsidP="00C66B67">
      <w:pPr>
        <w:pStyle w:val="ListParagraph"/>
        <w:numPr>
          <w:ilvl w:val="0"/>
          <w:numId w:val="13"/>
        </w:numPr>
        <w:jc w:val="both"/>
        <w:rPr>
          <w:rFonts w:ascii="GHEA Grapalat" w:hAnsi="GHEA Grapalat" w:cs="Sylfaen"/>
          <w:sz w:val="20"/>
          <w:szCs w:val="20"/>
          <w:lang w:val="hy-AM"/>
        </w:rPr>
      </w:pPr>
      <w:r w:rsidRPr="00DD7E93">
        <w:rPr>
          <w:rFonts w:ascii="GHEA Grapalat" w:hAnsi="GHEA Grapalat" w:cs="Sylfaen"/>
          <w:sz w:val="20"/>
          <w:szCs w:val="20"/>
          <w:lang w:val="hy-AM"/>
        </w:rPr>
        <w:t xml:space="preserve">ՀՀ Ֆն-ի կողմից Հաշվապահական հաշվառման և աուդիտի ոլորտները կարգավորող մասնագիտացված կառույցի գործունեության և գործառույթների նկատմամբ արդյունավետ վերահսկողություն իրականացնելու պահանջների, մեխանիզմների և ընթացակարգերի նախագծերի մշակում:   </w:t>
      </w:r>
    </w:p>
    <w:p w:rsidR="00784F50" w:rsidRPr="00DD7E93" w:rsidRDefault="00784F50" w:rsidP="00C66B67">
      <w:pPr>
        <w:pStyle w:val="ListParagraph"/>
        <w:numPr>
          <w:ilvl w:val="0"/>
          <w:numId w:val="13"/>
        </w:numPr>
        <w:jc w:val="both"/>
        <w:rPr>
          <w:rFonts w:ascii="GHEA Grapalat" w:hAnsi="GHEA Grapalat" w:cs="Sylfaen"/>
          <w:sz w:val="20"/>
          <w:szCs w:val="20"/>
          <w:lang w:val="hy-AM"/>
        </w:rPr>
      </w:pPr>
      <w:r w:rsidRPr="00DD7E93">
        <w:rPr>
          <w:rFonts w:ascii="GHEA Grapalat" w:hAnsi="GHEA Grapalat" w:cs="Sylfaen"/>
          <w:sz w:val="20"/>
          <w:szCs w:val="20"/>
          <w:lang w:val="hy-AM"/>
        </w:rPr>
        <w:t>Հանրային վերահսկողության խորհրդի ձևավորման կարգի, մեխանիզմների, գործունեության աշխատակարգի և այլ անհրաժեշտ փաստաթղթերի նախագծերի մշակում։</w:t>
      </w:r>
    </w:p>
    <w:p w:rsidR="00784F50" w:rsidRPr="00DD7E93" w:rsidRDefault="00784F50" w:rsidP="00C66B67">
      <w:pPr>
        <w:numPr>
          <w:ilvl w:val="0"/>
          <w:numId w:val="13"/>
        </w:numPr>
        <w:ind w:left="270" w:hanging="306"/>
        <w:jc w:val="both"/>
        <w:rPr>
          <w:rFonts w:ascii="GHEA Grapalat" w:hAnsi="GHEA Grapalat" w:cs="Sylfaen"/>
          <w:sz w:val="20"/>
          <w:szCs w:val="20"/>
          <w:lang w:val="hy-AM"/>
        </w:rPr>
      </w:pPr>
      <w:r w:rsidRPr="00DD7E93">
        <w:rPr>
          <w:rFonts w:ascii="GHEA Grapalat" w:hAnsi="GHEA Grapalat" w:cs="Sylfaen"/>
          <w:sz w:val="20"/>
          <w:szCs w:val="20"/>
          <w:lang w:val="hy-AM"/>
        </w:rPr>
        <w:t xml:space="preserve">Ծառայություն մատուցող անձի կողմից ՀՀ ՖՆ ներկայացվելիք առաջարկվող  գործողությունների ծրագիրը և ենթաօրենսդրական, ընթացակարգային և այլ անհրաժեշտ փաստաթղթերի նախագծերը պետք է ՀԲ ռազմավարական զարգացման առաջարկություններին համահունչ ապահովեն մասնավորապես հետևյալ խնդիրների լուծումը.  </w:t>
      </w:r>
    </w:p>
    <w:p w:rsidR="00784F50" w:rsidRPr="00DD7E93" w:rsidRDefault="00784F50" w:rsidP="00C66B67">
      <w:pPr>
        <w:pStyle w:val="BulletsL1"/>
        <w:numPr>
          <w:ilvl w:val="1"/>
          <w:numId w:val="13"/>
        </w:numPr>
        <w:spacing w:before="0" w:after="0"/>
        <w:ind w:left="522" w:hanging="270"/>
        <w:jc w:val="both"/>
        <w:rPr>
          <w:rFonts w:ascii="GHEA Grapalat" w:hAnsi="GHEA Grapalat"/>
          <w:sz w:val="20"/>
          <w:szCs w:val="20"/>
          <w:lang w:val="hy-AM"/>
        </w:rPr>
      </w:pPr>
      <w:r w:rsidRPr="00DD7E93">
        <w:rPr>
          <w:rFonts w:ascii="GHEA Grapalat" w:hAnsi="GHEA Grapalat" w:cs="Sylfaen"/>
          <w:sz w:val="20"/>
          <w:szCs w:val="20"/>
          <w:lang w:val="hy-AM"/>
        </w:rPr>
        <w:t xml:space="preserve">ՀՀ հաշվապահական հաշվառման և աուդիտի ոլորտների  </w:t>
      </w:r>
      <w:r w:rsidRPr="00DD7E93">
        <w:rPr>
          <w:rFonts w:ascii="GHEA Grapalat" w:hAnsi="GHEA Grapalat" w:cs="Times Armenian"/>
          <w:sz w:val="20"/>
          <w:szCs w:val="20"/>
          <w:lang w:val="hy-AM"/>
        </w:rPr>
        <w:t xml:space="preserve">կարգավորման և վերահսկողության </w:t>
      </w:r>
      <w:r w:rsidRPr="00DD7E93">
        <w:rPr>
          <w:rFonts w:ascii="GHEA Grapalat" w:hAnsi="GHEA Grapalat" w:cs="Sylfaen"/>
          <w:sz w:val="20"/>
          <w:szCs w:val="20"/>
          <w:lang w:val="hy-AM"/>
        </w:rPr>
        <w:t>համակարգում ՀԲ ռազմավարական զարգացման առաջարկություններով նախատեսված “ՀՀ</w:t>
      </w:r>
      <w:r w:rsidRPr="00DD7E93">
        <w:rPr>
          <w:rFonts w:ascii="GHEA Grapalat" w:hAnsi="GHEA Grapalat"/>
          <w:sz w:val="20"/>
          <w:szCs w:val="20"/>
          <w:lang w:val="hy-AM"/>
        </w:rPr>
        <w:t xml:space="preserve"> </w:t>
      </w:r>
      <w:r w:rsidRPr="00DD7E93">
        <w:rPr>
          <w:rFonts w:ascii="GHEA Grapalat" w:hAnsi="GHEA Grapalat" w:cs="Sylfaen"/>
          <w:sz w:val="20"/>
          <w:szCs w:val="20"/>
          <w:lang w:val="hy-AM"/>
        </w:rPr>
        <w:t>ՖՆ</w:t>
      </w:r>
      <w:r w:rsidRPr="00DD7E93">
        <w:rPr>
          <w:rFonts w:ascii="GHEA Grapalat" w:hAnsi="GHEA Grapalat"/>
          <w:sz w:val="20"/>
          <w:szCs w:val="20"/>
          <w:lang w:val="hy-AM"/>
        </w:rPr>
        <w:t xml:space="preserve"> - </w:t>
      </w:r>
      <w:r w:rsidRPr="00DD7E93">
        <w:rPr>
          <w:rFonts w:ascii="GHEA Grapalat" w:hAnsi="GHEA Grapalat" w:cs="Sylfaen"/>
          <w:sz w:val="20"/>
          <w:szCs w:val="20"/>
          <w:lang w:val="hy-AM"/>
        </w:rPr>
        <w:t>ՀՎԽ</w:t>
      </w:r>
      <w:r w:rsidRPr="00DD7E93">
        <w:rPr>
          <w:rFonts w:ascii="GHEA Grapalat" w:hAnsi="GHEA Grapalat"/>
          <w:sz w:val="20"/>
          <w:szCs w:val="20"/>
          <w:lang w:val="hy-AM"/>
        </w:rPr>
        <w:t xml:space="preserve"> - </w:t>
      </w:r>
      <w:r w:rsidRPr="00DD7E93">
        <w:rPr>
          <w:rFonts w:ascii="GHEA Grapalat" w:hAnsi="GHEA Grapalat" w:cs="Sylfaen"/>
          <w:sz w:val="20"/>
          <w:szCs w:val="20"/>
          <w:lang w:val="hy-AM"/>
        </w:rPr>
        <w:t>մասնագիտացված</w:t>
      </w:r>
      <w:r w:rsidRPr="00DD7E93">
        <w:rPr>
          <w:rFonts w:ascii="GHEA Grapalat" w:hAnsi="GHEA Grapalat"/>
          <w:sz w:val="20"/>
          <w:szCs w:val="20"/>
          <w:lang w:val="hy-AM"/>
        </w:rPr>
        <w:t xml:space="preserve"> </w:t>
      </w:r>
      <w:r w:rsidRPr="00DD7E93">
        <w:rPr>
          <w:rFonts w:ascii="GHEA Grapalat" w:hAnsi="GHEA Grapalat" w:cs="Sylfaen"/>
          <w:sz w:val="20"/>
          <w:szCs w:val="20"/>
          <w:lang w:val="hy-AM"/>
        </w:rPr>
        <w:t>կառույց” բազային մոդելի ներդրումը;</w:t>
      </w:r>
    </w:p>
    <w:p w:rsidR="00784F50" w:rsidRPr="00DD7E93" w:rsidRDefault="00784F50" w:rsidP="00C66B67">
      <w:pPr>
        <w:pStyle w:val="BulletsL1"/>
        <w:numPr>
          <w:ilvl w:val="1"/>
          <w:numId w:val="13"/>
        </w:numPr>
        <w:spacing w:before="0" w:after="0"/>
        <w:ind w:left="522" w:hanging="270"/>
        <w:jc w:val="both"/>
        <w:rPr>
          <w:rFonts w:ascii="GHEA Grapalat" w:hAnsi="GHEA Grapalat" w:cs="Sylfaen"/>
          <w:sz w:val="20"/>
          <w:szCs w:val="20"/>
          <w:lang w:val="hy-AM"/>
        </w:rPr>
      </w:pPr>
      <w:r w:rsidRPr="00DD7E93">
        <w:rPr>
          <w:rFonts w:ascii="GHEA Grapalat" w:hAnsi="GHEA Grapalat" w:cs="Sylfaen"/>
          <w:sz w:val="20"/>
          <w:szCs w:val="20"/>
          <w:lang w:val="hy-AM"/>
        </w:rPr>
        <w:t xml:space="preserve">ՀՎԽ-ի </w:t>
      </w:r>
      <w:r w:rsidRPr="00DD7E93">
        <w:rPr>
          <w:rFonts w:ascii="GHEA Grapalat" w:hAnsi="GHEA Grapalat" w:cs="Times Armenian"/>
          <w:sz w:val="20"/>
          <w:szCs w:val="20"/>
          <w:lang w:val="hy-AM"/>
        </w:rPr>
        <w:t>կազմավորման կարգի, գործառույթների, իրավունքների, հարաբերությունների, հաշվետվողականության և վերահսկողության շրջանակների,  մեխանիզմների և ընթացակարգերի սահմանումը;</w:t>
      </w:r>
    </w:p>
    <w:p w:rsidR="00784F50" w:rsidRPr="00DD7E93" w:rsidRDefault="00784F50" w:rsidP="00C66B67">
      <w:pPr>
        <w:pStyle w:val="BulletsL1"/>
        <w:numPr>
          <w:ilvl w:val="1"/>
          <w:numId w:val="13"/>
        </w:numPr>
        <w:spacing w:before="0" w:after="0"/>
        <w:ind w:left="522" w:hanging="270"/>
        <w:jc w:val="both"/>
        <w:rPr>
          <w:rFonts w:ascii="GHEA Grapalat" w:hAnsi="GHEA Grapalat" w:cs="Sylfaen"/>
          <w:sz w:val="20"/>
          <w:szCs w:val="20"/>
          <w:lang w:val="hy-AM"/>
        </w:rPr>
      </w:pPr>
      <w:r w:rsidRPr="00DD7E93">
        <w:rPr>
          <w:rFonts w:ascii="GHEA Grapalat" w:hAnsi="GHEA Grapalat" w:cs="Sylfaen"/>
          <w:sz w:val="20"/>
          <w:szCs w:val="20"/>
          <w:lang w:val="hy-AM"/>
        </w:rPr>
        <w:t>ՀՎԽ-ի արդյունավետ գործունեության ապահովման և ՀՀ ՖՆ ու միջազգային կազմակերպությունների կողմից դրա նկատմամբ սահմանված պահանջների բավարարման համար անհրաժեշտ ենթաօրենսդրական և ընթացակարգային փաստաթղթերի ընդունումը;</w:t>
      </w:r>
    </w:p>
    <w:p w:rsidR="00784F50" w:rsidRPr="00DD7E93" w:rsidRDefault="00784F50" w:rsidP="00C66B67">
      <w:pPr>
        <w:pStyle w:val="BulletsL1"/>
        <w:numPr>
          <w:ilvl w:val="1"/>
          <w:numId w:val="13"/>
        </w:numPr>
        <w:spacing w:before="0" w:after="0"/>
        <w:ind w:left="522" w:hanging="270"/>
        <w:jc w:val="both"/>
        <w:rPr>
          <w:rFonts w:ascii="GHEA Grapalat" w:hAnsi="GHEA Grapalat" w:cs="Sylfaen"/>
          <w:sz w:val="20"/>
          <w:szCs w:val="20"/>
          <w:lang w:val="hy-AM"/>
        </w:rPr>
      </w:pPr>
      <w:r w:rsidRPr="00DD7E93">
        <w:rPr>
          <w:rFonts w:ascii="GHEA Grapalat" w:hAnsi="GHEA Grapalat" w:cs="Sylfaen"/>
          <w:sz w:val="20"/>
          <w:szCs w:val="20"/>
          <w:lang w:val="hy-AM"/>
        </w:rPr>
        <w:t>ՀՀ ՖՆ, ՀՎԽ-ի և Հաշվապահների և աուդիտորների մասնագիտացված</w:t>
      </w:r>
      <w:r w:rsidRPr="00DD7E93">
        <w:rPr>
          <w:rFonts w:ascii="GHEA Grapalat" w:hAnsi="GHEA Grapalat"/>
          <w:sz w:val="20"/>
          <w:szCs w:val="20"/>
          <w:lang w:val="hy-AM"/>
        </w:rPr>
        <w:t xml:space="preserve"> </w:t>
      </w:r>
      <w:r w:rsidRPr="00DD7E93">
        <w:rPr>
          <w:rFonts w:ascii="GHEA Grapalat" w:hAnsi="GHEA Grapalat" w:cs="Sylfaen"/>
          <w:sz w:val="20"/>
          <w:szCs w:val="20"/>
          <w:lang w:val="hy-AM"/>
        </w:rPr>
        <w:t xml:space="preserve">կառույց (ՀԱՄԿ)  ինքնակարգավորվող կազմակերպության (ԻԿԿ) միջև ՀՀ հաշվապահական հաշվառման և աուդիտորական գործունեության ոլորտների  </w:t>
      </w:r>
      <w:r w:rsidRPr="00DD7E93">
        <w:rPr>
          <w:rFonts w:ascii="GHEA Grapalat" w:hAnsi="GHEA Grapalat" w:cs="Times Armenian"/>
          <w:sz w:val="20"/>
          <w:szCs w:val="20"/>
          <w:lang w:val="hy-AM"/>
        </w:rPr>
        <w:t xml:space="preserve">կարգավորման և վերահսկողության գործառույթների և իրավասությունների տարանջատումը և փոխհամաձայնեցումը; </w:t>
      </w:r>
    </w:p>
    <w:p w:rsidR="00784F50" w:rsidRPr="00DD7E93" w:rsidRDefault="00784F50" w:rsidP="00C66B67">
      <w:pPr>
        <w:pStyle w:val="BulletsL1"/>
        <w:numPr>
          <w:ilvl w:val="1"/>
          <w:numId w:val="13"/>
        </w:numPr>
        <w:spacing w:before="0" w:after="0"/>
        <w:ind w:left="522" w:hanging="270"/>
        <w:jc w:val="both"/>
        <w:rPr>
          <w:rFonts w:ascii="GHEA Grapalat" w:hAnsi="GHEA Grapalat" w:cs="Sylfaen"/>
          <w:sz w:val="20"/>
          <w:szCs w:val="20"/>
          <w:lang w:val="hy-AM"/>
        </w:rPr>
      </w:pPr>
      <w:r w:rsidRPr="00DD7E93">
        <w:rPr>
          <w:rFonts w:ascii="GHEA Grapalat" w:hAnsi="GHEA Grapalat" w:cs="Sylfaen"/>
          <w:sz w:val="20"/>
          <w:szCs w:val="20"/>
          <w:lang w:val="hy-AM"/>
        </w:rPr>
        <w:t xml:space="preserve">ՀՀ Հաշվապահական հաշվառման և աուդիտորական գործունեության ոլորտների կարգավորման և վերահսկողության ՀՀ ՖՆ որոշակի գործառույթների և իրավասությունների փոխանցումը ՀՎԽ-ին և ՀԱՄԿ ԻԿԿ-ին, ինչը պետք է նախատեսնի առնվազն հետևյալը. </w:t>
      </w:r>
    </w:p>
    <w:p w:rsidR="00784F50" w:rsidRPr="00DD7E93" w:rsidRDefault="00784F50" w:rsidP="00C66B67">
      <w:pPr>
        <w:pStyle w:val="BulletsL1"/>
        <w:numPr>
          <w:ilvl w:val="2"/>
          <w:numId w:val="13"/>
        </w:numPr>
        <w:spacing w:before="0" w:after="0"/>
        <w:ind w:left="1210" w:hanging="550"/>
        <w:jc w:val="both"/>
        <w:rPr>
          <w:rFonts w:ascii="GHEA Grapalat" w:hAnsi="GHEA Grapalat" w:cs="Sylfaen"/>
          <w:sz w:val="20"/>
          <w:szCs w:val="20"/>
          <w:lang w:val="hy-AM"/>
        </w:rPr>
      </w:pPr>
      <w:r w:rsidRPr="00DD7E93">
        <w:rPr>
          <w:rFonts w:ascii="GHEA Grapalat" w:hAnsi="GHEA Grapalat" w:cs="Sylfaen"/>
          <w:sz w:val="20"/>
          <w:szCs w:val="20"/>
          <w:lang w:val="hy-AM"/>
        </w:rPr>
        <w:t xml:space="preserve"> </w:t>
      </w:r>
      <w:r w:rsidRPr="00DD7E93">
        <w:rPr>
          <w:rFonts w:ascii="GHEA Grapalat" w:hAnsi="GHEA Grapalat" w:cs="Sylfaen"/>
          <w:sz w:val="20"/>
          <w:szCs w:val="20"/>
          <w:lang w:val="hy-AM"/>
        </w:rPr>
        <w:tab/>
        <w:t>ՀՎԽ-ի և ՀԱՄԿ ԻԿԿ-ի ձևավորման և նրանց ՀՀ ՖՆ որոշակի իրավասությունների, գործառույթների և այլն փոխանցման ծրագիրը,</w:t>
      </w:r>
    </w:p>
    <w:p w:rsidR="00784F50" w:rsidRPr="00DD7E93" w:rsidRDefault="00784F50" w:rsidP="00C66B67">
      <w:pPr>
        <w:pStyle w:val="BulletsL1"/>
        <w:numPr>
          <w:ilvl w:val="2"/>
          <w:numId w:val="13"/>
        </w:numPr>
        <w:spacing w:before="0" w:after="0"/>
        <w:ind w:left="1210" w:hanging="550"/>
        <w:jc w:val="both"/>
        <w:rPr>
          <w:rFonts w:ascii="GHEA Grapalat" w:hAnsi="GHEA Grapalat" w:cs="Sylfaen"/>
          <w:sz w:val="20"/>
          <w:szCs w:val="20"/>
          <w:lang w:val="hy-AM"/>
        </w:rPr>
      </w:pPr>
      <w:r w:rsidRPr="00DD7E93">
        <w:rPr>
          <w:rFonts w:ascii="GHEA Grapalat" w:hAnsi="GHEA Grapalat" w:cs="Sylfaen"/>
          <w:sz w:val="20"/>
          <w:szCs w:val="20"/>
          <w:lang w:val="hy-AM"/>
        </w:rPr>
        <w:lastRenderedPageBreak/>
        <w:t xml:space="preserve"> </w:t>
      </w:r>
      <w:r w:rsidRPr="00DD7E93">
        <w:rPr>
          <w:rFonts w:ascii="GHEA Grapalat" w:hAnsi="GHEA Grapalat" w:cs="Sylfaen"/>
          <w:sz w:val="20"/>
          <w:szCs w:val="20"/>
          <w:lang w:val="hy-AM"/>
        </w:rPr>
        <w:tab/>
        <w:t>ՀՎԽ-ի ձևավորման և արդյունավետ գործունեության համար անհրաժեշտ ենթաօրենսդրական և ներքին նորմատիվային փաստաթղթերը,</w:t>
      </w:r>
    </w:p>
    <w:p w:rsidR="00784F50" w:rsidRPr="00DD7E93" w:rsidRDefault="00784F50" w:rsidP="00C66B67">
      <w:pPr>
        <w:pStyle w:val="BulletsL1"/>
        <w:numPr>
          <w:ilvl w:val="2"/>
          <w:numId w:val="13"/>
        </w:numPr>
        <w:spacing w:before="0" w:after="0"/>
        <w:ind w:left="1210" w:hanging="550"/>
        <w:jc w:val="both"/>
        <w:rPr>
          <w:rFonts w:ascii="GHEA Grapalat" w:hAnsi="GHEA Grapalat" w:cs="Sylfaen"/>
          <w:sz w:val="20"/>
          <w:szCs w:val="20"/>
          <w:lang w:val="hy-AM"/>
        </w:rPr>
      </w:pPr>
      <w:r w:rsidRPr="00DD7E93">
        <w:rPr>
          <w:rFonts w:ascii="GHEA Grapalat" w:hAnsi="GHEA Grapalat" w:cs="Sylfaen"/>
          <w:sz w:val="20"/>
          <w:szCs w:val="20"/>
          <w:lang w:val="hy-AM"/>
        </w:rPr>
        <w:t xml:space="preserve"> </w:t>
      </w:r>
      <w:r w:rsidRPr="00DD7E93">
        <w:rPr>
          <w:rFonts w:ascii="GHEA Grapalat" w:hAnsi="GHEA Grapalat" w:cs="Sylfaen"/>
          <w:sz w:val="20"/>
          <w:szCs w:val="20"/>
          <w:lang w:val="hy-AM"/>
        </w:rPr>
        <w:tab/>
        <w:t xml:space="preserve">ՀՎԽ-ի և ՀԱՄԿ ԻԿԿ-ի նկատմամբ ՀՀ ՖՆ վերահսկողության մոդելի, պահանջների և ընթացակարգերի նախագծերը` ՀՎԽ-ին և ԻԿԿ-ին փոխանցվող յուրաքանչյուր գործառույթի մասով, </w:t>
      </w:r>
    </w:p>
    <w:p w:rsidR="00784F50" w:rsidRPr="00DD7E93" w:rsidRDefault="00784F50" w:rsidP="00784F50">
      <w:pPr>
        <w:jc w:val="both"/>
        <w:rPr>
          <w:rFonts w:ascii="GHEA Grapalat" w:hAnsi="GHEA Grapalat" w:cs="Times Armenian"/>
          <w:b/>
          <w:i/>
          <w:sz w:val="20"/>
          <w:szCs w:val="20"/>
          <w:lang w:val="hy-AM"/>
        </w:rPr>
      </w:pPr>
      <w:r w:rsidRPr="00DD7E93">
        <w:rPr>
          <w:rFonts w:ascii="GHEA Grapalat" w:hAnsi="GHEA Grapalat" w:cs="Times Armenian"/>
          <w:b/>
          <w:i/>
          <w:sz w:val="20"/>
          <w:szCs w:val="20"/>
          <w:lang w:val="hy-AM"/>
        </w:rPr>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ծառայությունների մատուցման առնվազն հետևյալ հիմնական փուլերի.</w:t>
      </w:r>
    </w:p>
    <w:p w:rsidR="00784F50" w:rsidRPr="00DD7E93" w:rsidRDefault="00784F50" w:rsidP="00C66B67">
      <w:pPr>
        <w:numPr>
          <w:ilvl w:val="0"/>
          <w:numId w:val="14"/>
        </w:numPr>
        <w:jc w:val="both"/>
        <w:rPr>
          <w:rFonts w:ascii="GHEA Grapalat" w:hAnsi="GHEA Grapalat" w:cs="Times Armenian"/>
          <w:sz w:val="20"/>
          <w:szCs w:val="20"/>
          <w:lang w:val="hy-AM"/>
        </w:rPr>
      </w:pPr>
      <w:r w:rsidRPr="00DD7E93">
        <w:rPr>
          <w:rFonts w:ascii="GHEA Grapalat" w:hAnsi="GHEA Grapalat" w:cs="Times Armenian"/>
          <w:b/>
          <w:sz w:val="20"/>
          <w:szCs w:val="20"/>
          <w:lang w:val="hy-AM"/>
        </w:rPr>
        <w:t xml:space="preserve">Փուլ </w:t>
      </w:r>
      <w:r w:rsidRPr="00DD7E93">
        <w:rPr>
          <w:rFonts w:ascii="GHEA Grapalat" w:hAnsi="GHEA Grapalat"/>
          <w:b/>
          <w:sz w:val="20"/>
          <w:szCs w:val="20"/>
          <w:lang w:val="hy-AM"/>
        </w:rPr>
        <w:t>1</w:t>
      </w:r>
      <w:r w:rsidRPr="00DD7E93">
        <w:rPr>
          <w:rFonts w:ascii="GHEA Grapalat" w:hAnsi="GHEA Grapalat" w:cs="Times Armenian"/>
          <w:b/>
          <w:sz w:val="20"/>
          <w:szCs w:val="20"/>
          <w:lang w:val="hy-AM"/>
        </w:rPr>
        <w:t>.</w:t>
      </w:r>
      <w:r w:rsidRPr="00DD7E93">
        <w:rPr>
          <w:rFonts w:ascii="GHEA Grapalat" w:hAnsi="GHEA Grapalat" w:cs="Times Armenian"/>
          <w:sz w:val="20"/>
          <w:szCs w:val="20"/>
          <w:lang w:val="hy-AM"/>
        </w:rPr>
        <w:t xml:space="preserve"> Բարեփոխումների որդեգրված ռազմավարությանը ներկա վիճակի, այդ թվում նաև կարգավորման և վերահսկողության համակարգերի համապատասխանության ու առկա խնդիրների և դրանց պատճառների բացահայտում, վերլուծություն և ամփոփում:</w:t>
      </w:r>
    </w:p>
    <w:p w:rsidR="00784F50" w:rsidRPr="00DD7E93" w:rsidRDefault="00784F50" w:rsidP="00C66B67">
      <w:pPr>
        <w:numPr>
          <w:ilvl w:val="0"/>
          <w:numId w:val="14"/>
        </w:numPr>
        <w:jc w:val="both"/>
        <w:rPr>
          <w:rFonts w:ascii="GHEA Grapalat" w:hAnsi="GHEA Grapalat" w:cs="Times Armenian"/>
          <w:sz w:val="20"/>
          <w:szCs w:val="20"/>
          <w:lang w:val="hy-AM"/>
        </w:rPr>
      </w:pPr>
      <w:r w:rsidRPr="00DD7E93">
        <w:rPr>
          <w:rFonts w:ascii="GHEA Grapalat" w:hAnsi="GHEA Grapalat" w:cs="Times Armenian"/>
          <w:b/>
          <w:sz w:val="20"/>
          <w:szCs w:val="20"/>
          <w:lang w:val="hy-AM"/>
        </w:rPr>
        <w:t>Փուլ 2.</w:t>
      </w:r>
      <w:r w:rsidRPr="00DD7E93">
        <w:rPr>
          <w:rFonts w:ascii="GHEA Grapalat" w:hAnsi="GHEA Grapalat" w:cs="Times Armenian"/>
          <w:sz w:val="20"/>
          <w:szCs w:val="20"/>
          <w:lang w:val="hy-AM"/>
        </w:rPr>
        <w:t xml:space="preserve"> Բարեփոխումների որդեգրված ռազմավարությանը համահունչ ներկա իրավիճակի  բարելավման, այդ թվում նաև կարգավորման և վերահսկողության համակարգերի բարելավման գործողությունների պլանավորման և իրականացման վերաբերյալ առաջարկությունների և համապատասխան փաստաթղթերի նախագծերի մշակում: </w:t>
      </w:r>
    </w:p>
    <w:p w:rsidR="00784F50" w:rsidRPr="00DD7E93" w:rsidRDefault="00784F50" w:rsidP="00C66B67">
      <w:pPr>
        <w:numPr>
          <w:ilvl w:val="0"/>
          <w:numId w:val="14"/>
        </w:numPr>
        <w:jc w:val="both"/>
        <w:rPr>
          <w:rFonts w:ascii="GHEA Grapalat" w:hAnsi="GHEA Grapalat" w:cs="Times Armenian"/>
          <w:sz w:val="20"/>
          <w:szCs w:val="20"/>
          <w:lang w:val="hy-AM"/>
        </w:rPr>
      </w:pPr>
      <w:r w:rsidRPr="00DD7E93">
        <w:rPr>
          <w:rFonts w:ascii="GHEA Grapalat" w:hAnsi="GHEA Grapalat" w:cs="Times Armenian"/>
          <w:b/>
          <w:sz w:val="20"/>
          <w:szCs w:val="20"/>
          <w:lang w:val="hy-AM"/>
        </w:rPr>
        <w:t>Փուլ 3.</w:t>
      </w:r>
      <w:r w:rsidRPr="00DD7E93">
        <w:rPr>
          <w:rFonts w:ascii="GHEA Grapalat" w:hAnsi="GHEA Grapalat" w:cs="Times Armenian"/>
          <w:sz w:val="20"/>
          <w:szCs w:val="20"/>
          <w:lang w:val="hy-AM"/>
        </w:rPr>
        <w:t xml:space="preserve"> Շահագրգիռ կողմերի հետ քննարկումների կազմակերպում և դրանց հիման վրա համապատասխան առաջարկությունների ու փաստաթղթերի լրամշակում:</w:t>
      </w:r>
    </w:p>
    <w:p w:rsidR="00784F50" w:rsidRPr="00784F50" w:rsidRDefault="00784F50" w:rsidP="00784F50">
      <w:pPr>
        <w:pStyle w:val="Heading1"/>
        <w:rPr>
          <w:rFonts w:ascii="GHEA Grapalat" w:hAnsi="GHEA Grapalat" w:cs="Sylfaen"/>
          <w:b/>
          <w:sz w:val="20"/>
          <w:lang w:val="hy-AM"/>
        </w:rPr>
      </w:pPr>
      <w:r w:rsidRPr="00DD7E93">
        <w:rPr>
          <w:rFonts w:ascii="GHEA Grapalat" w:hAnsi="GHEA Grapalat" w:cs="Sylfaen"/>
          <w:b/>
          <w:sz w:val="20"/>
          <w:lang w:val="hy-AM"/>
        </w:rPr>
        <w:t xml:space="preserve">     </w:t>
      </w:r>
      <w:r w:rsidRPr="00DD7E93">
        <w:rPr>
          <w:rFonts w:ascii="GHEA Grapalat" w:hAnsi="GHEA Grapalat" w:cs="Sylfaen"/>
          <w:b/>
          <w:sz w:val="20"/>
          <w:lang w:val="hy-AM"/>
        </w:rPr>
        <w:tab/>
      </w:r>
    </w:p>
    <w:p w:rsidR="00784F50" w:rsidRPr="00DD7E93" w:rsidRDefault="00784F50" w:rsidP="00784F50">
      <w:pPr>
        <w:pStyle w:val="Heading1"/>
        <w:rPr>
          <w:rFonts w:ascii="GHEA Grapalat" w:hAnsi="GHEA Grapalat" w:cs="Sylfaen"/>
          <w:b/>
          <w:sz w:val="20"/>
          <w:lang w:val="hy-AM"/>
        </w:rPr>
      </w:pPr>
      <w:r w:rsidRPr="00DD7E93">
        <w:rPr>
          <w:rFonts w:ascii="GHEA Grapalat" w:hAnsi="GHEA Grapalat" w:cs="Sylfaen"/>
          <w:b/>
          <w:sz w:val="20"/>
          <w:lang w:val="hy-AM"/>
        </w:rPr>
        <w:t>ՀԻՄՆԱԿԱՆ ԱՐԴՅՈՒՆՔՆԵՐ</w:t>
      </w:r>
    </w:p>
    <w:p w:rsidR="00784F50" w:rsidRPr="00DD7E93" w:rsidRDefault="00784F50" w:rsidP="00784F50">
      <w:pPr>
        <w:jc w:val="both"/>
        <w:rPr>
          <w:rFonts w:ascii="GHEA Grapalat" w:hAnsi="GHEA Grapalat" w:cs="Times Armenian"/>
          <w:sz w:val="20"/>
          <w:szCs w:val="20"/>
          <w:lang w:val="hy-AM"/>
        </w:rPr>
      </w:pPr>
      <w:r w:rsidRPr="00DD7E93">
        <w:rPr>
          <w:rFonts w:ascii="GHEA Grapalat" w:hAnsi="GHEA Grapalat" w:cs="Times Armenian"/>
          <w:sz w:val="20"/>
          <w:szCs w:val="20"/>
          <w:lang w:val="hy-AM"/>
        </w:rPr>
        <w:tab/>
        <w:t xml:space="preserve">Ծառայությունների մատուցման պայմանագրով և աշխատանքային պլանով նախատեսված աշխատանքների իրականացման </w:t>
      </w:r>
      <w:r w:rsidRPr="00DD7E93">
        <w:rPr>
          <w:rFonts w:ascii="GHEA Grapalat" w:hAnsi="GHEA Grapalat" w:cs="Times Armenian"/>
          <w:sz w:val="20"/>
          <w:szCs w:val="20"/>
          <w:lang w:val="hy-AM"/>
        </w:rPr>
        <w:tab/>
        <w:t xml:space="preserve">արդյունքում Ծառայություն մատուցող անձի կողմից ներկայացվող հաշվետվություններով և/կամ վերջնարդյունքային </w:t>
      </w:r>
      <w:r w:rsidRPr="00DD7E93">
        <w:rPr>
          <w:rFonts w:ascii="GHEA Grapalat" w:hAnsi="GHEA Grapalat" w:cs="Times Armenian"/>
          <w:sz w:val="20"/>
          <w:szCs w:val="20"/>
          <w:lang w:val="hy-AM"/>
        </w:rPr>
        <w:tab/>
        <w:t xml:space="preserve">փաստաթղթերով ՀՀ ՖՆ պետք է ներկայացվեն առնվազն սույն առաջադրանքով նախատեսված վերլուծությունների </w:t>
      </w:r>
      <w:r w:rsidRPr="00DD7E93">
        <w:rPr>
          <w:rFonts w:ascii="GHEA Grapalat" w:hAnsi="GHEA Grapalat" w:cs="Times Armenian"/>
          <w:sz w:val="20"/>
          <w:szCs w:val="20"/>
          <w:lang w:val="hy-AM"/>
        </w:rPr>
        <w:tab/>
        <w:t xml:space="preserve">ամփոփագրերը, առաջարկությունները և այլ համապատասխան փաստաթղթերը, որոնց կազմը պետք է ներկայացվի մրցույթի </w:t>
      </w:r>
      <w:r w:rsidRPr="00DD7E93">
        <w:rPr>
          <w:rFonts w:ascii="GHEA Grapalat" w:hAnsi="GHEA Grapalat" w:cs="Times Armenian"/>
          <w:sz w:val="20"/>
          <w:szCs w:val="20"/>
          <w:lang w:val="hy-AM"/>
        </w:rPr>
        <w:tab/>
        <w:t xml:space="preserve">մասնակցության հայտում և Ծառայությունների մատուցման աշխատանքային պլանում: </w:t>
      </w:r>
    </w:p>
    <w:p w:rsidR="00784F50" w:rsidRPr="00DD7E93" w:rsidRDefault="00784F50" w:rsidP="00784F50">
      <w:pPr>
        <w:pStyle w:val="Heading1"/>
        <w:ind w:left="450"/>
        <w:rPr>
          <w:rFonts w:ascii="GHEA Grapalat" w:hAnsi="GHEA Grapalat" w:cs="Sylfaen"/>
          <w:b/>
          <w:sz w:val="20"/>
          <w:lang w:val="hy-AM"/>
        </w:rPr>
      </w:pPr>
      <w:r w:rsidRPr="00DD7E93">
        <w:rPr>
          <w:rFonts w:ascii="GHEA Grapalat" w:hAnsi="GHEA Grapalat" w:cs="Sylfaen"/>
          <w:b/>
          <w:sz w:val="20"/>
          <w:lang w:val="hy-AM"/>
        </w:rPr>
        <w:tab/>
        <w:t>ԳԱՂՏՆԻՈՒԹՅՈՒՆ</w:t>
      </w:r>
    </w:p>
    <w:p w:rsidR="00784F50" w:rsidRPr="00DD7E93" w:rsidRDefault="00784F50" w:rsidP="00784F50">
      <w:pPr>
        <w:pStyle w:val="ListParagraph"/>
        <w:ind w:firstLine="720"/>
        <w:jc w:val="both"/>
        <w:rPr>
          <w:rFonts w:ascii="GHEA Grapalat" w:hAnsi="GHEA Grapalat" w:cs="Sylfaen"/>
          <w:sz w:val="20"/>
          <w:szCs w:val="20"/>
          <w:lang w:val="hy-AM"/>
        </w:rPr>
      </w:pPr>
      <w:r w:rsidRPr="00DD7E93">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DD7E93">
        <w:rPr>
          <w:rFonts w:ascii="GHEA Grapalat" w:hAnsi="GHEA Grapalat" w:cs="Sylfaen"/>
          <w:sz w:val="20"/>
          <w:szCs w:val="20"/>
          <w:lang w:val="hy-AM"/>
        </w:rPr>
        <w:tab/>
        <w:t xml:space="preserve">տեղեկատվության վերաբերյալ և չի ներգրավվելու այլ հանձնառություններում, որոնք գերակա առաջադրանքի մասով կարող են </w:t>
      </w:r>
      <w:r w:rsidRPr="00DD7E93">
        <w:rPr>
          <w:rFonts w:ascii="GHEA Grapalat" w:hAnsi="GHEA Grapalat" w:cs="Sylfaen"/>
          <w:sz w:val="20"/>
          <w:szCs w:val="20"/>
          <w:lang w:val="hy-AM"/>
        </w:rPr>
        <w:tab/>
        <w:t>հանգեցնել շահերի բախման։</w:t>
      </w:r>
    </w:p>
    <w:p w:rsidR="00784F50" w:rsidRPr="00DD7E93" w:rsidRDefault="00784F50" w:rsidP="00784F50">
      <w:pPr>
        <w:ind w:left="540"/>
        <w:jc w:val="both"/>
        <w:rPr>
          <w:rFonts w:ascii="GHEA Grapalat" w:hAnsi="GHEA Grapalat" w:cs="Sylfaen"/>
          <w:sz w:val="22"/>
          <w:szCs w:val="22"/>
          <w:lang w:val="hy-AM"/>
        </w:rPr>
      </w:pPr>
    </w:p>
    <w:p w:rsidR="00784F50" w:rsidRPr="00BF471A" w:rsidRDefault="00784F50" w:rsidP="00784F50">
      <w:pPr>
        <w:ind w:left="540"/>
        <w:jc w:val="center"/>
        <w:rPr>
          <w:rFonts w:ascii="GHEA Grapalat" w:hAnsi="GHEA Grapalat" w:cs="Sylfaen"/>
          <w:b/>
          <w:sz w:val="22"/>
          <w:szCs w:val="22"/>
          <w:u w:val="single"/>
          <w:lang w:val="af-ZA"/>
        </w:rPr>
      </w:pPr>
      <w:r w:rsidRPr="00BF471A">
        <w:rPr>
          <w:rFonts w:ascii="GHEA Grapalat" w:hAnsi="GHEA Grapalat" w:cs="Sylfaen"/>
          <w:b/>
          <w:sz w:val="22"/>
          <w:szCs w:val="22"/>
          <w:u w:val="single"/>
          <w:lang w:val="af-ZA"/>
        </w:rPr>
        <w:t>3-րդ չափաբաժին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3"/>
        <w:gridCol w:w="8035"/>
      </w:tblGrid>
      <w:tr w:rsidR="00784F50" w:rsidRPr="000078A5" w:rsidTr="00D51E89">
        <w:trPr>
          <w:trHeight w:val="432"/>
        </w:trPr>
        <w:tc>
          <w:tcPr>
            <w:tcW w:w="2430" w:type="dxa"/>
          </w:tcPr>
          <w:p w:rsidR="00784F50" w:rsidRPr="000078A5" w:rsidRDefault="00784F50" w:rsidP="00784F50">
            <w:pPr>
              <w:jc w:val="center"/>
              <w:rPr>
                <w:rFonts w:ascii="GHEA Grapalat" w:hAnsi="GHEA Grapalat" w:cs="Sylfaen"/>
                <w:lang w:val="af-ZA"/>
              </w:rPr>
            </w:pPr>
            <w:r>
              <w:rPr>
                <w:rFonts w:ascii="GHEA Grapalat" w:hAnsi="GHEA Grapalat" w:cs="Sylfaen"/>
                <w:sz w:val="22"/>
                <w:szCs w:val="22"/>
                <w:lang w:val="af-ZA"/>
              </w:rPr>
              <w:t>Ծառայության անվանումը</w:t>
            </w:r>
          </w:p>
        </w:tc>
        <w:tc>
          <w:tcPr>
            <w:tcW w:w="8100" w:type="dxa"/>
            <w:shd w:val="clear" w:color="auto" w:fill="auto"/>
          </w:tcPr>
          <w:p w:rsidR="00784F50" w:rsidRPr="000078A5" w:rsidRDefault="00784F50" w:rsidP="00784F50">
            <w:pPr>
              <w:jc w:val="center"/>
              <w:rPr>
                <w:rFonts w:ascii="GHEA Grapalat" w:hAnsi="GHEA Grapalat" w:cs="Sylfaen"/>
                <w:lang w:val="af-ZA"/>
              </w:rPr>
            </w:pPr>
            <w:r w:rsidRPr="000078A5">
              <w:rPr>
                <w:rFonts w:ascii="GHEA Grapalat" w:hAnsi="GHEA Grapalat" w:cs="Sylfaen"/>
                <w:sz w:val="22"/>
                <w:szCs w:val="22"/>
                <w:lang w:val="af-ZA"/>
              </w:rPr>
              <w:t xml:space="preserve">Ձեռքբերվող Ծառայության </w:t>
            </w:r>
            <w:r w:rsidRPr="0084442E">
              <w:rPr>
                <w:rFonts w:ascii="GHEA Grapalat" w:hAnsi="GHEA Grapalat" w:cs="Sylfaen"/>
                <w:sz w:val="22"/>
                <w:szCs w:val="22"/>
                <w:lang w:val="af-ZA"/>
              </w:rPr>
              <w:t>Նկարագիրը, /հատկանիշները</w:t>
            </w:r>
            <w:r w:rsidRPr="009F3F31">
              <w:rPr>
                <w:rFonts w:ascii="GHEA Grapalat" w:hAnsi="GHEA Grapalat" w:cs="GHEA Grapalat"/>
                <w:b/>
                <w:sz w:val="21"/>
                <w:szCs w:val="21"/>
              </w:rPr>
              <w:t>/</w:t>
            </w:r>
          </w:p>
        </w:tc>
      </w:tr>
      <w:tr w:rsidR="00784F50" w:rsidRPr="00AD2AB5" w:rsidTr="00D51E89">
        <w:trPr>
          <w:trHeight w:val="1313"/>
        </w:trPr>
        <w:tc>
          <w:tcPr>
            <w:tcW w:w="2430" w:type="dxa"/>
            <w:vAlign w:val="center"/>
          </w:tcPr>
          <w:p w:rsidR="00784F50" w:rsidRPr="00DD7E93" w:rsidRDefault="00784F50" w:rsidP="00784F50">
            <w:pPr>
              <w:jc w:val="center"/>
              <w:rPr>
                <w:rFonts w:ascii="GHEA Grapalat" w:hAnsi="GHEA Grapalat" w:cs="Sylfaen"/>
                <w:sz w:val="20"/>
                <w:lang w:val="hy-AM"/>
              </w:rPr>
            </w:pPr>
            <w:r w:rsidRPr="00DD7E93">
              <w:rPr>
                <w:rFonts w:ascii="GHEA Grapalat" w:hAnsi="GHEA Grapalat" w:cs="Sylfaen"/>
                <w:sz w:val="20"/>
                <w:lang w:val="hy-AM"/>
              </w:rPr>
              <w:t>ՀՀ հաշվապահների, այդ թվում նաև հանրային հատվածի հաշվապահների (այսուհետ` հաշվապահներ) որակավորման համակարգերի բարելավման ուղղությամբ խորհրդատվական ծառայություններ</w:t>
            </w:r>
          </w:p>
          <w:p w:rsidR="00784F50" w:rsidRPr="00D22FA9" w:rsidRDefault="00784F50" w:rsidP="00784F50">
            <w:pPr>
              <w:ind w:hanging="18"/>
              <w:jc w:val="center"/>
              <w:rPr>
                <w:rFonts w:ascii="GHEA Grapalat" w:hAnsi="GHEA Grapalat"/>
                <w:sz w:val="20"/>
                <w:szCs w:val="18"/>
                <w:lang w:val="hy-AM"/>
              </w:rPr>
            </w:pPr>
          </w:p>
        </w:tc>
        <w:tc>
          <w:tcPr>
            <w:tcW w:w="8100" w:type="dxa"/>
            <w:shd w:val="clear" w:color="auto" w:fill="auto"/>
          </w:tcPr>
          <w:p w:rsidR="00784F50" w:rsidRPr="00DD7E93" w:rsidRDefault="00784F50" w:rsidP="00784F50">
            <w:pPr>
              <w:pStyle w:val="Heading1"/>
              <w:rPr>
                <w:rFonts w:ascii="GHEA Grapalat" w:hAnsi="GHEA Grapalat"/>
                <w:b/>
                <w:sz w:val="20"/>
                <w:szCs w:val="24"/>
                <w:lang w:val="hy-AM"/>
              </w:rPr>
            </w:pPr>
            <w:r w:rsidRPr="00DD7E93">
              <w:rPr>
                <w:rFonts w:ascii="GHEA Grapalat" w:hAnsi="GHEA Grapalat" w:cs="Sylfaen"/>
                <w:b/>
                <w:sz w:val="20"/>
                <w:szCs w:val="24"/>
                <w:lang w:val="hy-AM"/>
              </w:rPr>
              <w:t>ՆԵՐԱԾՈՒԹՅՈՒՆ</w:t>
            </w:r>
          </w:p>
          <w:p w:rsidR="00784F50" w:rsidRPr="00DD7E93" w:rsidRDefault="00784F50" w:rsidP="00784F50">
            <w:pPr>
              <w:ind w:right="141" w:firstLine="720"/>
              <w:jc w:val="both"/>
              <w:rPr>
                <w:rFonts w:ascii="GHEA Grapalat" w:hAnsi="GHEA Grapalat"/>
                <w:sz w:val="20"/>
                <w:lang w:val="hy-AM"/>
              </w:rPr>
            </w:pPr>
            <w:r w:rsidRPr="00DD7E93">
              <w:rPr>
                <w:rFonts w:ascii="GHEA Grapalat" w:hAnsi="GHEA Grapalat"/>
                <w:sz w:val="20"/>
                <w:lang w:val="hy-AM"/>
              </w:rPr>
              <w:t xml:space="preserve">Ներկայումս հաշվապահների որակավորման քննությունների կազմակերպման և որակավորման գործառույթն իրականացվում է ՀՀ ֆինանսների նախարարության (ՖՆ) կողմից: </w:t>
            </w:r>
          </w:p>
          <w:p w:rsidR="00784F50" w:rsidRPr="00DD7E93" w:rsidRDefault="00784F50" w:rsidP="00784F50">
            <w:pPr>
              <w:ind w:right="142" w:firstLine="720"/>
              <w:jc w:val="both"/>
              <w:rPr>
                <w:rFonts w:ascii="GHEA Grapalat" w:hAnsi="GHEA Grapalat" w:cs="Sylfaen"/>
                <w:sz w:val="20"/>
                <w:lang w:val="hy-AM"/>
              </w:rPr>
            </w:pPr>
            <w:r w:rsidRPr="00DD7E93">
              <w:rPr>
                <w:rFonts w:ascii="GHEA Grapalat" w:hAnsi="GHEA Grapalat" w:cs="Sylfaen"/>
                <w:sz w:val="20"/>
                <w:lang w:val="hy-AM"/>
              </w:rPr>
              <w:t>Միաժամանակ, հանրային հատվածի հաշվապահական հաշվառման նոր համակարգի ներդրմանը զուգահեռ անհրաժեշտություն է առաջացել ունենալ հանրային հատվածի հաշվապահների որակավորման արդիական համակարգ, որը հնարավորություն կտա արդյունավետ կերպով իրականացնել հանրային հատվածի հաշվապահների որակավորման գործառույթը:</w:t>
            </w:r>
          </w:p>
          <w:p w:rsidR="00784F50" w:rsidRPr="00DD7E93" w:rsidRDefault="00784F50" w:rsidP="00784F50">
            <w:pPr>
              <w:ind w:right="141" w:firstLine="720"/>
              <w:jc w:val="both"/>
              <w:rPr>
                <w:rFonts w:ascii="GHEA Grapalat" w:hAnsi="GHEA Grapalat"/>
                <w:sz w:val="20"/>
                <w:lang w:val="hy-AM"/>
              </w:rPr>
            </w:pPr>
            <w:r w:rsidRPr="00DD7E93">
              <w:rPr>
                <w:rFonts w:ascii="GHEA Grapalat" w:hAnsi="GHEA Grapalat"/>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կարգավորումն ու վերասհսկողությունը: </w:t>
            </w:r>
            <w:r w:rsidRPr="00DD7E93">
              <w:rPr>
                <w:rFonts w:ascii="GHEA Grapalat" w:hAnsi="GHEA Grapalat" w:cs="Sylfaen"/>
                <w:sz w:val="20"/>
                <w:lang w:val="hy-AM"/>
              </w:rPr>
              <w:t xml:space="preserve">Նշված դրամաշնորհի շրջանակներում </w:t>
            </w:r>
            <w:r w:rsidRPr="00DD7E93">
              <w:rPr>
                <w:rFonts w:ascii="GHEA Grapalat" w:hAnsi="GHEA Grapalat"/>
                <w:sz w:val="20"/>
                <w:lang w:val="hy-AM"/>
              </w:rPr>
              <w:t xml:space="preserve">նախատեսվում է նաև բարելավել ՖՆ կողմից իրականացվող հաշվապահների և աուդիտորների որակավորման գործառույթը, ինչպես նաև </w:t>
            </w:r>
            <w:r w:rsidRPr="00DD7E93">
              <w:rPr>
                <w:rFonts w:ascii="GHEA Grapalat" w:hAnsi="GHEA Grapalat" w:cs="Sylfaen"/>
                <w:sz w:val="20"/>
                <w:lang w:val="hy-AM"/>
              </w:rPr>
              <w:t xml:space="preserve">ձևավորել </w:t>
            </w:r>
            <w:r w:rsidRPr="00DD7E93">
              <w:rPr>
                <w:rFonts w:ascii="GHEA Grapalat" w:hAnsi="GHEA Grapalat"/>
                <w:sz w:val="20"/>
                <w:lang w:val="hy-AM"/>
              </w:rPr>
              <w:t>որակավորման գործառույթներն իրականացնող անձի գործունեության</w:t>
            </w:r>
            <w:r w:rsidRPr="00DD7E93">
              <w:rPr>
                <w:rFonts w:ascii="GHEA Grapalat" w:hAnsi="GHEA Grapalat" w:cs="Sylfaen"/>
                <w:sz w:val="20"/>
                <w:lang w:val="hy-AM"/>
              </w:rPr>
              <w:t xml:space="preserve"> </w:t>
            </w:r>
            <w:r w:rsidRPr="00DD7E93">
              <w:rPr>
                <w:rFonts w:ascii="GHEA Grapalat" w:hAnsi="GHEA Grapalat"/>
                <w:sz w:val="20"/>
                <w:lang w:val="hy-AM"/>
              </w:rPr>
              <w:t>արդյունավետ վերահսկողական և հաշվետվողական համակարգ` պատվիրակված գործառույթի իրականցման նկատմամբ անհրաժեշտ վերահսկողութուն իրականացնելու նպատակով:</w:t>
            </w:r>
          </w:p>
          <w:p w:rsidR="00784F50" w:rsidRPr="00DD7E93" w:rsidRDefault="00784F50" w:rsidP="00784F50">
            <w:pPr>
              <w:ind w:right="142" w:firstLine="720"/>
              <w:jc w:val="both"/>
              <w:rPr>
                <w:rFonts w:ascii="GHEA Grapalat" w:hAnsi="GHEA Grapalat" w:cs="Sylfaen"/>
                <w:sz w:val="20"/>
                <w:lang w:val="hy-AM"/>
              </w:rPr>
            </w:pPr>
            <w:r w:rsidRPr="00DD7E93">
              <w:rPr>
                <w:rFonts w:ascii="GHEA Grapalat" w:hAnsi="GHEA Grapalat" w:cs="Sylfaen"/>
                <w:sz w:val="20"/>
                <w:lang w:val="hy-AM"/>
              </w:rPr>
              <w:t xml:space="preserve">Սույն Առաջադրանքով նախատեսվող խորհրդատվական ծառայության շնորհիվ ՀՀ ՖՆ-ը (այսուհետ` Պատվիրատու) նախատեսում է իրագործել վերոնշյալ դրամաշնորհային ծրագրի նպատակները՝ էապես բարելավել իր </w:t>
            </w:r>
            <w:r w:rsidRPr="00DD7E93">
              <w:rPr>
                <w:rFonts w:ascii="GHEA Grapalat" w:hAnsi="GHEA Grapalat" w:cs="Sylfaen"/>
                <w:sz w:val="20"/>
                <w:lang w:val="hy-AM"/>
              </w:rPr>
              <w:lastRenderedPageBreak/>
              <w:t>կազմակերպական կարողությունները և արդիականացնել հաշվապահների որակավորման համակարգը։</w:t>
            </w:r>
          </w:p>
          <w:p w:rsidR="00784F50" w:rsidRPr="00DD7E93" w:rsidRDefault="00784F50" w:rsidP="00784F50">
            <w:pPr>
              <w:pStyle w:val="Heading1"/>
              <w:ind w:right="141"/>
              <w:rPr>
                <w:rFonts w:ascii="GHEA Grapalat" w:hAnsi="GHEA Grapalat" w:cs="Sylfaen"/>
                <w:b/>
                <w:sz w:val="20"/>
                <w:szCs w:val="24"/>
                <w:lang w:val="hy-AM"/>
              </w:rPr>
            </w:pPr>
            <w:r w:rsidRPr="00DD7E93">
              <w:rPr>
                <w:rFonts w:ascii="GHEA Grapalat" w:hAnsi="GHEA Grapalat" w:cs="Sylfaen"/>
                <w:b/>
                <w:sz w:val="20"/>
                <w:szCs w:val="24"/>
                <w:lang w:val="hy-AM"/>
              </w:rPr>
              <w:t>ՆՊԱՏԱԿՆԵՐ</w:t>
            </w:r>
          </w:p>
          <w:p w:rsidR="00784F50" w:rsidRPr="00DD7E93" w:rsidRDefault="00784F50" w:rsidP="00784F50">
            <w:pPr>
              <w:ind w:right="142" w:firstLine="720"/>
              <w:jc w:val="both"/>
              <w:rPr>
                <w:rFonts w:ascii="GHEA Grapalat" w:eastAsia="MS Mincho" w:hAnsi="GHEA Grapalat" w:cs="MS Mincho"/>
                <w:sz w:val="20"/>
                <w:lang w:val="hy-AM"/>
              </w:rPr>
            </w:pPr>
            <w:r w:rsidRPr="00DD7E93">
              <w:rPr>
                <w:rFonts w:ascii="GHEA Grapalat" w:eastAsia="MS Mincho" w:hAnsi="GHEA Grapalat" w:cs="MS Mincho"/>
                <w:sz w:val="20"/>
                <w:lang w:val="hy-AM"/>
              </w:rPr>
              <w:t>Առաջադրանքի շրջանակներում նախատեսված է հետևյալ նպատակների իրագործումը՝</w:t>
            </w:r>
          </w:p>
          <w:p w:rsidR="00784F50" w:rsidRPr="00DD7E93" w:rsidRDefault="00784F50" w:rsidP="00C66B67">
            <w:pPr>
              <w:numPr>
                <w:ilvl w:val="0"/>
                <w:numId w:val="9"/>
              </w:numPr>
              <w:ind w:left="1122" w:right="142" w:hanging="357"/>
              <w:jc w:val="both"/>
              <w:rPr>
                <w:rFonts w:ascii="GHEA Grapalat" w:hAnsi="GHEA Grapalat" w:cs="Sylfaen"/>
                <w:sz w:val="20"/>
                <w:lang w:val="hy-AM"/>
              </w:rPr>
            </w:pPr>
            <w:r w:rsidRPr="00DD7E93">
              <w:rPr>
                <w:rFonts w:ascii="GHEA Grapalat" w:hAnsi="GHEA Grapalat" w:cs="Sylfaen"/>
                <w:sz w:val="20"/>
                <w:lang w:val="hy-AM"/>
              </w:rPr>
              <w:t xml:space="preserve">Կատարելագործել հաշվապահների որակավորման առկա համակարգը; </w:t>
            </w:r>
          </w:p>
          <w:p w:rsidR="00784F50" w:rsidRPr="00DD7E93" w:rsidRDefault="00784F50" w:rsidP="00C66B67">
            <w:pPr>
              <w:numPr>
                <w:ilvl w:val="0"/>
                <w:numId w:val="9"/>
              </w:numPr>
              <w:ind w:left="1122" w:right="142" w:hanging="357"/>
              <w:jc w:val="both"/>
              <w:rPr>
                <w:rFonts w:ascii="GHEA Grapalat" w:hAnsi="GHEA Grapalat" w:cs="Sylfaen"/>
                <w:sz w:val="20"/>
                <w:lang w:val="hy-AM"/>
              </w:rPr>
            </w:pPr>
            <w:r w:rsidRPr="00DD7E93">
              <w:rPr>
                <w:rFonts w:ascii="GHEA Grapalat" w:hAnsi="GHEA Grapalat" w:cs="Sylfaen"/>
                <w:sz w:val="20"/>
                <w:lang w:val="hy-AM"/>
              </w:rPr>
              <w:t>Ներդնել հանրային հատվածի հաշվապահների որակավորման նոր համակարգ;</w:t>
            </w:r>
          </w:p>
          <w:p w:rsidR="00784F50" w:rsidRPr="00DD7E93" w:rsidRDefault="00784F50" w:rsidP="00784F50">
            <w:pPr>
              <w:ind w:firstLine="720"/>
              <w:jc w:val="both"/>
              <w:rPr>
                <w:rFonts w:ascii="GHEA Grapalat" w:hAnsi="GHEA Grapalat" w:cs="Sylfaen"/>
                <w:sz w:val="20"/>
                <w:lang w:val="hy-AM"/>
              </w:rPr>
            </w:pPr>
            <w:r w:rsidRPr="00DD7E93">
              <w:rPr>
                <w:rFonts w:ascii="GHEA Grapalat" w:hAnsi="GHEA Grapalat"/>
                <w:sz w:val="20"/>
                <w:lang w:val="hy-AM"/>
              </w:rPr>
              <w:t>Վերոնշյալ նպատակների իրագործման համար սույն Առաջադրանքով նախատեսվում է իրականացնել ՀՀ հանրային հատվածի հաշվապահների որակավորման նոր համակարգի ներդնում, որի շրջանակներում նախատեսվում է նաև մշակել որակավորման համապատասխան պահանջներ, ընթացակարգեր, ծրագիր, հարցաշար, քննական հարցեր (թեստեր), վերապատրաստման ծրագիր, որակավորման քննությունների անցկացման համար անհրաժեշտ նոր ծրագրային ապահովում և այլն։ Միաժամանակ նախատեսվում է մշակված ծրագրային ապահովման կազմում ունենալ հաշվապահների որակավորման քննությունների անցկացման առանձին մոդուլ` հաշվապահների որակավորման առկա մեխանիզմը կատարելագործելու համար:</w:t>
            </w:r>
          </w:p>
          <w:p w:rsidR="00784F50" w:rsidRPr="008044F8" w:rsidRDefault="00784F50" w:rsidP="00784F50">
            <w:pPr>
              <w:ind w:firstLine="252"/>
              <w:jc w:val="both"/>
              <w:rPr>
                <w:rFonts w:ascii="GHEA Grapalat" w:hAnsi="GHEA Grapalat" w:cs="Sylfaen"/>
                <w:sz w:val="20"/>
                <w:lang w:val="hy-AM"/>
              </w:rPr>
            </w:pPr>
            <w:r w:rsidRPr="00DD7E93">
              <w:rPr>
                <w:rFonts w:ascii="GHEA Grapalat" w:hAnsi="GHEA Grapalat" w:cs="Sylfaen"/>
                <w:b/>
                <w:sz w:val="20"/>
                <w:lang w:val="hy-AM"/>
              </w:rPr>
              <w:t>*Կից ներկայացվում է ծառայությունների մատուցման տեխնիկական առաջադրանքը (հավելված 3Ա)</w:t>
            </w:r>
          </w:p>
        </w:tc>
      </w:tr>
      <w:tr w:rsidR="00784F50" w:rsidRPr="000078A5" w:rsidTr="00D51E89">
        <w:trPr>
          <w:trHeight w:val="483"/>
        </w:trPr>
        <w:tc>
          <w:tcPr>
            <w:tcW w:w="2430" w:type="dxa"/>
          </w:tcPr>
          <w:p w:rsidR="00784F50" w:rsidRPr="000078A5" w:rsidRDefault="00784F50" w:rsidP="00784F50">
            <w:pPr>
              <w:jc w:val="center"/>
              <w:rPr>
                <w:rFonts w:ascii="GHEA Grapalat" w:hAnsi="GHEA Grapalat" w:cs="Sylfaen"/>
                <w:lang w:val="af-ZA"/>
              </w:rPr>
            </w:pPr>
          </w:p>
        </w:tc>
        <w:tc>
          <w:tcPr>
            <w:tcW w:w="8100" w:type="dxa"/>
            <w:shd w:val="clear" w:color="auto" w:fill="auto"/>
          </w:tcPr>
          <w:p w:rsidR="00784F50" w:rsidRPr="000078A5" w:rsidRDefault="00784F50" w:rsidP="00784F50">
            <w:pPr>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784F50" w:rsidRPr="000078A5" w:rsidTr="00D51E89">
        <w:trPr>
          <w:trHeight w:val="428"/>
        </w:trPr>
        <w:tc>
          <w:tcPr>
            <w:tcW w:w="2430" w:type="dxa"/>
          </w:tcPr>
          <w:p w:rsidR="00784F50" w:rsidRPr="000078A5" w:rsidRDefault="00784F50" w:rsidP="00784F50">
            <w:pPr>
              <w:jc w:val="center"/>
              <w:rPr>
                <w:rFonts w:ascii="GHEA Grapalat" w:hAnsi="GHEA Grapalat" w:cs="Sylfaen"/>
                <w:lang w:val="af-ZA"/>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8100" w:type="dxa"/>
            <w:shd w:val="clear" w:color="auto" w:fill="auto"/>
          </w:tcPr>
          <w:p w:rsidR="00784F50" w:rsidRPr="000078A5" w:rsidRDefault="00784F50" w:rsidP="00784F50">
            <w:pPr>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784F50" w:rsidRPr="00AD2AB5" w:rsidTr="00D51E89">
        <w:trPr>
          <w:trHeight w:val="772"/>
        </w:trPr>
        <w:tc>
          <w:tcPr>
            <w:tcW w:w="2430" w:type="dxa"/>
            <w:vAlign w:val="center"/>
          </w:tcPr>
          <w:p w:rsidR="00784F50" w:rsidRDefault="00784F50" w:rsidP="00784F50">
            <w:pPr>
              <w:jc w:val="center"/>
              <w:rPr>
                <w:rFonts w:ascii="GHEA Grapalat" w:hAnsi="GHEA Grapalat" w:cs="Sylfaen"/>
                <w:lang w:val="af-ZA"/>
              </w:rPr>
            </w:pPr>
            <w:r w:rsidRPr="00CD263E">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8100" w:type="dxa"/>
            <w:shd w:val="clear" w:color="auto" w:fill="auto"/>
            <w:vAlign w:val="center"/>
          </w:tcPr>
          <w:p w:rsidR="00784F50" w:rsidRPr="00CD263E" w:rsidRDefault="00784F50" w:rsidP="00D11064">
            <w:pPr>
              <w:pStyle w:val="ListParagraph"/>
              <w:ind w:left="0" w:firstLine="720"/>
              <w:jc w:val="both"/>
              <w:rPr>
                <w:rFonts w:ascii="GHEA Grapalat" w:hAnsi="GHEA Grapalat" w:cs="Sylfaen"/>
                <w:sz w:val="20"/>
                <w:lang w:val="hy-AM"/>
              </w:rPr>
            </w:pPr>
            <w:r w:rsidRPr="00DD7E93">
              <w:rPr>
                <w:rFonts w:ascii="GHEA Grapalat" w:hAnsi="GHEA Grapalat"/>
                <w:sz w:val="20"/>
                <w:lang w:val="hy-AM"/>
              </w:rPr>
              <w:t>Խորհրդատվական ծառայությունների մատուցման ժամկետը՝ համապատասխան ֆինանսական միջոցների առկայության և դրա հիման վրա կողմերի միջև կնքված համաձայնագրի ուժի մեջ մտնելուց օրվանից հաշված 180 օրացուցային օր</w:t>
            </w:r>
            <w:r>
              <w:rPr>
                <w:rFonts w:ascii="GHEA Grapalat" w:hAnsi="GHEA Grapalat"/>
              </w:rPr>
              <w:t>՝</w:t>
            </w:r>
            <w:r w:rsidRPr="00A33330">
              <w:rPr>
                <w:rFonts w:ascii="GHEA Grapalat" w:hAnsi="GHEA Grapalat"/>
                <w:lang w:val="af-ZA"/>
              </w:rPr>
              <w:t xml:space="preserve"> </w:t>
            </w:r>
            <w:r w:rsidRPr="00D40E52">
              <w:rPr>
                <w:rFonts w:ascii="GHEA Grapalat" w:hAnsi="GHEA Grapalat" w:cs="Sylfaen"/>
                <w:b/>
                <w:sz w:val="20"/>
                <w:szCs w:val="20"/>
              </w:rPr>
              <w:t>Ըստ</w:t>
            </w:r>
            <w:r w:rsidRPr="00D40E52">
              <w:rPr>
                <w:rFonts w:ascii="GHEA Grapalat" w:hAnsi="GHEA Grapalat" w:cs="Sylfaen"/>
                <w:b/>
                <w:sz w:val="20"/>
                <w:szCs w:val="20"/>
                <w:lang w:val="af-ZA"/>
              </w:rPr>
              <w:t xml:space="preserve"> </w:t>
            </w:r>
            <w:r w:rsidRPr="00D40E52">
              <w:rPr>
                <w:rFonts w:ascii="GHEA Grapalat" w:hAnsi="GHEA Grapalat" w:cs="Sylfaen"/>
                <w:b/>
                <w:sz w:val="20"/>
                <w:szCs w:val="20"/>
              </w:rPr>
              <w:t>կ</w:t>
            </w:r>
            <w:r w:rsidRPr="00D40E52">
              <w:rPr>
                <w:rFonts w:ascii="GHEA Grapalat" w:hAnsi="GHEA Grapalat" w:cs="Sylfaen"/>
                <w:b/>
                <w:sz w:val="20"/>
                <w:szCs w:val="20"/>
                <w:lang w:val="hy-AM"/>
              </w:rPr>
              <w:t>ից ներկայացվ</w:t>
            </w:r>
            <w:r w:rsidRPr="00D40E52">
              <w:rPr>
                <w:rFonts w:ascii="GHEA Grapalat" w:hAnsi="GHEA Grapalat" w:cs="Sylfaen"/>
                <w:b/>
                <w:sz w:val="20"/>
                <w:szCs w:val="20"/>
              </w:rPr>
              <w:t>ած</w:t>
            </w:r>
            <w:r w:rsidRPr="00D40E52">
              <w:rPr>
                <w:rFonts w:ascii="GHEA Grapalat" w:hAnsi="GHEA Grapalat" w:cs="Sylfaen"/>
                <w:b/>
                <w:sz w:val="20"/>
                <w:szCs w:val="20"/>
                <w:lang w:val="hy-AM"/>
              </w:rPr>
              <w:t xml:space="preserve"> </w:t>
            </w:r>
            <w:r>
              <w:rPr>
                <w:rFonts w:ascii="GHEA Grapalat" w:hAnsi="GHEA Grapalat" w:cs="Sylfaen"/>
                <w:b/>
                <w:sz w:val="20"/>
                <w:szCs w:val="20"/>
              </w:rPr>
              <w:t>ծ</w:t>
            </w:r>
            <w:r w:rsidRPr="00D40E52">
              <w:rPr>
                <w:rFonts w:ascii="GHEA Grapalat" w:hAnsi="GHEA Grapalat" w:cs="GHEA Grapalat"/>
                <w:b/>
                <w:sz w:val="20"/>
                <w:szCs w:val="18"/>
                <w:lang w:val="pt-BR"/>
              </w:rPr>
              <w:t>առայությունների</w:t>
            </w:r>
            <w:r w:rsidRPr="00D40E52">
              <w:rPr>
                <w:rFonts w:ascii="GHEA Grapalat" w:hAnsi="GHEA Grapalat" w:cs="GHEA Grapalat"/>
                <w:b/>
                <w:sz w:val="20"/>
                <w:szCs w:val="18"/>
                <w:lang w:val="af-ZA"/>
              </w:rPr>
              <w:t xml:space="preserve"> </w:t>
            </w:r>
            <w:r w:rsidRPr="00D40E52">
              <w:rPr>
                <w:rFonts w:ascii="GHEA Grapalat" w:hAnsi="GHEA Grapalat" w:cs="GHEA Grapalat"/>
                <w:b/>
                <w:sz w:val="20"/>
                <w:szCs w:val="18"/>
                <w:lang w:val="pt-BR"/>
              </w:rPr>
              <w:t>մատուցման</w:t>
            </w:r>
            <w:r w:rsidRPr="00D40E52">
              <w:rPr>
                <w:rFonts w:ascii="GHEA Grapalat" w:hAnsi="GHEA Grapalat" w:cs="GHEA Grapalat"/>
                <w:b/>
                <w:sz w:val="20"/>
                <w:szCs w:val="18"/>
                <w:lang w:val="af-ZA"/>
              </w:rPr>
              <w:t xml:space="preserve"> </w:t>
            </w:r>
            <w:r w:rsidRPr="00D40E52">
              <w:rPr>
                <w:rFonts w:ascii="GHEA Grapalat" w:hAnsi="GHEA Grapalat" w:cs="GHEA Grapalat"/>
                <w:b/>
                <w:sz w:val="20"/>
                <w:szCs w:val="18"/>
                <w:lang w:val="pt-BR"/>
              </w:rPr>
              <w:t>ժամանակացույցի</w:t>
            </w:r>
            <w:r w:rsidRPr="00D40E52">
              <w:rPr>
                <w:rFonts w:ascii="GHEA Grapalat" w:hAnsi="GHEA Grapalat" w:cs="GHEA Grapalat"/>
                <w:b/>
                <w:sz w:val="20"/>
                <w:szCs w:val="18"/>
                <w:lang w:val="af-ZA"/>
              </w:rPr>
              <w:t>**</w:t>
            </w:r>
          </w:p>
        </w:tc>
      </w:tr>
    </w:tbl>
    <w:p w:rsidR="00784F50" w:rsidRDefault="00784F50" w:rsidP="00784F50">
      <w:pPr>
        <w:ind w:left="540"/>
        <w:jc w:val="both"/>
        <w:rPr>
          <w:rFonts w:ascii="GHEA Grapalat" w:hAnsi="GHEA Grapalat" w:cs="Sylfaen"/>
          <w:sz w:val="22"/>
          <w:szCs w:val="22"/>
          <w:lang w:val="af-ZA"/>
        </w:rPr>
      </w:pPr>
    </w:p>
    <w:p w:rsidR="00784F50" w:rsidRPr="00D40E52" w:rsidRDefault="00784F50" w:rsidP="00784F50">
      <w:pPr>
        <w:ind w:firstLine="567"/>
        <w:jc w:val="center"/>
        <w:rPr>
          <w:rFonts w:ascii="GHEA Grapalat" w:hAnsi="GHEA Grapalat" w:cs="Times Armenian"/>
          <w:sz w:val="22"/>
          <w:szCs w:val="22"/>
          <w:lang w:val="pt-BR"/>
        </w:rPr>
      </w:pPr>
      <w:r w:rsidRPr="00D40E52">
        <w:rPr>
          <w:rFonts w:ascii="GHEA Grapalat" w:hAnsi="GHEA Grapalat" w:cs="GHEA Grapalat"/>
          <w:b/>
          <w:sz w:val="22"/>
          <w:szCs w:val="22"/>
          <w:lang w:val="pt-BR"/>
        </w:rPr>
        <w:t>Ծառայությունների մատուցման ժամանակացույց</w:t>
      </w:r>
      <w:r w:rsidRPr="00D40E52">
        <w:rPr>
          <w:rFonts w:ascii="GHEA Grapalat" w:hAnsi="GHEA Grapalat" w:cs="Times Armenian"/>
          <w:sz w:val="22"/>
          <w:szCs w:val="22"/>
          <w:lang w:val="pt-BR"/>
        </w:rPr>
        <w:t>**</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
        <w:gridCol w:w="2418"/>
        <w:gridCol w:w="3900"/>
        <w:gridCol w:w="2861"/>
      </w:tblGrid>
      <w:tr w:rsidR="00784F50" w:rsidRPr="00D22FA9" w:rsidTr="00D51E89">
        <w:trPr>
          <w:trHeight w:val="1745"/>
        </w:trPr>
        <w:tc>
          <w:tcPr>
            <w:tcW w:w="506" w:type="dxa"/>
            <w:shd w:val="clear" w:color="auto" w:fill="auto"/>
            <w:vAlign w:val="center"/>
          </w:tcPr>
          <w:p w:rsidR="00784F50" w:rsidRPr="00D22FA9" w:rsidRDefault="00784F50" w:rsidP="00784F50">
            <w:pPr>
              <w:rPr>
                <w:rFonts w:ascii="GHEA Grapalat" w:hAnsi="GHEA Grapalat" w:cs="Sylfaen"/>
                <w:sz w:val="20"/>
                <w:szCs w:val="20"/>
              </w:rPr>
            </w:pPr>
            <w:r w:rsidRPr="00D22FA9">
              <w:rPr>
                <w:rFonts w:ascii="GHEA Grapalat" w:hAnsi="GHEA Grapalat" w:cs="Sylfaen"/>
                <w:sz w:val="20"/>
                <w:szCs w:val="20"/>
              </w:rPr>
              <w:t>Հ/Հ</w:t>
            </w:r>
          </w:p>
        </w:tc>
        <w:tc>
          <w:tcPr>
            <w:tcW w:w="2418" w:type="dxa"/>
            <w:shd w:val="clear" w:color="auto" w:fill="auto"/>
            <w:vAlign w:val="center"/>
          </w:tcPr>
          <w:p w:rsidR="00784F50" w:rsidRPr="00D22FA9" w:rsidRDefault="00784F50" w:rsidP="00784F50">
            <w:pPr>
              <w:jc w:val="center"/>
              <w:rPr>
                <w:rFonts w:ascii="GHEA Grapalat" w:hAnsi="GHEA Grapalat" w:cs="Sylfaen"/>
                <w:sz w:val="20"/>
                <w:szCs w:val="20"/>
              </w:rPr>
            </w:pPr>
            <w:r w:rsidRPr="00D22FA9">
              <w:rPr>
                <w:rFonts w:ascii="GHEA Grapalat" w:hAnsi="GHEA Grapalat" w:cs="Times Armenian"/>
                <w:b/>
                <w:i/>
                <w:sz w:val="20"/>
                <w:szCs w:val="20"/>
              </w:rPr>
              <w:t>Ծառայությունների մատուցման փուլերը</w:t>
            </w:r>
          </w:p>
        </w:tc>
        <w:tc>
          <w:tcPr>
            <w:tcW w:w="3900" w:type="dxa"/>
            <w:shd w:val="clear" w:color="auto" w:fill="auto"/>
            <w:vAlign w:val="center"/>
          </w:tcPr>
          <w:p w:rsidR="00784F50" w:rsidRPr="00D22FA9" w:rsidRDefault="00784F50" w:rsidP="00784F50">
            <w:pPr>
              <w:jc w:val="center"/>
              <w:rPr>
                <w:rFonts w:ascii="GHEA Grapalat" w:hAnsi="GHEA Grapalat" w:cs="Sylfaen"/>
                <w:sz w:val="20"/>
                <w:szCs w:val="20"/>
              </w:rPr>
            </w:pPr>
            <w:r w:rsidRPr="00F76462">
              <w:rPr>
                <w:rFonts w:ascii="GHEA Grapalat" w:hAnsi="GHEA Grapalat" w:cs="Times Armenian"/>
                <w:i/>
                <w:sz w:val="20"/>
                <w:szCs w:val="20"/>
              </w:rPr>
              <w:t>Ս</w:t>
            </w:r>
            <w:r w:rsidRPr="00F76462">
              <w:rPr>
                <w:rFonts w:ascii="GHEA Grapalat" w:hAnsi="GHEA Grapalat" w:cs="Times Armenian"/>
                <w:i/>
                <w:sz w:val="20"/>
                <w:szCs w:val="20"/>
                <w:lang w:val="hy-AM"/>
              </w:rPr>
              <w:t>տացվելիք արդյունքները և հաշվետվողական ու վերջնարդյունքային փաստաթղթերի կազմն ըստ</w:t>
            </w:r>
            <w:r w:rsidRPr="00F76462">
              <w:rPr>
                <w:rFonts w:ascii="GHEA Grapalat" w:hAnsi="GHEA Grapalat" w:cs="Times Armenian"/>
                <w:i/>
                <w:sz w:val="20"/>
                <w:szCs w:val="20"/>
              </w:rPr>
              <w:t xml:space="preserve"> փուլերի</w:t>
            </w:r>
          </w:p>
        </w:tc>
        <w:tc>
          <w:tcPr>
            <w:tcW w:w="2861" w:type="dxa"/>
            <w:shd w:val="clear" w:color="auto" w:fill="auto"/>
            <w:vAlign w:val="center"/>
          </w:tcPr>
          <w:p w:rsidR="00784F50" w:rsidRPr="00D22FA9" w:rsidRDefault="00784F50" w:rsidP="00784F50">
            <w:pPr>
              <w:jc w:val="center"/>
              <w:rPr>
                <w:rFonts w:ascii="GHEA Grapalat" w:hAnsi="GHEA Grapalat" w:cs="Sylfaen"/>
                <w:sz w:val="20"/>
                <w:szCs w:val="20"/>
              </w:rPr>
            </w:pPr>
            <w:r w:rsidRPr="00F76462">
              <w:rPr>
                <w:rFonts w:ascii="GHEA Grapalat" w:hAnsi="GHEA Grapalat" w:cs="Sylfaen"/>
                <w:sz w:val="20"/>
                <w:szCs w:val="20"/>
              </w:rPr>
              <w:t>Ծառայության մատուցման ժամկետը՝ համապատասխան համաձայնագիրը կնքելու օրվանից հաշված /օրացուցային օրերով/</w:t>
            </w:r>
          </w:p>
        </w:tc>
      </w:tr>
      <w:tr w:rsidR="00784F50" w:rsidRPr="00D22FA9" w:rsidTr="00D51E89">
        <w:trPr>
          <w:trHeight w:val="629"/>
        </w:trPr>
        <w:tc>
          <w:tcPr>
            <w:tcW w:w="506" w:type="dxa"/>
            <w:shd w:val="clear" w:color="auto" w:fill="auto"/>
            <w:vAlign w:val="center"/>
          </w:tcPr>
          <w:p w:rsidR="00784F50" w:rsidRPr="00DD7E93" w:rsidRDefault="00784F50" w:rsidP="00784F50">
            <w:pPr>
              <w:rPr>
                <w:rFonts w:ascii="GHEA Grapalat" w:hAnsi="GHEA Grapalat" w:cs="Sylfaen"/>
                <w:sz w:val="20"/>
                <w:szCs w:val="20"/>
              </w:rPr>
            </w:pPr>
            <w:r w:rsidRPr="00DD7E93">
              <w:rPr>
                <w:rFonts w:ascii="GHEA Grapalat" w:hAnsi="GHEA Grapalat" w:cs="Sylfaen"/>
                <w:sz w:val="20"/>
                <w:szCs w:val="20"/>
              </w:rPr>
              <w:t>1</w:t>
            </w:r>
          </w:p>
        </w:tc>
        <w:tc>
          <w:tcPr>
            <w:tcW w:w="2418" w:type="dxa"/>
            <w:shd w:val="clear" w:color="auto" w:fill="auto"/>
            <w:vAlign w:val="center"/>
          </w:tcPr>
          <w:p w:rsidR="00784F50" w:rsidRPr="00DD7E93" w:rsidRDefault="00784F50" w:rsidP="00784F50">
            <w:pPr>
              <w:rPr>
                <w:rFonts w:ascii="GHEA Grapalat" w:hAnsi="GHEA Grapalat" w:cs="Sylfaen"/>
                <w:sz w:val="20"/>
                <w:szCs w:val="20"/>
              </w:rPr>
            </w:pPr>
            <w:r w:rsidRPr="00DD7E93">
              <w:rPr>
                <w:rFonts w:ascii="GHEA Grapalat" w:hAnsi="GHEA Grapalat" w:cs="Sylfaen"/>
                <w:b/>
                <w:sz w:val="20"/>
                <w:szCs w:val="20"/>
                <w:lang w:val="hy-AM"/>
              </w:rPr>
              <w:t>Փուլ 1</w:t>
            </w:r>
          </w:p>
        </w:tc>
        <w:tc>
          <w:tcPr>
            <w:tcW w:w="3900" w:type="dxa"/>
            <w:shd w:val="clear" w:color="auto" w:fill="auto"/>
          </w:tcPr>
          <w:p w:rsidR="00784F50" w:rsidRPr="00DD7E93" w:rsidRDefault="00784F50" w:rsidP="00784F50">
            <w:pPr>
              <w:jc w:val="both"/>
              <w:rPr>
                <w:rFonts w:ascii="GHEA Grapalat" w:hAnsi="GHEA Grapalat" w:cs="Sylfaen"/>
                <w:sz w:val="20"/>
                <w:szCs w:val="20"/>
              </w:rPr>
            </w:pPr>
          </w:p>
        </w:tc>
        <w:tc>
          <w:tcPr>
            <w:tcW w:w="2861" w:type="dxa"/>
            <w:shd w:val="clear" w:color="auto" w:fill="auto"/>
          </w:tcPr>
          <w:p w:rsidR="00784F50" w:rsidRPr="00DD7E93" w:rsidRDefault="00784F50" w:rsidP="00784F50">
            <w:pPr>
              <w:jc w:val="both"/>
              <w:rPr>
                <w:rFonts w:ascii="GHEA Grapalat" w:hAnsi="GHEA Grapalat" w:cs="Sylfaen"/>
                <w:sz w:val="20"/>
                <w:szCs w:val="20"/>
              </w:rPr>
            </w:pPr>
          </w:p>
        </w:tc>
      </w:tr>
      <w:tr w:rsidR="00784F50" w:rsidRPr="00D22FA9" w:rsidTr="00D51E89">
        <w:trPr>
          <w:trHeight w:val="629"/>
        </w:trPr>
        <w:tc>
          <w:tcPr>
            <w:tcW w:w="506" w:type="dxa"/>
            <w:shd w:val="clear" w:color="auto" w:fill="auto"/>
            <w:vAlign w:val="center"/>
          </w:tcPr>
          <w:p w:rsidR="00784F50" w:rsidRPr="00DD7E93" w:rsidRDefault="00784F50" w:rsidP="00784F50">
            <w:pPr>
              <w:rPr>
                <w:rFonts w:ascii="GHEA Grapalat" w:hAnsi="GHEA Grapalat" w:cs="Sylfaen"/>
                <w:sz w:val="20"/>
                <w:szCs w:val="20"/>
              </w:rPr>
            </w:pPr>
            <w:r w:rsidRPr="00DD7E93">
              <w:rPr>
                <w:rFonts w:ascii="GHEA Grapalat" w:hAnsi="GHEA Grapalat" w:cs="Sylfaen"/>
                <w:sz w:val="20"/>
                <w:szCs w:val="20"/>
              </w:rPr>
              <w:t>2</w:t>
            </w:r>
          </w:p>
        </w:tc>
        <w:tc>
          <w:tcPr>
            <w:tcW w:w="2418" w:type="dxa"/>
            <w:shd w:val="clear" w:color="auto" w:fill="auto"/>
            <w:vAlign w:val="center"/>
          </w:tcPr>
          <w:p w:rsidR="00784F50" w:rsidRPr="00DD7E93" w:rsidRDefault="00784F50" w:rsidP="00784F50">
            <w:pPr>
              <w:rPr>
                <w:rFonts w:ascii="GHEA Grapalat" w:hAnsi="GHEA Grapalat" w:cs="Sylfaen"/>
                <w:sz w:val="20"/>
                <w:szCs w:val="20"/>
              </w:rPr>
            </w:pPr>
            <w:r w:rsidRPr="00DD7E93">
              <w:rPr>
                <w:rFonts w:ascii="GHEA Grapalat" w:hAnsi="GHEA Grapalat" w:cs="Sylfaen"/>
                <w:b/>
                <w:sz w:val="20"/>
                <w:szCs w:val="20"/>
                <w:lang w:val="hy-AM"/>
              </w:rPr>
              <w:t xml:space="preserve">Փուլ </w:t>
            </w:r>
            <w:r w:rsidRPr="00DD7E93">
              <w:rPr>
                <w:rFonts w:ascii="GHEA Grapalat" w:hAnsi="GHEA Grapalat" w:cs="Sylfaen"/>
                <w:b/>
                <w:sz w:val="20"/>
                <w:szCs w:val="20"/>
              </w:rPr>
              <w:t>2</w:t>
            </w:r>
          </w:p>
        </w:tc>
        <w:tc>
          <w:tcPr>
            <w:tcW w:w="3900" w:type="dxa"/>
            <w:shd w:val="clear" w:color="auto" w:fill="auto"/>
          </w:tcPr>
          <w:p w:rsidR="00784F50" w:rsidRPr="00DD7E93" w:rsidRDefault="00784F50" w:rsidP="00784F50">
            <w:pPr>
              <w:jc w:val="both"/>
              <w:rPr>
                <w:rFonts w:ascii="GHEA Grapalat" w:hAnsi="GHEA Grapalat" w:cs="Sylfaen"/>
                <w:sz w:val="20"/>
                <w:szCs w:val="20"/>
              </w:rPr>
            </w:pPr>
          </w:p>
        </w:tc>
        <w:tc>
          <w:tcPr>
            <w:tcW w:w="2861" w:type="dxa"/>
            <w:shd w:val="clear" w:color="auto" w:fill="auto"/>
          </w:tcPr>
          <w:p w:rsidR="00784F50" w:rsidRPr="00DD7E93" w:rsidRDefault="00784F50" w:rsidP="00784F50">
            <w:pPr>
              <w:jc w:val="both"/>
              <w:rPr>
                <w:rFonts w:ascii="GHEA Grapalat" w:hAnsi="GHEA Grapalat" w:cs="Sylfaen"/>
                <w:sz w:val="20"/>
                <w:szCs w:val="20"/>
              </w:rPr>
            </w:pPr>
          </w:p>
        </w:tc>
      </w:tr>
      <w:tr w:rsidR="00784F50" w:rsidRPr="00D22FA9" w:rsidTr="00D51E89">
        <w:trPr>
          <w:trHeight w:val="648"/>
        </w:trPr>
        <w:tc>
          <w:tcPr>
            <w:tcW w:w="506" w:type="dxa"/>
            <w:shd w:val="clear" w:color="auto" w:fill="auto"/>
            <w:vAlign w:val="center"/>
          </w:tcPr>
          <w:p w:rsidR="00784F50" w:rsidRPr="00DD7E93" w:rsidRDefault="00784F50" w:rsidP="00784F50">
            <w:pPr>
              <w:rPr>
                <w:rFonts w:ascii="GHEA Grapalat" w:hAnsi="GHEA Grapalat" w:cs="Sylfaen"/>
                <w:sz w:val="20"/>
                <w:szCs w:val="20"/>
              </w:rPr>
            </w:pPr>
            <w:r w:rsidRPr="00DD7E93">
              <w:rPr>
                <w:rFonts w:ascii="GHEA Grapalat" w:hAnsi="GHEA Grapalat" w:cs="Sylfaen"/>
                <w:sz w:val="20"/>
                <w:szCs w:val="20"/>
              </w:rPr>
              <w:t>3</w:t>
            </w:r>
          </w:p>
        </w:tc>
        <w:tc>
          <w:tcPr>
            <w:tcW w:w="2418" w:type="dxa"/>
            <w:shd w:val="clear" w:color="auto" w:fill="auto"/>
            <w:vAlign w:val="center"/>
          </w:tcPr>
          <w:p w:rsidR="00784F50" w:rsidRPr="00DD7E93" w:rsidRDefault="00784F50" w:rsidP="00784F50">
            <w:pPr>
              <w:rPr>
                <w:rFonts w:ascii="GHEA Grapalat" w:hAnsi="GHEA Grapalat" w:cs="Sylfaen"/>
                <w:b/>
                <w:sz w:val="20"/>
                <w:szCs w:val="20"/>
              </w:rPr>
            </w:pPr>
            <w:r w:rsidRPr="00DD7E93">
              <w:rPr>
                <w:rFonts w:ascii="GHEA Grapalat" w:hAnsi="GHEA Grapalat" w:cs="Sylfaen"/>
                <w:b/>
                <w:sz w:val="20"/>
                <w:szCs w:val="20"/>
                <w:lang w:val="hy-AM"/>
              </w:rPr>
              <w:t xml:space="preserve">Փուլ </w:t>
            </w:r>
            <w:r w:rsidRPr="00DD7E93">
              <w:rPr>
                <w:rFonts w:ascii="GHEA Grapalat" w:hAnsi="GHEA Grapalat" w:cs="Sylfaen"/>
                <w:b/>
                <w:sz w:val="20"/>
                <w:szCs w:val="20"/>
              </w:rPr>
              <w:t>3</w:t>
            </w:r>
          </w:p>
        </w:tc>
        <w:tc>
          <w:tcPr>
            <w:tcW w:w="3900" w:type="dxa"/>
            <w:shd w:val="clear" w:color="auto" w:fill="auto"/>
          </w:tcPr>
          <w:p w:rsidR="00784F50" w:rsidRPr="00DD7E93" w:rsidRDefault="00784F50" w:rsidP="00784F50">
            <w:pPr>
              <w:jc w:val="both"/>
              <w:rPr>
                <w:rFonts w:ascii="GHEA Grapalat" w:hAnsi="GHEA Grapalat" w:cs="Sylfaen"/>
                <w:sz w:val="20"/>
                <w:szCs w:val="20"/>
              </w:rPr>
            </w:pPr>
          </w:p>
        </w:tc>
        <w:tc>
          <w:tcPr>
            <w:tcW w:w="2861" w:type="dxa"/>
            <w:shd w:val="clear" w:color="auto" w:fill="auto"/>
          </w:tcPr>
          <w:p w:rsidR="00784F50" w:rsidRPr="00DD7E93" w:rsidRDefault="00784F50" w:rsidP="00784F50">
            <w:pPr>
              <w:jc w:val="both"/>
              <w:rPr>
                <w:rFonts w:ascii="GHEA Grapalat" w:hAnsi="GHEA Grapalat" w:cs="Sylfaen"/>
                <w:sz w:val="20"/>
                <w:szCs w:val="20"/>
              </w:rPr>
            </w:pPr>
          </w:p>
        </w:tc>
      </w:tr>
    </w:tbl>
    <w:p w:rsidR="00784F50" w:rsidRDefault="00784F50" w:rsidP="00784F50">
      <w:pPr>
        <w:ind w:firstLine="567"/>
        <w:jc w:val="center"/>
        <w:rPr>
          <w:rFonts w:ascii="GHEA Grapalat" w:hAnsi="GHEA Grapalat"/>
          <w:b/>
          <w:lang w:val="pt-BR"/>
        </w:rPr>
      </w:pPr>
    </w:p>
    <w:p w:rsidR="00784F50" w:rsidRDefault="00784F50" w:rsidP="00784F50">
      <w:pPr>
        <w:ind w:firstLine="567"/>
        <w:jc w:val="center"/>
        <w:rPr>
          <w:rFonts w:ascii="GHEA Grapalat" w:hAnsi="GHEA Grapalat"/>
          <w:b/>
          <w:lang w:val="pt-BR"/>
        </w:rPr>
      </w:pPr>
    </w:p>
    <w:p w:rsidR="00D11064" w:rsidRDefault="00D11064">
      <w:pPr>
        <w:spacing w:after="200" w:line="276" w:lineRule="auto"/>
        <w:rPr>
          <w:rFonts w:ascii="GHEA Grapalat" w:hAnsi="GHEA Grapalat"/>
          <w:b/>
          <w:lang w:val="pt-BR"/>
        </w:rPr>
      </w:pPr>
      <w:r>
        <w:rPr>
          <w:rFonts w:ascii="GHEA Grapalat" w:hAnsi="GHEA Grapalat"/>
          <w:b/>
          <w:lang w:val="pt-BR"/>
        </w:rPr>
        <w:br w:type="page"/>
      </w:r>
    </w:p>
    <w:p w:rsidR="00784F50" w:rsidRDefault="00784F50" w:rsidP="00784F50">
      <w:pPr>
        <w:ind w:firstLine="567"/>
        <w:jc w:val="center"/>
        <w:rPr>
          <w:rFonts w:ascii="GHEA Grapalat" w:hAnsi="GHEA Grapalat"/>
          <w:b/>
          <w:lang w:val="pt-BR"/>
        </w:rPr>
      </w:pPr>
    </w:p>
    <w:p w:rsidR="00784F50" w:rsidRPr="00DD7E93" w:rsidRDefault="00784F50" w:rsidP="00784F50">
      <w:pPr>
        <w:jc w:val="right"/>
        <w:rPr>
          <w:rFonts w:ascii="GHEA Grapalat" w:hAnsi="GHEA Grapalat" w:cs="Sylfaen"/>
          <w:b/>
          <w:sz w:val="20"/>
          <w:szCs w:val="20"/>
          <w:lang w:val="hy-AM"/>
        </w:rPr>
      </w:pPr>
      <w:r w:rsidRPr="00DD7E93">
        <w:rPr>
          <w:rFonts w:ascii="GHEA Grapalat" w:hAnsi="GHEA Grapalat" w:cs="Sylfaen"/>
          <w:b/>
          <w:sz w:val="20"/>
          <w:szCs w:val="20"/>
          <w:lang w:val="hy-AM"/>
        </w:rPr>
        <w:t>Հավելված 3Ա</w:t>
      </w:r>
    </w:p>
    <w:p w:rsidR="00784F50" w:rsidRPr="00D40E52" w:rsidRDefault="00784F50" w:rsidP="00784F50">
      <w:pPr>
        <w:autoSpaceDE w:val="0"/>
        <w:autoSpaceDN w:val="0"/>
        <w:adjustRightInd w:val="0"/>
        <w:jc w:val="right"/>
        <w:rPr>
          <w:rFonts w:ascii="GHEA Grapalat" w:hAnsi="GHEA Grapalat" w:cs="TimesArmenianPSMT"/>
          <w:i/>
          <w:sz w:val="20"/>
          <w:szCs w:val="16"/>
          <w:lang w:val="nb-NO"/>
        </w:rPr>
      </w:pP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D7E93">
        <w:rPr>
          <w:rFonts w:ascii="GHEA Grapalat" w:hAnsi="GHEA Grapalat" w:cs="Sylfaen"/>
          <w:b/>
          <w:sz w:val="20"/>
          <w:szCs w:val="20"/>
          <w:lang w:val="hy-AM"/>
        </w:rPr>
        <w:tab/>
      </w:r>
      <w:r w:rsidRPr="00D40E52">
        <w:rPr>
          <w:rFonts w:ascii="GHEA Grapalat" w:hAnsi="GHEA Grapalat" w:cs="TimesArmenianPSMT"/>
          <w:i/>
          <w:sz w:val="20"/>
          <w:szCs w:val="16"/>
          <w:lang w:val="nb-NO"/>
        </w:rPr>
        <w:t xml:space="preserve">&lt;&lt;___&gt;&gt;____________ 20   </w:t>
      </w:r>
      <w:r w:rsidRPr="00D40E52">
        <w:rPr>
          <w:rFonts w:ascii="GHEA Grapalat" w:hAnsi="GHEA Grapalat" w:cs="TimesArmenianPSMT"/>
          <w:i/>
          <w:sz w:val="20"/>
          <w:szCs w:val="16"/>
          <w:lang w:val="hy-AM"/>
        </w:rPr>
        <w:t>թ</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կնքված</w:t>
      </w:r>
      <w:r w:rsidRPr="00D40E52">
        <w:rPr>
          <w:rFonts w:ascii="GHEA Grapalat" w:hAnsi="GHEA Grapalat" w:cs="TimesArmenianPSMT"/>
          <w:i/>
          <w:sz w:val="20"/>
          <w:szCs w:val="16"/>
          <w:lang w:val="nb-NO"/>
        </w:rPr>
        <w:t xml:space="preserve"> N</w:t>
      </w:r>
      <w:r w:rsidRPr="00D40E52">
        <w:rPr>
          <w:rFonts w:ascii="GHEA Grapalat" w:hAnsi="GHEA Grapalat"/>
          <w:i/>
          <w:sz w:val="18"/>
          <w:szCs w:val="18"/>
          <w:lang w:val="es-ES"/>
        </w:rPr>
        <w:t xml:space="preserve"> ՖՆ-ԲԸՀԾՁԲ-15/</w:t>
      </w:r>
      <w:r>
        <w:rPr>
          <w:rFonts w:ascii="GHEA Grapalat" w:hAnsi="GHEA Grapalat"/>
          <w:i/>
          <w:sz w:val="18"/>
          <w:szCs w:val="18"/>
          <w:lang w:val="es-ES"/>
        </w:rPr>
        <w:t>7</w:t>
      </w:r>
    </w:p>
    <w:p w:rsidR="00784F50" w:rsidRPr="00D40E52" w:rsidRDefault="00784F50" w:rsidP="00784F50">
      <w:pPr>
        <w:autoSpaceDE w:val="0"/>
        <w:autoSpaceDN w:val="0"/>
        <w:adjustRightInd w:val="0"/>
        <w:jc w:val="right"/>
        <w:rPr>
          <w:rFonts w:ascii="GHEA Grapalat" w:hAnsi="GHEA Grapalat" w:cs="TimesArmenianPSMT"/>
          <w:sz w:val="16"/>
          <w:szCs w:val="16"/>
          <w:lang w:val="nb-NO"/>
        </w:rPr>
      </w:pPr>
      <w:r w:rsidRPr="00D40E52">
        <w:rPr>
          <w:rFonts w:ascii="GHEA Grapalat" w:hAnsi="GHEA Grapalat" w:cs="TimesArmenianPSMT"/>
          <w:i/>
          <w:sz w:val="20"/>
          <w:szCs w:val="16"/>
          <w:lang w:val="hy-AM"/>
        </w:rPr>
        <w:t>ծածկագրով</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գնման</w:t>
      </w:r>
      <w:r w:rsidRPr="00D40E52">
        <w:rPr>
          <w:rFonts w:ascii="GHEA Grapalat" w:hAnsi="GHEA Grapalat" w:cs="TimesArmenianPSMT"/>
          <w:i/>
          <w:sz w:val="20"/>
          <w:szCs w:val="16"/>
          <w:lang w:val="nb-NO"/>
        </w:rPr>
        <w:t xml:space="preserve"> </w:t>
      </w:r>
      <w:r w:rsidRPr="00D40E52">
        <w:rPr>
          <w:rFonts w:ascii="GHEA Grapalat" w:hAnsi="GHEA Grapalat" w:cs="TimesArmenianPSMT"/>
          <w:i/>
          <w:sz w:val="20"/>
          <w:szCs w:val="16"/>
          <w:lang w:val="hy-AM"/>
        </w:rPr>
        <w:t>պայմանագրի</w:t>
      </w:r>
      <w:r w:rsidRPr="00D40E52">
        <w:rPr>
          <w:rFonts w:ascii="GHEA Grapalat" w:hAnsi="GHEA Grapalat" w:cs="TimesArmenianPSMT"/>
          <w:sz w:val="20"/>
          <w:szCs w:val="16"/>
          <w:lang w:val="nb-NO"/>
        </w:rPr>
        <w:t xml:space="preserve"> </w:t>
      </w:r>
    </w:p>
    <w:p w:rsidR="00784F50" w:rsidRPr="005902CE" w:rsidRDefault="00784F50" w:rsidP="00784F50">
      <w:pPr>
        <w:jc w:val="center"/>
        <w:rPr>
          <w:rFonts w:ascii="GHEA Grapalat" w:eastAsia="Calibri" w:hAnsi="GHEA Grapalat" w:cs="Sylfaen"/>
          <w:b/>
          <w:sz w:val="20"/>
          <w:szCs w:val="20"/>
          <w:lang w:val="nb-NO"/>
        </w:rPr>
      </w:pPr>
    </w:p>
    <w:p w:rsidR="00784F50" w:rsidRPr="00DD7E93" w:rsidRDefault="00784F50" w:rsidP="00784F50">
      <w:pPr>
        <w:jc w:val="center"/>
        <w:rPr>
          <w:rFonts w:ascii="GHEA Grapalat" w:eastAsia="Calibri" w:hAnsi="GHEA Grapalat" w:cs="Sylfaen"/>
          <w:b/>
          <w:sz w:val="20"/>
          <w:szCs w:val="20"/>
          <w:lang w:val="hy-AM"/>
        </w:rPr>
      </w:pPr>
      <w:r w:rsidRPr="00DD7E93">
        <w:rPr>
          <w:rFonts w:ascii="GHEA Grapalat" w:eastAsia="Calibri" w:hAnsi="GHEA Grapalat" w:cs="Sylfaen"/>
          <w:b/>
          <w:sz w:val="20"/>
          <w:szCs w:val="20"/>
          <w:lang w:val="hy-AM"/>
        </w:rPr>
        <w:t>*ՏԵԽՆԻԿԱԿԱՆ ԱՌԱՋԱԴՐԱՆՔ</w:t>
      </w:r>
    </w:p>
    <w:p w:rsidR="00784F50" w:rsidRPr="00DD7E93" w:rsidRDefault="00784F50" w:rsidP="00784F50">
      <w:pPr>
        <w:jc w:val="center"/>
        <w:rPr>
          <w:rFonts w:ascii="GHEA Grapalat" w:eastAsia="Calibri" w:hAnsi="GHEA Grapalat" w:cs="Sylfaen"/>
          <w:b/>
          <w:sz w:val="20"/>
          <w:szCs w:val="20"/>
          <w:lang w:val="hy-AM"/>
        </w:rPr>
      </w:pPr>
      <w:r w:rsidRPr="00DD7E93">
        <w:rPr>
          <w:rFonts w:ascii="GHEA Grapalat" w:eastAsia="Calibri" w:hAnsi="GHEA Grapalat" w:cs="Sylfaen"/>
          <w:b/>
          <w:sz w:val="20"/>
          <w:szCs w:val="20"/>
          <w:lang w:val="hy-AM"/>
        </w:rPr>
        <w:t>ՀՀ հաշվապահների, այդ թվում նաև հանրային հատվածի հաշվապահների (այսուհետ` հաշվապահներ) որակավորման համակարգերի բարելավման ուղղությամբ խորհրդատվական ծառայությունների մատուցման</w:t>
      </w:r>
    </w:p>
    <w:p w:rsidR="00784F50" w:rsidRPr="00DD7E93" w:rsidRDefault="00784F50" w:rsidP="00784F50">
      <w:pPr>
        <w:pStyle w:val="Heading1"/>
        <w:ind w:left="360"/>
        <w:rPr>
          <w:rFonts w:ascii="GHEA Grapalat" w:hAnsi="GHEA Grapalat" w:cs="Sylfaen"/>
          <w:b/>
          <w:sz w:val="20"/>
          <w:lang w:val="hy-AM"/>
        </w:rPr>
      </w:pPr>
      <w:r w:rsidRPr="00DD7E93">
        <w:rPr>
          <w:rFonts w:ascii="GHEA Grapalat" w:hAnsi="GHEA Grapalat" w:cs="Sylfaen"/>
          <w:b/>
          <w:sz w:val="20"/>
          <w:lang w:val="hy-AM"/>
        </w:rPr>
        <w:t>ԱՇԽԱՏԱՆՔՆԵՐԻ ՇՐՋԱՆԱԿ</w:t>
      </w:r>
    </w:p>
    <w:p w:rsidR="00784F50" w:rsidRPr="00DD7E93" w:rsidRDefault="00784F50" w:rsidP="00784F50">
      <w:pPr>
        <w:jc w:val="both"/>
        <w:rPr>
          <w:rFonts w:ascii="GHEA Grapalat" w:hAnsi="GHEA Grapalat" w:cs="Times Armenian"/>
          <w:b/>
          <w:i/>
          <w:sz w:val="20"/>
          <w:szCs w:val="20"/>
          <w:lang w:val="af-ZA"/>
        </w:rPr>
      </w:pPr>
      <w:r w:rsidRPr="00DD7E93">
        <w:rPr>
          <w:rFonts w:ascii="GHEA Grapalat" w:hAnsi="GHEA Grapalat" w:cs="Times Armenian"/>
          <w:b/>
          <w:i/>
          <w:sz w:val="20"/>
          <w:szCs w:val="20"/>
          <w:lang w:val="hy-AM"/>
        </w:rPr>
        <w:t>Սույն առաջադրանքի շրջանակներում Ծառայություն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մատուցող</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անձը</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պետք</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է</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իրականացնի</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առնվազն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հետևյալ</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հիմնական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աշխատանքները</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որոնք</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պետք</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է</w:t>
      </w:r>
      <w:r w:rsidRPr="00DD7E93">
        <w:rPr>
          <w:rFonts w:ascii="GHEA Grapalat" w:hAnsi="GHEA Grapalat" w:cs="Times Armenian"/>
          <w:b/>
          <w:i/>
          <w:sz w:val="20"/>
          <w:szCs w:val="20"/>
          <w:lang w:val="af-ZA"/>
        </w:rPr>
        <w:t xml:space="preserve"> ներառվեն </w:t>
      </w:r>
      <w:r w:rsidRPr="00DD7E93">
        <w:rPr>
          <w:rFonts w:ascii="GHEA Grapalat" w:hAnsi="GHEA Grapalat" w:cs="Times Armenian"/>
          <w:b/>
          <w:i/>
          <w:sz w:val="20"/>
          <w:szCs w:val="20"/>
          <w:lang w:val="hy-AM"/>
        </w:rPr>
        <w:t>մրցույթի մասնակցության հայտի և Ծառայության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մատուցման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պայմանագրի</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մաս</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հանդիսացող</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աշխատանքային</w:t>
      </w:r>
      <w:r w:rsidRPr="00DD7E93">
        <w:rPr>
          <w:rFonts w:ascii="GHEA Grapalat" w:hAnsi="GHEA Grapalat" w:cs="Times Armenian"/>
          <w:b/>
          <w:i/>
          <w:sz w:val="20"/>
          <w:szCs w:val="20"/>
          <w:lang w:val="af-ZA"/>
        </w:rPr>
        <w:t xml:space="preserve"> </w:t>
      </w:r>
      <w:r w:rsidRPr="00DD7E93">
        <w:rPr>
          <w:rFonts w:ascii="GHEA Grapalat" w:hAnsi="GHEA Grapalat" w:cs="Times Armenian"/>
          <w:b/>
          <w:i/>
          <w:sz w:val="20"/>
          <w:szCs w:val="20"/>
          <w:lang w:val="hy-AM"/>
        </w:rPr>
        <w:t>պլանում</w:t>
      </w:r>
      <w:r w:rsidRPr="00DD7E93">
        <w:rPr>
          <w:rFonts w:ascii="GHEA Grapalat" w:hAnsi="GHEA Grapalat" w:cs="Times Armenian"/>
          <w:b/>
          <w:i/>
          <w:sz w:val="20"/>
          <w:szCs w:val="20"/>
          <w:lang w:val="af-ZA"/>
        </w:rPr>
        <w:t>.</w:t>
      </w:r>
    </w:p>
    <w:p w:rsidR="00784F50" w:rsidRPr="00DD7E93" w:rsidRDefault="00784F50" w:rsidP="00C66B67">
      <w:pPr>
        <w:numPr>
          <w:ilvl w:val="0"/>
          <w:numId w:val="15"/>
        </w:numPr>
        <w:ind w:right="141"/>
        <w:jc w:val="both"/>
        <w:rPr>
          <w:rFonts w:ascii="GHEA Grapalat" w:hAnsi="GHEA Grapalat" w:cs="Sylfaen"/>
          <w:sz w:val="20"/>
          <w:szCs w:val="20"/>
          <w:lang w:val="af-ZA"/>
        </w:rPr>
      </w:pPr>
      <w:r w:rsidRPr="00DD7E93">
        <w:rPr>
          <w:rFonts w:ascii="GHEA Grapalat" w:hAnsi="GHEA Grapalat" w:cs="Sylfaen"/>
          <w:sz w:val="20"/>
          <w:szCs w:val="20"/>
        </w:rPr>
        <w:t>Հ</w:t>
      </w:r>
      <w:r w:rsidRPr="00DD7E93">
        <w:rPr>
          <w:rFonts w:ascii="GHEA Grapalat" w:hAnsi="GHEA Grapalat" w:cs="Sylfaen"/>
          <w:sz w:val="20"/>
          <w:szCs w:val="20"/>
          <w:lang w:val="hy-AM"/>
        </w:rPr>
        <w:t>աշվապահների</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 xml:space="preserve">որակավորման </w:t>
      </w:r>
      <w:r w:rsidRPr="00DD7E93">
        <w:rPr>
          <w:rFonts w:ascii="GHEA Grapalat" w:hAnsi="GHEA Grapalat" w:cs="Sylfaen"/>
          <w:sz w:val="20"/>
          <w:szCs w:val="20"/>
        </w:rPr>
        <w:t>պահանջների</w:t>
      </w:r>
      <w:r w:rsidRPr="00DD7E93">
        <w:rPr>
          <w:rFonts w:ascii="GHEA Grapalat" w:hAnsi="GHEA Grapalat" w:cs="Sylfaen"/>
          <w:sz w:val="20"/>
          <w:szCs w:val="20"/>
          <w:lang w:val="af-ZA"/>
        </w:rPr>
        <w:t xml:space="preserve">, </w:t>
      </w:r>
      <w:r w:rsidRPr="00DD7E93">
        <w:rPr>
          <w:rFonts w:ascii="GHEA Grapalat" w:hAnsi="GHEA Grapalat" w:cs="Sylfaen"/>
          <w:sz w:val="20"/>
          <w:szCs w:val="20"/>
        </w:rPr>
        <w:t>ընթացակարգերի</w:t>
      </w:r>
      <w:r w:rsidRPr="00DD7E93">
        <w:rPr>
          <w:rFonts w:ascii="GHEA Grapalat" w:hAnsi="GHEA Grapalat" w:cs="Sylfaen"/>
          <w:sz w:val="20"/>
          <w:szCs w:val="20"/>
          <w:lang w:val="af-ZA"/>
        </w:rPr>
        <w:t xml:space="preserve">, </w:t>
      </w:r>
      <w:r w:rsidRPr="00DD7E93">
        <w:rPr>
          <w:rFonts w:ascii="GHEA Grapalat" w:hAnsi="GHEA Grapalat" w:cs="Times Armenian"/>
          <w:sz w:val="20"/>
          <w:szCs w:val="20"/>
        </w:rPr>
        <w:t>որակավորում</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rPr>
        <w:t>իրականացնող</w:t>
      </w:r>
      <w:r w:rsidRPr="00DD7E93">
        <w:rPr>
          <w:rFonts w:ascii="GHEA Grapalat" w:hAnsi="GHEA Grapalat" w:cs="Times Armenian"/>
          <w:sz w:val="20"/>
          <w:szCs w:val="20"/>
          <w:lang w:val="hy-AM"/>
        </w:rPr>
        <w:t xml:space="preserve"> մարմինների </w:t>
      </w:r>
      <w:r w:rsidRPr="00DD7E93">
        <w:rPr>
          <w:rFonts w:ascii="GHEA Grapalat" w:hAnsi="GHEA Grapalat" w:cs="Times Armenian"/>
          <w:sz w:val="20"/>
          <w:szCs w:val="20"/>
        </w:rPr>
        <w:t>կառավարման</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rPr>
        <w:t>գործառույթների</w:t>
      </w:r>
      <w:r w:rsidRPr="00DD7E93">
        <w:rPr>
          <w:rFonts w:ascii="GHEA Grapalat" w:hAnsi="GHEA Grapalat" w:cs="Times Armenian"/>
          <w:sz w:val="20"/>
          <w:szCs w:val="20"/>
          <w:lang w:val="hy-AM"/>
        </w:rPr>
        <w:t>, իրավ</w:t>
      </w:r>
      <w:r w:rsidRPr="00DD7E93">
        <w:rPr>
          <w:rFonts w:ascii="GHEA Grapalat" w:hAnsi="GHEA Grapalat" w:cs="Times Armenian"/>
          <w:sz w:val="20"/>
          <w:szCs w:val="20"/>
        </w:rPr>
        <w:t>ասությունների</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rPr>
        <w:t>հաշվետվողականության</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rPr>
        <w:t>վերահսկողության</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rPr>
        <w:t>և</w:t>
      </w:r>
      <w:r w:rsidRPr="00DD7E93">
        <w:rPr>
          <w:rFonts w:ascii="GHEA Grapalat" w:hAnsi="GHEA Grapalat" w:cs="Times Armenian"/>
          <w:sz w:val="20"/>
          <w:szCs w:val="20"/>
          <w:lang w:val="af-ZA"/>
        </w:rPr>
        <w:t xml:space="preserve"> </w:t>
      </w:r>
      <w:r w:rsidRPr="00DD7E93">
        <w:rPr>
          <w:rFonts w:ascii="GHEA Grapalat" w:hAnsi="GHEA Grapalat" w:cs="Sylfaen"/>
          <w:sz w:val="20"/>
          <w:szCs w:val="20"/>
        </w:rPr>
        <w:t>այլ</w:t>
      </w:r>
      <w:r w:rsidRPr="00DD7E93">
        <w:rPr>
          <w:rFonts w:ascii="GHEA Grapalat" w:hAnsi="GHEA Grapalat" w:cs="Sylfaen"/>
          <w:sz w:val="20"/>
          <w:szCs w:val="20"/>
          <w:lang w:val="af-ZA"/>
        </w:rPr>
        <w:t xml:space="preserve"> </w:t>
      </w:r>
      <w:r w:rsidRPr="00DD7E93">
        <w:rPr>
          <w:rFonts w:ascii="GHEA Grapalat" w:hAnsi="GHEA Grapalat" w:cs="Sylfaen"/>
          <w:sz w:val="20"/>
          <w:szCs w:val="20"/>
        </w:rPr>
        <w:t>խնդիրների</w:t>
      </w:r>
      <w:r w:rsidRPr="00DD7E93">
        <w:rPr>
          <w:rFonts w:ascii="GHEA Grapalat" w:hAnsi="GHEA Grapalat" w:cs="Times Armenian"/>
          <w:sz w:val="20"/>
          <w:szCs w:val="20"/>
          <w:lang w:val="af-ZA"/>
        </w:rPr>
        <w:t xml:space="preserve"> (այսուհետ` որակավորման համակարգ) </w:t>
      </w:r>
      <w:r w:rsidRPr="00DD7E93">
        <w:rPr>
          <w:rFonts w:ascii="GHEA Grapalat" w:hAnsi="GHEA Grapalat" w:cs="Sylfaen"/>
          <w:sz w:val="20"/>
          <w:szCs w:val="20"/>
          <w:lang w:val="hy-AM"/>
        </w:rPr>
        <w:t xml:space="preserve">նկատմամբ </w:t>
      </w:r>
      <w:r w:rsidRPr="00DD7E93">
        <w:rPr>
          <w:rFonts w:ascii="GHEA Grapalat" w:hAnsi="GHEA Grapalat" w:cs="Sylfaen"/>
          <w:sz w:val="20"/>
          <w:szCs w:val="20"/>
        </w:rPr>
        <w:t>մ</w:t>
      </w:r>
      <w:r w:rsidRPr="00DD7E93">
        <w:rPr>
          <w:rFonts w:ascii="GHEA Grapalat" w:hAnsi="GHEA Grapalat" w:cs="Sylfaen"/>
          <w:sz w:val="20"/>
          <w:szCs w:val="20"/>
          <w:lang w:val="hy-AM"/>
        </w:rPr>
        <w:t xml:space="preserve">իջազգային պրակտիկայում </w:t>
      </w:r>
      <w:r w:rsidRPr="00DD7E93">
        <w:rPr>
          <w:rFonts w:ascii="GHEA Grapalat" w:hAnsi="GHEA Grapalat" w:cs="Sylfaen"/>
          <w:sz w:val="20"/>
          <w:szCs w:val="20"/>
        </w:rPr>
        <w:t>գ</w:t>
      </w:r>
      <w:r w:rsidRPr="00DD7E93">
        <w:rPr>
          <w:rFonts w:ascii="GHEA Grapalat" w:hAnsi="GHEA Grapalat" w:cs="Sylfaen"/>
          <w:sz w:val="20"/>
          <w:szCs w:val="20"/>
          <w:lang w:val="hy-AM"/>
        </w:rPr>
        <w:t>ործող պահանջների</w:t>
      </w:r>
      <w:r w:rsidRPr="00DD7E93">
        <w:rPr>
          <w:rFonts w:ascii="GHEA Grapalat" w:hAnsi="GHEA Grapalat" w:cs="Sylfaen"/>
          <w:sz w:val="20"/>
          <w:szCs w:val="20"/>
          <w:lang w:val="af-ZA"/>
        </w:rPr>
        <w:t xml:space="preserve"> </w:t>
      </w:r>
      <w:r w:rsidRPr="00DD7E93">
        <w:rPr>
          <w:rFonts w:ascii="GHEA Grapalat" w:hAnsi="GHEA Grapalat" w:cs="Sylfaen"/>
          <w:sz w:val="20"/>
          <w:szCs w:val="20"/>
        </w:rPr>
        <w:t>և</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ստանդարտների</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 xml:space="preserve">վերլուծություն, համեմատական </w:t>
      </w:r>
      <w:r w:rsidRPr="00DD7E93">
        <w:rPr>
          <w:rFonts w:ascii="GHEA Grapalat" w:hAnsi="GHEA Grapalat" w:cs="Sylfaen"/>
          <w:sz w:val="20"/>
          <w:szCs w:val="20"/>
        </w:rPr>
        <w:t>ամփոփագրի</w:t>
      </w:r>
      <w:r w:rsidRPr="00DD7E93">
        <w:rPr>
          <w:rFonts w:ascii="GHEA Grapalat" w:hAnsi="GHEA Grapalat" w:cs="Sylfaen"/>
          <w:sz w:val="20"/>
          <w:szCs w:val="20"/>
          <w:lang w:val="hy-AM"/>
        </w:rPr>
        <w:t xml:space="preserve"> կազմում</w:t>
      </w:r>
      <w:r w:rsidRPr="00DD7E93">
        <w:rPr>
          <w:rFonts w:ascii="GHEA Grapalat" w:hAnsi="GHEA Grapalat" w:cs="Sylfaen"/>
          <w:sz w:val="20"/>
          <w:szCs w:val="20"/>
          <w:lang w:val="af-ZA"/>
        </w:rPr>
        <w:t xml:space="preserve"> </w:t>
      </w:r>
      <w:r w:rsidRPr="00DD7E93">
        <w:rPr>
          <w:rFonts w:ascii="GHEA Grapalat" w:hAnsi="GHEA Grapalat" w:cs="Sylfaen"/>
          <w:sz w:val="20"/>
          <w:szCs w:val="20"/>
          <w:lang w:val="hy-AM"/>
        </w:rPr>
        <w:t xml:space="preserve">և ներկայացում </w:t>
      </w:r>
      <w:r w:rsidRPr="00DD7E93">
        <w:rPr>
          <w:rFonts w:ascii="GHEA Grapalat" w:hAnsi="GHEA Grapalat" w:cs="Times Armenian"/>
          <w:sz w:val="20"/>
          <w:szCs w:val="20"/>
        </w:rPr>
        <w:t>ՀՀ</w:t>
      </w:r>
      <w:r w:rsidRPr="00DD7E93">
        <w:rPr>
          <w:rFonts w:ascii="GHEA Grapalat" w:hAnsi="GHEA Grapalat" w:cs="Times Armenian"/>
          <w:sz w:val="20"/>
          <w:szCs w:val="20"/>
          <w:lang w:val="af-ZA"/>
        </w:rPr>
        <w:t xml:space="preserve"> ՖՆ</w:t>
      </w:r>
      <w:r w:rsidRPr="00DD7E93">
        <w:rPr>
          <w:rFonts w:ascii="GHEA Grapalat" w:hAnsi="GHEA Grapalat" w:cs="Sylfaen"/>
          <w:sz w:val="20"/>
          <w:szCs w:val="20"/>
          <w:lang w:val="af-ZA"/>
        </w:rPr>
        <w:t>:</w:t>
      </w:r>
    </w:p>
    <w:p w:rsidR="00784F50" w:rsidRPr="00DD7E93" w:rsidRDefault="00784F50" w:rsidP="00C66B67">
      <w:pPr>
        <w:numPr>
          <w:ilvl w:val="0"/>
          <w:numId w:val="15"/>
        </w:numPr>
        <w:ind w:right="141"/>
        <w:jc w:val="both"/>
        <w:rPr>
          <w:rFonts w:ascii="GHEA Grapalat" w:hAnsi="GHEA Grapalat" w:cs="Sylfaen"/>
          <w:sz w:val="20"/>
          <w:szCs w:val="20"/>
          <w:lang w:val="af-ZA"/>
        </w:rPr>
      </w:pPr>
      <w:r w:rsidRPr="00DD7E93">
        <w:rPr>
          <w:rFonts w:ascii="GHEA Grapalat" w:hAnsi="GHEA Grapalat" w:cs="Sylfaen"/>
          <w:sz w:val="20"/>
          <w:szCs w:val="20"/>
        </w:rPr>
        <w:t>Հանրային</w:t>
      </w:r>
      <w:r w:rsidRPr="00DD7E93">
        <w:rPr>
          <w:rFonts w:ascii="GHEA Grapalat" w:hAnsi="GHEA Grapalat" w:cs="Sylfaen"/>
          <w:sz w:val="20"/>
          <w:szCs w:val="20"/>
          <w:lang w:val="af-ZA"/>
        </w:rPr>
        <w:t xml:space="preserve"> </w:t>
      </w:r>
      <w:r w:rsidRPr="00DD7E93">
        <w:rPr>
          <w:rFonts w:ascii="GHEA Grapalat" w:hAnsi="GHEA Grapalat" w:cs="Sylfaen"/>
          <w:sz w:val="20"/>
          <w:szCs w:val="20"/>
        </w:rPr>
        <w:t>հատվածի</w:t>
      </w:r>
      <w:r w:rsidRPr="00DD7E93">
        <w:rPr>
          <w:rFonts w:ascii="GHEA Grapalat" w:hAnsi="GHEA Grapalat" w:cs="Sylfaen"/>
          <w:sz w:val="20"/>
          <w:szCs w:val="20"/>
          <w:lang w:val="af-ZA"/>
        </w:rPr>
        <w:t xml:space="preserve"> </w:t>
      </w:r>
      <w:r w:rsidRPr="00DD7E93">
        <w:rPr>
          <w:rFonts w:ascii="GHEA Grapalat" w:hAnsi="GHEA Grapalat" w:cs="Sylfaen"/>
          <w:sz w:val="20"/>
          <w:szCs w:val="20"/>
        </w:rPr>
        <w:t>հաշվապահների</w:t>
      </w:r>
      <w:r w:rsidRPr="00DD7E93">
        <w:rPr>
          <w:rFonts w:ascii="GHEA Grapalat" w:hAnsi="GHEA Grapalat" w:cs="Sylfaen"/>
          <w:sz w:val="20"/>
          <w:szCs w:val="20"/>
          <w:lang w:val="af-ZA"/>
        </w:rPr>
        <w:t xml:space="preserve"> </w:t>
      </w:r>
      <w:r w:rsidRPr="00DD7E93">
        <w:rPr>
          <w:rFonts w:ascii="GHEA Grapalat" w:hAnsi="GHEA Grapalat" w:cs="Sylfaen"/>
          <w:sz w:val="20"/>
          <w:szCs w:val="20"/>
        </w:rPr>
        <w:t>որակավորման</w:t>
      </w:r>
      <w:r w:rsidRPr="00DD7E93">
        <w:rPr>
          <w:rFonts w:ascii="GHEA Grapalat" w:hAnsi="GHEA Grapalat" w:cs="Sylfaen"/>
          <w:sz w:val="20"/>
          <w:szCs w:val="20"/>
          <w:lang w:val="af-ZA"/>
        </w:rPr>
        <w:t xml:space="preserve"> </w:t>
      </w:r>
      <w:r w:rsidRPr="00DD7E93">
        <w:rPr>
          <w:rFonts w:ascii="GHEA Grapalat" w:hAnsi="GHEA Grapalat" w:cs="Sylfaen"/>
          <w:sz w:val="20"/>
          <w:szCs w:val="20"/>
        </w:rPr>
        <w:t>համակարգերի</w:t>
      </w:r>
      <w:r w:rsidRPr="00DD7E93">
        <w:rPr>
          <w:rFonts w:ascii="GHEA Grapalat" w:hAnsi="GHEA Grapalat" w:cs="Sylfaen"/>
          <w:sz w:val="20"/>
          <w:szCs w:val="20"/>
          <w:lang w:val="af-ZA"/>
        </w:rPr>
        <w:t xml:space="preserve"> </w:t>
      </w:r>
      <w:r w:rsidRPr="00DD7E93">
        <w:rPr>
          <w:rFonts w:ascii="GHEA Grapalat" w:hAnsi="GHEA Grapalat" w:cs="Sylfaen"/>
          <w:sz w:val="20"/>
          <w:szCs w:val="20"/>
        </w:rPr>
        <w:t>միջազգային</w:t>
      </w:r>
      <w:r w:rsidRPr="00DD7E93">
        <w:rPr>
          <w:rFonts w:ascii="GHEA Grapalat" w:hAnsi="GHEA Grapalat" w:cs="Sylfaen"/>
          <w:sz w:val="20"/>
          <w:szCs w:val="20"/>
          <w:lang w:val="af-ZA"/>
        </w:rPr>
        <w:t xml:space="preserve"> </w:t>
      </w:r>
      <w:r w:rsidRPr="00DD7E93">
        <w:rPr>
          <w:rFonts w:ascii="GHEA Grapalat" w:hAnsi="GHEA Grapalat" w:cs="Sylfaen"/>
          <w:sz w:val="20"/>
          <w:szCs w:val="20"/>
        </w:rPr>
        <w:t>փորձի</w:t>
      </w:r>
      <w:r w:rsidRPr="00DD7E93">
        <w:rPr>
          <w:rFonts w:ascii="GHEA Grapalat" w:hAnsi="GHEA Grapalat" w:cs="Sylfaen"/>
          <w:sz w:val="20"/>
          <w:szCs w:val="20"/>
          <w:lang w:val="af-ZA"/>
        </w:rPr>
        <w:t xml:space="preserve">, </w:t>
      </w:r>
      <w:r w:rsidRPr="00DD7E93">
        <w:rPr>
          <w:rFonts w:ascii="GHEA Grapalat" w:hAnsi="GHEA Grapalat" w:cs="Sylfaen"/>
          <w:sz w:val="20"/>
          <w:szCs w:val="20"/>
        </w:rPr>
        <w:t>մասնավորապես</w:t>
      </w:r>
      <w:r w:rsidRPr="00DD7E93">
        <w:rPr>
          <w:rFonts w:ascii="GHEA Grapalat" w:hAnsi="GHEA Grapalat" w:cs="Sylfaen"/>
          <w:sz w:val="20"/>
          <w:szCs w:val="20"/>
          <w:lang w:val="af-ZA"/>
        </w:rPr>
        <w:t xml:space="preserve"> </w:t>
      </w:r>
      <w:r w:rsidRPr="00DD7E93">
        <w:rPr>
          <w:rFonts w:ascii="GHEA Grapalat" w:hAnsi="GHEA Grapalat" w:cs="Sylfaen"/>
          <w:sz w:val="20"/>
          <w:szCs w:val="20"/>
        </w:rPr>
        <w:t>ուղենշային</w:t>
      </w:r>
      <w:r w:rsidRPr="00DD7E93">
        <w:rPr>
          <w:rFonts w:ascii="GHEA Grapalat" w:hAnsi="GHEA Grapalat" w:cs="Sylfaen"/>
          <w:sz w:val="20"/>
          <w:szCs w:val="20"/>
          <w:lang w:val="af-ZA"/>
        </w:rPr>
        <w:t xml:space="preserve"> </w:t>
      </w:r>
      <w:r w:rsidRPr="00DD7E93">
        <w:rPr>
          <w:rFonts w:ascii="GHEA Grapalat" w:hAnsi="GHEA Grapalat" w:cs="Sylfaen"/>
          <w:sz w:val="20"/>
          <w:szCs w:val="20"/>
        </w:rPr>
        <w:t>երկրներում</w:t>
      </w:r>
      <w:r w:rsidRPr="00DD7E93">
        <w:rPr>
          <w:rFonts w:ascii="GHEA Grapalat" w:hAnsi="GHEA Grapalat" w:cs="Sylfaen"/>
          <w:sz w:val="20"/>
          <w:szCs w:val="20"/>
          <w:lang w:val="af-ZA"/>
        </w:rPr>
        <w:t xml:space="preserve"> </w:t>
      </w:r>
      <w:r w:rsidRPr="00DD7E93">
        <w:rPr>
          <w:rFonts w:ascii="GHEA Grapalat" w:hAnsi="GHEA Grapalat" w:cs="Sylfaen"/>
          <w:sz w:val="20"/>
          <w:szCs w:val="20"/>
        </w:rPr>
        <w:t>գործող</w:t>
      </w:r>
      <w:r w:rsidRPr="00DD7E93">
        <w:rPr>
          <w:rFonts w:ascii="GHEA Grapalat" w:hAnsi="GHEA Grapalat" w:cs="Sylfaen"/>
          <w:sz w:val="20"/>
          <w:szCs w:val="20"/>
          <w:lang w:val="af-ZA"/>
        </w:rPr>
        <w:t xml:space="preserve"> </w:t>
      </w:r>
      <w:r w:rsidRPr="00DD7E93">
        <w:rPr>
          <w:rFonts w:ascii="GHEA Grapalat" w:hAnsi="GHEA Grapalat" w:cs="Sylfaen"/>
          <w:sz w:val="20"/>
          <w:szCs w:val="20"/>
        </w:rPr>
        <w:t>համակարգերի</w:t>
      </w:r>
      <w:r w:rsidRPr="00DD7E93">
        <w:rPr>
          <w:rFonts w:ascii="GHEA Grapalat" w:hAnsi="GHEA Grapalat" w:cs="Sylfaen"/>
          <w:sz w:val="20"/>
          <w:szCs w:val="20"/>
          <w:lang w:val="af-ZA"/>
        </w:rPr>
        <w:t xml:space="preserve">, </w:t>
      </w:r>
      <w:r w:rsidRPr="00DD7E93">
        <w:rPr>
          <w:rFonts w:ascii="GHEA Grapalat" w:hAnsi="GHEA Grapalat" w:cs="Sylfaen"/>
          <w:sz w:val="20"/>
          <w:szCs w:val="20"/>
        </w:rPr>
        <w:t>համեմատական</w:t>
      </w:r>
      <w:r w:rsidRPr="00DD7E93">
        <w:rPr>
          <w:rFonts w:ascii="GHEA Grapalat" w:hAnsi="GHEA Grapalat" w:cs="Sylfaen"/>
          <w:sz w:val="20"/>
          <w:szCs w:val="20"/>
          <w:lang w:val="af-ZA"/>
        </w:rPr>
        <w:t xml:space="preserve"> </w:t>
      </w:r>
      <w:r w:rsidRPr="00DD7E93">
        <w:rPr>
          <w:rFonts w:ascii="GHEA Grapalat" w:hAnsi="GHEA Grapalat" w:cs="Sylfaen"/>
          <w:sz w:val="20"/>
          <w:szCs w:val="20"/>
        </w:rPr>
        <w:t>վերլուծություն</w:t>
      </w:r>
      <w:r w:rsidRPr="00DD7E93">
        <w:rPr>
          <w:rFonts w:ascii="GHEA Grapalat" w:hAnsi="GHEA Grapalat" w:cs="Sylfaen"/>
          <w:sz w:val="20"/>
          <w:szCs w:val="20"/>
          <w:lang w:val="af-ZA"/>
        </w:rPr>
        <w:t xml:space="preserve">, </w:t>
      </w:r>
      <w:r w:rsidRPr="00DD7E93">
        <w:rPr>
          <w:rFonts w:ascii="GHEA Grapalat" w:hAnsi="GHEA Grapalat" w:cs="Sylfaen"/>
          <w:sz w:val="20"/>
          <w:szCs w:val="20"/>
        </w:rPr>
        <w:t>ամփոփագրերի</w:t>
      </w:r>
      <w:r w:rsidRPr="00DD7E93">
        <w:rPr>
          <w:rFonts w:ascii="GHEA Grapalat" w:hAnsi="GHEA Grapalat" w:cs="Sylfaen"/>
          <w:sz w:val="20"/>
          <w:szCs w:val="20"/>
          <w:lang w:val="af-ZA"/>
        </w:rPr>
        <w:t xml:space="preserve"> </w:t>
      </w:r>
      <w:r w:rsidRPr="00DD7E93">
        <w:rPr>
          <w:rFonts w:ascii="GHEA Grapalat" w:hAnsi="GHEA Grapalat" w:cs="Sylfaen"/>
          <w:sz w:val="20"/>
          <w:szCs w:val="20"/>
        </w:rPr>
        <w:t>կազմում</w:t>
      </w:r>
      <w:r w:rsidRPr="00DD7E93">
        <w:rPr>
          <w:rFonts w:ascii="GHEA Grapalat" w:hAnsi="GHEA Grapalat" w:cs="Sylfaen"/>
          <w:sz w:val="20"/>
          <w:szCs w:val="20"/>
          <w:lang w:val="af-ZA"/>
        </w:rPr>
        <w:t xml:space="preserve"> </w:t>
      </w:r>
      <w:r w:rsidRPr="00DD7E93">
        <w:rPr>
          <w:rFonts w:ascii="GHEA Grapalat" w:hAnsi="GHEA Grapalat" w:cs="Sylfaen"/>
          <w:sz w:val="20"/>
          <w:szCs w:val="20"/>
        </w:rPr>
        <w:t>և</w:t>
      </w:r>
      <w:r w:rsidRPr="00DD7E93">
        <w:rPr>
          <w:rFonts w:ascii="GHEA Grapalat" w:hAnsi="GHEA Grapalat" w:cs="Sylfaen"/>
          <w:sz w:val="20"/>
          <w:szCs w:val="20"/>
          <w:lang w:val="af-ZA"/>
        </w:rPr>
        <w:t xml:space="preserve"> </w:t>
      </w:r>
      <w:r w:rsidRPr="00DD7E93">
        <w:rPr>
          <w:rFonts w:ascii="GHEA Grapalat" w:hAnsi="GHEA Grapalat" w:cs="Sylfaen"/>
          <w:sz w:val="20"/>
          <w:szCs w:val="20"/>
        </w:rPr>
        <w:t>ներկայացում</w:t>
      </w:r>
      <w:r w:rsidRPr="00DD7E93">
        <w:rPr>
          <w:rFonts w:ascii="GHEA Grapalat" w:hAnsi="GHEA Grapalat" w:cs="Sylfaen"/>
          <w:sz w:val="20"/>
          <w:szCs w:val="20"/>
          <w:lang w:val="af-ZA"/>
        </w:rPr>
        <w:t xml:space="preserve"> </w:t>
      </w:r>
      <w:r w:rsidRPr="00DD7E93">
        <w:rPr>
          <w:rFonts w:ascii="GHEA Grapalat" w:hAnsi="GHEA Grapalat" w:cs="Sylfaen"/>
          <w:sz w:val="20"/>
          <w:szCs w:val="20"/>
        </w:rPr>
        <w:t>Պատվիրատուին</w:t>
      </w:r>
      <w:r w:rsidRPr="00DD7E93">
        <w:rPr>
          <w:rFonts w:ascii="GHEA Grapalat" w:hAnsi="GHEA Grapalat" w:cs="Sylfaen"/>
          <w:sz w:val="20"/>
          <w:szCs w:val="20"/>
          <w:lang w:val="af-ZA"/>
        </w:rPr>
        <w:t xml:space="preserve">` </w:t>
      </w:r>
      <w:r w:rsidRPr="00DD7E93">
        <w:rPr>
          <w:rFonts w:ascii="GHEA Grapalat" w:hAnsi="GHEA Grapalat" w:cs="Sylfaen"/>
          <w:sz w:val="20"/>
          <w:szCs w:val="20"/>
        </w:rPr>
        <w:t>միջազգային</w:t>
      </w:r>
      <w:r w:rsidRPr="00DD7E93">
        <w:rPr>
          <w:rFonts w:ascii="GHEA Grapalat" w:hAnsi="GHEA Grapalat" w:cs="Sylfaen"/>
          <w:sz w:val="20"/>
          <w:szCs w:val="20"/>
          <w:lang w:val="af-ZA"/>
        </w:rPr>
        <w:t xml:space="preserve"> որակավորում շնորհող </w:t>
      </w:r>
      <w:r w:rsidRPr="00DD7E93">
        <w:rPr>
          <w:rFonts w:ascii="GHEA Grapalat" w:hAnsi="GHEA Grapalat" w:cs="Sylfaen"/>
          <w:sz w:val="20"/>
          <w:szCs w:val="20"/>
        </w:rPr>
        <w:t>կազմակերպությունների</w:t>
      </w:r>
      <w:r w:rsidRPr="00DD7E93">
        <w:rPr>
          <w:rFonts w:ascii="GHEA Grapalat" w:hAnsi="GHEA Grapalat" w:cs="Sylfaen"/>
          <w:sz w:val="20"/>
          <w:szCs w:val="20"/>
          <w:lang w:val="af-ZA"/>
        </w:rPr>
        <w:t xml:space="preserve"> (ACCA, CPA, CIPFA </w:t>
      </w:r>
      <w:r w:rsidRPr="00DD7E93">
        <w:rPr>
          <w:rFonts w:ascii="GHEA Grapalat" w:hAnsi="GHEA Grapalat" w:cs="Sylfaen"/>
          <w:sz w:val="20"/>
          <w:szCs w:val="20"/>
        </w:rPr>
        <w:t>և</w:t>
      </w:r>
      <w:r w:rsidRPr="00DD7E93">
        <w:rPr>
          <w:rFonts w:ascii="GHEA Grapalat" w:hAnsi="GHEA Grapalat" w:cs="Sylfaen"/>
          <w:sz w:val="20"/>
          <w:szCs w:val="20"/>
          <w:lang w:val="af-ZA"/>
        </w:rPr>
        <w:t xml:space="preserve"> </w:t>
      </w:r>
      <w:r w:rsidRPr="00DD7E93">
        <w:rPr>
          <w:rFonts w:ascii="GHEA Grapalat" w:hAnsi="GHEA Grapalat" w:cs="Sylfaen"/>
          <w:sz w:val="20"/>
          <w:szCs w:val="20"/>
        </w:rPr>
        <w:t>այլն</w:t>
      </w:r>
      <w:r w:rsidRPr="00DD7E93">
        <w:rPr>
          <w:rFonts w:ascii="GHEA Grapalat" w:hAnsi="GHEA Grapalat" w:cs="Sylfaen"/>
          <w:sz w:val="20"/>
          <w:szCs w:val="20"/>
          <w:lang w:val="af-ZA"/>
        </w:rPr>
        <w:t xml:space="preserve">) </w:t>
      </w:r>
      <w:r w:rsidRPr="00DD7E93">
        <w:rPr>
          <w:rFonts w:ascii="GHEA Grapalat" w:hAnsi="GHEA Grapalat" w:cs="Sylfaen"/>
          <w:sz w:val="20"/>
          <w:szCs w:val="20"/>
        </w:rPr>
        <w:t>և</w:t>
      </w:r>
      <w:r w:rsidRPr="00DD7E93">
        <w:rPr>
          <w:rFonts w:ascii="GHEA Grapalat" w:hAnsi="GHEA Grapalat" w:cs="Sylfaen"/>
          <w:sz w:val="20"/>
          <w:szCs w:val="20"/>
          <w:lang w:val="af-ZA"/>
        </w:rPr>
        <w:t xml:space="preserve"> </w:t>
      </w:r>
      <w:r w:rsidRPr="00DD7E93">
        <w:rPr>
          <w:rFonts w:ascii="GHEA Grapalat" w:hAnsi="GHEA Grapalat" w:cs="Sylfaen"/>
          <w:sz w:val="20"/>
          <w:szCs w:val="20"/>
        </w:rPr>
        <w:t>առնվազն</w:t>
      </w:r>
      <w:r w:rsidRPr="00DD7E93">
        <w:rPr>
          <w:rFonts w:ascii="GHEA Grapalat" w:hAnsi="GHEA Grapalat" w:cs="Sylfaen"/>
          <w:sz w:val="20"/>
          <w:szCs w:val="20"/>
          <w:lang w:val="af-ZA"/>
        </w:rPr>
        <w:t xml:space="preserve"> 5 </w:t>
      </w:r>
      <w:r w:rsidRPr="00DD7E93">
        <w:rPr>
          <w:rFonts w:ascii="GHEA Grapalat" w:hAnsi="GHEA Grapalat" w:cs="Sylfaen"/>
          <w:sz w:val="20"/>
          <w:szCs w:val="20"/>
        </w:rPr>
        <w:t>երկրի</w:t>
      </w:r>
      <w:r w:rsidRPr="00DD7E93">
        <w:rPr>
          <w:rFonts w:ascii="GHEA Grapalat" w:hAnsi="GHEA Grapalat" w:cs="Sylfaen"/>
          <w:sz w:val="20"/>
          <w:szCs w:val="20"/>
          <w:lang w:val="af-ZA"/>
        </w:rPr>
        <w:t xml:space="preserve"> </w:t>
      </w:r>
      <w:r w:rsidRPr="00DD7E93">
        <w:rPr>
          <w:rFonts w:ascii="GHEA Grapalat" w:hAnsi="GHEA Grapalat" w:cs="Sylfaen"/>
          <w:sz w:val="20"/>
          <w:szCs w:val="20"/>
        </w:rPr>
        <w:t>օրինակով</w:t>
      </w:r>
      <w:r w:rsidRPr="00DD7E93">
        <w:rPr>
          <w:rFonts w:ascii="GHEA Grapalat" w:hAnsi="GHEA Grapalat" w:cs="Sylfaen"/>
          <w:sz w:val="20"/>
          <w:szCs w:val="20"/>
          <w:lang w:val="af-ZA"/>
        </w:rPr>
        <w:t xml:space="preserve"> (</w:t>
      </w:r>
      <w:r w:rsidRPr="00DD7E93">
        <w:rPr>
          <w:rFonts w:ascii="GHEA Grapalat" w:hAnsi="GHEA Grapalat" w:cs="Sylfaen"/>
          <w:sz w:val="20"/>
          <w:szCs w:val="20"/>
        </w:rPr>
        <w:t>ներառյալ</w:t>
      </w:r>
      <w:r w:rsidRPr="00DD7E93">
        <w:rPr>
          <w:rFonts w:ascii="GHEA Grapalat" w:hAnsi="GHEA Grapalat" w:cs="Sylfaen"/>
          <w:sz w:val="20"/>
          <w:szCs w:val="20"/>
          <w:lang w:val="af-ZA"/>
        </w:rPr>
        <w:t xml:space="preserve">` </w:t>
      </w:r>
      <w:r w:rsidRPr="00DD7E93">
        <w:rPr>
          <w:rFonts w:ascii="GHEA Grapalat" w:hAnsi="GHEA Grapalat" w:cs="Sylfaen"/>
          <w:sz w:val="20"/>
          <w:szCs w:val="20"/>
        </w:rPr>
        <w:t>Ավստրալիա</w:t>
      </w:r>
      <w:r w:rsidRPr="00DD7E93">
        <w:rPr>
          <w:rFonts w:ascii="GHEA Grapalat" w:hAnsi="GHEA Grapalat" w:cs="Sylfaen"/>
          <w:sz w:val="20"/>
          <w:szCs w:val="20"/>
          <w:lang w:val="af-ZA"/>
        </w:rPr>
        <w:t xml:space="preserve">, </w:t>
      </w:r>
      <w:r w:rsidRPr="00DD7E93">
        <w:rPr>
          <w:rFonts w:ascii="GHEA Grapalat" w:hAnsi="GHEA Grapalat" w:cs="Sylfaen"/>
          <w:sz w:val="20"/>
          <w:szCs w:val="20"/>
        </w:rPr>
        <w:t>Նոր</w:t>
      </w:r>
      <w:r w:rsidRPr="00DD7E93">
        <w:rPr>
          <w:rFonts w:ascii="GHEA Grapalat" w:hAnsi="GHEA Grapalat" w:cs="Sylfaen"/>
          <w:sz w:val="20"/>
          <w:szCs w:val="20"/>
          <w:lang w:val="af-ZA"/>
        </w:rPr>
        <w:t xml:space="preserve"> </w:t>
      </w:r>
      <w:r w:rsidRPr="00DD7E93">
        <w:rPr>
          <w:rFonts w:ascii="GHEA Grapalat" w:hAnsi="GHEA Grapalat" w:cs="Sylfaen"/>
          <w:sz w:val="20"/>
          <w:szCs w:val="20"/>
        </w:rPr>
        <w:t>Զելանդիա</w:t>
      </w:r>
      <w:r w:rsidRPr="00DD7E93">
        <w:rPr>
          <w:rFonts w:ascii="GHEA Grapalat" w:hAnsi="GHEA Grapalat" w:cs="Sylfaen"/>
          <w:sz w:val="20"/>
          <w:szCs w:val="20"/>
          <w:lang w:val="af-ZA"/>
        </w:rPr>
        <w:t xml:space="preserve"> </w:t>
      </w:r>
      <w:r w:rsidRPr="00DD7E93">
        <w:rPr>
          <w:rFonts w:ascii="GHEA Grapalat" w:hAnsi="GHEA Grapalat" w:cs="Sylfaen"/>
          <w:sz w:val="20"/>
          <w:szCs w:val="20"/>
        </w:rPr>
        <w:t>և</w:t>
      </w:r>
      <w:r w:rsidRPr="00DD7E93">
        <w:rPr>
          <w:rFonts w:ascii="GHEA Grapalat" w:hAnsi="GHEA Grapalat" w:cs="Sylfaen"/>
          <w:sz w:val="20"/>
          <w:szCs w:val="20"/>
          <w:lang w:val="af-ZA"/>
        </w:rPr>
        <w:t xml:space="preserve"> Ղազախստան):</w:t>
      </w:r>
    </w:p>
    <w:p w:rsidR="00784F50" w:rsidRPr="00DD7E93" w:rsidRDefault="00784F50" w:rsidP="00C66B67">
      <w:pPr>
        <w:numPr>
          <w:ilvl w:val="0"/>
          <w:numId w:val="15"/>
        </w:numPr>
        <w:ind w:right="141"/>
        <w:jc w:val="both"/>
        <w:rPr>
          <w:rFonts w:ascii="GHEA Grapalat" w:hAnsi="GHEA Grapalat" w:cs="Sylfaen"/>
          <w:sz w:val="20"/>
          <w:szCs w:val="20"/>
          <w:lang w:val="hy-AM"/>
        </w:rPr>
      </w:pPr>
      <w:r w:rsidRPr="00DD7E93">
        <w:rPr>
          <w:rFonts w:ascii="GHEA Grapalat" w:hAnsi="GHEA Grapalat" w:cs="Sylfaen"/>
          <w:sz w:val="20"/>
          <w:szCs w:val="20"/>
        </w:rPr>
        <w:t>Դ</w:t>
      </w:r>
      <w:r w:rsidRPr="00DD7E93">
        <w:rPr>
          <w:rFonts w:ascii="GHEA Grapalat" w:hAnsi="GHEA Grapalat" w:cs="Sylfaen"/>
          <w:sz w:val="20"/>
          <w:szCs w:val="20"/>
          <w:lang w:val="hy-AM"/>
        </w:rPr>
        <w:t xml:space="preserve">իտարկվող </w:t>
      </w:r>
      <w:r w:rsidRPr="00DD7E93">
        <w:rPr>
          <w:rFonts w:ascii="GHEA Grapalat" w:hAnsi="GHEA Grapalat" w:cs="Sylfaen"/>
          <w:sz w:val="20"/>
          <w:szCs w:val="20"/>
        </w:rPr>
        <w:t>որակավորման</w:t>
      </w:r>
      <w:r w:rsidRPr="00DD7E93">
        <w:rPr>
          <w:rFonts w:ascii="GHEA Grapalat" w:hAnsi="GHEA Grapalat" w:cs="Times Armenian"/>
          <w:sz w:val="20"/>
          <w:szCs w:val="20"/>
          <w:lang w:val="hy-AM"/>
        </w:rPr>
        <w:t xml:space="preserve"> համակարգերի</w:t>
      </w:r>
      <w:r w:rsidRPr="00DD7E93">
        <w:rPr>
          <w:rFonts w:ascii="GHEA Grapalat" w:hAnsi="GHEA Grapalat" w:cs="Times Armenian"/>
          <w:sz w:val="20"/>
          <w:szCs w:val="20"/>
          <w:lang w:val="af-ZA"/>
        </w:rPr>
        <w:t xml:space="preserve"> և </w:t>
      </w:r>
      <w:r w:rsidRPr="00DD7E93">
        <w:rPr>
          <w:rFonts w:ascii="GHEA Grapalat" w:hAnsi="GHEA Grapalat" w:cs="Times Armenian"/>
          <w:sz w:val="20"/>
          <w:szCs w:val="20"/>
        </w:rPr>
        <w:t>որակավորում</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rPr>
        <w:t>իրականացնող</w:t>
      </w:r>
      <w:r w:rsidRPr="00DD7E93">
        <w:rPr>
          <w:rFonts w:ascii="GHEA Grapalat" w:hAnsi="GHEA Grapalat" w:cs="Times Armenian"/>
          <w:sz w:val="20"/>
          <w:szCs w:val="20"/>
          <w:lang w:val="hy-AM"/>
        </w:rPr>
        <w:t xml:space="preserve"> մարմինների </w:t>
      </w:r>
      <w:r w:rsidRPr="00DD7E93">
        <w:rPr>
          <w:rFonts w:ascii="GHEA Grapalat" w:hAnsi="GHEA Grapalat" w:cs="Times Armenian"/>
          <w:sz w:val="20"/>
          <w:szCs w:val="20"/>
        </w:rPr>
        <w:t>գործունեության</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rPr>
        <w:t>ապահովման</w:t>
      </w:r>
      <w:r w:rsidRPr="00DD7E93">
        <w:rPr>
          <w:rFonts w:ascii="GHEA Grapalat" w:hAnsi="GHEA Grapalat" w:cs="Times Armenian"/>
          <w:sz w:val="20"/>
          <w:szCs w:val="20"/>
          <w:lang w:val="af-ZA"/>
        </w:rPr>
        <w:t xml:space="preserve"> </w:t>
      </w:r>
      <w:r w:rsidRPr="00DD7E93">
        <w:rPr>
          <w:rFonts w:ascii="GHEA Grapalat" w:hAnsi="GHEA Grapalat" w:cs="Sylfaen"/>
          <w:sz w:val="20"/>
          <w:szCs w:val="20"/>
          <w:lang w:val="hy-AM"/>
        </w:rPr>
        <w:t xml:space="preserve">իրավական դաշտերի, ընթացակարգերի, դրական և բացասական կողմերի, ՀՀ-ում ներդրման նպատակահարմարության, հնարավորությունների, առկա խոչընդոտների և դրանց լուծման հնարավոր ուղիների ամփոփագրերի կազմում և ներկայացում </w:t>
      </w:r>
      <w:r w:rsidRPr="00DD7E93">
        <w:rPr>
          <w:rFonts w:ascii="GHEA Grapalat" w:hAnsi="GHEA Grapalat" w:cs="Times Armenian"/>
          <w:sz w:val="20"/>
          <w:szCs w:val="20"/>
        </w:rPr>
        <w:t>Պատվիրատուին</w:t>
      </w:r>
      <w:r w:rsidRPr="00DD7E93">
        <w:rPr>
          <w:rFonts w:ascii="GHEA Grapalat" w:hAnsi="GHEA Grapalat" w:cs="Sylfaen"/>
          <w:sz w:val="20"/>
          <w:szCs w:val="20"/>
          <w:lang w:val="hy-AM"/>
        </w:rPr>
        <w:t>:</w:t>
      </w:r>
    </w:p>
    <w:p w:rsidR="00784F50" w:rsidRPr="00DD7E93" w:rsidRDefault="00784F50" w:rsidP="00C66B67">
      <w:pPr>
        <w:numPr>
          <w:ilvl w:val="0"/>
          <w:numId w:val="15"/>
        </w:numPr>
        <w:ind w:right="141"/>
        <w:jc w:val="both"/>
        <w:rPr>
          <w:rFonts w:ascii="GHEA Grapalat" w:hAnsi="GHEA Grapalat" w:cs="Sylfaen"/>
          <w:sz w:val="20"/>
          <w:szCs w:val="20"/>
          <w:lang w:val="hy-AM"/>
        </w:rPr>
      </w:pPr>
      <w:r w:rsidRPr="00DD7E93">
        <w:rPr>
          <w:rFonts w:ascii="GHEA Grapalat" w:hAnsi="GHEA Grapalat"/>
          <w:sz w:val="20"/>
          <w:szCs w:val="20"/>
          <w:lang w:val="hy-AM"/>
        </w:rPr>
        <w:t xml:space="preserve">ՀՀ հանրային հատվածի հաշվապահների որակավորման պահանջների, ընթացակարգերի, ծրագրերի, հարցաշարի, քննական հարցերի, վերապատրաստման ծրագրերի, որակավորման քննությունների անցկացման համար անհրաժեշտ նոր ծրագրային ապահովման և այլ անհրաժեշտ փաստաթղթերի նախագծերիմշակում </w:t>
      </w:r>
      <w:r w:rsidRPr="00DD7E93">
        <w:rPr>
          <w:rFonts w:ascii="GHEA Grapalat" w:hAnsi="GHEA Grapalat" w:cs="Sylfaen"/>
          <w:sz w:val="20"/>
          <w:szCs w:val="20"/>
          <w:lang w:val="hy-AM"/>
        </w:rPr>
        <w:t xml:space="preserve">և ներկայացում </w:t>
      </w:r>
      <w:r w:rsidRPr="00DD7E93">
        <w:rPr>
          <w:rFonts w:ascii="GHEA Grapalat" w:hAnsi="GHEA Grapalat" w:cs="Times Armenian"/>
          <w:sz w:val="20"/>
          <w:szCs w:val="20"/>
          <w:lang w:val="hy-AM"/>
        </w:rPr>
        <w:t>Պատվիրատուին</w:t>
      </w:r>
      <w:r w:rsidRPr="00DD7E93">
        <w:rPr>
          <w:rFonts w:ascii="GHEA Grapalat" w:hAnsi="GHEA Grapalat" w:cs="Sylfaen"/>
          <w:sz w:val="20"/>
          <w:szCs w:val="20"/>
          <w:lang w:val="hy-AM"/>
        </w:rPr>
        <w:t>:</w:t>
      </w:r>
    </w:p>
    <w:p w:rsidR="00784F50" w:rsidRPr="00DD7E93" w:rsidRDefault="00784F50" w:rsidP="00784F50">
      <w:pPr>
        <w:jc w:val="both"/>
        <w:rPr>
          <w:rFonts w:ascii="GHEA Grapalat" w:hAnsi="GHEA Grapalat" w:cs="Sylfaen"/>
          <w:b/>
          <w:i/>
          <w:sz w:val="20"/>
          <w:szCs w:val="20"/>
          <w:lang w:val="hy-AM"/>
        </w:rPr>
      </w:pPr>
      <w:r w:rsidRPr="00DD7E93">
        <w:rPr>
          <w:rFonts w:ascii="GHEA Grapalat" w:hAnsi="GHEA Grapalat" w:cs="Times Armenian"/>
          <w:b/>
          <w:i/>
          <w:sz w:val="20"/>
          <w:szCs w:val="20"/>
          <w:lang w:val="hy-AM"/>
        </w:rPr>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աշխատանքների իրականացման առնվազն հետևյալ հիմնական փուլերի</w:t>
      </w:r>
      <w:r w:rsidRPr="00DD7E93">
        <w:rPr>
          <w:rFonts w:ascii="GHEA Grapalat" w:hAnsi="GHEA Grapalat" w:cs="Sylfaen"/>
          <w:b/>
          <w:i/>
          <w:sz w:val="20"/>
          <w:szCs w:val="20"/>
          <w:lang w:val="hy-AM"/>
        </w:rPr>
        <w:t>.</w:t>
      </w:r>
    </w:p>
    <w:p w:rsidR="00784F50" w:rsidRPr="00DD7E93" w:rsidRDefault="00784F50" w:rsidP="00784F50">
      <w:pPr>
        <w:ind w:right="141"/>
        <w:jc w:val="both"/>
        <w:rPr>
          <w:rFonts w:ascii="GHEA Grapalat" w:hAnsi="GHEA Grapalat" w:cs="Times Armenian"/>
          <w:sz w:val="20"/>
          <w:szCs w:val="20"/>
          <w:lang w:val="af-ZA"/>
        </w:rPr>
      </w:pPr>
      <w:r w:rsidRPr="00DD7E93">
        <w:rPr>
          <w:rFonts w:ascii="GHEA Grapalat" w:hAnsi="GHEA Grapalat" w:cs="Times Armenian"/>
          <w:b/>
          <w:sz w:val="20"/>
          <w:szCs w:val="20"/>
          <w:lang w:val="hy-AM"/>
        </w:rPr>
        <w:t>Փուլ 1. Հաշվապահների որակավորման համակարգի, գործընթացների և որակավորման մարմինների միջազգային լավագույն փորձի ուսումնասիրություն.</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 xml:space="preserve">միջազգային </w:t>
      </w:r>
      <w:r w:rsidRPr="00DD7E93">
        <w:rPr>
          <w:rFonts w:ascii="GHEA Grapalat" w:hAnsi="GHEA Grapalat" w:cs="Sylfaen"/>
          <w:sz w:val="20"/>
          <w:szCs w:val="20"/>
          <w:lang w:val="af-ZA"/>
        </w:rPr>
        <w:t xml:space="preserve">համապատասխան </w:t>
      </w:r>
      <w:r w:rsidRPr="00DD7E93">
        <w:rPr>
          <w:rFonts w:ascii="GHEA Grapalat" w:hAnsi="GHEA Grapalat" w:cs="Sylfaen"/>
          <w:sz w:val="20"/>
          <w:szCs w:val="20"/>
          <w:lang w:val="hy-AM"/>
        </w:rPr>
        <w:t>կազմակերպությունների կողմից որակավորման համակարգերին</w:t>
      </w:r>
      <w:r w:rsidRPr="00DD7E93">
        <w:rPr>
          <w:rFonts w:ascii="GHEA Grapalat" w:hAnsi="GHEA Grapalat" w:cs="Sylfaen"/>
          <w:sz w:val="20"/>
          <w:szCs w:val="20"/>
          <w:lang w:val="af-ZA"/>
        </w:rPr>
        <w:t xml:space="preserve">, </w:t>
      </w:r>
      <w:r w:rsidRPr="00DD7E93">
        <w:rPr>
          <w:rFonts w:ascii="GHEA Grapalat" w:hAnsi="GHEA Grapalat" w:cs="Sylfaen"/>
          <w:sz w:val="20"/>
          <w:szCs w:val="20"/>
        </w:rPr>
        <w:t>գործընթացներին</w:t>
      </w:r>
      <w:r w:rsidRPr="00DD7E93">
        <w:rPr>
          <w:rFonts w:ascii="GHEA Grapalat" w:hAnsi="GHEA Grapalat" w:cs="Sylfaen"/>
          <w:sz w:val="20"/>
          <w:szCs w:val="20"/>
          <w:lang w:val="hy-AM"/>
        </w:rPr>
        <w:t xml:space="preserve"> </w:t>
      </w:r>
      <w:r w:rsidRPr="00DD7E93">
        <w:rPr>
          <w:rFonts w:ascii="GHEA Grapalat" w:hAnsi="GHEA Grapalat" w:cs="Times Armenian"/>
          <w:sz w:val="20"/>
          <w:szCs w:val="20"/>
        </w:rPr>
        <w:t>և</w:t>
      </w:r>
      <w:r w:rsidRPr="00DD7E93">
        <w:rPr>
          <w:rFonts w:ascii="GHEA Grapalat" w:hAnsi="GHEA Grapalat" w:cs="Times Armenian"/>
          <w:sz w:val="20"/>
          <w:szCs w:val="20"/>
          <w:lang w:val="af-ZA"/>
        </w:rPr>
        <w:t xml:space="preserve"> </w:t>
      </w:r>
      <w:r w:rsidRPr="00DD7E93">
        <w:rPr>
          <w:rFonts w:ascii="GHEA Grapalat" w:hAnsi="GHEA Grapalat" w:cs="Times Armenian"/>
          <w:sz w:val="20"/>
          <w:szCs w:val="20"/>
          <w:lang w:val="hy-AM"/>
        </w:rPr>
        <w:t>մարմինների</w:t>
      </w:r>
      <w:r w:rsidRPr="00DD7E93">
        <w:rPr>
          <w:rFonts w:ascii="GHEA Grapalat" w:hAnsi="GHEA Grapalat" w:cs="Times Armenian"/>
          <w:sz w:val="20"/>
          <w:szCs w:val="20"/>
        </w:rPr>
        <w:t>ն</w:t>
      </w:r>
      <w:r w:rsidRPr="00DD7E93">
        <w:rPr>
          <w:rFonts w:ascii="GHEA Grapalat" w:hAnsi="GHEA Grapalat" w:cs="Times Armenian"/>
          <w:sz w:val="20"/>
          <w:szCs w:val="20"/>
          <w:lang w:val="af-ZA"/>
        </w:rPr>
        <w:t xml:space="preserve"> </w:t>
      </w:r>
      <w:r w:rsidRPr="00DD7E93">
        <w:rPr>
          <w:rFonts w:ascii="GHEA Grapalat" w:hAnsi="GHEA Grapalat" w:cs="Sylfaen"/>
          <w:sz w:val="20"/>
          <w:szCs w:val="20"/>
          <w:lang w:val="hy-AM"/>
        </w:rPr>
        <w:t xml:space="preserve">ներկայացվող պահանջների վերլուծություն; </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ուղենիշային երկրների որակավորման համակարգերի վերլուծություն, լավագույն փորձի համեմատական ամփոփագրի կազմում,, ՀՀ-ում կիրառման հնարավորությունների վերլուծություն;</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 xml:space="preserve">ՀՀ-ում կիրառելի և նախընտրելի մոտեցումների ներդրման վերաբերյալ եզրակացությունների և առաջարկությունների մշակում: </w:t>
      </w:r>
    </w:p>
    <w:p w:rsidR="00784F50" w:rsidRPr="00DD7E93" w:rsidRDefault="00784F50" w:rsidP="00784F50">
      <w:pPr>
        <w:ind w:right="141"/>
        <w:jc w:val="both"/>
        <w:rPr>
          <w:rFonts w:ascii="GHEA Grapalat" w:hAnsi="GHEA Grapalat" w:cs="Times Armenian"/>
          <w:b/>
          <w:sz w:val="20"/>
          <w:szCs w:val="20"/>
          <w:lang w:val="hy-AM"/>
        </w:rPr>
      </w:pPr>
      <w:r w:rsidRPr="00DD7E93">
        <w:rPr>
          <w:rFonts w:ascii="GHEA Grapalat" w:hAnsi="GHEA Grapalat" w:cs="Times Armenian"/>
          <w:b/>
          <w:sz w:val="20"/>
          <w:szCs w:val="20"/>
          <w:lang w:val="hy-AM"/>
        </w:rPr>
        <w:t xml:space="preserve">Փուլ 2. ՀՀ որակավորման գործող համակարգերի, գործընթացների և մարմինների ուսումնասիրում, առկա թերությունների բացահայտում, համապատասխան առաջարկությունների մշակում. </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միջազգային փորձի լույսի ներքո ՀՀ հաշվապահների որակավորման առկա համակարգի և գործընթացերի վերլուծություն;</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առկա թերությունների և դրանց պատճառների բացահայտում;</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 xml:space="preserve">բացահայտված խնդիրների լուծմանն ուղղված մոտեցումների և համապատասխան առաջարկությունների մշակում: </w:t>
      </w:r>
    </w:p>
    <w:p w:rsidR="00784F50" w:rsidRPr="00DD7E93" w:rsidRDefault="00784F50" w:rsidP="00784F50">
      <w:pPr>
        <w:ind w:right="141"/>
        <w:jc w:val="both"/>
        <w:rPr>
          <w:rFonts w:ascii="GHEA Grapalat" w:hAnsi="GHEA Grapalat" w:cs="Times Armenian"/>
          <w:b/>
          <w:sz w:val="20"/>
          <w:szCs w:val="20"/>
          <w:lang w:val="hy-AM"/>
        </w:rPr>
      </w:pPr>
      <w:r w:rsidRPr="00DD7E93">
        <w:rPr>
          <w:rFonts w:ascii="GHEA Grapalat" w:hAnsi="GHEA Grapalat" w:cs="Times Armenian"/>
          <w:b/>
          <w:sz w:val="20"/>
          <w:szCs w:val="20"/>
          <w:lang w:val="hy-AM"/>
        </w:rPr>
        <w:t>Փուլ 3. Միասնական արդյունավետ համակարգի և գործընթացների ներդրման վերաբերյալ առաջարկությունների, ռազմավարության, ընթացակարգերի և այլ փաստաթղթերի մշակում.</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առաջարկվող ռազմավարության և հիմնավորումների մշակում;</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 xml:space="preserve">աշխատանքային ծրագրի և ժամանակացույցի մշակում; </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 xml:space="preserve">առաջարկվող միասնական որակավորման համակարգի, այդ թվում համապատասխան ընթացակարգերի, ուսումնական ծրագրերի, </w:t>
      </w:r>
      <w:r w:rsidRPr="00DD7E93">
        <w:rPr>
          <w:rFonts w:ascii="GHEA Grapalat" w:hAnsi="GHEA Grapalat"/>
          <w:sz w:val="20"/>
          <w:szCs w:val="20"/>
          <w:lang w:val="hy-AM"/>
        </w:rPr>
        <w:t xml:space="preserve">հարցաշարի, քննական հարցերի, </w:t>
      </w:r>
      <w:r w:rsidRPr="00DD7E93">
        <w:rPr>
          <w:rFonts w:ascii="GHEA Grapalat" w:hAnsi="GHEA Grapalat" w:cs="Sylfaen"/>
          <w:sz w:val="20"/>
          <w:szCs w:val="20"/>
          <w:lang w:val="hy-AM"/>
        </w:rPr>
        <w:t xml:space="preserve">մշակում, հաշվի առնելով ՀՀ որակավորման առկա համակարգերի դրական փորձը և հնարավորությունները: </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lastRenderedPageBreak/>
        <w:t xml:space="preserve">առաջարկվող որակավորման համակարգի ծրագրային ապահովմանը ներկայացվող պահանջների, դրանց համար հիմք հանդիսացող բիզնես գործընթացերի նկարագրի և </w:t>
      </w:r>
      <w:r w:rsidRPr="00DD7E93">
        <w:rPr>
          <w:rFonts w:ascii="GHEA Grapalat" w:hAnsi="GHEA Grapalat"/>
          <w:sz w:val="20"/>
          <w:szCs w:val="20"/>
          <w:lang w:val="hy-AM"/>
        </w:rPr>
        <w:t>որակավորման քննությունների անցկացման համար անհրաժեշտ նոր ծրագրային ապահովման</w:t>
      </w:r>
      <w:r w:rsidRPr="00DD7E93">
        <w:rPr>
          <w:rFonts w:ascii="GHEA Grapalat" w:hAnsi="GHEA Grapalat" w:cs="Sylfaen"/>
          <w:sz w:val="20"/>
          <w:szCs w:val="20"/>
          <w:lang w:val="hy-AM"/>
        </w:rPr>
        <w:t xml:space="preserve"> մշակում:</w:t>
      </w:r>
    </w:p>
    <w:p w:rsidR="00784F50" w:rsidRPr="00DD7E93" w:rsidRDefault="00784F50" w:rsidP="00C66B67">
      <w:pPr>
        <w:numPr>
          <w:ilvl w:val="0"/>
          <w:numId w:val="16"/>
        </w:numPr>
        <w:ind w:right="141"/>
        <w:jc w:val="both"/>
        <w:rPr>
          <w:rFonts w:ascii="GHEA Grapalat" w:hAnsi="GHEA Grapalat" w:cs="Sylfaen"/>
          <w:sz w:val="20"/>
          <w:szCs w:val="20"/>
          <w:lang w:val="hy-AM"/>
        </w:rPr>
      </w:pPr>
      <w:r w:rsidRPr="00DD7E93">
        <w:rPr>
          <w:rFonts w:ascii="GHEA Grapalat" w:hAnsi="GHEA Grapalat" w:cs="Sylfaen"/>
          <w:sz w:val="20"/>
          <w:szCs w:val="20"/>
          <w:lang w:val="hy-AM"/>
        </w:rPr>
        <w:t xml:space="preserve"> Հաշվապահների որակավորման համակարգի, համապատասխան գործընթացների և որակավորում իրականացնող մարմնի/մարմինների գործունեության նկատմամբ ՀՀ ՖՆ վերահսկողության շրջանակների, պայմանների և մեխանիզմների մշակում:</w:t>
      </w:r>
    </w:p>
    <w:p w:rsidR="00784F50" w:rsidRPr="00DD7E93" w:rsidRDefault="00784F50" w:rsidP="00784F50">
      <w:pPr>
        <w:pStyle w:val="Heading1"/>
        <w:rPr>
          <w:rFonts w:ascii="GHEA Grapalat" w:hAnsi="GHEA Grapalat" w:cs="Sylfaen"/>
          <w:b/>
          <w:sz w:val="20"/>
          <w:lang w:val="hy-AM"/>
        </w:rPr>
      </w:pPr>
      <w:r w:rsidRPr="00DD7E93">
        <w:rPr>
          <w:rFonts w:ascii="GHEA Grapalat" w:hAnsi="GHEA Grapalat" w:cs="Sylfaen"/>
          <w:b/>
          <w:sz w:val="20"/>
          <w:lang w:val="hy-AM"/>
        </w:rPr>
        <w:tab/>
        <w:t>ՀԻՄՆԱԿԱՆ ԱՐԴՅՈՒՆՔՆԵՐ</w:t>
      </w:r>
    </w:p>
    <w:p w:rsidR="00784F50" w:rsidRPr="00DD7E93" w:rsidRDefault="00784F50" w:rsidP="00784F50">
      <w:pPr>
        <w:ind w:left="720" w:right="141"/>
        <w:jc w:val="both"/>
        <w:rPr>
          <w:rFonts w:ascii="GHEA Grapalat" w:hAnsi="GHEA Grapalat"/>
          <w:sz w:val="20"/>
          <w:szCs w:val="20"/>
          <w:lang w:val="hy-AM"/>
        </w:rPr>
      </w:pPr>
      <w:r w:rsidRPr="00DD7E93">
        <w:rPr>
          <w:rFonts w:ascii="GHEA Grapalat" w:hAnsi="GHEA Grapalat"/>
          <w:sz w:val="20"/>
          <w:szCs w:val="20"/>
          <w:lang w:val="hy-AM"/>
        </w:rPr>
        <w:t>Ծառայություն մատուցող անձի կողմից ներկայացվող հաշվետվություններով և/կամ վերջնարդյունքային փաստաթղթերով ՀՀ ՖՆ պետք է ներկայացվեն առնվազն սույն առաջադրանքի երրորդ բաժնում նախատեսված վերլուծությունների ամփոփագրերը, առաջարկությունները, համապատասխան փաստաթղթերը, ծրագրերը և այլն, որոնց կազմը պետք է ներկայացվի մրցույթի մասնակցության հայտում և Ծառայությունների մատուցման աշխատանքային պլանում:</w:t>
      </w:r>
    </w:p>
    <w:p w:rsidR="00784F50" w:rsidRPr="00DD7E93" w:rsidRDefault="00784F50" w:rsidP="00784F50">
      <w:pPr>
        <w:pStyle w:val="Heading1"/>
        <w:ind w:left="450"/>
        <w:rPr>
          <w:rFonts w:ascii="GHEA Grapalat" w:hAnsi="GHEA Grapalat" w:cs="Sylfaen"/>
          <w:b/>
          <w:sz w:val="20"/>
          <w:lang w:val="hy-AM"/>
        </w:rPr>
      </w:pPr>
      <w:r w:rsidRPr="00DD7E93">
        <w:rPr>
          <w:rFonts w:ascii="GHEA Grapalat" w:hAnsi="GHEA Grapalat" w:cs="Sylfaen"/>
          <w:b/>
          <w:sz w:val="20"/>
          <w:lang w:val="hy-AM"/>
        </w:rPr>
        <w:tab/>
        <w:t>ԳԱՂՏՆԻՈՒԹՅՈՒՆ</w:t>
      </w:r>
    </w:p>
    <w:p w:rsidR="00784F50" w:rsidRPr="00DD7E93" w:rsidRDefault="00784F50" w:rsidP="00784F50">
      <w:pPr>
        <w:pStyle w:val="ListParagraph"/>
        <w:ind w:firstLine="720"/>
        <w:jc w:val="both"/>
        <w:rPr>
          <w:rFonts w:ascii="GHEA Grapalat" w:hAnsi="GHEA Grapalat" w:cs="Sylfaen"/>
          <w:sz w:val="20"/>
          <w:szCs w:val="20"/>
          <w:lang w:val="hy-AM"/>
        </w:rPr>
      </w:pPr>
      <w:r w:rsidRPr="00DD7E93">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DD7E93">
        <w:rPr>
          <w:rFonts w:ascii="GHEA Grapalat" w:hAnsi="GHEA Grapalat" w:cs="Sylfaen"/>
          <w:sz w:val="20"/>
          <w:szCs w:val="20"/>
          <w:lang w:val="hy-AM"/>
        </w:rPr>
        <w:tab/>
        <w:t xml:space="preserve">տեղեկատվության վերաբերյալ և չի ներգրավվելու այլ հանձնառություններում, որոնք գերակա առաջադրանքի մասով կարող են </w:t>
      </w:r>
      <w:r w:rsidRPr="00DD7E93">
        <w:rPr>
          <w:rFonts w:ascii="GHEA Grapalat" w:hAnsi="GHEA Grapalat" w:cs="Sylfaen"/>
          <w:sz w:val="20"/>
          <w:szCs w:val="20"/>
          <w:lang w:val="hy-AM"/>
        </w:rPr>
        <w:tab/>
        <w:t>հանգեցնել շահերի բախման։</w:t>
      </w:r>
    </w:p>
    <w:p w:rsidR="00784F50" w:rsidRPr="00DD7E93" w:rsidRDefault="00784F50" w:rsidP="00784F50">
      <w:pPr>
        <w:ind w:firstLine="567"/>
        <w:jc w:val="center"/>
        <w:rPr>
          <w:rFonts w:ascii="GHEA Grapalat" w:hAnsi="GHEA Grapalat"/>
          <w:b/>
          <w:lang w:val="hy-AM"/>
        </w:rPr>
      </w:pPr>
    </w:p>
    <w:p w:rsidR="00784F50" w:rsidRPr="000078A5" w:rsidRDefault="00784F50" w:rsidP="00784F50">
      <w:pPr>
        <w:ind w:left="540"/>
        <w:jc w:val="both"/>
        <w:rPr>
          <w:rFonts w:ascii="GHEA Grapalat" w:hAnsi="GHEA Grapalat" w:cs="Sylfaen"/>
          <w:sz w:val="22"/>
          <w:szCs w:val="22"/>
          <w:lang w:val="af-ZA"/>
        </w:rPr>
      </w:pPr>
    </w:p>
    <w:p w:rsidR="00784F50" w:rsidRPr="000078A5" w:rsidRDefault="00784F50" w:rsidP="00784F50">
      <w:pPr>
        <w:ind w:left="540"/>
        <w:jc w:val="both"/>
        <w:rPr>
          <w:rFonts w:ascii="GHEA Grapalat" w:hAnsi="GHEA Grapalat" w:cs="Sylfaen"/>
          <w:sz w:val="22"/>
          <w:szCs w:val="22"/>
          <w:lang w:val="af-ZA"/>
        </w:rPr>
      </w:pPr>
    </w:p>
    <w:p w:rsidR="00784F50" w:rsidRPr="000078A5" w:rsidRDefault="00784F50" w:rsidP="00784F50">
      <w:pPr>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784F50" w:rsidRPr="000078A5" w:rsidTr="00D51E89">
        <w:tc>
          <w:tcPr>
            <w:tcW w:w="4536" w:type="dxa"/>
          </w:tcPr>
          <w:p w:rsidR="00784F50" w:rsidRPr="000078A5" w:rsidRDefault="00784F50" w:rsidP="00784F50">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784F50" w:rsidRPr="000078A5" w:rsidRDefault="00784F50" w:rsidP="00784F50">
            <w:pPr>
              <w:rPr>
                <w:rFonts w:ascii="GHEA Grapalat" w:hAnsi="GHEA Grapalat"/>
                <w:sz w:val="20"/>
                <w:lang w:val="af-ZA"/>
              </w:rPr>
            </w:pPr>
          </w:p>
          <w:p w:rsidR="00784F50" w:rsidRPr="000078A5" w:rsidRDefault="00784F50" w:rsidP="00784F50">
            <w:pPr>
              <w:rPr>
                <w:rFonts w:ascii="GHEA Grapalat" w:hAnsi="GHEA Grapalat"/>
                <w:sz w:val="20"/>
                <w:lang w:val="af-ZA"/>
              </w:rPr>
            </w:pPr>
          </w:p>
          <w:p w:rsidR="00784F50" w:rsidRPr="000078A5" w:rsidRDefault="00784F50" w:rsidP="00784F50">
            <w:pPr>
              <w:rPr>
                <w:rFonts w:ascii="GHEA Grapalat" w:hAnsi="GHEA Grapalat"/>
                <w:sz w:val="20"/>
                <w:lang w:val="af-ZA"/>
              </w:rPr>
            </w:pPr>
          </w:p>
          <w:p w:rsidR="00784F50" w:rsidRPr="000078A5" w:rsidRDefault="00784F50" w:rsidP="00784F50">
            <w:pPr>
              <w:rPr>
                <w:rFonts w:ascii="GHEA Grapalat" w:hAnsi="GHEA Grapalat"/>
                <w:sz w:val="20"/>
                <w:lang w:val="af-ZA"/>
              </w:rPr>
            </w:pPr>
            <w:r w:rsidRPr="000078A5">
              <w:rPr>
                <w:rFonts w:ascii="GHEA Grapalat" w:hAnsi="GHEA Grapalat"/>
                <w:sz w:val="20"/>
                <w:lang w:val="af-ZA"/>
              </w:rPr>
              <w:t xml:space="preserve">           --------------------------------------------</w:t>
            </w:r>
          </w:p>
          <w:p w:rsidR="00784F50" w:rsidRPr="000078A5" w:rsidRDefault="00784F50" w:rsidP="00784F50">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784F50" w:rsidRPr="000078A5" w:rsidRDefault="00784F50" w:rsidP="00784F50">
            <w:pPr>
              <w:rPr>
                <w:rFonts w:ascii="GHEA Grapalat" w:hAnsi="GHEA Grapalat"/>
                <w:sz w:val="16"/>
                <w:szCs w:val="16"/>
                <w:lang w:val="pt-BR"/>
              </w:rPr>
            </w:pPr>
            <w:r w:rsidRPr="000078A5">
              <w:rPr>
                <w:rFonts w:ascii="GHEA Grapalat" w:hAnsi="GHEA Grapalat"/>
                <w:sz w:val="16"/>
                <w:szCs w:val="16"/>
                <w:lang w:val="pt-BR"/>
              </w:rPr>
              <w:t xml:space="preserve">                                  </w:t>
            </w:r>
          </w:p>
          <w:p w:rsidR="00784F50" w:rsidRPr="000078A5" w:rsidRDefault="00784F50" w:rsidP="00D11064">
            <w:pPr>
              <w:rPr>
                <w:rFonts w:ascii="GHEA Grapalat" w:hAnsi="GHEA Grapalat"/>
                <w:sz w:val="20"/>
                <w:lang w:val="pt-BR"/>
              </w:rPr>
            </w:pPr>
            <w:r w:rsidRPr="000078A5">
              <w:rPr>
                <w:rFonts w:ascii="GHEA Grapalat" w:hAnsi="GHEA Grapalat"/>
                <w:sz w:val="16"/>
                <w:szCs w:val="16"/>
                <w:lang w:val="pt-BR"/>
              </w:rPr>
              <w:t xml:space="preserve">                                         Կ.Տ.</w:t>
            </w:r>
          </w:p>
        </w:tc>
        <w:tc>
          <w:tcPr>
            <w:tcW w:w="4111" w:type="dxa"/>
          </w:tcPr>
          <w:p w:rsidR="00784F50" w:rsidRPr="000078A5" w:rsidRDefault="00784F50" w:rsidP="00784F50">
            <w:pPr>
              <w:jc w:val="center"/>
              <w:rPr>
                <w:rFonts w:ascii="GHEA Grapalat" w:hAnsi="GHEA Grapalat"/>
                <w:b/>
                <w:sz w:val="20"/>
                <w:lang w:val="nb-NO"/>
              </w:rPr>
            </w:pPr>
            <w:r w:rsidRPr="000078A5">
              <w:rPr>
                <w:rFonts w:ascii="GHEA Grapalat" w:hAnsi="GHEA Grapalat"/>
                <w:b/>
                <w:sz w:val="20"/>
                <w:lang w:val="nb-NO"/>
              </w:rPr>
              <w:t>Կ Ա Տ Ա Ր Ո Ղ</w:t>
            </w:r>
          </w:p>
          <w:p w:rsidR="00784F50" w:rsidRPr="000078A5" w:rsidRDefault="00784F50" w:rsidP="00784F50">
            <w:pPr>
              <w:jc w:val="center"/>
              <w:rPr>
                <w:rFonts w:ascii="GHEA Grapalat" w:hAnsi="GHEA Grapalat"/>
                <w:b/>
                <w:sz w:val="20"/>
                <w:lang w:val="nb-NO"/>
              </w:rPr>
            </w:pPr>
          </w:p>
          <w:p w:rsidR="00784F50" w:rsidRPr="000078A5" w:rsidRDefault="00784F50" w:rsidP="00784F50">
            <w:pPr>
              <w:jc w:val="center"/>
              <w:rPr>
                <w:rFonts w:ascii="GHEA Grapalat" w:hAnsi="GHEA Grapalat"/>
                <w:b/>
                <w:sz w:val="20"/>
                <w:lang w:val="nb-NO"/>
              </w:rPr>
            </w:pPr>
          </w:p>
          <w:p w:rsidR="00784F50" w:rsidRPr="000078A5" w:rsidRDefault="00784F50" w:rsidP="00784F50">
            <w:pPr>
              <w:jc w:val="center"/>
              <w:rPr>
                <w:rFonts w:ascii="GHEA Grapalat" w:hAnsi="GHEA Grapalat"/>
                <w:b/>
                <w:sz w:val="20"/>
                <w:lang w:val="nb-NO"/>
              </w:rPr>
            </w:pPr>
          </w:p>
          <w:p w:rsidR="00784F50" w:rsidRPr="000078A5" w:rsidRDefault="00D11064" w:rsidP="00784F50">
            <w:pPr>
              <w:rPr>
                <w:rFonts w:ascii="GHEA Grapalat" w:hAnsi="GHEA Grapalat"/>
                <w:sz w:val="20"/>
                <w:lang w:val="pt-BR"/>
              </w:rPr>
            </w:pPr>
            <w:r>
              <w:rPr>
                <w:rFonts w:ascii="GHEA Grapalat" w:hAnsi="GHEA Grapalat"/>
                <w:sz w:val="20"/>
                <w:lang w:val="pt-BR"/>
              </w:rPr>
              <w:t xml:space="preserve">       </w:t>
            </w:r>
            <w:r w:rsidR="00784F50" w:rsidRPr="000078A5">
              <w:rPr>
                <w:rFonts w:ascii="GHEA Grapalat" w:hAnsi="GHEA Grapalat"/>
                <w:sz w:val="20"/>
                <w:lang w:val="pt-BR"/>
              </w:rPr>
              <w:t xml:space="preserve">  --------------------------------------------</w:t>
            </w:r>
          </w:p>
          <w:p w:rsidR="00784F50" w:rsidRPr="000078A5" w:rsidRDefault="00784F50" w:rsidP="00784F5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784F50" w:rsidRPr="000078A5" w:rsidRDefault="00784F50" w:rsidP="00784F50">
            <w:pPr>
              <w:rPr>
                <w:rFonts w:ascii="GHEA Grapalat" w:hAnsi="GHEA Grapalat"/>
                <w:sz w:val="16"/>
                <w:szCs w:val="16"/>
                <w:lang w:val="pt-BR"/>
              </w:rPr>
            </w:pPr>
            <w:r w:rsidRPr="000078A5">
              <w:rPr>
                <w:rFonts w:ascii="GHEA Grapalat" w:hAnsi="GHEA Grapalat"/>
                <w:sz w:val="16"/>
                <w:szCs w:val="16"/>
                <w:lang w:val="pt-BR"/>
              </w:rPr>
              <w:t xml:space="preserve">                                  </w:t>
            </w:r>
          </w:p>
          <w:p w:rsidR="00784F50" w:rsidRPr="000078A5" w:rsidRDefault="00784F50" w:rsidP="00D11064">
            <w:pPr>
              <w:rPr>
                <w:rFonts w:ascii="GHEA Grapalat" w:hAnsi="GHEA Grapalat"/>
                <w:b/>
                <w:sz w:val="20"/>
                <w:lang w:val="nb-NO"/>
              </w:rPr>
            </w:pPr>
            <w:r w:rsidRPr="000078A5">
              <w:rPr>
                <w:rFonts w:ascii="GHEA Grapalat" w:hAnsi="GHEA Grapalat"/>
                <w:sz w:val="16"/>
                <w:szCs w:val="16"/>
                <w:lang w:val="pt-BR"/>
              </w:rPr>
              <w:t xml:space="preserve">                                        Կ.Տ.</w:t>
            </w:r>
          </w:p>
        </w:tc>
      </w:tr>
    </w:tbl>
    <w:p w:rsidR="00784F50" w:rsidRPr="000078A5" w:rsidRDefault="00784F50" w:rsidP="00784F50">
      <w:pPr>
        <w:ind w:left="540"/>
        <w:jc w:val="both"/>
        <w:rPr>
          <w:rFonts w:ascii="GHEA Grapalat" w:hAnsi="GHEA Grapalat" w:cs="Sylfaen"/>
          <w:sz w:val="22"/>
          <w:szCs w:val="22"/>
          <w:lang w:val="af-ZA"/>
        </w:rPr>
      </w:pPr>
    </w:p>
    <w:p w:rsidR="00784F50" w:rsidRPr="000078A5" w:rsidRDefault="00784F50" w:rsidP="00784F50">
      <w:pPr>
        <w:ind w:left="540"/>
        <w:jc w:val="both"/>
        <w:rPr>
          <w:rFonts w:ascii="GHEA Grapalat" w:hAnsi="GHEA Grapalat" w:cs="Sylfaen"/>
          <w:sz w:val="22"/>
          <w:szCs w:val="22"/>
          <w:lang w:val="af-ZA"/>
        </w:rPr>
      </w:pPr>
    </w:p>
    <w:p w:rsidR="00784F50" w:rsidRPr="000078A5" w:rsidRDefault="00784F50" w:rsidP="00784F50">
      <w:pPr>
        <w:autoSpaceDE w:val="0"/>
        <w:autoSpaceDN w:val="0"/>
        <w:adjustRightInd w:val="0"/>
        <w:jc w:val="center"/>
        <w:rPr>
          <w:rFonts w:ascii="GHEA Grapalat" w:hAnsi="GHEA Grapalat" w:cs="TimesArmenianPSMT"/>
          <w:b/>
          <w:sz w:val="16"/>
          <w:szCs w:val="16"/>
          <w:lang w:val="af-ZA"/>
        </w:rPr>
      </w:pPr>
    </w:p>
    <w:p w:rsidR="00784F50" w:rsidRPr="00F60F3B" w:rsidDel="00A02701" w:rsidRDefault="00784F50" w:rsidP="00784F50">
      <w:pPr>
        <w:ind w:firstLine="567"/>
        <w:jc w:val="right"/>
        <w:rPr>
          <w:rFonts w:ascii="GHEA Grapalat" w:hAnsi="GHEA Grapalat" w:cs="Sylfaen"/>
          <w:i/>
          <w:sz w:val="20"/>
          <w:szCs w:val="20"/>
          <w:lang w:val="pt-BR"/>
        </w:rPr>
      </w:pPr>
      <w:r w:rsidRPr="000078A5">
        <w:rPr>
          <w:rFonts w:ascii="GHEA Grapalat" w:hAnsi="GHEA Grapalat" w:cs="TimesArmenianPSMT"/>
          <w:sz w:val="18"/>
          <w:lang w:val="ru-RU"/>
        </w:rPr>
        <w:br w:type="page"/>
      </w:r>
    </w:p>
    <w:p w:rsidR="00784F50" w:rsidRPr="001F5709" w:rsidRDefault="00784F50" w:rsidP="00784F50">
      <w:pPr>
        <w:ind w:firstLine="567"/>
        <w:jc w:val="right"/>
        <w:rPr>
          <w:rFonts w:ascii="GHEA Grapalat" w:hAnsi="GHEA Grapalat" w:cs="TimesArmenianPSMT"/>
          <w:i/>
          <w:sz w:val="20"/>
          <w:lang w:val="pt-BR"/>
        </w:rPr>
      </w:pPr>
      <w:r w:rsidRPr="000078A5">
        <w:rPr>
          <w:rFonts w:ascii="GHEA Grapalat" w:hAnsi="GHEA Grapalat" w:cs="TimesArmenianPSMT"/>
          <w:i/>
          <w:sz w:val="20"/>
          <w:lang w:val="ru-RU"/>
        </w:rPr>
        <w:lastRenderedPageBreak/>
        <w:t>Հավելված</w:t>
      </w:r>
      <w:r w:rsidRPr="001F5709">
        <w:rPr>
          <w:rFonts w:ascii="GHEA Grapalat" w:hAnsi="GHEA Grapalat" w:cs="TimesArmenianPSMT"/>
          <w:i/>
          <w:sz w:val="20"/>
          <w:lang w:val="pt-BR"/>
        </w:rPr>
        <w:t xml:space="preserve"> 2</w:t>
      </w:r>
    </w:p>
    <w:p w:rsidR="00784F50" w:rsidRPr="001F5709" w:rsidRDefault="00784F50" w:rsidP="00784F50">
      <w:pPr>
        <w:autoSpaceDE w:val="0"/>
        <w:autoSpaceDN w:val="0"/>
        <w:adjustRightInd w:val="0"/>
        <w:jc w:val="right"/>
        <w:rPr>
          <w:rFonts w:ascii="GHEA Grapalat" w:hAnsi="GHEA Grapalat" w:cs="TimesArmenianPSMT"/>
          <w:i/>
          <w:sz w:val="20"/>
          <w:lang w:val="pt-BR"/>
        </w:rPr>
      </w:pPr>
      <w:r w:rsidRPr="001F5709">
        <w:rPr>
          <w:rFonts w:ascii="GHEA Grapalat" w:hAnsi="GHEA Grapalat" w:cs="TimesArmenianPSMT"/>
          <w:i/>
          <w:sz w:val="20"/>
          <w:lang w:val="pt-BR"/>
        </w:rPr>
        <w:t xml:space="preserve">&lt;&lt;____&gt;&gt; ______________20   </w:t>
      </w:r>
      <w:r w:rsidRPr="000078A5">
        <w:rPr>
          <w:rFonts w:ascii="GHEA Grapalat" w:hAnsi="GHEA Grapalat" w:cs="TimesArmenianPSMT"/>
          <w:i/>
          <w:sz w:val="20"/>
          <w:lang w:val="ru-RU"/>
        </w:rPr>
        <w:t>թ</w:t>
      </w:r>
      <w:r w:rsidRPr="001F5709">
        <w:rPr>
          <w:rFonts w:ascii="GHEA Grapalat" w:hAnsi="GHEA Grapalat" w:cs="TimesArmenianPSMT"/>
          <w:i/>
          <w:sz w:val="20"/>
          <w:lang w:val="pt-BR"/>
        </w:rPr>
        <w:t xml:space="preserve">. </w:t>
      </w:r>
      <w:r w:rsidRPr="000078A5">
        <w:rPr>
          <w:rFonts w:ascii="GHEA Grapalat" w:hAnsi="GHEA Grapalat" w:cs="TimesArmenianPSMT"/>
          <w:i/>
          <w:sz w:val="20"/>
          <w:lang w:val="ru-RU"/>
        </w:rPr>
        <w:t>կնքված</w:t>
      </w:r>
      <w:r w:rsidRPr="001F5709">
        <w:rPr>
          <w:rFonts w:ascii="GHEA Grapalat" w:hAnsi="GHEA Grapalat" w:cs="TimesArmenianPSMT"/>
          <w:i/>
          <w:sz w:val="20"/>
          <w:lang w:val="pt-BR"/>
        </w:rPr>
        <w:t xml:space="preserve"> </w:t>
      </w:r>
    </w:p>
    <w:p w:rsidR="00784F50" w:rsidRPr="001F5709" w:rsidRDefault="00784F50" w:rsidP="00784F50">
      <w:pPr>
        <w:autoSpaceDE w:val="0"/>
        <w:autoSpaceDN w:val="0"/>
        <w:adjustRightInd w:val="0"/>
        <w:jc w:val="right"/>
        <w:rPr>
          <w:rFonts w:ascii="GHEA Grapalat" w:hAnsi="GHEA Grapalat" w:cs="TimesArmenianPSMT"/>
          <w:i/>
          <w:sz w:val="20"/>
          <w:lang w:val="pt-BR"/>
        </w:rPr>
      </w:pPr>
      <w:r w:rsidRPr="001F5709">
        <w:rPr>
          <w:rFonts w:ascii="GHEA Grapalat" w:hAnsi="GHEA Grapalat" w:cs="TimesArmenianPSMT"/>
          <w:i/>
          <w:sz w:val="20"/>
          <w:lang w:val="pt-BR"/>
        </w:rPr>
        <w:t xml:space="preserve">N ______________________ </w:t>
      </w:r>
      <w:r w:rsidRPr="000078A5">
        <w:rPr>
          <w:rFonts w:ascii="GHEA Grapalat" w:hAnsi="GHEA Grapalat" w:cs="TimesArmenianPSMT"/>
          <w:i/>
          <w:sz w:val="20"/>
          <w:lang w:val="ru-RU"/>
        </w:rPr>
        <w:t>ծածկագրով</w:t>
      </w:r>
      <w:r w:rsidRPr="001F5709">
        <w:rPr>
          <w:rFonts w:ascii="GHEA Grapalat" w:hAnsi="GHEA Grapalat" w:cs="TimesArmenianPSMT"/>
          <w:i/>
          <w:sz w:val="20"/>
          <w:lang w:val="pt-BR"/>
        </w:rPr>
        <w:t xml:space="preserve"> </w:t>
      </w:r>
      <w:r w:rsidRPr="000078A5">
        <w:rPr>
          <w:rFonts w:ascii="GHEA Grapalat" w:hAnsi="GHEA Grapalat" w:cs="TimesArmenianPSMT"/>
          <w:i/>
          <w:sz w:val="20"/>
        </w:rPr>
        <w:t>գնման</w:t>
      </w:r>
      <w:r w:rsidRPr="001F5709">
        <w:rPr>
          <w:rFonts w:ascii="GHEA Grapalat" w:hAnsi="GHEA Grapalat" w:cs="TimesArmenianPSMT"/>
          <w:i/>
          <w:sz w:val="20"/>
          <w:lang w:val="pt-BR"/>
        </w:rPr>
        <w:t xml:space="preserve"> </w:t>
      </w:r>
      <w:r w:rsidRPr="000078A5">
        <w:rPr>
          <w:rFonts w:ascii="GHEA Grapalat" w:hAnsi="GHEA Grapalat" w:cs="TimesArmenianPSMT"/>
          <w:i/>
          <w:sz w:val="20"/>
          <w:lang w:val="ru-RU"/>
        </w:rPr>
        <w:t>պայմանագրի</w:t>
      </w:r>
      <w:r w:rsidRPr="001F5709">
        <w:rPr>
          <w:rFonts w:ascii="GHEA Grapalat" w:hAnsi="GHEA Grapalat" w:cs="TimesArmenianPSMT"/>
          <w:i/>
          <w:sz w:val="20"/>
          <w:lang w:val="pt-BR"/>
        </w:rPr>
        <w:t xml:space="preserve"> </w:t>
      </w:r>
    </w:p>
    <w:p w:rsidR="00784F50" w:rsidRPr="001F5709" w:rsidRDefault="00784F50" w:rsidP="00784F50">
      <w:pPr>
        <w:autoSpaceDE w:val="0"/>
        <w:autoSpaceDN w:val="0"/>
        <w:adjustRightInd w:val="0"/>
        <w:jc w:val="right"/>
        <w:rPr>
          <w:rFonts w:ascii="GHEA Grapalat" w:hAnsi="GHEA Grapalat" w:cs="TimesArmenianPSMT"/>
          <w:i/>
          <w:sz w:val="20"/>
          <w:lang w:val="pt-BR"/>
        </w:rPr>
      </w:pPr>
    </w:p>
    <w:tbl>
      <w:tblPr>
        <w:tblW w:w="9750" w:type="dxa"/>
        <w:jc w:val="center"/>
        <w:tblCellSpacing w:w="7" w:type="dxa"/>
        <w:tblCellMar>
          <w:left w:w="0" w:type="dxa"/>
          <w:right w:w="0" w:type="dxa"/>
        </w:tblCellMar>
        <w:tblLook w:val="0000"/>
      </w:tblPr>
      <w:tblGrid>
        <w:gridCol w:w="4618"/>
        <w:gridCol w:w="5132"/>
      </w:tblGrid>
      <w:tr w:rsidR="00784F50" w:rsidRPr="00AD2AB5" w:rsidTr="00D51E89">
        <w:trPr>
          <w:tblCellSpacing w:w="7" w:type="dxa"/>
          <w:jc w:val="center"/>
        </w:trPr>
        <w:tc>
          <w:tcPr>
            <w:tcW w:w="0" w:type="auto"/>
            <w:vAlign w:val="center"/>
          </w:tcPr>
          <w:p w:rsidR="00784F50" w:rsidRPr="00FB41E8" w:rsidRDefault="00784F50" w:rsidP="00784F50">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FB41E8">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FB41E8">
              <w:rPr>
                <w:rFonts w:ascii="Arial Unicode" w:hAnsi="Arial Unicode"/>
                <w:iCs/>
                <w:color w:val="000000"/>
                <w:sz w:val="21"/>
                <w:szCs w:val="21"/>
                <w:lang w:val="pt-BR"/>
              </w:rPr>
              <w:t xml:space="preserve"> </w:t>
            </w:r>
          </w:p>
          <w:p w:rsidR="00784F50" w:rsidRPr="00FB41E8" w:rsidRDefault="00784F50" w:rsidP="00784F50">
            <w:pPr>
              <w:jc w:val="center"/>
              <w:rPr>
                <w:rFonts w:ascii="Arial Unicode" w:hAnsi="Arial Unicode"/>
                <w:iCs/>
                <w:color w:val="000000"/>
                <w:sz w:val="21"/>
                <w:szCs w:val="21"/>
                <w:lang w:val="pt-BR"/>
              </w:rPr>
            </w:pPr>
            <w:r w:rsidRPr="00FB41E8">
              <w:rPr>
                <w:rFonts w:ascii="Arial Unicode" w:hAnsi="Arial Unicode"/>
                <w:iCs/>
                <w:color w:val="000000"/>
                <w:sz w:val="21"/>
                <w:szCs w:val="21"/>
                <w:lang w:val="pt-BR"/>
              </w:rPr>
              <w:t>___________________________</w:t>
            </w:r>
          </w:p>
          <w:p w:rsidR="00784F50" w:rsidRPr="00FB41E8" w:rsidRDefault="00784F50" w:rsidP="00784F50">
            <w:pPr>
              <w:jc w:val="center"/>
              <w:rPr>
                <w:rFonts w:ascii="Arial Unicode" w:hAnsi="Arial Unicode"/>
                <w:iCs/>
                <w:color w:val="000000"/>
                <w:sz w:val="21"/>
                <w:szCs w:val="21"/>
                <w:lang w:val="pt-BR"/>
              </w:rPr>
            </w:pPr>
            <w:r w:rsidRPr="00FB41E8">
              <w:rPr>
                <w:rFonts w:ascii="Arial Unicode" w:hAnsi="Arial Unicode"/>
                <w:iCs/>
                <w:color w:val="000000"/>
                <w:sz w:val="21"/>
                <w:szCs w:val="21"/>
                <w:lang w:val="pt-BR"/>
              </w:rPr>
              <w:t>___________________________</w:t>
            </w:r>
          </w:p>
          <w:p w:rsidR="00784F50" w:rsidRPr="00FB41E8"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FB41E8">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FB41E8">
              <w:rPr>
                <w:rFonts w:ascii="Arial Unicode" w:hAnsi="Arial Unicode"/>
                <w:iCs/>
                <w:color w:val="000000"/>
                <w:sz w:val="21"/>
                <w:szCs w:val="21"/>
                <w:lang w:val="pt-BR"/>
              </w:rPr>
              <w:t xml:space="preserve"> ______________</w:t>
            </w:r>
          </w:p>
          <w:p w:rsidR="00784F50" w:rsidRPr="00FB41E8"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FB41E8">
              <w:rPr>
                <w:rFonts w:ascii="Arial Unicode" w:hAnsi="Arial Unicode"/>
                <w:iCs/>
                <w:color w:val="000000"/>
                <w:sz w:val="21"/>
                <w:szCs w:val="21"/>
                <w:lang w:val="pt-BR"/>
              </w:rPr>
              <w:t xml:space="preserve"> _________________________ </w:t>
            </w:r>
          </w:p>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784F50" w:rsidRPr="00B71337" w:rsidRDefault="00784F50" w:rsidP="00784F5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784F50" w:rsidRDefault="00784F50" w:rsidP="00784F5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784F50" w:rsidRPr="00B71337" w:rsidRDefault="00784F50" w:rsidP="00784F50">
      <w:pPr>
        <w:ind w:firstLine="375"/>
        <w:rPr>
          <w:rFonts w:ascii="Arial Unicode" w:hAnsi="Arial Unicode"/>
          <w:iCs/>
          <w:color w:val="000000"/>
          <w:sz w:val="21"/>
          <w:szCs w:val="21"/>
          <w:lang w:val="pt-BR"/>
        </w:rPr>
      </w:pPr>
    </w:p>
    <w:p w:rsidR="00784F50" w:rsidRPr="00B71337" w:rsidRDefault="00784F50" w:rsidP="00784F5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784F50" w:rsidRPr="00B71337" w:rsidRDefault="00784F50" w:rsidP="00784F5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784F50" w:rsidRDefault="00784F50" w:rsidP="00784F50">
      <w:pPr>
        <w:pStyle w:val="BodyTextIndent"/>
        <w:spacing w:line="240" w:lineRule="auto"/>
        <w:ind w:firstLine="0"/>
        <w:jc w:val="center"/>
        <w:rPr>
          <w:b/>
          <w:bCs/>
          <w:iCs/>
          <w:lang w:val="es-ES"/>
        </w:rPr>
      </w:pPr>
    </w:p>
    <w:p w:rsidR="00784F50" w:rsidRPr="00C967AE" w:rsidRDefault="00784F50" w:rsidP="00784F50">
      <w:pPr>
        <w:pStyle w:val="BodyTextIndent"/>
        <w:spacing w:line="240" w:lineRule="auto"/>
        <w:ind w:firstLine="540"/>
        <w:rPr>
          <w:i w:val="0"/>
          <w:iCs/>
          <w:sz w:val="22"/>
          <w:szCs w:val="22"/>
          <w:lang w:val="es-ES"/>
        </w:rPr>
      </w:pPr>
      <w:r w:rsidRPr="00C967AE">
        <w:rPr>
          <w:i w:val="0"/>
          <w:iCs/>
          <w:sz w:val="22"/>
          <w:szCs w:val="22"/>
          <w:lang w:val="es-ES"/>
        </w:rPr>
        <w:t>§        ¦ §                     ¦  20    Ã.</w:t>
      </w:r>
    </w:p>
    <w:p w:rsidR="00784F50" w:rsidRDefault="00784F50" w:rsidP="00784F50">
      <w:pPr>
        <w:pStyle w:val="BodyTextIndent"/>
        <w:spacing w:line="240" w:lineRule="auto"/>
        <w:ind w:firstLine="0"/>
        <w:rPr>
          <w:iCs/>
          <w:lang w:val="es-ES"/>
        </w:rPr>
      </w:pPr>
    </w:p>
    <w:p w:rsidR="00784F50" w:rsidRPr="00B71337" w:rsidRDefault="00784F50" w:rsidP="00784F5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784F50" w:rsidRPr="00B71337" w:rsidRDefault="00784F50" w:rsidP="00784F5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784F50" w:rsidRPr="00B71337" w:rsidRDefault="00784F50" w:rsidP="00784F50">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784F50" w:rsidRPr="00B71337" w:rsidRDefault="00784F50" w:rsidP="00784F5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784F50" w:rsidRPr="00C967AE" w:rsidRDefault="00784F50" w:rsidP="00784F5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784F50" w:rsidRPr="00C967AE" w:rsidRDefault="00784F50" w:rsidP="00784F5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84F50" w:rsidRDefault="00784F50" w:rsidP="00784F5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784F50" w:rsidRPr="00C967AE" w:rsidRDefault="00784F50" w:rsidP="00784F5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84F50" w:rsidRPr="001D61FA" w:rsidTr="00D51E89">
        <w:tc>
          <w:tcPr>
            <w:tcW w:w="360" w:type="dxa"/>
            <w:vMerge w:val="restart"/>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784F50" w:rsidRPr="003F4F3B" w:rsidRDefault="00784F50" w:rsidP="0078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784F50" w:rsidRPr="003F4F3B" w:rsidTr="00D51E89">
        <w:tc>
          <w:tcPr>
            <w:tcW w:w="360" w:type="dxa"/>
            <w:vMerge/>
            <w:shd w:val="clear" w:color="auto" w:fill="auto"/>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784F50" w:rsidRPr="001D61FA" w:rsidTr="00D51E89">
        <w:trPr>
          <w:trHeight w:val="1105"/>
        </w:trPr>
        <w:tc>
          <w:tcPr>
            <w:tcW w:w="360" w:type="dxa"/>
            <w:vMerge/>
            <w:tcBorders>
              <w:bottom w:val="single" w:sz="4" w:space="0" w:color="auto"/>
            </w:tcBorders>
            <w:shd w:val="clear" w:color="auto" w:fill="auto"/>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r>
      <w:tr w:rsidR="00784F50" w:rsidRPr="001D61FA" w:rsidTr="00D51E89">
        <w:tc>
          <w:tcPr>
            <w:tcW w:w="36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84F50" w:rsidRPr="003F4F3B" w:rsidRDefault="00784F50" w:rsidP="00784F50">
            <w:pPr>
              <w:pStyle w:val="NormalWeb"/>
              <w:spacing w:before="0" w:beforeAutospacing="0" w:after="0" w:afterAutospacing="0"/>
              <w:jc w:val="center"/>
              <w:rPr>
                <w:rFonts w:ascii="GHEA Grapalat" w:hAnsi="GHEA Grapalat"/>
                <w:sz w:val="18"/>
                <w:szCs w:val="18"/>
              </w:rPr>
            </w:pPr>
          </w:p>
        </w:tc>
      </w:tr>
      <w:tr w:rsidR="00784F50" w:rsidRPr="001D61FA" w:rsidTr="00D51E89">
        <w:tc>
          <w:tcPr>
            <w:tcW w:w="36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26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44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80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26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80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26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08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90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r>
      <w:tr w:rsidR="00784F50" w:rsidRPr="001D61FA" w:rsidTr="00D51E89">
        <w:tc>
          <w:tcPr>
            <w:tcW w:w="36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26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44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80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26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80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26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108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c>
          <w:tcPr>
            <w:tcW w:w="900" w:type="dxa"/>
            <w:shd w:val="clear" w:color="auto" w:fill="auto"/>
          </w:tcPr>
          <w:p w:rsidR="00784F50" w:rsidRPr="001D61FA" w:rsidRDefault="00784F50" w:rsidP="00784F50">
            <w:pPr>
              <w:pStyle w:val="NormalWeb"/>
              <w:spacing w:before="0" w:beforeAutospacing="0" w:after="0" w:afterAutospacing="0"/>
              <w:jc w:val="center"/>
              <w:rPr>
                <w:rFonts w:ascii="GHEA Grapalat" w:hAnsi="GHEA Grapalat"/>
              </w:rPr>
            </w:pPr>
          </w:p>
        </w:tc>
      </w:tr>
    </w:tbl>
    <w:p w:rsidR="00784F50" w:rsidRDefault="00784F50" w:rsidP="00784F5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784F50" w:rsidRPr="00CC7FDC" w:rsidRDefault="00784F50" w:rsidP="00784F50">
      <w:pPr>
        <w:ind w:firstLine="375"/>
        <w:jc w:val="both"/>
        <w:rPr>
          <w:rFonts w:ascii="GHEA Grapalat" w:hAnsi="GHEA Grapalat"/>
          <w:iCs/>
          <w:snapToGrid w:val="0"/>
          <w:color w:val="000000"/>
          <w:sz w:val="21"/>
          <w:szCs w:val="21"/>
          <w:lang w:val="es-ES"/>
        </w:rPr>
      </w:pPr>
    </w:p>
    <w:p w:rsidR="00784F50" w:rsidRPr="00CC7FDC" w:rsidRDefault="00784F50" w:rsidP="00784F5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84F50" w:rsidRPr="00B71337" w:rsidTr="00D51E89">
        <w:trPr>
          <w:tblCellSpacing w:w="7" w:type="dxa"/>
          <w:jc w:val="center"/>
        </w:trPr>
        <w:tc>
          <w:tcPr>
            <w:tcW w:w="0" w:type="auto"/>
            <w:vAlign w:val="center"/>
          </w:tcPr>
          <w:p w:rsidR="00784F50" w:rsidRPr="00B71337" w:rsidRDefault="00784F50" w:rsidP="00784F5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784F50" w:rsidRPr="00B71337" w:rsidRDefault="00784F50" w:rsidP="00784F5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784F50" w:rsidRPr="00B71337" w:rsidTr="00D51E89">
        <w:trPr>
          <w:tblCellSpacing w:w="7" w:type="dxa"/>
          <w:jc w:val="center"/>
        </w:trPr>
        <w:tc>
          <w:tcPr>
            <w:tcW w:w="0" w:type="auto"/>
            <w:vAlign w:val="center"/>
          </w:tcPr>
          <w:p w:rsidR="00784F50" w:rsidRPr="00B71337" w:rsidRDefault="00784F50" w:rsidP="00784F5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784F50" w:rsidRPr="00B71337" w:rsidRDefault="00784F50" w:rsidP="00784F5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784F50" w:rsidRPr="00B71337" w:rsidRDefault="00784F50" w:rsidP="00784F5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784F50" w:rsidRPr="00B71337" w:rsidRDefault="00784F50" w:rsidP="00784F5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784F50" w:rsidRPr="00B71337" w:rsidTr="00D51E89">
        <w:trPr>
          <w:tblCellSpacing w:w="7" w:type="dxa"/>
          <w:jc w:val="center"/>
        </w:trPr>
        <w:tc>
          <w:tcPr>
            <w:tcW w:w="0" w:type="auto"/>
            <w:vAlign w:val="center"/>
          </w:tcPr>
          <w:p w:rsidR="00784F50" w:rsidRPr="00B71337" w:rsidRDefault="00784F50" w:rsidP="00784F5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784F50" w:rsidRPr="00B71337" w:rsidRDefault="00784F50" w:rsidP="00784F5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784F50" w:rsidRPr="00B71337" w:rsidRDefault="00784F50" w:rsidP="00784F5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784F50" w:rsidRPr="00B71337" w:rsidRDefault="00784F50" w:rsidP="00784F5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784F50" w:rsidRPr="00B71337" w:rsidTr="00D51E89">
        <w:trPr>
          <w:tblCellSpacing w:w="7" w:type="dxa"/>
          <w:jc w:val="center"/>
        </w:trPr>
        <w:tc>
          <w:tcPr>
            <w:tcW w:w="0" w:type="auto"/>
            <w:vAlign w:val="center"/>
          </w:tcPr>
          <w:p w:rsidR="00784F50" w:rsidRPr="00B71337" w:rsidRDefault="00784F50" w:rsidP="00784F5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784F50" w:rsidRPr="00B71337" w:rsidRDefault="00784F50" w:rsidP="00784F5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784F50" w:rsidRPr="000078A5" w:rsidRDefault="00784F50" w:rsidP="00784F50">
      <w:pPr>
        <w:autoSpaceDE w:val="0"/>
        <w:autoSpaceDN w:val="0"/>
        <w:adjustRightInd w:val="0"/>
        <w:jc w:val="right"/>
        <w:rPr>
          <w:rFonts w:ascii="GHEA Grapalat" w:hAnsi="GHEA Grapalat" w:cs="TimesArmenianPSMT"/>
          <w:sz w:val="18"/>
        </w:rPr>
      </w:pPr>
    </w:p>
    <w:p w:rsidR="00784F50" w:rsidRDefault="00784F50" w:rsidP="00784F50">
      <w:pPr>
        <w:rPr>
          <w:rFonts w:ascii="GHEA Grapalat" w:hAnsi="GHEA Grapalat"/>
          <w:lang w:val="ru-RU"/>
        </w:rPr>
      </w:pPr>
    </w:p>
    <w:p w:rsidR="00784F50" w:rsidRDefault="00784F50" w:rsidP="00784F50">
      <w:pPr>
        <w:rPr>
          <w:rFonts w:ascii="GHEA Grapalat" w:hAnsi="GHEA Grapalat"/>
          <w:lang w:val="ru-RU"/>
        </w:rPr>
      </w:pPr>
    </w:p>
    <w:p w:rsidR="00784F50" w:rsidRDefault="00784F50" w:rsidP="00784F50">
      <w:pPr>
        <w:rPr>
          <w:rFonts w:ascii="GHEA Grapalat" w:hAnsi="GHEA Grapalat"/>
          <w:lang w:val="ru-RU"/>
        </w:rPr>
      </w:pPr>
    </w:p>
    <w:p w:rsidR="00784F50" w:rsidRPr="002D6163" w:rsidRDefault="00784F50" w:rsidP="00784F50">
      <w:pPr>
        <w:autoSpaceDE w:val="0"/>
        <w:autoSpaceDN w:val="0"/>
        <w:adjustRightInd w:val="0"/>
        <w:jc w:val="right"/>
        <w:rPr>
          <w:rFonts w:ascii="GHEA Grapalat" w:hAnsi="GHEA Grapalat" w:cs="TimesArmenianPSMT"/>
          <w:i/>
          <w:sz w:val="20"/>
        </w:rPr>
      </w:pPr>
      <w:r w:rsidRPr="002D6163">
        <w:rPr>
          <w:rFonts w:ascii="GHEA Grapalat" w:hAnsi="GHEA Grapalat" w:cs="TimesArmenianPSMT"/>
          <w:i/>
          <w:sz w:val="20"/>
          <w:lang w:val="ru-RU"/>
        </w:rPr>
        <w:lastRenderedPageBreak/>
        <w:t xml:space="preserve">Հավելված </w:t>
      </w:r>
      <w:r>
        <w:rPr>
          <w:rFonts w:ascii="GHEA Grapalat" w:hAnsi="GHEA Grapalat" w:cs="TimesArmenianPSMT"/>
          <w:i/>
          <w:sz w:val="20"/>
        </w:rPr>
        <w:t>2</w:t>
      </w:r>
      <w:r w:rsidRPr="002D6163">
        <w:rPr>
          <w:rFonts w:ascii="GHEA Grapalat" w:hAnsi="GHEA Grapalat" w:cs="TimesArmenianPSMT"/>
          <w:i/>
          <w:sz w:val="20"/>
        </w:rPr>
        <w:t>.1</w:t>
      </w:r>
    </w:p>
    <w:p w:rsidR="00784F50" w:rsidRPr="002D6163" w:rsidRDefault="00784F50" w:rsidP="00784F50">
      <w:pPr>
        <w:autoSpaceDE w:val="0"/>
        <w:autoSpaceDN w:val="0"/>
        <w:adjustRightInd w:val="0"/>
        <w:jc w:val="right"/>
        <w:rPr>
          <w:rFonts w:ascii="GHEA Grapalat" w:hAnsi="GHEA Grapalat" w:cs="TimesArmenianPSMT"/>
          <w:i/>
          <w:sz w:val="20"/>
        </w:rPr>
      </w:pPr>
      <w:r w:rsidRPr="002D6163">
        <w:rPr>
          <w:rFonts w:ascii="GHEA Grapalat" w:hAnsi="GHEA Grapalat" w:cs="TimesArmenianPSMT"/>
          <w:i/>
          <w:sz w:val="20"/>
        </w:rPr>
        <w:t xml:space="preserve">&lt;&lt;____&gt;&gt; ______________20   </w:t>
      </w:r>
      <w:r w:rsidRPr="002D6163">
        <w:rPr>
          <w:rFonts w:ascii="GHEA Grapalat" w:hAnsi="GHEA Grapalat" w:cs="TimesArmenianPSMT"/>
          <w:i/>
          <w:sz w:val="20"/>
          <w:lang w:val="ru-RU"/>
        </w:rPr>
        <w:t>թ</w:t>
      </w:r>
      <w:r w:rsidRPr="002D6163">
        <w:rPr>
          <w:rFonts w:ascii="GHEA Grapalat" w:hAnsi="GHEA Grapalat" w:cs="TimesArmenianPSMT"/>
          <w:i/>
          <w:sz w:val="20"/>
        </w:rPr>
        <w:t xml:space="preserve">. </w:t>
      </w:r>
      <w:r w:rsidRPr="002D6163">
        <w:rPr>
          <w:rFonts w:ascii="GHEA Grapalat" w:hAnsi="GHEA Grapalat" w:cs="TimesArmenianPSMT"/>
          <w:i/>
          <w:sz w:val="20"/>
          <w:lang w:val="ru-RU"/>
        </w:rPr>
        <w:t>կնքված</w:t>
      </w:r>
      <w:r w:rsidRPr="002D6163">
        <w:rPr>
          <w:rFonts w:ascii="GHEA Grapalat" w:hAnsi="GHEA Grapalat" w:cs="TimesArmenianPSMT"/>
          <w:i/>
          <w:sz w:val="20"/>
        </w:rPr>
        <w:t xml:space="preserve"> </w:t>
      </w:r>
    </w:p>
    <w:p w:rsidR="00784F50" w:rsidRPr="002D6163" w:rsidRDefault="00784F50" w:rsidP="00784F50">
      <w:pPr>
        <w:autoSpaceDE w:val="0"/>
        <w:autoSpaceDN w:val="0"/>
        <w:adjustRightInd w:val="0"/>
        <w:jc w:val="right"/>
        <w:rPr>
          <w:rFonts w:ascii="GHEA Grapalat" w:hAnsi="GHEA Grapalat" w:cs="TimesArmenianPSMT"/>
          <w:i/>
          <w:sz w:val="20"/>
        </w:rPr>
      </w:pPr>
      <w:r w:rsidRPr="002D6163">
        <w:rPr>
          <w:rFonts w:ascii="GHEA Grapalat" w:hAnsi="GHEA Grapalat" w:cs="TimesArmenianPSMT"/>
          <w:i/>
          <w:sz w:val="20"/>
        </w:rPr>
        <w:t xml:space="preserve">N ______________________ </w:t>
      </w:r>
      <w:r w:rsidRPr="002D6163">
        <w:rPr>
          <w:rFonts w:ascii="GHEA Grapalat" w:hAnsi="GHEA Grapalat" w:cs="TimesArmenianPSMT"/>
          <w:i/>
          <w:sz w:val="20"/>
          <w:lang w:val="ru-RU"/>
        </w:rPr>
        <w:t>ծածկագրով</w:t>
      </w:r>
      <w:r w:rsidRPr="002D6163">
        <w:rPr>
          <w:rFonts w:ascii="GHEA Grapalat" w:hAnsi="GHEA Grapalat" w:cs="TimesArmenianPSMT"/>
          <w:i/>
          <w:sz w:val="20"/>
        </w:rPr>
        <w:t xml:space="preserve"> գնման </w:t>
      </w:r>
      <w:r w:rsidRPr="002D6163">
        <w:rPr>
          <w:rFonts w:ascii="GHEA Grapalat" w:hAnsi="GHEA Grapalat" w:cs="TimesArmenianPSMT"/>
          <w:i/>
          <w:sz w:val="20"/>
          <w:lang w:val="ru-RU"/>
        </w:rPr>
        <w:t>պայմանագրի</w:t>
      </w:r>
      <w:r w:rsidRPr="002D6163">
        <w:rPr>
          <w:rFonts w:ascii="GHEA Grapalat" w:hAnsi="GHEA Grapalat" w:cs="TimesArmenianPSMT"/>
          <w:i/>
          <w:sz w:val="20"/>
        </w:rPr>
        <w:t xml:space="preserve"> </w:t>
      </w:r>
    </w:p>
    <w:p w:rsidR="00784F50" w:rsidRPr="002D6163" w:rsidRDefault="00784F50" w:rsidP="00784F50">
      <w:pPr>
        <w:rPr>
          <w:rFonts w:ascii="GHEA Grapalat" w:hAnsi="GHEA Grapalat"/>
        </w:rPr>
      </w:pPr>
    </w:p>
    <w:p w:rsidR="00784F50" w:rsidRPr="002D6163" w:rsidRDefault="00784F50" w:rsidP="00784F50">
      <w:pPr>
        <w:rPr>
          <w:rFonts w:ascii="GHEA Grapalat" w:hAnsi="GHEA Grapalat"/>
        </w:rPr>
      </w:pPr>
    </w:p>
    <w:p w:rsidR="00784F50" w:rsidRPr="002D6163" w:rsidRDefault="00784F50" w:rsidP="00784F50">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784F50" w:rsidRPr="00561943" w:rsidTr="00D51E89">
        <w:trPr>
          <w:tblCellSpacing w:w="7" w:type="dxa"/>
          <w:jc w:val="center"/>
        </w:trPr>
        <w:tc>
          <w:tcPr>
            <w:tcW w:w="0" w:type="auto"/>
            <w:vAlign w:val="center"/>
          </w:tcPr>
          <w:p w:rsidR="00784F50" w:rsidRPr="002D6163" w:rsidRDefault="00784F50" w:rsidP="00784F50">
            <w:pPr>
              <w:tabs>
                <w:tab w:val="left" w:pos="2250"/>
              </w:tabs>
              <w:jc w:val="center"/>
              <w:rPr>
                <w:rFonts w:ascii="GHEA Grapalat" w:hAnsi="GHEA Grapalat" w:cs="Sylfaen"/>
                <w:b/>
                <w:bCs/>
                <w:sz w:val="28"/>
                <w:szCs w:val="28"/>
              </w:rPr>
            </w:pPr>
            <w:r w:rsidRPr="002D6163">
              <w:rPr>
                <w:rFonts w:ascii="GHEA Grapalat" w:hAnsi="GHEA Grapalat" w:cs="Sylfaen"/>
                <w:b/>
                <w:bCs/>
                <w:sz w:val="28"/>
                <w:szCs w:val="28"/>
              </w:rPr>
              <w:t xml:space="preserve">ԱԿՏ  N    </w:t>
            </w:r>
          </w:p>
          <w:p w:rsidR="00784F50" w:rsidRPr="002D6163" w:rsidRDefault="00784F50" w:rsidP="00784F50">
            <w:pPr>
              <w:tabs>
                <w:tab w:val="left" w:pos="360"/>
                <w:tab w:val="left" w:pos="540"/>
                <w:tab w:val="left" w:pos="2250"/>
              </w:tabs>
              <w:jc w:val="center"/>
              <w:rPr>
                <w:rFonts w:ascii="GHEA Grapalat" w:hAnsi="GHEA Grapalat" w:cs="Sylfaen"/>
                <w:b/>
                <w:bCs/>
              </w:rPr>
            </w:pPr>
            <w:r w:rsidRPr="002D6163">
              <w:rPr>
                <w:rFonts w:ascii="GHEA Grapalat" w:hAnsi="GHEA Grapalat" w:cs="Sylfaen"/>
                <w:b/>
                <w:bCs/>
                <w:sz w:val="22"/>
                <w:szCs w:val="22"/>
              </w:rPr>
              <w:t xml:space="preserve">պայմանագրի արդյունքը Պատվիրատուին հանձնելու փաստը ֆիքսելու վերաբերյալ                                                                                                                               </w:t>
            </w:r>
          </w:p>
          <w:p w:rsidR="00784F50" w:rsidRPr="002D6163" w:rsidRDefault="00784F50" w:rsidP="00784F50">
            <w:pPr>
              <w:tabs>
                <w:tab w:val="left" w:pos="360"/>
                <w:tab w:val="left" w:pos="540"/>
              </w:tabs>
              <w:rPr>
                <w:rFonts w:ascii="GHEA Grapalat" w:hAnsi="GHEA Grapalat" w:cs="Sylfaen"/>
              </w:rPr>
            </w:pPr>
          </w:p>
          <w:p w:rsidR="00784F50" w:rsidRPr="002D6163" w:rsidRDefault="00784F50" w:rsidP="00784F50">
            <w:pPr>
              <w:tabs>
                <w:tab w:val="left" w:pos="360"/>
                <w:tab w:val="left" w:pos="540"/>
              </w:tabs>
              <w:rPr>
                <w:rFonts w:ascii="GHEA Grapalat" w:hAnsi="GHEA Grapalat" w:cs="Sylfaen"/>
              </w:rPr>
            </w:pPr>
          </w:p>
          <w:p w:rsidR="00784F50" w:rsidRPr="002D6163" w:rsidRDefault="00784F50" w:rsidP="00784F50">
            <w:pPr>
              <w:tabs>
                <w:tab w:val="left" w:pos="360"/>
                <w:tab w:val="left" w:pos="540"/>
              </w:tabs>
              <w:ind w:left="-540" w:firstLine="180"/>
              <w:jc w:val="both"/>
              <w:rPr>
                <w:rFonts w:ascii="GHEA Grapalat" w:hAnsi="GHEA Grapalat" w:cs="Sylfaen"/>
                <w:sz w:val="20"/>
                <w:szCs w:val="20"/>
              </w:rPr>
            </w:pPr>
            <w:r w:rsidRPr="002D6163">
              <w:rPr>
                <w:rFonts w:ascii="GHEA Grapalat" w:hAnsi="GHEA Grapalat" w:cs="Sylfaen"/>
              </w:rPr>
              <w:tab/>
            </w:r>
            <w:r w:rsidRPr="002D6163">
              <w:rPr>
                <w:rFonts w:ascii="GHEA Grapalat" w:hAnsi="GHEA Grapalat" w:cs="Sylfaen"/>
                <w:lang w:val="hy-AM"/>
              </w:rPr>
              <w:t xml:space="preserve">Սույնով </w:t>
            </w:r>
            <w:r w:rsidRPr="002D6163">
              <w:rPr>
                <w:rFonts w:ascii="GHEA Grapalat" w:hAnsi="GHEA Grapalat" w:cs="Sylfaen"/>
              </w:rPr>
              <w:t>արձանագրվում է</w:t>
            </w:r>
            <w:r w:rsidRPr="002D6163">
              <w:rPr>
                <w:rFonts w:ascii="GHEA Grapalat" w:hAnsi="GHEA Grapalat" w:cs="Sylfaen"/>
                <w:lang w:val="hy-AM"/>
              </w:rPr>
              <w:t xml:space="preserve">, որ </w:t>
            </w:r>
            <w:r w:rsidRPr="002D6163">
              <w:rPr>
                <w:rFonts w:ascii="GHEA Grapalat" w:hAnsi="GHEA Grapalat" w:cs="Sylfaen"/>
              </w:rPr>
              <w:t xml:space="preserve">---------------------ի (այսուհետ` Պատվիրատու)              </w:t>
            </w:r>
            <w:r w:rsidRPr="002D6163">
              <w:rPr>
                <w:rFonts w:ascii="GHEA Grapalat" w:hAnsi="GHEA Grapalat" w:cs="Sylfaen"/>
                <w:lang w:val="hy-AM"/>
              </w:rPr>
              <w:t xml:space="preserve">և </w:t>
            </w:r>
          </w:p>
          <w:p w:rsidR="00784F50" w:rsidRPr="002D6163" w:rsidRDefault="00784F50" w:rsidP="00784F50">
            <w:pPr>
              <w:tabs>
                <w:tab w:val="left" w:pos="360"/>
                <w:tab w:val="left" w:pos="540"/>
              </w:tabs>
              <w:ind w:right="-360"/>
              <w:jc w:val="both"/>
              <w:rPr>
                <w:rFonts w:ascii="GHEA Grapalat" w:hAnsi="GHEA Grapalat" w:cs="Sylfaen"/>
                <w:sz w:val="16"/>
                <w:szCs w:val="16"/>
              </w:rPr>
            </w:pPr>
            <w:r w:rsidRPr="002D6163">
              <w:rPr>
                <w:rFonts w:ascii="GHEA Grapalat" w:hAnsi="GHEA Grapalat" w:cs="Sylfaen"/>
              </w:rPr>
              <w:t xml:space="preserve">                                                 </w:t>
            </w:r>
            <w:r w:rsidRPr="002D6163">
              <w:rPr>
                <w:rFonts w:ascii="GHEA Grapalat" w:hAnsi="GHEA Grapalat" w:cs="Sylfaen"/>
                <w:sz w:val="16"/>
                <w:szCs w:val="16"/>
              </w:rPr>
              <w:t xml:space="preserve">(Պատվիրատուի անունը)     </w:t>
            </w:r>
          </w:p>
          <w:p w:rsidR="00784F50" w:rsidRPr="002D6163" w:rsidRDefault="00784F50" w:rsidP="00784F50">
            <w:pPr>
              <w:tabs>
                <w:tab w:val="left" w:pos="360"/>
                <w:tab w:val="left" w:pos="540"/>
              </w:tabs>
              <w:ind w:right="-360"/>
              <w:jc w:val="both"/>
              <w:rPr>
                <w:rFonts w:ascii="GHEA Grapalat" w:hAnsi="GHEA Grapalat" w:cs="Sylfaen"/>
                <w:sz w:val="16"/>
                <w:szCs w:val="16"/>
              </w:rPr>
            </w:pPr>
            <w:r w:rsidRPr="002D6163">
              <w:rPr>
                <w:rFonts w:ascii="GHEA Grapalat" w:hAnsi="GHEA Grapalat" w:cs="Sylfaen"/>
              </w:rPr>
              <w:t>--------------------------------</w:t>
            </w:r>
            <w:r w:rsidRPr="002D6163">
              <w:rPr>
                <w:rFonts w:ascii="GHEA Grapalat" w:hAnsi="GHEA Grapalat" w:cs="Sylfaen"/>
                <w:lang w:val="hy-AM"/>
              </w:rPr>
              <w:t>ի (այսուհետ` Կ</w:t>
            </w:r>
            <w:r w:rsidRPr="002D6163">
              <w:rPr>
                <w:rFonts w:ascii="GHEA Grapalat" w:hAnsi="GHEA Grapalat" w:cs="Sylfaen"/>
              </w:rPr>
              <w:t>ատարող</w:t>
            </w:r>
            <w:r w:rsidRPr="002D6163">
              <w:rPr>
                <w:rFonts w:ascii="GHEA Grapalat" w:hAnsi="GHEA Grapalat" w:cs="Sylfaen"/>
                <w:lang w:val="hy-AM"/>
              </w:rPr>
              <w:t>)</w:t>
            </w:r>
            <w:r w:rsidRPr="002D6163">
              <w:rPr>
                <w:rFonts w:ascii="GHEA Grapalat" w:hAnsi="GHEA Grapalat" w:cs="Sylfaen"/>
              </w:rPr>
              <w:t xml:space="preserve"> միջև 20     թ. -------</w:t>
            </w:r>
            <w:r w:rsidRPr="002D6163">
              <w:rPr>
                <w:rFonts w:ascii="GHEA Grapalat" w:hAnsi="GHEA Grapalat" w:cs="Sylfaen"/>
                <w:lang w:val="hy-AM"/>
              </w:rPr>
              <w:t xml:space="preserve"> -ին կնքվ</w:t>
            </w:r>
            <w:r w:rsidRPr="002D6163">
              <w:rPr>
                <w:rFonts w:ascii="GHEA Grapalat" w:hAnsi="GHEA Grapalat" w:cs="Sylfaen"/>
              </w:rPr>
              <w:t>ած</w:t>
            </w:r>
            <w:r w:rsidRPr="002D6163">
              <w:rPr>
                <w:rFonts w:ascii="GHEA Grapalat" w:hAnsi="GHEA Grapalat" w:cs="Sylfaen"/>
                <w:lang w:val="hy-AM"/>
              </w:rPr>
              <w:t xml:space="preserve"> N </w:t>
            </w:r>
            <w:r w:rsidRPr="002D6163">
              <w:rPr>
                <w:rFonts w:ascii="GHEA Grapalat" w:hAnsi="GHEA Grapalat" w:cs="Sylfaen"/>
              </w:rPr>
              <w:t>-----------</w:t>
            </w:r>
          </w:p>
          <w:p w:rsidR="00784F50" w:rsidRPr="002D6163" w:rsidRDefault="00784F50" w:rsidP="00784F50">
            <w:pPr>
              <w:tabs>
                <w:tab w:val="left" w:pos="360"/>
                <w:tab w:val="left" w:pos="540"/>
              </w:tabs>
              <w:jc w:val="both"/>
              <w:rPr>
                <w:rFonts w:ascii="GHEA Grapalat" w:hAnsi="GHEA Grapalat" w:cs="Sylfaen"/>
              </w:rPr>
            </w:pPr>
            <w:r w:rsidRPr="002D6163">
              <w:rPr>
                <w:rFonts w:ascii="GHEA Grapalat" w:hAnsi="GHEA Grapalat" w:cs="Sylfaen"/>
                <w:sz w:val="16"/>
                <w:szCs w:val="16"/>
              </w:rPr>
              <w:t xml:space="preserve">           (Կատարողի անունը)</w:t>
            </w:r>
          </w:p>
          <w:p w:rsidR="00784F50" w:rsidRPr="002D6163" w:rsidRDefault="00784F50" w:rsidP="00784F50">
            <w:pPr>
              <w:tabs>
                <w:tab w:val="left" w:pos="360"/>
                <w:tab w:val="left" w:pos="540"/>
              </w:tabs>
              <w:jc w:val="both"/>
              <w:rPr>
                <w:rFonts w:ascii="GHEA Grapalat" w:hAnsi="GHEA Grapalat" w:cs="Sylfaen"/>
              </w:rPr>
            </w:pPr>
            <w:r w:rsidRPr="002D6163">
              <w:rPr>
                <w:rFonts w:ascii="GHEA Grapalat" w:hAnsi="GHEA Grapalat" w:cs="Sylfaen"/>
                <w:lang w:val="hy-AM"/>
              </w:rPr>
              <w:t>գնման պայմանագր</w:t>
            </w:r>
            <w:r w:rsidRPr="002D6163">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84F50" w:rsidRPr="002D6163" w:rsidRDefault="00784F50" w:rsidP="00784F50">
            <w:pPr>
              <w:tabs>
                <w:tab w:val="left" w:pos="2972"/>
              </w:tabs>
              <w:jc w:val="both"/>
              <w:rPr>
                <w:rFonts w:ascii="GHEA Grapalat" w:hAnsi="GHEA Grapalat" w:cs="Sylfaen"/>
              </w:rPr>
            </w:pPr>
            <w:r w:rsidRPr="002D616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38"/>
              <w:gridCol w:w="2476"/>
              <w:gridCol w:w="1784"/>
            </w:tblGrid>
            <w:tr w:rsidR="00784F50" w:rsidRPr="002D6163" w:rsidTr="00D51E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84F50" w:rsidRPr="00D54298" w:rsidRDefault="00784F50" w:rsidP="00784F50">
                  <w:pPr>
                    <w:jc w:val="center"/>
                    <w:rPr>
                      <w:rFonts w:ascii="GHEA Grapalat" w:hAnsi="GHEA Grapalat" w:cs="Sylfaen"/>
                      <w:bCs/>
                      <w:lang w:eastAsia="ru-RU"/>
                    </w:rPr>
                  </w:pPr>
                  <w:r w:rsidRPr="002D6163">
                    <w:rPr>
                      <w:rFonts w:ascii="GHEA Grapalat" w:hAnsi="GHEA Grapalat" w:cs="Sylfaen"/>
                    </w:rPr>
                    <w:t>Ծառայության</w:t>
                  </w:r>
                </w:p>
              </w:tc>
            </w:tr>
            <w:tr w:rsidR="00784F50" w:rsidRPr="002D6163" w:rsidTr="001F5709">
              <w:trPr>
                <w:trHeight w:val="273"/>
              </w:trPr>
              <w:tc>
                <w:tcPr>
                  <w:tcW w:w="3438" w:type="dxa"/>
                  <w:tcBorders>
                    <w:top w:val="single" w:sz="4" w:space="0" w:color="000000"/>
                    <w:left w:val="single" w:sz="4" w:space="0" w:color="000000"/>
                    <w:bottom w:val="single" w:sz="4" w:space="0" w:color="000000"/>
                    <w:right w:val="single" w:sz="4" w:space="0" w:color="000000"/>
                  </w:tcBorders>
                </w:tcPr>
                <w:p w:rsidR="00784F50" w:rsidRPr="002D6163" w:rsidRDefault="00784F50" w:rsidP="00784F50">
                  <w:pPr>
                    <w:rPr>
                      <w:rFonts w:ascii="GHEA Grapalat" w:hAnsi="GHEA Grapalat" w:cs="Sylfaen"/>
                      <w:b/>
                      <w:bCs/>
                      <w:lang w:eastAsia="ru-RU"/>
                    </w:rPr>
                  </w:pPr>
                  <w:r w:rsidRPr="002D6163">
                    <w:rPr>
                      <w:rFonts w:ascii="GHEA Grapalat" w:hAnsi="GHEA Grapalat" w:cs="Sylfaen"/>
                      <w:b/>
                      <w:bCs/>
                      <w:sz w:val="22"/>
                      <w:szCs w:val="22"/>
                    </w:rPr>
                    <w:t>Անվանումը</w:t>
                  </w:r>
                </w:p>
              </w:tc>
              <w:tc>
                <w:tcPr>
                  <w:tcW w:w="2476" w:type="dxa"/>
                  <w:tcBorders>
                    <w:top w:val="single" w:sz="4" w:space="0" w:color="000000"/>
                    <w:left w:val="single" w:sz="4" w:space="0" w:color="000000"/>
                    <w:bottom w:val="single" w:sz="4" w:space="0" w:color="000000"/>
                    <w:right w:val="single" w:sz="4" w:space="0" w:color="auto"/>
                  </w:tcBorders>
                </w:tcPr>
                <w:p w:rsidR="00784F50" w:rsidRPr="00D54298" w:rsidRDefault="00784F50" w:rsidP="00784F50">
                  <w:pPr>
                    <w:rPr>
                      <w:rFonts w:ascii="GHEA Grapalat" w:hAnsi="GHEA Grapalat" w:cs="Sylfaen"/>
                      <w:b/>
                      <w:bCs/>
                      <w:lang w:eastAsia="ru-RU"/>
                    </w:rPr>
                  </w:pPr>
                  <w:r w:rsidRPr="002D616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84F50" w:rsidRPr="002D6163" w:rsidRDefault="00784F50" w:rsidP="00784F50">
                  <w:pPr>
                    <w:rPr>
                      <w:rFonts w:ascii="GHEA Grapalat" w:hAnsi="GHEA Grapalat" w:cs="Sylfaen"/>
                      <w:b/>
                      <w:bCs/>
                      <w:lang w:eastAsia="ru-RU"/>
                    </w:rPr>
                  </w:pPr>
                  <w:r w:rsidRPr="002D6163">
                    <w:rPr>
                      <w:rFonts w:ascii="GHEA Grapalat" w:hAnsi="GHEA Grapalat" w:cs="Sylfaen"/>
                      <w:b/>
                      <w:bCs/>
                      <w:sz w:val="22"/>
                      <w:szCs w:val="22"/>
                    </w:rPr>
                    <w:t>Չափի միավորը</w:t>
                  </w:r>
                </w:p>
              </w:tc>
            </w:tr>
            <w:tr w:rsidR="00784F50" w:rsidRPr="002D6163" w:rsidTr="001F5709">
              <w:trPr>
                <w:trHeight w:val="273"/>
              </w:trPr>
              <w:tc>
                <w:tcPr>
                  <w:tcW w:w="3438" w:type="dxa"/>
                  <w:tcBorders>
                    <w:top w:val="single" w:sz="4" w:space="0" w:color="000000"/>
                    <w:left w:val="single" w:sz="4" w:space="0" w:color="000000"/>
                    <w:bottom w:val="single" w:sz="4" w:space="0" w:color="000000"/>
                    <w:right w:val="single" w:sz="4" w:space="0" w:color="000000"/>
                  </w:tcBorders>
                </w:tcPr>
                <w:p w:rsidR="00784F50" w:rsidRPr="00D54298" w:rsidRDefault="00784F50" w:rsidP="00784F50">
                  <w:pPr>
                    <w:rPr>
                      <w:rFonts w:ascii="GHEA Grapalat" w:hAnsi="GHEA Grapalat" w:cs="Sylfaen"/>
                      <w:lang w:eastAsia="ru-RU"/>
                    </w:rPr>
                  </w:pPr>
                </w:p>
              </w:tc>
              <w:tc>
                <w:tcPr>
                  <w:tcW w:w="2476" w:type="dxa"/>
                  <w:tcBorders>
                    <w:top w:val="single" w:sz="4" w:space="0" w:color="000000"/>
                    <w:left w:val="single" w:sz="4" w:space="0" w:color="000000"/>
                    <w:bottom w:val="single" w:sz="4" w:space="0" w:color="000000"/>
                    <w:right w:val="single" w:sz="4" w:space="0" w:color="auto"/>
                  </w:tcBorders>
                </w:tcPr>
                <w:p w:rsidR="00784F50" w:rsidRPr="00D54298" w:rsidRDefault="00784F50" w:rsidP="00784F50">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84F50" w:rsidRPr="00D54298" w:rsidRDefault="00784F50" w:rsidP="00784F50">
                  <w:pPr>
                    <w:rPr>
                      <w:rFonts w:ascii="GHEA Grapalat" w:hAnsi="GHEA Grapalat" w:cs="Sylfaen"/>
                      <w:lang w:eastAsia="ru-RU"/>
                    </w:rPr>
                  </w:pPr>
                </w:p>
              </w:tc>
            </w:tr>
            <w:tr w:rsidR="00784F50" w:rsidRPr="002D6163" w:rsidTr="001F5709">
              <w:trPr>
                <w:trHeight w:val="273"/>
              </w:trPr>
              <w:tc>
                <w:tcPr>
                  <w:tcW w:w="3438" w:type="dxa"/>
                  <w:tcBorders>
                    <w:top w:val="single" w:sz="4" w:space="0" w:color="000000"/>
                    <w:left w:val="single" w:sz="4" w:space="0" w:color="000000"/>
                    <w:bottom w:val="single" w:sz="4" w:space="0" w:color="000000"/>
                    <w:right w:val="single" w:sz="4" w:space="0" w:color="000000"/>
                  </w:tcBorders>
                </w:tcPr>
                <w:p w:rsidR="00784F50" w:rsidRPr="00D54298" w:rsidRDefault="00784F50" w:rsidP="00784F50">
                  <w:pPr>
                    <w:rPr>
                      <w:rFonts w:ascii="GHEA Grapalat" w:hAnsi="GHEA Grapalat" w:cs="Sylfaen"/>
                      <w:lang w:eastAsia="ru-RU"/>
                    </w:rPr>
                  </w:pPr>
                </w:p>
              </w:tc>
              <w:tc>
                <w:tcPr>
                  <w:tcW w:w="2476" w:type="dxa"/>
                  <w:tcBorders>
                    <w:top w:val="single" w:sz="4" w:space="0" w:color="000000"/>
                    <w:left w:val="single" w:sz="4" w:space="0" w:color="000000"/>
                    <w:bottom w:val="single" w:sz="4" w:space="0" w:color="000000"/>
                    <w:right w:val="single" w:sz="4" w:space="0" w:color="auto"/>
                  </w:tcBorders>
                </w:tcPr>
                <w:p w:rsidR="00784F50" w:rsidRPr="00D54298" w:rsidRDefault="00784F50" w:rsidP="00784F50">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84F50" w:rsidRPr="00D54298" w:rsidRDefault="00784F50" w:rsidP="00784F50">
                  <w:pPr>
                    <w:rPr>
                      <w:rFonts w:ascii="GHEA Grapalat" w:hAnsi="GHEA Grapalat" w:cs="Sylfaen"/>
                      <w:lang w:eastAsia="ru-RU"/>
                    </w:rPr>
                  </w:pPr>
                </w:p>
              </w:tc>
            </w:tr>
          </w:tbl>
          <w:p w:rsidR="00784F50" w:rsidRPr="002D6163" w:rsidRDefault="00784F50" w:rsidP="00784F50">
            <w:pPr>
              <w:tabs>
                <w:tab w:val="left" w:pos="360"/>
                <w:tab w:val="left" w:pos="540"/>
              </w:tabs>
              <w:jc w:val="both"/>
              <w:rPr>
                <w:rFonts w:ascii="GHEA Grapalat" w:hAnsi="GHEA Grapalat" w:cs="Sylfaen"/>
                <w:lang w:eastAsia="ru-RU"/>
              </w:rPr>
            </w:pPr>
          </w:p>
          <w:p w:rsidR="00784F50" w:rsidRPr="002D6163" w:rsidRDefault="00784F50" w:rsidP="00784F50">
            <w:pPr>
              <w:tabs>
                <w:tab w:val="left" w:pos="360"/>
                <w:tab w:val="left" w:pos="540"/>
              </w:tabs>
              <w:jc w:val="both"/>
              <w:rPr>
                <w:rFonts w:ascii="GHEA Grapalat" w:hAnsi="GHEA Grapalat" w:cs="Sylfaen"/>
              </w:rPr>
            </w:pPr>
          </w:p>
          <w:p w:rsidR="00784F50" w:rsidRPr="002D6163" w:rsidRDefault="00784F50" w:rsidP="00784F50">
            <w:pPr>
              <w:tabs>
                <w:tab w:val="left" w:pos="360"/>
                <w:tab w:val="left" w:pos="540"/>
              </w:tabs>
              <w:jc w:val="both"/>
              <w:rPr>
                <w:rFonts w:ascii="GHEA Grapalat" w:hAnsi="GHEA Grapalat" w:cs="Sylfaen"/>
                <w:lang w:val="hy-AM"/>
              </w:rPr>
            </w:pPr>
          </w:p>
          <w:p w:rsidR="00784F50" w:rsidRPr="002D6163" w:rsidRDefault="00784F50" w:rsidP="00784F50">
            <w:pPr>
              <w:tabs>
                <w:tab w:val="left" w:pos="360"/>
                <w:tab w:val="left" w:pos="540"/>
              </w:tabs>
              <w:jc w:val="both"/>
              <w:rPr>
                <w:rFonts w:ascii="GHEA Grapalat" w:hAnsi="GHEA Grapalat" w:cs="Sylfaen"/>
                <w:lang w:val="hy-AM"/>
              </w:rPr>
            </w:pPr>
            <w:r w:rsidRPr="002D6163">
              <w:rPr>
                <w:rFonts w:ascii="GHEA Grapalat" w:hAnsi="GHEA Grapalat" w:cs="Sylfaen"/>
                <w:lang w:val="hy-AM"/>
              </w:rPr>
              <w:t>Սույն ակտը կազմված</w:t>
            </w:r>
            <w:r w:rsidRPr="002D6163">
              <w:rPr>
                <w:rFonts w:ascii="GHEA Grapalat" w:hAnsi="GHEA Grapalat" w:cs="Sylfaen"/>
              </w:rPr>
              <w:t xml:space="preserve"> </w:t>
            </w:r>
            <w:r w:rsidRPr="002D6163">
              <w:rPr>
                <w:rFonts w:ascii="GHEA Grapalat" w:hAnsi="GHEA Grapalat" w:cs="Sylfaen"/>
                <w:lang w:val="hy-AM"/>
              </w:rPr>
              <w:t>է 2 օրինակից, յուրաքանչյուր կողմին տրամադրվում է մեկական օրինակ:</w:t>
            </w:r>
          </w:p>
          <w:p w:rsidR="00784F50" w:rsidRPr="002D6163" w:rsidRDefault="00784F50" w:rsidP="00784F50">
            <w:pPr>
              <w:tabs>
                <w:tab w:val="left" w:pos="360"/>
                <w:tab w:val="left" w:pos="540"/>
              </w:tabs>
              <w:rPr>
                <w:rFonts w:ascii="GHEA Grapalat" w:hAnsi="GHEA Grapalat" w:cs="Sylfaen"/>
                <w:lang w:val="hy-AM"/>
              </w:rPr>
            </w:pPr>
          </w:p>
          <w:p w:rsidR="00784F50" w:rsidRPr="002D6163" w:rsidRDefault="00784F50" w:rsidP="00784F50">
            <w:pPr>
              <w:jc w:val="center"/>
              <w:rPr>
                <w:rFonts w:ascii="GHEA Grapalat" w:hAnsi="GHEA Grapalat" w:cs="Sylfaen"/>
                <w:lang w:val="hy-AM"/>
              </w:rPr>
            </w:pPr>
          </w:p>
          <w:p w:rsidR="00784F50" w:rsidRPr="002D6163" w:rsidRDefault="00784F50" w:rsidP="00784F50">
            <w:pPr>
              <w:jc w:val="center"/>
              <w:rPr>
                <w:rFonts w:ascii="GHEA Grapalat" w:hAnsi="GHEA Grapalat" w:cs="Sylfaen"/>
                <w:sz w:val="14"/>
                <w:szCs w:val="14"/>
                <w:lang w:val="hy-AM"/>
              </w:rPr>
            </w:pPr>
          </w:p>
          <w:p w:rsidR="00784F50" w:rsidRPr="002D6163" w:rsidRDefault="00784F50" w:rsidP="00784F50">
            <w:pPr>
              <w:jc w:val="center"/>
              <w:rPr>
                <w:rFonts w:ascii="GHEA Grapalat" w:hAnsi="GHEA Grapalat" w:cs="Sylfaen"/>
                <w:lang w:val="hy-AM"/>
              </w:rPr>
            </w:pPr>
          </w:p>
          <w:p w:rsidR="00784F50" w:rsidRPr="00D54298" w:rsidRDefault="00784F50" w:rsidP="00784F50">
            <w:pPr>
              <w:jc w:val="center"/>
              <w:rPr>
                <w:rFonts w:ascii="GHEA Grapalat" w:hAnsi="GHEA Grapalat" w:cs="Sylfaen"/>
                <w:lang w:val="hy-AM"/>
              </w:rPr>
            </w:pPr>
            <w:r w:rsidRPr="00D54298">
              <w:rPr>
                <w:rFonts w:ascii="GHEA Grapalat" w:hAnsi="GHEA Grapalat" w:cs="Sylfaen"/>
                <w:sz w:val="22"/>
                <w:szCs w:val="22"/>
                <w:lang w:val="hy-AM"/>
              </w:rPr>
              <w:t>ԿՈՂՄԵՐԸ</w:t>
            </w:r>
          </w:p>
          <w:p w:rsidR="00784F50" w:rsidRPr="00D54298" w:rsidRDefault="00784F50" w:rsidP="00784F50">
            <w:pPr>
              <w:jc w:val="center"/>
              <w:rPr>
                <w:rFonts w:ascii="GHEA Grapalat" w:hAnsi="GHEA Grapalat" w:cs="Sylfaen"/>
                <w:lang w:val="hy-AM"/>
              </w:rPr>
            </w:pPr>
          </w:p>
          <w:p w:rsidR="00784F50" w:rsidRPr="00D54298" w:rsidRDefault="00784F50" w:rsidP="00784F50">
            <w:pPr>
              <w:tabs>
                <w:tab w:val="left" w:pos="360"/>
                <w:tab w:val="left" w:pos="540"/>
              </w:tabs>
              <w:rPr>
                <w:rFonts w:ascii="GHEA Grapalat" w:hAnsi="GHEA Grapalat" w:cs="Sylfaen"/>
                <w:lang w:val="hy-AM"/>
              </w:rPr>
            </w:pPr>
          </w:p>
          <w:p w:rsidR="00784F50" w:rsidRPr="00D54298" w:rsidRDefault="00784F50" w:rsidP="00784F50">
            <w:pPr>
              <w:tabs>
                <w:tab w:val="left" w:pos="360"/>
                <w:tab w:val="left" w:pos="540"/>
              </w:tabs>
              <w:rPr>
                <w:rFonts w:ascii="GHEA Grapalat" w:hAnsi="GHEA Grapalat" w:cs="Sylfaen"/>
                <w:lang w:val="hy-AM"/>
              </w:rPr>
            </w:pPr>
          </w:p>
          <w:tbl>
            <w:tblPr>
              <w:tblW w:w="0" w:type="auto"/>
              <w:tblLook w:val="00A0"/>
            </w:tblPr>
            <w:tblGrid>
              <w:gridCol w:w="4663"/>
              <w:gridCol w:w="5087"/>
            </w:tblGrid>
            <w:tr w:rsidR="00784F50" w:rsidRPr="00AD2AB5" w:rsidTr="00D51E89">
              <w:tc>
                <w:tcPr>
                  <w:tcW w:w="4785" w:type="dxa"/>
                </w:tcPr>
                <w:p w:rsidR="00784F50" w:rsidRPr="00D54298" w:rsidRDefault="00784F50" w:rsidP="00784F50">
                  <w:pPr>
                    <w:tabs>
                      <w:tab w:val="left" w:pos="360"/>
                      <w:tab w:val="left" w:pos="540"/>
                    </w:tabs>
                    <w:jc w:val="center"/>
                    <w:rPr>
                      <w:rFonts w:ascii="GHEA Grapalat" w:hAnsi="GHEA Grapalat" w:cs="Sylfaen"/>
                      <w:b/>
                      <w:bCs/>
                      <w:lang w:val="hy-AM" w:eastAsia="ru-RU"/>
                    </w:rPr>
                  </w:pPr>
                  <w:r w:rsidRPr="00D54298">
                    <w:rPr>
                      <w:rFonts w:ascii="GHEA Grapalat" w:hAnsi="GHEA Grapalat" w:cs="Sylfaen"/>
                      <w:b/>
                      <w:bCs/>
                      <w:sz w:val="22"/>
                      <w:szCs w:val="22"/>
                      <w:lang w:val="hy-AM"/>
                    </w:rPr>
                    <w:t>Հանձնեց</w:t>
                  </w:r>
                </w:p>
              </w:tc>
              <w:tc>
                <w:tcPr>
                  <w:tcW w:w="5223" w:type="dxa"/>
                </w:tcPr>
                <w:p w:rsidR="00784F50" w:rsidRPr="00D54298" w:rsidRDefault="00784F50" w:rsidP="00784F50">
                  <w:pPr>
                    <w:tabs>
                      <w:tab w:val="left" w:pos="360"/>
                      <w:tab w:val="left" w:pos="540"/>
                    </w:tabs>
                    <w:jc w:val="center"/>
                    <w:rPr>
                      <w:rFonts w:ascii="GHEA Grapalat" w:hAnsi="GHEA Grapalat" w:cs="Sylfaen"/>
                      <w:b/>
                      <w:bCs/>
                      <w:lang w:val="hy-AM" w:eastAsia="ru-RU"/>
                    </w:rPr>
                  </w:pPr>
                  <w:r w:rsidRPr="00D54298">
                    <w:rPr>
                      <w:rFonts w:ascii="GHEA Grapalat" w:hAnsi="GHEA Grapalat" w:cs="Sylfaen"/>
                      <w:b/>
                      <w:bCs/>
                      <w:sz w:val="22"/>
                      <w:szCs w:val="22"/>
                      <w:lang w:val="hy-AM"/>
                    </w:rPr>
                    <w:t xml:space="preserve">        Ընդունեց</w:t>
                  </w:r>
                </w:p>
              </w:tc>
            </w:tr>
          </w:tbl>
          <w:p w:rsidR="00784F50" w:rsidRPr="00D54298" w:rsidRDefault="00784F50" w:rsidP="00784F50">
            <w:pPr>
              <w:tabs>
                <w:tab w:val="left" w:pos="360"/>
                <w:tab w:val="left" w:pos="540"/>
              </w:tabs>
              <w:rPr>
                <w:rFonts w:ascii="GHEA Grapalat" w:hAnsi="GHEA Grapalat" w:cs="Sylfaen"/>
                <w:sz w:val="20"/>
                <w:szCs w:val="20"/>
                <w:lang w:val="hy-AM" w:eastAsia="ru-RU"/>
              </w:rPr>
            </w:pPr>
            <w:r w:rsidRPr="00D54298">
              <w:rPr>
                <w:rFonts w:ascii="GHEA Grapalat" w:hAnsi="GHEA Grapalat" w:cs="Sylfaen"/>
                <w:sz w:val="20"/>
                <w:szCs w:val="20"/>
                <w:lang w:val="hy-AM" w:eastAsia="ru-RU"/>
              </w:rPr>
              <w:t xml:space="preserve">                                                                                                  հայտը նախագծած ներկայացուցիչ`</w:t>
            </w:r>
          </w:p>
          <w:p w:rsidR="00784F50" w:rsidRPr="00D54298" w:rsidRDefault="00784F50" w:rsidP="00784F50">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84F50" w:rsidRPr="002D6163" w:rsidTr="00D51E89">
              <w:trPr>
                <w:tblCellSpacing w:w="7" w:type="dxa"/>
                <w:jc w:val="center"/>
              </w:trPr>
              <w:tc>
                <w:tcPr>
                  <w:tcW w:w="0" w:type="auto"/>
                  <w:vAlign w:val="center"/>
                </w:tcPr>
                <w:p w:rsidR="00784F50" w:rsidRPr="002D6163" w:rsidRDefault="00784F50" w:rsidP="00784F50">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21"/>
                      <w:szCs w:val="21"/>
                    </w:rPr>
                    <w:t xml:space="preserve">___________________________ </w:t>
                  </w:r>
                </w:p>
                <w:p w:rsidR="00784F50" w:rsidRPr="002D6163" w:rsidRDefault="00784F50" w:rsidP="00784F50">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15"/>
                      <w:szCs w:val="15"/>
                    </w:rPr>
                    <w:t>ազգանուն, անուն</w:t>
                  </w:r>
                </w:p>
              </w:tc>
              <w:tc>
                <w:tcPr>
                  <w:tcW w:w="0" w:type="auto"/>
                  <w:vAlign w:val="center"/>
                </w:tcPr>
                <w:p w:rsidR="00784F50" w:rsidRPr="002D6163" w:rsidRDefault="00784F50" w:rsidP="00784F50">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21"/>
                      <w:szCs w:val="21"/>
                    </w:rPr>
                    <w:t>___________________________</w:t>
                  </w:r>
                </w:p>
                <w:p w:rsidR="00784F50" w:rsidRPr="002D6163" w:rsidRDefault="00784F50" w:rsidP="00784F50">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15"/>
                      <w:szCs w:val="15"/>
                    </w:rPr>
                    <w:t>ազգանուն, անուն</w:t>
                  </w:r>
                </w:p>
              </w:tc>
            </w:tr>
            <w:tr w:rsidR="00784F50" w:rsidRPr="00561943" w:rsidTr="00D51E89">
              <w:trPr>
                <w:tblCellSpacing w:w="7" w:type="dxa"/>
                <w:jc w:val="center"/>
              </w:trPr>
              <w:tc>
                <w:tcPr>
                  <w:tcW w:w="0" w:type="auto"/>
                  <w:vAlign w:val="center"/>
                </w:tcPr>
                <w:p w:rsidR="00784F50" w:rsidRPr="002D6163" w:rsidRDefault="00784F50" w:rsidP="00784F50">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21"/>
                      <w:szCs w:val="21"/>
                    </w:rPr>
                    <w:t xml:space="preserve">___________________________ </w:t>
                  </w:r>
                </w:p>
                <w:p w:rsidR="00784F50" w:rsidRPr="002D6163" w:rsidRDefault="00784F50" w:rsidP="00784F50">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15"/>
                      <w:szCs w:val="15"/>
                    </w:rPr>
                    <w:t>ստորագրություն</w:t>
                  </w:r>
                </w:p>
              </w:tc>
              <w:tc>
                <w:tcPr>
                  <w:tcW w:w="0" w:type="auto"/>
                  <w:vAlign w:val="center"/>
                </w:tcPr>
                <w:p w:rsidR="00784F50" w:rsidRPr="002D6163" w:rsidRDefault="00784F50" w:rsidP="00784F50">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21"/>
                      <w:szCs w:val="21"/>
                    </w:rPr>
                    <w:t>___________________________</w:t>
                  </w:r>
                </w:p>
                <w:p w:rsidR="00784F50" w:rsidRPr="00561943" w:rsidRDefault="00784F50" w:rsidP="00784F50">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15"/>
                      <w:szCs w:val="15"/>
                    </w:rPr>
                    <w:t>ստորագրություն</w:t>
                  </w:r>
                </w:p>
              </w:tc>
            </w:tr>
          </w:tbl>
          <w:p w:rsidR="00784F50" w:rsidRPr="00561943" w:rsidRDefault="00784F50" w:rsidP="00784F5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84F50" w:rsidRPr="00561943" w:rsidRDefault="00784F50" w:rsidP="00784F50">
            <w:pPr>
              <w:rPr>
                <w:rFonts w:ascii="GHEA Grapalat" w:hAnsi="GHEA Grapalat" w:cs="GHEA Grapalat"/>
                <w:color w:val="000000"/>
                <w:sz w:val="21"/>
                <w:szCs w:val="21"/>
                <w:lang w:val="ru-RU" w:eastAsia="ru-RU"/>
              </w:rPr>
            </w:pPr>
          </w:p>
        </w:tc>
      </w:tr>
    </w:tbl>
    <w:p w:rsidR="00784F50" w:rsidRDefault="00784F50" w:rsidP="00784F50">
      <w:pPr>
        <w:jc w:val="right"/>
        <w:rPr>
          <w:rFonts w:ascii="GHEA Grapalat" w:hAnsi="GHEA Grapalat"/>
        </w:rPr>
      </w:pPr>
    </w:p>
    <w:p w:rsidR="00784F50" w:rsidRDefault="00784F50" w:rsidP="00784F50">
      <w:pPr>
        <w:jc w:val="right"/>
        <w:rPr>
          <w:rFonts w:ascii="GHEA Grapalat" w:hAnsi="GHEA Grapalat"/>
        </w:rPr>
      </w:pPr>
    </w:p>
    <w:p w:rsidR="00784F50" w:rsidRPr="00D350A4" w:rsidRDefault="00784F50" w:rsidP="00784F50">
      <w:pPr>
        <w:ind w:firstLine="567"/>
        <w:jc w:val="right"/>
        <w:rPr>
          <w:rFonts w:ascii="GHEA Grapalat" w:hAnsi="GHEA Grapalat"/>
          <w:i/>
          <w:lang w:val="hy-AM"/>
        </w:rPr>
      </w:pPr>
    </w:p>
    <w:p w:rsidR="00784F50" w:rsidRPr="005358F5" w:rsidRDefault="00784F50" w:rsidP="00784F50">
      <w:pPr>
        <w:ind w:firstLine="567"/>
        <w:jc w:val="right"/>
        <w:rPr>
          <w:rFonts w:ascii="GHEA Grapalat" w:hAnsi="GHEA Grapalat" w:cs="Arial"/>
          <w:i/>
          <w:lang w:val="pt-BR"/>
        </w:rPr>
      </w:pPr>
    </w:p>
    <w:p w:rsidR="00784F50" w:rsidRPr="005358F5" w:rsidRDefault="00784F50" w:rsidP="00784F50">
      <w:pPr>
        <w:ind w:firstLine="567"/>
        <w:jc w:val="right"/>
        <w:rPr>
          <w:rFonts w:ascii="GHEA Grapalat" w:hAnsi="GHEA Grapalat"/>
          <w:i/>
          <w:lang w:val="pt-BR"/>
        </w:rPr>
      </w:pPr>
    </w:p>
    <w:p w:rsidR="00784F50" w:rsidRDefault="00784F50" w:rsidP="00784F50">
      <w:pPr>
        <w:rPr>
          <w:rStyle w:val="Strong"/>
          <w:rFonts w:ascii="GHEA Grapalat" w:hAnsi="GHEA Grapalat"/>
          <w:sz w:val="15"/>
          <w:szCs w:val="15"/>
          <w:lang w:val="pt-BR"/>
        </w:rPr>
        <w:sectPr w:rsidR="00784F50" w:rsidSect="00D51E89">
          <w:pgSz w:w="11906" w:h="16838" w:code="9"/>
          <w:pgMar w:top="630" w:right="656" w:bottom="539" w:left="900" w:header="567" w:footer="567" w:gutter="0"/>
          <w:cols w:space="720"/>
        </w:sectPr>
      </w:pPr>
    </w:p>
    <w:p w:rsidR="00784F50" w:rsidRPr="00AD5BB0" w:rsidRDefault="00784F50" w:rsidP="00784F50">
      <w:pPr>
        <w:rPr>
          <w:rStyle w:val="Strong"/>
          <w:rFonts w:ascii="GHEA Grapalat" w:hAnsi="GHEA Grapalat"/>
          <w:sz w:val="15"/>
          <w:szCs w:val="15"/>
          <w:lang w:val="pt-BR"/>
        </w:rPr>
      </w:pPr>
    </w:p>
    <w:p w:rsidR="00784F50" w:rsidRPr="005358F5" w:rsidRDefault="00784F50" w:rsidP="00784F50">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784F50" w:rsidRPr="005358F5" w:rsidRDefault="00784F50" w:rsidP="00784F5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84F50" w:rsidRPr="005358F5" w:rsidRDefault="00784F50" w:rsidP="00784F50">
      <w:pPr>
        <w:pStyle w:val="BodyTextIndent"/>
        <w:spacing w:line="240" w:lineRule="auto"/>
        <w:jc w:val="right"/>
        <w:rPr>
          <w:rFonts w:ascii="GHEA Grapalat" w:hAnsi="GHEA Grapalat"/>
          <w:b/>
          <w:i w:val="0"/>
          <w:lang w:val="hy-AM"/>
        </w:rPr>
      </w:pPr>
      <w:r>
        <w:rPr>
          <w:rFonts w:ascii="GHEA Grapalat" w:hAnsi="GHEA Grapalat" w:cs="Sylfaen"/>
          <w:i w:val="0"/>
          <w:lang w:val="hy-AM"/>
        </w:rPr>
        <w:t>բանակցային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84F50" w:rsidRPr="00AD5BB0" w:rsidRDefault="00784F50" w:rsidP="00784F50">
      <w:pPr>
        <w:rPr>
          <w:rStyle w:val="Strong"/>
          <w:rFonts w:ascii="GHEA Grapalat" w:hAnsi="GHEA Grapalat"/>
          <w:sz w:val="15"/>
          <w:szCs w:val="15"/>
          <w:lang w:val="hy-AM"/>
        </w:rPr>
      </w:pPr>
    </w:p>
    <w:p w:rsidR="00784F50" w:rsidRPr="00AD5BB0" w:rsidRDefault="00784F50" w:rsidP="00784F50">
      <w:pPr>
        <w:rPr>
          <w:rStyle w:val="Strong"/>
          <w:rFonts w:ascii="GHEA Grapalat" w:hAnsi="GHEA Grapalat"/>
          <w:sz w:val="15"/>
          <w:szCs w:val="15"/>
          <w:lang w:val="hy-AM"/>
        </w:rPr>
      </w:pPr>
    </w:p>
    <w:p w:rsidR="00784F50" w:rsidRPr="00AD5BB0" w:rsidRDefault="00784F50" w:rsidP="00784F50">
      <w:pPr>
        <w:rPr>
          <w:rStyle w:val="Strong"/>
          <w:rFonts w:ascii="GHEA Grapalat" w:hAnsi="GHEA Grapalat"/>
          <w:sz w:val="15"/>
          <w:szCs w:val="15"/>
          <w:lang w:val="hy-AM"/>
        </w:rPr>
      </w:pPr>
    </w:p>
    <w:p w:rsidR="00784F50" w:rsidRPr="00AD5BB0" w:rsidRDefault="00784F50" w:rsidP="00784F50">
      <w:pPr>
        <w:rPr>
          <w:rStyle w:val="Strong"/>
          <w:rFonts w:ascii="GHEA Grapalat" w:hAnsi="GHEA Grapalat"/>
          <w:sz w:val="15"/>
          <w:szCs w:val="15"/>
          <w:lang w:val="hy-AM"/>
        </w:rPr>
      </w:pPr>
    </w:p>
    <w:p w:rsidR="00784F50" w:rsidRPr="00AD5BB0" w:rsidRDefault="00784F50" w:rsidP="00784F50">
      <w:pPr>
        <w:rPr>
          <w:rStyle w:val="Strong"/>
          <w:rFonts w:ascii="GHEA Grapalat" w:hAnsi="GHEA Grapalat"/>
          <w:sz w:val="15"/>
          <w:szCs w:val="15"/>
          <w:lang w:val="hy-AM"/>
        </w:rPr>
      </w:pPr>
    </w:p>
    <w:p w:rsidR="00784F50" w:rsidRPr="00AD5BB0" w:rsidRDefault="00784F50" w:rsidP="00784F50">
      <w:pPr>
        <w:jc w:val="center"/>
        <w:rPr>
          <w:rFonts w:ascii="GHEA Grapalat" w:hAnsi="GHEA Grapalat"/>
          <w:sz w:val="20"/>
          <w:szCs w:val="20"/>
          <w:lang w:val="hy-AM"/>
        </w:rPr>
      </w:pPr>
      <w:r w:rsidRPr="00AD5BB0">
        <w:rPr>
          <w:rFonts w:ascii="GHEA Grapalat" w:hAnsi="GHEA Grapalat"/>
          <w:sz w:val="20"/>
          <w:szCs w:val="20"/>
          <w:lang w:val="hy-AM"/>
        </w:rPr>
        <w:t>ՀԱՐՑՈՒՄ</w:t>
      </w:r>
    </w:p>
    <w:p w:rsidR="00784F50" w:rsidRPr="00AD5BB0" w:rsidRDefault="00784F50" w:rsidP="00784F5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784F50" w:rsidRPr="00AD5BB0" w:rsidRDefault="00784F50" w:rsidP="00784F5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784F50" w:rsidRPr="00AD5BB0" w:rsidRDefault="00784F50" w:rsidP="00784F50">
      <w:pPr>
        <w:jc w:val="center"/>
        <w:rPr>
          <w:rFonts w:ascii="GHEA Grapalat" w:hAnsi="GHEA Grapalat"/>
          <w:sz w:val="20"/>
          <w:szCs w:val="20"/>
          <w:lang w:val="hy-AM"/>
        </w:rPr>
      </w:pPr>
    </w:p>
    <w:p w:rsidR="00784F50" w:rsidRPr="00AD5BB0" w:rsidRDefault="00784F50" w:rsidP="00784F50">
      <w:pPr>
        <w:rPr>
          <w:rFonts w:ascii="GHEA Grapalat" w:hAnsi="GHEA Grapalat"/>
          <w:sz w:val="20"/>
          <w:szCs w:val="20"/>
          <w:lang w:val="hy-AM"/>
        </w:rPr>
      </w:pPr>
    </w:p>
    <w:p w:rsidR="00784F50" w:rsidRDefault="00784F50" w:rsidP="00784F50">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784F50" w:rsidRPr="004859BA" w:rsidRDefault="00784F50" w:rsidP="00784F5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784F50" w:rsidRDefault="00784F50" w:rsidP="00784F50">
      <w:pPr>
        <w:rPr>
          <w:rFonts w:ascii="GHEA Grapalat" w:hAnsi="GHEA Grapalat"/>
          <w:sz w:val="20"/>
          <w:szCs w:val="20"/>
          <w:lang w:val="hy-AM"/>
        </w:rPr>
      </w:pPr>
      <w:r w:rsidRPr="00AD5BB0">
        <w:rPr>
          <w:rFonts w:ascii="GHEA Grapalat" w:hAnsi="GHEA Grapalat"/>
          <w:sz w:val="20"/>
          <w:szCs w:val="20"/>
          <w:lang w:val="hy-AM"/>
        </w:rPr>
        <w:t>ծածկագրով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784F50" w:rsidRPr="001602F5" w:rsidRDefault="00784F50" w:rsidP="00784F5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84F50" w:rsidRPr="007F4F38" w:rsidTr="00D51E89">
        <w:tc>
          <w:tcPr>
            <w:tcW w:w="1472" w:type="dxa"/>
            <w:vMerge w:val="restart"/>
            <w:shd w:val="clear" w:color="auto" w:fill="auto"/>
            <w:vAlign w:val="center"/>
          </w:tcPr>
          <w:p w:rsidR="00784F50" w:rsidRPr="007F4F38" w:rsidRDefault="00784F50" w:rsidP="00784F50">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784F50" w:rsidRPr="007F4F38" w:rsidRDefault="00784F50" w:rsidP="00784F50">
            <w:pPr>
              <w:jc w:val="center"/>
              <w:rPr>
                <w:rFonts w:ascii="GHEA Grapalat" w:hAnsi="GHEA Grapalat"/>
                <w:sz w:val="20"/>
                <w:szCs w:val="20"/>
              </w:rPr>
            </w:pPr>
            <w:r w:rsidRPr="007F4F38">
              <w:rPr>
                <w:rFonts w:ascii="GHEA Grapalat" w:hAnsi="GHEA Grapalat"/>
                <w:sz w:val="20"/>
                <w:szCs w:val="20"/>
              </w:rPr>
              <w:t>Մասնակցի</w:t>
            </w:r>
          </w:p>
        </w:tc>
      </w:tr>
      <w:tr w:rsidR="00784F50" w:rsidRPr="007F4F38" w:rsidTr="00D51E89">
        <w:tc>
          <w:tcPr>
            <w:tcW w:w="1472" w:type="dxa"/>
            <w:vMerge/>
            <w:shd w:val="clear" w:color="auto" w:fill="auto"/>
            <w:vAlign w:val="center"/>
          </w:tcPr>
          <w:p w:rsidR="00784F50" w:rsidRPr="007F4F38" w:rsidRDefault="00784F50" w:rsidP="00784F50">
            <w:pPr>
              <w:jc w:val="center"/>
              <w:rPr>
                <w:rFonts w:ascii="GHEA Grapalat" w:hAnsi="GHEA Grapalat"/>
                <w:sz w:val="20"/>
                <w:szCs w:val="20"/>
              </w:rPr>
            </w:pPr>
          </w:p>
        </w:tc>
        <w:tc>
          <w:tcPr>
            <w:tcW w:w="4486" w:type="dxa"/>
            <w:shd w:val="clear" w:color="auto" w:fill="auto"/>
            <w:vAlign w:val="center"/>
          </w:tcPr>
          <w:p w:rsidR="00784F50" w:rsidRPr="007F4F38" w:rsidRDefault="00784F50" w:rsidP="00784F50">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784F50" w:rsidRPr="007F4F38" w:rsidRDefault="00784F50" w:rsidP="00784F50">
            <w:pPr>
              <w:jc w:val="center"/>
              <w:rPr>
                <w:rFonts w:ascii="GHEA Grapalat" w:hAnsi="GHEA Grapalat"/>
                <w:sz w:val="20"/>
                <w:szCs w:val="20"/>
              </w:rPr>
            </w:pPr>
            <w:r w:rsidRPr="007F4F38">
              <w:rPr>
                <w:rFonts w:ascii="GHEA Grapalat" w:hAnsi="GHEA Grapalat"/>
                <w:sz w:val="20"/>
                <w:szCs w:val="20"/>
              </w:rPr>
              <w:t>հարկ վճարողի</w:t>
            </w:r>
          </w:p>
          <w:p w:rsidR="00784F50" w:rsidRPr="007F4F38" w:rsidRDefault="00784F50" w:rsidP="00784F50">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784F50" w:rsidRPr="007F4F38" w:rsidDel="00631F8E" w:rsidRDefault="00784F50" w:rsidP="00784F50">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784F50" w:rsidRPr="007F4F38" w:rsidRDefault="00784F50" w:rsidP="00784F50">
            <w:pPr>
              <w:jc w:val="center"/>
              <w:rPr>
                <w:rFonts w:ascii="GHEA Grapalat" w:hAnsi="GHEA Grapalat"/>
                <w:sz w:val="20"/>
                <w:szCs w:val="20"/>
              </w:rPr>
            </w:pPr>
          </w:p>
        </w:tc>
      </w:tr>
      <w:tr w:rsidR="00784F50" w:rsidRPr="007F4F38" w:rsidTr="00D51E89">
        <w:tc>
          <w:tcPr>
            <w:tcW w:w="1472" w:type="dxa"/>
            <w:shd w:val="clear" w:color="auto" w:fill="auto"/>
          </w:tcPr>
          <w:p w:rsidR="00784F50" w:rsidRPr="007F4F38" w:rsidRDefault="00784F50" w:rsidP="00784F50">
            <w:pPr>
              <w:jc w:val="center"/>
              <w:rPr>
                <w:rFonts w:ascii="GHEA Grapalat" w:hAnsi="GHEA Grapalat"/>
                <w:sz w:val="20"/>
                <w:szCs w:val="20"/>
              </w:rPr>
            </w:pPr>
          </w:p>
        </w:tc>
        <w:tc>
          <w:tcPr>
            <w:tcW w:w="4486" w:type="dxa"/>
            <w:shd w:val="clear" w:color="auto" w:fill="auto"/>
          </w:tcPr>
          <w:p w:rsidR="00784F50" w:rsidRPr="007F4F38" w:rsidRDefault="00784F50" w:rsidP="00784F50">
            <w:pPr>
              <w:jc w:val="center"/>
              <w:rPr>
                <w:rFonts w:ascii="GHEA Grapalat" w:hAnsi="GHEA Grapalat"/>
                <w:sz w:val="20"/>
                <w:szCs w:val="20"/>
              </w:rPr>
            </w:pPr>
          </w:p>
        </w:tc>
        <w:tc>
          <w:tcPr>
            <w:tcW w:w="3420" w:type="dxa"/>
            <w:shd w:val="clear" w:color="auto" w:fill="auto"/>
          </w:tcPr>
          <w:p w:rsidR="00784F50" w:rsidRPr="007F4F38" w:rsidRDefault="00784F50" w:rsidP="00784F50">
            <w:pPr>
              <w:jc w:val="center"/>
              <w:rPr>
                <w:rFonts w:ascii="GHEA Grapalat" w:hAnsi="GHEA Grapalat"/>
                <w:sz w:val="20"/>
                <w:szCs w:val="20"/>
              </w:rPr>
            </w:pPr>
          </w:p>
        </w:tc>
        <w:tc>
          <w:tcPr>
            <w:tcW w:w="4276" w:type="dxa"/>
            <w:shd w:val="clear" w:color="auto" w:fill="auto"/>
          </w:tcPr>
          <w:p w:rsidR="00784F50" w:rsidRPr="007F4F38" w:rsidRDefault="00784F50" w:rsidP="00784F50">
            <w:pPr>
              <w:jc w:val="center"/>
              <w:rPr>
                <w:rFonts w:ascii="GHEA Grapalat" w:hAnsi="GHEA Grapalat"/>
                <w:sz w:val="20"/>
                <w:szCs w:val="20"/>
              </w:rPr>
            </w:pPr>
          </w:p>
        </w:tc>
      </w:tr>
      <w:tr w:rsidR="00784F50" w:rsidRPr="007F4F38" w:rsidTr="00D51E89">
        <w:tc>
          <w:tcPr>
            <w:tcW w:w="1472" w:type="dxa"/>
            <w:shd w:val="clear" w:color="auto" w:fill="auto"/>
          </w:tcPr>
          <w:p w:rsidR="00784F50" w:rsidRPr="007F4F38" w:rsidRDefault="00784F50" w:rsidP="00784F50">
            <w:pPr>
              <w:jc w:val="center"/>
              <w:rPr>
                <w:rFonts w:ascii="GHEA Grapalat" w:hAnsi="GHEA Grapalat"/>
                <w:sz w:val="20"/>
                <w:szCs w:val="20"/>
              </w:rPr>
            </w:pPr>
          </w:p>
        </w:tc>
        <w:tc>
          <w:tcPr>
            <w:tcW w:w="4486" w:type="dxa"/>
            <w:shd w:val="clear" w:color="auto" w:fill="auto"/>
          </w:tcPr>
          <w:p w:rsidR="00784F50" w:rsidRPr="007F4F38" w:rsidRDefault="00784F50" w:rsidP="00784F50">
            <w:pPr>
              <w:jc w:val="center"/>
              <w:rPr>
                <w:rFonts w:ascii="GHEA Grapalat" w:hAnsi="GHEA Grapalat"/>
                <w:sz w:val="20"/>
                <w:szCs w:val="20"/>
              </w:rPr>
            </w:pPr>
          </w:p>
        </w:tc>
        <w:tc>
          <w:tcPr>
            <w:tcW w:w="3420" w:type="dxa"/>
            <w:shd w:val="clear" w:color="auto" w:fill="auto"/>
          </w:tcPr>
          <w:p w:rsidR="00784F50" w:rsidRPr="007F4F38" w:rsidRDefault="00784F50" w:rsidP="00784F50">
            <w:pPr>
              <w:jc w:val="center"/>
              <w:rPr>
                <w:rFonts w:ascii="GHEA Grapalat" w:hAnsi="GHEA Grapalat"/>
                <w:sz w:val="20"/>
                <w:szCs w:val="20"/>
              </w:rPr>
            </w:pPr>
          </w:p>
        </w:tc>
        <w:tc>
          <w:tcPr>
            <w:tcW w:w="4276" w:type="dxa"/>
            <w:shd w:val="clear" w:color="auto" w:fill="auto"/>
          </w:tcPr>
          <w:p w:rsidR="00784F50" w:rsidRPr="007F4F38" w:rsidRDefault="00784F50" w:rsidP="00784F50">
            <w:pPr>
              <w:jc w:val="center"/>
              <w:rPr>
                <w:rFonts w:ascii="GHEA Grapalat" w:hAnsi="GHEA Grapalat"/>
                <w:sz w:val="20"/>
                <w:szCs w:val="20"/>
              </w:rPr>
            </w:pPr>
          </w:p>
        </w:tc>
      </w:tr>
    </w:tbl>
    <w:p w:rsidR="00784F50" w:rsidRDefault="00784F50" w:rsidP="00784F50">
      <w:pPr>
        <w:jc w:val="both"/>
        <w:rPr>
          <w:rFonts w:ascii="GHEA Grapalat" w:hAnsi="GHEA Grapalat"/>
          <w:sz w:val="20"/>
          <w:szCs w:val="20"/>
          <w:lang w:val="hy-AM"/>
        </w:rPr>
      </w:pPr>
      <w:r w:rsidRPr="00450471">
        <w:rPr>
          <w:rFonts w:ascii="GHEA Grapalat" w:hAnsi="GHEA Grapalat"/>
          <w:sz w:val="20"/>
          <w:szCs w:val="20"/>
        </w:rPr>
        <w:tab/>
      </w:r>
    </w:p>
    <w:p w:rsidR="00784F50" w:rsidRPr="00AD5BB0" w:rsidRDefault="00784F50" w:rsidP="00784F5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84F50" w:rsidRPr="00AD5BB0" w:rsidRDefault="00784F50" w:rsidP="00784F50">
      <w:pPr>
        <w:jc w:val="both"/>
        <w:rPr>
          <w:rFonts w:ascii="GHEA Grapalat" w:hAnsi="GHEA Grapalat"/>
          <w:sz w:val="20"/>
          <w:szCs w:val="20"/>
          <w:lang w:val="hy-AM"/>
        </w:rPr>
      </w:pPr>
    </w:p>
    <w:p w:rsidR="00784F50" w:rsidRPr="00AD5BB0" w:rsidRDefault="00784F50" w:rsidP="00784F50">
      <w:pPr>
        <w:jc w:val="both"/>
        <w:rPr>
          <w:rFonts w:ascii="GHEA Grapalat" w:hAnsi="GHEA Grapalat"/>
          <w:sz w:val="20"/>
          <w:szCs w:val="20"/>
          <w:lang w:val="hy-AM"/>
        </w:rPr>
      </w:pPr>
    </w:p>
    <w:p w:rsidR="00784F50" w:rsidRDefault="00784F50" w:rsidP="00784F50">
      <w:pPr>
        <w:jc w:val="both"/>
        <w:rPr>
          <w:rFonts w:ascii="GHEA Grapalat" w:hAnsi="GHEA Grapalat"/>
          <w:sz w:val="20"/>
          <w:szCs w:val="20"/>
          <w:lang w:val="hy-AM"/>
        </w:rPr>
      </w:pPr>
    </w:p>
    <w:p w:rsidR="00784F50" w:rsidRPr="00AD5BB0" w:rsidRDefault="00784F50" w:rsidP="00784F50">
      <w:pPr>
        <w:jc w:val="both"/>
        <w:rPr>
          <w:rFonts w:ascii="GHEA Grapalat" w:hAnsi="GHEA Grapalat"/>
          <w:sz w:val="20"/>
          <w:szCs w:val="20"/>
          <w:lang w:val="hy-AM"/>
        </w:rPr>
      </w:pPr>
    </w:p>
    <w:p w:rsidR="00784F50" w:rsidRPr="00AD5BB0" w:rsidRDefault="00784F50" w:rsidP="00784F50">
      <w:pPr>
        <w:jc w:val="both"/>
        <w:rPr>
          <w:rFonts w:ascii="GHEA Grapalat" w:hAnsi="GHEA Grapalat"/>
          <w:sz w:val="20"/>
          <w:szCs w:val="20"/>
          <w:lang w:val="hy-AM"/>
        </w:rPr>
      </w:pPr>
    </w:p>
    <w:p w:rsidR="00784F50" w:rsidRPr="00AD5BB0" w:rsidRDefault="00784F50" w:rsidP="00784F50">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784F50" w:rsidRPr="001602F5" w:rsidRDefault="00784F50" w:rsidP="00784F50">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784F50" w:rsidRPr="00AD5BB0" w:rsidRDefault="00784F50" w:rsidP="00784F50">
      <w:pPr>
        <w:jc w:val="both"/>
        <w:rPr>
          <w:rFonts w:ascii="GHEA Grapalat" w:hAnsi="GHEA Grapalat"/>
          <w:sz w:val="20"/>
          <w:szCs w:val="20"/>
          <w:lang w:val="hy-AM"/>
        </w:rPr>
      </w:pPr>
    </w:p>
    <w:p w:rsidR="00784F50" w:rsidRPr="005902CE" w:rsidRDefault="00784F50" w:rsidP="00784F50">
      <w:pPr>
        <w:jc w:val="right"/>
        <w:rPr>
          <w:rFonts w:ascii="GHEA Grapalat" w:hAnsi="GHEA Grapalat"/>
          <w:sz w:val="20"/>
          <w:szCs w:val="20"/>
          <w:lang w:val="hy-AM"/>
        </w:rPr>
      </w:pPr>
      <w:r w:rsidRPr="005902CE">
        <w:rPr>
          <w:rFonts w:ascii="GHEA Grapalat" w:hAnsi="GHEA Grapalat"/>
          <w:sz w:val="20"/>
          <w:szCs w:val="20"/>
          <w:lang w:val="hy-AM"/>
        </w:rPr>
        <w:t>........... ................ 20.....</w:t>
      </w:r>
    </w:p>
    <w:p w:rsidR="00784F50" w:rsidRPr="005902CE" w:rsidRDefault="00784F50" w:rsidP="00784F50">
      <w:pPr>
        <w:pStyle w:val="BodyTextIndent"/>
        <w:spacing w:line="240" w:lineRule="auto"/>
        <w:jc w:val="right"/>
        <w:rPr>
          <w:rFonts w:ascii="GHEA Grapalat" w:hAnsi="GHEA Grapalat" w:cs="Arial"/>
          <w:i w:val="0"/>
          <w:lang w:val="hy-AM"/>
        </w:rPr>
      </w:pPr>
      <w:r w:rsidRPr="005902C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902CE">
        <w:rPr>
          <w:rFonts w:ascii="GHEA Grapalat" w:hAnsi="GHEA Grapalat" w:cs="Arial"/>
          <w:i w:val="0"/>
          <w:lang w:val="hy-AM"/>
        </w:rPr>
        <w:t>8</w:t>
      </w:r>
    </w:p>
    <w:p w:rsidR="00784F50" w:rsidRPr="005358F5" w:rsidRDefault="00784F50" w:rsidP="00784F5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84F50" w:rsidRPr="005358F5" w:rsidRDefault="00784F50" w:rsidP="00784F50">
      <w:pPr>
        <w:pStyle w:val="BodyTextIndent"/>
        <w:spacing w:line="240" w:lineRule="auto"/>
        <w:jc w:val="right"/>
        <w:rPr>
          <w:rFonts w:ascii="GHEA Grapalat" w:hAnsi="GHEA Grapalat"/>
          <w:b/>
          <w:i w:val="0"/>
          <w:lang w:val="hy-AM"/>
        </w:rPr>
      </w:pPr>
      <w:r>
        <w:rPr>
          <w:rFonts w:ascii="GHEA Grapalat" w:hAnsi="GHEA Grapalat" w:cs="Sylfaen"/>
          <w:i w:val="0"/>
          <w:lang w:val="hy-AM"/>
        </w:rPr>
        <w:t>բանակցային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84F50" w:rsidRPr="00AD5BB0" w:rsidRDefault="00784F50" w:rsidP="00784F5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784F50" w:rsidRPr="00AD5BB0" w:rsidRDefault="00784F50" w:rsidP="00784F5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84F50" w:rsidRPr="00AD5BB0" w:rsidRDefault="00784F50" w:rsidP="00784F5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D5429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784F50" w:rsidRPr="00AD5BB0" w:rsidRDefault="00784F50" w:rsidP="00784F50">
      <w:pPr>
        <w:jc w:val="center"/>
        <w:rPr>
          <w:rFonts w:ascii="GHEA Grapalat" w:hAnsi="GHEA Grapalat"/>
          <w:sz w:val="20"/>
          <w:szCs w:val="20"/>
          <w:lang w:val="hy-AM"/>
        </w:rPr>
      </w:pPr>
    </w:p>
    <w:p w:rsidR="00784F50" w:rsidRPr="00AD5BB0" w:rsidRDefault="00784F50" w:rsidP="00784F50">
      <w:pPr>
        <w:rPr>
          <w:rFonts w:ascii="GHEA Grapalat" w:hAnsi="GHEA Grapalat"/>
          <w:sz w:val="20"/>
          <w:szCs w:val="20"/>
          <w:lang w:val="hy-AM"/>
        </w:rPr>
      </w:pPr>
    </w:p>
    <w:p w:rsidR="00784F50" w:rsidRPr="00AD5BB0" w:rsidRDefault="00784F50" w:rsidP="00784F5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84F50" w:rsidRPr="007F4F38" w:rsidTr="00D51E89">
        <w:tc>
          <w:tcPr>
            <w:tcW w:w="1710" w:type="dxa"/>
            <w:vMerge w:val="restart"/>
            <w:shd w:val="clear" w:color="auto" w:fill="auto"/>
            <w:vAlign w:val="center"/>
          </w:tcPr>
          <w:p w:rsidR="00784F50" w:rsidRPr="007F4F38" w:rsidRDefault="00784F50" w:rsidP="00784F50">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784F50" w:rsidRPr="00A917AF" w:rsidRDefault="00784F50" w:rsidP="00784F5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784F50" w:rsidRPr="007F4F38" w:rsidRDefault="00784F50" w:rsidP="00784F50">
            <w:pPr>
              <w:jc w:val="center"/>
              <w:rPr>
                <w:rFonts w:ascii="GHEA Grapalat" w:hAnsi="GHEA Grapalat"/>
                <w:sz w:val="20"/>
                <w:szCs w:val="20"/>
              </w:rPr>
            </w:pPr>
            <w:r w:rsidRPr="007F4F38">
              <w:rPr>
                <w:rFonts w:ascii="GHEA Grapalat" w:hAnsi="GHEA Grapalat"/>
                <w:sz w:val="20"/>
                <w:szCs w:val="20"/>
              </w:rPr>
              <w:t xml:space="preserve">Մասնակցի </w:t>
            </w:r>
          </w:p>
        </w:tc>
      </w:tr>
      <w:tr w:rsidR="00784F50" w:rsidRPr="00AD2AB5" w:rsidTr="00D51E89">
        <w:trPr>
          <w:trHeight w:val="2348"/>
        </w:trPr>
        <w:tc>
          <w:tcPr>
            <w:tcW w:w="1710" w:type="dxa"/>
            <w:vMerge/>
            <w:shd w:val="clear" w:color="auto" w:fill="auto"/>
          </w:tcPr>
          <w:p w:rsidR="00784F50" w:rsidRPr="007F4F38" w:rsidRDefault="00784F50" w:rsidP="00784F50">
            <w:pPr>
              <w:jc w:val="center"/>
              <w:rPr>
                <w:rFonts w:ascii="GHEA Grapalat" w:hAnsi="GHEA Grapalat"/>
                <w:sz w:val="20"/>
                <w:szCs w:val="20"/>
              </w:rPr>
            </w:pPr>
          </w:p>
        </w:tc>
        <w:tc>
          <w:tcPr>
            <w:tcW w:w="1350" w:type="dxa"/>
            <w:vMerge/>
            <w:shd w:val="clear" w:color="auto" w:fill="auto"/>
          </w:tcPr>
          <w:p w:rsidR="00784F50" w:rsidRPr="007F4F38" w:rsidRDefault="00784F50" w:rsidP="00784F50">
            <w:pPr>
              <w:jc w:val="center"/>
              <w:rPr>
                <w:rFonts w:ascii="GHEA Grapalat" w:hAnsi="GHEA Grapalat"/>
                <w:sz w:val="20"/>
                <w:szCs w:val="20"/>
              </w:rPr>
            </w:pPr>
          </w:p>
        </w:tc>
        <w:tc>
          <w:tcPr>
            <w:tcW w:w="1432" w:type="dxa"/>
            <w:vMerge w:val="restart"/>
            <w:shd w:val="clear" w:color="auto" w:fill="auto"/>
            <w:vAlign w:val="center"/>
          </w:tcPr>
          <w:p w:rsidR="00784F50" w:rsidRPr="007F4F38" w:rsidRDefault="00784F50" w:rsidP="00784F50">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784F50" w:rsidRPr="007F4F38" w:rsidRDefault="00784F50" w:rsidP="00784F50">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784F50" w:rsidRPr="007F4F38" w:rsidRDefault="00784F50" w:rsidP="00784F50">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784F50" w:rsidRPr="007F4F38" w:rsidRDefault="00784F50" w:rsidP="00784F50">
            <w:pPr>
              <w:jc w:val="center"/>
              <w:rPr>
                <w:rFonts w:ascii="GHEA Grapalat" w:hAnsi="GHEA Grapalat"/>
                <w:sz w:val="20"/>
                <w:szCs w:val="20"/>
                <w:lang w:val="hy-AM"/>
              </w:rPr>
            </w:pPr>
          </w:p>
          <w:p w:rsidR="00784F50" w:rsidRPr="007F4F38" w:rsidRDefault="00784F50" w:rsidP="00784F50">
            <w:pPr>
              <w:jc w:val="center"/>
              <w:rPr>
                <w:rFonts w:ascii="GHEA Grapalat" w:hAnsi="GHEA Grapalat"/>
                <w:sz w:val="20"/>
                <w:szCs w:val="20"/>
                <w:lang w:val="hy-AM"/>
              </w:rPr>
            </w:pPr>
          </w:p>
        </w:tc>
        <w:tc>
          <w:tcPr>
            <w:tcW w:w="4050" w:type="dxa"/>
            <w:gridSpan w:val="4"/>
            <w:vMerge w:val="restart"/>
            <w:shd w:val="clear" w:color="auto" w:fill="auto"/>
            <w:vAlign w:val="center"/>
          </w:tcPr>
          <w:p w:rsidR="00784F50" w:rsidRPr="00AD5BB0" w:rsidRDefault="00784F50" w:rsidP="00784F50">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84F50" w:rsidRPr="00AD5BB0" w:rsidRDefault="00784F50" w:rsidP="00784F5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784F50" w:rsidRPr="00AD5BB0" w:rsidRDefault="00784F50" w:rsidP="00784F50">
            <w:pPr>
              <w:jc w:val="center"/>
              <w:rPr>
                <w:rFonts w:ascii="GHEA Grapalat" w:hAnsi="GHEA Grapalat"/>
                <w:sz w:val="20"/>
                <w:szCs w:val="20"/>
                <w:lang w:val="hy-AM"/>
              </w:rPr>
            </w:pPr>
          </w:p>
        </w:tc>
      </w:tr>
      <w:tr w:rsidR="00784F50" w:rsidRPr="007F4F38" w:rsidTr="00D51E89">
        <w:trPr>
          <w:trHeight w:val="537"/>
        </w:trPr>
        <w:tc>
          <w:tcPr>
            <w:tcW w:w="1710" w:type="dxa"/>
            <w:vMerge/>
            <w:shd w:val="clear" w:color="auto" w:fill="auto"/>
          </w:tcPr>
          <w:p w:rsidR="00784F50" w:rsidRPr="00AD5BB0" w:rsidRDefault="00784F50" w:rsidP="00784F50">
            <w:pPr>
              <w:jc w:val="center"/>
              <w:rPr>
                <w:rFonts w:ascii="GHEA Grapalat" w:hAnsi="GHEA Grapalat"/>
                <w:sz w:val="20"/>
                <w:szCs w:val="20"/>
                <w:lang w:val="hy-AM"/>
              </w:rPr>
            </w:pPr>
          </w:p>
        </w:tc>
        <w:tc>
          <w:tcPr>
            <w:tcW w:w="1350" w:type="dxa"/>
            <w:vMerge/>
            <w:shd w:val="clear" w:color="auto" w:fill="auto"/>
          </w:tcPr>
          <w:p w:rsidR="00784F50" w:rsidRPr="00AD5BB0" w:rsidRDefault="00784F50" w:rsidP="00784F50">
            <w:pPr>
              <w:jc w:val="center"/>
              <w:rPr>
                <w:rFonts w:ascii="GHEA Grapalat" w:hAnsi="GHEA Grapalat"/>
                <w:sz w:val="20"/>
                <w:szCs w:val="20"/>
                <w:lang w:val="hy-AM"/>
              </w:rPr>
            </w:pPr>
          </w:p>
        </w:tc>
        <w:tc>
          <w:tcPr>
            <w:tcW w:w="1432" w:type="dxa"/>
            <w:vMerge/>
            <w:shd w:val="clear" w:color="auto" w:fill="auto"/>
          </w:tcPr>
          <w:p w:rsidR="00784F50" w:rsidRPr="00AD5BB0" w:rsidRDefault="00784F50" w:rsidP="00784F50">
            <w:pPr>
              <w:jc w:val="center"/>
              <w:rPr>
                <w:rFonts w:ascii="GHEA Grapalat" w:hAnsi="GHEA Grapalat"/>
                <w:sz w:val="20"/>
                <w:szCs w:val="20"/>
                <w:lang w:val="hy-AM"/>
              </w:rPr>
            </w:pPr>
          </w:p>
        </w:tc>
        <w:tc>
          <w:tcPr>
            <w:tcW w:w="1440" w:type="dxa"/>
            <w:vMerge/>
            <w:shd w:val="clear" w:color="auto" w:fill="auto"/>
          </w:tcPr>
          <w:p w:rsidR="00784F50" w:rsidRPr="00AD5BB0" w:rsidRDefault="00784F50" w:rsidP="00784F50">
            <w:pPr>
              <w:jc w:val="center"/>
              <w:rPr>
                <w:rFonts w:ascii="GHEA Grapalat" w:hAnsi="GHEA Grapalat"/>
                <w:sz w:val="20"/>
                <w:szCs w:val="20"/>
                <w:lang w:val="hy-AM"/>
              </w:rPr>
            </w:pPr>
          </w:p>
        </w:tc>
        <w:tc>
          <w:tcPr>
            <w:tcW w:w="2340" w:type="dxa"/>
            <w:vMerge/>
            <w:shd w:val="clear" w:color="auto" w:fill="auto"/>
          </w:tcPr>
          <w:p w:rsidR="00784F50" w:rsidRPr="00AD5BB0" w:rsidRDefault="00784F50" w:rsidP="00784F5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84F50" w:rsidRPr="00AD5BB0" w:rsidRDefault="00784F50" w:rsidP="00784F5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84F50" w:rsidRPr="007F4F38" w:rsidRDefault="00784F50" w:rsidP="00784F50">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84F50" w:rsidRPr="007F4F38" w:rsidRDefault="00784F50" w:rsidP="00784F50">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784F50" w:rsidRPr="007F4F38" w:rsidTr="00D51E89">
        <w:tc>
          <w:tcPr>
            <w:tcW w:w="1710" w:type="dxa"/>
            <w:vMerge/>
            <w:shd w:val="clear" w:color="auto" w:fill="auto"/>
          </w:tcPr>
          <w:p w:rsidR="00784F50" w:rsidRPr="007F4F38" w:rsidRDefault="00784F50" w:rsidP="00784F50">
            <w:pPr>
              <w:jc w:val="center"/>
              <w:rPr>
                <w:rFonts w:ascii="GHEA Grapalat" w:hAnsi="GHEA Grapalat"/>
                <w:sz w:val="20"/>
                <w:szCs w:val="20"/>
              </w:rPr>
            </w:pPr>
          </w:p>
        </w:tc>
        <w:tc>
          <w:tcPr>
            <w:tcW w:w="1350" w:type="dxa"/>
            <w:vMerge/>
            <w:shd w:val="clear" w:color="auto" w:fill="auto"/>
          </w:tcPr>
          <w:p w:rsidR="00784F50" w:rsidRPr="007F4F38" w:rsidRDefault="00784F50" w:rsidP="00784F50">
            <w:pPr>
              <w:jc w:val="center"/>
              <w:rPr>
                <w:rFonts w:ascii="GHEA Grapalat" w:hAnsi="GHEA Grapalat"/>
                <w:sz w:val="20"/>
                <w:szCs w:val="20"/>
              </w:rPr>
            </w:pPr>
          </w:p>
        </w:tc>
        <w:tc>
          <w:tcPr>
            <w:tcW w:w="1432" w:type="dxa"/>
            <w:vMerge/>
            <w:shd w:val="clear" w:color="auto" w:fill="auto"/>
          </w:tcPr>
          <w:p w:rsidR="00784F50" w:rsidRPr="007F4F38" w:rsidRDefault="00784F50" w:rsidP="00784F50">
            <w:pPr>
              <w:jc w:val="center"/>
              <w:rPr>
                <w:rFonts w:ascii="GHEA Grapalat" w:hAnsi="GHEA Grapalat"/>
                <w:sz w:val="20"/>
                <w:szCs w:val="20"/>
              </w:rPr>
            </w:pPr>
          </w:p>
        </w:tc>
        <w:tc>
          <w:tcPr>
            <w:tcW w:w="1440" w:type="dxa"/>
            <w:vMerge/>
            <w:shd w:val="clear" w:color="auto" w:fill="auto"/>
          </w:tcPr>
          <w:p w:rsidR="00784F50" w:rsidRPr="007F4F38" w:rsidRDefault="00784F50" w:rsidP="00784F50">
            <w:pPr>
              <w:jc w:val="center"/>
              <w:rPr>
                <w:rFonts w:ascii="GHEA Grapalat" w:hAnsi="GHEA Grapalat"/>
                <w:sz w:val="20"/>
                <w:szCs w:val="20"/>
              </w:rPr>
            </w:pPr>
          </w:p>
        </w:tc>
        <w:tc>
          <w:tcPr>
            <w:tcW w:w="2340" w:type="dxa"/>
            <w:vMerge/>
            <w:shd w:val="clear" w:color="auto" w:fill="auto"/>
          </w:tcPr>
          <w:p w:rsidR="00784F50" w:rsidRPr="007F4F38" w:rsidRDefault="00784F50" w:rsidP="00784F50">
            <w:pPr>
              <w:jc w:val="center"/>
              <w:rPr>
                <w:rFonts w:ascii="GHEA Grapalat" w:hAnsi="GHEA Grapalat"/>
                <w:sz w:val="20"/>
                <w:szCs w:val="20"/>
              </w:rPr>
            </w:pPr>
          </w:p>
        </w:tc>
        <w:tc>
          <w:tcPr>
            <w:tcW w:w="990" w:type="dxa"/>
            <w:shd w:val="clear" w:color="auto" w:fill="auto"/>
          </w:tcPr>
          <w:p w:rsidR="00784F50" w:rsidRPr="00631F8E" w:rsidRDefault="00784F50" w:rsidP="00784F5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784F50" w:rsidRPr="00631F8E" w:rsidRDefault="00784F50" w:rsidP="00784F5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784F50" w:rsidRPr="00631F8E" w:rsidRDefault="00784F50" w:rsidP="00784F50">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784F50" w:rsidRPr="00631F8E" w:rsidRDefault="00784F50" w:rsidP="00784F50">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784F50" w:rsidRPr="007F4F38" w:rsidRDefault="00784F50" w:rsidP="00784F50">
            <w:pPr>
              <w:jc w:val="center"/>
              <w:rPr>
                <w:rFonts w:ascii="GHEA Grapalat" w:hAnsi="GHEA Grapalat"/>
                <w:sz w:val="20"/>
                <w:szCs w:val="20"/>
              </w:rPr>
            </w:pPr>
          </w:p>
        </w:tc>
        <w:tc>
          <w:tcPr>
            <w:tcW w:w="2024" w:type="dxa"/>
            <w:shd w:val="clear" w:color="auto" w:fill="auto"/>
          </w:tcPr>
          <w:p w:rsidR="00784F50" w:rsidRPr="007F4F38" w:rsidRDefault="00784F50" w:rsidP="00784F50">
            <w:pPr>
              <w:jc w:val="center"/>
              <w:rPr>
                <w:rFonts w:ascii="GHEA Grapalat" w:hAnsi="GHEA Grapalat"/>
                <w:sz w:val="20"/>
                <w:szCs w:val="20"/>
              </w:rPr>
            </w:pPr>
          </w:p>
        </w:tc>
      </w:tr>
      <w:tr w:rsidR="00784F50" w:rsidRPr="007F4F38" w:rsidTr="00D51E89">
        <w:tc>
          <w:tcPr>
            <w:tcW w:w="3060" w:type="dxa"/>
            <w:gridSpan w:val="2"/>
            <w:shd w:val="clear" w:color="auto" w:fill="auto"/>
          </w:tcPr>
          <w:p w:rsidR="00784F50" w:rsidRPr="007F4F38" w:rsidRDefault="00784F50" w:rsidP="00784F50">
            <w:pPr>
              <w:jc w:val="center"/>
              <w:rPr>
                <w:rFonts w:ascii="GHEA Grapalat" w:hAnsi="GHEA Grapalat"/>
                <w:sz w:val="20"/>
                <w:szCs w:val="20"/>
              </w:rPr>
            </w:pPr>
          </w:p>
        </w:tc>
        <w:tc>
          <w:tcPr>
            <w:tcW w:w="1432" w:type="dxa"/>
            <w:shd w:val="clear" w:color="auto" w:fill="auto"/>
          </w:tcPr>
          <w:p w:rsidR="00784F50" w:rsidRPr="007F4F38" w:rsidRDefault="00784F50" w:rsidP="00784F50">
            <w:pPr>
              <w:jc w:val="center"/>
              <w:rPr>
                <w:rFonts w:ascii="GHEA Grapalat" w:hAnsi="GHEA Grapalat"/>
                <w:sz w:val="20"/>
                <w:szCs w:val="20"/>
              </w:rPr>
            </w:pPr>
          </w:p>
        </w:tc>
        <w:tc>
          <w:tcPr>
            <w:tcW w:w="1440" w:type="dxa"/>
            <w:shd w:val="clear" w:color="auto" w:fill="auto"/>
          </w:tcPr>
          <w:p w:rsidR="00784F50" w:rsidRPr="007F4F38" w:rsidRDefault="00784F50" w:rsidP="00784F50">
            <w:pPr>
              <w:jc w:val="center"/>
              <w:rPr>
                <w:rFonts w:ascii="GHEA Grapalat" w:hAnsi="GHEA Grapalat"/>
                <w:sz w:val="20"/>
                <w:szCs w:val="20"/>
              </w:rPr>
            </w:pPr>
          </w:p>
        </w:tc>
        <w:tc>
          <w:tcPr>
            <w:tcW w:w="2340" w:type="dxa"/>
            <w:shd w:val="clear" w:color="auto" w:fill="auto"/>
          </w:tcPr>
          <w:p w:rsidR="00784F50" w:rsidRPr="007F4F38" w:rsidRDefault="00784F50" w:rsidP="00784F50">
            <w:pPr>
              <w:jc w:val="center"/>
              <w:rPr>
                <w:rFonts w:ascii="GHEA Grapalat" w:hAnsi="GHEA Grapalat"/>
                <w:sz w:val="20"/>
                <w:szCs w:val="20"/>
              </w:rPr>
            </w:pPr>
          </w:p>
        </w:tc>
        <w:tc>
          <w:tcPr>
            <w:tcW w:w="990" w:type="dxa"/>
            <w:shd w:val="clear" w:color="auto" w:fill="auto"/>
          </w:tcPr>
          <w:p w:rsidR="00784F50" w:rsidRPr="007F4F38" w:rsidRDefault="00784F50" w:rsidP="00784F50">
            <w:pPr>
              <w:jc w:val="center"/>
              <w:rPr>
                <w:rFonts w:ascii="GHEA Grapalat" w:hAnsi="GHEA Grapalat"/>
                <w:sz w:val="20"/>
                <w:szCs w:val="20"/>
              </w:rPr>
            </w:pPr>
          </w:p>
        </w:tc>
        <w:tc>
          <w:tcPr>
            <w:tcW w:w="990" w:type="dxa"/>
            <w:shd w:val="clear" w:color="auto" w:fill="auto"/>
          </w:tcPr>
          <w:p w:rsidR="00784F50" w:rsidRPr="007F4F38" w:rsidRDefault="00784F50" w:rsidP="00784F50">
            <w:pPr>
              <w:jc w:val="center"/>
              <w:rPr>
                <w:rFonts w:ascii="GHEA Grapalat" w:hAnsi="GHEA Grapalat"/>
                <w:sz w:val="20"/>
                <w:szCs w:val="20"/>
              </w:rPr>
            </w:pPr>
          </w:p>
        </w:tc>
        <w:tc>
          <w:tcPr>
            <w:tcW w:w="990" w:type="dxa"/>
            <w:shd w:val="clear" w:color="auto" w:fill="auto"/>
          </w:tcPr>
          <w:p w:rsidR="00784F50" w:rsidRPr="007F4F38" w:rsidRDefault="00784F50" w:rsidP="00784F50">
            <w:pPr>
              <w:jc w:val="center"/>
              <w:rPr>
                <w:rFonts w:ascii="GHEA Grapalat" w:hAnsi="GHEA Grapalat"/>
                <w:sz w:val="20"/>
                <w:szCs w:val="20"/>
              </w:rPr>
            </w:pPr>
          </w:p>
        </w:tc>
        <w:tc>
          <w:tcPr>
            <w:tcW w:w="1080" w:type="dxa"/>
            <w:shd w:val="clear" w:color="auto" w:fill="auto"/>
          </w:tcPr>
          <w:p w:rsidR="00784F50" w:rsidRPr="007F4F38" w:rsidRDefault="00784F50" w:rsidP="00784F50">
            <w:pPr>
              <w:jc w:val="center"/>
              <w:rPr>
                <w:rFonts w:ascii="GHEA Grapalat" w:hAnsi="GHEA Grapalat"/>
                <w:sz w:val="20"/>
                <w:szCs w:val="20"/>
              </w:rPr>
            </w:pPr>
          </w:p>
        </w:tc>
        <w:tc>
          <w:tcPr>
            <w:tcW w:w="1216" w:type="dxa"/>
            <w:shd w:val="clear" w:color="auto" w:fill="auto"/>
          </w:tcPr>
          <w:p w:rsidR="00784F50" w:rsidRPr="007F4F38" w:rsidRDefault="00784F50" w:rsidP="00784F50">
            <w:pPr>
              <w:jc w:val="center"/>
              <w:rPr>
                <w:rFonts w:ascii="GHEA Grapalat" w:hAnsi="GHEA Grapalat"/>
                <w:sz w:val="20"/>
                <w:szCs w:val="20"/>
              </w:rPr>
            </w:pPr>
          </w:p>
        </w:tc>
        <w:tc>
          <w:tcPr>
            <w:tcW w:w="2024" w:type="dxa"/>
            <w:shd w:val="clear" w:color="auto" w:fill="auto"/>
          </w:tcPr>
          <w:p w:rsidR="00784F50" w:rsidRPr="007F4F38" w:rsidRDefault="00784F50" w:rsidP="00784F50">
            <w:pPr>
              <w:jc w:val="center"/>
              <w:rPr>
                <w:rFonts w:ascii="GHEA Grapalat" w:hAnsi="GHEA Grapalat"/>
                <w:sz w:val="20"/>
                <w:szCs w:val="20"/>
              </w:rPr>
            </w:pPr>
          </w:p>
        </w:tc>
      </w:tr>
    </w:tbl>
    <w:p w:rsidR="00784F50" w:rsidRPr="00450471" w:rsidRDefault="00784F50" w:rsidP="00784F50">
      <w:pPr>
        <w:jc w:val="center"/>
        <w:rPr>
          <w:rFonts w:ascii="GHEA Grapalat" w:hAnsi="GHEA Grapalat"/>
          <w:sz w:val="20"/>
          <w:szCs w:val="20"/>
        </w:rPr>
      </w:pPr>
    </w:p>
    <w:p w:rsidR="00784F50" w:rsidRPr="00450471" w:rsidRDefault="00784F50" w:rsidP="00784F50">
      <w:pPr>
        <w:rPr>
          <w:rFonts w:ascii="GHEA Grapalat" w:hAnsi="GHEA Grapalat"/>
          <w:sz w:val="20"/>
          <w:szCs w:val="20"/>
        </w:rPr>
      </w:pPr>
    </w:p>
    <w:p w:rsidR="00784F50" w:rsidRPr="00450471" w:rsidRDefault="00784F50" w:rsidP="00784F5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784F50" w:rsidRPr="00450471" w:rsidRDefault="00784F50" w:rsidP="00784F50">
      <w:pPr>
        <w:jc w:val="both"/>
        <w:rPr>
          <w:rFonts w:ascii="GHEA Grapalat" w:hAnsi="GHEA Grapalat"/>
          <w:sz w:val="20"/>
          <w:szCs w:val="20"/>
        </w:rPr>
      </w:pPr>
    </w:p>
    <w:p w:rsidR="00784F50" w:rsidRPr="00450471" w:rsidRDefault="00784F50" w:rsidP="00784F50">
      <w:pPr>
        <w:jc w:val="both"/>
        <w:rPr>
          <w:rFonts w:ascii="GHEA Grapalat" w:hAnsi="GHEA Grapalat"/>
          <w:sz w:val="20"/>
          <w:szCs w:val="20"/>
        </w:rPr>
      </w:pPr>
    </w:p>
    <w:p w:rsidR="00784F50" w:rsidRPr="00450471" w:rsidRDefault="00784F50" w:rsidP="00784F50">
      <w:pPr>
        <w:jc w:val="both"/>
        <w:rPr>
          <w:rFonts w:ascii="GHEA Grapalat" w:hAnsi="GHEA Grapalat"/>
          <w:sz w:val="20"/>
          <w:szCs w:val="20"/>
        </w:rPr>
      </w:pPr>
    </w:p>
    <w:p w:rsidR="00784F50" w:rsidRPr="00450471" w:rsidRDefault="00784F50" w:rsidP="00784F5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784F50" w:rsidRPr="00450471" w:rsidRDefault="00784F50" w:rsidP="00784F50">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784F50" w:rsidRDefault="00784F50" w:rsidP="00784F50">
      <w:pPr>
        <w:ind w:firstLine="540"/>
        <w:jc w:val="center"/>
        <w:rPr>
          <w:rFonts w:ascii="GHEA Grapalat" w:hAnsi="GHEA Grapalat" w:cs="Sylfaen"/>
          <w:b/>
          <w:lang w:val="hy-AM"/>
        </w:rPr>
      </w:pPr>
    </w:p>
    <w:p w:rsidR="00784F50" w:rsidRDefault="00784F50" w:rsidP="00784F50">
      <w:pPr>
        <w:pStyle w:val="BodyTextIndent"/>
        <w:spacing w:line="240" w:lineRule="auto"/>
        <w:jc w:val="right"/>
        <w:rPr>
          <w:rFonts w:ascii="GHEA Grapalat" w:hAnsi="GHEA Grapalat"/>
          <w:b/>
          <w:lang w:val="en-US"/>
        </w:rPr>
      </w:pPr>
    </w:p>
    <w:p w:rsidR="00784F50" w:rsidRDefault="00784F50" w:rsidP="00784F50">
      <w:pPr>
        <w:pStyle w:val="BodyTextIndent"/>
        <w:spacing w:line="240" w:lineRule="auto"/>
        <w:jc w:val="right"/>
        <w:rPr>
          <w:rFonts w:ascii="GHEA Grapalat" w:hAnsi="GHEA Grapalat"/>
          <w:b/>
          <w:lang w:val="en-US"/>
        </w:rPr>
      </w:pPr>
    </w:p>
    <w:p w:rsidR="00784F50" w:rsidRDefault="00784F50" w:rsidP="00784F50">
      <w:pPr>
        <w:pStyle w:val="BodyTextIndent"/>
        <w:spacing w:line="240" w:lineRule="auto"/>
        <w:jc w:val="right"/>
        <w:rPr>
          <w:rFonts w:ascii="GHEA Grapalat" w:hAnsi="GHEA Grapalat"/>
          <w:b/>
          <w:lang w:val="en-US"/>
        </w:rPr>
      </w:pPr>
    </w:p>
    <w:p w:rsidR="00784F50" w:rsidRDefault="00784F50" w:rsidP="00784F50">
      <w:pPr>
        <w:pStyle w:val="BodyTextIndent"/>
        <w:spacing w:line="240" w:lineRule="auto"/>
        <w:jc w:val="right"/>
        <w:rPr>
          <w:rFonts w:ascii="GHEA Grapalat" w:hAnsi="GHEA Grapalat"/>
          <w:b/>
          <w:lang w:val="en-US"/>
        </w:rPr>
        <w:sectPr w:rsidR="00784F50" w:rsidSect="00D51E89">
          <w:pgSz w:w="16838" w:h="11906" w:orient="landscape" w:code="9"/>
          <w:pgMar w:top="1138" w:right="720" w:bottom="662" w:left="533" w:header="562" w:footer="562" w:gutter="0"/>
          <w:cols w:space="720"/>
        </w:sectPr>
      </w:pPr>
    </w:p>
    <w:p w:rsidR="00784F50" w:rsidRPr="00866DD2" w:rsidRDefault="00784F50" w:rsidP="00784F50">
      <w:pPr>
        <w:pStyle w:val="BodyTextIndent"/>
        <w:spacing w:line="240" w:lineRule="auto"/>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9</w:t>
      </w:r>
    </w:p>
    <w:p w:rsidR="00784F50" w:rsidRPr="005358F5" w:rsidRDefault="00BF471A" w:rsidP="00784F50">
      <w:pPr>
        <w:pStyle w:val="BodyTextIndent"/>
        <w:spacing w:line="240" w:lineRule="auto"/>
        <w:jc w:val="right"/>
        <w:rPr>
          <w:rFonts w:ascii="GHEA Grapalat" w:hAnsi="GHEA Grapalat" w:cs="Arial"/>
          <w:i w:val="0"/>
          <w:lang w:val="hy-AM"/>
        </w:rPr>
      </w:pPr>
      <w:r w:rsidRPr="00D40E52">
        <w:rPr>
          <w:rFonts w:ascii="GHEA Grapalat" w:hAnsi="GHEA Grapalat"/>
          <w:sz w:val="18"/>
          <w:szCs w:val="18"/>
          <w:lang w:val="es-ES"/>
        </w:rPr>
        <w:t>ՖՆ-ԲԸՀԾՁԲ-15/</w:t>
      </w:r>
      <w:r>
        <w:rPr>
          <w:rFonts w:ascii="GHEA Grapalat" w:hAnsi="GHEA Grapalat"/>
          <w:sz w:val="18"/>
          <w:szCs w:val="18"/>
          <w:lang w:val="es-ES"/>
        </w:rPr>
        <w:t>7</w:t>
      </w:r>
      <w:r w:rsidR="00784F50" w:rsidRPr="005358F5">
        <w:rPr>
          <w:rFonts w:ascii="GHEA Grapalat" w:hAnsi="GHEA Grapalat"/>
          <w:i w:val="0"/>
          <w:lang w:val="hy-AM"/>
        </w:rPr>
        <w:t xml:space="preserve">  </w:t>
      </w:r>
      <w:r w:rsidR="00784F50" w:rsidRPr="005358F5">
        <w:rPr>
          <w:rFonts w:ascii="GHEA Grapalat" w:hAnsi="GHEA Grapalat" w:cs="Sylfaen"/>
          <w:i w:val="0"/>
          <w:lang w:val="hy-AM"/>
        </w:rPr>
        <w:t>ծածկագրով</w:t>
      </w:r>
    </w:p>
    <w:p w:rsidR="00784F50" w:rsidRPr="005358F5" w:rsidRDefault="00784F50" w:rsidP="00784F50">
      <w:pPr>
        <w:pStyle w:val="BodyTextIndent"/>
        <w:spacing w:line="240" w:lineRule="auto"/>
        <w:jc w:val="right"/>
        <w:rPr>
          <w:rFonts w:ascii="GHEA Grapalat" w:hAnsi="GHEA Grapalat"/>
          <w:b/>
          <w:i w:val="0"/>
          <w:lang w:val="hy-AM"/>
        </w:rPr>
      </w:pPr>
      <w:r>
        <w:rPr>
          <w:rFonts w:ascii="GHEA Grapalat" w:hAnsi="GHEA Grapalat" w:cs="Sylfaen"/>
          <w:i w:val="0"/>
          <w:lang w:val="hy-AM"/>
        </w:rPr>
        <w:t>բանակցային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84F50" w:rsidRPr="005358F5" w:rsidRDefault="00784F50" w:rsidP="00784F50">
      <w:pPr>
        <w:ind w:left="-66"/>
        <w:jc w:val="right"/>
        <w:rPr>
          <w:rFonts w:ascii="GHEA Grapalat" w:hAnsi="GHEA Grapalat"/>
          <w:lang w:val="hy-AM"/>
        </w:rPr>
      </w:pPr>
    </w:p>
    <w:p w:rsidR="00784F50" w:rsidRPr="005C4FA3" w:rsidRDefault="00784F50" w:rsidP="00784F50">
      <w:pPr>
        <w:jc w:val="center"/>
        <w:rPr>
          <w:rFonts w:ascii="GHEA Grapalat" w:hAnsi="GHEA Grapalat" w:cs="GHEA Grapalat"/>
          <w:i/>
          <w:iCs/>
          <w:sz w:val="22"/>
          <w:szCs w:val="22"/>
          <w:lang w:val="hy-AM"/>
        </w:rPr>
      </w:pPr>
    </w:p>
    <w:p w:rsidR="00784F50" w:rsidRPr="005C4FA3" w:rsidRDefault="00784F50" w:rsidP="00784F5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BF471A" w:rsidRPr="00D40E52">
        <w:rPr>
          <w:rFonts w:ascii="GHEA Grapalat" w:hAnsi="GHEA Grapalat"/>
          <w:i/>
          <w:sz w:val="18"/>
          <w:szCs w:val="18"/>
          <w:lang w:val="es-ES"/>
        </w:rPr>
        <w:t>ՖՆ-ԲԸՀԾՁԲ-15/</w:t>
      </w:r>
      <w:r w:rsidR="00BF471A">
        <w:rPr>
          <w:rFonts w:ascii="GHEA Grapalat" w:hAnsi="GHEA Grapalat"/>
          <w:i/>
          <w:sz w:val="18"/>
          <w:szCs w:val="18"/>
          <w:lang w:val="es-ES"/>
        </w:rPr>
        <w:t>7</w:t>
      </w:r>
    </w:p>
    <w:p w:rsidR="00784F50" w:rsidRPr="005C4FA3" w:rsidRDefault="00784F50" w:rsidP="00784F50">
      <w:pPr>
        <w:rPr>
          <w:rFonts w:ascii="GHEA Grapalat" w:hAnsi="GHEA Grapalat" w:cs="GHEA Grapalat"/>
          <w:sz w:val="20"/>
          <w:szCs w:val="20"/>
          <w:lang w:val="hy-AM"/>
        </w:rPr>
      </w:pPr>
    </w:p>
    <w:p w:rsidR="00784F50" w:rsidRPr="005C4FA3" w:rsidRDefault="00784F50" w:rsidP="00784F5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784F50" w:rsidRPr="005C4FA3" w:rsidRDefault="00784F50" w:rsidP="00784F5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84F50" w:rsidRPr="007D1F87" w:rsidRDefault="00784F50" w:rsidP="00784F50">
      <w:pPr>
        <w:jc w:val="center"/>
        <w:rPr>
          <w:rFonts w:ascii="GHEA Grapalat" w:hAnsi="GHEA Grapalat" w:cs="GHEA Grapalat"/>
          <w:sz w:val="20"/>
          <w:szCs w:val="20"/>
          <w:lang w:val="hy-AM"/>
        </w:rPr>
      </w:pPr>
    </w:p>
    <w:p w:rsidR="00784F50" w:rsidRPr="007D1F87" w:rsidRDefault="00784F50" w:rsidP="00C66B67">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784F50" w:rsidRDefault="00784F50" w:rsidP="00C66B67">
      <w:pPr>
        <w:numPr>
          <w:ilvl w:val="1"/>
          <w:numId w:val="2"/>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ԲԸՀԾՁԲ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84F50" w:rsidRDefault="00784F50" w:rsidP="00784F50">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84F50" w:rsidRDefault="00784F50" w:rsidP="00784F5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84F50" w:rsidRPr="003D31F1" w:rsidRDefault="00784F50" w:rsidP="00784F50">
      <w:pPr>
        <w:jc w:val="both"/>
        <w:rPr>
          <w:rFonts w:ascii="GHEA Grapalat" w:hAnsi="GHEA Grapalat" w:cs="GHEA Grapalat"/>
          <w:sz w:val="20"/>
          <w:szCs w:val="20"/>
          <w:lang w:val="hy-AM"/>
        </w:rPr>
      </w:pPr>
    </w:p>
    <w:p w:rsidR="00784F50" w:rsidRPr="007D1F87" w:rsidRDefault="00784F50" w:rsidP="00C66B67">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784F50" w:rsidRPr="00AD5BB0" w:rsidRDefault="00784F50" w:rsidP="00784F5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784F50" w:rsidRPr="005C4FA3" w:rsidRDefault="00784F50" w:rsidP="00784F5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784F50" w:rsidRPr="00AD5BB0" w:rsidRDefault="00784F50" w:rsidP="00784F5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784F50" w:rsidRPr="00AD5BB0" w:rsidRDefault="00784F50" w:rsidP="00784F5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84F50" w:rsidRPr="00AD2AB5" w:rsidTr="00D51E89">
        <w:trPr>
          <w:cantSplit/>
          <w:trHeight w:val="3171"/>
        </w:trPr>
        <w:tc>
          <w:tcPr>
            <w:tcW w:w="10548" w:type="dxa"/>
          </w:tcPr>
          <w:p w:rsidR="00784F50" w:rsidRPr="00AD5BB0" w:rsidRDefault="00784F50" w:rsidP="00784F5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784F50" w:rsidRPr="00AD5BB0" w:rsidRDefault="00784F50" w:rsidP="00784F50">
            <w:pPr>
              <w:rPr>
                <w:rFonts w:ascii="GHEA Grapalat" w:hAnsi="GHEA Grapalat" w:cs="GHEA Grapalat"/>
                <w:sz w:val="18"/>
                <w:szCs w:val="18"/>
                <w:u w:val="single"/>
                <w:lang w:val="ru-RU"/>
              </w:rPr>
            </w:pPr>
          </w:p>
          <w:p w:rsidR="00784F50" w:rsidRPr="00EE490B" w:rsidRDefault="00784F50" w:rsidP="00784F5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784F50" w:rsidRPr="00EE490B" w:rsidRDefault="00784F50" w:rsidP="00784F50">
            <w:pPr>
              <w:rPr>
                <w:rFonts w:ascii="GHEA Grapalat" w:hAnsi="GHEA Grapalat" w:cs="GHEA Grapalat"/>
                <w:sz w:val="18"/>
                <w:szCs w:val="18"/>
                <w:u w:val="single"/>
                <w:lang w:val="ru-RU"/>
              </w:rPr>
            </w:pPr>
          </w:p>
          <w:p w:rsidR="00784F50" w:rsidRPr="00AD5BB0" w:rsidRDefault="00784F50" w:rsidP="00784F50">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784F50" w:rsidRPr="00AD5BB0" w:rsidRDefault="00784F50" w:rsidP="00784F50">
            <w:pPr>
              <w:pStyle w:val="ListParagraph"/>
              <w:ind w:left="0"/>
              <w:rPr>
                <w:rFonts w:ascii="GHEA Grapalat" w:hAnsi="GHEA Grapalat" w:cs="GHEA Grapalat"/>
                <w:sz w:val="18"/>
                <w:szCs w:val="18"/>
                <w:u w:val="single"/>
                <w:lang w:val="ru-RU" w:eastAsia="en-US"/>
              </w:rPr>
            </w:pPr>
          </w:p>
          <w:p w:rsidR="00784F50" w:rsidRPr="00AD5BB0" w:rsidRDefault="00784F50" w:rsidP="00784F5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784F50" w:rsidRPr="00EE490B" w:rsidRDefault="00784F50" w:rsidP="00784F5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784F50" w:rsidRPr="00EE490B" w:rsidRDefault="00784F50" w:rsidP="00784F5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784F50" w:rsidRPr="00EE490B" w:rsidRDefault="00784F50" w:rsidP="00784F50">
            <w:pPr>
              <w:rPr>
                <w:rFonts w:ascii="GHEA Grapalat" w:hAnsi="GHEA Grapalat" w:cs="GHEA Grapalat"/>
                <w:sz w:val="18"/>
                <w:szCs w:val="18"/>
                <w:u w:val="single"/>
                <w:lang w:val="ru-RU"/>
              </w:rPr>
            </w:pPr>
          </w:p>
          <w:p w:rsidR="00784F50" w:rsidRPr="00EE490B" w:rsidRDefault="00784F50" w:rsidP="00784F5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784F50" w:rsidRPr="00EE490B" w:rsidRDefault="00784F50" w:rsidP="00784F5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784F50" w:rsidRPr="00EE490B" w:rsidRDefault="00784F50" w:rsidP="00784F50">
            <w:pPr>
              <w:rPr>
                <w:rFonts w:ascii="GHEA Grapalat" w:hAnsi="GHEA Grapalat" w:cs="GHEA Grapalat"/>
                <w:sz w:val="18"/>
                <w:szCs w:val="18"/>
                <w:u w:val="single"/>
                <w:lang w:val="ru-RU"/>
              </w:rPr>
            </w:pPr>
          </w:p>
          <w:p w:rsidR="00784F50" w:rsidRPr="00EE490B" w:rsidRDefault="00784F50" w:rsidP="00784F50">
            <w:pPr>
              <w:rPr>
                <w:rFonts w:ascii="GHEA Grapalat" w:hAnsi="GHEA Grapalat" w:cs="GHEA Grapalat"/>
                <w:sz w:val="18"/>
                <w:szCs w:val="18"/>
                <w:u w:val="single"/>
                <w:lang w:val="ru-RU"/>
              </w:rPr>
            </w:pPr>
          </w:p>
          <w:p w:rsidR="00784F50" w:rsidRPr="00EE490B" w:rsidRDefault="00784F50" w:rsidP="00784F5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784F50" w:rsidRPr="00EE490B" w:rsidRDefault="00784F50" w:rsidP="00784F5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784F50" w:rsidRPr="00EE490B" w:rsidRDefault="00784F50" w:rsidP="00784F50">
            <w:pPr>
              <w:rPr>
                <w:rFonts w:ascii="GHEA Grapalat" w:hAnsi="GHEA Grapalat" w:cs="GHEA Grapalat"/>
                <w:sz w:val="18"/>
                <w:szCs w:val="18"/>
                <w:u w:val="single"/>
                <w:lang w:val="ru-RU"/>
              </w:rPr>
            </w:pPr>
          </w:p>
          <w:p w:rsidR="00784F50" w:rsidRPr="00EE490B" w:rsidRDefault="00784F50" w:rsidP="00784F5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84F50" w:rsidRPr="00D54298" w:rsidRDefault="00784F50" w:rsidP="00784F5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1"/>
        <w:gridCol w:w="32"/>
        <w:gridCol w:w="878"/>
        <w:gridCol w:w="20"/>
        <w:gridCol w:w="20"/>
        <w:gridCol w:w="20"/>
        <w:gridCol w:w="88"/>
        <w:gridCol w:w="30"/>
        <w:gridCol w:w="30"/>
        <w:gridCol w:w="129"/>
        <w:gridCol w:w="378"/>
        <w:gridCol w:w="30"/>
        <w:gridCol w:w="45"/>
        <w:gridCol w:w="730"/>
        <w:gridCol w:w="20"/>
        <w:gridCol w:w="30"/>
        <w:gridCol w:w="297"/>
        <w:gridCol w:w="851"/>
        <w:gridCol w:w="30"/>
        <w:gridCol w:w="444"/>
        <w:gridCol w:w="1379"/>
        <w:gridCol w:w="15"/>
        <w:gridCol w:w="20"/>
        <w:gridCol w:w="409"/>
        <w:gridCol w:w="46"/>
        <w:gridCol w:w="52"/>
        <w:gridCol w:w="30"/>
        <w:gridCol w:w="20"/>
        <w:gridCol w:w="30"/>
        <w:gridCol w:w="388"/>
        <w:gridCol w:w="20"/>
        <w:gridCol w:w="158"/>
        <w:gridCol w:w="454"/>
        <w:gridCol w:w="30"/>
        <w:gridCol w:w="533"/>
        <w:gridCol w:w="20"/>
        <w:gridCol w:w="740"/>
        <w:gridCol w:w="65"/>
        <w:gridCol w:w="20"/>
        <w:gridCol w:w="254"/>
        <w:gridCol w:w="20"/>
        <w:gridCol w:w="107"/>
        <w:gridCol w:w="281"/>
        <w:gridCol w:w="20"/>
        <w:gridCol w:w="507"/>
        <w:gridCol w:w="20"/>
        <w:gridCol w:w="373"/>
        <w:gridCol w:w="20"/>
        <w:gridCol w:w="851"/>
        <w:gridCol w:w="52"/>
        <w:gridCol w:w="6"/>
        <w:gridCol w:w="20"/>
        <w:gridCol w:w="305"/>
        <w:gridCol w:w="30"/>
        <w:gridCol w:w="20"/>
        <w:gridCol w:w="34"/>
      </w:tblGrid>
      <w:tr w:rsidR="00784F50" w:rsidTr="00D51E89">
        <w:trPr>
          <w:gridAfter w:val="6"/>
          <w:wAfter w:w="415" w:type="dxa"/>
          <w:trHeight w:hRule="exact" w:val="375"/>
        </w:trPr>
        <w:tc>
          <w:tcPr>
            <w:tcW w:w="22" w:type="dxa"/>
            <w:tcBorders>
              <w:top w:val="nil"/>
              <w:left w:val="nil"/>
              <w:bottom w:val="nil"/>
              <w:right w:val="nil"/>
            </w:tcBorders>
          </w:tcPr>
          <w:p w:rsidR="00784F50" w:rsidRPr="00D54298" w:rsidRDefault="00784F50" w:rsidP="00784F50">
            <w:pPr>
              <w:widowControl w:val="0"/>
              <w:autoSpaceDE w:val="0"/>
              <w:autoSpaceDN w:val="0"/>
              <w:adjustRightInd w:val="0"/>
              <w:rPr>
                <w:lang w:val="ru-RU"/>
              </w:rPr>
            </w:pPr>
          </w:p>
        </w:tc>
        <w:tc>
          <w:tcPr>
            <w:tcW w:w="33" w:type="dxa"/>
            <w:tcBorders>
              <w:top w:val="nil"/>
              <w:left w:val="nil"/>
              <w:bottom w:val="nil"/>
              <w:right w:val="nil"/>
            </w:tcBorders>
          </w:tcPr>
          <w:p w:rsidR="00784F50" w:rsidRPr="00D54298" w:rsidRDefault="00784F50" w:rsidP="00784F50">
            <w:pPr>
              <w:widowControl w:val="0"/>
              <w:autoSpaceDE w:val="0"/>
              <w:autoSpaceDN w:val="0"/>
              <w:adjustRightInd w:val="0"/>
              <w:rPr>
                <w:lang w:val="ru-RU"/>
              </w:rPr>
            </w:pPr>
          </w:p>
        </w:tc>
        <w:tc>
          <w:tcPr>
            <w:tcW w:w="1671" w:type="dxa"/>
            <w:gridSpan w:val="11"/>
            <w:tcBorders>
              <w:top w:val="single" w:sz="6" w:space="0" w:color="000000"/>
              <w:left w:val="single" w:sz="6" w:space="0" w:color="000000"/>
              <w:bottom w:val="nil"/>
              <w:right w:val="nil"/>
            </w:tcBorders>
          </w:tcPr>
          <w:p w:rsidR="00784F50" w:rsidRPr="00D54298" w:rsidRDefault="00784F50" w:rsidP="00784F50">
            <w:pPr>
              <w:widowControl w:val="0"/>
              <w:autoSpaceDE w:val="0"/>
              <w:autoSpaceDN w:val="0"/>
              <w:adjustRightInd w:val="0"/>
              <w:rPr>
                <w:rFonts w:ascii="Tahoma" w:hAnsi="Tahoma" w:cs="Tahoma"/>
                <w:color w:val="000000"/>
                <w:sz w:val="20"/>
                <w:szCs w:val="20"/>
                <w:lang w:val="ru-RU"/>
              </w:rPr>
            </w:pPr>
          </w:p>
        </w:tc>
        <w:tc>
          <w:tcPr>
            <w:tcW w:w="4274" w:type="dxa"/>
            <w:gridSpan w:val="12"/>
            <w:tcBorders>
              <w:top w:val="single" w:sz="6" w:space="0" w:color="000000"/>
              <w:left w:val="nil"/>
              <w:bottom w:val="nil"/>
              <w:right w:val="nil"/>
            </w:tcBorders>
            <w:vAlign w:val="center"/>
          </w:tcPr>
          <w:p w:rsidR="00784F50" w:rsidRDefault="00784F50" w:rsidP="00784F5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3"/>
            </w:r>
          </w:p>
        </w:tc>
        <w:tc>
          <w:tcPr>
            <w:tcW w:w="2932" w:type="dxa"/>
            <w:gridSpan w:val="17"/>
            <w:tcBorders>
              <w:top w:val="single" w:sz="6" w:space="0" w:color="000000"/>
              <w:left w:val="nil"/>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8"/>
            <w:tcBorders>
              <w:top w:val="single" w:sz="6" w:space="0" w:color="000000"/>
              <w:left w:val="nil"/>
              <w:bottom w:val="nil"/>
              <w:right w:val="single" w:sz="6" w:space="0" w:color="000000"/>
            </w:tcBorders>
            <w:vAlign w:val="center"/>
          </w:tcPr>
          <w:p w:rsidR="00784F50" w:rsidRDefault="00784F50" w:rsidP="00784F5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84F50" w:rsidTr="00D51E89">
        <w:trPr>
          <w:gridAfter w:val="6"/>
          <w:wAfter w:w="415" w:type="dxa"/>
          <w:trHeight w:hRule="exact" w:val="285"/>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1671" w:type="dxa"/>
            <w:gridSpan w:val="11"/>
            <w:tcBorders>
              <w:top w:val="nil"/>
              <w:left w:val="single" w:sz="6" w:space="0" w:color="000000"/>
              <w:bottom w:val="nil"/>
              <w:right w:val="nil"/>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4274" w:type="dxa"/>
            <w:gridSpan w:val="12"/>
            <w:tcBorders>
              <w:top w:val="nil"/>
              <w:left w:val="nil"/>
              <w:bottom w:val="nil"/>
              <w:right w:val="nil"/>
            </w:tcBorders>
          </w:tcPr>
          <w:p w:rsidR="00784F50" w:rsidRDefault="00784F50" w:rsidP="00784F5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17"/>
            <w:tcBorders>
              <w:top w:val="nil"/>
              <w:left w:val="nil"/>
              <w:bottom w:val="nil"/>
              <w:right w:val="nil"/>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8"/>
            <w:tcBorders>
              <w:top w:val="nil"/>
              <w:left w:val="nil"/>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gridAfter w:val="6"/>
          <w:wAfter w:w="415" w:type="dxa"/>
          <w:trHeight w:hRule="exact" w:val="30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1218" w:type="dxa"/>
            <w:gridSpan w:val="8"/>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tc>
        <w:tc>
          <w:tcPr>
            <w:tcW w:w="5415" w:type="dxa"/>
            <w:gridSpan w:val="22"/>
            <w:tcBorders>
              <w:top w:val="nil"/>
              <w:left w:val="nil"/>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tc>
        <w:tc>
          <w:tcPr>
            <w:tcW w:w="2244" w:type="dxa"/>
            <w:gridSpan w:val="10"/>
            <w:tcBorders>
              <w:top w:val="single" w:sz="6" w:space="0" w:color="000000"/>
              <w:left w:val="single" w:sz="6" w:space="0" w:color="000000"/>
              <w:bottom w:val="nil"/>
              <w:right w:val="nil"/>
            </w:tcBorders>
            <w:vAlign w:val="center"/>
          </w:tcPr>
          <w:p w:rsidR="00784F50" w:rsidRDefault="00784F50" w:rsidP="00784F5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8"/>
            <w:tcBorders>
              <w:top w:val="single" w:sz="6" w:space="0" w:color="000000"/>
              <w:left w:val="single" w:sz="6" w:space="0" w:color="000000"/>
              <w:bottom w:val="nil"/>
              <w:right w:val="single" w:sz="6" w:space="0" w:color="000000"/>
            </w:tcBorders>
            <w:vAlign w:val="center"/>
          </w:tcPr>
          <w:p w:rsidR="00784F50" w:rsidRDefault="00784F50" w:rsidP="00784F5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84F50" w:rsidTr="00D51E89">
        <w:trPr>
          <w:gridAfter w:val="6"/>
          <w:wAfter w:w="415" w:type="dxa"/>
          <w:trHeight w:hRule="exact" w:val="30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1029" w:type="dxa"/>
            <w:gridSpan w:val="5"/>
            <w:tcBorders>
              <w:top w:val="nil"/>
              <w:left w:val="single" w:sz="6" w:space="0" w:color="000000"/>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25"/>
            <w:tcBorders>
              <w:top w:val="nil"/>
              <w:left w:val="nil"/>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tc>
        <w:tc>
          <w:tcPr>
            <w:tcW w:w="2244" w:type="dxa"/>
            <w:gridSpan w:val="10"/>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8"/>
            <w:tcBorders>
              <w:top w:val="nil"/>
              <w:left w:val="single" w:sz="6" w:space="0" w:color="000000"/>
              <w:bottom w:val="nil"/>
              <w:right w:val="single" w:sz="6" w:space="0" w:color="000000"/>
            </w:tcBorders>
            <w:vAlign w:val="center"/>
          </w:tcPr>
          <w:p w:rsidR="00784F50" w:rsidRDefault="00784F50" w:rsidP="00784F5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84F50" w:rsidTr="00D51E89">
        <w:trPr>
          <w:gridAfter w:val="6"/>
          <w:wAfter w:w="415" w:type="dxa"/>
          <w:trHeight w:hRule="exact" w:val="285"/>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2749" w:type="dxa"/>
            <w:gridSpan w:val="15"/>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15"/>
            <w:tcBorders>
              <w:top w:val="nil"/>
              <w:left w:val="nil"/>
              <w:bottom w:val="nil"/>
              <w:right w:val="nil"/>
            </w:tcBorders>
            <w:vAlign w:val="bottom"/>
          </w:tcPr>
          <w:p w:rsidR="00784F50" w:rsidRDefault="00784F50" w:rsidP="00784F50">
            <w:pPr>
              <w:widowControl w:val="0"/>
              <w:autoSpaceDE w:val="0"/>
              <w:autoSpaceDN w:val="0"/>
              <w:adjustRightInd w:val="0"/>
              <w:rPr>
                <w:rFonts w:ascii="Tahoma" w:hAnsi="Tahoma" w:cs="Tahoma"/>
                <w:color w:val="000000"/>
                <w:sz w:val="20"/>
                <w:szCs w:val="20"/>
              </w:rPr>
            </w:pPr>
          </w:p>
        </w:tc>
        <w:tc>
          <w:tcPr>
            <w:tcW w:w="2244" w:type="dxa"/>
            <w:gridSpan w:val="10"/>
            <w:tcBorders>
              <w:top w:val="nil"/>
              <w:left w:val="single" w:sz="6" w:space="0" w:color="000000"/>
              <w:bottom w:val="single" w:sz="6" w:space="0" w:color="000000"/>
              <w:right w:val="nil"/>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8"/>
            <w:tcBorders>
              <w:top w:val="nil"/>
              <w:left w:val="single" w:sz="6" w:space="0" w:color="000000"/>
              <w:bottom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gridAfter w:val="6"/>
          <w:wAfter w:w="415" w:type="dxa"/>
          <w:trHeight w:hRule="exact" w:val="593"/>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4075" w:type="dxa"/>
            <w:gridSpan w:val="18"/>
            <w:tcBorders>
              <w:top w:val="nil"/>
              <w:left w:val="single" w:sz="6" w:space="0" w:color="000000"/>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1414" w:type="dxa"/>
            <w:gridSpan w:val="3"/>
            <w:tcBorders>
              <w:top w:val="nil"/>
              <w:left w:val="nil"/>
              <w:bottom w:val="single" w:sz="6" w:space="0" w:color="000000"/>
              <w:right w:val="nil"/>
            </w:tcBorders>
            <w:vAlign w:val="center"/>
          </w:tcPr>
          <w:p w:rsidR="00784F50" w:rsidRDefault="00784F50" w:rsidP="00784F50">
            <w:pPr>
              <w:widowControl w:val="0"/>
              <w:autoSpaceDE w:val="0"/>
              <w:autoSpaceDN w:val="0"/>
              <w:adjustRightInd w:val="0"/>
              <w:jc w:val="right"/>
              <w:rPr>
                <w:rFonts w:ascii="Tahoma" w:hAnsi="Tahoma" w:cs="Tahoma"/>
                <w:color w:val="000000"/>
                <w:sz w:val="20"/>
                <w:szCs w:val="20"/>
              </w:rPr>
            </w:pPr>
          </w:p>
        </w:tc>
        <w:tc>
          <w:tcPr>
            <w:tcW w:w="1144" w:type="dxa"/>
            <w:gridSpan w:val="9"/>
            <w:tcBorders>
              <w:top w:val="nil"/>
              <w:left w:val="nil"/>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18"/>
                <w:szCs w:val="18"/>
              </w:rPr>
            </w:pPr>
          </w:p>
        </w:tc>
        <w:tc>
          <w:tcPr>
            <w:tcW w:w="2244" w:type="dxa"/>
            <w:gridSpan w:val="10"/>
            <w:tcBorders>
              <w:top w:val="nil"/>
              <w:left w:val="single" w:sz="6" w:space="0" w:color="000000"/>
              <w:bottom w:val="nil"/>
              <w:right w:val="nil"/>
            </w:tcBorders>
            <w:vAlign w:val="center"/>
          </w:tcPr>
          <w:p w:rsidR="00784F50" w:rsidRDefault="00784F50" w:rsidP="00784F5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8"/>
            <w:tcBorders>
              <w:top w:val="nil"/>
              <w:left w:val="single" w:sz="6" w:space="0" w:color="000000"/>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F471A" w:rsidTr="00D51E89">
        <w:trPr>
          <w:gridAfter w:val="6"/>
          <w:wAfter w:w="415" w:type="dxa"/>
          <w:trHeight w:hRule="exact" w:val="300"/>
        </w:trPr>
        <w:tc>
          <w:tcPr>
            <w:tcW w:w="22" w:type="dxa"/>
            <w:tcBorders>
              <w:top w:val="nil"/>
              <w:left w:val="nil"/>
              <w:bottom w:val="nil"/>
              <w:right w:val="nil"/>
            </w:tcBorders>
          </w:tcPr>
          <w:p w:rsidR="00BF471A" w:rsidRDefault="00BF471A" w:rsidP="00BF471A">
            <w:pPr>
              <w:widowControl w:val="0"/>
              <w:autoSpaceDE w:val="0"/>
              <w:autoSpaceDN w:val="0"/>
              <w:adjustRightInd w:val="0"/>
            </w:pPr>
          </w:p>
        </w:tc>
        <w:tc>
          <w:tcPr>
            <w:tcW w:w="33" w:type="dxa"/>
            <w:tcBorders>
              <w:top w:val="nil"/>
              <w:left w:val="nil"/>
              <w:bottom w:val="nil"/>
              <w:right w:val="nil"/>
            </w:tcBorders>
          </w:tcPr>
          <w:p w:rsidR="00BF471A" w:rsidRDefault="00BF471A" w:rsidP="00BF471A">
            <w:pPr>
              <w:widowControl w:val="0"/>
              <w:autoSpaceDE w:val="0"/>
              <w:autoSpaceDN w:val="0"/>
              <w:adjustRightInd w:val="0"/>
            </w:pPr>
          </w:p>
        </w:tc>
        <w:tc>
          <w:tcPr>
            <w:tcW w:w="1218" w:type="dxa"/>
            <w:gridSpan w:val="8"/>
            <w:tcBorders>
              <w:top w:val="nil"/>
              <w:left w:val="single" w:sz="6" w:space="0" w:color="000000"/>
              <w:bottom w:val="nil"/>
              <w:right w:val="nil"/>
            </w:tcBorders>
            <w:vAlign w:val="center"/>
          </w:tcPr>
          <w:p w:rsidR="00BF471A" w:rsidRDefault="00BF471A" w:rsidP="00BF471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22"/>
            <w:tcBorders>
              <w:top w:val="nil"/>
              <w:left w:val="nil"/>
              <w:bottom w:val="nil"/>
              <w:right w:val="nil"/>
            </w:tcBorders>
            <w:vAlign w:val="center"/>
          </w:tcPr>
          <w:p w:rsidR="00BF471A" w:rsidRPr="00F833C9" w:rsidRDefault="00BF471A" w:rsidP="00BF471A">
            <w:pPr>
              <w:widowControl w:val="0"/>
              <w:autoSpaceDE w:val="0"/>
              <w:autoSpaceDN w:val="0"/>
              <w:adjustRightInd w:val="0"/>
              <w:rPr>
                <w:rFonts w:ascii="Sylfaen" w:hAnsi="Sylfaen" w:cs="Tahoma"/>
                <w:b/>
                <w:color w:val="000000"/>
                <w:sz w:val="20"/>
                <w:szCs w:val="20"/>
              </w:rPr>
            </w:pPr>
            <w:r w:rsidRPr="00F833C9">
              <w:rPr>
                <w:rFonts w:ascii="Sylfaen" w:hAnsi="Sylfaen" w:cs="Tahoma"/>
                <w:b/>
                <w:color w:val="000000"/>
                <w:sz w:val="20"/>
                <w:szCs w:val="20"/>
              </w:rPr>
              <w:t>ՀՀ ֆինանսների նախարարություն</w:t>
            </w:r>
          </w:p>
        </w:tc>
        <w:tc>
          <w:tcPr>
            <w:tcW w:w="2244" w:type="dxa"/>
            <w:gridSpan w:val="10"/>
            <w:tcBorders>
              <w:top w:val="nil"/>
              <w:left w:val="single" w:sz="6" w:space="0" w:color="000000"/>
              <w:bottom w:val="nil"/>
              <w:right w:val="nil"/>
            </w:tcBorders>
            <w:vAlign w:val="center"/>
          </w:tcPr>
          <w:p w:rsidR="00BF471A" w:rsidRDefault="00BF471A" w:rsidP="00BF471A">
            <w:pPr>
              <w:widowControl w:val="0"/>
              <w:autoSpaceDE w:val="0"/>
              <w:autoSpaceDN w:val="0"/>
              <w:adjustRightInd w:val="0"/>
              <w:rPr>
                <w:rFonts w:ascii="Tahoma" w:hAnsi="Tahoma" w:cs="Tahoma"/>
                <w:color w:val="000000"/>
                <w:sz w:val="20"/>
                <w:szCs w:val="20"/>
              </w:rPr>
            </w:pPr>
          </w:p>
        </w:tc>
        <w:tc>
          <w:tcPr>
            <w:tcW w:w="2125" w:type="dxa"/>
            <w:gridSpan w:val="8"/>
            <w:tcBorders>
              <w:top w:val="nil"/>
              <w:left w:val="single" w:sz="6" w:space="0" w:color="000000"/>
              <w:bottom w:val="nil"/>
              <w:right w:val="single" w:sz="6" w:space="0" w:color="000000"/>
            </w:tcBorders>
            <w:vAlign w:val="center"/>
          </w:tcPr>
          <w:p w:rsidR="00BF471A" w:rsidRDefault="00BF471A" w:rsidP="00BF471A">
            <w:pPr>
              <w:widowControl w:val="0"/>
              <w:autoSpaceDE w:val="0"/>
              <w:autoSpaceDN w:val="0"/>
              <w:adjustRightInd w:val="0"/>
              <w:jc w:val="right"/>
              <w:rPr>
                <w:rFonts w:ascii="Tahoma" w:hAnsi="Tahoma" w:cs="Tahoma"/>
                <w:color w:val="000000"/>
                <w:sz w:val="20"/>
                <w:szCs w:val="20"/>
              </w:rPr>
            </w:pPr>
          </w:p>
        </w:tc>
      </w:tr>
      <w:tr w:rsidR="00BF471A" w:rsidTr="00D51E89">
        <w:trPr>
          <w:gridAfter w:val="6"/>
          <w:wAfter w:w="415" w:type="dxa"/>
          <w:trHeight w:hRule="exact" w:val="544"/>
        </w:trPr>
        <w:tc>
          <w:tcPr>
            <w:tcW w:w="22" w:type="dxa"/>
            <w:tcBorders>
              <w:top w:val="nil"/>
              <w:left w:val="nil"/>
              <w:bottom w:val="nil"/>
              <w:right w:val="nil"/>
            </w:tcBorders>
          </w:tcPr>
          <w:p w:rsidR="00BF471A" w:rsidRDefault="00BF471A" w:rsidP="00BF471A">
            <w:pPr>
              <w:widowControl w:val="0"/>
              <w:autoSpaceDE w:val="0"/>
              <w:autoSpaceDN w:val="0"/>
              <w:adjustRightInd w:val="0"/>
            </w:pPr>
          </w:p>
        </w:tc>
        <w:tc>
          <w:tcPr>
            <w:tcW w:w="33" w:type="dxa"/>
            <w:tcBorders>
              <w:top w:val="nil"/>
              <w:left w:val="nil"/>
              <w:bottom w:val="nil"/>
              <w:right w:val="nil"/>
            </w:tcBorders>
          </w:tcPr>
          <w:p w:rsidR="00BF471A" w:rsidRDefault="00BF471A" w:rsidP="00BF471A">
            <w:pPr>
              <w:widowControl w:val="0"/>
              <w:autoSpaceDE w:val="0"/>
              <w:autoSpaceDN w:val="0"/>
              <w:adjustRightInd w:val="0"/>
            </w:pPr>
          </w:p>
        </w:tc>
        <w:tc>
          <w:tcPr>
            <w:tcW w:w="1049" w:type="dxa"/>
            <w:gridSpan w:val="6"/>
            <w:tcBorders>
              <w:top w:val="nil"/>
              <w:left w:val="single" w:sz="6" w:space="0" w:color="000000"/>
              <w:bottom w:val="single" w:sz="6" w:space="0" w:color="000000"/>
              <w:right w:val="nil"/>
            </w:tcBorders>
            <w:vAlign w:val="center"/>
          </w:tcPr>
          <w:p w:rsidR="00BF471A" w:rsidRDefault="00BF471A" w:rsidP="00BF471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  </w:t>
            </w:r>
          </w:p>
        </w:tc>
        <w:tc>
          <w:tcPr>
            <w:tcW w:w="5584" w:type="dxa"/>
            <w:gridSpan w:val="24"/>
            <w:tcBorders>
              <w:top w:val="nil"/>
              <w:left w:val="nil"/>
              <w:bottom w:val="single" w:sz="6" w:space="0" w:color="000000"/>
              <w:right w:val="nil"/>
            </w:tcBorders>
            <w:vAlign w:val="center"/>
          </w:tcPr>
          <w:p w:rsidR="00BF471A" w:rsidRPr="00F833C9" w:rsidRDefault="00BF471A" w:rsidP="00BF471A">
            <w:pPr>
              <w:widowControl w:val="0"/>
              <w:autoSpaceDE w:val="0"/>
              <w:autoSpaceDN w:val="0"/>
              <w:adjustRightInd w:val="0"/>
              <w:rPr>
                <w:rFonts w:ascii="Tahoma" w:hAnsi="Tahoma" w:cs="Tahoma"/>
                <w:b/>
                <w:color w:val="000000"/>
                <w:sz w:val="20"/>
                <w:szCs w:val="20"/>
              </w:rPr>
            </w:pPr>
            <w:r w:rsidRPr="00F833C9">
              <w:rPr>
                <w:rFonts w:ascii="Sylfaen" w:hAnsi="Sylfaen" w:cs="Sylfaen"/>
                <w:b/>
                <w:color w:val="000000"/>
                <w:sz w:val="20"/>
                <w:szCs w:val="20"/>
              </w:rPr>
              <w:t>02629081</w:t>
            </w:r>
          </w:p>
        </w:tc>
        <w:tc>
          <w:tcPr>
            <w:tcW w:w="2244" w:type="dxa"/>
            <w:gridSpan w:val="10"/>
            <w:tcBorders>
              <w:top w:val="nil"/>
              <w:left w:val="single" w:sz="6" w:space="0" w:color="000000"/>
              <w:bottom w:val="single" w:sz="6" w:space="0" w:color="000000"/>
              <w:right w:val="nil"/>
            </w:tcBorders>
            <w:vAlign w:val="center"/>
          </w:tcPr>
          <w:p w:rsidR="00BF471A" w:rsidRDefault="00BF471A" w:rsidP="00BF471A">
            <w:pPr>
              <w:widowControl w:val="0"/>
              <w:autoSpaceDE w:val="0"/>
              <w:autoSpaceDN w:val="0"/>
              <w:adjustRightInd w:val="0"/>
              <w:rPr>
                <w:rFonts w:ascii="Tahoma" w:hAnsi="Tahoma" w:cs="Tahoma"/>
                <w:color w:val="000000"/>
                <w:sz w:val="20"/>
                <w:szCs w:val="20"/>
              </w:rPr>
            </w:pPr>
          </w:p>
        </w:tc>
        <w:tc>
          <w:tcPr>
            <w:tcW w:w="2073" w:type="dxa"/>
            <w:gridSpan w:val="7"/>
            <w:tcBorders>
              <w:top w:val="nil"/>
              <w:left w:val="single" w:sz="6" w:space="0" w:color="000000"/>
              <w:bottom w:val="single" w:sz="6" w:space="0" w:color="000000"/>
              <w:right w:val="nil"/>
            </w:tcBorders>
            <w:vAlign w:val="bottom"/>
          </w:tcPr>
          <w:p w:rsidR="00BF471A" w:rsidRDefault="00BF471A" w:rsidP="00BF471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F471A" w:rsidRDefault="00BF471A" w:rsidP="00BF471A">
            <w:pPr>
              <w:widowControl w:val="0"/>
              <w:autoSpaceDE w:val="0"/>
              <w:autoSpaceDN w:val="0"/>
              <w:adjustRightInd w:val="0"/>
              <w:jc w:val="right"/>
              <w:rPr>
                <w:rFonts w:ascii="Tahoma" w:hAnsi="Tahoma" w:cs="Tahoma"/>
                <w:color w:val="000000"/>
                <w:sz w:val="20"/>
                <w:szCs w:val="20"/>
              </w:rPr>
            </w:pPr>
          </w:p>
        </w:tc>
      </w:tr>
      <w:tr w:rsidR="00BF471A" w:rsidTr="00BF471A">
        <w:trPr>
          <w:gridAfter w:val="6"/>
          <w:wAfter w:w="415" w:type="dxa"/>
          <w:trHeight w:hRule="exact" w:val="555"/>
        </w:trPr>
        <w:tc>
          <w:tcPr>
            <w:tcW w:w="22" w:type="dxa"/>
            <w:tcBorders>
              <w:top w:val="nil"/>
              <w:left w:val="nil"/>
              <w:bottom w:val="nil"/>
              <w:right w:val="nil"/>
            </w:tcBorders>
          </w:tcPr>
          <w:p w:rsidR="00BF471A" w:rsidRDefault="00BF471A" w:rsidP="00784F50">
            <w:pPr>
              <w:widowControl w:val="0"/>
              <w:autoSpaceDE w:val="0"/>
              <w:autoSpaceDN w:val="0"/>
              <w:adjustRightInd w:val="0"/>
            </w:pPr>
          </w:p>
        </w:tc>
        <w:tc>
          <w:tcPr>
            <w:tcW w:w="33" w:type="dxa"/>
            <w:tcBorders>
              <w:top w:val="nil"/>
              <w:left w:val="nil"/>
              <w:bottom w:val="nil"/>
              <w:right w:val="nil"/>
            </w:tcBorders>
          </w:tcPr>
          <w:p w:rsidR="00BF471A" w:rsidRDefault="00BF471A" w:rsidP="00784F50">
            <w:pPr>
              <w:widowControl w:val="0"/>
              <w:autoSpaceDE w:val="0"/>
              <w:autoSpaceDN w:val="0"/>
              <w:adjustRightInd w:val="0"/>
            </w:pPr>
          </w:p>
        </w:tc>
        <w:tc>
          <w:tcPr>
            <w:tcW w:w="6633" w:type="dxa"/>
            <w:gridSpan w:val="30"/>
            <w:tcBorders>
              <w:top w:val="nil"/>
              <w:left w:val="single" w:sz="6" w:space="0" w:color="000000"/>
              <w:bottom w:val="nil"/>
              <w:right w:val="nil"/>
            </w:tcBorders>
            <w:vAlign w:val="center"/>
          </w:tcPr>
          <w:p w:rsidR="00BF471A" w:rsidRPr="0012438F" w:rsidRDefault="00BF471A" w:rsidP="00BF471A">
            <w:pPr>
              <w:widowControl w:val="0"/>
              <w:autoSpaceDE w:val="0"/>
              <w:autoSpaceDN w:val="0"/>
              <w:adjustRightInd w:val="0"/>
              <w:ind w:left="175"/>
              <w:rPr>
                <w:rFonts w:ascii="Sylfaen" w:hAnsi="Sylfaen" w:cs="Tahoma"/>
                <w:b/>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sidRPr="0012438F">
              <w:rPr>
                <w:rFonts w:ascii="Sylfaen" w:hAnsi="Sylfaen" w:cs="Tahoma"/>
                <w:b/>
                <w:color w:val="000000"/>
                <w:sz w:val="20"/>
                <w:szCs w:val="20"/>
              </w:rPr>
              <w:t xml:space="preserve"> ՀՀ ֆինանսների նախարարության գործառնական </w:t>
            </w:r>
          </w:p>
          <w:p w:rsidR="00BF471A" w:rsidRDefault="00BF471A" w:rsidP="00BF471A">
            <w:pPr>
              <w:widowControl w:val="0"/>
              <w:autoSpaceDE w:val="0"/>
              <w:autoSpaceDN w:val="0"/>
              <w:adjustRightInd w:val="0"/>
              <w:rPr>
                <w:rFonts w:ascii="Tahoma" w:hAnsi="Tahoma" w:cs="Tahoma"/>
                <w:color w:val="000000"/>
                <w:sz w:val="20"/>
                <w:szCs w:val="20"/>
              </w:rPr>
            </w:pPr>
            <w:r w:rsidRPr="0012438F">
              <w:rPr>
                <w:rFonts w:ascii="Sylfaen" w:hAnsi="Sylfaen" w:cs="Tahoma"/>
                <w:b/>
                <w:color w:val="000000"/>
                <w:sz w:val="20"/>
                <w:szCs w:val="20"/>
              </w:rPr>
              <w:t xml:space="preserve">   </w:t>
            </w:r>
            <w:r>
              <w:rPr>
                <w:rFonts w:ascii="Sylfaen" w:hAnsi="Sylfaen" w:cs="Tahoma"/>
                <w:b/>
                <w:color w:val="000000"/>
                <w:sz w:val="20"/>
                <w:szCs w:val="20"/>
              </w:rPr>
              <w:t xml:space="preserve">                                      </w:t>
            </w:r>
            <w:r w:rsidRPr="0012438F">
              <w:rPr>
                <w:rFonts w:ascii="Sylfaen" w:hAnsi="Sylfaen" w:cs="Tahoma"/>
                <w:b/>
                <w:color w:val="000000"/>
                <w:sz w:val="20"/>
                <w:szCs w:val="20"/>
              </w:rPr>
              <w:t>վարչություն</w:t>
            </w:r>
          </w:p>
        </w:tc>
        <w:tc>
          <w:tcPr>
            <w:tcW w:w="4369" w:type="dxa"/>
            <w:gridSpan w:val="18"/>
            <w:tcBorders>
              <w:top w:val="nil"/>
              <w:left w:val="single" w:sz="6" w:space="0" w:color="000000"/>
              <w:bottom w:val="nil"/>
              <w:right w:val="single" w:sz="6" w:space="0" w:color="000000"/>
            </w:tcBorders>
            <w:vAlign w:val="center"/>
          </w:tcPr>
          <w:p w:rsidR="00BF471A" w:rsidRDefault="00BF471A"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12438F">
              <w:rPr>
                <w:rFonts w:ascii="Tahoma" w:hAnsi="Tahoma" w:cs="Tahoma"/>
                <w:b/>
                <w:color w:val="000000"/>
                <w:sz w:val="20"/>
                <w:szCs w:val="20"/>
              </w:rPr>
              <w:t>900005000741</w:t>
            </w:r>
          </w:p>
        </w:tc>
      </w:tr>
      <w:tr w:rsidR="00784F50" w:rsidTr="00BF471A">
        <w:trPr>
          <w:gridAfter w:val="6"/>
          <w:wAfter w:w="415" w:type="dxa"/>
          <w:trHeight w:hRule="exact" w:val="243"/>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4075" w:type="dxa"/>
            <w:gridSpan w:val="18"/>
            <w:tcBorders>
              <w:top w:val="nil"/>
              <w:left w:val="single" w:sz="6" w:space="0" w:color="000000"/>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1414" w:type="dxa"/>
            <w:gridSpan w:val="3"/>
            <w:tcBorders>
              <w:top w:val="nil"/>
              <w:left w:val="nil"/>
              <w:bottom w:val="single" w:sz="6" w:space="0" w:color="000000"/>
              <w:right w:val="nil"/>
            </w:tcBorders>
            <w:vAlign w:val="center"/>
          </w:tcPr>
          <w:p w:rsidR="00784F50" w:rsidRDefault="00784F50" w:rsidP="00784F50">
            <w:pPr>
              <w:widowControl w:val="0"/>
              <w:autoSpaceDE w:val="0"/>
              <w:autoSpaceDN w:val="0"/>
              <w:adjustRightInd w:val="0"/>
              <w:jc w:val="right"/>
              <w:rPr>
                <w:rFonts w:ascii="Tahoma" w:hAnsi="Tahoma" w:cs="Tahoma"/>
                <w:color w:val="000000"/>
                <w:sz w:val="20"/>
                <w:szCs w:val="20"/>
              </w:rPr>
            </w:pPr>
          </w:p>
        </w:tc>
        <w:tc>
          <w:tcPr>
            <w:tcW w:w="1144" w:type="dxa"/>
            <w:gridSpan w:val="9"/>
            <w:tcBorders>
              <w:top w:val="nil"/>
              <w:left w:val="nil"/>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18"/>
                <w:szCs w:val="18"/>
              </w:rPr>
            </w:pPr>
          </w:p>
        </w:tc>
        <w:tc>
          <w:tcPr>
            <w:tcW w:w="4369" w:type="dxa"/>
            <w:gridSpan w:val="18"/>
            <w:tcBorders>
              <w:top w:val="nil"/>
              <w:left w:val="single" w:sz="6" w:space="0" w:color="000000"/>
              <w:bottom w:val="single" w:sz="6" w:space="0" w:color="000000"/>
              <w:right w:val="single" w:sz="6" w:space="0" w:color="000000"/>
            </w:tcBorders>
            <w:vAlign w:val="bottom"/>
          </w:tcPr>
          <w:p w:rsidR="00784F50" w:rsidRDefault="00784F50" w:rsidP="00784F50">
            <w:pPr>
              <w:widowControl w:val="0"/>
              <w:autoSpaceDE w:val="0"/>
              <w:autoSpaceDN w:val="0"/>
              <w:adjustRightInd w:val="0"/>
              <w:jc w:val="right"/>
              <w:rPr>
                <w:rFonts w:ascii="Tahoma" w:hAnsi="Tahoma" w:cs="Tahoma"/>
                <w:color w:val="000000"/>
                <w:sz w:val="20"/>
                <w:szCs w:val="20"/>
              </w:rPr>
            </w:pPr>
          </w:p>
        </w:tc>
      </w:tr>
      <w:tr w:rsidR="00784F50" w:rsidTr="00D51E89">
        <w:trPr>
          <w:gridAfter w:val="6"/>
          <w:wAfter w:w="415" w:type="dxa"/>
          <w:trHeight w:hRule="exact" w:val="27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5455" w:type="dxa"/>
            <w:gridSpan w:val="19"/>
            <w:tcBorders>
              <w:top w:val="nil"/>
              <w:left w:val="single" w:sz="6" w:space="0" w:color="000000"/>
              <w:bottom w:val="nil"/>
              <w:right w:val="nil"/>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29"/>
            <w:tcBorders>
              <w:top w:val="nil"/>
              <w:left w:val="nil"/>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gridAfter w:val="6"/>
          <w:wAfter w:w="415" w:type="dxa"/>
          <w:trHeight w:hRule="exact" w:val="285"/>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Pr="00DF1D7C" w:rsidRDefault="00784F50" w:rsidP="00784F50">
            <w:pPr>
              <w:widowControl w:val="0"/>
              <w:autoSpaceDE w:val="0"/>
              <w:autoSpaceDN w:val="0"/>
              <w:adjustRightInd w:val="0"/>
              <w:rPr>
                <w:highlight w:val="yellow"/>
              </w:rPr>
            </w:pPr>
          </w:p>
        </w:tc>
        <w:tc>
          <w:tcPr>
            <w:tcW w:w="11002" w:type="dxa"/>
            <w:gridSpan w:val="48"/>
            <w:tcBorders>
              <w:top w:val="nil"/>
              <w:left w:val="single" w:sz="6" w:space="0" w:color="000000"/>
              <w:bottom w:val="nil"/>
              <w:right w:val="single" w:sz="6" w:space="0" w:color="000000"/>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BF471A">
        <w:trPr>
          <w:gridAfter w:val="6"/>
          <w:wAfter w:w="415" w:type="dxa"/>
          <w:trHeight w:hRule="exact" w:val="546"/>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8421" w:type="dxa"/>
            <w:gridSpan w:val="35"/>
            <w:tcBorders>
              <w:top w:val="single" w:sz="6" w:space="0" w:color="000000"/>
              <w:left w:val="single" w:sz="6" w:space="0" w:color="000000"/>
              <w:bottom w:val="single" w:sz="6" w:space="0" w:color="000000"/>
              <w:right w:val="nil"/>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Գնման գործընթացի ծածկագիրը</w:t>
            </w:r>
            <w:r w:rsidR="00BF471A">
              <w:rPr>
                <w:rFonts w:ascii="Sylfaen" w:hAnsi="Sylfaen" w:cs="Sylfaen"/>
                <w:color w:val="000000"/>
                <w:sz w:val="20"/>
                <w:szCs w:val="20"/>
              </w:rPr>
              <w:t>`</w:t>
            </w:r>
            <w:r>
              <w:rPr>
                <w:rFonts w:ascii="Sylfaen" w:hAnsi="Sylfaen" w:cs="Sylfaen"/>
                <w:color w:val="000000"/>
                <w:sz w:val="20"/>
                <w:szCs w:val="20"/>
              </w:rPr>
              <w:t xml:space="preserve"> </w:t>
            </w:r>
            <w:r w:rsidR="00BF471A" w:rsidRPr="00D40E52">
              <w:rPr>
                <w:rFonts w:ascii="GHEA Grapalat" w:hAnsi="GHEA Grapalat"/>
                <w:i/>
                <w:sz w:val="18"/>
                <w:szCs w:val="18"/>
                <w:lang w:val="es-ES"/>
              </w:rPr>
              <w:t xml:space="preserve"> ՖՆ-ԲԸՀԾՁԲ-15/</w:t>
            </w:r>
            <w:r w:rsidR="00BF471A">
              <w:rPr>
                <w:rFonts w:ascii="GHEA Grapalat" w:hAnsi="GHEA Grapalat"/>
                <w:i/>
                <w:sz w:val="18"/>
                <w:szCs w:val="18"/>
                <w:lang w:val="es-ES"/>
              </w:rPr>
              <w:t>7</w:t>
            </w:r>
          </w:p>
        </w:tc>
        <w:tc>
          <w:tcPr>
            <w:tcW w:w="2581" w:type="dxa"/>
            <w:gridSpan w:val="13"/>
            <w:tcBorders>
              <w:top w:val="single" w:sz="6" w:space="0" w:color="000000"/>
              <w:left w:val="nil"/>
              <w:bottom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BF471A">
        <w:trPr>
          <w:gridAfter w:val="6"/>
          <w:wAfter w:w="415" w:type="dxa"/>
          <w:trHeight w:hRule="exact" w:val="546"/>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11002" w:type="dxa"/>
            <w:gridSpan w:val="48"/>
            <w:tcBorders>
              <w:top w:val="nil"/>
              <w:left w:val="single" w:sz="6" w:space="0" w:color="000000"/>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BF471A">
              <w:rPr>
                <w:rFonts w:ascii="Sylfaen" w:hAnsi="Sylfaen" w:cs="Sylfaen"/>
                <w:color w:val="000000"/>
                <w:sz w:val="20"/>
                <w:szCs w:val="20"/>
              </w:rPr>
              <w:t xml:space="preserve">` </w:t>
            </w:r>
            <w:r w:rsidR="00BF471A" w:rsidRPr="00BB797A">
              <w:rPr>
                <w:rFonts w:ascii="Sylfaen" w:hAnsi="Sylfaen" w:cs="Sylfaen"/>
                <w:b/>
                <w:color w:val="000000"/>
                <w:sz w:val="20"/>
                <w:szCs w:val="20"/>
              </w:rPr>
              <w:t xml:space="preserve"> հայտի ապահովում, ընթացակարգին մասնակցելուց բխող պարտավորությունների պատշաճ կատարումն ապահովելու նպատակով</w:t>
            </w:r>
            <w:r w:rsidR="00BF471A">
              <w:rPr>
                <w:rFonts w:ascii="Sylfaen" w:hAnsi="Sylfaen" w:cs="Sylfaen"/>
                <w:color w:val="000000"/>
                <w:sz w:val="20"/>
                <w:szCs w:val="20"/>
              </w:rPr>
              <w:t xml:space="preserve">  </w:t>
            </w:r>
          </w:p>
        </w:tc>
      </w:tr>
      <w:tr w:rsidR="00784F50" w:rsidTr="00D51E89">
        <w:trPr>
          <w:gridAfter w:val="6"/>
          <w:wAfter w:w="415" w:type="dxa"/>
          <w:trHeight w:hRule="exact" w:val="285"/>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11002" w:type="dxa"/>
            <w:gridSpan w:val="48"/>
            <w:tcBorders>
              <w:top w:val="nil"/>
              <w:left w:val="single" w:sz="6" w:space="0" w:color="000000"/>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84F50" w:rsidTr="00D51E89">
        <w:trPr>
          <w:gridAfter w:val="6"/>
          <w:wAfter w:w="415" w:type="dxa"/>
          <w:trHeight w:hRule="exact" w:val="285"/>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11002" w:type="dxa"/>
            <w:gridSpan w:val="48"/>
            <w:tcBorders>
              <w:top w:val="nil"/>
              <w:left w:val="single" w:sz="6" w:space="0" w:color="000000"/>
              <w:bottom w:val="nil"/>
              <w:right w:val="single" w:sz="6" w:space="0" w:color="000000"/>
            </w:tcBorders>
          </w:tcPr>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p>
          <w:p w:rsidR="00784F50" w:rsidRPr="007E6EA1" w:rsidRDefault="00784F50" w:rsidP="00784F50">
            <w:pPr>
              <w:widowControl w:val="0"/>
              <w:autoSpaceDE w:val="0"/>
              <w:autoSpaceDN w:val="0"/>
              <w:adjustRightInd w:val="0"/>
              <w:rPr>
                <w:rFonts w:ascii="Sylfaen" w:hAnsi="Sylfaen" w:cs="Tahoma"/>
                <w:color w:val="000000"/>
                <w:sz w:val="20"/>
                <w:szCs w:val="20"/>
              </w:rPr>
            </w:pPr>
          </w:p>
        </w:tc>
      </w:tr>
      <w:tr w:rsidR="00784F50" w:rsidTr="00D51E89">
        <w:trPr>
          <w:gridAfter w:val="6"/>
          <w:wAfter w:w="415" w:type="dxa"/>
          <w:trHeight w:hRule="exact" w:val="285"/>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11002" w:type="dxa"/>
            <w:gridSpan w:val="48"/>
            <w:tcBorders>
              <w:top w:val="nil"/>
              <w:left w:val="single" w:sz="6" w:space="0" w:color="000000"/>
              <w:bottom w:val="nil"/>
              <w:right w:val="single" w:sz="6" w:space="0" w:color="000000"/>
            </w:tcBorders>
          </w:tcPr>
          <w:p w:rsidR="00784F50" w:rsidRPr="007E6EA1" w:rsidRDefault="00BF471A" w:rsidP="0027158F">
            <w:pPr>
              <w:widowControl w:val="0"/>
              <w:tabs>
                <w:tab w:val="left" w:pos="645"/>
              </w:tabs>
              <w:autoSpaceDE w:val="0"/>
              <w:autoSpaceDN w:val="0"/>
              <w:adjustRightInd w:val="0"/>
              <w:rPr>
                <w:rFonts w:ascii="Sylfaen" w:hAnsi="Sylfaen" w:cs="Sylfaen"/>
                <w:color w:val="000000"/>
                <w:sz w:val="20"/>
                <w:szCs w:val="20"/>
              </w:rPr>
            </w:pPr>
            <w:r w:rsidRPr="0012438F">
              <w:rPr>
                <w:rFonts w:ascii="Sylfaen" w:hAnsi="Sylfaen" w:cs="Sylfaen"/>
                <w:b/>
                <w:color w:val="000000"/>
                <w:sz w:val="20"/>
                <w:szCs w:val="20"/>
              </w:rPr>
              <w:t>ՏՈւԺԱՆՔԻ ՄԱՍԻՆ ՀԱՄԱՁԱՅՆՈւԹՅՈւՆ</w:t>
            </w:r>
            <w:r>
              <w:rPr>
                <w:rFonts w:ascii="Sylfaen" w:hAnsi="Sylfaen" w:cs="Sylfaen"/>
                <w:b/>
                <w:color w:val="000000"/>
                <w:sz w:val="20"/>
                <w:szCs w:val="20"/>
              </w:rPr>
              <w:t xml:space="preserve"> </w:t>
            </w:r>
            <w:r w:rsidRPr="0012438F">
              <w:rPr>
                <w:rFonts w:ascii="Sylfaen" w:hAnsi="Sylfaen" w:cs="Sylfaen"/>
                <w:b/>
                <w:color w:val="000000"/>
                <w:sz w:val="20"/>
                <w:szCs w:val="20"/>
              </w:rPr>
              <w:t xml:space="preserve"> N </w:t>
            </w:r>
            <w:r w:rsidRPr="00BF471A">
              <w:rPr>
                <w:rFonts w:ascii="Sylfaen" w:hAnsi="Sylfaen" w:cs="Sylfaen"/>
                <w:b/>
                <w:color w:val="000000"/>
                <w:sz w:val="20"/>
                <w:szCs w:val="20"/>
              </w:rPr>
              <w:t xml:space="preserve"> </w:t>
            </w:r>
            <w:r w:rsidRPr="0012438F">
              <w:rPr>
                <w:rFonts w:ascii="Sylfaen" w:hAnsi="Sylfaen" w:cs="Sylfaen"/>
                <w:b/>
                <w:color w:val="000000"/>
                <w:sz w:val="20"/>
                <w:szCs w:val="20"/>
              </w:rPr>
              <w:t xml:space="preserve"> </w:t>
            </w:r>
            <w:r>
              <w:rPr>
                <w:rFonts w:ascii="Sylfaen" w:hAnsi="Sylfaen" w:cs="Sylfaen"/>
                <w:color w:val="000000"/>
                <w:sz w:val="20"/>
                <w:szCs w:val="20"/>
              </w:rPr>
              <w:t xml:space="preserve">                                                                        </w:t>
            </w:r>
            <w:r w:rsidR="00784F50">
              <w:rPr>
                <w:rFonts w:ascii="Sylfaen" w:hAnsi="Sylfaen" w:cs="Sylfaen"/>
                <w:color w:val="000000"/>
                <w:sz w:val="20"/>
                <w:szCs w:val="20"/>
              </w:rPr>
              <w:t>Կից</w:t>
            </w:r>
            <w:r w:rsidR="00784F50" w:rsidRPr="007E6EA1">
              <w:rPr>
                <w:rFonts w:ascii="Sylfaen" w:hAnsi="Sylfaen" w:cs="Sylfaen"/>
                <w:color w:val="000000"/>
                <w:sz w:val="20"/>
                <w:szCs w:val="20"/>
              </w:rPr>
              <w:t>____</w:t>
            </w:r>
            <w:r w:rsidR="00784F50">
              <w:rPr>
                <w:rFonts w:ascii="Sylfaen" w:hAnsi="Sylfaen" w:cs="Sylfaen"/>
                <w:color w:val="000000"/>
                <w:sz w:val="20"/>
                <w:szCs w:val="20"/>
              </w:rPr>
              <w:t>էջ</w:t>
            </w:r>
          </w:p>
        </w:tc>
      </w:tr>
      <w:tr w:rsidR="00784F50" w:rsidTr="00D51E89">
        <w:trPr>
          <w:gridAfter w:val="6"/>
          <w:wAfter w:w="415" w:type="dxa"/>
          <w:trHeight w:hRule="exact" w:val="36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5899" w:type="dxa"/>
            <w:gridSpan w:val="22"/>
            <w:vMerge w:val="restart"/>
            <w:tcBorders>
              <w:top w:val="single" w:sz="6" w:space="0" w:color="000000"/>
              <w:left w:val="single" w:sz="6" w:space="0" w:color="000000"/>
              <w:right w:val="single" w:sz="6" w:space="0" w:color="000000"/>
            </w:tcBorders>
          </w:tcPr>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84F50" w:rsidRPr="00205E89"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26"/>
            <w:vMerge w:val="restart"/>
            <w:tcBorders>
              <w:top w:val="single" w:sz="6" w:space="0" w:color="000000"/>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84F50" w:rsidRDefault="00784F50" w:rsidP="00784F50">
            <w:pPr>
              <w:widowControl w:val="0"/>
              <w:autoSpaceDE w:val="0"/>
              <w:autoSpaceDN w:val="0"/>
              <w:adjustRightInd w:val="0"/>
              <w:jc w:val="right"/>
              <w:rPr>
                <w:rFonts w:ascii="Sylfaen" w:hAnsi="Sylfaen" w:cs="Sylfaen"/>
                <w:color w:val="000000"/>
                <w:sz w:val="20"/>
                <w:szCs w:val="20"/>
              </w:rPr>
            </w:pPr>
          </w:p>
          <w:p w:rsidR="00784F50" w:rsidRDefault="00784F50" w:rsidP="00784F50">
            <w:pPr>
              <w:widowControl w:val="0"/>
              <w:autoSpaceDE w:val="0"/>
              <w:autoSpaceDN w:val="0"/>
              <w:adjustRightInd w:val="0"/>
              <w:ind w:right="688"/>
              <w:jc w:val="right"/>
              <w:rPr>
                <w:rFonts w:ascii="Sylfaen" w:hAnsi="Sylfaen" w:cs="Sylfaen"/>
                <w:color w:val="000000"/>
                <w:sz w:val="20"/>
                <w:szCs w:val="20"/>
              </w:rPr>
            </w:pPr>
          </w:p>
          <w:p w:rsidR="00784F50"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84F50" w:rsidRDefault="00784F50" w:rsidP="00784F50">
            <w:pPr>
              <w:widowControl w:val="0"/>
              <w:autoSpaceDE w:val="0"/>
              <w:autoSpaceDN w:val="0"/>
              <w:adjustRightInd w:val="0"/>
              <w:jc w:val="right"/>
              <w:rPr>
                <w:rFonts w:ascii="Sylfaen" w:hAnsi="Sylfaen" w:cs="Tahoma"/>
                <w:color w:val="000000"/>
                <w:sz w:val="20"/>
                <w:szCs w:val="20"/>
              </w:rPr>
            </w:pPr>
          </w:p>
          <w:p w:rsidR="00784F50"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84F50" w:rsidRDefault="00784F50" w:rsidP="00784F5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84F50" w:rsidTr="00D51E89">
        <w:trPr>
          <w:gridAfter w:val="6"/>
          <w:wAfter w:w="415" w:type="dxa"/>
          <w:trHeight w:hRule="exact" w:val="36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5899" w:type="dxa"/>
            <w:gridSpan w:val="22"/>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03" w:type="dxa"/>
            <w:gridSpan w:val="26"/>
            <w:vMerge/>
            <w:tcBorders>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6"/>
          <w:wAfter w:w="415" w:type="dxa"/>
          <w:trHeight w:hRule="exact" w:val="36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5899" w:type="dxa"/>
            <w:gridSpan w:val="22"/>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03" w:type="dxa"/>
            <w:gridSpan w:val="26"/>
            <w:vMerge/>
            <w:tcBorders>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6"/>
          <w:wAfter w:w="415" w:type="dxa"/>
          <w:trHeight w:hRule="exact" w:val="1017"/>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5899" w:type="dxa"/>
            <w:gridSpan w:val="22"/>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03" w:type="dxa"/>
            <w:gridSpan w:val="26"/>
            <w:vMerge/>
            <w:tcBorders>
              <w:left w:val="single" w:sz="6" w:space="0" w:color="000000"/>
              <w:bottom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6"/>
          <w:wAfter w:w="415" w:type="dxa"/>
          <w:trHeight w:hRule="exact" w:val="36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5899" w:type="dxa"/>
            <w:gridSpan w:val="22"/>
            <w:vMerge w:val="restart"/>
            <w:tcBorders>
              <w:top w:val="single" w:sz="6" w:space="0" w:color="000000"/>
              <w:left w:val="single" w:sz="6" w:space="0" w:color="000000"/>
              <w:right w:val="single" w:sz="6" w:space="0" w:color="000000"/>
            </w:tcBorders>
          </w:tcPr>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84F50" w:rsidRPr="00205E89"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26"/>
            <w:vMerge w:val="restart"/>
            <w:tcBorders>
              <w:top w:val="single" w:sz="6" w:space="0" w:color="000000"/>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84F50" w:rsidRDefault="00784F50" w:rsidP="00784F50">
            <w:pPr>
              <w:widowControl w:val="0"/>
              <w:autoSpaceDE w:val="0"/>
              <w:autoSpaceDN w:val="0"/>
              <w:adjustRightInd w:val="0"/>
              <w:rPr>
                <w:rFonts w:ascii="Sylfaen" w:hAnsi="Sylfaen" w:cs="Sylfaen"/>
                <w:color w:val="000000"/>
                <w:sz w:val="20"/>
                <w:szCs w:val="20"/>
              </w:rPr>
            </w:pPr>
          </w:p>
          <w:p w:rsidR="00784F50"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84F50" w:rsidRDefault="00784F50" w:rsidP="00784F50">
            <w:pPr>
              <w:widowControl w:val="0"/>
              <w:autoSpaceDE w:val="0"/>
              <w:autoSpaceDN w:val="0"/>
              <w:adjustRightInd w:val="0"/>
              <w:jc w:val="right"/>
              <w:rPr>
                <w:rFonts w:ascii="Sylfaen" w:hAnsi="Sylfaen" w:cs="Tahoma"/>
                <w:color w:val="000000"/>
                <w:sz w:val="20"/>
                <w:szCs w:val="20"/>
              </w:rPr>
            </w:pPr>
          </w:p>
          <w:p w:rsidR="00784F50"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84F50" w:rsidRDefault="00784F50" w:rsidP="00784F5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84F50" w:rsidTr="00D51E89">
        <w:trPr>
          <w:gridAfter w:val="6"/>
          <w:wAfter w:w="415" w:type="dxa"/>
          <w:trHeight w:hRule="exact" w:val="36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5899" w:type="dxa"/>
            <w:gridSpan w:val="22"/>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03" w:type="dxa"/>
            <w:gridSpan w:val="26"/>
            <w:vMerge/>
            <w:tcBorders>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6"/>
          <w:wAfter w:w="415" w:type="dxa"/>
          <w:trHeight w:hRule="exact" w:val="360"/>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nil"/>
              <w:right w:val="nil"/>
            </w:tcBorders>
          </w:tcPr>
          <w:p w:rsidR="00784F50" w:rsidRDefault="00784F50" w:rsidP="00784F50">
            <w:pPr>
              <w:widowControl w:val="0"/>
              <w:autoSpaceDE w:val="0"/>
              <w:autoSpaceDN w:val="0"/>
              <w:adjustRightInd w:val="0"/>
            </w:pPr>
          </w:p>
        </w:tc>
        <w:tc>
          <w:tcPr>
            <w:tcW w:w="5899" w:type="dxa"/>
            <w:gridSpan w:val="22"/>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03" w:type="dxa"/>
            <w:gridSpan w:val="26"/>
            <w:vMerge/>
            <w:tcBorders>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6"/>
          <w:wAfter w:w="415" w:type="dxa"/>
          <w:trHeight w:hRule="exact" w:val="727"/>
        </w:trPr>
        <w:tc>
          <w:tcPr>
            <w:tcW w:w="22" w:type="dxa"/>
            <w:tcBorders>
              <w:top w:val="nil"/>
              <w:left w:val="nil"/>
              <w:bottom w:val="nil"/>
              <w:right w:val="nil"/>
            </w:tcBorders>
          </w:tcPr>
          <w:p w:rsidR="00784F50" w:rsidRDefault="00784F50" w:rsidP="00784F50">
            <w:pPr>
              <w:widowControl w:val="0"/>
              <w:autoSpaceDE w:val="0"/>
              <w:autoSpaceDN w:val="0"/>
              <w:adjustRightInd w:val="0"/>
            </w:pPr>
          </w:p>
        </w:tc>
        <w:tc>
          <w:tcPr>
            <w:tcW w:w="33" w:type="dxa"/>
            <w:tcBorders>
              <w:top w:val="nil"/>
              <w:left w:val="nil"/>
              <w:bottom w:val="single" w:sz="6" w:space="0" w:color="000000"/>
              <w:right w:val="nil"/>
            </w:tcBorders>
          </w:tcPr>
          <w:p w:rsidR="00784F50" w:rsidRDefault="00784F50" w:rsidP="00784F50">
            <w:pPr>
              <w:widowControl w:val="0"/>
              <w:autoSpaceDE w:val="0"/>
              <w:autoSpaceDN w:val="0"/>
              <w:adjustRightInd w:val="0"/>
            </w:pPr>
          </w:p>
        </w:tc>
        <w:tc>
          <w:tcPr>
            <w:tcW w:w="5899" w:type="dxa"/>
            <w:gridSpan w:val="22"/>
            <w:vMerge/>
            <w:tcBorders>
              <w:left w:val="single" w:sz="6" w:space="0" w:color="000000"/>
              <w:bottom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03" w:type="dxa"/>
            <w:gridSpan w:val="26"/>
            <w:vMerge/>
            <w:tcBorders>
              <w:left w:val="single" w:sz="6" w:space="0" w:color="000000"/>
              <w:bottom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trHeight w:hRule="exact" w:val="465"/>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29" w:type="dxa"/>
            <w:tcBorders>
              <w:top w:val="nil"/>
              <w:left w:val="nil"/>
              <w:bottom w:val="nil"/>
              <w:right w:val="nil"/>
            </w:tcBorders>
          </w:tcPr>
          <w:p w:rsidR="00784F50" w:rsidRDefault="00784F50" w:rsidP="00784F50">
            <w:pPr>
              <w:widowControl w:val="0"/>
              <w:autoSpaceDE w:val="0"/>
              <w:autoSpaceDN w:val="0"/>
              <w:adjustRightInd w:val="0"/>
            </w:pPr>
          </w:p>
        </w:tc>
        <w:tc>
          <w:tcPr>
            <w:tcW w:w="880"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119" w:type="dxa"/>
            <w:gridSpan w:val="2"/>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c>
          <w:tcPr>
            <w:tcW w:w="507" w:type="dxa"/>
            <w:gridSpan w:val="2"/>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c>
          <w:tcPr>
            <w:tcW w:w="776" w:type="dxa"/>
            <w:gridSpan w:val="2"/>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c>
          <w:tcPr>
            <w:tcW w:w="1149" w:type="dxa"/>
            <w:gridSpan w:val="2"/>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c>
          <w:tcPr>
            <w:tcW w:w="1839" w:type="dxa"/>
            <w:gridSpan w:val="3"/>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507" w:type="dxa"/>
            <w:gridSpan w:val="3"/>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c>
          <w:tcPr>
            <w:tcW w:w="388"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612" w:type="dxa"/>
            <w:gridSpan w:val="2"/>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c>
          <w:tcPr>
            <w:tcW w:w="533"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806" w:type="dxa"/>
            <w:gridSpan w:val="2"/>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254"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88" w:type="dxa"/>
            <w:gridSpan w:val="2"/>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507"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73"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910" w:type="dxa"/>
            <w:gridSpan w:val="3"/>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05" w:type="dxa"/>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0" w:type="dxa"/>
            <w:tcBorders>
              <w:top w:val="nil"/>
              <w:left w:val="nil"/>
              <w:bottom w:val="nil"/>
              <w:right w:val="nil"/>
            </w:tcBorders>
          </w:tcPr>
          <w:p w:rsidR="00784F50" w:rsidRDefault="00784F50" w:rsidP="00784F50">
            <w:pPr>
              <w:widowControl w:val="0"/>
              <w:autoSpaceDE w:val="0"/>
              <w:autoSpaceDN w:val="0"/>
              <w:adjustRightInd w:val="0"/>
            </w:pPr>
          </w:p>
        </w:tc>
      </w:tr>
    </w:tbl>
    <w:p w:rsidR="00784F50" w:rsidRPr="00713378" w:rsidRDefault="00784F50" w:rsidP="00784F50">
      <w:pPr>
        <w:rPr>
          <w:vanish/>
        </w:rPr>
      </w:pPr>
    </w:p>
    <w:p w:rsidR="00784F50" w:rsidRPr="005358F5" w:rsidRDefault="00784F50" w:rsidP="00784F50">
      <w:pPr>
        <w:ind w:firstLine="708"/>
        <w:rPr>
          <w:rFonts w:ascii="GHEA Grapalat" w:hAnsi="GHEA Grapalat"/>
          <w:sz w:val="20"/>
          <w:lang w:val="nl-NL"/>
        </w:rPr>
      </w:pPr>
    </w:p>
    <w:p w:rsidR="00784F50" w:rsidRPr="005358F5" w:rsidRDefault="00784F50" w:rsidP="00784F50">
      <w:pPr>
        <w:pStyle w:val="BodyTextIndent"/>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784F50" w:rsidRPr="005358F5" w:rsidRDefault="00784F50" w:rsidP="00784F50">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84F50" w:rsidRPr="005358F5" w:rsidRDefault="00784F50" w:rsidP="00784F50">
      <w:pPr>
        <w:pStyle w:val="BodyTextIndent"/>
        <w:spacing w:line="240" w:lineRule="auto"/>
        <w:jc w:val="right"/>
        <w:rPr>
          <w:rFonts w:ascii="GHEA Grapalat" w:hAnsi="GHEA Grapalat"/>
          <w:i w:val="0"/>
          <w:sz w:val="22"/>
          <w:lang w:val="hy-AM"/>
        </w:rPr>
      </w:pPr>
      <w:r>
        <w:rPr>
          <w:rFonts w:ascii="GHEA Grapalat" w:hAnsi="GHEA Grapalat" w:cs="Sylfaen"/>
          <w:i w:val="0"/>
          <w:lang w:val="hy-AM"/>
        </w:rPr>
        <w:t>բանակցային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784F50" w:rsidRPr="005C4FA3" w:rsidRDefault="00784F50" w:rsidP="00784F50">
      <w:pPr>
        <w:jc w:val="center"/>
        <w:rPr>
          <w:rFonts w:ascii="GHEA Grapalat" w:hAnsi="GHEA Grapalat" w:cs="GHEA Grapalat"/>
          <w:i/>
          <w:iCs/>
          <w:sz w:val="22"/>
          <w:szCs w:val="22"/>
          <w:lang w:val="hy-AM"/>
        </w:rPr>
      </w:pPr>
    </w:p>
    <w:p w:rsidR="00784F50" w:rsidRPr="005C4FA3" w:rsidRDefault="00784F50" w:rsidP="00784F5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784F50" w:rsidRPr="005C4FA3" w:rsidRDefault="00784F50" w:rsidP="00784F50">
      <w:pPr>
        <w:rPr>
          <w:rFonts w:ascii="GHEA Grapalat" w:hAnsi="GHEA Grapalat" w:cs="GHEA Grapalat"/>
          <w:sz w:val="20"/>
          <w:szCs w:val="20"/>
          <w:lang w:val="hy-AM"/>
        </w:rPr>
      </w:pPr>
    </w:p>
    <w:p w:rsidR="00784F50" w:rsidRPr="005C4FA3" w:rsidRDefault="00784F50" w:rsidP="00784F5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784F50" w:rsidRPr="005C4FA3" w:rsidRDefault="00784F50" w:rsidP="00784F5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84F50" w:rsidRPr="007D1F87" w:rsidRDefault="00784F50" w:rsidP="00784F50">
      <w:pPr>
        <w:jc w:val="center"/>
        <w:rPr>
          <w:rFonts w:ascii="GHEA Grapalat" w:hAnsi="GHEA Grapalat" w:cs="GHEA Grapalat"/>
          <w:sz w:val="20"/>
          <w:szCs w:val="20"/>
          <w:lang w:val="hy-AM"/>
        </w:rPr>
      </w:pPr>
    </w:p>
    <w:p w:rsidR="00784F50" w:rsidRPr="007D1F87" w:rsidRDefault="00784F50" w:rsidP="00C66B67">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784F50" w:rsidRPr="00765A8B" w:rsidRDefault="00784F50" w:rsidP="00C66B67">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84F50" w:rsidRDefault="00784F50" w:rsidP="00784F5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84F50" w:rsidRDefault="00784F50" w:rsidP="00784F5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84F50" w:rsidRPr="005F6013" w:rsidRDefault="00784F50" w:rsidP="00784F50">
      <w:pPr>
        <w:ind w:firstLine="567"/>
        <w:rPr>
          <w:rFonts w:ascii="GHEA Grapalat" w:hAnsi="GHEA Grapalat" w:cs="GHEA Grapalat"/>
          <w:sz w:val="20"/>
          <w:szCs w:val="20"/>
          <w:lang w:val="hy-AM"/>
        </w:rPr>
      </w:pPr>
    </w:p>
    <w:p w:rsidR="00784F50" w:rsidRPr="005C4FA3" w:rsidRDefault="00784F50" w:rsidP="00784F5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784F50" w:rsidRPr="007D1F87" w:rsidRDefault="00784F50" w:rsidP="00C66B67">
      <w:pPr>
        <w:numPr>
          <w:ilvl w:val="0"/>
          <w:numId w:val="5"/>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784F50" w:rsidRPr="00AD5BB0" w:rsidRDefault="00784F50" w:rsidP="00784F5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784F50" w:rsidRPr="005C4FA3" w:rsidRDefault="00784F50" w:rsidP="00784F5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784F50" w:rsidRPr="00AD5BB0" w:rsidRDefault="00784F50" w:rsidP="00784F5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784F50" w:rsidRPr="00AD5BB0" w:rsidRDefault="00784F50" w:rsidP="00784F5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84F50" w:rsidRPr="00AD2AB5" w:rsidTr="00D51E89">
        <w:trPr>
          <w:cantSplit/>
          <w:trHeight w:val="3171"/>
        </w:trPr>
        <w:tc>
          <w:tcPr>
            <w:tcW w:w="9738" w:type="dxa"/>
          </w:tcPr>
          <w:p w:rsidR="00784F50" w:rsidRPr="00112BB2" w:rsidRDefault="00784F50" w:rsidP="00784F5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784F50" w:rsidRPr="00112BB2" w:rsidRDefault="00784F50" w:rsidP="00784F5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784F50" w:rsidRPr="00112BB2" w:rsidRDefault="00784F50" w:rsidP="00784F50">
            <w:pPr>
              <w:rPr>
                <w:rFonts w:ascii="GHEA Grapalat" w:hAnsi="GHEA Grapalat" w:cs="GHEA Grapalat"/>
                <w:sz w:val="18"/>
                <w:szCs w:val="18"/>
                <w:u w:val="single"/>
                <w:lang w:val="ru-RU"/>
              </w:rPr>
            </w:pPr>
          </w:p>
          <w:p w:rsidR="00784F50" w:rsidRPr="00112BB2" w:rsidRDefault="00784F50" w:rsidP="00784F50">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784F50" w:rsidRPr="00112BB2" w:rsidRDefault="00784F50" w:rsidP="00784F5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784F50" w:rsidRPr="00112BB2" w:rsidRDefault="00784F50" w:rsidP="00784F5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784F50" w:rsidRPr="00112BB2" w:rsidRDefault="00784F50" w:rsidP="00784F50">
            <w:pPr>
              <w:rPr>
                <w:rFonts w:ascii="GHEA Grapalat" w:hAnsi="GHEA Grapalat" w:cs="GHEA Grapalat"/>
                <w:sz w:val="18"/>
                <w:szCs w:val="18"/>
                <w:u w:val="single"/>
                <w:lang w:val="ru-RU"/>
              </w:rPr>
            </w:pPr>
          </w:p>
          <w:p w:rsidR="00784F50" w:rsidRPr="00112BB2" w:rsidRDefault="00784F50" w:rsidP="00784F5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784F50" w:rsidRPr="00112BB2" w:rsidRDefault="00784F50" w:rsidP="00784F5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784F50" w:rsidRPr="00112BB2" w:rsidRDefault="00784F50" w:rsidP="00784F50">
            <w:pPr>
              <w:rPr>
                <w:rFonts w:ascii="GHEA Grapalat" w:hAnsi="GHEA Grapalat" w:cs="GHEA Grapalat"/>
                <w:sz w:val="18"/>
                <w:szCs w:val="18"/>
                <w:u w:val="single"/>
                <w:lang w:val="ru-RU"/>
              </w:rPr>
            </w:pPr>
          </w:p>
          <w:p w:rsidR="00784F50" w:rsidRPr="00112BB2" w:rsidRDefault="00784F50" w:rsidP="00784F50">
            <w:pPr>
              <w:rPr>
                <w:rFonts w:ascii="GHEA Grapalat" w:hAnsi="GHEA Grapalat" w:cs="GHEA Grapalat"/>
                <w:sz w:val="18"/>
                <w:szCs w:val="18"/>
                <w:u w:val="single"/>
                <w:lang w:val="ru-RU"/>
              </w:rPr>
            </w:pPr>
          </w:p>
          <w:p w:rsidR="00784F50" w:rsidRPr="00112BB2" w:rsidRDefault="00784F50" w:rsidP="00784F5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784F50" w:rsidRPr="00112BB2" w:rsidRDefault="00784F50" w:rsidP="00784F5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784F50" w:rsidRPr="00112BB2" w:rsidRDefault="00784F50" w:rsidP="00784F50">
            <w:pPr>
              <w:rPr>
                <w:rFonts w:ascii="GHEA Grapalat" w:hAnsi="GHEA Grapalat" w:cs="GHEA Grapalat"/>
                <w:sz w:val="18"/>
                <w:szCs w:val="18"/>
                <w:u w:val="single"/>
                <w:lang w:val="ru-RU"/>
              </w:rPr>
            </w:pPr>
          </w:p>
          <w:p w:rsidR="00784F50" w:rsidRPr="00112BB2" w:rsidRDefault="00784F50" w:rsidP="00784F5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784F50" w:rsidRPr="00AD5BB0" w:rsidRDefault="00784F50" w:rsidP="00784F5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84F50" w:rsidTr="00D51E89">
        <w:trPr>
          <w:gridAfter w:val="1"/>
          <w:wAfter w:w="415" w:type="dxa"/>
          <w:trHeight w:hRule="exact" w:val="375"/>
        </w:trPr>
        <w:tc>
          <w:tcPr>
            <w:tcW w:w="20" w:type="dxa"/>
            <w:tcBorders>
              <w:top w:val="nil"/>
              <w:left w:val="nil"/>
              <w:bottom w:val="nil"/>
              <w:right w:val="nil"/>
            </w:tcBorders>
          </w:tcPr>
          <w:p w:rsidR="00784F50" w:rsidRPr="00AD5BB0" w:rsidRDefault="00784F50" w:rsidP="00784F50">
            <w:pPr>
              <w:widowControl w:val="0"/>
              <w:autoSpaceDE w:val="0"/>
              <w:autoSpaceDN w:val="0"/>
              <w:adjustRightInd w:val="0"/>
              <w:rPr>
                <w:lang w:val="ru-RU"/>
              </w:rPr>
            </w:pPr>
          </w:p>
        </w:tc>
        <w:tc>
          <w:tcPr>
            <w:tcW w:w="32" w:type="dxa"/>
            <w:tcBorders>
              <w:top w:val="nil"/>
              <w:left w:val="nil"/>
              <w:bottom w:val="nil"/>
              <w:right w:val="nil"/>
            </w:tcBorders>
          </w:tcPr>
          <w:p w:rsidR="00784F50" w:rsidRPr="00AD5BB0" w:rsidRDefault="00784F50" w:rsidP="00784F5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784F50" w:rsidRPr="00AD5BB0" w:rsidRDefault="00784F50" w:rsidP="00784F5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84F50" w:rsidRDefault="00784F50" w:rsidP="00784F5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84F50" w:rsidRDefault="00784F50" w:rsidP="00784F5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84F50" w:rsidTr="00D51E89">
        <w:trPr>
          <w:gridAfter w:val="1"/>
          <w:wAfter w:w="415" w:type="dxa"/>
          <w:trHeight w:hRule="exact" w:val="285"/>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666" w:type="dxa"/>
            <w:gridSpan w:val="4"/>
            <w:tcBorders>
              <w:top w:val="nil"/>
              <w:left w:val="single" w:sz="6" w:space="0" w:color="000000"/>
              <w:bottom w:val="nil"/>
              <w:right w:val="nil"/>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784F50" w:rsidRDefault="00784F50" w:rsidP="00784F5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gridAfter w:val="1"/>
          <w:wAfter w:w="415" w:type="dxa"/>
          <w:trHeight w:hRule="exact" w:val="30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84F50" w:rsidRDefault="00784F50" w:rsidP="00784F5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84F50" w:rsidRDefault="00784F50" w:rsidP="00784F5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84F50" w:rsidTr="00D51E89">
        <w:trPr>
          <w:gridAfter w:val="1"/>
          <w:wAfter w:w="415" w:type="dxa"/>
          <w:trHeight w:hRule="exact" w:val="30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p w:rsidR="00784F50" w:rsidRDefault="00784F50" w:rsidP="00784F5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84F50" w:rsidRDefault="00784F50" w:rsidP="00784F5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84F50" w:rsidTr="00D51E89">
        <w:trPr>
          <w:gridAfter w:val="1"/>
          <w:wAfter w:w="415" w:type="dxa"/>
          <w:trHeight w:hRule="exact" w:val="285"/>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784F50" w:rsidRDefault="00784F50" w:rsidP="00784F5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gridAfter w:val="1"/>
          <w:wAfter w:w="415" w:type="dxa"/>
          <w:trHeight w:hRule="exact" w:val="593"/>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84F50" w:rsidRDefault="00784F50" w:rsidP="00784F5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84F50" w:rsidRDefault="00784F50" w:rsidP="00784F5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84F50" w:rsidTr="00D51E89">
        <w:trPr>
          <w:gridAfter w:val="1"/>
          <w:wAfter w:w="415" w:type="dxa"/>
          <w:trHeight w:hRule="exact" w:val="30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84F50" w:rsidRDefault="00784F50" w:rsidP="00784F50">
            <w:pPr>
              <w:widowControl w:val="0"/>
              <w:autoSpaceDE w:val="0"/>
              <w:autoSpaceDN w:val="0"/>
              <w:adjustRightInd w:val="0"/>
              <w:jc w:val="right"/>
              <w:rPr>
                <w:rFonts w:ascii="Tahoma" w:hAnsi="Tahoma" w:cs="Tahoma"/>
                <w:color w:val="000000"/>
                <w:sz w:val="20"/>
                <w:szCs w:val="20"/>
              </w:rPr>
            </w:pPr>
          </w:p>
        </w:tc>
      </w:tr>
      <w:tr w:rsidR="00784F50" w:rsidTr="00D51E89">
        <w:trPr>
          <w:gridAfter w:val="1"/>
          <w:wAfter w:w="415" w:type="dxa"/>
          <w:trHeight w:hRule="exact" w:val="544"/>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84F50" w:rsidRDefault="00784F50" w:rsidP="00784F5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84F50" w:rsidRDefault="00784F50" w:rsidP="00784F50">
            <w:pPr>
              <w:widowControl w:val="0"/>
              <w:autoSpaceDE w:val="0"/>
              <w:autoSpaceDN w:val="0"/>
              <w:adjustRightInd w:val="0"/>
              <w:jc w:val="right"/>
              <w:rPr>
                <w:rFonts w:ascii="Tahoma" w:hAnsi="Tahoma" w:cs="Tahoma"/>
                <w:color w:val="000000"/>
                <w:sz w:val="20"/>
                <w:szCs w:val="20"/>
              </w:rPr>
            </w:pPr>
          </w:p>
        </w:tc>
      </w:tr>
      <w:tr w:rsidR="00784F50" w:rsidTr="00D51E89">
        <w:trPr>
          <w:gridAfter w:val="1"/>
          <w:wAfter w:w="415" w:type="dxa"/>
          <w:trHeight w:hRule="exact" w:val="30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784F50" w:rsidRDefault="00784F50" w:rsidP="00784F5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84F50" w:rsidRDefault="00784F50" w:rsidP="00784F5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84F50" w:rsidRDefault="00784F50" w:rsidP="00BF471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BF471A">
              <w:rPr>
                <w:rFonts w:ascii="Tahoma" w:hAnsi="Tahoma" w:cs="Tahoma"/>
                <w:color w:val="000000"/>
                <w:sz w:val="20"/>
                <w:szCs w:val="20"/>
              </w:rPr>
              <w:t xml:space="preserve"> </w:t>
            </w:r>
            <w:r w:rsidR="00BF471A" w:rsidRPr="0012438F">
              <w:rPr>
                <w:rFonts w:ascii="Tahoma" w:hAnsi="Tahoma" w:cs="Tahoma"/>
                <w:b/>
                <w:color w:val="000000"/>
                <w:sz w:val="20"/>
                <w:szCs w:val="20"/>
              </w:rPr>
              <w:t>9000050007</w:t>
            </w:r>
            <w:r w:rsidR="00BF471A">
              <w:rPr>
                <w:rFonts w:ascii="Tahoma" w:hAnsi="Tahoma" w:cs="Tahoma"/>
                <w:b/>
                <w:color w:val="000000"/>
                <w:sz w:val="20"/>
                <w:szCs w:val="20"/>
              </w:rPr>
              <w:t>58</w:t>
            </w:r>
          </w:p>
        </w:tc>
      </w:tr>
      <w:tr w:rsidR="00784F50" w:rsidTr="00D51E89">
        <w:trPr>
          <w:gridAfter w:val="1"/>
          <w:wAfter w:w="415" w:type="dxa"/>
          <w:trHeight w:hRule="exact" w:val="398"/>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84F50" w:rsidRDefault="00784F50" w:rsidP="00784F5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84F50" w:rsidRDefault="00784F50" w:rsidP="00784F5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84F50" w:rsidRDefault="00784F50" w:rsidP="00784F50">
            <w:pPr>
              <w:widowControl w:val="0"/>
              <w:autoSpaceDE w:val="0"/>
              <w:autoSpaceDN w:val="0"/>
              <w:adjustRightInd w:val="0"/>
              <w:jc w:val="right"/>
              <w:rPr>
                <w:rFonts w:ascii="Tahoma" w:hAnsi="Tahoma" w:cs="Tahoma"/>
                <w:color w:val="000000"/>
                <w:sz w:val="20"/>
                <w:szCs w:val="20"/>
              </w:rPr>
            </w:pPr>
          </w:p>
        </w:tc>
      </w:tr>
      <w:tr w:rsidR="00784F50" w:rsidTr="00D51E89">
        <w:trPr>
          <w:gridAfter w:val="1"/>
          <w:wAfter w:w="415" w:type="dxa"/>
          <w:trHeight w:hRule="exact" w:val="27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5447" w:type="dxa"/>
            <w:gridSpan w:val="7"/>
            <w:tcBorders>
              <w:top w:val="nil"/>
              <w:left w:val="single" w:sz="6" w:space="0" w:color="000000"/>
              <w:bottom w:val="nil"/>
              <w:right w:val="nil"/>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gridAfter w:val="1"/>
          <w:wAfter w:w="415" w:type="dxa"/>
          <w:trHeight w:hRule="exact" w:val="285"/>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Pr="00DF1D7C" w:rsidRDefault="00784F50" w:rsidP="00784F5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gridAfter w:val="1"/>
          <w:wAfter w:w="415" w:type="dxa"/>
          <w:trHeight w:hRule="exact" w:val="684"/>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gridAfter w:val="1"/>
          <w:wAfter w:w="415" w:type="dxa"/>
          <w:trHeight w:hRule="exact" w:val="283"/>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784F50" w:rsidTr="00D51E89">
        <w:trPr>
          <w:gridAfter w:val="1"/>
          <w:wAfter w:w="415" w:type="dxa"/>
          <w:trHeight w:hRule="exact" w:val="285"/>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84F50" w:rsidTr="00D51E89">
        <w:trPr>
          <w:gridAfter w:val="1"/>
          <w:wAfter w:w="415" w:type="dxa"/>
          <w:trHeight w:hRule="exact" w:val="285"/>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p>
          <w:p w:rsidR="00784F50" w:rsidRPr="007E6EA1" w:rsidRDefault="00784F50" w:rsidP="00784F50">
            <w:pPr>
              <w:widowControl w:val="0"/>
              <w:autoSpaceDE w:val="0"/>
              <w:autoSpaceDN w:val="0"/>
              <w:adjustRightInd w:val="0"/>
              <w:rPr>
                <w:rFonts w:ascii="Sylfaen" w:hAnsi="Sylfaen" w:cs="Tahoma"/>
                <w:color w:val="000000"/>
                <w:sz w:val="20"/>
                <w:szCs w:val="20"/>
              </w:rPr>
            </w:pPr>
          </w:p>
        </w:tc>
      </w:tr>
      <w:tr w:rsidR="00784F50" w:rsidTr="00D51E89">
        <w:trPr>
          <w:gridAfter w:val="1"/>
          <w:wAfter w:w="415" w:type="dxa"/>
          <w:trHeight w:hRule="exact" w:val="285"/>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84F50" w:rsidRPr="007E6EA1" w:rsidRDefault="00784F50" w:rsidP="00784F5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784F50" w:rsidTr="00D51E89">
        <w:trPr>
          <w:gridAfter w:val="1"/>
          <w:wAfter w:w="415" w:type="dxa"/>
          <w:trHeight w:hRule="exact" w:val="36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84F50" w:rsidRPr="00205E89"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84F50" w:rsidRDefault="00784F50" w:rsidP="00784F50">
            <w:pPr>
              <w:widowControl w:val="0"/>
              <w:autoSpaceDE w:val="0"/>
              <w:autoSpaceDN w:val="0"/>
              <w:adjustRightInd w:val="0"/>
              <w:jc w:val="right"/>
              <w:rPr>
                <w:rFonts w:ascii="Sylfaen" w:hAnsi="Sylfaen" w:cs="Sylfaen"/>
                <w:color w:val="000000"/>
                <w:sz w:val="20"/>
                <w:szCs w:val="20"/>
              </w:rPr>
            </w:pPr>
          </w:p>
          <w:p w:rsidR="00784F50" w:rsidRDefault="00784F50" w:rsidP="00784F50">
            <w:pPr>
              <w:widowControl w:val="0"/>
              <w:autoSpaceDE w:val="0"/>
              <w:autoSpaceDN w:val="0"/>
              <w:adjustRightInd w:val="0"/>
              <w:ind w:right="688"/>
              <w:jc w:val="right"/>
              <w:rPr>
                <w:rFonts w:ascii="Sylfaen" w:hAnsi="Sylfaen" w:cs="Sylfaen"/>
                <w:color w:val="000000"/>
                <w:sz w:val="20"/>
                <w:szCs w:val="20"/>
              </w:rPr>
            </w:pPr>
          </w:p>
          <w:p w:rsidR="00784F50"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84F50" w:rsidRDefault="00784F50" w:rsidP="00784F50">
            <w:pPr>
              <w:widowControl w:val="0"/>
              <w:autoSpaceDE w:val="0"/>
              <w:autoSpaceDN w:val="0"/>
              <w:adjustRightInd w:val="0"/>
              <w:jc w:val="right"/>
              <w:rPr>
                <w:rFonts w:ascii="Sylfaen" w:hAnsi="Sylfaen" w:cs="Tahoma"/>
                <w:color w:val="000000"/>
                <w:sz w:val="20"/>
                <w:szCs w:val="20"/>
              </w:rPr>
            </w:pPr>
          </w:p>
          <w:p w:rsidR="00784F50"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84F50" w:rsidRDefault="00784F50" w:rsidP="00784F5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84F50" w:rsidTr="00D51E89">
        <w:trPr>
          <w:gridAfter w:val="1"/>
          <w:wAfter w:w="415" w:type="dxa"/>
          <w:trHeight w:hRule="exact" w:val="36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1"/>
          <w:wAfter w:w="415" w:type="dxa"/>
          <w:trHeight w:hRule="exact" w:val="36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1"/>
          <w:wAfter w:w="415" w:type="dxa"/>
          <w:trHeight w:hRule="exact" w:val="1017"/>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1"/>
          <w:wAfter w:w="415" w:type="dxa"/>
          <w:trHeight w:hRule="exact" w:val="36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84F50" w:rsidRDefault="00784F50" w:rsidP="00784F50">
            <w:pPr>
              <w:widowControl w:val="0"/>
              <w:autoSpaceDE w:val="0"/>
              <w:autoSpaceDN w:val="0"/>
              <w:adjustRightInd w:val="0"/>
              <w:rPr>
                <w:rFonts w:ascii="Sylfaen" w:hAnsi="Sylfaen" w:cs="Tahoma"/>
                <w:color w:val="000000"/>
                <w:sz w:val="20"/>
                <w:szCs w:val="20"/>
              </w:rPr>
            </w:pPr>
          </w:p>
          <w:p w:rsidR="00784F50" w:rsidRDefault="00784F50" w:rsidP="00784F5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84F50" w:rsidRPr="00205E89"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84F50" w:rsidRDefault="00784F50" w:rsidP="00784F50">
            <w:pPr>
              <w:widowControl w:val="0"/>
              <w:autoSpaceDE w:val="0"/>
              <w:autoSpaceDN w:val="0"/>
              <w:adjustRightInd w:val="0"/>
              <w:rPr>
                <w:rFonts w:ascii="Sylfaen" w:hAnsi="Sylfaen" w:cs="Sylfaen"/>
                <w:color w:val="000000"/>
                <w:sz w:val="20"/>
                <w:szCs w:val="20"/>
              </w:rPr>
            </w:pPr>
          </w:p>
          <w:p w:rsidR="00784F50"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84F50" w:rsidRDefault="00784F50" w:rsidP="00784F50">
            <w:pPr>
              <w:widowControl w:val="0"/>
              <w:autoSpaceDE w:val="0"/>
              <w:autoSpaceDN w:val="0"/>
              <w:adjustRightInd w:val="0"/>
              <w:jc w:val="right"/>
              <w:rPr>
                <w:rFonts w:ascii="Sylfaen" w:hAnsi="Sylfaen" w:cs="Tahoma"/>
                <w:color w:val="000000"/>
                <w:sz w:val="20"/>
                <w:szCs w:val="20"/>
              </w:rPr>
            </w:pPr>
          </w:p>
          <w:p w:rsidR="00784F50" w:rsidRDefault="00784F50" w:rsidP="00784F5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84F50" w:rsidRDefault="00784F50" w:rsidP="00784F5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84F50" w:rsidTr="00D51E89">
        <w:trPr>
          <w:gridAfter w:val="1"/>
          <w:wAfter w:w="415" w:type="dxa"/>
          <w:trHeight w:hRule="exact" w:val="36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1"/>
          <w:wAfter w:w="415" w:type="dxa"/>
          <w:trHeight w:hRule="exact" w:val="36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84F50" w:rsidRDefault="00784F50" w:rsidP="00784F50">
            <w:pPr>
              <w:widowControl w:val="0"/>
              <w:autoSpaceDE w:val="0"/>
              <w:autoSpaceDN w:val="0"/>
              <w:adjustRightInd w:val="0"/>
              <w:jc w:val="right"/>
              <w:rPr>
                <w:rFonts w:ascii="Sylfaen" w:hAnsi="Sylfaen" w:cs="Sylfaen"/>
                <w:color w:val="000000"/>
                <w:sz w:val="20"/>
                <w:szCs w:val="20"/>
              </w:rPr>
            </w:pPr>
          </w:p>
        </w:tc>
      </w:tr>
      <w:tr w:rsidR="00784F50" w:rsidTr="00D51E89">
        <w:trPr>
          <w:gridAfter w:val="1"/>
          <w:wAfter w:w="415" w:type="dxa"/>
          <w:trHeight w:hRule="exact" w:val="727"/>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single" w:sz="6" w:space="0" w:color="000000"/>
              <w:right w:val="nil"/>
            </w:tcBorders>
          </w:tcPr>
          <w:p w:rsidR="00784F50" w:rsidRDefault="00784F50" w:rsidP="00784F5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84F50" w:rsidRDefault="00784F50" w:rsidP="00784F50">
            <w:pPr>
              <w:widowControl w:val="0"/>
              <w:autoSpaceDE w:val="0"/>
              <w:autoSpaceDN w:val="0"/>
              <w:adjustRightInd w:val="0"/>
              <w:rPr>
                <w:rFonts w:ascii="Tahoma" w:hAnsi="Tahoma" w:cs="Tahoma"/>
                <w:color w:val="000000"/>
                <w:sz w:val="20"/>
                <w:szCs w:val="20"/>
              </w:rPr>
            </w:pPr>
          </w:p>
        </w:tc>
      </w:tr>
      <w:tr w:rsidR="00784F50" w:rsidTr="00D51E89">
        <w:trPr>
          <w:trHeight w:hRule="exact" w:val="465"/>
        </w:trPr>
        <w:tc>
          <w:tcPr>
            <w:tcW w:w="11472" w:type="dxa"/>
            <w:gridSpan w:val="19"/>
            <w:tcBorders>
              <w:top w:val="nil"/>
              <w:left w:val="nil"/>
              <w:bottom w:val="nil"/>
              <w:right w:val="nil"/>
            </w:tcBorders>
          </w:tcPr>
          <w:p w:rsidR="00784F50" w:rsidRDefault="00784F50" w:rsidP="00784F50">
            <w:pPr>
              <w:widowControl w:val="0"/>
              <w:autoSpaceDE w:val="0"/>
              <w:autoSpaceDN w:val="0"/>
              <w:adjustRightInd w:val="0"/>
            </w:pPr>
          </w:p>
        </w:tc>
      </w:tr>
      <w:tr w:rsidR="00784F50" w:rsidTr="00D51E89">
        <w:trPr>
          <w:gridAfter w:val="3"/>
          <w:wAfter w:w="1016" w:type="dxa"/>
          <w:trHeight w:hRule="exact" w:val="30"/>
        </w:trPr>
        <w:tc>
          <w:tcPr>
            <w:tcW w:w="20" w:type="dxa"/>
            <w:tcBorders>
              <w:top w:val="nil"/>
              <w:left w:val="nil"/>
              <w:bottom w:val="nil"/>
              <w:right w:val="nil"/>
            </w:tcBorders>
          </w:tcPr>
          <w:p w:rsidR="00784F50" w:rsidRDefault="00784F50" w:rsidP="00784F50">
            <w:pPr>
              <w:widowControl w:val="0"/>
              <w:autoSpaceDE w:val="0"/>
              <w:autoSpaceDN w:val="0"/>
              <w:adjustRightInd w:val="0"/>
            </w:pPr>
          </w:p>
        </w:tc>
        <w:tc>
          <w:tcPr>
            <w:tcW w:w="32" w:type="dxa"/>
            <w:tcBorders>
              <w:top w:val="nil"/>
              <w:left w:val="nil"/>
              <w:bottom w:val="nil"/>
              <w:right w:val="nil"/>
            </w:tcBorders>
          </w:tcPr>
          <w:p w:rsidR="00784F50" w:rsidRDefault="00784F50" w:rsidP="00784F50">
            <w:pPr>
              <w:widowControl w:val="0"/>
              <w:autoSpaceDE w:val="0"/>
              <w:autoSpaceDN w:val="0"/>
              <w:adjustRightInd w:val="0"/>
            </w:pPr>
          </w:p>
        </w:tc>
        <w:tc>
          <w:tcPr>
            <w:tcW w:w="10404" w:type="dxa"/>
            <w:gridSpan w:val="14"/>
            <w:tcBorders>
              <w:top w:val="nil"/>
              <w:left w:val="nil"/>
              <w:bottom w:val="nil"/>
              <w:right w:val="nil"/>
            </w:tcBorders>
            <w:vAlign w:val="center"/>
          </w:tcPr>
          <w:p w:rsidR="00784F50" w:rsidRDefault="00784F50" w:rsidP="00784F50">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784F50" w:rsidRDefault="00784F50" w:rsidP="00784F50"/>
    <w:p w:rsidR="00784F50" w:rsidRDefault="00784F50" w:rsidP="00784F50">
      <w:pPr>
        <w:pStyle w:val="BodyTextIndent"/>
        <w:spacing w:line="240" w:lineRule="auto"/>
        <w:jc w:val="right"/>
        <w:rPr>
          <w:rFonts w:ascii="GHEA Grapalat" w:hAnsi="GHEA Grapalat" w:cs="Sylfaen"/>
          <w:i w:val="0"/>
          <w:lang w:val="hy-AM"/>
        </w:rPr>
      </w:pPr>
    </w:p>
    <w:p w:rsidR="00784F50" w:rsidRDefault="00784F50" w:rsidP="00784F50">
      <w:pPr>
        <w:pStyle w:val="BodyTextIndent"/>
        <w:spacing w:line="240" w:lineRule="auto"/>
        <w:jc w:val="right"/>
        <w:rPr>
          <w:rFonts w:ascii="GHEA Grapalat" w:hAnsi="GHEA Grapalat" w:cs="Sylfaen"/>
          <w:i w:val="0"/>
          <w:lang w:val="en-US"/>
        </w:rPr>
      </w:pPr>
    </w:p>
    <w:p w:rsidR="00784F50" w:rsidRDefault="00784F50" w:rsidP="00784F50">
      <w:pPr>
        <w:pStyle w:val="BodyTextIndent"/>
        <w:spacing w:line="240" w:lineRule="auto"/>
        <w:jc w:val="right"/>
        <w:rPr>
          <w:rFonts w:ascii="GHEA Grapalat" w:hAnsi="GHEA Grapalat" w:cs="Sylfaen"/>
          <w:i w:val="0"/>
          <w:lang w:val="en-US"/>
        </w:rPr>
      </w:pPr>
    </w:p>
    <w:p w:rsidR="00784F50" w:rsidRDefault="00784F50" w:rsidP="00784F50">
      <w:pPr>
        <w:pStyle w:val="BodyTextIndent"/>
        <w:spacing w:line="240" w:lineRule="auto"/>
        <w:jc w:val="right"/>
        <w:rPr>
          <w:rFonts w:ascii="GHEA Grapalat" w:hAnsi="GHEA Grapalat" w:cs="Sylfaen"/>
          <w:i w:val="0"/>
          <w:lang w:val="en-US"/>
        </w:rPr>
      </w:pPr>
    </w:p>
    <w:p w:rsidR="00784F50" w:rsidRDefault="00784F50" w:rsidP="00784F50">
      <w:pPr>
        <w:pStyle w:val="BodyTextIndent"/>
        <w:spacing w:line="240" w:lineRule="auto"/>
        <w:jc w:val="right"/>
        <w:rPr>
          <w:rFonts w:ascii="GHEA Grapalat" w:hAnsi="GHEA Grapalat" w:cs="Sylfaen"/>
          <w:i w:val="0"/>
          <w:lang w:val="en-US"/>
        </w:rPr>
      </w:pPr>
    </w:p>
    <w:p w:rsidR="00784F50" w:rsidRDefault="00784F50" w:rsidP="00784F50">
      <w:pPr>
        <w:pStyle w:val="BodyTextIndent"/>
        <w:spacing w:line="240" w:lineRule="auto"/>
        <w:jc w:val="right"/>
        <w:rPr>
          <w:rFonts w:ascii="GHEA Grapalat" w:hAnsi="GHEA Grapalat" w:cs="Sylfaen"/>
          <w:i w:val="0"/>
          <w:lang w:val="en-US"/>
        </w:rPr>
      </w:pPr>
    </w:p>
    <w:p w:rsidR="00784F50" w:rsidRDefault="00784F50" w:rsidP="00784F50">
      <w:pPr>
        <w:pStyle w:val="BodyTextIndent"/>
        <w:spacing w:line="240" w:lineRule="auto"/>
        <w:jc w:val="right"/>
        <w:rPr>
          <w:rFonts w:ascii="GHEA Grapalat" w:hAnsi="GHEA Grapalat" w:cs="Sylfaen"/>
          <w:i w:val="0"/>
          <w:lang w:val="en-US"/>
        </w:rPr>
      </w:pPr>
    </w:p>
    <w:p w:rsidR="00784F50" w:rsidRDefault="00784F50" w:rsidP="00784F50">
      <w:pPr>
        <w:pStyle w:val="BodyTextIndent"/>
        <w:spacing w:line="240" w:lineRule="auto"/>
        <w:jc w:val="right"/>
        <w:rPr>
          <w:rFonts w:ascii="GHEA Grapalat" w:hAnsi="GHEA Grapalat" w:cs="Sylfaen"/>
          <w:i w:val="0"/>
          <w:lang w:val="en-US"/>
        </w:rPr>
      </w:pPr>
    </w:p>
    <w:p w:rsidR="00784F50" w:rsidRDefault="00784F50" w:rsidP="00784F50">
      <w:pPr>
        <w:pStyle w:val="BodyTextIndent"/>
        <w:spacing w:line="240" w:lineRule="auto"/>
        <w:jc w:val="right"/>
        <w:rPr>
          <w:rFonts w:ascii="GHEA Grapalat" w:hAnsi="GHEA Grapalat" w:cs="Sylfaen"/>
          <w:i w:val="0"/>
          <w:lang w:val="en-US"/>
        </w:rPr>
      </w:pPr>
    </w:p>
    <w:p w:rsidR="00784F50" w:rsidRPr="00D37BF0" w:rsidRDefault="00784F50" w:rsidP="00784F50">
      <w:pPr>
        <w:pStyle w:val="BodyTextIndent"/>
        <w:spacing w:line="240" w:lineRule="auto"/>
        <w:jc w:val="right"/>
        <w:rPr>
          <w:rFonts w:ascii="GHEA Grapalat" w:hAnsi="GHEA Grapalat" w:cs="Sylfaen"/>
          <w:i w:val="0"/>
          <w:sz w:val="22"/>
          <w:szCs w:val="22"/>
          <w:lang w:val="en-US"/>
        </w:rPr>
      </w:pPr>
    </w:p>
    <w:p w:rsidR="00C96EFA" w:rsidRDefault="00C96EFA" w:rsidP="00784F50">
      <w:pPr>
        <w:jc w:val="center"/>
        <w:rPr>
          <w:rFonts w:ascii="GHEA Grapalat" w:hAnsi="GHEA Grapalat"/>
          <w:b/>
          <w:sz w:val="22"/>
          <w:szCs w:val="22"/>
        </w:rPr>
      </w:pPr>
    </w:p>
    <w:p w:rsidR="00C96EFA" w:rsidRDefault="00C96EFA" w:rsidP="00784F50">
      <w:pPr>
        <w:jc w:val="center"/>
        <w:rPr>
          <w:rFonts w:ascii="GHEA Grapalat" w:hAnsi="GHEA Grapalat"/>
          <w:b/>
          <w:sz w:val="22"/>
          <w:szCs w:val="22"/>
        </w:rPr>
      </w:pPr>
    </w:p>
    <w:p w:rsidR="00C96EFA" w:rsidRDefault="00C96EFA" w:rsidP="00784F50">
      <w:pPr>
        <w:jc w:val="center"/>
        <w:rPr>
          <w:rFonts w:ascii="GHEA Grapalat" w:hAnsi="GHEA Grapalat"/>
          <w:b/>
          <w:sz w:val="22"/>
          <w:szCs w:val="22"/>
        </w:rPr>
      </w:pPr>
    </w:p>
    <w:p w:rsidR="00784F50" w:rsidRPr="00D37BF0" w:rsidRDefault="00784F50" w:rsidP="00784F50">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784F50" w:rsidRPr="00D37BF0" w:rsidRDefault="00784F50" w:rsidP="00784F5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537"/>
      </w:tblGrid>
      <w:tr w:rsidR="00784F50" w:rsidRPr="00C337F2" w:rsidTr="00C96EFA">
        <w:tc>
          <w:tcPr>
            <w:tcW w:w="971" w:type="dxa"/>
            <w:shd w:val="clear" w:color="auto" w:fill="auto"/>
          </w:tcPr>
          <w:p w:rsidR="00784F50" w:rsidRPr="00C337F2" w:rsidRDefault="00784F50" w:rsidP="00784F50">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784F50" w:rsidRPr="00C337F2" w:rsidRDefault="00784F50" w:rsidP="00784F50">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784F50" w:rsidRPr="00C337F2" w:rsidRDefault="00784F50" w:rsidP="00784F50">
            <w:pPr>
              <w:jc w:val="center"/>
              <w:rPr>
                <w:rFonts w:ascii="GHEA Grapalat" w:hAnsi="GHEA Grapalat"/>
                <w:b/>
                <w:sz w:val="20"/>
                <w:szCs w:val="20"/>
              </w:rPr>
            </w:pPr>
            <w:r w:rsidRPr="00C337F2">
              <w:rPr>
                <w:rFonts w:ascii="GHEA Grapalat" w:hAnsi="GHEA Grapalat"/>
                <w:b/>
                <w:sz w:val="20"/>
                <w:szCs w:val="20"/>
              </w:rPr>
              <w:t>3</w:t>
            </w:r>
          </w:p>
        </w:tc>
        <w:tc>
          <w:tcPr>
            <w:tcW w:w="3537" w:type="dxa"/>
            <w:shd w:val="clear" w:color="auto" w:fill="auto"/>
          </w:tcPr>
          <w:p w:rsidR="00784F50" w:rsidRPr="00C337F2" w:rsidRDefault="00784F50" w:rsidP="00784F50">
            <w:pPr>
              <w:jc w:val="center"/>
              <w:rPr>
                <w:rFonts w:ascii="GHEA Grapalat" w:hAnsi="GHEA Grapalat"/>
                <w:b/>
                <w:sz w:val="20"/>
                <w:szCs w:val="20"/>
              </w:rPr>
            </w:pPr>
            <w:r w:rsidRPr="00C337F2">
              <w:rPr>
                <w:rFonts w:ascii="GHEA Grapalat" w:hAnsi="GHEA Grapalat"/>
                <w:b/>
                <w:sz w:val="20"/>
                <w:szCs w:val="20"/>
              </w:rPr>
              <w:t>4</w:t>
            </w:r>
          </w:p>
        </w:tc>
      </w:tr>
      <w:tr w:rsidR="00784F50" w:rsidRPr="00C337F2" w:rsidTr="00C96EFA">
        <w:tc>
          <w:tcPr>
            <w:tcW w:w="971" w:type="dxa"/>
            <w:shd w:val="clear" w:color="auto" w:fill="auto"/>
          </w:tcPr>
          <w:p w:rsidR="00784F50" w:rsidRPr="00C337F2" w:rsidRDefault="00784F50" w:rsidP="00C66B67">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784F50" w:rsidRPr="00C337F2" w:rsidRDefault="00784F50" w:rsidP="00784F50">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r>
      <w:tr w:rsidR="00784F50" w:rsidRPr="00C337F2" w:rsidTr="00C96EFA">
        <w:tc>
          <w:tcPr>
            <w:tcW w:w="971" w:type="dxa"/>
            <w:shd w:val="clear" w:color="auto" w:fill="auto"/>
          </w:tcPr>
          <w:p w:rsidR="00784F50" w:rsidRPr="00C337F2" w:rsidRDefault="00784F50" w:rsidP="00C66B67">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784F50" w:rsidRPr="00C337F2" w:rsidRDefault="00784F50" w:rsidP="00784F50">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 xml:space="preserve">պարտադիր, </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784F50" w:rsidRPr="00C337F2" w:rsidTr="00C96EFA">
        <w:tc>
          <w:tcPr>
            <w:tcW w:w="971" w:type="dxa"/>
            <w:shd w:val="clear" w:color="auto" w:fill="auto"/>
          </w:tcPr>
          <w:p w:rsidR="00784F50" w:rsidRPr="00C337F2" w:rsidRDefault="00784F50" w:rsidP="00C66B67">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784F50" w:rsidRPr="00C337F2" w:rsidRDefault="00784F50" w:rsidP="00784F50">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C337F2">
              <w:rPr>
                <w:rFonts w:ascii="GHEA Grapalat" w:hAnsi="GHEA Grapalat"/>
                <w:sz w:val="20"/>
                <w:szCs w:val="20"/>
              </w:rPr>
              <w:lastRenderedPageBreak/>
              <w:t>անհրաժեշտության:</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84F50" w:rsidRPr="00C337F2" w:rsidTr="00C96EFA">
        <w:tc>
          <w:tcPr>
            <w:tcW w:w="971" w:type="dxa"/>
            <w:vMerge w:val="restart"/>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C337F2">
              <w:rPr>
                <w:rFonts w:ascii="GHEA Grapalat" w:hAnsi="GHEA Grapalat"/>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784F50" w:rsidRPr="00C337F2" w:rsidTr="00C96EFA">
        <w:tc>
          <w:tcPr>
            <w:tcW w:w="971" w:type="dxa"/>
            <w:vMerge/>
            <w:shd w:val="clear" w:color="auto" w:fill="auto"/>
          </w:tcPr>
          <w:p w:rsidR="00784F50" w:rsidRPr="00C337F2" w:rsidRDefault="00784F50" w:rsidP="00784F50">
            <w:pPr>
              <w:jc w:val="center"/>
              <w:rPr>
                <w:rFonts w:ascii="GHEA Grapalat" w:hAnsi="GHEA Grapalat"/>
                <w:sz w:val="20"/>
                <w:szCs w:val="20"/>
              </w:rPr>
            </w:pP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tc>
      </w:tr>
      <w:tr w:rsidR="00784F50" w:rsidRPr="00C337F2" w:rsidTr="00C96EFA">
        <w:tc>
          <w:tcPr>
            <w:tcW w:w="971" w:type="dxa"/>
            <w:vMerge w:val="restart"/>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r>
      <w:tr w:rsidR="00784F50" w:rsidRPr="00C337F2" w:rsidTr="00C96EFA">
        <w:tc>
          <w:tcPr>
            <w:tcW w:w="971" w:type="dxa"/>
            <w:vMerge/>
            <w:shd w:val="clear" w:color="auto" w:fill="auto"/>
          </w:tcPr>
          <w:p w:rsidR="00784F50" w:rsidRPr="00C337F2" w:rsidRDefault="00784F50" w:rsidP="00784F50">
            <w:pPr>
              <w:jc w:val="center"/>
              <w:rPr>
                <w:rFonts w:ascii="GHEA Grapalat" w:hAnsi="GHEA Grapalat"/>
                <w:sz w:val="20"/>
                <w:szCs w:val="20"/>
              </w:rPr>
            </w:pP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tc>
      </w:tr>
      <w:tr w:rsidR="00784F50" w:rsidRPr="00C337F2" w:rsidTr="00C96EFA">
        <w:tc>
          <w:tcPr>
            <w:tcW w:w="971" w:type="dxa"/>
            <w:vMerge w:val="restart"/>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784F50" w:rsidRPr="00C337F2" w:rsidRDefault="00784F50" w:rsidP="00784F50">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ոչ պարտադիր</w:t>
            </w:r>
          </w:p>
        </w:tc>
      </w:tr>
      <w:tr w:rsidR="00784F50" w:rsidRPr="00C337F2" w:rsidTr="00C96EFA">
        <w:tc>
          <w:tcPr>
            <w:tcW w:w="971" w:type="dxa"/>
            <w:vMerge/>
            <w:shd w:val="clear" w:color="auto" w:fill="auto"/>
          </w:tcPr>
          <w:p w:rsidR="00784F50" w:rsidRPr="00C337F2" w:rsidRDefault="00784F50" w:rsidP="00784F50">
            <w:pPr>
              <w:jc w:val="center"/>
              <w:rPr>
                <w:rFonts w:ascii="GHEA Grapalat" w:hAnsi="GHEA Grapalat"/>
                <w:sz w:val="20"/>
                <w:szCs w:val="20"/>
              </w:rPr>
            </w:pPr>
          </w:p>
        </w:tc>
        <w:tc>
          <w:tcPr>
            <w:tcW w:w="2557" w:type="dxa"/>
            <w:shd w:val="clear" w:color="auto" w:fill="auto"/>
          </w:tcPr>
          <w:p w:rsidR="00784F50" w:rsidRPr="00C337F2" w:rsidRDefault="00784F50" w:rsidP="00784F50">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չի լրացվում</w:t>
            </w:r>
          </w:p>
        </w:tc>
      </w:tr>
      <w:tr w:rsidR="00784F50" w:rsidRPr="00C337F2" w:rsidTr="00C96EFA">
        <w:tc>
          <w:tcPr>
            <w:tcW w:w="971" w:type="dxa"/>
            <w:vMerge w:val="restart"/>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784F50" w:rsidRPr="00C337F2" w:rsidTr="00C96EFA">
        <w:tc>
          <w:tcPr>
            <w:tcW w:w="971" w:type="dxa"/>
            <w:vMerge/>
            <w:shd w:val="clear" w:color="auto" w:fill="auto"/>
          </w:tcPr>
          <w:p w:rsidR="00784F50" w:rsidRPr="00C337F2" w:rsidRDefault="00784F50" w:rsidP="00784F50">
            <w:pPr>
              <w:jc w:val="center"/>
              <w:rPr>
                <w:rFonts w:ascii="GHEA Grapalat" w:hAnsi="GHEA Grapalat"/>
                <w:sz w:val="20"/>
                <w:szCs w:val="20"/>
              </w:rPr>
            </w:pP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84F50" w:rsidRPr="00C337F2" w:rsidTr="00C96EFA">
        <w:tc>
          <w:tcPr>
            <w:tcW w:w="971"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tc>
        <w:tc>
          <w:tcPr>
            <w:tcW w:w="3537" w:type="dxa"/>
            <w:shd w:val="clear" w:color="auto" w:fill="auto"/>
          </w:tcPr>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պարտադիր</w:t>
            </w:r>
          </w:p>
          <w:p w:rsidR="00784F50" w:rsidRPr="00C337F2" w:rsidRDefault="00784F50" w:rsidP="00784F5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84F50" w:rsidRDefault="00784F50" w:rsidP="00784F50">
      <w:pPr>
        <w:pStyle w:val="BodyTextIndent"/>
        <w:jc w:val="right"/>
        <w:rPr>
          <w:rFonts w:ascii="GHEA Grapalat" w:hAnsi="GHEA Grapalat"/>
          <w:lang w:val="es-ES"/>
        </w:rPr>
      </w:pPr>
      <w:r w:rsidRPr="005358F5" w:rsidDel="00A02701">
        <w:rPr>
          <w:rFonts w:ascii="GHEA Grapalat" w:hAnsi="GHEA Grapalat" w:cs="Sylfaen"/>
          <w:i w:val="0"/>
          <w:lang w:val="hy-AM"/>
        </w:rPr>
        <w:t xml:space="preserve"> </w:t>
      </w:r>
    </w:p>
    <w:p w:rsidR="00784F50" w:rsidRPr="005358F5" w:rsidRDefault="00784F50" w:rsidP="00784F50">
      <w:pPr>
        <w:ind w:left="720"/>
        <w:rPr>
          <w:rFonts w:ascii="GHEA Grapalat" w:hAnsi="GHEA Grapalat"/>
          <w:sz w:val="20"/>
          <w:szCs w:val="20"/>
          <w:lang w:val="af-ZA"/>
        </w:rPr>
      </w:pPr>
    </w:p>
    <w:p w:rsidR="007807B2" w:rsidRPr="00784F50" w:rsidRDefault="007807B2" w:rsidP="00784F50">
      <w:pPr>
        <w:rPr>
          <w:lang w:val="af-ZA"/>
        </w:rPr>
      </w:pPr>
    </w:p>
    <w:sectPr w:rsidR="007807B2" w:rsidRPr="00784F50" w:rsidSect="00D51E8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AB5" w:rsidRDefault="00AD2AB5" w:rsidP="00784F50">
      <w:r>
        <w:separator/>
      </w:r>
    </w:p>
  </w:endnote>
  <w:endnote w:type="continuationSeparator" w:id="1">
    <w:p w:rsidR="00AD2AB5" w:rsidRDefault="00AD2AB5" w:rsidP="00784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AB5" w:rsidRDefault="00AD2AB5" w:rsidP="00784F50">
      <w:r>
        <w:separator/>
      </w:r>
    </w:p>
  </w:footnote>
  <w:footnote w:type="continuationSeparator" w:id="1">
    <w:p w:rsidR="00AD2AB5" w:rsidRDefault="00AD2AB5" w:rsidP="00784F50">
      <w:r>
        <w:continuationSeparator/>
      </w:r>
    </w:p>
  </w:footnote>
  <w:footnote w:id="2">
    <w:p w:rsidR="00AD2AB5" w:rsidRPr="005A6E22" w:rsidRDefault="00AD2AB5" w:rsidP="00784F50">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D2AB5" w:rsidRDefault="00AD2AB5" w:rsidP="00784F50">
      <w:pPr>
        <w:pStyle w:val="FootnoteText"/>
      </w:pPr>
    </w:p>
  </w:footnote>
  <w:footnote w:id="3">
    <w:p w:rsidR="00AD2AB5" w:rsidRDefault="00AD2AB5" w:rsidP="00784F5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AD2AB5" w:rsidRPr="00454FDC" w:rsidRDefault="00AD2AB5" w:rsidP="00784F50">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5902CE">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5">
    <w:p w:rsidR="00AD2AB5" w:rsidRPr="009644E5" w:rsidRDefault="00AD2AB5" w:rsidP="00784F5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AD2AB5" w:rsidRDefault="00AD2AB5" w:rsidP="00784F50">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7">
    <w:p w:rsidR="00AD2AB5" w:rsidRPr="00873805" w:rsidRDefault="00AD2AB5" w:rsidP="00784F5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8">
    <w:p w:rsidR="00AD2AB5" w:rsidRPr="00FF5B84" w:rsidRDefault="00AD2AB5" w:rsidP="00784F5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9">
    <w:p w:rsidR="00AD2AB5" w:rsidRPr="00881D04" w:rsidRDefault="00AD2AB5" w:rsidP="00784F50">
      <w:pPr>
        <w:pStyle w:val="FootnoteText"/>
        <w:rPr>
          <w:rFonts w:ascii="GHEA Grapalat" w:hAnsi="GHEA Grapalat"/>
          <w:i/>
          <w:sz w:val="16"/>
          <w:szCs w:val="24"/>
          <w:lang w:val="hy-AM" w:eastAsia="en-US"/>
        </w:rPr>
      </w:pPr>
      <w:r>
        <w:rPr>
          <w:rStyle w:val="FootnoteReference"/>
        </w:rPr>
        <w:footnoteRef/>
      </w:r>
      <w:r w:rsidRPr="005902CE">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AD2AB5" w:rsidRPr="005902CE" w:rsidRDefault="00AD2AB5" w:rsidP="00784F50">
      <w:pPr>
        <w:pStyle w:val="FootnoteText"/>
        <w:rPr>
          <w:lang w:val="hy-AM"/>
        </w:rPr>
      </w:pPr>
    </w:p>
  </w:footnote>
  <w:footnote w:id="10">
    <w:p w:rsidR="00AD2AB5" w:rsidRPr="00607F23" w:rsidRDefault="00AD2AB5" w:rsidP="00784F50">
      <w:pPr>
        <w:pStyle w:val="FootnoteText"/>
        <w:jc w:val="both"/>
        <w:rPr>
          <w:lang w:val="hy-AM"/>
        </w:rPr>
      </w:pPr>
      <w:r>
        <w:rPr>
          <w:rStyle w:val="FootnoteReference"/>
        </w:rPr>
        <w:footnoteRef/>
      </w:r>
      <w:r w:rsidRPr="004F33E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F33E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F33E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F33E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D2AB5" w:rsidRPr="004F33E7" w:rsidRDefault="00AD2AB5" w:rsidP="00784F50">
      <w:pPr>
        <w:pStyle w:val="FootnoteText"/>
        <w:rPr>
          <w:lang w:val="hy-AM"/>
        </w:rPr>
      </w:pPr>
    </w:p>
  </w:footnote>
  <w:footnote w:id="11">
    <w:p w:rsidR="00AD2AB5" w:rsidRPr="006411BD" w:rsidRDefault="00AD2AB5" w:rsidP="00784F5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4F33E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F33E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AD2AB5" w:rsidRPr="00D54298" w:rsidRDefault="00AD2AB5" w:rsidP="00784F50">
      <w:pPr>
        <w:pStyle w:val="FootnoteText"/>
        <w:jc w:val="both"/>
        <w:rPr>
          <w:lang w:val="hy-AM"/>
        </w:rPr>
      </w:pPr>
      <w:r>
        <w:rPr>
          <w:rStyle w:val="FootnoteReference"/>
        </w:rPr>
        <w:footnoteRef/>
      </w:r>
      <w:r w:rsidRPr="00D54298">
        <w:rPr>
          <w:lang w:val="hy-AM"/>
        </w:rPr>
        <w:t xml:space="preserve"> </w:t>
      </w:r>
      <w:r w:rsidRPr="00FD0A95">
        <w:rPr>
          <w:rFonts w:ascii="GHEA Grapalat" w:hAnsi="GHEA Grapalat"/>
          <w:i/>
          <w:sz w:val="16"/>
          <w:szCs w:val="24"/>
          <w:lang w:val="hy-AM" w:eastAsia="en-US"/>
        </w:rPr>
        <w:t>Սույն կետը հանվում է</w:t>
      </w:r>
      <w:r w:rsidRPr="00D54298">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AD2AB5" w:rsidRPr="00D54298" w:rsidRDefault="00AD2AB5" w:rsidP="00784F50">
      <w:pPr>
        <w:pStyle w:val="FootnoteText"/>
        <w:jc w:val="both"/>
        <w:rPr>
          <w:rFonts w:ascii="Sylfaen" w:hAnsi="Sylfaen"/>
          <w:lang w:val="hy-AM"/>
        </w:rPr>
      </w:pPr>
      <w:r>
        <w:rPr>
          <w:rStyle w:val="FootnoteReference"/>
        </w:rPr>
        <w:footnoteRef/>
      </w:r>
      <w:r w:rsidRPr="00D5429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D2AB5" w:rsidRPr="00D54298" w:rsidRDefault="00AD2AB5" w:rsidP="00784F50">
      <w:pPr>
        <w:rPr>
          <w:lang w:val="hy-AM"/>
        </w:rPr>
      </w:pPr>
    </w:p>
    <w:p w:rsidR="00AD2AB5" w:rsidRPr="00D54298" w:rsidRDefault="00AD2AB5" w:rsidP="00784F50">
      <w:pPr>
        <w:pStyle w:val="FootnoteText"/>
        <w:rPr>
          <w:lang w:val="hy-AM"/>
        </w:rPr>
      </w:pPr>
    </w:p>
  </w:footnote>
  <w:footnote w:id="14">
    <w:p w:rsidR="00AD2AB5" w:rsidRPr="00D54298" w:rsidRDefault="00AD2AB5" w:rsidP="00784F50">
      <w:pPr>
        <w:pStyle w:val="FootnoteText"/>
        <w:jc w:val="both"/>
        <w:rPr>
          <w:rFonts w:ascii="Sylfaen" w:hAnsi="Sylfaen"/>
          <w:lang w:val="hy-AM"/>
        </w:rPr>
      </w:pPr>
      <w:r>
        <w:rPr>
          <w:rStyle w:val="FootnoteReference"/>
        </w:rPr>
        <w:footnoteRef/>
      </w:r>
      <w:r w:rsidRPr="00D5429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D2AB5" w:rsidRPr="00D54298" w:rsidRDefault="00AD2AB5" w:rsidP="00784F5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C27"/>
    <w:multiLevelType w:val="hybridMultilevel"/>
    <w:tmpl w:val="91DE8608"/>
    <w:lvl w:ilvl="0" w:tplc="0809000F">
      <w:start w:val="1"/>
      <w:numFmt w:val="decimal"/>
      <w:lvlText w:val="%1."/>
      <w:lvlJc w:val="left"/>
      <w:pPr>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705916"/>
    <w:multiLevelType w:val="hybridMultilevel"/>
    <w:tmpl w:val="D47E8038"/>
    <w:lvl w:ilvl="0" w:tplc="04190001">
      <w:start w:val="1"/>
      <w:numFmt w:val="bullet"/>
      <w:lvlText w:val=""/>
      <w:lvlJc w:val="left"/>
      <w:pPr>
        <w:tabs>
          <w:tab w:val="num" w:pos="1128"/>
        </w:tabs>
        <w:ind w:left="1128" w:hanging="360"/>
      </w:pPr>
      <w:rPr>
        <w:rFonts w:ascii="Symbol" w:hAnsi="Symbol"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
    <w:nsid w:val="08990D9D"/>
    <w:multiLevelType w:val="hybridMultilevel"/>
    <w:tmpl w:val="D0247120"/>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73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6B64B7"/>
    <w:multiLevelType w:val="multilevel"/>
    <w:tmpl w:val="77DCB35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nsid w:val="17DB6C9C"/>
    <w:multiLevelType w:val="hybridMultilevel"/>
    <w:tmpl w:val="ED1CDA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465C7A"/>
    <w:multiLevelType w:val="hybridMultilevel"/>
    <w:tmpl w:val="3C84086A"/>
    <w:lvl w:ilvl="0" w:tplc="0419000B">
      <w:start w:val="1"/>
      <w:numFmt w:val="bullet"/>
      <w:lvlText w:val=""/>
      <w:lvlJc w:val="left"/>
      <w:pPr>
        <w:tabs>
          <w:tab w:val="num" w:pos="810"/>
        </w:tabs>
        <w:ind w:left="810" w:hanging="360"/>
      </w:pPr>
      <w:rPr>
        <w:rFonts w:ascii="Wingdings" w:hAnsi="Wingdings" w:hint="default"/>
      </w:rPr>
    </w:lvl>
    <w:lvl w:ilvl="1" w:tplc="4DB0EDB8">
      <w:start w:val="1"/>
      <w:numFmt w:val="lowerLetter"/>
      <w:lvlText w:val="%2."/>
      <w:lvlJc w:val="left"/>
      <w:pPr>
        <w:tabs>
          <w:tab w:val="num" w:pos="1575"/>
        </w:tabs>
        <w:ind w:left="1575" w:hanging="49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79D02AE"/>
    <w:multiLevelType w:val="hybridMultilevel"/>
    <w:tmpl w:val="178CCC3E"/>
    <w:lvl w:ilvl="0" w:tplc="0E5EA990">
      <w:start w:val="1"/>
      <w:numFmt w:val="bullet"/>
      <w:lvlText w:val=""/>
      <w:lvlJc w:val="left"/>
      <w:pPr>
        <w:tabs>
          <w:tab w:val="num" w:pos="810"/>
        </w:tabs>
        <w:ind w:left="81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86B4A03"/>
    <w:multiLevelType w:val="hybridMultilevel"/>
    <w:tmpl w:val="1D243F08"/>
    <w:lvl w:ilvl="0" w:tplc="0F7A09D0">
      <w:start w:val="1"/>
      <w:numFmt w:val="bullet"/>
      <w:pStyle w:val="BulletsL1"/>
      <w:lvlText w:val="&gt;"/>
      <w:lvlJc w:val="left"/>
      <w:pPr>
        <w:ind w:left="720" w:hanging="360"/>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52883"/>
    <w:multiLevelType w:val="hybridMultilevel"/>
    <w:tmpl w:val="9E2C72EC"/>
    <w:lvl w:ilvl="0" w:tplc="0809000F">
      <w:start w:val="1"/>
      <w:numFmt w:val="decimal"/>
      <w:lvlText w:val="%1."/>
      <w:lvlJc w:val="left"/>
      <w:pPr>
        <w:ind w:left="360" w:hanging="360"/>
      </w:pPr>
      <w:rPr>
        <w:rFonts w:cs="Times New Roman" w:hint="default"/>
      </w:rPr>
    </w:lvl>
    <w:lvl w:ilvl="1" w:tplc="7524855E">
      <w:start w:val="1"/>
      <w:numFmt w:val="bullet"/>
      <w:lvlText w:val=""/>
      <w:lvlJc w:val="left"/>
      <w:pPr>
        <w:tabs>
          <w:tab w:val="num" w:pos="690"/>
        </w:tabs>
        <w:ind w:left="69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F7D50"/>
    <w:multiLevelType w:val="hybridMultilevel"/>
    <w:tmpl w:val="B29A4A1C"/>
    <w:lvl w:ilvl="0" w:tplc="04090011">
      <w:start w:val="1"/>
      <w:numFmt w:val="decimal"/>
      <w:lvlText w:val="%1)"/>
      <w:lvlJc w:val="left"/>
      <w:pPr>
        <w:ind w:left="1146" w:hanging="360"/>
      </w:pPr>
      <w:rPr>
        <w:rFonts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15">
    <w:nsid w:val="79BB3ABC"/>
    <w:multiLevelType w:val="hybridMultilevel"/>
    <w:tmpl w:val="E9D4199A"/>
    <w:lvl w:ilvl="0" w:tplc="5AE2167C">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0"/>
  </w:num>
  <w:num w:numId="2">
    <w:abstractNumId w:val="7"/>
  </w:num>
  <w:num w:numId="3">
    <w:abstractNumId w:val="8"/>
  </w:num>
  <w:num w:numId="4">
    <w:abstractNumId w:val="13"/>
  </w:num>
  <w:num w:numId="5">
    <w:abstractNumId w:val="6"/>
  </w:num>
  <w:num w:numId="6">
    <w:abstractNumId w:val="4"/>
  </w:num>
  <w:num w:numId="7">
    <w:abstractNumId w:val="3"/>
  </w:num>
  <w:num w:numId="8">
    <w:abstractNumId w:val="14"/>
  </w:num>
  <w:num w:numId="9">
    <w:abstractNumId w:val="1"/>
  </w:num>
  <w:num w:numId="10">
    <w:abstractNumId w:val="12"/>
  </w:num>
  <w:num w:numId="11">
    <w:abstractNumId w:val="11"/>
  </w:num>
  <w:num w:numId="12">
    <w:abstractNumId w:val="9"/>
  </w:num>
  <w:num w:numId="13">
    <w:abstractNumId w:val="2"/>
  </w:num>
  <w:num w:numId="14">
    <w:abstractNumId w:val="15"/>
  </w:num>
  <w:num w:numId="15">
    <w:abstractNumId w:val="0"/>
  </w:num>
  <w:num w:numId="1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footnotePr>
    <w:footnote w:id="0"/>
    <w:footnote w:id="1"/>
  </w:footnotePr>
  <w:endnotePr>
    <w:endnote w:id="0"/>
    <w:endnote w:id="1"/>
  </w:endnotePr>
  <w:compat/>
  <w:rsids>
    <w:rsidRoot w:val="006E32F4"/>
    <w:rsid w:val="000E318D"/>
    <w:rsid w:val="00113D9D"/>
    <w:rsid w:val="001F5709"/>
    <w:rsid w:val="002506C0"/>
    <w:rsid w:val="0027158F"/>
    <w:rsid w:val="004F33E7"/>
    <w:rsid w:val="0050405B"/>
    <w:rsid w:val="006E32F4"/>
    <w:rsid w:val="007807B2"/>
    <w:rsid w:val="00784F50"/>
    <w:rsid w:val="007C2CA7"/>
    <w:rsid w:val="00976C92"/>
    <w:rsid w:val="009D3827"/>
    <w:rsid w:val="00A63B7B"/>
    <w:rsid w:val="00AB412E"/>
    <w:rsid w:val="00AD2AB5"/>
    <w:rsid w:val="00BF471A"/>
    <w:rsid w:val="00C66B67"/>
    <w:rsid w:val="00C93C6A"/>
    <w:rsid w:val="00C96EFA"/>
    <w:rsid w:val="00CA64B8"/>
    <w:rsid w:val="00D11064"/>
    <w:rsid w:val="00D30F70"/>
    <w:rsid w:val="00D51E89"/>
    <w:rsid w:val="00D632C3"/>
    <w:rsid w:val="00E52048"/>
    <w:rsid w:val="00E74873"/>
    <w:rsid w:val="00FB41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F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4F5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84F5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84F5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84F50"/>
    <w:pPr>
      <w:keepNext/>
      <w:outlineLvl w:val="3"/>
    </w:pPr>
    <w:rPr>
      <w:rFonts w:ascii="Arial LatArm" w:hAnsi="Arial LatArm"/>
      <w:i/>
      <w:sz w:val="18"/>
      <w:szCs w:val="20"/>
    </w:rPr>
  </w:style>
  <w:style w:type="paragraph" w:styleId="Heading5">
    <w:name w:val="heading 5"/>
    <w:basedOn w:val="Normal"/>
    <w:next w:val="Normal"/>
    <w:link w:val="Heading5Char"/>
    <w:qFormat/>
    <w:rsid w:val="00784F5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84F5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84F5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84F5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84F5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F5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84F5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84F5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84F5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84F5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84F5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84F5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84F5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84F5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84F5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84F50"/>
    <w:rPr>
      <w:rFonts w:ascii="Arial LatArm" w:eastAsia="Times New Roman" w:hAnsi="Arial LatArm" w:cs="Times New Roman"/>
      <w:i/>
      <w:sz w:val="20"/>
      <w:szCs w:val="20"/>
      <w:lang w:val="en-AU"/>
    </w:rPr>
  </w:style>
  <w:style w:type="paragraph" w:styleId="Footer">
    <w:name w:val="footer"/>
    <w:basedOn w:val="Normal"/>
    <w:link w:val="FooterChar"/>
    <w:rsid w:val="00784F50"/>
    <w:pPr>
      <w:tabs>
        <w:tab w:val="center" w:pos="4320"/>
        <w:tab w:val="right" w:pos="8640"/>
      </w:tabs>
    </w:pPr>
    <w:rPr>
      <w:sz w:val="20"/>
      <w:szCs w:val="20"/>
    </w:rPr>
  </w:style>
  <w:style w:type="character" w:customStyle="1" w:styleId="FooterChar">
    <w:name w:val="Footer Char"/>
    <w:basedOn w:val="DefaultParagraphFont"/>
    <w:link w:val="Footer"/>
    <w:rsid w:val="00784F50"/>
    <w:rPr>
      <w:rFonts w:ascii="Times New Roman" w:eastAsia="Times New Roman" w:hAnsi="Times New Roman" w:cs="Times New Roman"/>
      <w:sz w:val="20"/>
      <w:szCs w:val="20"/>
    </w:rPr>
  </w:style>
  <w:style w:type="paragraph" w:styleId="BodyTextIndent3">
    <w:name w:val="Body Text Indent 3"/>
    <w:basedOn w:val="Normal"/>
    <w:link w:val="BodyTextIndent3Char"/>
    <w:rsid w:val="00784F5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84F50"/>
    <w:rPr>
      <w:rFonts w:ascii="Times Armenian" w:eastAsia="Times New Roman" w:hAnsi="Times Armenian" w:cs="Times New Roman"/>
      <w:sz w:val="20"/>
      <w:szCs w:val="20"/>
    </w:rPr>
  </w:style>
  <w:style w:type="paragraph" w:styleId="BodyText2">
    <w:name w:val="Body Text 2"/>
    <w:basedOn w:val="Normal"/>
    <w:link w:val="BodyText2Char"/>
    <w:rsid w:val="00784F5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84F50"/>
    <w:rPr>
      <w:rFonts w:ascii="Arial LatArm" w:eastAsia="Times New Roman" w:hAnsi="Arial LatArm" w:cs="Times New Roman"/>
      <w:sz w:val="20"/>
      <w:szCs w:val="20"/>
    </w:rPr>
  </w:style>
  <w:style w:type="paragraph" w:styleId="BodyTextIndent2">
    <w:name w:val="Body Text Indent 2"/>
    <w:basedOn w:val="Normal"/>
    <w:link w:val="BodyTextIndent2Char"/>
    <w:rsid w:val="00784F5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84F50"/>
    <w:rPr>
      <w:rFonts w:ascii="Baltica" w:eastAsia="Times New Roman" w:hAnsi="Baltica" w:cs="Times New Roman"/>
      <w:sz w:val="20"/>
      <w:szCs w:val="20"/>
      <w:lang w:val="af-ZA"/>
    </w:rPr>
  </w:style>
  <w:style w:type="paragraph" w:customStyle="1" w:styleId="Char">
    <w:name w:val="Char"/>
    <w:basedOn w:val="Normal"/>
    <w:semiHidden/>
    <w:rsid w:val="00784F50"/>
    <w:pPr>
      <w:spacing w:after="160" w:line="360" w:lineRule="auto"/>
      <w:ind w:firstLine="709"/>
      <w:jc w:val="both"/>
    </w:pPr>
    <w:rPr>
      <w:rFonts w:ascii="Arial AMU" w:hAnsi="Arial AMU" w:cs="Arial"/>
      <w:sz w:val="22"/>
      <w:szCs w:val="20"/>
    </w:rPr>
  </w:style>
  <w:style w:type="paragraph" w:customStyle="1" w:styleId="Default">
    <w:name w:val="Default"/>
    <w:rsid w:val="00784F5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84F50"/>
    <w:rPr>
      <w:rFonts w:ascii="Tahoma" w:hAnsi="Tahoma"/>
      <w:sz w:val="16"/>
      <w:szCs w:val="16"/>
    </w:rPr>
  </w:style>
  <w:style w:type="character" w:customStyle="1" w:styleId="BalloonTextChar">
    <w:name w:val="Balloon Text Char"/>
    <w:basedOn w:val="DefaultParagraphFont"/>
    <w:link w:val="BalloonText"/>
    <w:rsid w:val="00784F50"/>
    <w:rPr>
      <w:rFonts w:ascii="Tahoma" w:eastAsia="Times New Roman" w:hAnsi="Tahoma" w:cs="Times New Roman"/>
      <w:sz w:val="16"/>
      <w:szCs w:val="16"/>
    </w:rPr>
  </w:style>
  <w:style w:type="character" w:styleId="Hyperlink">
    <w:name w:val="Hyperlink"/>
    <w:rsid w:val="00784F50"/>
    <w:rPr>
      <w:color w:val="0000FF"/>
      <w:u w:val="single"/>
    </w:rPr>
  </w:style>
  <w:style w:type="character" w:customStyle="1" w:styleId="CharChar1">
    <w:name w:val="Char Char1"/>
    <w:locked/>
    <w:rsid w:val="00784F50"/>
    <w:rPr>
      <w:rFonts w:ascii="Arial LatArm" w:hAnsi="Arial LatArm"/>
      <w:i/>
      <w:lang w:val="en-AU" w:eastAsia="en-US" w:bidi="ar-SA"/>
    </w:rPr>
  </w:style>
  <w:style w:type="paragraph" w:styleId="BodyText">
    <w:name w:val="Body Text"/>
    <w:basedOn w:val="Normal"/>
    <w:link w:val="BodyTextChar"/>
    <w:rsid w:val="00784F50"/>
    <w:pPr>
      <w:spacing w:after="120"/>
    </w:pPr>
  </w:style>
  <w:style w:type="character" w:customStyle="1" w:styleId="BodyTextChar">
    <w:name w:val="Body Text Char"/>
    <w:basedOn w:val="DefaultParagraphFont"/>
    <w:link w:val="BodyText"/>
    <w:rsid w:val="00784F50"/>
    <w:rPr>
      <w:rFonts w:ascii="Times New Roman" w:eastAsia="Times New Roman" w:hAnsi="Times New Roman" w:cs="Times New Roman"/>
      <w:sz w:val="24"/>
      <w:szCs w:val="24"/>
    </w:rPr>
  </w:style>
  <w:style w:type="paragraph" w:styleId="Index1">
    <w:name w:val="index 1"/>
    <w:basedOn w:val="Normal"/>
    <w:next w:val="Normal"/>
    <w:autoRedefine/>
    <w:semiHidden/>
    <w:rsid w:val="00784F50"/>
    <w:pPr>
      <w:ind w:left="240" w:hanging="240"/>
    </w:pPr>
  </w:style>
  <w:style w:type="paragraph" w:styleId="IndexHeading">
    <w:name w:val="index heading"/>
    <w:basedOn w:val="Normal"/>
    <w:next w:val="Index1"/>
    <w:semiHidden/>
    <w:rsid w:val="00784F50"/>
    <w:rPr>
      <w:sz w:val="20"/>
      <w:szCs w:val="20"/>
      <w:lang w:val="en-AU" w:eastAsia="ru-RU"/>
    </w:rPr>
  </w:style>
  <w:style w:type="paragraph" w:styleId="Header">
    <w:name w:val="header"/>
    <w:basedOn w:val="Normal"/>
    <w:link w:val="HeaderChar"/>
    <w:rsid w:val="00784F5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84F5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84F5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84F50"/>
    <w:rPr>
      <w:rFonts w:ascii="Arial LatArm" w:eastAsia="Times New Roman" w:hAnsi="Arial LatArm" w:cs="Times New Roman"/>
      <w:sz w:val="20"/>
      <w:szCs w:val="20"/>
      <w:lang w:eastAsia="ru-RU"/>
    </w:rPr>
  </w:style>
  <w:style w:type="paragraph" w:styleId="Title">
    <w:name w:val="Title"/>
    <w:basedOn w:val="Normal"/>
    <w:link w:val="TitleChar"/>
    <w:qFormat/>
    <w:rsid w:val="00784F50"/>
    <w:pPr>
      <w:jc w:val="center"/>
    </w:pPr>
    <w:rPr>
      <w:rFonts w:ascii="Arial Armenian" w:hAnsi="Arial Armenian"/>
      <w:szCs w:val="20"/>
    </w:rPr>
  </w:style>
  <w:style w:type="character" w:customStyle="1" w:styleId="TitleChar">
    <w:name w:val="Title Char"/>
    <w:basedOn w:val="DefaultParagraphFont"/>
    <w:link w:val="Title"/>
    <w:rsid w:val="00784F50"/>
    <w:rPr>
      <w:rFonts w:ascii="Arial Armenian" w:eastAsia="Times New Roman" w:hAnsi="Arial Armenian" w:cs="Times New Roman"/>
      <w:sz w:val="24"/>
      <w:szCs w:val="20"/>
    </w:rPr>
  </w:style>
  <w:style w:type="character" w:styleId="PageNumber">
    <w:name w:val="page number"/>
    <w:basedOn w:val="DefaultParagraphFont"/>
    <w:rsid w:val="00784F50"/>
  </w:style>
  <w:style w:type="paragraph" w:styleId="FootnoteText">
    <w:name w:val="footnote text"/>
    <w:basedOn w:val="Normal"/>
    <w:link w:val="FootnoteTextChar"/>
    <w:semiHidden/>
    <w:rsid w:val="00784F5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84F5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84F50"/>
    <w:pPr>
      <w:spacing w:after="160" w:line="240" w:lineRule="exact"/>
    </w:pPr>
    <w:rPr>
      <w:rFonts w:ascii="Arial" w:hAnsi="Arial" w:cs="Arial"/>
      <w:sz w:val="20"/>
      <w:szCs w:val="20"/>
    </w:rPr>
  </w:style>
  <w:style w:type="paragraph" w:customStyle="1" w:styleId="norm">
    <w:name w:val="norm"/>
    <w:basedOn w:val="Normal"/>
    <w:rsid w:val="00784F5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4F50"/>
    <w:rPr>
      <w:rFonts w:ascii="Arial Armenian" w:hAnsi="Arial Armenian"/>
      <w:sz w:val="22"/>
      <w:lang w:val="en-US" w:eastAsia="ru-RU" w:bidi="ar-SA"/>
    </w:rPr>
  </w:style>
  <w:style w:type="character" w:customStyle="1" w:styleId="CharCharChar">
    <w:name w:val="Char Char Char"/>
    <w:rsid w:val="00784F50"/>
    <w:rPr>
      <w:rFonts w:ascii="Arial LatArm" w:hAnsi="Arial LatArm"/>
      <w:sz w:val="24"/>
      <w:lang w:eastAsia="ru-RU"/>
    </w:rPr>
  </w:style>
  <w:style w:type="paragraph" w:styleId="NormalWeb">
    <w:name w:val="Normal (Web)"/>
    <w:basedOn w:val="Normal"/>
    <w:rsid w:val="00784F50"/>
    <w:pPr>
      <w:spacing w:before="100" w:beforeAutospacing="1" w:after="100" w:afterAutospacing="1"/>
    </w:pPr>
  </w:style>
  <w:style w:type="character" w:styleId="Strong">
    <w:name w:val="Strong"/>
    <w:qFormat/>
    <w:rsid w:val="00784F50"/>
    <w:rPr>
      <w:b/>
      <w:bCs/>
    </w:rPr>
  </w:style>
  <w:style w:type="character" w:styleId="FootnoteReference">
    <w:name w:val="footnote reference"/>
    <w:semiHidden/>
    <w:rsid w:val="00784F50"/>
    <w:rPr>
      <w:vertAlign w:val="superscript"/>
    </w:rPr>
  </w:style>
  <w:style w:type="character" w:customStyle="1" w:styleId="CharChar22">
    <w:name w:val="Char Char22"/>
    <w:rsid w:val="00784F50"/>
    <w:rPr>
      <w:rFonts w:ascii="Arial Armenian" w:hAnsi="Arial Armenian"/>
      <w:sz w:val="28"/>
      <w:lang w:val="en-US"/>
    </w:rPr>
  </w:style>
  <w:style w:type="character" w:customStyle="1" w:styleId="CharChar20">
    <w:name w:val="Char Char20"/>
    <w:rsid w:val="00784F50"/>
    <w:rPr>
      <w:rFonts w:ascii="Times LatArm" w:hAnsi="Times LatArm"/>
      <w:b/>
      <w:sz w:val="28"/>
      <w:lang w:val="en-US"/>
    </w:rPr>
  </w:style>
  <w:style w:type="character" w:customStyle="1" w:styleId="CharChar16">
    <w:name w:val="Char Char16"/>
    <w:rsid w:val="00784F50"/>
    <w:rPr>
      <w:rFonts w:ascii="Times Armenian" w:hAnsi="Times Armenian"/>
      <w:b/>
      <w:lang w:val="hy-AM"/>
    </w:rPr>
  </w:style>
  <w:style w:type="character" w:customStyle="1" w:styleId="CharChar15">
    <w:name w:val="Char Char15"/>
    <w:rsid w:val="00784F50"/>
    <w:rPr>
      <w:rFonts w:ascii="Times Armenian" w:hAnsi="Times Armenian"/>
      <w:i/>
      <w:lang w:val="nl-NL"/>
    </w:rPr>
  </w:style>
  <w:style w:type="character" w:customStyle="1" w:styleId="CharChar13">
    <w:name w:val="Char Char13"/>
    <w:rsid w:val="00784F50"/>
    <w:rPr>
      <w:rFonts w:ascii="Arial Armenian" w:hAnsi="Arial Armenian"/>
      <w:lang w:val="en-US"/>
    </w:rPr>
  </w:style>
  <w:style w:type="character" w:styleId="CommentReference">
    <w:name w:val="annotation reference"/>
    <w:semiHidden/>
    <w:rsid w:val="00784F50"/>
    <w:rPr>
      <w:sz w:val="16"/>
      <w:szCs w:val="16"/>
    </w:rPr>
  </w:style>
  <w:style w:type="paragraph" w:styleId="CommentText">
    <w:name w:val="annotation text"/>
    <w:basedOn w:val="Normal"/>
    <w:link w:val="CommentTextChar"/>
    <w:semiHidden/>
    <w:rsid w:val="00784F5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84F5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84F50"/>
    <w:rPr>
      <w:b/>
      <w:bCs/>
    </w:rPr>
  </w:style>
  <w:style w:type="character" w:customStyle="1" w:styleId="CommentSubjectChar">
    <w:name w:val="Comment Subject Char"/>
    <w:basedOn w:val="CommentTextChar"/>
    <w:link w:val="CommentSubject"/>
    <w:semiHidden/>
    <w:rsid w:val="00784F5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84F5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84F50"/>
    <w:rPr>
      <w:rFonts w:ascii="Times Armenian" w:eastAsia="Times New Roman" w:hAnsi="Times Armenian" w:cs="Times New Roman"/>
      <w:sz w:val="20"/>
      <w:szCs w:val="20"/>
      <w:lang w:eastAsia="ru-RU"/>
    </w:rPr>
  </w:style>
  <w:style w:type="character" w:styleId="EndnoteReference">
    <w:name w:val="endnote reference"/>
    <w:semiHidden/>
    <w:rsid w:val="00784F50"/>
    <w:rPr>
      <w:vertAlign w:val="superscript"/>
    </w:rPr>
  </w:style>
  <w:style w:type="paragraph" w:styleId="DocumentMap">
    <w:name w:val="Document Map"/>
    <w:basedOn w:val="Normal"/>
    <w:link w:val="DocumentMapChar"/>
    <w:semiHidden/>
    <w:rsid w:val="00784F5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84F50"/>
    <w:rPr>
      <w:rFonts w:ascii="Tahoma" w:eastAsia="Times New Roman" w:hAnsi="Tahoma" w:cs="Tahoma"/>
      <w:sz w:val="20"/>
      <w:szCs w:val="20"/>
      <w:shd w:val="clear" w:color="auto" w:fill="000080"/>
      <w:lang w:eastAsia="ru-RU"/>
    </w:rPr>
  </w:style>
  <w:style w:type="paragraph" w:styleId="Revision">
    <w:name w:val="Revision"/>
    <w:hidden/>
    <w:semiHidden/>
    <w:rsid w:val="00784F5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784F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84F50"/>
    <w:pPr>
      <w:spacing w:after="160" w:line="240" w:lineRule="exact"/>
    </w:pPr>
    <w:rPr>
      <w:rFonts w:ascii="Verdana" w:hAnsi="Verdana"/>
      <w:sz w:val="20"/>
      <w:szCs w:val="20"/>
    </w:rPr>
  </w:style>
  <w:style w:type="paragraph" w:styleId="ListParagraph">
    <w:name w:val="List Paragraph"/>
    <w:basedOn w:val="Normal"/>
    <w:qFormat/>
    <w:rsid w:val="00784F50"/>
    <w:pPr>
      <w:ind w:left="720"/>
    </w:pPr>
    <w:rPr>
      <w:rFonts w:ascii="Times Armenian" w:hAnsi="Times Armenian" w:cs="Times Armenian"/>
      <w:lang w:eastAsia="ru-RU"/>
    </w:rPr>
  </w:style>
  <w:style w:type="character" w:customStyle="1" w:styleId="CharChar4">
    <w:name w:val="Char Char4"/>
    <w:locked/>
    <w:rsid w:val="00784F50"/>
    <w:rPr>
      <w:sz w:val="24"/>
      <w:szCs w:val="24"/>
      <w:lang w:val="en-US" w:eastAsia="en-US" w:bidi="ar-SA"/>
    </w:rPr>
  </w:style>
  <w:style w:type="paragraph" w:customStyle="1" w:styleId="xl70">
    <w:name w:val="xl70"/>
    <w:basedOn w:val="Normal"/>
    <w:rsid w:val="00784F5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BulletsL1">
    <w:name w:val="Bullets L1"/>
    <w:basedOn w:val="Normal"/>
    <w:rsid w:val="00784F50"/>
    <w:pPr>
      <w:numPr>
        <w:numId w:val="11"/>
      </w:numPr>
      <w:spacing w:before="120" w:after="120"/>
    </w:pPr>
    <w:rPr>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F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4F5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84F5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84F5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84F50"/>
    <w:pPr>
      <w:keepNext/>
      <w:outlineLvl w:val="3"/>
    </w:pPr>
    <w:rPr>
      <w:rFonts w:ascii="Arial LatArm" w:hAnsi="Arial LatArm"/>
      <w:i/>
      <w:sz w:val="18"/>
      <w:szCs w:val="20"/>
    </w:rPr>
  </w:style>
  <w:style w:type="paragraph" w:styleId="Heading5">
    <w:name w:val="heading 5"/>
    <w:basedOn w:val="Normal"/>
    <w:next w:val="Normal"/>
    <w:link w:val="Heading5Char"/>
    <w:qFormat/>
    <w:rsid w:val="00784F5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84F5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84F5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84F5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84F5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F5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84F5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84F5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84F5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84F5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84F5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84F5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84F5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84F5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84F5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84F50"/>
    <w:rPr>
      <w:rFonts w:ascii="Arial LatArm" w:eastAsia="Times New Roman" w:hAnsi="Arial LatArm" w:cs="Times New Roman"/>
      <w:i/>
      <w:sz w:val="20"/>
      <w:szCs w:val="20"/>
      <w:lang w:val="en-AU"/>
    </w:rPr>
  </w:style>
  <w:style w:type="paragraph" w:styleId="Footer">
    <w:name w:val="footer"/>
    <w:basedOn w:val="Normal"/>
    <w:link w:val="FooterChar"/>
    <w:rsid w:val="00784F50"/>
    <w:pPr>
      <w:tabs>
        <w:tab w:val="center" w:pos="4320"/>
        <w:tab w:val="right" w:pos="8640"/>
      </w:tabs>
    </w:pPr>
    <w:rPr>
      <w:sz w:val="20"/>
      <w:szCs w:val="20"/>
    </w:rPr>
  </w:style>
  <w:style w:type="character" w:customStyle="1" w:styleId="FooterChar">
    <w:name w:val="Footer Char"/>
    <w:basedOn w:val="DefaultParagraphFont"/>
    <w:link w:val="Footer"/>
    <w:rsid w:val="00784F50"/>
    <w:rPr>
      <w:rFonts w:ascii="Times New Roman" w:eastAsia="Times New Roman" w:hAnsi="Times New Roman" w:cs="Times New Roman"/>
      <w:sz w:val="20"/>
      <w:szCs w:val="20"/>
    </w:rPr>
  </w:style>
  <w:style w:type="paragraph" w:styleId="BodyTextIndent3">
    <w:name w:val="Body Text Indent 3"/>
    <w:basedOn w:val="Normal"/>
    <w:link w:val="BodyTextIndent3Char"/>
    <w:rsid w:val="00784F5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84F50"/>
    <w:rPr>
      <w:rFonts w:ascii="Times Armenian" w:eastAsia="Times New Roman" w:hAnsi="Times Armenian" w:cs="Times New Roman"/>
      <w:sz w:val="20"/>
      <w:szCs w:val="20"/>
    </w:rPr>
  </w:style>
  <w:style w:type="paragraph" w:styleId="BodyText2">
    <w:name w:val="Body Text 2"/>
    <w:basedOn w:val="Normal"/>
    <w:link w:val="BodyText2Char"/>
    <w:rsid w:val="00784F5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84F50"/>
    <w:rPr>
      <w:rFonts w:ascii="Arial LatArm" w:eastAsia="Times New Roman" w:hAnsi="Arial LatArm" w:cs="Times New Roman"/>
      <w:sz w:val="20"/>
      <w:szCs w:val="20"/>
    </w:rPr>
  </w:style>
  <w:style w:type="paragraph" w:styleId="BodyTextIndent2">
    <w:name w:val="Body Text Indent 2"/>
    <w:basedOn w:val="Normal"/>
    <w:link w:val="BodyTextIndent2Char"/>
    <w:rsid w:val="00784F5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84F50"/>
    <w:rPr>
      <w:rFonts w:ascii="Baltica" w:eastAsia="Times New Roman" w:hAnsi="Baltica" w:cs="Times New Roman"/>
      <w:sz w:val="20"/>
      <w:szCs w:val="20"/>
      <w:lang w:val="af-ZA"/>
    </w:rPr>
  </w:style>
  <w:style w:type="paragraph" w:customStyle="1" w:styleId="Char">
    <w:name w:val="Char"/>
    <w:basedOn w:val="Normal"/>
    <w:semiHidden/>
    <w:rsid w:val="00784F50"/>
    <w:pPr>
      <w:spacing w:after="160" w:line="360" w:lineRule="auto"/>
      <w:ind w:firstLine="709"/>
      <w:jc w:val="both"/>
    </w:pPr>
    <w:rPr>
      <w:rFonts w:ascii="Arial AMU" w:hAnsi="Arial AMU" w:cs="Arial"/>
      <w:sz w:val="22"/>
      <w:szCs w:val="20"/>
    </w:rPr>
  </w:style>
  <w:style w:type="paragraph" w:customStyle="1" w:styleId="Default">
    <w:name w:val="Default"/>
    <w:rsid w:val="00784F5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84F50"/>
    <w:rPr>
      <w:rFonts w:ascii="Tahoma" w:hAnsi="Tahoma"/>
      <w:sz w:val="16"/>
      <w:szCs w:val="16"/>
    </w:rPr>
  </w:style>
  <w:style w:type="character" w:customStyle="1" w:styleId="BalloonTextChar">
    <w:name w:val="Balloon Text Char"/>
    <w:basedOn w:val="DefaultParagraphFont"/>
    <w:link w:val="BalloonText"/>
    <w:rsid w:val="00784F50"/>
    <w:rPr>
      <w:rFonts w:ascii="Tahoma" w:eastAsia="Times New Roman" w:hAnsi="Tahoma" w:cs="Times New Roman"/>
      <w:sz w:val="16"/>
      <w:szCs w:val="16"/>
    </w:rPr>
  </w:style>
  <w:style w:type="character" w:styleId="Hyperlink">
    <w:name w:val="Hyperlink"/>
    <w:rsid w:val="00784F50"/>
    <w:rPr>
      <w:color w:val="0000FF"/>
      <w:u w:val="single"/>
    </w:rPr>
  </w:style>
  <w:style w:type="character" w:customStyle="1" w:styleId="CharChar1">
    <w:name w:val="Char Char1"/>
    <w:locked/>
    <w:rsid w:val="00784F50"/>
    <w:rPr>
      <w:rFonts w:ascii="Arial LatArm" w:hAnsi="Arial LatArm"/>
      <w:i/>
      <w:lang w:val="en-AU" w:eastAsia="en-US" w:bidi="ar-SA"/>
    </w:rPr>
  </w:style>
  <w:style w:type="paragraph" w:styleId="BodyText">
    <w:name w:val="Body Text"/>
    <w:basedOn w:val="Normal"/>
    <w:link w:val="BodyTextChar"/>
    <w:rsid w:val="00784F50"/>
    <w:pPr>
      <w:spacing w:after="120"/>
    </w:pPr>
  </w:style>
  <w:style w:type="character" w:customStyle="1" w:styleId="BodyTextChar">
    <w:name w:val="Body Text Char"/>
    <w:basedOn w:val="DefaultParagraphFont"/>
    <w:link w:val="BodyText"/>
    <w:rsid w:val="00784F50"/>
    <w:rPr>
      <w:rFonts w:ascii="Times New Roman" w:eastAsia="Times New Roman" w:hAnsi="Times New Roman" w:cs="Times New Roman"/>
      <w:sz w:val="24"/>
      <w:szCs w:val="24"/>
    </w:rPr>
  </w:style>
  <w:style w:type="paragraph" w:styleId="Index1">
    <w:name w:val="index 1"/>
    <w:basedOn w:val="Normal"/>
    <w:next w:val="Normal"/>
    <w:autoRedefine/>
    <w:semiHidden/>
    <w:rsid w:val="00784F50"/>
    <w:pPr>
      <w:ind w:left="240" w:hanging="240"/>
    </w:pPr>
  </w:style>
  <w:style w:type="paragraph" w:styleId="IndexHeading">
    <w:name w:val="index heading"/>
    <w:basedOn w:val="Normal"/>
    <w:next w:val="Index1"/>
    <w:semiHidden/>
    <w:rsid w:val="00784F50"/>
    <w:rPr>
      <w:sz w:val="20"/>
      <w:szCs w:val="20"/>
      <w:lang w:val="en-AU" w:eastAsia="ru-RU"/>
    </w:rPr>
  </w:style>
  <w:style w:type="paragraph" w:styleId="Header">
    <w:name w:val="header"/>
    <w:basedOn w:val="Normal"/>
    <w:link w:val="HeaderChar"/>
    <w:rsid w:val="00784F5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84F5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84F5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84F50"/>
    <w:rPr>
      <w:rFonts w:ascii="Arial LatArm" w:eastAsia="Times New Roman" w:hAnsi="Arial LatArm" w:cs="Times New Roman"/>
      <w:sz w:val="20"/>
      <w:szCs w:val="20"/>
      <w:lang w:eastAsia="ru-RU"/>
    </w:rPr>
  </w:style>
  <w:style w:type="paragraph" w:styleId="Title">
    <w:name w:val="Title"/>
    <w:basedOn w:val="Normal"/>
    <w:link w:val="TitleChar"/>
    <w:qFormat/>
    <w:rsid w:val="00784F50"/>
    <w:pPr>
      <w:jc w:val="center"/>
    </w:pPr>
    <w:rPr>
      <w:rFonts w:ascii="Arial Armenian" w:hAnsi="Arial Armenian"/>
      <w:szCs w:val="20"/>
    </w:rPr>
  </w:style>
  <w:style w:type="character" w:customStyle="1" w:styleId="TitleChar">
    <w:name w:val="Title Char"/>
    <w:basedOn w:val="DefaultParagraphFont"/>
    <w:link w:val="Title"/>
    <w:rsid w:val="00784F50"/>
    <w:rPr>
      <w:rFonts w:ascii="Arial Armenian" w:eastAsia="Times New Roman" w:hAnsi="Arial Armenian" w:cs="Times New Roman"/>
      <w:sz w:val="24"/>
      <w:szCs w:val="20"/>
    </w:rPr>
  </w:style>
  <w:style w:type="character" w:styleId="PageNumber">
    <w:name w:val="page number"/>
    <w:basedOn w:val="DefaultParagraphFont"/>
    <w:rsid w:val="00784F50"/>
  </w:style>
  <w:style w:type="paragraph" w:styleId="FootnoteText">
    <w:name w:val="footnote text"/>
    <w:basedOn w:val="Normal"/>
    <w:link w:val="FootnoteTextChar"/>
    <w:semiHidden/>
    <w:rsid w:val="00784F5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84F5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84F50"/>
    <w:pPr>
      <w:spacing w:after="160" w:line="240" w:lineRule="exact"/>
    </w:pPr>
    <w:rPr>
      <w:rFonts w:ascii="Arial" w:hAnsi="Arial" w:cs="Arial"/>
      <w:sz w:val="20"/>
      <w:szCs w:val="20"/>
    </w:rPr>
  </w:style>
  <w:style w:type="paragraph" w:customStyle="1" w:styleId="norm">
    <w:name w:val="norm"/>
    <w:basedOn w:val="Normal"/>
    <w:rsid w:val="00784F5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4F50"/>
    <w:rPr>
      <w:rFonts w:ascii="Arial Armenian" w:hAnsi="Arial Armenian"/>
      <w:sz w:val="22"/>
      <w:lang w:val="en-US" w:eastAsia="ru-RU" w:bidi="ar-SA"/>
    </w:rPr>
  </w:style>
  <w:style w:type="character" w:customStyle="1" w:styleId="CharCharChar">
    <w:name w:val="Char Char Char"/>
    <w:rsid w:val="00784F50"/>
    <w:rPr>
      <w:rFonts w:ascii="Arial LatArm" w:hAnsi="Arial LatArm"/>
      <w:sz w:val="24"/>
      <w:lang w:eastAsia="ru-RU"/>
    </w:rPr>
  </w:style>
  <w:style w:type="paragraph" w:styleId="NormalWeb">
    <w:name w:val="Normal (Web)"/>
    <w:basedOn w:val="Normal"/>
    <w:rsid w:val="00784F50"/>
    <w:pPr>
      <w:spacing w:before="100" w:beforeAutospacing="1" w:after="100" w:afterAutospacing="1"/>
    </w:pPr>
  </w:style>
  <w:style w:type="character" w:styleId="Strong">
    <w:name w:val="Strong"/>
    <w:qFormat/>
    <w:rsid w:val="00784F50"/>
    <w:rPr>
      <w:b/>
      <w:bCs/>
    </w:rPr>
  </w:style>
  <w:style w:type="character" w:styleId="FootnoteReference">
    <w:name w:val="footnote reference"/>
    <w:semiHidden/>
    <w:rsid w:val="00784F50"/>
    <w:rPr>
      <w:vertAlign w:val="superscript"/>
    </w:rPr>
  </w:style>
  <w:style w:type="character" w:customStyle="1" w:styleId="CharChar22">
    <w:name w:val="Char Char22"/>
    <w:rsid w:val="00784F50"/>
    <w:rPr>
      <w:rFonts w:ascii="Arial Armenian" w:hAnsi="Arial Armenian"/>
      <w:sz w:val="28"/>
      <w:lang w:val="en-US"/>
    </w:rPr>
  </w:style>
  <w:style w:type="character" w:customStyle="1" w:styleId="CharChar20">
    <w:name w:val="Char Char20"/>
    <w:rsid w:val="00784F50"/>
    <w:rPr>
      <w:rFonts w:ascii="Times LatArm" w:hAnsi="Times LatArm"/>
      <w:b/>
      <w:sz w:val="28"/>
      <w:lang w:val="en-US"/>
    </w:rPr>
  </w:style>
  <w:style w:type="character" w:customStyle="1" w:styleId="CharChar16">
    <w:name w:val="Char Char16"/>
    <w:rsid w:val="00784F50"/>
    <w:rPr>
      <w:rFonts w:ascii="Times Armenian" w:hAnsi="Times Armenian"/>
      <w:b/>
      <w:lang w:val="hy-AM"/>
    </w:rPr>
  </w:style>
  <w:style w:type="character" w:customStyle="1" w:styleId="CharChar15">
    <w:name w:val="Char Char15"/>
    <w:rsid w:val="00784F50"/>
    <w:rPr>
      <w:rFonts w:ascii="Times Armenian" w:hAnsi="Times Armenian"/>
      <w:i/>
      <w:lang w:val="nl-NL"/>
    </w:rPr>
  </w:style>
  <w:style w:type="character" w:customStyle="1" w:styleId="CharChar13">
    <w:name w:val="Char Char13"/>
    <w:rsid w:val="00784F50"/>
    <w:rPr>
      <w:rFonts w:ascii="Arial Armenian" w:hAnsi="Arial Armenian"/>
      <w:lang w:val="en-US"/>
    </w:rPr>
  </w:style>
  <w:style w:type="character" w:styleId="CommentReference">
    <w:name w:val="annotation reference"/>
    <w:semiHidden/>
    <w:rsid w:val="00784F50"/>
    <w:rPr>
      <w:sz w:val="16"/>
      <w:szCs w:val="16"/>
    </w:rPr>
  </w:style>
  <w:style w:type="paragraph" w:styleId="CommentText">
    <w:name w:val="annotation text"/>
    <w:basedOn w:val="Normal"/>
    <w:link w:val="CommentTextChar"/>
    <w:semiHidden/>
    <w:rsid w:val="00784F5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84F5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84F50"/>
    <w:rPr>
      <w:b/>
      <w:bCs/>
    </w:rPr>
  </w:style>
  <w:style w:type="character" w:customStyle="1" w:styleId="CommentSubjectChar">
    <w:name w:val="Comment Subject Char"/>
    <w:basedOn w:val="CommentTextChar"/>
    <w:link w:val="CommentSubject"/>
    <w:semiHidden/>
    <w:rsid w:val="00784F5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84F5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84F50"/>
    <w:rPr>
      <w:rFonts w:ascii="Times Armenian" w:eastAsia="Times New Roman" w:hAnsi="Times Armenian" w:cs="Times New Roman"/>
      <w:sz w:val="20"/>
      <w:szCs w:val="20"/>
      <w:lang w:eastAsia="ru-RU"/>
    </w:rPr>
  </w:style>
  <w:style w:type="character" w:styleId="EndnoteReference">
    <w:name w:val="endnote reference"/>
    <w:semiHidden/>
    <w:rsid w:val="00784F50"/>
    <w:rPr>
      <w:vertAlign w:val="superscript"/>
    </w:rPr>
  </w:style>
  <w:style w:type="paragraph" w:styleId="DocumentMap">
    <w:name w:val="Document Map"/>
    <w:basedOn w:val="Normal"/>
    <w:link w:val="DocumentMapChar"/>
    <w:semiHidden/>
    <w:rsid w:val="00784F5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84F50"/>
    <w:rPr>
      <w:rFonts w:ascii="Tahoma" w:eastAsia="Times New Roman" w:hAnsi="Tahoma" w:cs="Tahoma"/>
      <w:sz w:val="20"/>
      <w:szCs w:val="20"/>
      <w:shd w:val="clear" w:color="auto" w:fill="000080"/>
      <w:lang w:eastAsia="ru-RU"/>
    </w:rPr>
  </w:style>
  <w:style w:type="paragraph" w:styleId="Revision">
    <w:name w:val="Revision"/>
    <w:hidden/>
    <w:semiHidden/>
    <w:rsid w:val="00784F5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784F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84F50"/>
    <w:pPr>
      <w:spacing w:after="160" w:line="240" w:lineRule="exact"/>
    </w:pPr>
    <w:rPr>
      <w:rFonts w:ascii="Verdana" w:hAnsi="Verdana"/>
      <w:sz w:val="20"/>
      <w:szCs w:val="20"/>
    </w:rPr>
  </w:style>
  <w:style w:type="paragraph" w:styleId="ListParagraph">
    <w:name w:val="List Paragraph"/>
    <w:basedOn w:val="Normal"/>
    <w:qFormat/>
    <w:rsid w:val="00784F50"/>
    <w:pPr>
      <w:ind w:left="720"/>
    </w:pPr>
    <w:rPr>
      <w:rFonts w:ascii="Times Armenian" w:hAnsi="Times Armenian" w:cs="Times Armenian"/>
      <w:lang w:eastAsia="ru-RU"/>
    </w:rPr>
  </w:style>
  <w:style w:type="character" w:customStyle="1" w:styleId="CharChar4">
    <w:name w:val="Char Char4"/>
    <w:locked/>
    <w:rsid w:val="00784F50"/>
    <w:rPr>
      <w:sz w:val="24"/>
      <w:szCs w:val="24"/>
      <w:lang w:val="en-US" w:eastAsia="en-US" w:bidi="ar-SA"/>
    </w:rPr>
  </w:style>
  <w:style w:type="paragraph" w:customStyle="1" w:styleId="xl70">
    <w:name w:val="xl70"/>
    <w:basedOn w:val="Normal"/>
    <w:rsid w:val="00784F5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BulletsL1">
    <w:name w:val="Bullets L1"/>
    <w:basedOn w:val="Normal"/>
    <w:rsid w:val="00784F50"/>
    <w:pPr>
      <w:numPr>
        <w:numId w:val="11"/>
      </w:numPr>
      <w:spacing w:before="120" w:after="120"/>
    </w:pPr>
    <w:rPr>
      <w:sz w:val="22"/>
      <w:szCs w:val="22"/>
      <w:lang w:val="en-AU"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56</Pages>
  <Words>20740</Words>
  <Characters>118222</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dc:creator>
  <cp:keywords/>
  <dc:description/>
  <cp:lastModifiedBy>Administrator</cp:lastModifiedBy>
  <cp:revision>14</cp:revision>
  <cp:lastPrinted>2015-04-22T10:08:00Z</cp:lastPrinted>
  <dcterms:created xsi:type="dcterms:W3CDTF">2015-04-19T20:43:00Z</dcterms:created>
  <dcterms:modified xsi:type="dcterms:W3CDTF">2015-04-22T11:10:00Z</dcterms:modified>
</cp:coreProperties>
</file>