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D15883">
        <w:rPr>
          <w:rFonts w:ascii="GHEA Grapalat" w:hAnsi="GHEA Grapalat" w:cs="Sylfaen"/>
          <w:sz w:val="24"/>
          <w:szCs w:val="24"/>
        </w:rPr>
        <w:t>22.04</w:t>
      </w:r>
      <w:r w:rsidR="004A49AD" w:rsidRPr="007D2F92">
        <w:rPr>
          <w:rFonts w:ascii="GHEA Grapalat" w:hAnsi="GHEA Grapalat" w:cs="Sylfaen"/>
          <w:sz w:val="24"/>
          <w:szCs w:val="24"/>
        </w:rPr>
        <w:t>.2015թ.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D15F5" w:rsidRPr="007D2F92">
        <w:rPr>
          <w:rFonts w:ascii="GHEA Grapalat" w:hAnsi="GHEA Grapalat" w:cs="Times Armenian"/>
          <w:sz w:val="24"/>
          <w:szCs w:val="24"/>
        </w:rPr>
        <w:t>«</w:t>
      </w:r>
      <w:r w:rsidR="00D15883">
        <w:rPr>
          <w:rFonts w:ascii="GHEA Grapalat" w:hAnsi="GHEA Grapalat" w:cs="Times Armenian"/>
          <w:sz w:val="24"/>
          <w:szCs w:val="24"/>
        </w:rPr>
        <w:t>ՋԻ ՎԻ ԷՆ</w:t>
      </w:r>
      <w:r w:rsidR="007D15F5" w:rsidRPr="007D2F92">
        <w:rPr>
          <w:rFonts w:ascii="GHEA Grapalat" w:hAnsi="GHEA Grapalat" w:cs="Times Armenian"/>
          <w:sz w:val="24"/>
          <w:szCs w:val="24"/>
        </w:rPr>
        <w:t xml:space="preserve">» </w:t>
      </w:r>
      <w:r w:rsidR="00E50B5E">
        <w:rPr>
          <w:rFonts w:ascii="GHEA Grapalat" w:hAnsi="GHEA Grapalat" w:cs="Times Armenian"/>
          <w:sz w:val="24"/>
          <w:szCs w:val="24"/>
        </w:rPr>
        <w:t>ՍՊԸ</w:t>
      </w:r>
    </w:p>
    <w:p w:rsidR="008040C0" w:rsidRPr="007D2F92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E50B5E">
        <w:rPr>
          <w:rFonts w:ascii="GHEA Grapalat" w:hAnsi="GHEA Grapalat" w:cs="Sylfaen"/>
          <w:sz w:val="24"/>
          <w:szCs w:val="24"/>
        </w:rPr>
        <w:t>«</w:t>
      </w:r>
      <w:r w:rsidR="00D15883">
        <w:rPr>
          <w:rFonts w:ascii="GHEA Grapalat" w:hAnsi="GHEA Grapalat" w:cs="Sylfaen"/>
          <w:sz w:val="24"/>
          <w:szCs w:val="24"/>
        </w:rPr>
        <w:t>ԵՊՀ</w:t>
      </w:r>
      <w:r w:rsidR="00E50B5E">
        <w:rPr>
          <w:rFonts w:ascii="GHEA Grapalat" w:hAnsi="GHEA Grapalat" w:cs="Sylfaen"/>
          <w:sz w:val="24"/>
          <w:szCs w:val="24"/>
        </w:rPr>
        <w:t xml:space="preserve">» </w:t>
      </w:r>
      <w:r w:rsidR="00D15883">
        <w:rPr>
          <w:rFonts w:ascii="GHEA Grapalat" w:hAnsi="GHEA Grapalat" w:cs="Sylfaen"/>
          <w:sz w:val="24"/>
          <w:szCs w:val="24"/>
        </w:rPr>
        <w:t>Հիմնադրամ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7D2F92">
        <w:rPr>
          <w:rFonts w:ascii="Sylfaen" w:hAnsi="Sylfaen"/>
          <w:sz w:val="24"/>
          <w:szCs w:val="24"/>
        </w:rPr>
        <w:t xml:space="preserve"> </w:t>
      </w:r>
      <w:r w:rsidR="008C5A6E" w:rsidRPr="007D2F92">
        <w:rPr>
          <w:rFonts w:ascii="GHEA Grapalat" w:hAnsi="GHEA Grapalat" w:cs="Sylfaen"/>
          <w:sz w:val="24"/>
          <w:szCs w:val="24"/>
          <w:lang w:val="hy-AM"/>
        </w:rPr>
        <w:t>«</w:t>
      </w:r>
      <w:r w:rsidR="00D15883">
        <w:rPr>
          <w:rFonts w:ascii="GHEA Grapalat" w:hAnsi="GHEA Grapalat" w:cs="Sylfaen"/>
          <w:sz w:val="24"/>
          <w:szCs w:val="24"/>
          <w:lang w:val="ru-RU"/>
        </w:rPr>
        <w:t>ԵՊՀ</w:t>
      </w:r>
      <w:r w:rsidR="00D15883" w:rsidRPr="00D15883">
        <w:rPr>
          <w:rFonts w:ascii="GHEA Grapalat" w:hAnsi="GHEA Grapalat" w:cs="Sylfaen"/>
          <w:sz w:val="24"/>
          <w:szCs w:val="24"/>
        </w:rPr>
        <w:t>-</w:t>
      </w:r>
      <w:r w:rsidR="00D15883">
        <w:rPr>
          <w:rFonts w:ascii="GHEA Grapalat" w:hAnsi="GHEA Grapalat" w:cs="Sylfaen"/>
          <w:sz w:val="24"/>
          <w:szCs w:val="24"/>
          <w:lang w:val="ru-RU"/>
        </w:rPr>
        <w:t>ՇՀԱՊՁԲ</w:t>
      </w:r>
      <w:r w:rsidR="00D15883" w:rsidRPr="00D15883">
        <w:rPr>
          <w:rFonts w:ascii="GHEA Grapalat" w:hAnsi="GHEA Grapalat" w:cs="Sylfaen"/>
          <w:sz w:val="24"/>
          <w:szCs w:val="24"/>
        </w:rPr>
        <w:t>-15/09</w:t>
      </w:r>
      <w:r w:rsidR="008C5A6E" w:rsidRPr="007D2F9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C5A6E" w:rsidRPr="007D2F92">
        <w:rPr>
          <w:rFonts w:ascii="GHEA Grapalat" w:hAnsi="GHEA Grapalat" w:cs="Sylfaen"/>
          <w:sz w:val="24"/>
          <w:szCs w:val="24"/>
        </w:rPr>
        <w:t xml:space="preserve">ծածկագրով 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շրջանակային </w:t>
      </w:r>
      <w:r w:rsidR="009D2AA5">
        <w:rPr>
          <w:rFonts w:ascii="GHEA Grapalat" w:hAnsi="GHEA Grapalat" w:cs="Sylfaen"/>
          <w:sz w:val="24"/>
          <w:szCs w:val="24"/>
        </w:rPr>
        <w:t>համաձայնագր</w:t>
      </w:r>
      <w:r w:rsidR="00D15883">
        <w:rPr>
          <w:rFonts w:ascii="GHEA Grapalat" w:hAnsi="GHEA Grapalat" w:cs="Sylfaen"/>
          <w:sz w:val="24"/>
          <w:szCs w:val="24"/>
          <w:lang w:val="ru-RU"/>
        </w:rPr>
        <w:t>եր</w:t>
      </w:r>
      <w:r w:rsidR="007D15F5" w:rsidRPr="007D2F92">
        <w:rPr>
          <w:rFonts w:ascii="GHEA Grapalat" w:hAnsi="GHEA Grapalat" w:cs="Sylfaen"/>
          <w:sz w:val="24"/>
          <w:szCs w:val="24"/>
        </w:rPr>
        <w:t>ի միջո</w:t>
      </w:r>
      <w:r w:rsidR="007D15F5" w:rsidRPr="007D2F92">
        <w:rPr>
          <w:rFonts w:ascii="GHEA Grapalat" w:hAnsi="GHEA Grapalat" w:cs="Sylfaen"/>
          <w:sz w:val="24"/>
          <w:szCs w:val="24"/>
        </w:rPr>
        <w:softHyphen/>
        <w:t>ցով գնում կատարելու ընթացակարգ</w:t>
      </w:r>
      <w:r w:rsidR="00356355" w:rsidRPr="007D2F92">
        <w:rPr>
          <w:rFonts w:ascii="GHEA Grapalat" w:hAnsi="GHEA Grapalat" w:cs="Sylfaen"/>
          <w:sz w:val="24"/>
          <w:szCs w:val="24"/>
        </w:rPr>
        <w:t>,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</w:t>
      </w:r>
      <w:r w:rsidR="00D15883">
        <w:rPr>
          <w:rFonts w:ascii="GHEA Grapalat" w:hAnsi="GHEA Grapalat" w:cs="Sylfaen"/>
          <w:sz w:val="24"/>
          <w:szCs w:val="24"/>
          <w:lang w:val="ru-RU"/>
        </w:rPr>
        <w:t>էլեկտրատեխնիկայի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, </w:t>
      </w:r>
      <w:r w:rsidR="00D15883">
        <w:rPr>
          <w:rFonts w:ascii="GHEA Grapalat" w:hAnsi="GHEA Grapalat" w:cs="Sylfaen"/>
          <w:sz w:val="24"/>
          <w:szCs w:val="24"/>
          <w:lang w:val="ru-RU"/>
        </w:rPr>
        <w:t>ռադիոտեխնիկայի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 </w:t>
      </w:r>
      <w:r w:rsidR="00D15883">
        <w:rPr>
          <w:rFonts w:ascii="GHEA Grapalat" w:hAnsi="GHEA Grapalat" w:cs="Sylfaen"/>
          <w:sz w:val="24"/>
          <w:szCs w:val="24"/>
          <w:lang w:val="ru-RU"/>
        </w:rPr>
        <w:t>և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 </w:t>
      </w:r>
      <w:r w:rsidR="00D15883">
        <w:rPr>
          <w:rFonts w:ascii="GHEA Grapalat" w:hAnsi="GHEA Grapalat" w:cs="Sylfaen"/>
          <w:sz w:val="24"/>
          <w:szCs w:val="24"/>
          <w:lang w:val="ru-RU"/>
        </w:rPr>
        <w:t>կենցաղային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 </w:t>
      </w:r>
      <w:r w:rsidR="00D15883">
        <w:rPr>
          <w:rFonts w:ascii="GHEA Grapalat" w:hAnsi="GHEA Grapalat" w:cs="Sylfaen"/>
          <w:sz w:val="24"/>
          <w:szCs w:val="24"/>
          <w:lang w:val="ru-RU"/>
        </w:rPr>
        <w:t>սարքա</w:t>
      </w:r>
      <w:r w:rsidR="00D15883" w:rsidRPr="00D15883">
        <w:rPr>
          <w:rFonts w:ascii="GHEA Grapalat" w:hAnsi="GHEA Grapalat" w:cs="Sylfaen"/>
          <w:sz w:val="24"/>
          <w:szCs w:val="24"/>
        </w:rPr>
        <w:softHyphen/>
      </w:r>
      <w:r w:rsidR="00D15883">
        <w:rPr>
          <w:rFonts w:ascii="GHEA Grapalat" w:hAnsi="GHEA Grapalat" w:cs="Sylfaen"/>
          <w:sz w:val="24"/>
          <w:szCs w:val="24"/>
          <w:lang w:val="ru-RU"/>
        </w:rPr>
        <w:t>վորումների</w:t>
      </w:r>
      <w:r w:rsidR="0089134B" w:rsidRPr="007D2F92">
        <w:rPr>
          <w:rFonts w:ascii="GHEA Grapalat" w:hAnsi="GHEA Grapalat" w:cs="Sylfaen"/>
          <w:sz w:val="24"/>
          <w:szCs w:val="24"/>
        </w:rPr>
        <w:t xml:space="preserve"> ձեռքբերում</w:t>
      </w:r>
      <w:r w:rsidR="00E26E12" w:rsidRPr="007D2F92">
        <w:rPr>
          <w:rFonts w:ascii="GHEA Grapalat" w:hAnsi="GHEA Grapalat" w:cs="Sylfaen"/>
          <w:sz w:val="24"/>
          <w:szCs w:val="24"/>
        </w:rPr>
        <w:t>:</w:t>
      </w:r>
    </w:p>
    <w:p w:rsidR="00E611CB" w:rsidRPr="007D2F92" w:rsidRDefault="008040C0" w:rsidP="00E50B5E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Բողոքի առարկան</w:t>
      </w:r>
      <w:r w:rsidR="006058D5" w:rsidRPr="007D2F92"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r w:rsidR="00D15883">
        <w:rPr>
          <w:rFonts w:ascii="GHEA Grapalat" w:hAnsi="GHEA Grapalat" w:cs="Sylfaen"/>
          <w:sz w:val="24"/>
          <w:szCs w:val="24"/>
        </w:rPr>
        <w:t>«ԵՊՀ» Հիմնադրամ</w:t>
      </w:r>
      <w:r w:rsidR="00E50B5E">
        <w:rPr>
          <w:rFonts w:ascii="GHEA Grapalat" w:hAnsi="GHEA Grapalat" w:cs="Sylfaen"/>
          <w:sz w:val="24"/>
          <w:szCs w:val="24"/>
        </w:rPr>
        <w:t>ի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8C5A6E" w:rsidRPr="007D2F92">
        <w:rPr>
          <w:rFonts w:ascii="GHEA Grapalat" w:hAnsi="GHEA Grapalat" w:cs="Sylfaen"/>
          <w:sz w:val="24"/>
          <w:szCs w:val="24"/>
        </w:rPr>
        <w:t>կո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ղմից </w:t>
      </w:r>
      <w:r w:rsidR="00D15883">
        <w:rPr>
          <w:rFonts w:ascii="GHEA Grapalat" w:hAnsi="GHEA Grapalat" w:cs="Sylfaen"/>
          <w:sz w:val="24"/>
          <w:szCs w:val="24"/>
          <w:lang w:val="ru-RU"/>
        </w:rPr>
        <w:t>էլեկտրատեխնիկայի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, </w:t>
      </w:r>
      <w:r w:rsidR="00D15883">
        <w:rPr>
          <w:rFonts w:ascii="GHEA Grapalat" w:hAnsi="GHEA Grapalat" w:cs="Sylfaen"/>
          <w:sz w:val="24"/>
          <w:szCs w:val="24"/>
          <w:lang w:val="ru-RU"/>
        </w:rPr>
        <w:t>ռադիոտեխնիկայի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 </w:t>
      </w:r>
      <w:r w:rsidR="00D15883">
        <w:rPr>
          <w:rFonts w:ascii="GHEA Grapalat" w:hAnsi="GHEA Grapalat" w:cs="Sylfaen"/>
          <w:sz w:val="24"/>
          <w:szCs w:val="24"/>
          <w:lang w:val="ru-RU"/>
        </w:rPr>
        <w:t>և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 </w:t>
      </w:r>
      <w:r w:rsidR="00D15883">
        <w:rPr>
          <w:rFonts w:ascii="GHEA Grapalat" w:hAnsi="GHEA Grapalat" w:cs="Sylfaen"/>
          <w:sz w:val="24"/>
          <w:szCs w:val="24"/>
          <w:lang w:val="ru-RU"/>
        </w:rPr>
        <w:t>կենցաղային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 </w:t>
      </w:r>
      <w:r w:rsidR="00D15883">
        <w:rPr>
          <w:rFonts w:ascii="GHEA Grapalat" w:hAnsi="GHEA Grapalat" w:cs="Sylfaen"/>
          <w:sz w:val="24"/>
          <w:szCs w:val="24"/>
          <w:lang w:val="ru-RU"/>
        </w:rPr>
        <w:t>սարքա</w:t>
      </w:r>
      <w:r w:rsidR="00D15883" w:rsidRPr="00D15883">
        <w:rPr>
          <w:rFonts w:ascii="GHEA Grapalat" w:hAnsi="GHEA Grapalat" w:cs="Sylfaen"/>
          <w:sz w:val="24"/>
          <w:szCs w:val="24"/>
        </w:rPr>
        <w:softHyphen/>
      </w:r>
      <w:r w:rsidR="00D15883">
        <w:rPr>
          <w:rFonts w:ascii="GHEA Grapalat" w:hAnsi="GHEA Grapalat" w:cs="Sylfaen"/>
          <w:sz w:val="24"/>
          <w:szCs w:val="24"/>
          <w:lang w:val="ru-RU"/>
        </w:rPr>
        <w:t>վորումների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 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ձեռքբերման նպատակով </w:t>
      </w:r>
      <w:r w:rsidR="0089134B" w:rsidRPr="007D2F92">
        <w:rPr>
          <w:rFonts w:ascii="GHEA Grapalat" w:hAnsi="GHEA Grapalat" w:cs="Sylfaen"/>
          <w:sz w:val="24"/>
          <w:szCs w:val="24"/>
        </w:rPr>
        <w:t>հայտարարված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</w:t>
      </w:r>
      <w:r w:rsidR="00D15883" w:rsidRPr="007D2F92">
        <w:rPr>
          <w:rFonts w:ascii="GHEA Grapalat" w:hAnsi="GHEA Grapalat" w:cs="Sylfaen"/>
          <w:sz w:val="24"/>
          <w:szCs w:val="24"/>
          <w:lang w:val="hy-AM"/>
        </w:rPr>
        <w:t>«</w:t>
      </w:r>
      <w:r w:rsidR="00D15883">
        <w:rPr>
          <w:rFonts w:ascii="GHEA Grapalat" w:hAnsi="GHEA Grapalat" w:cs="Sylfaen"/>
          <w:sz w:val="24"/>
          <w:szCs w:val="24"/>
          <w:lang w:val="ru-RU"/>
        </w:rPr>
        <w:t>ԵՊՀ</w:t>
      </w:r>
      <w:r w:rsidR="00D15883" w:rsidRPr="00D15883">
        <w:rPr>
          <w:rFonts w:ascii="GHEA Grapalat" w:hAnsi="GHEA Grapalat" w:cs="Sylfaen"/>
          <w:sz w:val="24"/>
          <w:szCs w:val="24"/>
        </w:rPr>
        <w:t>-</w:t>
      </w:r>
      <w:r w:rsidR="00D15883">
        <w:rPr>
          <w:rFonts w:ascii="GHEA Grapalat" w:hAnsi="GHEA Grapalat" w:cs="Sylfaen"/>
          <w:sz w:val="24"/>
          <w:szCs w:val="24"/>
          <w:lang w:val="ru-RU"/>
        </w:rPr>
        <w:t>ՇՀԱՊՁԲ</w:t>
      </w:r>
      <w:r w:rsidR="00D15883" w:rsidRPr="00D15883">
        <w:rPr>
          <w:rFonts w:ascii="GHEA Grapalat" w:hAnsi="GHEA Grapalat" w:cs="Sylfaen"/>
          <w:sz w:val="24"/>
          <w:szCs w:val="24"/>
        </w:rPr>
        <w:t>-15/09</w:t>
      </w:r>
      <w:r w:rsidR="00D15883">
        <w:rPr>
          <w:rFonts w:ascii="GHEA Grapalat" w:hAnsi="GHEA Grapalat" w:cs="Sylfaen"/>
          <w:sz w:val="24"/>
          <w:szCs w:val="24"/>
          <w:lang w:val="hy-AM"/>
        </w:rPr>
        <w:t>»</w:t>
      </w:r>
      <w:r w:rsidR="007D15F5" w:rsidRPr="007D2F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15F5" w:rsidRPr="007D2F92">
        <w:rPr>
          <w:rFonts w:ascii="GHEA Grapalat" w:hAnsi="GHEA Grapalat" w:cs="Sylfaen"/>
          <w:sz w:val="24"/>
          <w:szCs w:val="24"/>
        </w:rPr>
        <w:t>ծածկագրով շրջանակային համաձայ</w:t>
      </w:r>
      <w:r w:rsidR="00D15883" w:rsidRPr="00D15883">
        <w:rPr>
          <w:rFonts w:ascii="GHEA Grapalat" w:hAnsi="GHEA Grapalat" w:cs="Sylfaen"/>
          <w:sz w:val="24"/>
          <w:szCs w:val="24"/>
        </w:rPr>
        <w:softHyphen/>
      </w:r>
      <w:r w:rsidR="007D15F5" w:rsidRPr="007D2F92">
        <w:rPr>
          <w:rFonts w:ascii="GHEA Grapalat" w:hAnsi="GHEA Grapalat" w:cs="Sylfaen"/>
          <w:sz w:val="24"/>
          <w:szCs w:val="24"/>
        </w:rPr>
        <w:t>նագրերի միջո</w:t>
      </w:r>
      <w:r w:rsidR="007D15F5" w:rsidRPr="007D2F92">
        <w:rPr>
          <w:rFonts w:ascii="GHEA Grapalat" w:hAnsi="GHEA Grapalat" w:cs="Sylfaen"/>
          <w:sz w:val="24"/>
          <w:szCs w:val="24"/>
        </w:rPr>
        <w:softHyphen/>
        <w:t>ցով գնում կատարելու ընթացակարգ</w:t>
      </w:r>
      <w:r w:rsidR="00D15883">
        <w:rPr>
          <w:rFonts w:ascii="GHEA Grapalat" w:hAnsi="GHEA Grapalat" w:cs="Sylfaen"/>
          <w:sz w:val="24"/>
          <w:szCs w:val="24"/>
          <w:lang w:val="ru-RU"/>
        </w:rPr>
        <w:t>ի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 </w:t>
      </w:r>
      <w:r w:rsidR="00D15883">
        <w:rPr>
          <w:rFonts w:ascii="GHEA Grapalat" w:hAnsi="GHEA Grapalat" w:cs="Sylfaen"/>
          <w:sz w:val="24"/>
          <w:szCs w:val="24"/>
          <w:lang w:val="ru-RU"/>
        </w:rPr>
        <w:t>գնահատող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 </w:t>
      </w:r>
      <w:r w:rsidR="00D15883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 13.</w:t>
      </w:r>
      <w:r w:rsidR="00610CA7">
        <w:rPr>
          <w:rFonts w:ascii="GHEA Grapalat" w:hAnsi="GHEA Grapalat" w:cs="Sylfaen"/>
          <w:sz w:val="24"/>
          <w:szCs w:val="24"/>
          <w:lang w:val="hy-AM"/>
        </w:rPr>
        <w:t>0</w:t>
      </w:r>
      <w:r w:rsidR="00D15883" w:rsidRPr="00D15883">
        <w:rPr>
          <w:rFonts w:ascii="GHEA Grapalat" w:hAnsi="GHEA Grapalat" w:cs="Sylfaen"/>
          <w:sz w:val="24"/>
          <w:szCs w:val="24"/>
        </w:rPr>
        <w:t>4.2015</w:t>
      </w:r>
      <w:r w:rsidR="00D15883">
        <w:rPr>
          <w:rFonts w:ascii="GHEA Grapalat" w:hAnsi="GHEA Grapalat" w:cs="Sylfaen"/>
          <w:sz w:val="24"/>
          <w:szCs w:val="24"/>
          <w:lang w:val="ru-RU"/>
        </w:rPr>
        <w:t>թ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. </w:t>
      </w:r>
      <w:r w:rsidR="00D15883"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 w:rsidR="00D15883">
        <w:rPr>
          <w:rFonts w:ascii="GHEA Grapalat" w:hAnsi="GHEA Grapalat" w:cs="Sylfaen"/>
          <w:sz w:val="24"/>
          <w:szCs w:val="24"/>
        </w:rPr>
        <w:t xml:space="preserve">3 շտկված Արձանագրության </w:t>
      </w:r>
      <w:r w:rsidR="00D15883" w:rsidRPr="00D15883">
        <w:rPr>
          <w:rFonts w:ascii="GHEA Grapalat" w:hAnsi="GHEA Grapalat" w:cs="Sylfaen"/>
          <w:sz w:val="24"/>
          <w:szCs w:val="24"/>
        </w:rPr>
        <w:t>NN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D15883" w:rsidRPr="00D15883">
        <w:rPr>
          <w:rFonts w:ascii="GHEA Grapalat" w:hAnsi="GHEA Grapalat" w:cs="Sylfaen"/>
          <w:sz w:val="24"/>
          <w:szCs w:val="24"/>
        </w:rPr>
        <w:t xml:space="preserve">44,45,52 </w:t>
      </w:r>
      <w:r w:rsidR="00D15883">
        <w:rPr>
          <w:rFonts w:ascii="GHEA Grapalat" w:hAnsi="GHEA Grapalat" w:cs="Sylfaen"/>
          <w:sz w:val="24"/>
          <w:szCs w:val="24"/>
          <w:lang w:val="hy-AM"/>
        </w:rPr>
        <w:t xml:space="preserve">և 54 չափաբաժիններով «Մագնատէս» ՍՊԸ-ին, «ԷլջԹի Էլեքթրոնիքս» ՍՊԸ-ին և «Էդգար Մակարյան» ԱՁ-ին հաղթող ճանաչելու մասին որոշումը չեղյալ </w:t>
      </w:r>
      <w:r w:rsidR="00D15883">
        <w:rPr>
          <w:rFonts w:ascii="GHEA Grapalat" w:hAnsi="GHEA Grapalat" w:cs="Sylfaen"/>
          <w:sz w:val="24"/>
          <w:szCs w:val="24"/>
        </w:rPr>
        <w:t>հա</w:t>
      </w:r>
      <w:r w:rsidR="00610CA7">
        <w:rPr>
          <w:rFonts w:ascii="GHEA Grapalat" w:hAnsi="GHEA Grapalat" w:cs="Sylfaen"/>
          <w:sz w:val="24"/>
          <w:szCs w:val="24"/>
          <w:lang w:val="hy-AM"/>
        </w:rPr>
        <w:t>յտարարելու</w:t>
      </w:r>
      <w:r w:rsidR="00E50B5E">
        <w:rPr>
          <w:rFonts w:ascii="GHEA Grapalat" w:hAnsi="GHEA Grapalat" w:cs="Sylfaen"/>
          <w:sz w:val="24"/>
          <w:szCs w:val="24"/>
        </w:rPr>
        <w:t xml:space="preserve"> պահանջի </w:t>
      </w:r>
      <w:r w:rsidR="00FF0B8C" w:rsidRPr="007D2F92">
        <w:rPr>
          <w:rFonts w:ascii="GHEA Grapalat" w:hAnsi="GHEA Grapalat" w:cs="Sylfaen"/>
          <w:sz w:val="24"/>
          <w:szCs w:val="24"/>
        </w:rPr>
        <w:t xml:space="preserve">մասին:   </w:t>
      </w:r>
      <w:r w:rsidR="003976FE" w:rsidRPr="007D2F92">
        <w:rPr>
          <w:rFonts w:ascii="GHEA Grapalat" w:hAnsi="GHEA Grapalat" w:cs="Sylfaen"/>
          <w:sz w:val="24"/>
          <w:szCs w:val="24"/>
        </w:rPr>
        <w:t xml:space="preserve"> </w:t>
      </w:r>
      <w:r w:rsidR="00FF0B8C" w:rsidRPr="007D2F92">
        <w:rPr>
          <w:rFonts w:ascii="GHEA Grapalat" w:hAnsi="GHEA Grapalat" w:cs="Sylfaen"/>
          <w:sz w:val="24"/>
          <w:szCs w:val="24"/>
        </w:rPr>
        <w:t xml:space="preserve">  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 </w:t>
      </w: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7D2F92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7D2F9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A5F7F"/>
    <w:rsid w:val="00120343"/>
    <w:rsid w:val="001218BA"/>
    <w:rsid w:val="00214307"/>
    <w:rsid w:val="002927BB"/>
    <w:rsid w:val="002C4A1F"/>
    <w:rsid w:val="00311B5B"/>
    <w:rsid w:val="00356355"/>
    <w:rsid w:val="003720B2"/>
    <w:rsid w:val="003976FE"/>
    <w:rsid w:val="003D7DE4"/>
    <w:rsid w:val="003F793B"/>
    <w:rsid w:val="00464A9D"/>
    <w:rsid w:val="00482E50"/>
    <w:rsid w:val="0049512E"/>
    <w:rsid w:val="004A49AD"/>
    <w:rsid w:val="004D0659"/>
    <w:rsid w:val="00552478"/>
    <w:rsid w:val="0058300D"/>
    <w:rsid w:val="00592634"/>
    <w:rsid w:val="005A210A"/>
    <w:rsid w:val="006058D5"/>
    <w:rsid w:val="00610CA7"/>
    <w:rsid w:val="006455A0"/>
    <w:rsid w:val="00676E94"/>
    <w:rsid w:val="00684AB9"/>
    <w:rsid w:val="0069211C"/>
    <w:rsid w:val="006E7C3F"/>
    <w:rsid w:val="00770BD3"/>
    <w:rsid w:val="007D15F5"/>
    <w:rsid w:val="007D2F92"/>
    <w:rsid w:val="008040C0"/>
    <w:rsid w:val="0085078E"/>
    <w:rsid w:val="0089134B"/>
    <w:rsid w:val="008C5A6E"/>
    <w:rsid w:val="00947105"/>
    <w:rsid w:val="009D25E1"/>
    <w:rsid w:val="009D2AA5"/>
    <w:rsid w:val="009F17E3"/>
    <w:rsid w:val="009F201B"/>
    <w:rsid w:val="00A04873"/>
    <w:rsid w:val="00B06C98"/>
    <w:rsid w:val="00B607D2"/>
    <w:rsid w:val="00BC2E4A"/>
    <w:rsid w:val="00BF19D9"/>
    <w:rsid w:val="00BF78FF"/>
    <w:rsid w:val="00CC5300"/>
    <w:rsid w:val="00CD5521"/>
    <w:rsid w:val="00CF0E7B"/>
    <w:rsid w:val="00D15883"/>
    <w:rsid w:val="00D8363D"/>
    <w:rsid w:val="00DB6994"/>
    <w:rsid w:val="00DF41FB"/>
    <w:rsid w:val="00E26E12"/>
    <w:rsid w:val="00E35E9E"/>
    <w:rsid w:val="00E50B5E"/>
    <w:rsid w:val="00E611CB"/>
    <w:rsid w:val="00EB2CF0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2015-04-27T10:43:00Z</cp:lastPrinted>
  <dcterms:created xsi:type="dcterms:W3CDTF">2014-09-24T12:34:00Z</dcterms:created>
  <dcterms:modified xsi:type="dcterms:W3CDTF">2015-04-27T10:52:00Z</dcterms:modified>
</cp:coreProperties>
</file>