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174" w:rsidRDefault="00E37174" w:rsidP="007C3580">
      <w:pPr>
        <w:jc w:val="center"/>
        <w:rPr>
          <w:rFonts w:ascii="Sylfaen" w:hAnsi="Sylfaen"/>
        </w:rPr>
      </w:pPr>
      <w:r>
        <w:rPr>
          <w:rFonts w:ascii="Sylfaen" w:hAnsi="Sylfaen"/>
        </w:rPr>
        <w:t>Объявление</w:t>
      </w:r>
      <w:r w:rsidR="00737AD6">
        <w:rPr>
          <w:rFonts w:ascii="Sylfaen" w:hAnsi="Sylfaen"/>
        </w:rPr>
        <w:t xml:space="preserve"> </w:t>
      </w:r>
      <w:r w:rsidR="004B60E9">
        <w:rPr>
          <w:rFonts w:ascii="Sylfaen" w:hAnsi="Sylfaen"/>
        </w:rPr>
        <w:t>Относительно заключенного</w:t>
      </w:r>
      <w:r>
        <w:rPr>
          <w:rFonts w:ascii="Sylfaen" w:hAnsi="Sylfaen"/>
        </w:rPr>
        <w:t xml:space="preserve"> договор</w:t>
      </w:r>
      <w:r w:rsidR="004B60E9">
        <w:rPr>
          <w:rFonts w:ascii="Sylfaen" w:hAnsi="Sylfaen"/>
        </w:rPr>
        <w:t xml:space="preserve">а </w:t>
      </w:r>
      <w:r w:rsidR="00954981" w:rsidRPr="00954981">
        <w:rPr>
          <w:rFonts w:ascii="Sylfaen" w:hAnsi="Sylfaen"/>
        </w:rPr>
        <w:t>строительного подряда</w:t>
      </w:r>
      <w:r w:rsidR="00737AD6">
        <w:rPr>
          <w:rFonts w:ascii="Sylfaen" w:hAnsi="Sylfaen"/>
        </w:rPr>
        <w:t xml:space="preserve"> </w:t>
      </w:r>
      <w:r w:rsidR="007C3580" w:rsidRPr="007C3580">
        <w:rPr>
          <w:rFonts w:ascii="Sylfaen" w:hAnsi="Sylfaen"/>
        </w:rPr>
        <w:t xml:space="preserve">Код договора </w:t>
      </w:r>
      <w:r w:rsidR="00034C22">
        <w:rPr>
          <w:rFonts w:ascii="Sylfaen" w:hAnsi="Sylfaen"/>
        </w:rPr>
        <w:t>А</w:t>
      </w:r>
      <w:r w:rsidR="007C3580" w:rsidRPr="007C3580">
        <w:rPr>
          <w:rFonts w:ascii="Sylfaen" w:hAnsi="Sylfaen"/>
        </w:rPr>
        <w:t>-</w:t>
      </w:r>
      <w:r w:rsidR="003B1645">
        <w:rPr>
          <w:rFonts w:ascii="Sylfaen" w:hAnsi="Sylfaen"/>
        </w:rPr>
        <w:t>394</w:t>
      </w:r>
      <w:r w:rsidR="00034C22">
        <w:rPr>
          <w:rFonts w:ascii="Sylfaen" w:hAnsi="Sylfaen"/>
        </w:rPr>
        <w:t>/</w:t>
      </w:r>
      <w:r w:rsidR="007C3580">
        <w:rPr>
          <w:rFonts w:ascii="Sylfaen" w:hAnsi="Sylfaen"/>
        </w:rPr>
        <w:t>1</w:t>
      </w:r>
      <w:r w:rsidR="003B1645">
        <w:rPr>
          <w:rFonts w:ascii="Sylfaen" w:hAnsi="Sylfaen"/>
        </w:rPr>
        <w:t>5</w:t>
      </w:r>
      <w:r w:rsidR="00737AD6">
        <w:rPr>
          <w:rFonts w:ascii="Sylfaen" w:hAnsi="Sylfaen"/>
        </w:rPr>
        <w:t xml:space="preserve"> /1374/</w:t>
      </w:r>
    </w:p>
    <w:p w:rsidR="007C3580" w:rsidRDefault="007C3580" w:rsidP="007C3580">
      <w:pPr>
        <w:jc w:val="center"/>
        <w:rPr>
          <w:rFonts w:ascii="Sylfaen" w:hAnsi="Sylfaen"/>
        </w:rPr>
      </w:pPr>
    </w:p>
    <w:p w:rsidR="00550E50" w:rsidRPr="00550E50" w:rsidRDefault="00E37174" w:rsidP="00DB3D8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bookmarkStart w:id="0" w:name="_GoBack"/>
      <w:r w:rsidRPr="00550E50">
        <w:rPr>
          <w:rFonts w:ascii="Sylfaen" w:hAnsi="Sylfaen"/>
        </w:rPr>
        <w:t xml:space="preserve">Краткое описание предмета закупки: </w:t>
      </w:r>
      <w:r w:rsidR="00BF2C2B" w:rsidRPr="00550E50">
        <w:rPr>
          <w:rFonts w:ascii="Sylfaen" w:hAnsi="Sylfaen"/>
        </w:rPr>
        <w:t>“</w:t>
      </w:r>
      <w:r w:rsidR="003B1645" w:rsidRPr="003B1645">
        <w:rPr>
          <w:rFonts w:ascii="Sylfaen" w:hAnsi="Sylfaen"/>
          <w:lang w:val="ru-RU"/>
        </w:rPr>
        <w:t>Выполнение</w:t>
      </w:r>
      <w:r w:rsidR="003B1645" w:rsidRPr="003B1645">
        <w:rPr>
          <w:rFonts w:ascii="Sylfaen" w:hAnsi="Sylfaen"/>
        </w:rPr>
        <w:t xml:space="preserve"> монтажных работ АВР 0.4кВ и 6 ящиков с автоматами для ТП-792 и новой установленной КТП-400/6кВА на территории мемориала Цицернакаберд, </w:t>
      </w:r>
      <w:r w:rsidR="003B1645" w:rsidRPr="003B1645">
        <w:rPr>
          <w:rFonts w:ascii="Sylfaen" w:hAnsi="Sylfaen"/>
          <w:lang w:val="ru-RU"/>
        </w:rPr>
        <w:t>филиал</w:t>
      </w:r>
      <w:r w:rsidR="003B1645" w:rsidRPr="003B1645">
        <w:rPr>
          <w:rFonts w:ascii="Sylfaen" w:hAnsi="Sylfaen"/>
        </w:rPr>
        <w:t>а</w:t>
      </w:r>
      <w:r w:rsidR="003B1645" w:rsidRPr="003B1645">
        <w:rPr>
          <w:rFonts w:ascii="Sylfaen" w:hAnsi="Sylfaen"/>
          <w:lang w:val="ru-RU"/>
        </w:rPr>
        <w:t xml:space="preserve"> “</w:t>
      </w:r>
      <w:r w:rsidR="003B1645" w:rsidRPr="003B1645">
        <w:rPr>
          <w:rFonts w:ascii="Sylfaen" w:hAnsi="Sylfaen"/>
        </w:rPr>
        <w:t>Аревмутк</w:t>
      </w:r>
      <w:r w:rsidR="003B1645" w:rsidRPr="003B1645">
        <w:rPr>
          <w:rFonts w:ascii="Sylfaen" w:hAnsi="Sylfaen"/>
          <w:lang w:val="ru-RU"/>
        </w:rPr>
        <w:t>”</w:t>
      </w:r>
      <w:r w:rsidR="00550E50" w:rsidRPr="00550E50">
        <w:rPr>
          <w:rFonts w:ascii="Sylfaen" w:hAnsi="Sylfaen"/>
          <w:lang w:val="ru-RU"/>
        </w:rPr>
        <w:t>”</w:t>
      </w:r>
    </w:p>
    <w:p w:rsidR="00E37174" w:rsidRPr="00550E50" w:rsidRDefault="00E37174" w:rsidP="00DB3D8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550E50">
        <w:rPr>
          <w:rFonts w:ascii="Sylfaen" w:hAnsi="Sylfaen"/>
        </w:rPr>
        <w:t>Заказчик: ЗАО “Электрические Сети Армении” (г.Ереван, Арменакяна 127)</w:t>
      </w:r>
    </w:p>
    <w:p w:rsidR="00E37174" w:rsidRDefault="007C3580" w:rsidP="00DB3D8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 xml:space="preserve">Дата заключения договора: </w:t>
      </w:r>
      <w:r w:rsidR="003B1645">
        <w:rPr>
          <w:rFonts w:ascii="Sylfaen" w:hAnsi="Sylfaen"/>
        </w:rPr>
        <w:t>21</w:t>
      </w:r>
      <w:r w:rsidR="00E37174">
        <w:rPr>
          <w:rFonts w:ascii="Sylfaen" w:hAnsi="Sylfaen"/>
        </w:rPr>
        <w:t>.</w:t>
      </w:r>
      <w:r w:rsidR="003B1645">
        <w:rPr>
          <w:rFonts w:ascii="Sylfaen" w:hAnsi="Sylfaen"/>
        </w:rPr>
        <w:t>04</w:t>
      </w:r>
      <w:r w:rsidR="00E37174">
        <w:rPr>
          <w:rFonts w:ascii="Sylfaen" w:hAnsi="Sylfaen"/>
        </w:rPr>
        <w:t>.201</w:t>
      </w:r>
      <w:r w:rsidR="003B1645">
        <w:rPr>
          <w:rFonts w:ascii="Sylfaen" w:hAnsi="Sylfaen"/>
        </w:rPr>
        <w:t>5</w:t>
      </w:r>
      <w:r w:rsidR="00E37174">
        <w:rPr>
          <w:rFonts w:ascii="Sylfaen" w:hAnsi="Sylfaen"/>
        </w:rPr>
        <w:t>г.</w:t>
      </w:r>
    </w:p>
    <w:p w:rsidR="003B1645" w:rsidRDefault="00E37174" w:rsidP="00DB3D8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B1645">
        <w:rPr>
          <w:rFonts w:ascii="Sylfaen" w:hAnsi="Sylfaen"/>
        </w:rPr>
        <w:t xml:space="preserve">Наименование и адрес выбранного участника: ООО </w:t>
      </w:r>
      <w:r w:rsidR="008E5482" w:rsidRPr="003B1645">
        <w:rPr>
          <w:rFonts w:ascii="Sylfaen" w:hAnsi="Sylfaen"/>
        </w:rPr>
        <w:t>“</w:t>
      </w:r>
      <w:r w:rsidR="003B1645" w:rsidRPr="003B1645">
        <w:rPr>
          <w:rFonts w:ascii="Sylfaen" w:hAnsi="Sylfaen"/>
        </w:rPr>
        <w:t>Альфа-Электро</w:t>
      </w:r>
      <w:r w:rsidR="008E5482" w:rsidRPr="003B1645">
        <w:rPr>
          <w:rFonts w:ascii="Sylfaen" w:hAnsi="Sylfaen"/>
          <w:lang w:val="ru-RU"/>
        </w:rPr>
        <w:t>”</w:t>
      </w:r>
      <w:r w:rsidR="003B1645">
        <w:rPr>
          <w:rFonts w:ascii="Sylfaen" w:hAnsi="Sylfaen"/>
        </w:rPr>
        <w:t xml:space="preserve">, </w:t>
      </w:r>
      <w:r w:rsidR="003B1645" w:rsidRPr="003B1645">
        <w:rPr>
          <w:rFonts w:ascii="Sylfaen" w:hAnsi="Sylfaen"/>
        </w:rPr>
        <w:t>РА, г.Ереван, Демирчяна 17а, кв.23</w:t>
      </w:r>
    </w:p>
    <w:p w:rsidR="00E37174" w:rsidRPr="003B1645" w:rsidRDefault="00E37174" w:rsidP="00DB3D8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3B1645">
        <w:rPr>
          <w:rFonts w:ascii="Sylfaen" w:hAnsi="Sylfaen"/>
        </w:rPr>
        <w:t xml:space="preserve">Ценовое предложение участника и цена договора: </w:t>
      </w:r>
      <w:r w:rsidR="003B1645" w:rsidRPr="003B1645">
        <w:rPr>
          <w:rFonts w:ascii="Sylfaen" w:hAnsi="Sylfaen"/>
        </w:rPr>
        <w:t xml:space="preserve">10 350 774 </w:t>
      </w:r>
      <w:r w:rsidRPr="003B1645">
        <w:rPr>
          <w:rFonts w:ascii="Sylfaen" w:hAnsi="Sylfaen"/>
        </w:rPr>
        <w:t>драм</w:t>
      </w:r>
      <w:r w:rsidR="003B1645">
        <w:rPr>
          <w:rFonts w:ascii="Sylfaen" w:hAnsi="Sylfaen"/>
        </w:rPr>
        <w:t>а</w:t>
      </w:r>
      <w:r w:rsidRPr="003B1645">
        <w:rPr>
          <w:rFonts w:ascii="Sylfaen" w:hAnsi="Sylfaen"/>
        </w:rPr>
        <w:t xml:space="preserve"> РА, включая НДС.</w:t>
      </w:r>
    </w:p>
    <w:p w:rsidR="00E37174" w:rsidRDefault="0045382D" w:rsidP="00DB3D8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>
        <w:rPr>
          <w:rFonts w:ascii="Sylfaen" w:hAnsi="Sylfaen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9F2212" w:rsidRDefault="0045382D" w:rsidP="00DB3D81">
      <w:pPr>
        <w:pStyle w:val="ListParagraph"/>
        <w:numPr>
          <w:ilvl w:val="0"/>
          <w:numId w:val="1"/>
        </w:numPr>
        <w:jc w:val="both"/>
        <w:rPr>
          <w:rFonts w:ascii="Sylfaen" w:hAnsi="Sylfaen"/>
        </w:rPr>
      </w:pPr>
      <w:r w:rsidRPr="009F2212">
        <w:rPr>
          <w:rFonts w:ascii="Sylfaen" w:hAnsi="Sylfaen"/>
        </w:rPr>
        <w:t>П</w:t>
      </w:r>
      <w:r w:rsidR="009F2212">
        <w:rPr>
          <w:rFonts w:ascii="Sylfaen" w:hAnsi="Sylfaen"/>
        </w:rPr>
        <w:t>римененная</w:t>
      </w:r>
      <w:r w:rsidRPr="009F2212">
        <w:rPr>
          <w:rFonts w:ascii="Sylfaen" w:hAnsi="Sylfaen"/>
        </w:rPr>
        <w:t xml:space="preserve"> закупочная процедура и обоснование ее выбора: не регламентированная закупка (прямой договор), </w:t>
      </w:r>
      <w:r w:rsidR="009F2212" w:rsidRPr="009F2212">
        <w:rPr>
          <w:rFonts w:ascii="Sylfaen" w:hAnsi="Sylfaen"/>
        </w:rPr>
        <w:t xml:space="preserve">согласно подпункту </w:t>
      </w:r>
      <w:r w:rsidR="00954981">
        <w:rPr>
          <w:rFonts w:ascii="Sylfaen" w:hAnsi="Sylfaen"/>
        </w:rPr>
        <w:t>11.7</w:t>
      </w:r>
      <w:r w:rsidR="009F2212" w:rsidRPr="009F2212">
        <w:rPr>
          <w:rFonts w:ascii="Sylfaen" w:hAnsi="Sylfaen"/>
        </w:rPr>
        <w:t xml:space="preserve"> </w:t>
      </w:r>
      <w:r w:rsidR="009F2212">
        <w:rPr>
          <w:rFonts w:ascii="Sylfaen" w:hAnsi="Sylfaen"/>
        </w:rPr>
        <w:t>Положения о</w:t>
      </w:r>
      <w:r w:rsidR="009F2212" w:rsidRPr="009F2212">
        <w:rPr>
          <w:rFonts w:ascii="Sylfaen" w:hAnsi="Sylfaen"/>
        </w:rPr>
        <w:t xml:space="preserve"> порядке проведения регламентированных закупок товаров, работ, услуг для нужд</w:t>
      </w:r>
      <w:r w:rsidR="009F2212">
        <w:rPr>
          <w:rFonts w:ascii="Sylfaen" w:hAnsi="Sylfaen"/>
        </w:rPr>
        <w:t xml:space="preserve"> ЗАО “</w:t>
      </w:r>
      <w:r w:rsidR="009F2212" w:rsidRPr="009F2212">
        <w:rPr>
          <w:rFonts w:ascii="Sylfaen" w:hAnsi="Sylfaen"/>
        </w:rPr>
        <w:t>Электрические сети Армении</w:t>
      </w:r>
      <w:r w:rsidR="009F2212">
        <w:rPr>
          <w:rFonts w:ascii="Sylfaen" w:hAnsi="Sylfaen"/>
        </w:rPr>
        <w:t>”</w:t>
      </w:r>
    </w:p>
    <w:bookmarkEnd w:id="0"/>
    <w:p w:rsidR="0045382D" w:rsidRPr="009F2212" w:rsidRDefault="0045382D" w:rsidP="009F2212">
      <w:pPr>
        <w:jc w:val="both"/>
        <w:rPr>
          <w:rFonts w:ascii="Sylfaen" w:hAnsi="Sylfaen"/>
        </w:rPr>
      </w:pPr>
    </w:p>
    <w:sectPr w:rsidR="0045382D" w:rsidRPr="009F22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010371"/>
    <w:rsid w:val="00023FFC"/>
    <w:rsid w:val="00034C22"/>
    <w:rsid w:val="00177B2C"/>
    <w:rsid w:val="00205E3E"/>
    <w:rsid w:val="00216BF1"/>
    <w:rsid w:val="00217F73"/>
    <w:rsid w:val="00230E13"/>
    <w:rsid w:val="002570DA"/>
    <w:rsid w:val="00283CD6"/>
    <w:rsid w:val="003B1645"/>
    <w:rsid w:val="003E4B04"/>
    <w:rsid w:val="0045382D"/>
    <w:rsid w:val="004A6FF8"/>
    <w:rsid w:val="004B60E9"/>
    <w:rsid w:val="00550E50"/>
    <w:rsid w:val="0056014B"/>
    <w:rsid w:val="006F3695"/>
    <w:rsid w:val="00727BC9"/>
    <w:rsid w:val="00737AD6"/>
    <w:rsid w:val="007B0004"/>
    <w:rsid w:val="007C3580"/>
    <w:rsid w:val="007C3AAB"/>
    <w:rsid w:val="00863A7B"/>
    <w:rsid w:val="008A5535"/>
    <w:rsid w:val="008E5482"/>
    <w:rsid w:val="009435AE"/>
    <w:rsid w:val="00954981"/>
    <w:rsid w:val="009D3F4E"/>
    <w:rsid w:val="009F2212"/>
    <w:rsid w:val="009F4D33"/>
    <w:rsid w:val="00A16E2A"/>
    <w:rsid w:val="00B13193"/>
    <w:rsid w:val="00B7045A"/>
    <w:rsid w:val="00B76673"/>
    <w:rsid w:val="00B971F3"/>
    <w:rsid w:val="00BF2C2B"/>
    <w:rsid w:val="00DB3D81"/>
    <w:rsid w:val="00E37174"/>
    <w:rsid w:val="00E6569C"/>
    <w:rsid w:val="00EA265A"/>
    <w:rsid w:val="00EA3F42"/>
    <w:rsid w:val="00EB45D6"/>
    <w:rsid w:val="00FB400D"/>
    <w:rsid w:val="00FB5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ARUSTAMYAN Gayane Y.</cp:lastModifiedBy>
  <cp:revision>41</cp:revision>
  <cp:lastPrinted>2012-11-12T09:24:00Z</cp:lastPrinted>
  <dcterms:created xsi:type="dcterms:W3CDTF">2012-11-08T11:28:00Z</dcterms:created>
  <dcterms:modified xsi:type="dcterms:W3CDTF">2015-04-28T08:09:00Z</dcterms:modified>
</cp:coreProperties>
</file>