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72167">
        <w:rPr>
          <w:rFonts w:ascii="GHEA Grapalat" w:hAnsi="GHEA Grapalat"/>
          <w:lang w:val="af-ZA"/>
        </w:rPr>
        <w:t>ՀՀ ԿԱ Ո ՊԸԾՁԲ-2015/ՎԾ</w:t>
      </w:r>
      <w:r w:rsidR="00E72167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E72167">
        <w:rPr>
          <w:rFonts w:ascii="GHEA Grapalat" w:hAnsi="GHEA Grapalat"/>
          <w:lang w:val="af-ZA"/>
        </w:rPr>
        <w:t>ՀՀ ԿԱ Ո ՊԸԾՁԲ-2015/ՎԾ</w:t>
      </w:r>
      <w:r w:rsidR="00E72167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087E" w:rsidRPr="00E72167" w:rsidTr="00C5087E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854397" w:rsidRDefault="00C5087E" w:rsidP="00C5087E">
            <w:pPr>
              <w:jc w:val="center"/>
              <w:rPr>
                <w:rFonts w:ascii="GHEA Grapalat" w:hAnsi="GHEA Grapalat" w:cs="Arial"/>
                <w:bCs/>
                <w:i/>
                <w:sz w:val="18"/>
                <w:szCs w:val="18"/>
                <w:lang w:val="pt-BR"/>
              </w:rPr>
            </w:pPr>
            <w:r w:rsidRPr="00854397">
              <w:rPr>
                <w:rFonts w:ascii="GHEA Grapalat" w:hAnsi="GHEA Grapalat" w:cs="Arial"/>
                <w:b/>
                <w:bCs/>
                <w:i/>
                <w:sz w:val="18"/>
                <w:szCs w:val="18"/>
                <w:lang w:val="pt-BR"/>
              </w:rPr>
              <w:t>Վառարանների և ծխնելույզների մաքրման ծառայություններ</w:t>
            </w:r>
          </w:p>
          <w:p w:rsidR="00C5087E" w:rsidRPr="00C30B30" w:rsidRDefault="00C5087E" w:rsidP="00C5087E">
            <w:pPr>
              <w:jc w:val="center"/>
              <w:rPr>
                <w:rFonts w:ascii="GHEA Grapalat" w:hAnsi="GHEA Grapalat" w:cs="TimesArmenianPSMT"/>
                <w:b/>
                <w:i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7C65E9" w:rsidRDefault="00C5087E" w:rsidP="00C508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307CA0" w:rsidRDefault="00C5087E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87E" w:rsidRPr="00307CA0" w:rsidRDefault="00C5087E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87E" w:rsidRPr="00C5087E" w:rsidRDefault="00C5087E" w:rsidP="00C5087E">
            <w:pPr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  <w:t>Տեխնիկական պահանջներ.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գազասարքերի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խողովակների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հավաքակցման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օդաքանակի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ներհոսքի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բացակայության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լինելու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ընդգրկում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բոլոր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ապահովելու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այդ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մեխանիկական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եղանակով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ծանրոցի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օգնությամբ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ցանկացած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արգելք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բացառությամբ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կապված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կառուցվածքային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ամբողջության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հետ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: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նորոգման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վերականգնման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վերակառուցման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կառավարության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29.10.2004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.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1843-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որոշմամբ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հաստատված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&lt;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տնտեսությունում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տարրերի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շահագործման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&gt;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պարբերաբար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կատարվող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սեփականատիրոջ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միջոցների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հաշվին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դրանց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փաստացի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վիճակը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որմնապատվածքի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երեսվածքի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պայթեցման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կափյուրների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ձգափականների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սանդուղքների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անցումների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կաթսայատան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նրա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առանձին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հանգույցների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չափիչ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հսկիչ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լուսավորվածությունը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տաքացման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մակերեսը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կրակացանցերը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խարամի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մոխրի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ծխաքարշերի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հողանցման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հակահրդեհային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գույքի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առկայությունը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վահանակ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կրակմարիչներ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երկու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տիպի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ածխաթթվային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քիմիական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/;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պահպանման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հրահանգավորում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նորմեր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սահմանել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համապատասխան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Ծառայությունները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մատուցվելու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>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գլխավոր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3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Էրեբունու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Խորենացի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քաղաքային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վարչություն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Արաբկիրի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ՊՊԾ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գնդի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ուղեկցող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վաշտի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հոսպիտալի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ինտերպոլի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25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ավտոտնտեսություն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Իսակովի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պողոտա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1032,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1033,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1011,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զորամասերի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ՁՊՎ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Ավանի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Մալաթիայի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Չարբախի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Շիրակի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կենտրոնական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բազա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Արշակունյաց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77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vertAlign w:val="superscript"/>
              </w:rPr>
              <w:t>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87E" w:rsidRPr="00C5087E" w:rsidRDefault="00C5087E" w:rsidP="00C5087E">
            <w:pPr>
              <w:jc w:val="both"/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Sylfaen"/>
                <w:b/>
                <w:i/>
                <w:sz w:val="12"/>
                <w:szCs w:val="12"/>
                <w:lang w:val="af-ZA"/>
              </w:rPr>
              <w:lastRenderedPageBreak/>
              <w:t>Տեխնիկական պահանջներ.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գազասարքերի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խողովակների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հավաքակցման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օդաքանակի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ներհոսքի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բացակայության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լինելու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մաքրումը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ընդգրկում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բոլոր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քարշն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ապահովելու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այդ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մեխանիկական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եղանակով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/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ծանրոցի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օգնությամբ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ցանկացած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արգելք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բացառությամբ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այն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կապված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կառուցվածքային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ամբողջության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խաթարման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հետ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: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նորոգման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վերականգնման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վերակառուցման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կառավարության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29.10.2004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.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1843-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որոշմամբ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հաստատված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&lt;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տնտեսությունում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տարրերի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շահագործման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&gt;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կանոնակարգով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նախատեսված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պարբերաբար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կատարվող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իրականացվում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սեփականատիրոջ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միջոցների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հաշվին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ծխատարերի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դրանց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փաստացի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վիճակը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զննել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որմնապատվածքի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երեսվածքի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պայթեցման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կափյուրների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ձգափականների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սանդուղքների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անցումների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ինչպես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նաև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կաթսայատան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նրա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առանձին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հանգույցների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չափիչ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հսկիչ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լուսավորվածությունը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օդափոխիչ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կաթսաների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տաքացման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մակերեսը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կրակացանցերը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անհրաժեշտության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դեպքում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կատարել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խարամի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մոխրի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մաքրման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աշխատանքները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վենտիլյատորների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ծխաքարշերի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էլեկտրաշարժիչների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հողանցման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սարքինությունը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փորձարկել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ստուգել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հակահրդեհային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գույքի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առկայությունը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/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վահանակ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կրակմարիչներ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երկու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տիպի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ածխաթթվային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և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քիմիական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/;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-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իրականացնել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օգտագործման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կանոնների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պահպանման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ծխաօդատար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ուղիներից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օգտվելու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հրահանգավորում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`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գազի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տնտեսության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անվտանգության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նորմեր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սահմանել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տեխնիկական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կանոնակարգերի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պահանջներին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համապատասխան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Ծառայությունները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մատուցվելու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</w:rPr>
              <w:t>են</w:t>
            </w:r>
            <w:r w:rsidRPr="00C5087E"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  <w:t>.</w:t>
            </w:r>
          </w:p>
          <w:p w:rsidR="00C5087E" w:rsidRPr="00C5087E" w:rsidRDefault="00C5087E" w:rsidP="00C5087E">
            <w:pPr>
              <w:jc w:val="both"/>
              <w:rPr>
                <w:rFonts w:ascii="GHEA Grapalat" w:hAnsi="GHEA Grapalat" w:cs="TimesArmenianPSMT"/>
                <w:b/>
                <w:i/>
                <w:sz w:val="12"/>
                <w:szCs w:val="12"/>
                <w:lang w:val="af-ZA"/>
              </w:rPr>
            </w:pP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գլխավոր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3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մասնաշենք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Էրեբունու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Խորենացի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քաղաքային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վարչություն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Արաբկիրի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ՊՊԾ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գնդի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ուղեկցող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վաշտի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հոսպիտալի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ինտերպոլի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25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հրշեջ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մասի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ավտոտնտեսություն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Իսակովի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պողոտա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1032,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1033,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թիվ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1011,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զորամասերի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ՁՊՎ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-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Նորքի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Ավանի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Մալաթիայի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բաժին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Շենգավիթի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բաժնի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lastRenderedPageBreak/>
              <w:t>Չարբախի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բաժանմունք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Շիրակի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փողոց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,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ՀՀ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ոստիկանության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ՏՎ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կենտրոնական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բազա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</w:rPr>
              <w:t>Արշակունյաց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 xml:space="preserve"> 77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vertAlign w:val="superscript"/>
              </w:rPr>
              <w:t>ա</w:t>
            </w:r>
            <w:r w:rsidRPr="00C5087E">
              <w:rPr>
                <w:rFonts w:ascii="GHEA Grapalat" w:hAnsi="GHEA Grapalat" w:cs="TimesArmenianPSMT"/>
                <w:i/>
                <w:sz w:val="12"/>
                <w:szCs w:val="12"/>
                <w:lang w:val="af-ZA"/>
              </w:rPr>
              <w:t>:</w:t>
            </w:r>
          </w:p>
        </w:tc>
      </w:tr>
      <w:tr w:rsidR="007C3B01" w:rsidRPr="00E72167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7C3B01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18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72167" w:rsidRPr="00D31737" w:rsidTr="00C5087E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2167" w:rsidRPr="00D31737" w:rsidRDefault="00E7216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2167" w:rsidRPr="00E72167" w:rsidRDefault="00E72167" w:rsidP="00C5087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E72167" w:rsidRPr="00E72167" w:rsidRDefault="00E72167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72167" w:rsidRPr="00CA023A" w:rsidRDefault="00E7216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72167" w:rsidRPr="00CA023A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</w:tr>
      <w:tr w:rsidR="007C3B01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C3B01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C3B01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5087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7C3B01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C3B01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755967" w:rsidRDefault="00755967" w:rsidP="00C5087E">
            <w:pPr>
              <w:jc w:val="center"/>
              <w:rPr>
                <w:sz w:val="20"/>
              </w:rPr>
            </w:pPr>
            <w:r w:rsidRPr="00755967">
              <w:rPr>
                <w:sz w:val="20"/>
              </w:rPr>
              <w:t>13.04.15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55967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C508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55967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7C3B01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C3B01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C5087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C5087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C3B01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C5087E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72167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167" w:rsidRPr="004A42C8" w:rsidRDefault="00E7216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E72167" w:rsidRPr="00E72167" w:rsidRDefault="00E72167" w:rsidP="00C5087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E72167" w:rsidRPr="00E72167" w:rsidRDefault="00E72167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2167" w:rsidRPr="00E72167" w:rsidRDefault="00E72167" w:rsidP="00C5087E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E72167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ՊԸԾՁԲ-2015/ՎԾ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72167" w:rsidRPr="00ED6F12" w:rsidRDefault="00755967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E72167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72167" w:rsidRPr="00D31737" w:rsidRDefault="00E72167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72167" w:rsidRPr="00D31737" w:rsidRDefault="00E72167" w:rsidP="00C508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167" w:rsidRPr="00307CA0" w:rsidRDefault="00E72167" w:rsidP="00C508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900000</w:t>
            </w:r>
          </w:p>
        </w:tc>
      </w:tr>
      <w:tr w:rsidR="007C3B01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3B01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3B01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6C04A6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i/>
                <w:color w:val="000000" w:themeColor="text1"/>
                <w:sz w:val="12"/>
                <w:szCs w:val="12"/>
                <w:lang w:val="pt-BR"/>
              </w:rPr>
              <w:t>«Աննա Բաբայան» Ա/Ձ</w:t>
            </w:r>
          </w:p>
          <w:p w:rsidR="007C3B01" w:rsidRPr="00E72167" w:rsidRDefault="007C3B01" w:rsidP="00C5087E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Կոտայքի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մարզ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,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գյուղ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Կոտայք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, 4-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րդ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փող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., 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</w:rPr>
              <w:t>տուն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 xml:space="preserve"> 3</w:t>
            </w:r>
          </w:p>
          <w:p w:rsidR="007C3B01" w:rsidRPr="00E72167" w:rsidRDefault="007C3B01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E72167" w:rsidRDefault="007C3B01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«</w:t>
            </w:r>
            <w:r w:rsidRPr="00E72167">
              <w:rPr>
                <w:rFonts w:ascii="GHEA Grapalat" w:hAnsi="GHEA Grapalat" w:cs="Sylfaen"/>
                <w:b/>
                <w:i/>
                <w:sz w:val="12"/>
                <w:szCs w:val="12"/>
                <w:lang w:val="pt-BR"/>
              </w:rPr>
              <w:t>Առէկսիմբանկ» ՓԲԸ</w:t>
            </w:r>
          </w:p>
          <w:p w:rsidR="007C3B01" w:rsidRPr="00E72167" w:rsidRDefault="00E72167" w:rsidP="00E7216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Հ/Հ 2380029290950100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67" w:rsidRPr="00E72167" w:rsidRDefault="00E72167" w:rsidP="00E72167">
            <w:pPr>
              <w:widowControl w:val="0"/>
              <w:jc w:val="center"/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</w:pPr>
            <w:r w:rsidRPr="00E72167">
              <w:rPr>
                <w:rFonts w:ascii="GHEA Grapalat" w:hAnsi="GHEA Grapalat"/>
                <w:b/>
                <w:i/>
                <w:sz w:val="12"/>
                <w:szCs w:val="12"/>
                <w:lang w:val="pt-BR"/>
              </w:rPr>
              <w:t>ՀՎՀՀ 84511146</w:t>
            </w:r>
          </w:p>
          <w:p w:rsidR="007C3B01" w:rsidRPr="00E72167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7C3B01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7C65E9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C3B01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C3B01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C3B01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C3B01" w:rsidRPr="002D7799" w:rsidRDefault="007C3B01" w:rsidP="00C508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3B01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B01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C3B01" w:rsidRPr="00D31737" w:rsidRDefault="007C3B01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17" w:rsidRDefault="00EB6F17">
      <w:r>
        <w:separator/>
      </w:r>
    </w:p>
  </w:endnote>
  <w:endnote w:type="continuationSeparator" w:id="1">
    <w:p w:rsidR="00EB6F17" w:rsidRDefault="00EB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E" w:rsidRDefault="00C508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87E" w:rsidRDefault="00C5087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E" w:rsidRDefault="00C508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967">
      <w:rPr>
        <w:rStyle w:val="PageNumber"/>
        <w:noProof/>
      </w:rPr>
      <w:t>3</w:t>
    </w:r>
    <w:r>
      <w:rPr>
        <w:rStyle w:val="PageNumber"/>
      </w:rPr>
      <w:fldChar w:fldCharType="end"/>
    </w:r>
  </w:p>
  <w:p w:rsidR="00C5087E" w:rsidRDefault="00C5087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17" w:rsidRDefault="00EB6F17">
      <w:r>
        <w:separator/>
      </w:r>
    </w:p>
  </w:footnote>
  <w:footnote w:type="continuationSeparator" w:id="1">
    <w:p w:rsidR="00EB6F17" w:rsidRDefault="00EB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42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3CD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5967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087E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67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17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rsid w:val="00E72167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2014-08-28T10:57:00Z</cp:lastPrinted>
  <dcterms:created xsi:type="dcterms:W3CDTF">2015-04-10T11:47:00Z</dcterms:created>
  <dcterms:modified xsi:type="dcterms:W3CDTF">2015-04-28T09:02:00Z</dcterms:modified>
</cp:coreProperties>
</file>