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D8" w:rsidRPr="00520787" w:rsidRDefault="00805ED8" w:rsidP="00805ED8">
      <w:pPr>
        <w:pStyle w:val="a4"/>
        <w:tabs>
          <w:tab w:val="left" w:pos="3226"/>
          <w:tab w:val="center" w:pos="5179"/>
        </w:tabs>
        <w:spacing w:line="240" w:lineRule="auto"/>
        <w:contextualSpacing/>
        <w:jc w:val="left"/>
        <w:rPr>
          <w:rFonts w:ascii="Sylfaen" w:hAnsi="Sylfaen"/>
          <w:b/>
          <w:i w:val="0"/>
          <w:lang w:val="af-ZA"/>
        </w:rPr>
      </w:pPr>
      <w:r>
        <w:rPr>
          <w:rFonts w:ascii="Sylfaen" w:hAnsi="Sylfaen" w:cs="Sylfaen"/>
          <w:b/>
          <w:i w:val="0"/>
          <w:lang w:val="af-ZA"/>
        </w:rPr>
        <w:tab/>
      </w:r>
      <w:r w:rsidR="002C35B0" w:rsidRPr="00515846">
        <w:rPr>
          <w:rFonts w:ascii="Sylfaen" w:hAnsi="Sylfaen" w:cs="Sylfaen"/>
          <w:b/>
          <w:i w:val="0"/>
          <w:lang w:val="af-ZA"/>
        </w:rPr>
        <w:t xml:space="preserve">           </w:t>
      </w:r>
      <w:r w:rsidRPr="00520787">
        <w:rPr>
          <w:rFonts w:ascii="Sylfaen" w:hAnsi="Sylfaen" w:cs="Sylfaen"/>
          <w:b/>
          <w:i w:val="0"/>
          <w:lang w:val="af-ZA"/>
        </w:rPr>
        <w:t>ՀԱՅՏԱՐԱՐՈՒԹՅՈՒՆ</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cs="Sylfaen"/>
          <w:b/>
          <w:i w:val="0"/>
          <w:lang w:val="af-ZA"/>
        </w:rPr>
        <w:t xml:space="preserve">                                        ՊԱՐԶԵՑՎԱԾ  ԸՆԹԱՑԱԿԱՐԳԻ ՄԱՍԻՆ</w:t>
      </w:r>
    </w:p>
    <w:p w:rsidR="00805ED8" w:rsidRPr="00520787" w:rsidRDefault="00805ED8" w:rsidP="00805ED8">
      <w:pPr>
        <w:pStyle w:val="a4"/>
        <w:spacing w:line="240" w:lineRule="auto"/>
        <w:contextualSpacing/>
        <w:jc w:val="center"/>
        <w:rPr>
          <w:rFonts w:ascii="Sylfaen" w:hAnsi="Sylfaen"/>
          <w:i w:val="0"/>
          <w:lang w:val="af-ZA"/>
        </w:rPr>
      </w:pPr>
    </w:p>
    <w:p w:rsidR="00805ED8" w:rsidRPr="00520787" w:rsidRDefault="00805ED8" w:rsidP="00805ED8">
      <w:pPr>
        <w:pStyle w:val="a4"/>
        <w:spacing w:line="240" w:lineRule="auto"/>
        <w:contextualSpacing/>
        <w:jc w:val="center"/>
        <w:rPr>
          <w:rFonts w:ascii="Sylfaen" w:hAnsi="Sylfaen"/>
          <w:i w:val="0"/>
          <w:lang w:val="af-ZA"/>
        </w:rPr>
      </w:pPr>
      <w:r w:rsidRPr="00520787">
        <w:rPr>
          <w:rFonts w:ascii="Sylfaen" w:hAnsi="Sylfaen"/>
          <w:lang w:val="af-ZA"/>
        </w:rPr>
        <w:t>Հայտարարության սույն տեքստը հաստատված է պարզեցված ընթացակարգի հանձնաժողովի</w:t>
      </w:r>
    </w:p>
    <w:p w:rsidR="00805ED8" w:rsidRPr="00520787" w:rsidRDefault="00805ED8" w:rsidP="00805ED8">
      <w:pPr>
        <w:pStyle w:val="a4"/>
        <w:spacing w:line="240" w:lineRule="auto"/>
        <w:contextualSpacing/>
        <w:jc w:val="center"/>
        <w:rPr>
          <w:rFonts w:ascii="Sylfaen" w:hAnsi="Sylfaen"/>
          <w:i w:val="0"/>
          <w:lang w:val="af-ZA"/>
        </w:rPr>
      </w:pPr>
      <w:r w:rsidRPr="00520787">
        <w:rPr>
          <w:rFonts w:ascii="Sylfaen" w:hAnsi="Sylfaen"/>
          <w:lang w:val="af-ZA"/>
        </w:rPr>
        <w:t>2015</w:t>
      </w:r>
      <w:r w:rsidR="00ED2DA1">
        <w:rPr>
          <w:rFonts w:ascii="Sylfaen" w:hAnsi="Sylfaen"/>
          <w:lang w:val="ru-RU"/>
        </w:rPr>
        <w:t>թ</w:t>
      </w:r>
      <w:r w:rsidR="00ED2DA1" w:rsidRPr="00ED2DA1">
        <w:rPr>
          <w:rFonts w:ascii="Sylfaen" w:hAnsi="Sylfaen"/>
          <w:lang w:val="af-ZA"/>
        </w:rPr>
        <w:t>.</w:t>
      </w:r>
      <w:r w:rsidR="00ED2DA1" w:rsidRPr="009167B5">
        <w:rPr>
          <w:rFonts w:ascii="Sylfaen" w:hAnsi="Sylfaen"/>
          <w:lang w:val="af-ZA"/>
        </w:rPr>
        <w:t xml:space="preserve"> </w:t>
      </w:r>
      <w:r w:rsidRPr="00520787">
        <w:rPr>
          <w:rFonts w:ascii="Sylfaen" w:hAnsi="Sylfaen"/>
          <w:lang w:val="af-ZA"/>
        </w:rPr>
        <w:t xml:space="preserve">  </w:t>
      </w:r>
      <w:proofErr w:type="gramStart"/>
      <w:r w:rsidR="005D6DFB">
        <w:rPr>
          <w:rFonts w:ascii="Sylfaen" w:hAnsi="Sylfaen"/>
          <w:lang w:val="en-US"/>
        </w:rPr>
        <w:t>ապրիլի</w:t>
      </w:r>
      <w:proofErr w:type="gramEnd"/>
      <w:r w:rsidR="00ED2DA1">
        <w:rPr>
          <w:rFonts w:ascii="Sylfaen" w:hAnsi="Sylfaen"/>
          <w:lang w:val="af-ZA"/>
        </w:rPr>
        <w:t xml:space="preserve"> </w:t>
      </w:r>
      <w:r w:rsidR="009167B5" w:rsidRPr="009167B5">
        <w:rPr>
          <w:rFonts w:ascii="Sylfaen" w:hAnsi="Sylfaen"/>
          <w:lang w:val="af-ZA"/>
        </w:rPr>
        <w:t>27</w:t>
      </w:r>
      <w:r w:rsidR="005D6DFB" w:rsidRPr="00E93549">
        <w:rPr>
          <w:rFonts w:ascii="Sylfaen" w:hAnsi="Sylfaen"/>
          <w:lang w:val="af-ZA"/>
        </w:rPr>
        <w:t>-</w:t>
      </w:r>
      <w:r w:rsidR="005D6DFB">
        <w:rPr>
          <w:rFonts w:ascii="Sylfaen" w:hAnsi="Sylfaen"/>
          <w:lang w:val="en-US"/>
        </w:rPr>
        <w:t>ի</w:t>
      </w:r>
      <w:r w:rsidR="00ED2DA1" w:rsidRPr="009167B5">
        <w:rPr>
          <w:rFonts w:ascii="Sylfaen" w:hAnsi="Sylfaen"/>
          <w:lang w:val="af-ZA"/>
        </w:rPr>
        <w:t xml:space="preserve"> </w:t>
      </w:r>
      <w:r w:rsidR="005D6DFB">
        <w:rPr>
          <w:rFonts w:ascii="Sylfaen" w:hAnsi="Sylfaen"/>
          <w:lang w:val="en-US"/>
        </w:rPr>
        <w:t>թիվ</w:t>
      </w:r>
      <w:r w:rsidR="009167B5">
        <w:rPr>
          <w:rFonts w:ascii="Sylfaen" w:hAnsi="Sylfaen"/>
          <w:lang w:val="af-ZA"/>
        </w:rPr>
        <w:t xml:space="preserve"> </w:t>
      </w:r>
      <w:r w:rsidR="009167B5" w:rsidRPr="009167B5">
        <w:rPr>
          <w:rFonts w:ascii="Sylfaen" w:hAnsi="Sylfaen"/>
          <w:lang w:val="af-ZA"/>
        </w:rPr>
        <w:t>2</w:t>
      </w:r>
      <w:r w:rsidRPr="00520787">
        <w:rPr>
          <w:rFonts w:ascii="Sylfaen" w:hAnsi="Sylfaen"/>
          <w:lang w:val="af-ZA"/>
        </w:rPr>
        <w:t xml:space="preserve"> արձանագրությամբ </w:t>
      </w:r>
    </w:p>
    <w:p w:rsidR="00805ED8" w:rsidRPr="00520787" w:rsidRDefault="00805ED8" w:rsidP="00805ED8">
      <w:pPr>
        <w:pStyle w:val="a4"/>
        <w:spacing w:line="240" w:lineRule="auto"/>
        <w:contextualSpacing/>
        <w:jc w:val="center"/>
        <w:rPr>
          <w:rFonts w:ascii="Sylfaen" w:hAnsi="Sylfaen"/>
          <w:i w:val="0"/>
          <w:lang w:val="af-ZA"/>
        </w:rPr>
      </w:pPr>
    </w:p>
    <w:p w:rsidR="00805ED8" w:rsidRPr="009167B5" w:rsidRDefault="00805ED8" w:rsidP="00805ED8">
      <w:pPr>
        <w:pStyle w:val="a4"/>
        <w:spacing w:line="240" w:lineRule="auto"/>
        <w:contextualSpacing/>
        <w:jc w:val="center"/>
        <w:rPr>
          <w:rFonts w:ascii="Sylfaen" w:hAnsi="Sylfaen"/>
          <w:i w:val="0"/>
          <w:lang w:val="af-ZA"/>
        </w:rPr>
      </w:pPr>
      <w:r w:rsidRPr="00520787">
        <w:rPr>
          <w:rFonts w:ascii="Sylfaen" w:hAnsi="Sylfaen"/>
          <w:i w:val="0"/>
          <w:lang w:val="af-ZA"/>
        </w:rPr>
        <w:t>Պարզեցված ընթացակարգի ծածկագիրը`</w:t>
      </w:r>
      <w:r w:rsidR="00971C7A">
        <w:rPr>
          <w:rFonts w:ascii="Sylfaen" w:hAnsi="Sylfaen"/>
          <w:i w:val="0"/>
          <w:lang w:val="af-ZA"/>
        </w:rPr>
        <w:t>&lt;&lt;</w:t>
      </w:r>
      <w:r w:rsidR="00971C7A">
        <w:rPr>
          <w:rFonts w:ascii="Sylfaen" w:hAnsi="Sylfaen"/>
          <w:i w:val="0"/>
          <w:lang w:val="hy-AM"/>
        </w:rPr>
        <w:t>65</w:t>
      </w:r>
      <w:r w:rsidR="00971C7A">
        <w:rPr>
          <w:rFonts w:ascii="Sylfaen" w:hAnsi="Sylfaen"/>
          <w:i w:val="0"/>
          <w:lang w:val="en-US"/>
        </w:rPr>
        <w:t>ՌԳ</w:t>
      </w:r>
      <w:r w:rsidR="00971C7A" w:rsidRPr="00971C7A">
        <w:rPr>
          <w:rFonts w:ascii="Sylfaen" w:hAnsi="Sylfaen"/>
          <w:i w:val="0"/>
          <w:lang w:val="af-ZA"/>
        </w:rPr>
        <w:t>&gt;&gt;-</w:t>
      </w:r>
      <w:r w:rsidR="009167B5">
        <w:rPr>
          <w:rFonts w:ascii="Sylfaen" w:hAnsi="Sylfaen"/>
          <w:i w:val="0"/>
          <w:lang w:val="af-ZA"/>
        </w:rPr>
        <w:t xml:space="preserve">  ՊԸԱՊՁԲ-2015/ 0</w:t>
      </w:r>
      <w:r w:rsidR="009167B5" w:rsidRPr="009167B5">
        <w:rPr>
          <w:rFonts w:ascii="Sylfaen" w:hAnsi="Sylfaen"/>
          <w:i w:val="0"/>
          <w:lang w:val="af-ZA"/>
        </w:rPr>
        <w:t>2</w:t>
      </w:r>
    </w:p>
    <w:p w:rsidR="00805ED8" w:rsidRPr="00520787" w:rsidRDefault="00805ED8" w:rsidP="00805ED8">
      <w:pPr>
        <w:pStyle w:val="a4"/>
        <w:spacing w:line="240" w:lineRule="auto"/>
        <w:contextualSpacing/>
        <w:rPr>
          <w:rFonts w:ascii="Sylfaen" w:hAnsi="Sylfaen"/>
          <w:i w:val="0"/>
          <w:lang w:val="af-ZA"/>
        </w:rPr>
      </w:pPr>
    </w:p>
    <w:p w:rsidR="00805ED8" w:rsidRPr="00520787" w:rsidRDefault="00805ED8" w:rsidP="00805ED8">
      <w:pPr>
        <w:pStyle w:val="a4"/>
        <w:spacing w:line="240" w:lineRule="auto"/>
        <w:ind w:firstLine="0"/>
        <w:contextualSpacing/>
        <w:rPr>
          <w:rFonts w:ascii="Sylfaen" w:hAnsi="Sylfaen"/>
          <w:i w:val="0"/>
          <w:lang w:val="af-ZA"/>
        </w:rPr>
      </w:pPr>
      <w:r w:rsidRPr="00520787">
        <w:rPr>
          <w:rFonts w:ascii="Sylfaen" w:hAnsi="Sylfaen"/>
          <w:i w:val="0"/>
          <w:lang w:val="af-ZA"/>
        </w:rPr>
        <w:t>Պատվիրատուն`</w:t>
      </w:r>
      <w:r w:rsidRPr="00626308">
        <w:rPr>
          <w:rFonts w:ascii="Sylfaen" w:hAnsi="Sylfaen"/>
          <w:i w:val="0"/>
          <w:lang w:val="af-ZA"/>
        </w:rPr>
        <w:t>&lt;&lt;</w:t>
      </w:r>
      <w:r>
        <w:rPr>
          <w:rFonts w:ascii="Sylfaen" w:hAnsi="Sylfaen"/>
          <w:i w:val="0"/>
          <w:lang w:val="af-ZA"/>
        </w:rPr>
        <w:t xml:space="preserve">65 </w:t>
      </w:r>
      <w:r>
        <w:rPr>
          <w:rFonts w:ascii="Sylfaen" w:hAnsi="Sylfaen"/>
          <w:i w:val="0"/>
          <w:lang w:val="ru-RU"/>
        </w:rPr>
        <w:t>ՌԳ</w:t>
      </w:r>
      <w:r w:rsidRPr="00626308">
        <w:rPr>
          <w:rFonts w:ascii="Sylfaen" w:hAnsi="Sylfaen"/>
          <w:i w:val="0"/>
          <w:lang w:val="af-ZA"/>
        </w:rPr>
        <w:t>&gt;&gt;</w:t>
      </w:r>
      <w:r>
        <w:rPr>
          <w:rFonts w:ascii="Sylfaen" w:hAnsi="Sylfaen"/>
          <w:i w:val="0"/>
          <w:lang w:val="ru-RU"/>
        </w:rPr>
        <w:t>ՓԲԸ</w:t>
      </w:r>
      <w:r w:rsidRPr="00626308">
        <w:rPr>
          <w:rFonts w:ascii="Sylfaen" w:hAnsi="Sylfaen"/>
          <w:i w:val="0"/>
          <w:lang w:val="af-ZA"/>
        </w:rPr>
        <w:t>-</w:t>
      </w:r>
      <w:r>
        <w:rPr>
          <w:rFonts w:ascii="Sylfaen" w:hAnsi="Sylfaen"/>
          <w:i w:val="0"/>
          <w:lang w:val="ru-RU"/>
        </w:rPr>
        <w:t>ն</w:t>
      </w:r>
      <w:r w:rsidRPr="00520787">
        <w:rPr>
          <w:rFonts w:ascii="Sylfaen" w:hAnsi="Sylfaen"/>
          <w:i w:val="0"/>
          <w:lang w:val="af-ZA"/>
        </w:rPr>
        <w:t xml:space="preserve">, որը գտնվում է  </w:t>
      </w:r>
      <w:r>
        <w:rPr>
          <w:rFonts w:ascii="Sylfaen" w:hAnsi="Sylfaen"/>
          <w:i w:val="0"/>
          <w:lang w:val="ru-RU"/>
        </w:rPr>
        <w:t>ք</w:t>
      </w:r>
      <w:r w:rsidRPr="00626308">
        <w:rPr>
          <w:rFonts w:ascii="Sylfaen" w:hAnsi="Sylfaen"/>
          <w:i w:val="0"/>
          <w:lang w:val="af-ZA"/>
        </w:rPr>
        <w:t xml:space="preserve">. </w:t>
      </w:r>
      <w:r>
        <w:rPr>
          <w:rFonts w:ascii="Sylfaen" w:hAnsi="Sylfaen"/>
          <w:i w:val="0"/>
          <w:lang w:val="ru-RU"/>
        </w:rPr>
        <w:t>Եղվարդ</w:t>
      </w:r>
      <w:r w:rsidRPr="00626308">
        <w:rPr>
          <w:rFonts w:ascii="Sylfaen" w:hAnsi="Sylfaen"/>
          <w:i w:val="0"/>
          <w:lang w:val="af-ZA"/>
        </w:rPr>
        <w:t xml:space="preserve">, </w:t>
      </w:r>
      <w:r>
        <w:rPr>
          <w:rFonts w:ascii="Sylfaen" w:hAnsi="Sylfaen"/>
          <w:i w:val="0"/>
          <w:lang w:val="ru-RU"/>
        </w:rPr>
        <w:t>Երևանյանխճուղի</w:t>
      </w:r>
      <w:r>
        <w:rPr>
          <w:rFonts w:ascii="Sylfaen" w:hAnsi="Sylfaen"/>
          <w:i w:val="0"/>
          <w:lang w:val="hy-AM"/>
        </w:rPr>
        <w:t>40</w:t>
      </w:r>
      <w:r w:rsidRPr="00520787">
        <w:rPr>
          <w:rFonts w:ascii="Sylfaen" w:hAnsi="Sylfaen"/>
          <w:i w:val="0"/>
          <w:lang w:val="af-ZA"/>
        </w:rPr>
        <w:t xml:space="preserve"> հասցեում, հայտարարում է պարզեցված  ընթացակարգ։</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Պարզեցված ընթացակարգում հաղթող ճանաչված մասնակցին սահմանված կարգով կառաջարկվի կնքել </w:t>
      </w:r>
      <w:r>
        <w:rPr>
          <w:rFonts w:ascii="Sylfaen" w:hAnsi="Sylfaen"/>
          <w:i w:val="0"/>
          <w:lang w:val="en-US"/>
        </w:rPr>
        <w:t>պողպատյաթիթեղիգնման</w:t>
      </w:r>
      <w:r w:rsidRPr="00520787">
        <w:rPr>
          <w:rFonts w:ascii="Sylfaen" w:hAnsi="Sylfaen"/>
          <w:i w:val="0"/>
          <w:lang w:val="af-ZA"/>
        </w:rPr>
        <w:t xml:space="preserve"> /մատակարարման/ պայմանագիր (այսուհետև` պայմանագիր)։</w:t>
      </w:r>
    </w:p>
    <w:p w:rsidR="00805ED8" w:rsidRPr="00520787" w:rsidRDefault="00805ED8" w:rsidP="00805ED8">
      <w:pPr>
        <w:pStyle w:val="a4"/>
        <w:spacing w:line="240" w:lineRule="auto"/>
        <w:ind w:firstLine="0"/>
        <w:contextualSpacing/>
        <w:rPr>
          <w:rFonts w:ascii="Sylfaen" w:hAnsi="Sylfaen"/>
          <w:i w:val="0"/>
          <w:lang w:val="af-ZA"/>
        </w:rPr>
      </w:pPr>
      <w:r w:rsidRPr="00520787">
        <w:rPr>
          <w:rFonts w:ascii="Sylfaen" w:hAnsi="Sylfaen"/>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 օրվանից հաշված` 1</w:t>
      </w:r>
      <w:r w:rsidR="00B371DB">
        <w:rPr>
          <w:rFonts w:ascii="Sylfaen" w:hAnsi="Sylfaen"/>
          <w:i w:val="0"/>
          <w:lang w:val="hy-AM"/>
        </w:rPr>
        <w:t>1</w:t>
      </w:r>
      <w:r w:rsidRPr="00520787">
        <w:rPr>
          <w:rFonts w:ascii="Sylfaen" w:hAnsi="Sylfaen"/>
          <w:i w:val="0"/>
          <w:lang w:val="af-ZA"/>
        </w:rPr>
        <w:t xml:space="preserve">-րդ օրը ժամը 11:30-ն։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Պարզեցված ընթացակարգի հայտերն անհրաժեշտ է ներկայացնել </w:t>
      </w:r>
      <w:r>
        <w:rPr>
          <w:rFonts w:ascii="Sylfaen" w:hAnsi="Sylfaen"/>
          <w:i w:val="0"/>
          <w:lang w:val="ru-RU"/>
        </w:rPr>
        <w:t>ք</w:t>
      </w:r>
      <w:r w:rsidRPr="00626308">
        <w:rPr>
          <w:rFonts w:ascii="Sylfaen" w:hAnsi="Sylfaen"/>
          <w:i w:val="0"/>
          <w:lang w:val="af-ZA"/>
        </w:rPr>
        <w:t xml:space="preserve">. </w:t>
      </w:r>
      <w:r>
        <w:rPr>
          <w:rFonts w:ascii="Sylfaen" w:hAnsi="Sylfaen"/>
          <w:i w:val="0"/>
          <w:lang w:val="ru-RU"/>
        </w:rPr>
        <w:t>Եղվարդ</w:t>
      </w:r>
      <w:r w:rsidRPr="00626308">
        <w:rPr>
          <w:rFonts w:ascii="Sylfaen" w:hAnsi="Sylfaen"/>
          <w:i w:val="0"/>
          <w:lang w:val="af-ZA"/>
        </w:rPr>
        <w:t xml:space="preserve">, </w:t>
      </w:r>
      <w:r>
        <w:rPr>
          <w:rFonts w:ascii="Sylfaen" w:hAnsi="Sylfaen"/>
          <w:i w:val="0"/>
          <w:lang w:val="ru-RU"/>
        </w:rPr>
        <w:t>Երևանյանխճուղի</w:t>
      </w:r>
      <w:r>
        <w:rPr>
          <w:rFonts w:ascii="Sylfaen" w:hAnsi="Sylfaen"/>
          <w:i w:val="0"/>
          <w:lang w:val="hy-AM"/>
        </w:rPr>
        <w:t>40</w:t>
      </w:r>
      <w:r w:rsidRPr="00520787">
        <w:rPr>
          <w:rFonts w:ascii="Sylfaen" w:hAnsi="Sylfaen"/>
          <w:i w:val="0"/>
          <w:lang w:val="af-ZA"/>
        </w:rPr>
        <w:t xml:space="preserve"> հասցեով, փաստաթղթային ձևով մինչև սույն հայտարարությունը հրապարակման օրվանից հաշված 1</w:t>
      </w:r>
      <w:r w:rsidR="00B371DB">
        <w:rPr>
          <w:rFonts w:ascii="Sylfaen" w:hAnsi="Sylfaen"/>
          <w:i w:val="0"/>
          <w:lang w:val="hy-AM"/>
        </w:rPr>
        <w:t>1</w:t>
      </w:r>
      <w:r w:rsidRPr="00520787">
        <w:rPr>
          <w:rFonts w:ascii="Sylfaen" w:hAnsi="Sylfaen"/>
          <w:i w:val="0"/>
          <w:lang w:val="af-ZA"/>
        </w:rPr>
        <w:t xml:space="preserve">-րդ օրվա ժամը 11:30-ն և դրանք պետք է կազմված լինեն հայերեն։ </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Sylfaen" w:hAnsi="Sylfaen"/>
          <w:i w:val="0"/>
          <w:lang w:val="hy-AM"/>
        </w:rPr>
        <w:t>Գ. Մարտիրոսյանին</w:t>
      </w:r>
      <w:r w:rsidRPr="00520787">
        <w:rPr>
          <w:rFonts w:ascii="Sylfaen" w:hAnsi="Sylfaen"/>
          <w:i w:val="0"/>
          <w:lang w:val="af-ZA"/>
        </w:rPr>
        <w:t>։</w:t>
      </w:r>
    </w:p>
    <w:p w:rsidR="00805ED8" w:rsidRPr="007251D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Հեռախոս`</w:t>
      </w:r>
      <w:r w:rsidRPr="007251D7">
        <w:rPr>
          <w:rFonts w:ascii="Sylfaen" w:hAnsi="Sylfaen"/>
          <w:i w:val="0"/>
          <w:lang w:val="af-ZA"/>
        </w:rPr>
        <w:t>077 744 - 166</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Էլ.փոստ` </w:t>
      </w:r>
      <w:r>
        <w:rPr>
          <w:rFonts w:ascii="Sylfaen" w:hAnsi="Sylfaen"/>
          <w:i w:val="0"/>
          <w:lang w:val="af-ZA"/>
        </w:rPr>
        <w:t>VHRG65@yahoo.com</w:t>
      </w:r>
    </w:p>
    <w:p w:rsidR="00805ED8" w:rsidRPr="007251D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Այլ անհրաժեշտ տեղեկություններ`</w:t>
      </w:r>
      <w:r w:rsidRPr="00626308">
        <w:rPr>
          <w:rFonts w:ascii="Sylfaen" w:hAnsi="Sylfaen"/>
          <w:i w:val="0"/>
          <w:lang w:val="af-ZA"/>
        </w:rPr>
        <w:t>&lt;&lt;</w:t>
      </w:r>
      <w:r>
        <w:rPr>
          <w:rFonts w:ascii="Sylfaen" w:hAnsi="Sylfaen"/>
          <w:i w:val="0"/>
          <w:lang w:val="af-ZA"/>
        </w:rPr>
        <w:t xml:space="preserve">65 </w:t>
      </w:r>
      <w:r>
        <w:rPr>
          <w:rFonts w:ascii="Sylfaen" w:hAnsi="Sylfaen"/>
          <w:i w:val="0"/>
          <w:lang w:val="ru-RU"/>
        </w:rPr>
        <w:t>Ռ</w:t>
      </w:r>
      <w:r>
        <w:rPr>
          <w:rFonts w:ascii="Sylfaen" w:hAnsi="Sylfaen"/>
          <w:i w:val="0"/>
        </w:rPr>
        <w:t>ազմականագործարան</w:t>
      </w:r>
      <w:r w:rsidRPr="00626308">
        <w:rPr>
          <w:rFonts w:ascii="Sylfaen" w:hAnsi="Sylfaen"/>
          <w:i w:val="0"/>
          <w:lang w:val="af-ZA"/>
        </w:rPr>
        <w:t>&gt;&gt;</w:t>
      </w:r>
      <w:r>
        <w:rPr>
          <w:rFonts w:ascii="Sylfaen" w:hAnsi="Sylfaen"/>
          <w:i w:val="0"/>
          <w:lang w:val="ru-RU"/>
        </w:rPr>
        <w:t>ՓԲԸ</w:t>
      </w:r>
      <w:r w:rsidRPr="007251D7">
        <w:rPr>
          <w:rFonts w:ascii="Sylfaen" w:hAnsi="Sylfaen"/>
          <w:i w:val="0"/>
          <w:lang w:val="af-ZA"/>
        </w:rPr>
        <w:t>:</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                            Պատվիրատու` </w:t>
      </w:r>
      <w:r w:rsidRPr="00626308">
        <w:rPr>
          <w:rFonts w:ascii="Sylfaen" w:hAnsi="Sylfaen"/>
          <w:i w:val="0"/>
          <w:lang w:val="af-ZA"/>
        </w:rPr>
        <w:t>&lt;&lt;</w:t>
      </w:r>
      <w:r>
        <w:rPr>
          <w:rFonts w:ascii="Sylfaen" w:hAnsi="Sylfaen"/>
          <w:i w:val="0"/>
          <w:lang w:val="af-ZA"/>
        </w:rPr>
        <w:t xml:space="preserve">65 </w:t>
      </w:r>
      <w:r>
        <w:rPr>
          <w:rFonts w:ascii="Sylfaen" w:hAnsi="Sylfaen"/>
          <w:i w:val="0"/>
          <w:lang w:val="ru-RU"/>
        </w:rPr>
        <w:t>Ռ</w:t>
      </w:r>
      <w:r>
        <w:rPr>
          <w:rFonts w:ascii="Sylfaen" w:hAnsi="Sylfaen"/>
          <w:i w:val="0"/>
        </w:rPr>
        <w:t>ազմականագործարան</w:t>
      </w:r>
      <w:r w:rsidRPr="00626308">
        <w:rPr>
          <w:rFonts w:ascii="Sylfaen" w:hAnsi="Sylfaen"/>
          <w:i w:val="0"/>
          <w:lang w:val="af-ZA"/>
        </w:rPr>
        <w:t>&gt;&gt;</w:t>
      </w:r>
      <w:r>
        <w:rPr>
          <w:rFonts w:ascii="Sylfaen" w:hAnsi="Sylfaen"/>
          <w:i w:val="0"/>
          <w:lang w:val="ru-RU"/>
        </w:rPr>
        <w:t>ՓԲԸ</w:t>
      </w:r>
      <w:r w:rsidRPr="00520787">
        <w:rPr>
          <w:rFonts w:ascii="Sylfaen" w:hAnsi="Sylfaen"/>
          <w:lang w:val="af-ZA"/>
        </w:rPr>
        <w:tab/>
      </w:r>
      <w:r w:rsidRPr="00520787">
        <w:rPr>
          <w:rFonts w:ascii="Sylfaen" w:hAnsi="Sylfaen"/>
          <w:i w:val="0"/>
          <w:lang w:val="af-ZA"/>
        </w:rPr>
        <w:t>։</w:t>
      </w:r>
    </w:p>
    <w:p w:rsidR="00805ED8" w:rsidRPr="00520787" w:rsidRDefault="00805ED8" w:rsidP="00805ED8">
      <w:pPr>
        <w:ind w:left="180"/>
        <w:jc w:val="both"/>
        <w:rPr>
          <w:rFonts w:ascii="Sylfaen" w:eastAsia="Times New Roman" w:hAnsi="Sylfaen" w:cs="Times New Roman"/>
          <w:b/>
          <w:sz w:val="18"/>
          <w:szCs w:val="18"/>
          <w:lang w:val="af-ZA"/>
        </w:rPr>
      </w:pPr>
    </w:p>
    <w:p w:rsidR="00805ED8" w:rsidRPr="00520787" w:rsidRDefault="00805ED8" w:rsidP="00805ED8">
      <w:pPr>
        <w:pStyle w:val="ab"/>
        <w:ind w:right="-7" w:firstLine="567"/>
        <w:contextualSpacing/>
        <w:jc w:val="right"/>
        <w:rPr>
          <w:rFonts w:ascii="Sylfaen" w:hAnsi="Sylfaen"/>
          <w:sz w:val="18"/>
          <w:szCs w:val="18"/>
          <w:u w:val="single"/>
          <w:lang w:val="af-ZA"/>
        </w:rPr>
      </w:pPr>
    </w:p>
    <w:p w:rsidR="00805ED8" w:rsidRDefault="00805ED8" w:rsidP="00805ED8">
      <w:pPr>
        <w:pStyle w:val="ab"/>
        <w:ind w:right="-7"/>
        <w:contextualSpacing/>
        <w:jc w:val="right"/>
        <w:rPr>
          <w:rFonts w:ascii="Sylfaen" w:hAnsi="Sylfaen" w:cs="Sylfaen"/>
          <w:i/>
          <w:sz w:val="20"/>
          <w:szCs w:val="20"/>
          <w:lang w:val="hy-AM"/>
        </w:rPr>
      </w:pPr>
    </w:p>
    <w:p w:rsidR="00805ED8" w:rsidRPr="00520787" w:rsidRDefault="00805ED8" w:rsidP="00805ED8">
      <w:pPr>
        <w:pStyle w:val="ab"/>
        <w:ind w:right="-7"/>
        <w:contextualSpacing/>
        <w:jc w:val="right"/>
        <w:rPr>
          <w:rFonts w:ascii="Sylfaen" w:hAnsi="Sylfaen"/>
          <w:sz w:val="20"/>
          <w:szCs w:val="20"/>
          <w:u w:val="single"/>
          <w:lang w:val="af-ZA"/>
        </w:rPr>
      </w:pPr>
      <w:r w:rsidRPr="007251D7">
        <w:rPr>
          <w:rFonts w:ascii="Sylfaen" w:hAnsi="Sylfaen" w:cs="Sylfaen"/>
          <w:i/>
          <w:sz w:val="20"/>
          <w:szCs w:val="20"/>
          <w:lang w:val="hy-AM"/>
        </w:rPr>
        <w:lastRenderedPageBreak/>
        <w:t>Հաստատվածէ</w:t>
      </w:r>
    </w:p>
    <w:p w:rsidR="00805ED8" w:rsidRPr="00515846" w:rsidRDefault="00805ED8" w:rsidP="00805ED8">
      <w:pPr>
        <w:pStyle w:val="a4"/>
        <w:spacing w:line="240" w:lineRule="auto"/>
        <w:contextualSpacing/>
        <w:jc w:val="right"/>
        <w:rPr>
          <w:rFonts w:ascii="Sylfaen" w:hAnsi="Sylfaen"/>
          <w:i w:val="0"/>
          <w:lang w:val="af-ZA"/>
        </w:rPr>
      </w:pPr>
      <w:r w:rsidRPr="00626308">
        <w:rPr>
          <w:rFonts w:ascii="Sylfaen" w:hAnsi="Sylfaen"/>
          <w:i w:val="0"/>
          <w:lang w:val="af-ZA"/>
        </w:rPr>
        <w:t>&lt;&lt;</w:t>
      </w:r>
      <w:r>
        <w:rPr>
          <w:rFonts w:ascii="Sylfaen" w:hAnsi="Sylfaen"/>
          <w:i w:val="0"/>
          <w:lang w:val="af-ZA"/>
        </w:rPr>
        <w:t xml:space="preserve">65 </w:t>
      </w:r>
      <w:r w:rsidRPr="007251D7">
        <w:rPr>
          <w:rFonts w:ascii="Sylfaen" w:hAnsi="Sylfaen"/>
          <w:i w:val="0"/>
          <w:lang w:val="hy-AM"/>
        </w:rPr>
        <w:t>ՌԳ</w:t>
      </w:r>
      <w:r w:rsidR="00971C7A">
        <w:rPr>
          <w:rFonts w:ascii="Sylfaen" w:hAnsi="Sylfaen"/>
          <w:i w:val="0"/>
          <w:lang w:val="af-ZA"/>
        </w:rPr>
        <w:t>&gt;&gt;-</w:t>
      </w:r>
      <w:r>
        <w:rPr>
          <w:rFonts w:ascii="Sylfaen" w:hAnsi="Sylfaen"/>
          <w:i w:val="0"/>
          <w:lang w:val="af-ZA"/>
        </w:rPr>
        <w:t xml:space="preserve"> ՊԸԱՊՁԲ-2015/</w:t>
      </w:r>
      <w:r w:rsidR="001A3847">
        <w:rPr>
          <w:rFonts w:ascii="Sylfaen" w:hAnsi="Sylfaen"/>
          <w:i w:val="0"/>
          <w:lang w:val="af-ZA"/>
        </w:rPr>
        <w:t>0</w:t>
      </w:r>
      <w:r w:rsidR="001A3847" w:rsidRPr="00515846">
        <w:rPr>
          <w:rFonts w:ascii="Sylfaen" w:hAnsi="Sylfaen"/>
          <w:i w:val="0"/>
          <w:lang w:val="af-ZA"/>
        </w:rPr>
        <w:t>2</w:t>
      </w:r>
    </w:p>
    <w:p w:rsidR="00805ED8" w:rsidRPr="00520787" w:rsidRDefault="00805ED8" w:rsidP="00805ED8">
      <w:pPr>
        <w:pStyle w:val="ab"/>
        <w:ind w:right="-7" w:firstLine="567"/>
        <w:contextualSpacing/>
        <w:jc w:val="right"/>
        <w:rPr>
          <w:rFonts w:ascii="Sylfaen" w:hAnsi="Sylfaen" w:cs="Sylfaen"/>
          <w:sz w:val="20"/>
          <w:szCs w:val="20"/>
          <w:lang w:val="af-ZA"/>
        </w:rPr>
      </w:pPr>
      <w:proofErr w:type="gramStart"/>
      <w:r w:rsidRPr="00520787">
        <w:rPr>
          <w:rFonts w:ascii="Sylfaen" w:hAnsi="Sylfaen" w:cs="Sylfaen"/>
          <w:sz w:val="20"/>
          <w:szCs w:val="20"/>
        </w:rPr>
        <w:t>ծածկա</w:t>
      </w:r>
      <w:r w:rsidRPr="00520787">
        <w:rPr>
          <w:rFonts w:ascii="Sylfaen" w:hAnsi="Sylfaen" w:cs="Times Armenian"/>
          <w:sz w:val="20"/>
          <w:szCs w:val="20"/>
        </w:rPr>
        <w:t>գ</w:t>
      </w:r>
      <w:r w:rsidRPr="00520787">
        <w:rPr>
          <w:rFonts w:ascii="Sylfaen" w:hAnsi="Sylfaen" w:cs="Sylfaen"/>
          <w:sz w:val="20"/>
          <w:szCs w:val="20"/>
        </w:rPr>
        <w:t>րով</w:t>
      </w:r>
      <w:proofErr w:type="gramEnd"/>
    </w:p>
    <w:p w:rsidR="00805ED8" w:rsidRPr="00520787" w:rsidRDefault="00805ED8" w:rsidP="00805ED8">
      <w:pPr>
        <w:pStyle w:val="ab"/>
        <w:ind w:right="-7" w:firstLine="567"/>
        <w:contextualSpacing/>
        <w:jc w:val="right"/>
        <w:rPr>
          <w:rFonts w:ascii="Sylfaen" w:hAnsi="Sylfaen" w:cs="Times Armenian"/>
          <w:sz w:val="20"/>
          <w:szCs w:val="20"/>
          <w:lang w:val="af-ZA"/>
        </w:rPr>
      </w:pPr>
      <w:proofErr w:type="gramStart"/>
      <w:r w:rsidRPr="00520787">
        <w:rPr>
          <w:rFonts w:ascii="Sylfaen" w:hAnsi="Sylfaen" w:cs="Sylfaen"/>
          <w:sz w:val="20"/>
          <w:szCs w:val="20"/>
        </w:rPr>
        <w:t>պարզեցվածընթացակար</w:t>
      </w:r>
      <w:r w:rsidRPr="00520787">
        <w:rPr>
          <w:rFonts w:ascii="Sylfaen" w:hAnsi="Sylfaen" w:cs="Times Armenian"/>
          <w:sz w:val="20"/>
          <w:szCs w:val="20"/>
        </w:rPr>
        <w:t>գ</w:t>
      </w:r>
      <w:r w:rsidRPr="00520787">
        <w:rPr>
          <w:rFonts w:ascii="Sylfaen" w:hAnsi="Sylfaen" w:cs="Sylfaen"/>
          <w:sz w:val="20"/>
          <w:szCs w:val="20"/>
        </w:rPr>
        <w:t>իհանձնաժողովի</w:t>
      </w:r>
      <w:proofErr w:type="gramEnd"/>
    </w:p>
    <w:p w:rsidR="00805ED8" w:rsidRPr="00520787" w:rsidRDefault="00805ED8" w:rsidP="00805ED8">
      <w:pPr>
        <w:pStyle w:val="a4"/>
        <w:spacing w:line="240" w:lineRule="auto"/>
        <w:contextualSpacing/>
        <w:jc w:val="right"/>
        <w:rPr>
          <w:rFonts w:ascii="Sylfaen" w:hAnsi="Sylfaen"/>
          <w:lang w:val="af-ZA"/>
        </w:rPr>
      </w:pPr>
      <w:r w:rsidRPr="00520787">
        <w:rPr>
          <w:rFonts w:ascii="Sylfaen" w:hAnsi="Sylfaen"/>
          <w:lang w:val="af-ZA"/>
        </w:rPr>
        <w:t xml:space="preserve">2015  </w:t>
      </w:r>
      <w:r w:rsidR="005D6DFB">
        <w:rPr>
          <w:rFonts w:ascii="Sylfaen" w:hAnsi="Sylfaen"/>
          <w:lang w:val="en-US"/>
        </w:rPr>
        <w:t>ապրիլի</w:t>
      </w:r>
      <w:r w:rsidR="009167B5">
        <w:rPr>
          <w:rFonts w:ascii="Sylfaen" w:hAnsi="Sylfaen"/>
          <w:lang w:val="af-ZA"/>
        </w:rPr>
        <w:t xml:space="preserve"> </w:t>
      </w:r>
      <w:r w:rsidR="009167B5" w:rsidRPr="009167B5">
        <w:rPr>
          <w:rFonts w:ascii="Sylfaen" w:hAnsi="Sylfaen"/>
          <w:lang w:val="af-ZA"/>
        </w:rPr>
        <w:t>27</w:t>
      </w:r>
      <w:r w:rsidR="005D6DFB" w:rsidRPr="00E93549">
        <w:rPr>
          <w:rFonts w:ascii="Sylfaen" w:hAnsi="Sylfaen"/>
          <w:lang w:val="af-ZA"/>
        </w:rPr>
        <w:t>-</w:t>
      </w:r>
      <w:r w:rsidR="005D6DFB">
        <w:rPr>
          <w:rFonts w:ascii="Sylfaen" w:hAnsi="Sylfaen"/>
          <w:lang w:val="en-US"/>
        </w:rPr>
        <w:t>ի</w:t>
      </w:r>
      <w:r w:rsidR="00ED2DA1" w:rsidRPr="009167B5">
        <w:rPr>
          <w:rFonts w:ascii="Sylfaen" w:hAnsi="Sylfaen"/>
          <w:lang w:val="af-ZA"/>
        </w:rPr>
        <w:t xml:space="preserve"> </w:t>
      </w:r>
      <w:r w:rsidR="005D6DFB">
        <w:rPr>
          <w:rFonts w:ascii="Sylfaen" w:hAnsi="Sylfaen"/>
          <w:lang w:val="en-US"/>
        </w:rPr>
        <w:t>թիվ</w:t>
      </w:r>
      <w:r w:rsidR="009167B5">
        <w:rPr>
          <w:rFonts w:ascii="Sylfaen" w:hAnsi="Sylfaen"/>
          <w:lang w:val="af-ZA"/>
        </w:rPr>
        <w:t xml:space="preserve"> </w:t>
      </w:r>
      <w:r w:rsidR="009167B5" w:rsidRPr="009167B5">
        <w:rPr>
          <w:rFonts w:ascii="Sylfaen" w:hAnsi="Sylfaen"/>
          <w:lang w:val="af-ZA"/>
        </w:rPr>
        <w:t xml:space="preserve">2 </w:t>
      </w:r>
      <w:r w:rsidRPr="00520787">
        <w:rPr>
          <w:rFonts w:ascii="Sylfaen" w:hAnsi="Sylfaen" w:cs="Sylfaen"/>
          <w:lang w:val="af-ZA"/>
        </w:rPr>
        <w:t>արձանագրությամբ</w:t>
      </w:r>
    </w:p>
    <w:p w:rsidR="00805ED8" w:rsidRPr="00520787" w:rsidRDefault="00805ED8" w:rsidP="00805ED8">
      <w:pPr>
        <w:pStyle w:val="ab"/>
        <w:ind w:right="-7" w:firstLine="567"/>
        <w:contextualSpacing/>
        <w:jc w:val="right"/>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9167B5" w:rsidP="00805ED8">
      <w:pPr>
        <w:pStyle w:val="ab"/>
        <w:tabs>
          <w:tab w:val="left" w:pos="5968"/>
        </w:tabs>
        <w:ind w:right="-7" w:firstLine="567"/>
        <w:contextualSpacing/>
        <w:rPr>
          <w:rFonts w:ascii="Sylfaen" w:hAnsi="Sylfaen"/>
          <w:sz w:val="20"/>
          <w:szCs w:val="20"/>
          <w:lang w:val="af-ZA"/>
        </w:rPr>
      </w:pPr>
      <w:r w:rsidRPr="009167B5">
        <w:rPr>
          <w:rFonts w:ascii="Sylfaen" w:hAnsi="Sylfaen"/>
          <w:i/>
          <w:lang w:val="af-ZA"/>
        </w:rPr>
        <w:t xml:space="preserve">                                            </w:t>
      </w:r>
      <w:r w:rsidR="00805ED8" w:rsidRPr="00626308">
        <w:rPr>
          <w:rFonts w:ascii="Sylfaen" w:hAnsi="Sylfaen"/>
          <w:i/>
          <w:lang w:val="af-ZA"/>
        </w:rPr>
        <w:t>&lt;&lt;</w:t>
      </w:r>
      <w:r w:rsidR="00805ED8">
        <w:rPr>
          <w:rFonts w:ascii="Sylfaen" w:hAnsi="Sylfaen"/>
          <w:i/>
          <w:lang w:val="af-ZA"/>
        </w:rPr>
        <w:t xml:space="preserve">65 </w:t>
      </w:r>
      <w:r>
        <w:rPr>
          <w:rFonts w:ascii="Sylfaen" w:hAnsi="Sylfaen"/>
          <w:i/>
          <w:lang w:val="hy-AM"/>
        </w:rPr>
        <w:t>Ռազմական</w:t>
      </w:r>
      <w:r w:rsidR="00805ED8" w:rsidRPr="00805ED8">
        <w:rPr>
          <w:rFonts w:ascii="Sylfaen" w:hAnsi="Sylfaen"/>
          <w:i/>
          <w:lang w:val="hy-AM"/>
        </w:rPr>
        <w:t xml:space="preserve"> գործարան</w:t>
      </w:r>
      <w:r w:rsidR="00805ED8" w:rsidRPr="00626308">
        <w:rPr>
          <w:rFonts w:ascii="Sylfaen" w:hAnsi="Sylfaen"/>
          <w:i/>
          <w:lang w:val="af-ZA"/>
        </w:rPr>
        <w:t>&gt;&gt;</w:t>
      </w:r>
      <w:r w:rsidR="00805ED8" w:rsidRPr="00805ED8">
        <w:rPr>
          <w:rFonts w:ascii="Sylfaen" w:hAnsi="Sylfaen"/>
          <w:i/>
          <w:lang w:val="hy-AM"/>
        </w:rPr>
        <w:t>ՓԲԸ</w:t>
      </w:r>
      <w:r w:rsidR="00805ED8" w:rsidRPr="00520787">
        <w:rPr>
          <w:rFonts w:ascii="Sylfaen" w:hAnsi="Sylfaen"/>
          <w:sz w:val="20"/>
          <w:szCs w:val="20"/>
          <w:lang w:val="af-ZA"/>
        </w:rPr>
        <w:tab/>
      </w: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contextualSpacing/>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cs="Sylfaen"/>
          <w:sz w:val="20"/>
          <w:szCs w:val="20"/>
          <w:lang w:val="af-ZA"/>
        </w:rPr>
      </w:pPr>
      <w:r w:rsidRPr="00805ED8">
        <w:rPr>
          <w:rFonts w:ascii="Sylfaen" w:hAnsi="Sylfaen" w:cs="Sylfaen"/>
          <w:sz w:val="20"/>
          <w:szCs w:val="20"/>
          <w:lang w:val="hy-AM"/>
        </w:rPr>
        <w:t>ՀՐԱՎԵՐ</w:t>
      </w:r>
    </w:p>
    <w:p w:rsidR="00805ED8" w:rsidRPr="00520787" w:rsidRDefault="00805ED8" w:rsidP="00805ED8">
      <w:pPr>
        <w:pStyle w:val="ab"/>
        <w:ind w:right="-7" w:firstLine="567"/>
        <w:contextualSpacing/>
        <w:jc w:val="center"/>
        <w:rPr>
          <w:rFonts w:ascii="Sylfaen" w:hAnsi="Sylfaen" w:cs="Sylfaen"/>
          <w:sz w:val="20"/>
          <w:szCs w:val="20"/>
          <w:lang w:val="af-ZA"/>
        </w:rPr>
      </w:pPr>
    </w:p>
    <w:p w:rsidR="00805ED8" w:rsidRPr="00520787" w:rsidRDefault="00805ED8" w:rsidP="00805ED8">
      <w:pPr>
        <w:pStyle w:val="ab"/>
        <w:ind w:right="-7" w:firstLine="567"/>
        <w:contextualSpacing/>
        <w:jc w:val="center"/>
        <w:rPr>
          <w:rFonts w:ascii="Sylfaen" w:hAnsi="Sylfaen" w:cs="Sylfaen"/>
          <w:sz w:val="20"/>
          <w:szCs w:val="20"/>
          <w:lang w:val="af-ZA"/>
        </w:rPr>
      </w:pPr>
    </w:p>
    <w:p w:rsidR="00805ED8" w:rsidRPr="00520787" w:rsidRDefault="00805ED8" w:rsidP="00805ED8">
      <w:pPr>
        <w:pStyle w:val="ab"/>
        <w:ind w:right="-7"/>
        <w:contextualSpacing/>
        <w:jc w:val="center"/>
        <w:rPr>
          <w:rFonts w:ascii="Sylfaen" w:hAnsi="Sylfaen" w:cs="Sylfaen"/>
          <w:sz w:val="20"/>
          <w:szCs w:val="20"/>
          <w:lang w:val="af-ZA"/>
        </w:rPr>
      </w:pPr>
      <w:r w:rsidRPr="007251D7">
        <w:rPr>
          <w:rFonts w:ascii="Sylfaen" w:hAnsi="Sylfaen"/>
          <w:i/>
          <w:sz w:val="20"/>
          <w:szCs w:val="20"/>
          <w:lang w:val="af-ZA"/>
        </w:rPr>
        <w:t xml:space="preserve">&lt;&lt; 65 </w:t>
      </w:r>
      <w:r w:rsidRPr="007251D7">
        <w:rPr>
          <w:rFonts w:ascii="Sylfaen" w:hAnsi="Sylfaen"/>
          <w:i/>
          <w:sz w:val="20"/>
          <w:szCs w:val="20"/>
          <w:lang w:val="ru-RU"/>
        </w:rPr>
        <w:t>Ռ</w:t>
      </w:r>
      <w:r w:rsidR="00F94527">
        <w:rPr>
          <w:rFonts w:ascii="Sylfaen" w:hAnsi="Sylfaen"/>
          <w:i/>
          <w:sz w:val="20"/>
          <w:szCs w:val="20"/>
        </w:rPr>
        <w:t>ազմական</w:t>
      </w:r>
      <w:r w:rsidR="00F94527">
        <w:rPr>
          <w:rFonts w:ascii="Sylfaen" w:hAnsi="Sylfaen"/>
          <w:i/>
          <w:sz w:val="20"/>
          <w:szCs w:val="20"/>
          <w:lang w:val="ru-RU"/>
        </w:rPr>
        <w:t xml:space="preserve"> </w:t>
      </w:r>
      <w:r w:rsidRPr="007251D7">
        <w:rPr>
          <w:rFonts w:ascii="Sylfaen" w:hAnsi="Sylfaen"/>
          <w:i/>
          <w:sz w:val="20"/>
          <w:szCs w:val="20"/>
        </w:rPr>
        <w:t>գործարան</w:t>
      </w:r>
      <w:r w:rsidRPr="007251D7">
        <w:rPr>
          <w:rFonts w:ascii="Sylfaen" w:hAnsi="Sylfaen"/>
          <w:i/>
          <w:sz w:val="20"/>
          <w:szCs w:val="20"/>
          <w:lang w:val="af-ZA"/>
        </w:rPr>
        <w:t>&gt;&gt;</w:t>
      </w:r>
      <w:r w:rsidRPr="007251D7">
        <w:rPr>
          <w:rFonts w:ascii="Sylfaen" w:hAnsi="Sylfaen"/>
          <w:i/>
          <w:sz w:val="20"/>
          <w:szCs w:val="20"/>
          <w:lang w:val="ru-RU"/>
        </w:rPr>
        <w:t>ՓԲԸ</w:t>
      </w:r>
      <w:r w:rsidRPr="00520787">
        <w:rPr>
          <w:rFonts w:ascii="Sylfaen" w:hAnsi="Sylfaen"/>
          <w:sz w:val="20"/>
          <w:szCs w:val="20"/>
          <w:lang w:val="af-ZA"/>
        </w:rPr>
        <w:tab/>
      </w:r>
      <w:r w:rsidRPr="00520787">
        <w:rPr>
          <w:rFonts w:ascii="Sylfaen" w:hAnsi="Sylfaen" w:cs="Sylfaen"/>
          <w:sz w:val="20"/>
          <w:szCs w:val="20"/>
        </w:rPr>
        <w:t>կարիքներիհամար</w:t>
      </w:r>
      <w:r w:rsidRPr="00520787">
        <w:rPr>
          <w:rFonts w:ascii="Sylfaen" w:hAnsi="Sylfaen" w:cs="Times Armenian"/>
          <w:sz w:val="20"/>
          <w:szCs w:val="20"/>
          <w:lang w:val="af-ZA"/>
        </w:rPr>
        <w:t xml:space="preserve">` </w:t>
      </w:r>
      <w:r>
        <w:rPr>
          <w:rFonts w:ascii="Sylfaen" w:hAnsi="Sylfaen"/>
          <w:i/>
          <w:sz w:val="20"/>
          <w:lang w:val="af-ZA"/>
        </w:rPr>
        <w:t xml:space="preserve">պողպատյա թիթեղի </w:t>
      </w:r>
      <w:r w:rsidRPr="00AD5AE5">
        <w:rPr>
          <w:rFonts w:ascii="Sylfaen" w:hAnsi="Sylfaen"/>
          <w:sz w:val="20"/>
          <w:szCs w:val="20"/>
        </w:rPr>
        <w:t>ձեռքբերման</w:t>
      </w:r>
      <w:r w:rsidRPr="00520787">
        <w:rPr>
          <w:rFonts w:ascii="Sylfaen" w:hAnsi="Sylfaen" w:cs="Sylfaen"/>
          <w:sz w:val="20"/>
          <w:szCs w:val="20"/>
        </w:rPr>
        <w:t>նպատակով</w:t>
      </w:r>
    </w:p>
    <w:p w:rsidR="00805ED8" w:rsidRPr="00520787" w:rsidRDefault="00805ED8" w:rsidP="00805ED8">
      <w:pPr>
        <w:pStyle w:val="ab"/>
        <w:ind w:right="-7"/>
        <w:contextualSpacing/>
        <w:jc w:val="center"/>
        <w:rPr>
          <w:rFonts w:ascii="Sylfaen" w:hAnsi="Sylfaen"/>
          <w:sz w:val="20"/>
          <w:szCs w:val="20"/>
          <w:lang w:val="af-ZA"/>
        </w:rPr>
      </w:pPr>
      <w:proofErr w:type="gramStart"/>
      <w:r w:rsidRPr="00520787">
        <w:rPr>
          <w:rFonts w:ascii="Sylfaen" w:hAnsi="Sylfaen" w:cs="Sylfaen"/>
          <w:sz w:val="20"/>
          <w:szCs w:val="20"/>
        </w:rPr>
        <w:t>հայտարարվածպարզեցվածընթացակարգի</w:t>
      </w:r>
      <w:proofErr w:type="gramEnd"/>
    </w:p>
    <w:p w:rsidR="00805ED8" w:rsidRPr="00520787" w:rsidRDefault="00805ED8" w:rsidP="00805ED8">
      <w:pPr>
        <w:pStyle w:val="ab"/>
        <w:ind w:right="-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sz w:val="20"/>
          <w:szCs w:val="20"/>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520787" w:rsidRDefault="00805ED8" w:rsidP="00805ED8">
      <w:pPr>
        <w:pStyle w:val="ab"/>
        <w:ind w:right="-7" w:firstLine="567"/>
        <w:contextualSpacing/>
        <w:jc w:val="center"/>
        <w:rPr>
          <w:rFonts w:ascii="Sylfaen" w:hAnsi="Sylfaen"/>
          <w:lang w:val="af-ZA"/>
        </w:rPr>
      </w:pPr>
    </w:p>
    <w:p w:rsidR="00805ED8" w:rsidRPr="00805ED8" w:rsidRDefault="00805ED8" w:rsidP="00805ED8">
      <w:pPr>
        <w:spacing w:line="240" w:lineRule="auto"/>
        <w:ind w:firstLine="567"/>
        <w:contextualSpacing/>
        <w:rPr>
          <w:rFonts w:ascii="Sylfaen" w:hAnsi="Sylfaen" w:cs="Sylfaen"/>
          <w:i/>
          <w:sz w:val="20"/>
          <w:lang w:val="af-ZA"/>
        </w:rPr>
      </w:pPr>
    </w:p>
    <w:p w:rsidR="00805ED8" w:rsidRPr="00520787" w:rsidRDefault="00805ED8" w:rsidP="00805ED8">
      <w:pPr>
        <w:spacing w:line="240" w:lineRule="auto"/>
        <w:ind w:firstLine="567"/>
        <w:contextualSpacing/>
        <w:rPr>
          <w:rFonts w:ascii="Sylfaen" w:hAnsi="Sylfaen" w:cs="Times Armenian"/>
          <w:i/>
          <w:sz w:val="20"/>
          <w:lang w:val="af-ZA"/>
        </w:rPr>
      </w:pPr>
      <w:r w:rsidRPr="00520787">
        <w:rPr>
          <w:rFonts w:ascii="Sylfaen" w:hAnsi="Sylfaen" w:cs="Sylfaen"/>
          <w:i/>
          <w:sz w:val="20"/>
        </w:rPr>
        <w:lastRenderedPageBreak/>
        <w:t>Հարգելիմասնակից</w:t>
      </w:r>
    </w:p>
    <w:p w:rsidR="00805ED8" w:rsidRPr="00520787" w:rsidRDefault="00805ED8" w:rsidP="00805ED8">
      <w:pPr>
        <w:spacing w:line="240" w:lineRule="auto"/>
        <w:ind w:firstLine="567"/>
        <w:contextualSpacing/>
        <w:rPr>
          <w:rFonts w:ascii="Sylfaen" w:hAnsi="Sylfaen"/>
          <w:i/>
          <w:sz w:val="20"/>
          <w:lang w:val="af-ZA"/>
        </w:rPr>
      </w:pPr>
      <w:r w:rsidRPr="00520787">
        <w:rPr>
          <w:rFonts w:ascii="Sylfaen" w:hAnsi="Sylfaen" w:cs="Sylfaen"/>
          <w:i/>
          <w:sz w:val="20"/>
        </w:rPr>
        <w:t>Նախքանհայտկազմելըևներկայացնելըխնդրումենքմանրամասնորենուսումնասիրելսույնհրավերը</w:t>
      </w:r>
      <w:r w:rsidRPr="00520787">
        <w:rPr>
          <w:rFonts w:ascii="Sylfaen" w:hAnsi="Sylfaen" w:cs="Times Armenian"/>
          <w:i/>
          <w:sz w:val="20"/>
          <w:lang w:val="af-ZA"/>
        </w:rPr>
        <w:t xml:space="preserve">, </w:t>
      </w:r>
      <w:r w:rsidRPr="00520787">
        <w:rPr>
          <w:rFonts w:ascii="Sylfaen" w:hAnsi="Sylfaen" w:cs="Sylfaen"/>
          <w:i/>
          <w:sz w:val="20"/>
        </w:rPr>
        <w:t>քանիորհրավերինչհամապատասխանողհայտերըենթակաենմերժման</w:t>
      </w:r>
      <w:r w:rsidRPr="00520787">
        <w:rPr>
          <w:rFonts w:ascii="Sylfaen" w:hAnsi="Sylfaen" w:cs="Times Armenian"/>
          <w:i/>
          <w:sz w:val="20"/>
          <w:lang w:val="af-ZA"/>
        </w:rPr>
        <w:t>։</w:t>
      </w:r>
    </w:p>
    <w:p w:rsidR="00805ED8" w:rsidRPr="00520787" w:rsidRDefault="00805ED8" w:rsidP="00805ED8">
      <w:pPr>
        <w:spacing w:line="240" w:lineRule="auto"/>
        <w:ind w:firstLine="567"/>
        <w:contextualSpacing/>
        <w:jc w:val="center"/>
        <w:rPr>
          <w:rFonts w:ascii="Sylfaen" w:hAnsi="Sylfaen"/>
          <w:b/>
          <w:sz w:val="20"/>
          <w:lang w:val="af-ZA"/>
        </w:rPr>
      </w:pPr>
    </w:p>
    <w:p w:rsidR="00805ED8" w:rsidRPr="00520787" w:rsidRDefault="00805ED8" w:rsidP="00805ED8">
      <w:pPr>
        <w:spacing w:line="240" w:lineRule="auto"/>
        <w:ind w:firstLine="567"/>
        <w:contextualSpacing/>
        <w:jc w:val="center"/>
        <w:rPr>
          <w:rFonts w:ascii="Sylfaen" w:hAnsi="Sylfaen"/>
          <w:b/>
          <w:sz w:val="20"/>
          <w:lang w:val="af-ZA"/>
        </w:rPr>
      </w:pPr>
    </w:p>
    <w:p w:rsidR="00805ED8" w:rsidRPr="00520787" w:rsidRDefault="00805ED8" w:rsidP="00805ED8">
      <w:pPr>
        <w:spacing w:line="240" w:lineRule="auto"/>
        <w:ind w:firstLine="567"/>
        <w:contextualSpacing/>
        <w:jc w:val="center"/>
        <w:rPr>
          <w:rFonts w:ascii="Sylfaen" w:hAnsi="Sylfaen"/>
          <w:b/>
          <w:sz w:val="20"/>
          <w:lang w:val="af-ZA"/>
        </w:rPr>
      </w:pPr>
      <w:r w:rsidRPr="00520787">
        <w:rPr>
          <w:rFonts w:ascii="Sylfaen" w:hAnsi="Sylfaen" w:cs="Sylfaen"/>
          <w:b/>
          <w:sz w:val="20"/>
        </w:rPr>
        <w:t>ԲՈՎԱՆԴԱԿՈՒԹՅՈՒՆ</w:t>
      </w:r>
    </w:p>
    <w:p w:rsidR="00805ED8" w:rsidRPr="00520787" w:rsidRDefault="00805ED8" w:rsidP="00805ED8">
      <w:pPr>
        <w:spacing w:line="240" w:lineRule="auto"/>
        <w:ind w:firstLine="567"/>
        <w:contextualSpacing/>
        <w:jc w:val="center"/>
        <w:rPr>
          <w:rFonts w:ascii="Sylfaen" w:hAnsi="Sylfaen"/>
          <w:i/>
          <w:sz w:val="20"/>
          <w:lang w:val="af-ZA"/>
        </w:rPr>
      </w:pPr>
    </w:p>
    <w:p w:rsidR="00805ED8" w:rsidRPr="00520787" w:rsidRDefault="00805ED8" w:rsidP="00805ED8">
      <w:pPr>
        <w:pStyle w:val="ab"/>
        <w:ind w:right="-7"/>
        <w:contextualSpacing/>
        <w:jc w:val="center"/>
        <w:rPr>
          <w:rFonts w:ascii="Sylfaen" w:hAnsi="Sylfaen" w:cs="Sylfaen"/>
          <w:sz w:val="20"/>
          <w:szCs w:val="20"/>
          <w:lang w:val="af-ZA"/>
        </w:rPr>
      </w:pPr>
      <w:r w:rsidRPr="00AD5AE5">
        <w:rPr>
          <w:rFonts w:ascii="Sylfaen" w:hAnsi="Sylfaen"/>
          <w:i/>
          <w:sz w:val="20"/>
          <w:szCs w:val="20"/>
          <w:lang w:val="af-ZA"/>
        </w:rPr>
        <w:t xml:space="preserve">&lt;&lt; 65 </w:t>
      </w:r>
      <w:r w:rsidRPr="00AD5AE5">
        <w:rPr>
          <w:rFonts w:ascii="Sylfaen" w:hAnsi="Sylfaen"/>
          <w:i/>
          <w:sz w:val="20"/>
          <w:szCs w:val="20"/>
          <w:lang w:val="ru-RU"/>
        </w:rPr>
        <w:t>Ռ</w:t>
      </w:r>
      <w:r w:rsidRPr="00AD5AE5">
        <w:rPr>
          <w:rFonts w:ascii="Sylfaen" w:hAnsi="Sylfaen"/>
          <w:i/>
          <w:sz w:val="20"/>
          <w:szCs w:val="20"/>
        </w:rPr>
        <w:t>ազմականագործարան</w:t>
      </w:r>
      <w:r w:rsidRPr="00AD5AE5">
        <w:rPr>
          <w:rFonts w:ascii="Sylfaen" w:hAnsi="Sylfaen"/>
          <w:i/>
          <w:sz w:val="20"/>
          <w:szCs w:val="20"/>
          <w:lang w:val="af-ZA"/>
        </w:rPr>
        <w:t>&gt;&gt;</w:t>
      </w:r>
      <w:r w:rsidRPr="00AD5AE5">
        <w:rPr>
          <w:rFonts w:ascii="Sylfaen" w:hAnsi="Sylfaen"/>
          <w:i/>
          <w:sz w:val="20"/>
          <w:szCs w:val="20"/>
          <w:lang w:val="ru-RU"/>
        </w:rPr>
        <w:t>ՓԲԸ</w:t>
      </w:r>
      <w:r w:rsidRPr="00520787">
        <w:rPr>
          <w:rFonts w:ascii="Sylfaen" w:hAnsi="Sylfaen"/>
          <w:sz w:val="20"/>
          <w:szCs w:val="20"/>
          <w:lang w:val="af-ZA"/>
        </w:rPr>
        <w:tab/>
      </w:r>
      <w:r w:rsidRPr="00520787">
        <w:rPr>
          <w:rFonts w:ascii="Sylfaen" w:hAnsi="Sylfaen" w:cs="Sylfaen"/>
          <w:sz w:val="20"/>
          <w:szCs w:val="20"/>
        </w:rPr>
        <w:t>կարիքներիհամար</w:t>
      </w:r>
      <w:r w:rsidRPr="00520787">
        <w:rPr>
          <w:rFonts w:ascii="Sylfaen" w:hAnsi="Sylfaen" w:cs="Times Armenian"/>
          <w:sz w:val="20"/>
          <w:szCs w:val="20"/>
          <w:lang w:val="af-ZA"/>
        </w:rPr>
        <w:t xml:space="preserve">` </w:t>
      </w:r>
      <w:r>
        <w:rPr>
          <w:rFonts w:ascii="Sylfaen" w:hAnsi="Sylfaen"/>
          <w:i/>
          <w:sz w:val="20"/>
          <w:lang w:val="af-ZA"/>
        </w:rPr>
        <w:t xml:space="preserve">պողպատյա թիթեղի </w:t>
      </w:r>
      <w:r w:rsidRPr="00AD5AE5">
        <w:rPr>
          <w:rFonts w:ascii="Sylfaen" w:hAnsi="Sylfaen"/>
          <w:sz w:val="20"/>
          <w:szCs w:val="20"/>
        </w:rPr>
        <w:t>ձեռքբերման</w:t>
      </w:r>
      <w:r w:rsidRPr="00520787">
        <w:rPr>
          <w:rFonts w:ascii="Sylfaen" w:hAnsi="Sylfaen" w:cs="Sylfaen"/>
          <w:sz w:val="20"/>
          <w:szCs w:val="20"/>
        </w:rPr>
        <w:t>նպատակով</w:t>
      </w:r>
    </w:p>
    <w:p w:rsidR="00805ED8" w:rsidRPr="00520787" w:rsidRDefault="00805ED8" w:rsidP="00805ED8">
      <w:pPr>
        <w:spacing w:line="240" w:lineRule="auto"/>
        <w:ind w:firstLine="567"/>
        <w:contextualSpacing/>
        <w:jc w:val="center"/>
        <w:rPr>
          <w:rFonts w:ascii="Sylfaen" w:hAnsi="Sylfaen"/>
          <w:sz w:val="20"/>
          <w:szCs w:val="20"/>
          <w:lang w:val="af-ZA"/>
        </w:rPr>
      </w:pPr>
      <w:r w:rsidRPr="00520787">
        <w:rPr>
          <w:rFonts w:ascii="Sylfaen" w:hAnsi="Sylfaen" w:cs="Sylfaen"/>
          <w:sz w:val="20"/>
          <w:szCs w:val="20"/>
        </w:rPr>
        <w:t>հայտարարվածսույն</w:t>
      </w:r>
      <w:r w:rsidRPr="00520787">
        <w:rPr>
          <w:rFonts w:ascii="Sylfaen" w:hAnsi="Sylfaen" w:cs="Times Armenian"/>
          <w:sz w:val="20"/>
          <w:szCs w:val="20"/>
        </w:rPr>
        <w:t>պարզեցված</w:t>
      </w:r>
      <w:r w:rsidRPr="00520787">
        <w:rPr>
          <w:rFonts w:ascii="Sylfaen" w:hAnsi="Sylfaen" w:cs="Sylfaen"/>
          <w:sz w:val="20"/>
          <w:szCs w:val="20"/>
        </w:rPr>
        <w:t>ընթացակար</w:t>
      </w:r>
      <w:r w:rsidRPr="00520787">
        <w:rPr>
          <w:rFonts w:ascii="Sylfaen" w:hAnsi="Sylfaen" w:cs="Times Armenian"/>
          <w:sz w:val="20"/>
          <w:szCs w:val="20"/>
        </w:rPr>
        <w:t>գ</w:t>
      </w:r>
      <w:r w:rsidRPr="00520787">
        <w:rPr>
          <w:rFonts w:ascii="Sylfaen" w:hAnsi="Sylfaen" w:cs="Sylfaen"/>
          <w:sz w:val="20"/>
          <w:szCs w:val="20"/>
        </w:rPr>
        <w:t>իհրավերի</w:t>
      </w:r>
    </w:p>
    <w:p w:rsidR="00805ED8" w:rsidRPr="00520787" w:rsidRDefault="00805ED8" w:rsidP="00805ED8">
      <w:pPr>
        <w:spacing w:line="240" w:lineRule="auto"/>
        <w:ind w:firstLine="567"/>
        <w:contextualSpacing/>
        <w:jc w:val="center"/>
        <w:rPr>
          <w:rFonts w:ascii="Sylfaen" w:hAnsi="Sylfaen"/>
          <w:i/>
          <w:sz w:val="20"/>
          <w:lang w:val="af-ZA"/>
        </w:rPr>
      </w:pPr>
    </w:p>
    <w:p w:rsidR="00805ED8" w:rsidRPr="00520787" w:rsidRDefault="00805ED8" w:rsidP="00805ED8">
      <w:pPr>
        <w:spacing w:line="240" w:lineRule="auto"/>
        <w:ind w:firstLine="567"/>
        <w:contextualSpacing/>
        <w:jc w:val="center"/>
        <w:rPr>
          <w:rFonts w:ascii="Sylfaen" w:hAnsi="Sylfaen"/>
          <w:sz w:val="20"/>
          <w:lang w:val="af-ZA"/>
        </w:rPr>
      </w:pPr>
    </w:p>
    <w:p w:rsidR="00805ED8" w:rsidRPr="00520787" w:rsidRDefault="00805ED8" w:rsidP="00805ED8">
      <w:pPr>
        <w:spacing w:line="240" w:lineRule="auto"/>
        <w:ind w:firstLine="567"/>
        <w:contextualSpacing/>
        <w:jc w:val="center"/>
        <w:rPr>
          <w:rFonts w:ascii="Sylfaen" w:hAnsi="Sylfaen"/>
          <w:sz w:val="20"/>
          <w:lang w:val="af-ZA"/>
        </w:rPr>
      </w:pPr>
    </w:p>
    <w:p w:rsidR="00805ED8" w:rsidRPr="00520787" w:rsidRDefault="00805ED8" w:rsidP="00805ED8">
      <w:pPr>
        <w:spacing w:line="240" w:lineRule="auto"/>
        <w:ind w:firstLine="567"/>
        <w:contextualSpacing/>
        <w:jc w:val="center"/>
        <w:rPr>
          <w:rFonts w:ascii="Sylfaen" w:hAnsi="Sylfaen"/>
          <w:sz w:val="20"/>
          <w:lang w:val="af-ZA"/>
        </w:rPr>
      </w:pPr>
    </w:p>
    <w:p w:rsidR="00805ED8" w:rsidRPr="00520787" w:rsidRDefault="00805ED8" w:rsidP="00805ED8">
      <w:pPr>
        <w:spacing w:line="240" w:lineRule="auto"/>
        <w:ind w:firstLine="567"/>
        <w:contextualSpacing/>
        <w:jc w:val="center"/>
        <w:rPr>
          <w:rFonts w:ascii="Sylfaen" w:hAnsi="Sylfaen"/>
          <w:sz w:val="20"/>
          <w:lang w:val="af-ZA"/>
        </w:rPr>
      </w:pPr>
      <w:r w:rsidRPr="00520787">
        <w:rPr>
          <w:rFonts w:ascii="Sylfaen" w:hAnsi="Sylfaen" w:cs="Sylfaen"/>
          <w:b/>
          <w:sz w:val="20"/>
        </w:rPr>
        <w:t>ՄԱՍ</w:t>
      </w:r>
      <w:r w:rsidRPr="00520787">
        <w:rPr>
          <w:rFonts w:ascii="Sylfaen" w:hAnsi="Sylfaen" w:cs="Times Armenian"/>
          <w:b/>
          <w:sz w:val="20"/>
          <w:lang w:val="af-ZA"/>
        </w:rPr>
        <w:t xml:space="preserve">  I.</w:t>
      </w: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1.  </w:t>
      </w:r>
      <w:r w:rsidRPr="00520787">
        <w:rPr>
          <w:rFonts w:ascii="Sylfaen" w:hAnsi="Sylfaen" w:cs="Sylfaen"/>
          <w:sz w:val="20"/>
        </w:rPr>
        <w:t>Գնմանառարկայիբնութա</w:t>
      </w:r>
      <w:r w:rsidRPr="00520787">
        <w:rPr>
          <w:rFonts w:ascii="Sylfaen" w:hAnsi="Sylfaen" w:cs="Times Armenian"/>
          <w:sz w:val="20"/>
        </w:rPr>
        <w:t>գ</w:t>
      </w:r>
      <w:r w:rsidRPr="00520787">
        <w:rPr>
          <w:rFonts w:ascii="Sylfaen" w:hAnsi="Sylfaen" w:cs="Sylfaen"/>
          <w:sz w:val="20"/>
        </w:rPr>
        <w:t>իրը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2. </w:t>
      </w:r>
      <w:r w:rsidRPr="00520787">
        <w:rPr>
          <w:rFonts w:ascii="Sylfaen" w:hAnsi="Sylfaen" w:cs="Sylfaen"/>
          <w:sz w:val="20"/>
        </w:rPr>
        <w:t>Մասնակցիմասնակցությանիրավունքիպահանջները</w:t>
      </w:r>
      <w:r w:rsidRPr="00520787">
        <w:rPr>
          <w:rFonts w:ascii="Sylfaen" w:hAnsi="Sylfaen" w:cs="Times Armenian"/>
          <w:sz w:val="20"/>
          <w:lang w:val="af-ZA"/>
        </w:rPr>
        <w:t xml:space="preserve">, </w:t>
      </w:r>
      <w:r w:rsidRPr="00520787">
        <w:rPr>
          <w:rFonts w:ascii="Sylfaen" w:hAnsi="Sylfaen" w:cs="Sylfaen"/>
          <w:sz w:val="20"/>
        </w:rPr>
        <w:t>որակավորմանչափանիշներըևդրանց</w:t>
      </w:r>
      <w:r w:rsidRPr="00520787">
        <w:rPr>
          <w:rFonts w:ascii="Sylfaen" w:hAnsi="Sylfaen" w:cs="Times Armenian"/>
          <w:sz w:val="20"/>
        </w:rPr>
        <w:t>գ</w:t>
      </w:r>
      <w:r w:rsidRPr="00520787">
        <w:rPr>
          <w:rFonts w:ascii="Sylfaen" w:hAnsi="Sylfaen" w:cs="Sylfaen"/>
          <w:sz w:val="20"/>
        </w:rPr>
        <w:t>նահատմանկար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3. </w:t>
      </w:r>
      <w:r w:rsidRPr="00520787">
        <w:rPr>
          <w:rFonts w:ascii="Sylfaen" w:hAnsi="Sylfaen" w:cs="Sylfaen"/>
          <w:sz w:val="20"/>
        </w:rPr>
        <w:t>Հրավերիպարզաբանումըևհրավերումփոփոխությունկատարելուկար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4. </w:t>
      </w:r>
      <w:r w:rsidRPr="00520787">
        <w:rPr>
          <w:rFonts w:ascii="Sylfaen" w:hAnsi="Sylfaen" w:cs="Sylfaen"/>
          <w:sz w:val="20"/>
        </w:rPr>
        <w:t>Հայտըներկայացնելուկար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5. </w:t>
      </w:r>
      <w:r w:rsidRPr="00520787">
        <w:rPr>
          <w:rFonts w:ascii="Sylfaen" w:hAnsi="Sylfaen" w:cs="Sylfaen"/>
          <w:sz w:val="20"/>
        </w:rPr>
        <w:t>Հայտի</w:t>
      </w:r>
      <w:r w:rsidRPr="00520787">
        <w:rPr>
          <w:rFonts w:ascii="Sylfaen" w:hAnsi="Sylfaen" w:cs="Times Armenian"/>
          <w:sz w:val="20"/>
        </w:rPr>
        <w:t>գ</w:t>
      </w:r>
      <w:r w:rsidRPr="00520787">
        <w:rPr>
          <w:rFonts w:ascii="Sylfaen" w:hAnsi="Sylfaen" w:cs="Sylfaen"/>
          <w:sz w:val="20"/>
        </w:rPr>
        <w:t>ործողությանժամկետը</w:t>
      </w:r>
      <w:r w:rsidRPr="00520787">
        <w:rPr>
          <w:rFonts w:ascii="Sylfaen" w:hAnsi="Sylfaen" w:cs="Times Armenian"/>
          <w:sz w:val="20"/>
          <w:lang w:val="af-ZA"/>
        </w:rPr>
        <w:t xml:space="preserve">, </w:t>
      </w:r>
      <w:r w:rsidRPr="00520787">
        <w:rPr>
          <w:rFonts w:ascii="Sylfaen" w:hAnsi="Sylfaen" w:cs="Sylfaen"/>
          <w:sz w:val="20"/>
        </w:rPr>
        <w:t>հայտերումփոփոխությունկատարելուևդրանքհետվերցնելուկար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6. </w:t>
      </w:r>
      <w:r w:rsidRPr="00520787">
        <w:rPr>
          <w:rFonts w:ascii="Sylfaen" w:hAnsi="Sylfaen" w:cs="Sylfaen"/>
          <w:sz w:val="20"/>
        </w:rPr>
        <w:t>Հայտիապահովումը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7. </w:t>
      </w:r>
      <w:r w:rsidRPr="00520787">
        <w:rPr>
          <w:rFonts w:ascii="Sylfaen" w:hAnsi="Sylfaen" w:cs="Sylfaen"/>
          <w:sz w:val="20"/>
        </w:rPr>
        <w:t>Հայտերիբացումը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8. </w:t>
      </w:r>
      <w:r w:rsidRPr="00520787">
        <w:rPr>
          <w:rFonts w:ascii="Sylfaen" w:hAnsi="Sylfaen" w:cs="Sylfaen"/>
          <w:sz w:val="20"/>
        </w:rPr>
        <w:t>Հայտերի</w:t>
      </w:r>
      <w:r w:rsidRPr="00520787">
        <w:rPr>
          <w:rFonts w:ascii="Sylfaen" w:hAnsi="Sylfaen" w:cs="Times Armenian"/>
          <w:sz w:val="20"/>
        </w:rPr>
        <w:t>գ</w:t>
      </w:r>
      <w:r w:rsidRPr="00520787">
        <w:rPr>
          <w:rFonts w:ascii="Sylfaen" w:hAnsi="Sylfaen" w:cs="Sylfaen"/>
          <w:sz w:val="20"/>
        </w:rPr>
        <w:t>նահատումը</w:t>
      </w:r>
      <w:r w:rsidRPr="00520787">
        <w:rPr>
          <w:rFonts w:ascii="Sylfaen" w:hAnsi="Sylfaen" w:cs="Times Armenian"/>
          <w:sz w:val="20"/>
          <w:lang w:val="af-ZA"/>
        </w:rPr>
        <w:t xml:space="preserve">, </w:t>
      </w:r>
      <w:r w:rsidRPr="00520787">
        <w:rPr>
          <w:rFonts w:ascii="Sylfaen" w:hAnsi="Sylfaen" w:cs="Sylfaen"/>
          <w:sz w:val="20"/>
        </w:rPr>
        <w:t>համեմատումըևարդյունքներիամփոփումը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9. </w:t>
      </w:r>
      <w:r w:rsidRPr="00520787">
        <w:rPr>
          <w:rFonts w:ascii="Sylfaen" w:hAnsi="Sylfaen" w:cs="Sylfaen"/>
          <w:sz w:val="20"/>
        </w:rPr>
        <w:t>Պայմանա</w:t>
      </w:r>
      <w:r w:rsidRPr="00520787">
        <w:rPr>
          <w:rFonts w:ascii="Sylfaen" w:hAnsi="Sylfaen" w:cs="Times Armenian"/>
          <w:sz w:val="20"/>
        </w:rPr>
        <w:t>գ</w:t>
      </w:r>
      <w:r w:rsidRPr="00520787">
        <w:rPr>
          <w:rFonts w:ascii="Sylfaen" w:hAnsi="Sylfaen" w:cs="Sylfaen"/>
          <w:sz w:val="20"/>
        </w:rPr>
        <w:t>րիկնքումը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10. </w:t>
      </w:r>
      <w:r w:rsidRPr="00520787">
        <w:rPr>
          <w:rFonts w:ascii="Sylfaen" w:hAnsi="Sylfaen" w:cs="Sylfaen"/>
          <w:sz w:val="20"/>
        </w:rPr>
        <w:t>Պայմանա</w:t>
      </w:r>
      <w:r w:rsidRPr="00520787">
        <w:rPr>
          <w:rFonts w:ascii="Sylfaen" w:hAnsi="Sylfaen" w:cs="Times Armenian"/>
          <w:sz w:val="20"/>
        </w:rPr>
        <w:t>գ</w:t>
      </w:r>
      <w:r w:rsidRPr="00520787">
        <w:rPr>
          <w:rFonts w:ascii="Sylfaen" w:hAnsi="Sylfaen" w:cs="Sylfaen"/>
          <w:sz w:val="20"/>
        </w:rPr>
        <w:t>րիապահովումը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11. </w:t>
      </w:r>
      <w:r w:rsidRPr="00520787">
        <w:rPr>
          <w:rFonts w:ascii="Sylfaen" w:hAnsi="Sylfaen" w:cs="Sylfaen"/>
          <w:sz w:val="20"/>
        </w:rPr>
        <w:t>Ընթացակար</w:t>
      </w:r>
      <w:r w:rsidRPr="00520787">
        <w:rPr>
          <w:rFonts w:ascii="Sylfaen" w:hAnsi="Sylfaen" w:cs="Times Armenian"/>
          <w:sz w:val="20"/>
        </w:rPr>
        <w:t>գ</w:t>
      </w:r>
      <w:r w:rsidRPr="00520787">
        <w:rPr>
          <w:rFonts w:ascii="Sylfaen" w:hAnsi="Sylfaen" w:cs="Sylfaen"/>
          <w:sz w:val="20"/>
        </w:rPr>
        <w:t>ըչկայացածհայտարարելը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 xml:space="preserve">12. </w:t>
      </w:r>
      <w:r w:rsidRPr="00520787">
        <w:rPr>
          <w:rFonts w:ascii="Sylfaen" w:hAnsi="Sylfaen" w:cs="Sylfaen"/>
          <w:sz w:val="20"/>
        </w:rPr>
        <w:t>Գնման</w:t>
      </w:r>
      <w:r w:rsidRPr="00520787">
        <w:rPr>
          <w:rFonts w:ascii="Sylfaen" w:hAnsi="Sylfaen" w:cs="Times Armenian"/>
          <w:sz w:val="20"/>
        </w:rPr>
        <w:t>գ</w:t>
      </w:r>
      <w:r w:rsidRPr="00520787">
        <w:rPr>
          <w:rFonts w:ascii="Sylfaen" w:hAnsi="Sylfaen" w:cs="Sylfaen"/>
          <w:sz w:val="20"/>
        </w:rPr>
        <w:t>ործընթացիհետկապված</w:t>
      </w:r>
      <w:r w:rsidRPr="00520787">
        <w:rPr>
          <w:rFonts w:ascii="Sylfaen" w:hAnsi="Sylfaen" w:cs="Times Armenian"/>
          <w:sz w:val="20"/>
        </w:rPr>
        <w:t>գ</w:t>
      </w:r>
      <w:r w:rsidRPr="00520787">
        <w:rPr>
          <w:rFonts w:ascii="Sylfaen" w:hAnsi="Sylfaen" w:cs="Sylfaen"/>
          <w:sz w:val="20"/>
        </w:rPr>
        <w:t>ործողություններըև</w:t>
      </w:r>
      <w:r w:rsidRPr="00520787">
        <w:rPr>
          <w:rFonts w:ascii="Sylfaen" w:hAnsi="Sylfaen" w:cs="Times Armenian"/>
          <w:sz w:val="20"/>
          <w:lang w:val="af-ZA"/>
        </w:rPr>
        <w:t xml:space="preserve"> (</w:t>
      </w:r>
      <w:r w:rsidRPr="00520787">
        <w:rPr>
          <w:rFonts w:ascii="Sylfaen" w:hAnsi="Sylfaen" w:cs="Sylfaen"/>
          <w:sz w:val="20"/>
        </w:rPr>
        <w:t>կամ</w:t>
      </w:r>
      <w:r w:rsidRPr="00520787">
        <w:rPr>
          <w:rFonts w:ascii="Sylfaen" w:hAnsi="Sylfaen" w:cs="Times Armenian"/>
          <w:sz w:val="20"/>
          <w:lang w:val="af-ZA"/>
        </w:rPr>
        <w:t xml:space="preserve">) </w:t>
      </w:r>
      <w:r w:rsidRPr="00520787">
        <w:rPr>
          <w:rFonts w:ascii="Sylfaen" w:hAnsi="Sylfaen" w:cs="Sylfaen"/>
          <w:sz w:val="20"/>
        </w:rPr>
        <w:t>ընդունվածորոշումներըբողոքարկելումասնակցիիրավունքըևկար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567"/>
        <w:contextualSpacing/>
        <w:jc w:val="center"/>
        <w:rPr>
          <w:rFonts w:ascii="Sylfaen" w:hAnsi="Sylfaen"/>
          <w:b/>
          <w:sz w:val="20"/>
          <w:lang w:val="af-ZA"/>
        </w:rPr>
      </w:pPr>
      <w:r w:rsidRPr="00520787">
        <w:rPr>
          <w:rFonts w:ascii="Sylfaen" w:hAnsi="Sylfaen" w:cs="Sylfaen"/>
          <w:b/>
          <w:sz w:val="20"/>
        </w:rPr>
        <w:t>ՄԱՍ</w:t>
      </w:r>
      <w:r w:rsidRPr="00520787">
        <w:rPr>
          <w:rFonts w:ascii="Sylfaen" w:hAnsi="Sylfaen" w:cs="Times Armenian"/>
          <w:b/>
          <w:sz w:val="20"/>
          <w:lang w:val="af-ZA"/>
        </w:rPr>
        <w:t xml:space="preserve">  II.  </w:t>
      </w:r>
      <w:r w:rsidRPr="00520787">
        <w:rPr>
          <w:rFonts w:ascii="Sylfaen" w:hAnsi="Sylfaen" w:cs="Sylfaen"/>
          <w:b/>
          <w:sz w:val="20"/>
        </w:rPr>
        <w:t>ՊԱՐԶԵՑՎԱԾԸՆԹԱՑԱԿԱՐԳԻՀԱՅՏԸՊԱՏՐԱՍՏԵԼՈՒՀՐԱՀԱՆԳ</w:t>
      </w: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1.</w:t>
      </w:r>
      <w:r w:rsidRPr="00520787">
        <w:rPr>
          <w:rFonts w:ascii="Sylfaen" w:hAnsi="Sylfaen"/>
          <w:sz w:val="20"/>
          <w:lang w:val="af-ZA"/>
        </w:rPr>
        <w:tab/>
      </w:r>
      <w:r w:rsidRPr="00520787">
        <w:rPr>
          <w:rFonts w:ascii="Sylfaen" w:hAnsi="Sylfaen" w:cs="Sylfaen"/>
          <w:sz w:val="20"/>
        </w:rPr>
        <w:t>Ընդհանուրդրույթներ</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2.</w:t>
      </w:r>
      <w:r w:rsidRPr="00520787">
        <w:rPr>
          <w:rFonts w:ascii="Sylfaen" w:hAnsi="Sylfaen"/>
          <w:sz w:val="20"/>
          <w:lang w:val="af-ZA"/>
        </w:rPr>
        <w:tab/>
      </w:r>
      <w:r w:rsidRPr="00520787">
        <w:rPr>
          <w:rFonts w:ascii="Sylfaen" w:hAnsi="Sylfaen" w:cs="Sylfaen"/>
          <w:sz w:val="20"/>
        </w:rPr>
        <w:t>Ընթացակար</w:t>
      </w:r>
      <w:r w:rsidRPr="00520787">
        <w:rPr>
          <w:rFonts w:ascii="Sylfaen" w:hAnsi="Sylfaen" w:cs="Times Armenian"/>
          <w:sz w:val="20"/>
        </w:rPr>
        <w:t>գ</w:t>
      </w:r>
      <w:r w:rsidRPr="00520787">
        <w:rPr>
          <w:rFonts w:ascii="Sylfaen" w:hAnsi="Sylfaen" w:cs="Sylfaen"/>
          <w:sz w:val="20"/>
        </w:rPr>
        <w:t>իհայտը</w:t>
      </w:r>
      <w:r w:rsidRPr="00520787">
        <w:rPr>
          <w:rFonts w:ascii="Sylfaen" w:hAnsi="Sylfaen" w:cs="Times Armenian"/>
          <w:sz w:val="20"/>
          <w:lang w:val="af-ZA"/>
        </w:rPr>
        <w:tab/>
      </w:r>
    </w:p>
    <w:p w:rsidR="00805ED8" w:rsidRPr="00520787" w:rsidRDefault="00805ED8" w:rsidP="00805ED8">
      <w:pPr>
        <w:spacing w:line="240" w:lineRule="auto"/>
        <w:ind w:left="414" w:firstLine="720"/>
        <w:contextualSpacing/>
        <w:rPr>
          <w:rFonts w:ascii="Sylfaen" w:hAnsi="Sylfaen"/>
          <w:b/>
          <w:sz w:val="20"/>
          <w:lang w:val="af-ZA"/>
        </w:rPr>
      </w:pPr>
      <w:r w:rsidRPr="00520787">
        <w:rPr>
          <w:rFonts w:ascii="Sylfaen" w:hAnsi="Sylfaen" w:cs="Sylfaen"/>
          <w:sz w:val="20"/>
          <w:lang w:val="af-ZA"/>
        </w:rPr>
        <w:t xml:space="preserve">3. </w:t>
      </w:r>
      <w:r w:rsidRPr="00520787">
        <w:rPr>
          <w:rFonts w:ascii="Sylfaen" w:hAnsi="Sylfaen" w:cs="Sylfaen"/>
          <w:sz w:val="20"/>
        </w:rPr>
        <w:t>Մասնակցիկողմիցներկայացվողփաստաթղթերիկազմմանըներկայացվողպահանջները</w:t>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4.</w:t>
      </w:r>
      <w:r w:rsidRPr="00520787">
        <w:rPr>
          <w:rFonts w:ascii="Sylfaen" w:hAnsi="Sylfaen"/>
          <w:sz w:val="20"/>
          <w:lang w:val="af-ZA"/>
        </w:rPr>
        <w:tab/>
      </w:r>
      <w:r w:rsidRPr="00520787">
        <w:rPr>
          <w:rFonts w:ascii="Sylfaen" w:hAnsi="Sylfaen" w:cs="Sylfaen"/>
          <w:sz w:val="20"/>
        </w:rPr>
        <w:t>Հայտի</w:t>
      </w:r>
      <w:r w:rsidRPr="00520787">
        <w:rPr>
          <w:rFonts w:ascii="Sylfaen" w:hAnsi="Sylfaen" w:cs="Times Armenian"/>
          <w:sz w:val="20"/>
        </w:rPr>
        <w:t>գ</w:t>
      </w:r>
      <w:r w:rsidRPr="00520787">
        <w:rPr>
          <w:rFonts w:ascii="Sylfaen" w:hAnsi="Sylfaen" w:cs="Sylfaen"/>
          <w:sz w:val="20"/>
        </w:rPr>
        <w:t>նայինառաջարկը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5.</w:t>
      </w:r>
      <w:r w:rsidRPr="00520787">
        <w:rPr>
          <w:rFonts w:ascii="Sylfaen" w:hAnsi="Sylfaen"/>
          <w:sz w:val="20"/>
          <w:lang w:val="af-ZA"/>
        </w:rPr>
        <w:tab/>
      </w:r>
      <w:r w:rsidRPr="00520787">
        <w:rPr>
          <w:rFonts w:ascii="Sylfaen" w:hAnsi="Sylfaen" w:cs="Sylfaen"/>
          <w:sz w:val="20"/>
        </w:rPr>
        <w:t>Հայտըպատրաստելուկար</w:t>
      </w:r>
      <w:r w:rsidRPr="00520787">
        <w:rPr>
          <w:rFonts w:ascii="Sylfaen" w:hAnsi="Sylfaen" w:cs="Times Armenian"/>
          <w:sz w:val="20"/>
        </w:rPr>
        <w:t>գ</w:t>
      </w:r>
      <w:r w:rsidRPr="00520787">
        <w:rPr>
          <w:rFonts w:ascii="Sylfaen" w:hAnsi="Sylfaen" w:cs="Sylfaen"/>
          <w:sz w:val="20"/>
        </w:rPr>
        <w:t>ը</w:t>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cs="Times Armenian"/>
          <w:sz w:val="20"/>
          <w:lang w:val="af-ZA"/>
        </w:rPr>
      </w:pPr>
      <w:r w:rsidRPr="00520787">
        <w:rPr>
          <w:rFonts w:ascii="Sylfaen" w:hAnsi="Sylfaen"/>
          <w:sz w:val="20"/>
          <w:lang w:val="af-ZA"/>
        </w:rPr>
        <w:t>6.</w:t>
      </w:r>
      <w:r w:rsidRPr="00520787">
        <w:rPr>
          <w:rFonts w:ascii="Sylfaen" w:hAnsi="Sylfaen"/>
          <w:sz w:val="20"/>
          <w:lang w:val="af-ZA"/>
        </w:rPr>
        <w:tab/>
      </w:r>
      <w:r w:rsidRPr="00520787">
        <w:rPr>
          <w:rFonts w:ascii="Sylfaen" w:hAnsi="Sylfaen" w:cs="Sylfaen"/>
          <w:sz w:val="20"/>
        </w:rPr>
        <w:t>Հավելվածներ</w:t>
      </w:r>
      <w:r w:rsidRPr="00520787">
        <w:rPr>
          <w:rFonts w:ascii="Sylfaen" w:hAnsi="Sylfaen" w:cs="Times Armenian"/>
          <w:sz w:val="20"/>
          <w:lang w:val="af-ZA"/>
        </w:rPr>
        <w:t xml:space="preserve"> 1-9</w:t>
      </w:r>
      <w:r w:rsidRPr="00520787">
        <w:rPr>
          <w:rFonts w:ascii="Sylfaen" w:hAnsi="Sylfaen" w:cs="Times Armenian"/>
          <w:sz w:val="20"/>
          <w:lang w:val="af-ZA"/>
        </w:rPr>
        <w:tab/>
      </w:r>
      <w:r w:rsidRPr="00520787">
        <w:rPr>
          <w:rFonts w:ascii="Sylfaen" w:hAnsi="Sylfaen" w:cs="Times Armenian"/>
          <w:sz w:val="20"/>
          <w:lang w:val="af-ZA"/>
        </w:rPr>
        <w:tab/>
      </w:r>
    </w:p>
    <w:p w:rsidR="00805ED8" w:rsidRPr="00520787" w:rsidRDefault="00805ED8" w:rsidP="00805ED8">
      <w:pPr>
        <w:spacing w:line="240" w:lineRule="auto"/>
        <w:ind w:firstLine="1134"/>
        <w:contextualSpacing/>
        <w:jc w:val="both"/>
        <w:rPr>
          <w:rFonts w:ascii="Sylfaen" w:hAnsi="Sylfaen"/>
          <w:sz w:val="20"/>
          <w:lang w:val="af-ZA"/>
        </w:rPr>
      </w:pPr>
      <w:r w:rsidRPr="00520787">
        <w:rPr>
          <w:rFonts w:ascii="Sylfaen" w:hAnsi="Sylfaen"/>
          <w:sz w:val="20"/>
          <w:lang w:val="af-ZA"/>
        </w:rPr>
        <w:t>7.</w:t>
      </w:r>
      <w:r w:rsidRPr="00520787">
        <w:rPr>
          <w:rFonts w:ascii="Sylfaen" w:hAnsi="Sylfaen"/>
          <w:sz w:val="20"/>
          <w:lang w:val="af-ZA"/>
        </w:rPr>
        <w:tab/>
      </w:r>
      <w:r w:rsidRPr="00520787">
        <w:rPr>
          <w:rFonts w:ascii="Sylfaen" w:hAnsi="Sylfaen" w:cs="Sylfaen"/>
          <w:sz w:val="20"/>
        </w:rPr>
        <w:t>Ցանկմասնակցիկողմիցներկայացվողփաստաթղթերի</w:t>
      </w:r>
    </w:p>
    <w:p w:rsidR="00805ED8" w:rsidRPr="00520787" w:rsidRDefault="00805ED8" w:rsidP="00805ED8">
      <w:pPr>
        <w:spacing w:line="240" w:lineRule="auto"/>
        <w:contextualSpacing/>
        <w:rPr>
          <w:rFonts w:ascii="Sylfaen" w:hAnsi="Sylfaen"/>
          <w:sz w:val="20"/>
          <w:lang w:val="af-ZA"/>
        </w:rPr>
      </w:pPr>
    </w:p>
    <w:p w:rsidR="00805ED8" w:rsidRPr="00520787" w:rsidRDefault="00805ED8" w:rsidP="00805ED8">
      <w:pPr>
        <w:spacing w:line="240" w:lineRule="auto"/>
        <w:ind w:firstLine="567"/>
        <w:contextualSpacing/>
        <w:jc w:val="both"/>
        <w:rPr>
          <w:rFonts w:ascii="Sylfaen" w:hAnsi="Sylfaen"/>
          <w:sz w:val="20"/>
          <w:lang w:val="af-ZA"/>
        </w:rPr>
      </w:pPr>
    </w:p>
    <w:p w:rsidR="00805ED8" w:rsidRPr="00520787" w:rsidRDefault="00805ED8" w:rsidP="00805ED8">
      <w:pPr>
        <w:pStyle w:val="23"/>
        <w:spacing w:line="240" w:lineRule="auto"/>
        <w:ind w:firstLine="0"/>
        <w:contextualSpacing/>
        <w:rPr>
          <w:rFonts w:ascii="Sylfaen" w:hAnsi="Sylfaen"/>
        </w:rPr>
      </w:pPr>
      <w:r w:rsidRPr="00520787">
        <w:rPr>
          <w:rFonts w:ascii="Sylfaen" w:hAnsi="Sylfaen"/>
        </w:rPr>
        <w:br w:type="page"/>
      </w:r>
      <w:r w:rsidRPr="00520787">
        <w:rPr>
          <w:rFonts w:ascii="Sylfaen" w:hAnsi="Sylfaen" w:cs="Sylfaen"/>
        </w:rPr>
        <w:lastRenderedPageBreak/>
        <w:t>Սույնհրավերըտրամադրվումէիլրումն</w:t>
      </w:r>
      <w:r w:rsidRPr="00AD5AE5">
        <w:rPr>
          <w:rFonts w:ascii="Sylfaen" w:hAnsi="Sylfaen"/>
          <w:i/>
        </w:rPr>
        <w:t xml:space="preserve">&lt;&lt;65 </w:t>
      </w:r>
      <w:r w:rsidRPr="00AD5AE5">
        <w:rPr>
          <w:rFonts w:ascii="Sylfaen" w:hAnsi="Sylfaen"/>
          <w:i/>
          <w:lang w:val="ru-RU"/>
        </w:rPr>
        <w:t>Ռ</w:t>
      </w:r>
      <w:r w:rsidRPr="00AD5AE5">
        <w:rPr>
          <w:rFonts w:ascii="Sylfaen" w:hAnsi="Sylfaen"/>
          <w:i/>
        </w:rPr>
        <w:t>ազմականա գործարան&gt;&gt;</w:t>
      </w:r>
      <w:r w:rsidRPr="00AD5AE5">
        <w:rPr>
          <w:rFonts w:ascii="Sylfaen" w:hAnsi="Sylfaen"/>
          <w:i/>
          <w:lang w:val="ru-RU"/>
        </w:rPr>
        <w:t>ՓԲԸ</w:t>
      </w:r>
      <w:r w:rsidRPr="00520787">
        <w:rPr>
          <w:rFonts w:ascii="Sylfaen" w:hAnsi="Sylfaen" w:cs="Times Armenian"/>
        </w:rPr>
        <w:t xml:space="preserve"> (</w:t>
      </w:r>
      <w:r w:rsidRPr="00520787">
        <w:rPr>
          <w:rFonts w:ascii="Sylfaen" w:hAnsi="Sylfaen" w:cs="Sylfaen"/>
        </w:rPr>
        <w:t>այսուհետև</w:t>
      </w:r>
      <w:r w:rsidRPr="00520787">
        <w:rPr>
          <w:rFonts w:ascii="Sylfaen" w:hAnsi="Sylfaen" w:cs="Times Armenian"/>
        </w:rPr>
        <w:t xml:space="preserve">` </w:t>
      </w:r>
      <w:r w:rsidRPr="00520787">
        <w:rPr>
          <w:rFonts w:ascii="Sylfaen" w:hAnsi="Sylfaen" w:cs="Sylfaen"/>
        </w:rPr>
        <w:t>Պատվիրատու</w:t>
      </w:r>
      <w:r w:rsidRPr="00520787">
        <w:rPr>
          <w:rFonts w:ascii="Sylfaen" w:hAnsi="Sylfaen" w:cs="Times Armenian"/>
        </w:rPr>
        <w:t xml:space="preserve">)` </w:t>
      </w:r>
      <w:r w:rsidRPr="00520787">
        <w:rPr>
          <w:rFonts w:ascii="Sylfaen" w:hAnsi="Sylfaen" w:cs="Sylfaen"/>
        </w:rPr>
        <w:t>կարիքներիհամար</w:t>
      </w:r>
      <w:r w:rsidRPr="00520787">
        <w:rPr>
          <w:rFonts w:ascii="Sylfaen" w:hAnsi="Sylfaen" w:cs="Times Armenian"/>
        </w:rPr>
        <w:t xml:space="preserve">` </w:t>
      </w:r>
      <w:r>
        <w:rPr>
          <w:rFonts w:ascii="Sylfaen" w:hAnsi="Sylfaen"/>
          <w:i/>
        </w:rPr>
        <w:t>պողպատյա թիթեղի</w:t>
      </w:r>
      <w:r w:rsidRPr="00520787">
        <w:rPr>
          <w:rFonts w:ascii="Sylfaen" w:hAnsi="Sylfaen"/>
        </w:rPr>
        <w:t xml:space="preserve"> ձեռք բերման </w:t>
      </w:r>
      <w:r w:rsidRPr="00520787">
        <w:rPr>
          <w:rFonts w:ascii="Sylfaen" w:hAnsi="Sylfaen" w:cs="Sylfaen"/>
        </w:rPr>
        <w:t>նպատակով</w:t>
      </w:r>
      <w:r w:rsidRPr="00520787">
        <w:rPr>
          <w:rFonts w:ascii="Sylfaen" w:hAnsi="Sylfaen" w:cs="Times Armenian"/>
        </w:rPr>
        <w:t xml:space="preserve">, </w:t>
      </w:r>
      <w:r w:rsidRPr="00626308">
        <w:rPr>
          <w:rFonts w:ascii="Sylfaen" w:hAnsi="Sylfaen"/>
          <w:i/>
        </w:rPr>
        <w:t>&lt;&lt;</w:t>
      </w:r>
      <w:r>
        <w:rPr>
          <w:rFonts w:ascii="Sylfaen" w:hAnsi="Sylfaen"/>
          <w:i/>
        </w:rPr>
        <w:t xml:space="preserve">65 </w:t>
      </w:r>
      <w:r w:rsidRPr="007251D7">
        <w:rPr>
          <w:rFonts w:ascii="Sylfaen" w:hAnsi="Sylfaen"/>
          <w:i/>
          <w:lang w:val="hy-AM"/>
        </w:rPr>
        <w:t>ՌԳ</w:t>
      </w:r>
      <w:r w:rsidRPr="00626308">
        <w:rPr>
          <w:rFonts w:ascii="Sylfaen" w:hAnsi="Sylfaen"/>
          <w:i/>
        </w:rPr>
        <w:t>&gt;&gt;</w:t>
      </w:r>
      <w:r w:rsidR="00DA4641" w:rsidRPr="00DA4641">
        <w:rPr>
          <w:rFonts w:ascii="Sylfaen" w:hAnsi="Sylfaen"/>
          <w:i/>
        </w:rPr>
        <w:t>-</w:t>
      </w:r>
      <w:r w:rsidRPr="00520787">
        <w:rPr>
          <w:rFonts w:ascii="Sylfaen" w:hAnsi="Sylfaen"/>
        </w:rPr>
        <w:t>Պ</w:t>
      </w:r>
      <w:r>
        <w:rPr>
          <w:rFonts w:ascii="Sylfaen" w:hAnsi="Sylfaen"/>
        </w:rPr>
        <w:t>ԸԱՊՁԲ-2015/</w:t>
      </w:r>
      <w:r w:rsidRPr="00520787">
        <w:rPr>
          <w:rFonts w:ascii="Sylfaen" w:hAnsi="Sylfaen"/>
        </w:rPr>
        <w:t>0</w:t>
      </w:r>
      <w:r w:rsidR="009167B5" w:rsidRPr="009167B5">
        <w:rPr>
          <w:rFonts w:ascii="Sylfaen" w:hAnsi="Sylfaen"/>
        </w:rPr>
        <w:t xml:space="preserve">2 </w:t>
      </w:r>
      <w:r w:rsidRPr="00520787">
        <w:rPr>
          <w:rFonts w:ascii="Sylfaen" w:hAnsi="Sylfaen" w:cs="Sylfaen"/>
        </w:rPr>
        <w:t>ծածկա</w:t>
      </w:r>
      <w:r w:rsidRPr="00520787">
        <w:rPr>
          <w:rFonts w:ascii="Sylfaen" w:hAnsi="Sylfaen" w:cs="Times Armenian"/>
        </w:rPr>
        <w:t>գ</w:t>
      </w:r>
      <w:r w:rsidRPr="00520787">
        <w:rPr>
          <w:rFonts w:ascii="Sylfaen" w:hAnsi="Sylfaen" w:cs="Sylfaen"/>
        </w:rPr>
        <w:t>րով</w:t>
      </w:r>
      <w:r w:rsidR="009167B5" w:rsidRPr="009167B5">
        <w:rPr>
          <w:rFonts w:ascii="Sylfaen" w:hAnsi="Sylfaen" w:cs="Sylfaen"/>
        </w:rPr>
        <w:t xml:space="preserve"> </w:t>
      </w:r>
      <w:r w:rsidRPr="00520787">
        <w:rPr>
          <w:rFonts w:ascii="Sylfaen" w:hAnsi="Sylfaen" w:cs="Sylfaen"/>
        </w:rPr>
        <w:t>անցկացվող</w:t>
      </w:r>
      <w:r w:rsidR="009167B5" w:rsidRPr="009167B5">
        <w:rPr>
          <w:rFonts w:ascii="Sylfaen" w:hAnsi="Sylfaen" w:cs="Sylfaen"/>
        </w:rPr>
        <w:t xml:space="preserve"> </w:t>
      </w:r>
      <w:r w:rsidRPr="00520787">
        <w:rPr>
          <w:rFonts w:ascii="Sylfaen" w:hAnsi="Sylfaen" w:cs="Sylfaen"/>
        </w:rPr>
        <w:t>պարզեցված</w:t>
      </w:r>
      <w:r w:rsidR="009167B5" w:rsidRPr="009167B5">
        <w:rPr>
          <w:rFonts w:ascii="Sylfaen" w:hAnsi="Sylfaen" w:cs="Sylfaen"/>
        </w:rPr>
        <w:t xml:space="preserve"> </w:t>
      </w:r>
      <w:r w:rsidRPr="00520787">
        <w:rPr>
          <w:rFonts w:ascii="Sylfaen" w:hAnsi="Sylfaen" w:cs="Sylfaen"/>
        </w:rPr>
        <w:t>ընթացակար</w:t>
      </w:r>
      <w:r w:rsidRPr="00520787">
        <w:rPr>
          <w:rFonts w:ascii="Sylfaen" w:hAnsi="Sylfaen" w:cs="Times Armenian"/>
        </w:rPr>
        <w:t>գ</w:t>
      </w:r>
      <w:r w:rsidRPr="00520787">
        <w:rPr>
          <w:rFonts w:ascii="Sylfaen" w:hAnsi="Sylfaen" w:cs="Sylfaen"/>
        </w:rPr>
        <w:t>ի</w:t>
      </w:r>
      <w:r w:rsidRPr="00520787">
        <w:rPr>
          <w:rFonts w:ascii="Sylfaen" w:hAnsi="Sylfaen" w:cs="Times Armenian"/>
        </w:rPr>
        <w:t xml:space="preserve"> (</w:t>
      </w:r>
      <w:r w:rsidRPr="00520787">
        <w:rPr>
          <w:rFonts w:ascii="Sylfaen" w:hAnsi="Sylfaen" w:cs="Sylfaen"/>
        </w:rPr>
        <w:t>այսուհետև</w:t>
      </w:r>
      <w:r w:rsidRPr="00520787">
        <w:rPr>
          <w:rFonts w:ascii="Sylfaen" w:hAnsi="Sylfaen" w:cs="Times Armenian"/>
        </w:rPr>
        <w:t xml:space="preserve">` </w:t>
      </w:r>
      <w:r w:rsidRPr="00520787">
        <w:rPr>
          <w:rFonts w:ascii="Sylfaen" w:hAnsi="Sylfaen" w:cs="Sylfaen"/>
        </w:rPr>
        <w:t>ընթացակար</w:t>
      </w:r>
      <w:r w:rsidRPr="00520787">
        <w:rPr>
          <w:rFonts w:ascii="Sylfaen" w:hAnsi="Sylfaen" w:cs="Times Armenian"/>
        </w:rPr>
        <w:t xml:space="preserve">գ) </w:t>
      </w:r>
      <w:r w:rsidRPr="00520787">
        <w:rPr>
          <w:rFonts w:ascii="Sylfaen" w:hAnsi="Sylfaen" w:cs="Sylfaen"/>
        </w:rPr>
        <w:t>հայտարարության</w:t>
      </w:r>
      <w:r w:rsidRPr="00520787">
        <w:rPr>
          <w:rFonts w:ascii="Sylfaen" w:hAnsi="Sylfaen" w:cs="Times Armenian"/>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cs="Sylfaen"/>
          <w:sz w:val="20"/>
        </w:rPr>
        <w:t>Սույնհրավերըկազմվելէ</w:t>
      </w:r>
      <w:r w:rsidRPr="00520787">
        <w:rPr>
          <w:rFonts w:ascii="Sylfaen" w:hAnsi="Sylfaen" w:cs="Times Armenian"/>
          <w:sz w:val="20"/>
        </w:rPr>
        <w:t>գ</w:t>
      </w:r>
      <w:r w:rsidRPr="00520787">
        <w:rPr>
          <w:rFonts w:ascii="Sylfaen" w:hAnsi="Sylfaen" w:cs="Sylfaen"/>
          <w:sz w:val="20"/>
        </w:rPr>
        <w:t>նումներիմասինՀՀօրենսդրության</w:t>
      </w:r>
      <w:r w:rsidRPr="00520787">
        <w:rPr>
          <w:rFonts w:ascii="Sylfaen" w:hAnsi="Sylfaen" w:cs="Times Armenian"/>
          <w:sz w:val="20"/>
          <w:lang w:val="af-ZA"/>
        </w:rPr>
        <w:t xml:space="preserve">, </w:t>
      </w:r>
      <w:r w:rsidRPr="00520787">
        <w:rPr>
          <w:rFonts w:ascii="Sylfaen" w:hAnsi="Sylfaen" w:cs="Sylfaen"/>
          <w:sz w:val="20"/>
        </w:rPr>
        <w:t>այդ</w:t>
      </w:r>
      <w:r w:rsidR="009167B5" w:rsidRPr="009167B5">
        <w:rPr>
          <w:rFonts w:ascii="Sylfaen" w:hAnsi="Sylfaen" w:cs="Sylfaen"/>
          <w:sz w:val="20"/>
          <w:lang w:val="af-ZA"/>
        </w:rPr>
        <w:t xml:space="preserve"> </w:t>
      </w:r>
      <w:r w:rsidRPr="00520787">
        <w:rPr>
          <w:rFonts w:ascii="Sylfaen" w:hAnsi="Sylfaen" w:cs="Sylfaen"/>
          <w:sz w:val="20"/>
        </w:rPr>
        <w:t>թվում</w:t>
      </w:r>
      <w:r w:rsidRPr="00520787">
        <w:rPr>
          <w:rFonts w:ascii="Sylfaen" w:hAnsi="Sylfaen" w:cs="Times Armenian"/>
          <w:sz w:val="20"/>
          <w:lang w:val="af-ZA"/>
        </w:rPr>
        <w:t>`</w:t>
      </w:r>
      <w:r w:rsidRPr="00520787">
        <w:rPr>
          <w:rFonts w:ascii="Sylfaen" w:hAnsi="Sylfaen"/>
          <w:sz w:val="20"/>
          <w:lang w:val="af-ZA"/>
        </w:rPr>
        <w:t>&lt;&lt;</w:t>
      </w:r>
      <w:r w:rsidRPr="00520787">
        <w:rPr>
          <w:rFonts w:ascii="Sylfaen" w:hAnsi="Sylfaen" w:cs="Sylfaen"/>
          <w:sz w:val="20"/>
        </w:rPr>
        <w:t>Գնումներիմասին</w:t>
      </w:r>
      <w:r w:rsidRPr="00520787">
        <w:rPr>
          <w:rFonts w:ascii="Sylfaen" w:hAnsi="Sylfaen"/>
          <w:i/>
          <w:lang w:val="af-ZA"/>
        </w:rPr>
        <w:t>&gt;&gt;</w:t>
      </w:r>
      <w:r w:rsidRPr="00520787">
        <w:rPr>
          <w:rFonts w:ascii="Sylfaen" w:hAnsi="Sylfaen" w:cs="Sylfaen"/>
          <w:sz w:val="20"/>
        </w:rPr>
        <w:t>ՀՀօրենքի</w:t>
      </w:r>
      <w:r w:rsidRPr="00520787">
        <w:rPr>
          <w:rFonts w:ascii="Sylfaen" w:hAnsi="Sylfaen" w:cs="Times Armenian"/>
          <w:sz w:val="20"/>
          <w:lang w:val="af-ZA"/>
        </w:rPr>
        <w:t xml:space="preserve"> (</w:t>
      </w:r>
      <w:r w:rsidRPr="00520787">
        <w:rPr>
          <w:rFonts w:ascii="Sylfaen" w:hAnsi="Sylfaen" w:cs="Sylfaen"/>
          <w:sz w:val="20"/>
        </w:rPr>
        <w:t>այսուհետև</w:t>
      </w:r>
      <w:r w:rsidRPr="00520787">
        <w:rPr>
          <w:rFonts w:ascii="Sylfaen" w:hAnsi="Sylfaen" w:cs="Times Armenian"/>
          <w:sz w:val="20"/>
          <w:lang w:val="af-ZA"/>
        </w:rPr>
        <w:t xml:space="preserve">` </w:t>
      </w:r>
      <w:r w:rsidRPr="00520787">
        <w:rPr>
          <w:rFonts w:ascii="Sylfaen" w:hAnsi="Sylfaen" w:cs="Sylfaen"/>
          <w:sz w:val="20"/>
        </w:rPr>
        <w:t>Օրենք</w:t>
      </w:r>
      <w:r w:rsidRPr="00520787">
        <w:rPr>
          <w:rFonts w:ascii="Sylfaen" w:hAnsi="Sylfaen" w:cs="Times Armenian"/>
          <w:sz w:val="20"/>
          <w:lang w:val="af-ZA"/>
        </w:rPr>
        <w:t xml:space="preserve">), </w:t>
      </w:r>
      <w:r w:rsidRPr="00520787">
        <w:rPr>
          <w:rFonts w:ascii="Sylfaen" w:hAnsi="Sylfaen" w:cs="Sylfaen"/>
          <w:sz w:val="20"/>
        </w:rPr>
        <w:t>ՀՀ</w:t>
      </w:r>
      <w:r w:rsidR="009167B5" w:rsidRPr="009167B5">
        <w:rPr>
          <w:rFonts w:ascii="Sylfaen" w:hAnsi="Sylfaen" w:cs="Sylfaen"/>
          <w:sz w:val="20"/>
          <w:lang w:val="af-ZA"/>
        </w:rPr>
        <w:t xml:space="preserve"> </w:t>
      </w:r>
      <w:r w:rsidRPr="00520787">
        <w:rPr>
          <w:rFonts w:ascii="Sylfaen" w:hAnsi="Sylfaen" w:cs="Sylfaen"/>
          <w:sz w:val="20"/>
        </w:rPr>
        <w:t>կառավարության</w:t>
      </w:r>
      <w:r w:rsidRPr="00520787">
        <w:rPr>
          <w:rFonts w:ascii="Sylfaen" w:hAnsi="Sylfaen" w:cs="Times Armenian"/>
          <w:sz w:val="20"/>
          <w:lang w:val="af-ZA"/>
        </w:rPr>
        <w:t xml:space="preserve"> 10.02.2011 </w:t>
      </w:r>
      <w:r w:rsidRPr="00520787">
        <w:rPr>
          <w:rFonts w:ascii="Sylfaen" w:hAnsi="Sylfaen" w:cs="Sylfaen"/>
          <w:sz w:val="20"/>
        </w:rPr>
        <w:t>թ</w:t>
      </w:r>
      <w:r w:rsidRPr="00520787">
        <w:rPr>
          <w:rFonts w:ascii="Sylfaen" w:hAnsi="Sylfaen" w:cs="Times Armenian"/>
          <w:sz w:val="20"/>
          <w:lang w:val="af-ZA"/>
        </w:rPr>
        <w:t>. N 168-</w:t>
      </w:r>
      <w:r w:rsidRPr="00520787">
        <w:rPr>
          <w:rFonts w:ascii="Sylfaen" w:hAnsi="Sylfaen" w:cs="Sylfaen"/>
          <w:sz w:val="20"/>
        </w:rPr>
        <w:t>Նորոշմամբ</w:t>
      </w:r>
      <w:r w:rsidR="009167B5" w:rsidRPr="009167B5">
        <w:rPr>
          <w:rFonts w:ascii="Sylfaen" w:hAnsi="Sylfaen" w:cs="Sylfaen"/>
          <w:sz w:val="20"/>
          <w:lang w:val="af-ZA"/>
        </w:rPr>
        <w:t xml:space="preserve"> </w:t>
      </w:r>
      <w:r w:rsidRPr="00520787">
        <w:rPr>
          <w:rFonts w:ascii="Sylfaen" w:hAnsi="Sylfaen" w:cs="Sylfaen"/>
          <w:sz w:val="20"/>
        </w:rPr>
        <w:t>հաստատված</w:t>
      </w:r>
      <w:r w:rsidRPr="00520787">
        <w:rPr>
          <w:rFonts w:ascii="Sylfaen" w:hAnsi="Sylfaen" w:cs="Times Armenian"/>
          <w:sz w:val="20"/>
          <w:lang w:val="af-ZA"/>
        </w:rPr>
        <w:t>&lt;&lt;</w:t>
      </w:r>
      <w:r w:rsidRPr="00520787">
        <w:rPr>
          <w:rFonts w:ascii="Sylfaen" w:hAnsi="Sylfaen" w:cs="Sylfaen"/>
          <w:sz w:val="20"/>
        </w:rPr>
        <w:t>Գնումների</w:t>
      </w:r>
      <w:r w:rsidRPr="00520787">
        <w:rPr>
          <w:rFonts w:ascii="Sylfaen" w:hAnsi="Sylfaen" w:cs="Times Armenian"/>
          <w:sz w:val="20"/>
        </w:rPr>
        <w:t>գ</w:t>
      </w:r>
      <w:r w:rsidRPr="00520787">
        <w:rPr>
          <w:rFonts w:ascii="Sylfaen" w:hAnsi="Sylfaen" w:cs="Sylfaen"/>
          <w:sz w:val="20"/>
        </w:rPr>
        <w:t>ործընթացիկազմակերպման</w:t>
      </w:r>
      <w:r w:rsidRPr="00520787">
        <w:rPr>
          <w:rFonts w:ascii="Sylfaen" w:hAnsi="Sylfaen"/>
          <w:i/>
          <w:lang w:val="af-ZA"/>
        </w:rPr>
        <w:t>&gt;&gt;</w:t>
      </w:r>
      <w:r w:rsidRPr="00520787">
        <w:rPr>
          <w:rFonts w:ascii="Sylfaen" w:hAnsi="Sylfaen" w:cs="Sylfaen"/>
          <w:sz w:val="20"/>
        </w:rPr>
        <w:t>կար</w:t>
      </w:r>
      <w:r w:rsidRPr="00520787">
        <w:rPr>
          <w:rFonts w:ascii="Sylfaen" w:hAnsi="Sylfaen" w:cs="Times Armenian"/>
          <w:sz w:val="20"/>
        </w:rPr>
        <w:t>գ</w:t>
      </w:r>
      <w:r w:rsidRPr="00520787">
        <w:rPr>
          <w:rFonts w:ascii="Sylfaen" w:hAnsi="Sylfaen" w:cs="Sylfaen"/>
          <w:sz w:val="20"/>
        </w:rPr>
        <w:t>ի</w:t>
      </w:r>
      <w:r w:rsidRPr="00520787">
        <w:rPr>
          <w:rFonts w:ascii="Sylfaen" w:hAnsi="Sylfaen" w:cs="Times Armenian"/>
          <w:sz w:val="20"/>
          <w:lang w:val="af-ZA"/>
        </w:rPr>
        <w:t xml:space="preserve"> (</w:t>
      </w:r>
      <w:r w:rsidRPr="00520787">
        <w:rPr>
          <w:rFonts w:ascii="Sylfaen" w:hAnsi="Sylfaen" w:cs="Sylfaen"/>
          <w:sz w:val="20"/>
        </w:rPr>
        <w:t>այսուհետև</w:t>
      </w:r>
      <w:r w:rsidRPr="00520787">
        <w:rPr>
          <w:rFonts w:ascii="Sylfaen" w:hAnsi="Sylfaen" w:cs="Times Armenian"/>
          <w:sz w:val="20"/>
          <w:lang w:val="af-ZA"/>
        </w:rPr>
        <w:t xml:space="preserve">` </w:t>
      </w:r>
      <w:r w:rsidRPr="00520787">
        <w:rPr>
          <w:rFonts w:ascii="Sylfaen" w:hAnsi="Sylfaen" w:cs="Sylfaen"/>
          <w:sz w:val="20"/>
        </w:rPr>
        <w:t>Կար</w:t>
      </w:r>
      <w:r w:rsidRPr="00520787">
        <w:rPr>
          <w:rFonts w:ascii="Sylfaen" w:hAnsi="Sylfaen" w:cs="Times Armenian"/>
          <w:sz w:val="20"/>
        </w:rPr>
        <w:t>գ</w:t>
      </w:r>
      <w:r w:rsidRPr="00520787">
        <w:rPr>
          <w:rFonts w:ascii="Sylfaen" w:hAnsi="Sylfaen" w:cs="Times Armenian"/>
          <w:sz w:val="20"/>
          <w:lang w:val="af-ZA"/>
        </w:rPr>
        <w:t xml:space="preserve">) </w:t>
      </w:r>
      <w:r w:rsidRPr="00520787">
        <w:rPr>
          <w:rFonts w:ascii="Sylfaen" w:hAnsi="Sylfaen" w:cs="Sylfaen"/>
          <w:sz w:val="20"/>
        </w:rPr>
        <w:t>ևայլիրավականակտերիպահանջներինհամապատասխանևնպատակունիՊատվիրատուիկողմիցհայտարարվածընթացակար</w:t>
      </w:r>
      <w:r w:rsidRPr="00520787">
        <w:rPr>
          <w:rFonts w:ascii="Sylfaen" w:hAnsi="Sylfaen" w:cs="Times Armenian"/>
          <w:sz w:val="20"/>
        </w:rPr>
        <w:t>գ</w:t>
      </w:r>
      <w:r w:rsidRPr="00520787">
        <w:rPr>
          <w:rFonts w:ascii="Sylfaen" w:hAnsi="Sylfaen" w:cs="Sylfaen"/>
          <w:sz w:val="20"/>
        </w:rPr>
        <w:t>ինմասնակցելումտադրությունունեցողանձանց</w:t>
      </w:r>
      <w:r w:rsidRPr="00520787">
        <w:rPr>
          <w:rFonts w:ascii="Sylfaen" w:hAnsi="Sylfaen" w:cs="Times Armenian"/>
          <w:sz w:val="20"/>
          <w:lang w:val="af-ZA"/>
        </w:rPr>
        <w:t xml:space="preserve"> (</w:t>
      </w:r>
      <w:r w:rsidRPr="00520787">
        <w:rPr>
          <w:rFonts w:ascii="Sylfaen" w:hAnsi="Sylfaen" w:cs="Sylfaen"/>
          <w:sz w:val="20"/>
        </w:rPr>
        <w:t>այսուհետև</w:t>
      </w:r>
      <w:r w:rsidRPr="00520787">
        <w:rPr>
          <w:rFonts w:ascii="Sylfaen" w:hAnsi="Sylfaen" w:cs="Times Armenian"/>
          <w:sz w:val="20"/>
          <w:lang w:val="af-ZA"/>
        </w:rPr>
        <w:t xml:space="preserve">` </w:t>
      </w:r>
      <w:r w:rsidRPr="00520787">
        <w:rPr>
          <w:rFonts w:ascii="Sylfaen" w:hAnsi="Sylfaen" w:cs="Sylfaen"/>
          <w:sz w:val="20"/>
        </w:rPr>
        <w:t>նաևՄասնակից</w:t>
      </w:r>
      <w:r w:rsidRPr="00520787">
        <w:rPr>
          <w:rFonts w:ascii="Sylfaen" w:hAnsi="Sylfaen" w:cs="Times Armenian"/>
          <w:sz w:val="20"/>
          <w:lang w:val="af-ZA"/>
        </w:rPr>
        <w:t xml:space="preserve">) </w:t>
      </w:r>
      <w:r w:rsidRPr="00520787">
        <w:rPr>
          <w:rFonts w:ascii="Sylfaen" w:hAnsi="Sylfaen" w:cs="Sylfaen"/>
          <w:sz w:val="20"/>
        </w:rPr>
        <w:t>տեղեկացնելուընթացակար</w:t>
      </w:r>
      <w:r w:rsidRPr="00520787">
        <w:rPr>
          <w:rFonts w:ascii="Sylfaen" w:hAnsi="Sylfaen" w:cs="Times Armenian"/>
          <w:sz w:val="20"/>
        </w:rPr>
        <w:t>գ</w:t>
      </w:r>
      <w:r w:rsidRPr="00520787">
        <w:rPr>
          <w:rFonts w:ascii="Sylfaen" w:hAnsi="Sylfaen" w:cs="Sylfaen"/>
          <w:sz w:val="20"/>
        </w:rPr>
        <w:t>իպայմանների</w:t>
      </w:r>
      <w:r w:rsidRPr="00520787">
        <w:rPr>
          <w:rFonts w:ascii="Sylfaen" w:hAnsi="Sylfaen" w:cs="Times Armenian"/>
          <w:sz w:val="20"/>
          <w:lang w:val="af-ZA"/>
        </w:rPr>
        <w:t xml:space="preserve">` </w:t>
      </w:r>
      <w:r w:rsidRPr="00520787">
        <w:rPr>
          <w:rFonts w:ascii="Sylfaen" w:hAnsi="Sylfaen" w:cs="Times Armenian"/>
          <w:sz w:val="20"/>
        </w:rPr>
        <w:t>գ</w:t>
      </w:r>
      <w:r w:rsidRPr="00520787">
        <w:rPr>
          <w:rFonts w:ascii="Sylfaen" w:hAnsi="Sylfaen" w:cs="Sylfaen"/>
          <w:sz w:val="20"/>
        </w:rPr>
        <w:t>նմանառարկայի</w:t>
      </w:r>
      <w:r w:rsidRPr="00520787">
        <w:rPr>
          <w:rFonts w:ascii="Sylfaen" w:hAnsi="Sylfaen" w:cs="Times Armenian"/>
          <w:sz w:val="20"/>
          <w:lang w:val="af-ZA"/>
        </w:rPr>
        <w:t xml:space="preserve">, </w:t>
      </w:r>
      <w:r w:rsidRPr="00520787">
        <w:rPr>
          <w:rFonts w:ascii="Sylfaen" w:hAnsi="Sylfaen" w:cs="Sylfaen"/>
          <w:sz w:val="20"/>
        </w:rPr>
        <w:t>ընթացակար</w:t>
      </w:r>
      <w:r w:rsidRPr="00520787">
        <w:rPr>
          <w:rFonts w:ascii="Sylfaen" w:hAnsi="Sylfaen" w:cs="Times Armenian"/>
          <w:sz w:val="20"/>
        </w:rPr>
        <w:t>գ</w:t>
      </w:r>
      <w:r w:rsidRPr="00520787">
        <w:rPr>
          <w:rFonts w:ascii="Sylfaen" w:hAnsi="Sylfaen" w:cs="Sylfaen"/>
          <w:sz w:val="20"/>
        </w:rPr>
        <w:t>իանցկացման</w:t>
      </w:r>
      <w:r w:rsidRPr="00520787">
        <w:rPr>
          <w:rFonts w:ascii="Sylfaen" w:hAnsi="Sylfaen" w:cs="Times Armenian"/>
          <w:sz w:val="20"/>
          <w:lang w:val="af-ZA"/>
        </w:rPr>
        <w:t xml:space="preserve">, </w:t>
      </w:r>
      <w:r w:rsidRPr="00520787">
        <w:rPr>
          <w:rFonts w:ascii="Sylfaen" w:hAnsi="Sylfaen" w:cs="Sylfaen"/>
          <w:sz w:val="20"/>
        </w:rPr>
        <w:t>հաղթողինորոշելուևնրահետպայմանա</w:t>
      </w:r>
      <w:r w:rsidRPr="00520787">
        <w:rPr>
          <w:rFonts w:ascii="Sylfaen" w:hAnsi="Sylfaen" w:cs="Times Armenian"/>
          <w:sz w:val="20"/>
        </w:rPr>
        <w:t>գ</w:t>
      </w:r>
      <w:r w:rsidRPr="00520787">
        <w:rPr>
          <w:rFonts w:ascii="Sylfaen" w:hAnsi="Sylfaen" w:cs="Sylfaen"/>
          <w:sz w:val="20"/>
        </w:rPr>
        <w:t>իրկնքելումասին</w:t>
      </w:r>
      <w:r w:rsidRPr="00520787">
        <w:rPr>
          <w:rFonts w:ascii="Sylfaen" w:hAnsi="Sylfaen" w:cs="Times Armenian"/>
          <w:sz w:val="20"/>
          <w:lang w:val="af-ZA"/>
        </w:rPr>
        <w:t xml:space="preserve">,  </w:t>
      </w:r>
      <w:r w:rsidRPr="00520787">
        <w:rPr>
          <w:rFonts w:ascii="Sylfaen" w:hAnsi="Sylfaen" w:cs="Sylfaen"/>
          <w:sz w:val="20"/>
        </w:rPr>
        <w:t>ինչպեսնաևօժանդակելուընթացակար</w:t>
      </w:r>
      <w:r w:rsidRPr="00520787">
        <w:rPr>
          <w:rFonts w:ascii="Sylfaen" w:hAnsi="Sylfaen" w:cs="Times Armenian"/>
          <w:sz w:val="20"/>
        </w:rPr>
        <w:t>գ</w:t>
      </w:r>
      <w:r w:rsidRPr="00520787">
        <w:rPr>
          <w:rFonts w:ascii="Sylfaen" w:hAnsi="Sylfaen" w:cs="Sylfaen"/>
          <w:sz w:val="20"/>
        </w:rPr>
        <w:t>իհայտըպատրաստելիս</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cs="Sylfaen"/>
          <w:sz w:val="20"/>
        </w:rPr>
        <w:t>Հայտերկարողեններկայացնելբոլորանձինք</w:t>
      </w:r>
      <w:r w:rsidRPr="00520787">
        <w:rPr>
          <w:rFonts w:ascii="Sylfaen" w:hAnsi="Sylfaen" w:cs="Times Armenian"/>
          <w:sz w:val="20"/>
          <w:lang w:val="af-ZA"/>
        </w:rPr>
        <w:t xml:space="preserve">, </w:t>
      </w:r>
      <w:r w:rsidRPr="00520787">
        <w:rPr>
          <w:rFonts w:ascii="Sylfaen" w:hAnsi="Sylfaen" w:cs="Sylfaen"/>
          <w:sz w:val="20"/>
        </w:rPr>
        <w:t>անկախնրանց</w:t>
      </w:r>
      <w:r w:rsidRPr="00520787">
        <w:rPr>
          <w:rFonts w:ascii="Sylfaen" w:hAnsi="Sylfaen" w:cs="Times Armenian"/>
          <w:sz w:val="20"/>
          <w:lang w:val="af-ZA"/>
        </w:rPr>
        <w:t xml:space="preserve">` </w:t>
      </w:r>
      <w:r w:rsidRPr="00520787">
        <w:rPr>
          <w:rFonts w:ascii="Sylfaen" w:hAnsi="Sylfaen" w:cs="Sylfaen"/>
          <w:sz w:val="20"/>
        </w:rPr>
        <w:t>օտարերկրյաֆիզիկականանձ</w:t>
      </w:r>
      <w:r w:rsidRPr="00520787">
        <w:rPr>
          <w:rFonts w:ascii="Sylfaen" w:hAnsi="Sylfaen" w:cs="Times Armenian"/>
          <w:sz w:val="20"/>
          <w:lang w:val="af-ZA"/>
        </w:rPr>
        <w:t xml:space="preserve">, </w:t>
      </w:r>
      <w:r w:rsidRPr="00520787">
        <w:rPr>
          <w:rFonts w:ascii="Sylfaen" w:hAnsi="Sylfaen" w:cs="Sylfaen"/>
          <w:sz w:val="20"/>
        </w:rPr>
        <w:t>կազմակերպություն</w:t>
      </w:r>
      <w:r w:rsidRPr="00520787">
        <w:rPr>
          <w:rFonts w:ascii="Sylfaen" w:hAnsi="Sylfaen" w:cs="Times Armenian"/>
          <w:sz w:val="20"/>
          <w:lang w:val="af-ZA"/>
        </w:rPr>
        <w:t xml:space="preserve">, </w:t>
      </w:r>
      <w:r w:rsidRPr="00520787">
        <w:rPr>
          <w:rFonts w:ascii="Sylfaen" w:hAnsi="Sylfaen" w:cs="Sylfaen"/>
          <w:sz w:val="20"/>
        </w:rPr>
        <w:t>քաղաքացիությունչունեցողանձլինելուհան</w:t>
      </w:r>
      <w:r w:rsidRPr="00520787">
        <w:rPr>
          <w:rFonts w:ascii="Sylfaen" w:hAnsi="Sylfaen" w:cs="Times Armenian"/>
          <w:sz w:val="20"/>
        </w:rPr>
        <w:t>գ</w:t>
      </w:r>
      <w:r w:rsidRPr="00520787">
        <w:rPr>
          <w:rFonts w:ascii="Sylfaen" w:hAnsi="Sylfaen" w:cs="Sylfaen"/>
          <w:sz w:val="20"/>
        </w:rPr>
        <w:t>ամանքից</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cs="Sylfaen"/>
          <w:sz w:val="20"/>
        </w:rPr>
        <w:t>Ար</w:t>
      </w:r>
      <w:r w:rsidRPr="00520787">
        <w:rPr>
          <w:rFonts w:ascii="Sylfaen" w:hAnsi="Sylfaen" w:cs="Times Armenian"/>
          <w:sz w:val="20"/>
        </w:rPr>
        <w:t>գ</w:t>
      </w:r>
      <w:r w:rsidRPr="00520787">
        <w:rPr>
          <w:rFonts w:ascii="Sylfaen" w:hAnsi="Sylfaen" w:cs="Sylfaen"/>
          <w:sz w:val="20"/>
        </w:rPr>
        <w:t>ելվումէմիևնույնանձի</w:t>
      </w:r>
      <w:r w:rsidRPr="00520787">
        <w:rPr>
          <w:rFonts w:ascii="Sylfaen" w:hAnsi="Sylfaen" w:cs="Times Armenian"/>
          <w:sz w:val="20"/>
          <w:lang w:val="af-ZA"/>
        </w:rPr>
        <w:t xml:space="preserve"> (</w:t>
      </w:r>
      <w:r w:rsidRPr="00520787">
        <w:rPr>
          <w:rFonts w:ascii="Sylfaen" w:hAnsi="Sylfaen" w:cs="Sylfaen"/>
          <w:sz w:val="20"/>
        </w:rPr>
        <w:t>անձանց</w:t>
      </w:r>
      <w:r w:rsidRPr="00520787">
        <w:rPr>
          <w:rFonts w:ascii="Sylfaen" w:hAnsi="Sylfaen" w:cs="Times Armenian"/>
          <w:sz w:val="20"/>
          <w:lang w:val="af-ZA"/>
        </w:rPr>
        <w:t xml:space="preserve">) </w:t>
      </w:r>
      <w:r w:rsidRPr="00520787">
        <w:rPr>
          <w:rFonts w:ascii="Sylfaen" w:hAnsi="Sylfaen" w:cs="Sylfaen"/>
          <w:sz w:val="20"/>
        </w:rPr>
        <w:t>կողմիցհիմնադրվածկամավելիքանհիսունտոկոսմիևնույնանձի</w:t>
      </w:r>
      <w:r w:rsidRPr="00520787">
        <w:rPr>
          <w:rFonts w:ascii="Sylfaen" w:hAnsi="Sylfaen" w:cs="Times Armenian"/>
          <w:sz w:val="20"/>
          <w:lang w:val="af-ZA"/>
        </w:rPr>
        <w:t xml:space="preserve"> (</w:t>
      </w:r>
      <w:r w:rsidRPr="00520787">
        <w:rPr>
          <w:rFonts w:ascii="Sylfaen" w:hAnsi="Sylfaen" w:cs="Sylfaen"/>
          <w:sz w:val="20"/>
        </w:rPr>
        <w:t>անձանց</w:t>
      </w:r>
      <w:r w:rsidRPr="00520787">
        <w:rPr>
          <w:rFonts w:ascii="Sylfaen" w:hAnsi="Sylfaen" w:cs="Times Armenian"/>
          <w:sz w:val="20"/>
          <w:lang w:val="af-ZA"/>
        </w:rPr>
        <w:t xml:space="preserve">) </w:t>
      </w:r>
      <w:r w:rsidRPr="00520787">
        <w:rPr>
          <w:rFonts w:ascii="Sylfaen" w:hAnsi="Sylfaen" w:cs="Sylfaen"/>
          <w:sz w:val="20"/>
        </w:rPr>
        <w:t>պատկանողբաժնեմասունեցողկազմակերպություններիմիաժամանակյամասնակցությունը</w:t>
      </w:r>
      <w:r w:rsidRPr="00520787">
        <w:rPr>
          <w:rFonts w:ascii="Sylfaen" w:hAnsi="Sylfaen" w:cs="Times Armenian"/>
          <w:sz w:val="20"/>
        </w:rPr>
        <w:t>գ</w:t>
      </w:r>
      <w:r w:rsidRPr="00520787">
        <w:rPr>
          <w:rFonts w:ascii="Sylfaen" w:hAnsi="Sylfaen" w:cs="Sylfaen"/>
          <w:sz w:val="20"/>
        </w:rPr>
        <w:t>նմանմիևնույն</w:t>
      </w:r>
      <w:r w:rsidRPr="00520787">
        <w:rPr>
          <w:rFonts w:ascii="Sylfaen" w:hAnsi="Sylfaen" w:cs="Times Armenian"/>
          <w:sz w:val="20"/>
        </w:rPr>
        <w:t>գ</w:t>
      </w:r>
      <w:r w:rsidRPr="00520787">
        <w:rPr>
          <w:rFonts w:ascii="Sylfaen" w:hAnsi="Sylfaen" w:cs="Sylfaen"/>
          <w:sz w:val="20"/>
        </w:rPr>
        <w:t>ործընթացին</w:t>
      </w:r>
      <w:r w:rsidRPr="00520787">
        <w:rPr>
          <w:rFonts w:ascii="Sylfaen" w:hAnsi="Sylfaen" w:cs="Times Armenian"/>
          <w:sz w:val="20"/>
          <w:lang w:val="af-ZA"/>
        </w:rPr>
        <w:t xml:space="preserve">, </w:t>
      </w:r>
      <w:r w:rsidRPr="00520787">
        <w:rPr>
          <w:rFonts w:ascii="Sylfaen" w:hAnsi="Sylfaen" w:cs="Sylfaen"/>
          <w:sz w:val="20"/>
        </w:rPr>
        <w:t>բացառությամբպետությանկամհամայնքներիկողմիցհիմնադրվածկազմակերպություններիև</w:t>
      </w:r>
      <w:r w:rsidRPr="00520787">
        <w:rPr>
          <w:rFonts w:ascii="Sylfaen" w:hAnsi="Sylfaen" w:cs="Sylfaen"/>
          <w:sz w:val="20"/>
          <w:lang w:val="af-ZA"/>
        </w:rPr>
        <w:t xml:space="preserve"> (</w:t>
      </w:r>
      <w:r w:rsidRPr="00520787">
        <w:rPr>
          <w:rFonts w:ascii="Sylfaen" w:hAnsi="Sylfaen" w:cs="Sylfaen"/>
          <w:sz w:val="20"/>
        </w:rPr>
        <w:t>կամ</w:t>
      </w:r>
      <w:r w:rsidRPr="00520787">
        <w:rPr>
          <w:rFonts w:ascii="Sylfaen" w:hAnsi="Sylfaen" w:cs="Sylfaen"/>
          <w:sz w:val="20"/>
          <w:lang w:val="af-ZA"/>
        </w:rPr>
        <w:t>)</w:t>
      </w:r>
      <w:r w:rsidRPr="00520787">
        <w:rPr>
          <w:rFonts w:ascii="Sylfaen" w:hAnsi="Sylfaen" w:cs="Sylfaen"/>
          <w:sz w:val="20"/>
        </w:rPr>
        <w:t>համատեղ</w:t>
      </w:r>
      <w:r w:rsidRPr="00520787">
        <w:rPr>
          <w:rFonts w:ascii="Sylfaen" w:hAnsi="Sylfaen" w:cs="Times Armenian"/>
          <w:sz w:val="20"/>
        </w:rPr>
        <w:t>գ</w:t>
      </w:r>
      <w:r w:rsidRPr="00520787">
        <w:rPr>
          <w:rFonts w:ascii="Sylfaen" w:hAnsi="Sylfaen" w:cs="Sylfaen"/>
          <w:sz w:val="20"/>
        </w:rPr>
        <w:t>ործունեությանկար</w:t>
      </w:r>
      <w:r w:rsidRPr="00520787">
        <w:rPr>
          <w:rFonts w:ascii="Sylfaen" w:hAnsi="Sylfaen" w:cs="Times Armenian"/>
          <w:sz w:val="20"/>
        </w:rPr>
        <w:t>գ</w:t>
      </w:r>
      <w:r w:rsidRPr="00520787">
        <w:rPr>
          <w:rFonts w:ascii="Sylfaen" w:hAnsi="Sylfaen" w:cs="Sylfaen"/>
          <w:sz w:val="20"/>
        </w:rPr>
        <w:t>ով</w:t>
      </w:r>
      <w:r w:rsidRPr="00520787">
        <w:rPr>
          <w:rFonts w:ascii="Sylfaen" w:hAnsi="Sylfaen" w:cs="Times Armenian"/>
          <w:sz w:val="20"/>
          <w:lang w:val="af-ZA"/>
        </w:rPr>
        <w:t>(</w:t>
      </w:r>
      <w:r w:rsidRPr="00520787">
        <w:rPr>
          <w:rFonts w:ascii="Sylfaen" w:hAnsi="Sylfaen" w:cs="Sylfaen"/>
          <w:sz w:val="20"/>
        </w:rPr>
        <w:t>կոնսորցիումով</w:t>
      </w:r>
      <w:r w:rsidRPr="00520787">
        <w:rPr>
          <w:rFonts w:ascii="Sylfaen" w:hAnsi="Sylfaen" w:cs="Times Armenian"/>
          <w:sz w:val="20"/>
          <w:lang w:val="af-ZA"/>
        </w:rPr>
        <w:t xml:space="preserve">)  </w:t>
      </w:r>
      <w:r w:rsidRPr="00520787">
        <w:rPr>
          <w:rFonts w:ascii="Sylfaen" w:hAnsi="Sylfaen" w:cs="Times Armenian"/>
          <w:sz w:val="20"/>
        </w:rPr>
        <w:t>գ</w:t>
      </w:r>
      <w:r w:rsidRPr="00520787">
        <w:rPr>
          <w:rFonts w:ascii="Sylfaen" w:hAnsi="Sylfaen" w:cs="Sylfaen"/>
          <w:sz w:val="20"/>
        </w:rPr>
        <w:t>նումների</w:t>
      </w:r>
      <w:r w:rsidRPr="00520787">
        <w:rPr>
          <w:rFonts w:ascii="Sylfaen" w:hAnsi="Sylfaen" w:cs="Times Armenian"/>
          <w:sz w:val="20"/>
        </w:rPr>
        <w:t>գ</w:t>
      </w:r>
      <w:r w:rsidRPr="00520787">
        <w:rPr>
          <w:rFonts w:ascii="Sylfaen" w:hAnsi="Sylfaen" w:cs="Sylfaen"/>
          <w:sz w:val="20"/>
        </w:rPr>
        <w:t>ործընթացինմասնակցությանդեպքերի</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cs="Sylfaen"/>
          <w:sz w:val="20"/>
        </w:rPr>
        <w:t>Սույնընթացակար</w:t>
      </w:r>
      <w:r w:rsidRPr="00520787">
        <w:rPr>
          <w:rFonts w:ascii="Sylfaen" w:hAnsi="Sylfaen" w:cs="Times Armenian"/>
          <w:sz w:val="20"/>
        </w:rPr>
        <w:t>գ</w:t>
      </w:r>
      <w:r w:rsidRPr="00520787">
        <w:rPr>
          <w:rFonts w:ascii="Sylfaen" w:hAnsi="Sylfaen" w:cs="Sylfaen"/>
          <w:sz w:val="20"/>
        </w:rPr>
        <w:t>իհետկապվածհարաբերություններինկատմամբկիրառվումէՀայաստանիՀանրապետությանիրավունքը</w:t>
      </w:r>
      <w:r w:rsidRPr="00520787">
        <w:rPr>
          <w:rFonts w:ascii="Sylfaen" w:hAnsi="Sylfaen" w:cs="Times Armenian"/>
          <w:sz w:val="20"/>
          <w:lang w:val="af-ZA"/>
        </w:rPr>
        <w:t xml:space="preserve">։ </w:t>
      </w:r>
      <w:r w:rsidRPr="00520787">
        <w:rPr>
          <w:rFonts w:ascii="Sylfaen" w:hAnsi="Sylfaen" w:cs="Sylfaen"/>
          <w:sz w:val="20"/>
        </w:rPr>
        <w:t>Սույնընթացակար</w:t>
      </w:r>
      <w:r w:rsidRPr="00520787">
        <w:rPr>
          <w:rFonts w:ascii="Sylfaen" w:hAnsi="Sylfaen" w:cs="Times Armenian"/>
          <w:sz w:val="20"/>
        </w:rPr>
        <w:t>գ</w:t>
      </w:r>
      <w:r w:rsidRPr="00520787">
        <w:rPr>
          <w:rFonts w:ascii="Sylfaen" w:hAnsi="Sylfaen" w:cs="Sylfaen"/>
          <w:sz w:val="20"/>
        </w:rPr>
        <w:t>իհետկապվածվեճերըենթակաենքննությանՀայաստանիՀանրապետությանդատարաններում</w:t>
      </w:r>
      <w:r w:rsidRPr="00520787">
        <w:rPr>
          <w:rFonts w:ascii="Sylfaen" w:hAnsi="Sylfaen" w:cs="Times Armenian"/>
          <w:sz w:val="20"/>
          <w:lang w:val="af-ZA"/>
        </w:rPr>
        <w:t>։</w:t>
      </w:r>
    </w:p>
    <w:p w:rsidR="00805ED8" w:rsidRPr="00364A1A" w:rsidRDefault="00805ED8" w:rsidP="00805ED8">
      <w:pPr>
        <w:pStyle w:val="23"/>
        <w:spacing w:line="276" w:lineRule="auto"/>
        <w:ind w:firstLine="567"/>
        <w:contextualSpacing/>
        <w:rPr>
          <w:rFonts w:ascii="Sylfaen" w:hAnsi="Sylfaen"/>
        </w:rPr>
      </w:pPr>
      <w:r w:rsidRPr="00626308">
        <w:rPr>
          <w:rFonts w:ascii="Sylfaen" w:hAnsi="Sylfaen"/>
          <w:i/>
        </w:rPr>
        <w:t>&lt;&lt;</w:t>
      </w:r>
      <w:r>
        <w:rPr>
          <w:rFonts w:ascii="Sylfaen" w:hAnsi="Sylfaen"/>
          <w:i/>
        </w:rPr>
        <w:t xml:space="preserve">65 </w:t>
      </w:r>
      <w:r w:rsidRPr="007251D7">
        <w:rPr>
          <w:rFonts w:ascii="Sylfaen" w:hAnsi="Sylfaen"/>
          <w:i/>
          <w:lang w:val="hy-AM"/>
        </w:rPr>
        <w:t>ՌԳ</w:t>
      </w:r>
      <w:r w:rsidRPr="00626308">
        <w:rPr>
          <w:rFonts w:ascii="Sylfaen" w:hAnsi="Sylfaen"/>
          <w:i/>
        </w:rPr>
        <w:t>&gt;&gt;</w:t>
      </w:r>
      <w:r w:rsidRPr="007251D7">
        <w:rPr>
          <w:rFonts w:ascii="Sylfaen" w:hAnsi="Sylfaen"/>
          <w:i/>
          <w:lang w:val="hy-AM"/>
        </w:rPr>
        <w:t>ՓԲԸ</w:t>
      </w:r>
      <w:r w:rsidRPr="00520787">
        <w:rPr>
          <w:rFonts w:ascii="Sylfaen" w:hAnsi="Sylfaen"/>
        </w:rPr>
        <w:t xml:space="preserve"> էլեկտրոնային փոստի հասցեն է` </w:t>
      </w:r>
      <w:r w:rsidRPr="00364A1A">
        <w:rPr>
          <w:rFonts w:ascii="Sylfaen" w:hAnsi="Sylfaen"/>
          <w:i/>
        </w:rPr>
        <w:t>VHRG65@yahoo.com</w:t>
      </w:r>
    </w:p>
    <w:p w:rsidR="00805ED8" w:rsidRPr="00520787" w:rsidRDefault="00805ED8" w:rsidP="00805ED8">
      <w:pPr>
        <w:pStyle w:val="3"/>
        <w:spacing w:line="240" w:lineRule="auto"/>
        <w:ind w:firstLine="567"/>
        <w:contextualSpacing/>
        <w:rPr>
          <w:rFonts w:ascii="Sylfaen" w:hAnsi="Sylfaen"/>
          <w:b/>
          <w:i w:val="0"/>
          <w:sz w:val="24"/>
          <w:szCs w:val="22"/>
          <w:lang w:val="af-ZA"/>
        </w:rPr>
      </w:pPr>
      <w:r w:rsidRPr="00520787">
        <w:rPr>
          <w:rFonts w:ascii="Sylfaen" w:hAnsi="Sylfaen"/>
          <w:szCs w:val="22"/>
          <w:lang w:val="af-ZA"/>
        </w:rPr>
        <w:br w:type="page"/>
      </w:r>
      <w:proofErr w:type="gramStart"/>
      <w:r w:rsidRPr="00520787">
        <w:rPr>
          <w:rFonts w:ascii="Sylfaen" w:hAnsi="Sylfaen" w:cs="Sylfaen"/>
          <w:b/>
          <w:i w:val="0"/>
          <w:sz w:val="24"/>
          <w:szCs w:val="22"/>
        </w:rPr>
        <w:lastRenderedPageBreak/>
        <w:t>ՄԱՍ</w:t>
      </w:r>
      <w:r w:rsidRPr="00520787">
        <w:rPr>
          <w:rFonts w:ascii="Sylfaen" w:hAnsi="Sylfaen" w:cs="Times Armenian"/>
          <w:b/>
          <w:i w:val="0"/>
          <w:sz w:val="24"/>
          <w:szCs w:val="22"/>
          <w:lang w:val="af-ZA"/>
        </w:rPr>
        <w:t xml:space="preserve">  I</w:t>
      </w:r>
      <w:proofErr w:type="gramEnd"/>
    </w:p>
    <w:p w:rsidR="00805ED8" w:rsidRPr="00520787" w:rsidRDefault="00805ED8" w:rsidP="00805ED8">
      <w:pPr>
        <w:pStyle w:val="3"/>
        <w:spacing w:line="240" w:lineRule="auto"/>
        <w:ind w:firstLine="567"/>
        <w:contextualSpacing/>
        <w:rPr>
          <w:rFonts w:ascii="Sylfaen" w:hAnsi="Sylfaen"/>
          <w:b/>
          <w:i w:val="0"/>
          <w:lang w:val="af-ZA"/>
        </w:rPr>
      </w:pPr>
    </w:p>
    <w:p w:rsidR="00805ED8" w:rsidRPr="00520787" w:rsidRDefault="00805ED8" w:rsidP="00805ED8">
      <w:pPr>
        <w:pStyle w:val="3"/>
        <w:spacing w:line="240" w:lineRule="auto"/>
        <w:ind w:firstLine="567"/>
        <w:contextualSpacing/>
        <w:rPr>
          <w:rFonts w:ascii="Sylfaen" w:hAnsi="Sylfaen" w:cs="Times Armenian"/>
          <w:b/>
          <w:i w:val="0"/>
          <w:lang w:val="af-ZA"/>
        </w:rPr>
      </w:pPr>
      <w:r w:rsidRPr="00520787">
        <w:rPr>
          <w:rFonts w:ascii="Sylfaen" w:hAnsi="Sylfaen"/>
          <w:b/>
          <w:i w:val="0"/>
          <w:lang w:val="af-ZA"/>
        </w:rPr>
        <w:t xml:space="preserve">1. </w:t>
      </w:r>
      <w:r w:rsidRPr="00520787">
        <w:rPr>
          <w:rFonts w:ascii="Sylfaen" w:hAnsi="Sylfaen" w:cs="Sylfaen"/>
          <w:b/>
          <w:i w:val="0"/>
        </w:rPr>
        <w:t>ԳՆՄԱՆԱՌԱՐԿԱՅԻԲՆՈՒԹԱ</w:t>
      </w:r>
      <w:r w:rsidRPr="00520787">
        <w:rPr>
          <w:rFonts w:ascii="Sylfaen" w:hAnsi="Sylfaen" w:cs="Times Armenian"/>
          <w:b/>
          <w:i w:val="0"/>
        </w:rPr>
        <w:t>Գ</w:t>
      </w:r>
      <w:r w:rsidRPr="00520787">
        <w:rPr>
          <w:rFonts w:ascii="Sylfaen" w:hAnsi="Sylfaen" w:cs="Sylfaen"/>
          <w:b/>
          <w:i w:val="0"/>
        </w:rPr>
        <w:t>ԻՐԸ</w:t>
      </w:r>
    </w:p>
    <w:p w:rsidR="00805ED8" w:rsidRPr="00520787" w:rsidRDefault="00805ED8" w:rsidP="00805ED8">
      <w:pPr>
        <w:pStyle w:val="3"/>
        <w:spacing w:line="240" w:lineRule="auto"/>
        <w:ind w:firstLine="567"/>
        <w:contextualSpacing/>
        <w:jc w:val="both"/>
        <w:rPr>
          <w:rFonts w:ascii="Sylfaen" w:hAnsi="Sylfaen"/>
          <w:b/>
          <w:lang w:val="af-ZA"/>
        </w:rPr>
      </w:pPr>
      <w:proofErr w:type="gramStart"/>
      <w:r w:rsidRPr="00520787">
        <w:rPr>
          <w:rFonts w:ascii="Sylfaen" w:hAnsi="Sylfaen" w:cs="Sylfaen"/>
          <w:b/>
        </w:rPr>
        <w:t>Գնմանառարկաէհանդիսանում</w:t>
      </w:r>
      <w:r w:rsidRPr="00AD5AE5">
        <w:rPr>
          <w:rFonts w:ascii="Sylfaen" w:hAnsi="Sylfaen"/>
          <w:i w:val="0"/>
          <w:lang w:val="af-ZA"/>
        </w:rPr>
        <w:t xml:space="preserve">&lt;&lt; 65 </w:t>
      </w:r>
      <w:r w:rsidRPr="00AD5AE5">
        <w:rPr>
          <w:rFonts w:ascii="Sylfaen" w:hAnsi="Sylfaen"/>
          <w:i w:val="0"/>
          <w:lang w:val="ru-RU"/>
        </w:rPr>
        <w:t>Ռ</w:t>
      </w:r>
      <w:r w:rsidRPr="00AD5AE5">
        <w:rPr>
          <w:rFonts w:ascii="Sylfaen" w:hAnsi="Sylfaen"/>
          <w:i w:val="0"/>
        </w:rPr>
        <w:t>ազմականագործարան</w:t>
      </w:r>
      <w:r w:rsidRPr="00AD5AE5">
        <w:rPr>
          <w:rFonts w:ascii="Sylfaen" w:hAnsi="Sylfaen"/>
          <w:i w:val="0"/>
          <w:lang w:val="af-ZA"/>
        </w:rPr>
        <w:t>&gt;&gt;</w:t>
      </w:r>
      <w:r w:rsidRPr="00AD5AE5">
        <w:rPr>
          <w:rFonts w:ascii="Sylfaen" w:hAnsi="Sylfaen"/>
          <w:i w:val="0"/>
          <w:lang w:val="ru-RU"/>
        </w:rPr>
        <w:t>ՓԲԸ</w:t>
      </w:r>
      <w:r w:rsidRPr="00520787">
        <w:rPr>
          <w:rFonts w:ascii="Sylfaen" w:hAnsi="Sylfaen" w:cs="Sylfaen"/>
          <w:b/>
        </w:rPr>
        <w:t>կարիքներիհամար</w:t>
      </w:r>
      <w:r w:rsidRPr="00520787">
        <w:rPr>
          <w:rFonts w:ascii="Sylfaen" w:hAnsi="Sylfaen" w:cs="Times Armenian"/>
          <w:b/>
          <w:lang w:val="af-ZA"/>
        </w:rPr>
        <w:t xml:space="preserve">` </w:t>
      </w:r>
      <w:r>
        <w:rPr>
          <w:rFonts w:ascii="Sylfaen" w:hAnsi="Sylfaen"/>
          <w:lang w:val="hy-AM"/>
        </w:rPr>
        <w:t xml:space="preserve">պողպատյա թիթեղի </w:t>
      </w:r>
      <w:r w:rsidRPr="00520787">
        <w:rPr>
          <w:rFonts w:ascii="Sylfaen" w:hAnsi="Sylfaen"/>
        </w:rPr>
        <w:t>ձեռքբերումը</w:t>
      </w:r>
      <w:r w:rsidR="00030057">
        <w:rPr>
          <w:rFonts w:ascii="Sylfaen" w:hAnsi="Sylfaen"/>
          <w:b/>
        </w:rPr>
        <w:t>որ</w:t>
      </w:r>
      <w:r w:rsidRPr="00520787">
        <w:rPr>
          <w:rFonts w:ascii="Sylfaen" w:hAnsi="Sylfaen"/>
          <w:b/>
        </w:rPr>
        <w:t>ըխմբավորվածէ</w:t>
      </w:r>
      <w:r w:rsidR="00B371DB">
        <w:rPr>
          <w:rFonts w:ascii="Sylfaen" w:hAnsi="Sylfaen"/>
          <w:b/>
          <w:lang w:val="hy-AM"/>
        </w:rPr>
        <w:t>մեկ</w:t>
      </w:r>
      <w:r w:rsidRPr="00520787">
        <w:rPr>
          <w:rFonts w:ascii="Sylfaen" w:hAnsi="Sylfaen"/>
          <w:b/>
          <w:lang w:val="af-ZA"/>
        </w:rPr>
        <w:t xml:space="preserve"> չափաբաժնում.</w:t>
      </w:r>
      <w:proofErr w:type="gramEnd"/>
    </w:p>
    <w:p w:rsidR="00805ED8" w:rsidRPr="00520787" w:rsidRDefault="00805ED8" w:rsidP="00805ED8">
      <w:pPr>
        <w:pStyle w:val="3"/>
        <w:spacing w:line="240" w:lineRule="auto"/>
        <w:ind w:firstLine="567"/>
        <w:contextualSpacing/>
        <w:rPr>
          <w:rFonts w:ascii="Sylfaen" w:hAnsi="Sylfaen"/>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05ED8" w:rsidRPr="00520787" w:rsidTr="00B47069">
        <w:tc>
          <w:tcPr>
            <w:tcW w:w="1530" w:type="dxa"/>
            <w:vAlign w:val="center"/>
          </w:tcPr>
          <w:p w:rsidR="00805ED8" w:rsidRPr="00520787" w:rsidRDefault="00805ED8" w:rsidP="00B47069">
            <w:pPr>
              <w:pStyle w:val="23"/>
              <w:spacing w:line="240" w:lineRule="auto"/>
              <w:ind w:firstLine="0"/>
              <w:contextualSpacing/>
              <w:jc w:val="center"/>
              <w:rPr>
                <w:rFonts w:ascii="Sylfaen" w:hAnsi="Sylfaen"/>
                <w:b/>
                <w:bCs/>
                <w:i/>
                <w:iCs/>
                <w:sz w:val="14"/>
                <w:szCs w:val="14"/>
              </w:rPr>
            </w:pPr>
            <w:r w:rsidRPr="00520787">
              <w:rPr>
                <w:rFonts w:ascii="Sylfaen" w:hAnsi="Sylfaen"/>
                <w:b/>
                <w:bCs/>
                <w:i/>
                <w:iCs/>
                <w:sz w:val="14"/>
                <w:szCs w:val="14"/>
              </w:rPr>
              <w:t>Չափաբաժինների համարները</w:t>
            </w:r>
          </w:p>
        </w:tc>
        <w:tc>
          <w:tcPr>
            <w:tcW w:w="8820" w:type="dxa"/>
            <w:vAlign w:val="center"/>
          </w:tcPr>
          <w:p w:rsidR="00805ED8" w:rsidRPr="00520787" w:rsidRDefault="00805ED8" w:rsidP="00B47069">
            <w:pPr>
              <w:pStyle w:val="23"/>
              <w:spacing w:line="240" w:lineRule="auto"/>
              <w:ind w:firstLine="0"/>
              <w:contextualSpacing/>
              <w:jc w:val="center"/>
              <w:rPr>
                <w:rFonts w:ascii="Sylfaen" w:hAnsi="Sylfaen"/>
                <w:b/>
                <w:bCs/>
                <w:i/>
                <w:iCs/>
              </w:rPr>
            </w:pPr>
            <w:r w:rsidRPr="00520787">
              <w:rPr>
                <w:rFonts w:ascii="Sylfaen" w:hAnsi="Sylfaen"/>
                <w:b/>
                <w:bCs/>
                <w:i/>
                <w:iCs/>
              </w:rPr>
              <w:t>Չափաբաժնի անվանումը</w:t>
            </w:r>
          </w:p>
        </w:tc>
      </w:tr>
      <w:tr w:rsidR="00805ED8" w:rsidRPr="00030057" w:rsidTr="00B47069">
        <w:tc>
          <w:tcPr>
            <w:tcW w:w="1530" w:type="dxa"/>
            <w:vAlign w:val="center"/>
          </w:tcPr>
          <w:p w:rsidR="00805ED8" w:rsidRPr="00520787" w:rsidRDefault="00805ED8" w:rsidP="00B47069">
            <w:pPr>
              <w:pStyle w:val="23"/>
              <w:spacing w:line="240" w:lineRule="auto"/>
              <w:ind w:firstLine="0"/>
              <w:contextualSpacing/>
              <w:jc w:val="center"/>
              <w:rPr>
                <w:rFonts w:ascii="Sylfaen" w:hAnsi="Sylfaen"/>
                <w:sz w:val="16"/>
              </w:rPr>
            </w:pPr>
            <w:r w:rsidRPr="00520787">
              <w:rPr>
                <w:rFonts w:ascii="Sylfaen" w:hAnsi="Sylfaen"/>
                <w:sz w:val="16"/>
              </w:rPr>
              <w:t>1</w:t>
            </w:r>
          </w:p>
        </w:tc>
        <w:tc>
          <w:tcPr>
            <w:tcW w:w="8820" w:type="dxa"/>
          </w:tcPr>
          <w:p w:rsidR="00805ED8" w:rsidRPr="00B371DB" w:rsidRDefault="00805ED8" w:rsidP="00B47069">
            <w:pPr>
              <w:pStyle w:val="23"/>
              <w:ind w:firstLine="0"/>
              <w:contextualSpacing/>
              <w:rPr>
                <w:rFonts w:ascii="Sylfaen" w:hAnsi="Sylfaen"/>
                <w:lang w:val="hy-AM"/>
              </w:rPr>
            </w:pPr>
            <w:r>
              <w:rPr>
                <w:rFonts w:ascii="Sylfaen" w:hAnsi="Sylfaen" w:cs="Sylfaen"/>
                <w:lang w:val="hy-AM"/>
              </w:rPr>
              <w:t xml:space="preserve">Պողպատյա թիթեղ </w:t>
            </w:r>
          </w:p>
        </w:tc>
      </w:tr>
      <w:tr w:rsidR="00805ED8" w:rsidRPr="00520787" w:rsidTr="00B47069">
        <w:tc>
          <w:tcPr>
            <w:tcW w:w="1530" w:type="dxa"/>
            <w:vAlign w:val="center"/>
          </w:tcPr>
          <w:p w:rsidR="00805ED8" w:rsidRPr="00B371DB" w:rsidRDefault="00B371DB" w:rsidP="00B47069">
            <w:pPr>
              <w:pStyle w:val="23"/>
              <w:spacing w:line="240" w:lineRule="auto"/>
              <w:ind w:firstLine="0"/>
              <w:contextualSpacing/>
              <w:jc w:val="center"/>
              <w:rPr>
                <w:rFonts w:ascii="Sylfaen" w:hAnsi="Sylfaen"/>
                <w:lang w:val="hy-AM"/>
              </w:rPr>
            </w:pPr>
            <w:r>
              <w:rPr>
                <w:rFonts w:ascii="Sylfaen" w:hAnsi="Sylfaen"/>
                <w:lang w:val="hy-AM"/>
              </w:rPr>
              <w:t>...</w:t>
            </w:r>
          </w:p>
        </w:tc>
        <w:tc>
          <w:tcPr>
            <w:tcW w:w="8820" w:type="dxa"/>
            <w:vAlign w:val="center"/>
          </w:tcPr>
          <w:p w:rsidR="00805ED8" w:rsidRPr="00B371DB" w:rsidRDefault="00805ED8" w:rsidP="00B47069">
            <w:pPr>
              <w:pStyle w:val="23"/>
              <w:spacing w:line="240" w:lineRule="auto"/>
              <w:ind w:firstLine="0"/>
              <w:contextualSpacing/>
              <w:rPr>
                <w:rFonts w:ascii="Sylfaen" w:hAnsi="Sylfaen"/>
                <w:lang w:val="hy-AM"/>
              </w:rPr>
            </w:pPr>
          </w:p>
        </w:tc>
      </w:tr>
    </w:tbl>
    <w:p w:rsidR="00805ED8" w:rsidRPr="00520787" w:rsidRDefault="00805ED8" w:rsidP="00805ED8">
      <w:pPr>
        <w:pStyle w:val="23"/>
        <w:spacing w:line="240" w:lineRule="auto"/>
        <w:ind w:firstLine="567"/>
        <w:contextualSpacing/>
        <w:rPr>
          <w:rFonts w:ascii="Sylfaen" w:hAnsi="Sylfaen"/>
        </w:rPr>
      </w:pPr>
      <w:r w:rsidRPr="00AD5AE5">
        <w:rPr>
          <w:rFonts w:ascii="Sylfaen" w:hAnsi="Sylfaen"/>
          <w:i/>
        </w:rPr>
        <w:t xml:space="preserve">&lt;&lt; 65 </w:t>
      </w:r>
      <w:r w:rsidRPr="00AD5AE5">
        <w:rPr>
          <w:rFonts w:ascii="Sylfaen" w:hAnsi="Sylfaen"/>
          <w:i/>
          <w:lang w:val="ru-RU"/>
        </w:rPr>
        <w:t>Ռ</w:t>
      </w:r>
      <w:r w:rsidRPr="00AD5AE5">
        <w:rPr>
          <w:rFonts w:ascii="Sylfaen" w:hAnsi="Sylfaen"/>
          <w:i/>
        </w:rPr>
        <w:t>ազմականա գործարան&gt;&gt;</w:t>
      </w:r>
      <w:r w:rsidRPr="00AD5AE5">
        <w:rPr>
          <w:rFonts w:ascii="Sylfaen" w:hAnsi="Sylfaen"/>
          <w:i/>
          <w:lang w:val="ru-RU"/>
        </w:rPr>
        <w:t>ՓԲԸ</w:t>
      </w:r>
      <w:r w:rsidRPr="00520787">
        <w:rPr>
          <w:rFonts w:ascii="Sylfaen" w:hAnsi="Sylfaen" w:cs="Sylfaen"/>
        </w:rPr>
        <w:t xml:space="preserve"> կարիքներիհամար</w:t>
      </w:r>
      <w:r w:rsidRPr="00520787">
        <w:rPr>
          <w:rFonts w:ascii="Sylfaen" w:hAnsi="Sylfaen" w:cs="Times Armenian"/>
        </w:rPr>
        <w:t xml:space="preserve">` </w:t>
      </w:r>
      <w:r>
        <w:rPr>
          <w:rFonts w:ascii="Sylfaen" w:hAnsi="Sylfaen" w:cs="Sylfaen"/>
          <w:lang w:val="hy-AM"/>
        </w:rPr>
        <w:t>Պողպատյա թիթեղ</w:t>
      </w:r>
      <w:r>
        <w:rPr>
          <w:rFonts w:ascii="Sylfaen" w:hAnsi="Sylfaen" w:cs="Sylfaen"/>
          <w:lang w:val="ru-RU"/>
        </w:rPr>
        <w:t>ի</w:t>
      </w:r>
      <w:r w:rsidRPr="00520787">
        <w:rPr>
          <w:rFonts w:ascii="Sylfaen" w:hAnsi="Sylfaen"/>
        </w:rPr>
        <w:t xml:space="preserve"> ձեռք բերման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05ED8" w:rsidRPr="00520787" w:rsidRDefault="00805ED8" w:rsidP="00805ED8">
      <w:pPr>
        <w:spacing w:line="240" w:lineRule="auto"/>
        <w:contextualSpacing/>
        <w:jc w:val="center"/>
        <w:rPr>
          <w:rFonts w:ascii="Sylfaen" w:hAnsi="Sylfaen"/>
          <w:b/>
          <w:sz w:val="20"/>
          <w:lang w:val="es-ES"/>
        </w:rPr>
      </w:pPr>
      <w:r w:rsidRPr="00520787">
        <w:rPr>
          <w:rFonts w:ascii="Sylfaen" w:hAnsi="Sylfaen"/>
          <w:b/>
          <w:sz w:val="20"/>
          <w:lang w:val="es-ES"/>
        </w:rPr>
        <w:t xml:space="preserve">2.  </w:t>
      </w:r>
      <w:r w:rsidRPr="00520787">
        <w:rPr>
          <w:rFonts w:ascii="Sylfaen" w:hAnsi="Sylfaen"/>
          <w:b/>
          <w:sz w:val="20"/>
        </w:rPr>
        <w:t>ՄԱՍՆԱԿՑԻՄԱՍՆԱԿՑՈՒԹՅԱՆԻՐԱՎՈՒՆՔԻՊԱՀԱՆՋՆԵՐԸ</w:t>
      </w:r>
      <w:r w:rsidRPr="00520787">
        <w:rPr>
          <w:rFonts w:ascii="Sylfaen" w:hAnsi="Sylfaen"/>
          <w:b/>
          <w:sz w:val="20"/>
          <w:lang w:val="es-ES"/>
        </w:rPr>
        <w:t xml:space="preserve">, </w:t>
      </w:r>
      <w:r w:rsidRPr="00520787">
        <w:rPr>
          <w:rFonts w:ascii="Sylfaen" w:hAnsi="Sylfaen"/>
          <w:b/>
          <w:sz w:val="20"/>
        </w:rPr>
        <w:t>ՈՐԱԿԱՎՈՐՄԱՆՉԱՓԱՆԻՇՆԵՐԸԵՎԴՐԱՆՑ</w:t>
      </w:r>
      <w:r w:rsidRPr="00520787">
        <w:rPr>
          <w:rFonts w:ascii="Sylfaen" w:hAnsi="Sylfaen"/>
          <w:b/>
          <w:sz w:val="20"/>
          <w:lang w:val="es-ES"/>
        </w:rPr>
        <w:t xml:space="preserve"> Գ</w:t>
      </w:r>
      <w:r w:rsidRPr="00520787">
        <w:rPr>
          <w:rFonts w:ascii="Sylfaen" w:hAnsi="Sylfaen"/>
          <w:b/>
          <w:sz w:val="20"/>
        </w:rPr>
        <w:t>ՆԱՀԱՏՄԱՆԿԱՐ</w:t>
      </w:r>
      <w:r w:rsidRPr="00520787">
        <w:rPr>
          <w:rFonts w:ascii="Sylfaen" w:hAnsi="Sylfaen"/>
          <w:b/>
          <w:sz w:val="20"/>
          <w:lang w:val="es-ES"/>
        </w:rPr>
        <w:t>Գ</w:t>
      </w:r>
      <w:r w:rsidRPr="00520787">
        <w:rPr>
          <w:rFonts w:ascii="Sylfaen" w:hAnsi="Sylfaen"/>
          <w:b/>
          <w:sz w:val="20"/>
        </w:rPr>
        <w:t>Ը</w:t>
      </w:r>
    </w:p>
    <w:p w:rsidR="00805ED8" w:rsidRPr="00520787" w:rsidRDefault="00805ED8" w:rsidP="00805ED8">
      <w:pPr>
        <w:spacing w:line="240" w:lineRule="auto"/>
        <w:ind w:firstLine="567"/>
        <w:contextualSpacing/>
        <w:jc w:val="both"/>
        <w:rPr>
          <w:rFonts w:ascii="Sylfaen" w:hAnsi="Sylfaen"/>
          <w:lang w:val="es-ES"/>
        </w:rPr>
      </w:pPr>
    </w:p>
    <w:p w:rsidR="00805ED8" w:rsidRPr="00520787" w:rsidRDefault="00805ED8" w:rsidP="00805ED8">
      <w:pPr>
        <w:spacing w:line="240" w:lineRule="auto"/>
        <w:ind w:firstLine="567"/>
        <w:contextualSpacing/>
        <w:jc w:val="both"/>
        <w:rPr>
          <w:rFonts w:ascii="Sylfaen" w:hAnsi="Sylfaen" w:cs="Sylfaen"/>
          <w:sz w:val="20"/>
          <w:lang w:val="es-ES"/>
        </w:rPr>
      </w:pPr>
      <w:r w:rsidRPr="00520787">
        <w:rPr>
          <w:rFonts w:ascii="Sylfaen" w:hAnsi="Sylfaen" w:cs="Arial Armenian"/>
          <w:sz w:val="20"/>
          <w:lang w:val="es-ES"/>
        </w:rPr>
        <w:t xml:space="preserve">2.1 </w:t>
      </w:r>
      <w:r w:rsidRPr="00520787">
        <w:rPr>
          <w:rFonts w:ascii="Sylfaen" w:hAnsi="Sylfaen" w:cs="Sylfaen"/>
          <w:sz w:val="20"/>
          <w:lang w:val="hy-AM"/>
        </w:rPr>
        <w:t xml:space="preserve">Մասնակիցների՝ </w:t>
      </w:r>
      <w:r w:rsidRPr="00520787">
        <w:rPr>
          <w:rFonts w:ascii="Sylfaen" w:hAnsi="Sylfaen" w:cs="Sylfaen"/>
          <w:sz w:val="20"/>
        </w:rPr>
        <w:t>Օ</w:t>
      </w:r>
      <w:r w:rsidRPr="00520787">
        <w:rPr>
          <w:rFonts w:ascii="Sylfaen" w:hAnsi="Sylfaen" w:cs="Sylfaen"/>
          <w:sz w:val="20"/>
          <w:lang w:val="hy-AM"/>
        </w:rPr>
        <w:t>րենքի 5-րդ հոդվածի 1-ին մասով նախատեսված` &lt;&lt;Մասնակցության իրավունքը</w:t>
      </w:r>
      <w:r w:rsidRPr="00520787">
        <w:rPr>
          <w:rFonts w:ascii="Sylfaen" w:hAnsi="Sylfaen"/>
          <w:i/>
          <w:lang w:val="af-ZA"/>
        </w:rPr>
        <w:t>&gt;&gt;</w:t>
      </w:r>
      <w:r w:rsidRPr="00520787">
        <w:rPr>
          <w:rFonts w:ascii="Sylfaen" w:hAnsi="Sylfaen" w:cs="Sylfaen"/>
          <w:sz w:val="20"/>
          <w:lang w:val="hy-AM"/>
        </w:rPr>
        <w:t xml:space="preserve"> չափանիշը գնահատվում է հետևյալ կարգով`</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 xml:space="preserve">1) </w:t>
      </w:r>
      <w:r w:rsidRPr="00520787">
        <w:rPr>
          <w:rFonts w:ascii="Sylfaen" w:hAnsi="Sylfaen"/>
          <w:sz w:val="20"/>
          <w:lang w:val="hy-AM"/>
        </w:rPr>
        <w:t xml:space="preserve">եթե մասնակիցը հայտով ներկայացրել է </w:t>
      </w:r>
      <w:r w:rsidRPr="00520787">
        <w:rPr>
          <w:rFonts w:ascii="Sylfaen" w:hAnsi="Sylfaen"/>
          <w:sz w:val="20"/>
        </w:rPr>
        <w:t>Օ</w:t>
      </w:r>
      <w:r w:rsidRPr="00520787">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20787">
        <w:rPr>
          <w:rFonts w:ascii="Sylfaen" w:hAnsi="Sylfaen"/>
          <w:sz w:val="20"/>
          <w:lang w:val="es-ES"/>
        </w:rPr>
        <w:t>,</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 xml:space="preserve">2) </w:t>
      </w:r>
      <w:r w:rsidRPr="00520787">
        <w:rPr>
          <w:rFonts w:ascii="Sylfaen" w:hAnsi="Sylfaen"/>
          <w:sz w:val="20"/>
        </w:rPr>
        <w:t>բաց</w:t>
      </w:r>
      <w:r w:rsidRPr="00520787">
        <w:rPr>
          <w:rFonts w:ascii="Sylfaen" w:hAnsi="Sylfaen"/>
          <w:sz w:val="20"/>
          <w:lang w:val="hy-AM"/>
        </w:rPr>
        <w:t xml:space="preserve">ի հայտարարությունից, </w:t>
      </w:r>
      <w:r w:rsidRPr="00520787">
        <w:rPr>
          <w:rFonts w:ascii="Sylfaen" w:hAnsi="Sylfaen"/>
          <w:sz w:val="20"/>
        </w:rPr>
        <w:t>Օ</w:t>
      </w:r>
      <w:r w:rsidRPr="00520787">
        <w:rPr>
          <w:rFonts w:ascii="Sylfaen" w:hAnsi="Sylfaen"/>
          <w:sz w:val="20"/>
          <w:lang w:val="hy-AM"/>
        </w:rPr>
        <w:t xml:space="preserve">րենքի 5-րդ հոդվածի 1-ին մասով նախատեսված պահանջների հիմնավորման նպատակով մասնակցից, այդ թվում՝ </w:t>
      </w:r>
      <w:r w:rsidRPr="00520787">
        <w:rPr>
          <w:rFonts w:ascii="Sylfaen" w:hAnsi="Sylfaen"/>
          <w:sz w:val="20"/>
        </w:rPr>
        <w:t>առաջինտեղզբաղեցրած</w:t>
      </w:r>
      <w:r w:rsidRPr="00520787">
        <w:rPr>
          <w:rFonts w:ascii="Sylfaen" w:hAnsi="Sylfaen"/>
          <w:sz w:val="20"/>
          <w:lang w:val="hy-AM"/>
        </w:rPr>
        <w:t xml:space="preserve"> մասնակցից այլ փաստաթղթեր չեն կարող պահանջվել։</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cs="Arial Armenian"/>
          <w:sz w:val="20"/>
          <w:lang w:val="es-ES"/>
        </w:rPr>
        <w:t xml:space="preserve">2.2 </w:t>
      </w:r>
      <w:r w:rsidRPr="00520787">
        <w:rPr>
          <w:rFonts w:ascii="Sylfaen" w:hAnsi="Sylfaen" w:cs="Arial Armenian"/>
          <w:sz w:val="20"/>
        </w:rPr>
        <w:t>Սույնընթացակարգինմասնակցելուիրավունքչունենանձինք</w:t>
      </w:r>
      <w:r w:rsidRPr="00520787">
        <w:rPr>
          <w:rFonts w:ascii="Sylfaen" w:hAnsi="Sylfaen" w:cs="Arial Armenian"/>
          <w:sz w:val="20"/>
          <w:lang w:val="es-ES"/>
        </w:rPr>
        <w:t>`</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cs="Arial Armenian"/>
          <w:sz w:val="20"/>
          <w:lang w:val="es-ES"/>
        </w:rPr>
        <w:t xml:space="preserve">1) </w:t>
      </w:r>
      <w:r w:rsidRPr="00520787">
        <w:rPr>
          <w:rFonts w:ascii="Sylfaen" w:hAnsi="Sylfaen" w:cs="Arial Armenian"/>
          <w:sz w:val="20"/>
        </w:rPr>
        <w:t>որոնքդատականկարգովճանաչվելենսնանկ</w:t>
      </w:r>
      <w:r w:rsidRPr="00520787">
        <w:rPr>
          <w:rFonts w:ascii="Sylfaen" w:hAnsi="Sylfaen" w:cs="Arial Armenian"/>
          <w:sz w:val="20"/>
          <w:lang w:val="es-ES"/>
        </w:rPr>
        <w:t xml:space="preserve">, </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cs="Arial Armenian"/>
          <w:sz w:val="20"/>
          <w:lang w:val="es-ES"/>
        </w:rPr>
        <w:t xml:space="preserve">2) </w:t>
      </w:r>
      <w:r w:rsidRPr="00520787">
        <w:rPr>
          <w:rFonts w:ascii="Sylfaen" w:hAnsi="Sylfaen" w:cs="Arial Armenian"/>
          <w:sz w:val="20"/>
        </w:rPr>
        <w:t>որոնքունենժամկետանցպարտքերՀայաստանիՀանրապետությանհարկայինևպարտադիրսոցիալականապահովությանվճարներիգծով</w:t>
      </w:r>
      <w:r w:rsidRPr="00520787">
        <w:rPr>
          <w:rFonts w:ascii="Sylfaen" w:hAnsi="Sylfaen" w:cs="Arial Armenian"/>
          <w:sz w:val="20"/>
          <w:lang w:val="es-ES"/>
        </w:rPr>
        <w:t xml:space="preserve">, </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cs="Arial Armenian"/>
          <w:sz w:val="20"/>
          <w:lang w:val="es-ES"/>
        </w:rPr>
        <w:t xml:space="preserve">3) </w:t>
      </w:r>
      <w:r w:rsidRPr="00520787">
        <w:rPr>
          <w:rFonts w:ascii="Sylfaen" w:hAnsi="Sylfaen" w:cs="Arial Armenian"/>
          <w:sz w:val="20"/>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520787">
        <w:rPr>
          <w:rFonts w:ascii="Sylfaen" w:hAnsi="Sylfaen" w:cs="Arial Armenian"/>
          <w:sz w:val="20"/>
          <w:lang w:val="es-ES"/>
        </w:rPr>
        <w:t xml:space="preserve">, </w:t>
      </w:r>
      <w:r w:rsidRPr="00520787">
        <w:rPr>
          <w:rFonts w:ascii="Sylfaen" w:hAnsi="Sylfaen" w:cs="Arial Armenian"/>
          <w:sz w:val="20"/>
        </w:rPr>
        <w:t>բացառությամբայնդեպքերի</w:t>
      </w:r>
      <w:r w:rsidRPr="00520787">
        <w:rPr>
          <w:rFonts w:ascii="Sylfaen" w:hAnsi="Sylfaen" w:cs="Arial Armenian"/>
          <w:sz w:val="20"/>
          <w:lang w:val="es-ES"/>
        </w:rPr>
        <w:t xml:space="preserve">, </w:t>
      </w:r>
      <w:r w:rsidRPr="00520787">
        <w:rPr>
          <w:rFonts w:ascii="Sylfaen" w:hAnsi="Sylfaen" w:cs="Arial Armenian"/>
          <w:sz w:val="20"/>
        </w:rPr>
        <w:t>երբդատվածությունըօրենքովսահմանվածկարգովհանվածկամմարվածէ</w:t>
      </w:r>
      <w:r w:rsidRPr="00520787">
        <w:rPr>
          <w:rFonts w:ascii="Sylfaen" w:hAnsi="Sylfaen" w:cs="Arial Armenian"/>
          <w:sz w:val="20"/>
          <w:lang w:val="es-ES"/>
        </w:rPr>
        <w:t xml:space="preserve">, </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cs="Arial Armenian"/>
          <w:sz w:val="20"/>
          <w:lang w:val="es-ES"/>
        </w:rPr>
        <w:t xml:space="preserve">4) </w:t>
      </w:r>
      <w:r w:rsidRPr="00520787">
        <w:rPr>
          <w:rFonts w:ascii="Sylfaen" w:hAnsi="Sylfaen" w:cs="Arial Armenian"/>
          <w:sz w:val="20"/>
        </w:rPr>
        <w:t>որոնքներառվածենգնումներիգործընթացինմասնակցելուիրավունքչունեցողմասնակիցներիցուցակում</w:t>
      </w:r>
      <w:r w:rsidRPr="00520787">
        <w:rPr>
          <w:rFonts w:ascii="Sylfaen" w:hAnsi="Sylfaen" w:cs="Arial Armenian"/>
          <w:sz w:val="20"/>
          <w:lang w:val="es-ES"/>
        </w:rPr>
        <w:t>։</w:t>
      </w:r>
    </w:p>
    <w:p w:rsidR="00805ED8" w:rsidRPr="00520787" w:rsidRDefault="00805ED8" w:rsidP="00805ED8">
      <w:pPr>
        <w:spacing w:line="240" w:lineRule="auto"/>
        <w:ind w:firstLine="567"/>
        <w:contextualSpacing/>
        <w:jc w:val="both"/>
        <w:rPr>
          <w:rFonts w:ascii="Sylfaen" w:hAnsi="Sylfaen" w:cs="Arial Armenian"/>
          <w:sz w:val="20"/>
          <w:lang w:val="es-ES"/>
        </w:rPr>
      </w:pPr>
      <w:r w:rsidRPr="00520787">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2.</w:t>
      </w:r>
      <w:r w:rsidRPr="00520787">
        <w:rPr>
          <w:rFonts w:ascii="Sylfaen" w:hAnsi="Sylfaen" w:cs="Arial Armenian"/>
          <w:sz w:val="20"/>
          <w:lang w:val="es-ES"/>
        </w:rPr>
        <w:t>3</w:t>
      </w:r>
      <w:r w:rsidRPr="00520787">
        <w:rPr>
          <w:rFonts w:ascii="Sylfaen" w:hAnsi="Sylfaen" w:cs="Arial Armenian"/>
          <w:sz w:val="20"/>
          <w:lang w:val="hy-AM"/>
        </w:rPr>
        <w:t xml:space="preserve"> Մասնակիցը պետք է ունենա </w:t>
      </w:r>
      <w:r w:rsidRPr="00520787">
        <w:rPr>
          <w:rFonts w:ascii="Sylfaen" w:hAnsi="Sylfaen" w:cs="Sylfaen"/>
          <w:sz w:val="20"/>
          <w:lang w:val="hy-AM"/>
        </w:rPr>
        <w:t xml:space="preserve">կնքվելիք պայմանագրով </w:t>
      </w:r>
      <w:r w:rsidRPr="00520787">
        <w:rPr>
          <w:rFonts w:ascii="Sylfaen" w:hAnsi="Sylfaen" w:cs="Arial Armenian"/>
          <w:sz w:val="20"/>
          <w:lang w:val="hy-AM"/>
        </w:rPr>
        <w:t>նախատեսված պարտավորությունների կատարման համար հրավերով պահանջվող`</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2) մասնագիտական փորձառություն,</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3) տեխնիկական միջոցներ,</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4) ֆինանսական միջոցներ,</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5) աշխատանքային ռեսուրսներ։</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Ընդ որում մասնակցի`</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520787">
        <w:rPr>
          <w:rFonts w:ascii="Sylfaen" w:hAnsi="Sylfaen"/>
          <w:i/>
          <w:lang w:val="af-ZA"/>
        </w:rPr>
        <w:t>&gt;&gt;</w:t>
      </w:r>
      <w:r w:rsidRPr="00520787">
        <w:rPr>
          <w:rFonts w:ascii="Sylfaen" w:hAnsi="Sylfaen" w:cs="Arial Armenian"/>
          <w:sz w:val="20"/>
          <w:lang w:val="hy-AM"/>
        </w:rPr>
        <w:t xml:space="preserve"> չափանիշը գնահատվում է հետևյալ կարգով`</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1)</w:t>
      </w:r>
      <w:r w:rsidRPr="00520787">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05ED8" w:rsidRPr="00520787" w:rsidTr="00B47069">
        <w:tc>
          <w:tcPr>
            <w:tcW w:w="910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 xml:space="preserve">Նախկինում կատարված պայմանագրերի </w:t>
            </w:r>
          </w:p>
        </w:tc>
      </w:tr>
      <w:tr w:rsidR="00805ED8" w:rsidRPr="00515846"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rPr>
              <w:t>ա</w:t>
            </w:r>
            <w:r w:rsidRPr="00520787">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 xml:space="preserve">ծավալը` գումարային արտահայտությամբ </w:t>
            </w:r>
          </w:p>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պատվիրատուի և նրա հետ կապ հաստատելու տվյալները</w:t>
            </w: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rPr>
              <w:t>3</w:t>
            </w:r>
          </w:p>
        </w:tc>
      </w:tr>
      <w:tr w:rsidR="00805ED8" w:rsidRPr="00520787" w:rsidTr="00B47069">
        <w:tc>
          <w:tcPr>
            <w:tcW w:w="910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lang w:val="hy-AM"/>
              </w:rPr>
              <w:t>Տար</w:t>
            </w:r>
            <w:r w:rsidRPr="00520787">
              <w:rPr>
                <w:rFonts w:ascii="Sylfaen" w:hAnsi="Sylfaen" w:cs="GHEA Grapalat"/>
                <w:sz w:val="20"/>
                <w:szCs w:val="20"/>
              </w:rPr>
              <w:t>եթիվը` ........... թվական</w:t>
            </w: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910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Տարեթիվը` ........... թվական</w:t>
            </w: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910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Տարեթիվը` ........... թվական</w:t>
            </w: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05ED8" w:rsidRPr="00520787" w:rsidRDefault="00C762F0" w:rsidP="00B47069">
            <w:pPr>
              <w:tabs>
                <w:tab w:val="left" w:pos="1248"/>
              </w:tabs>
              <w:spacing w:line="240" w:lineRule="auto"/>
              <w:contextualSpacing/>
              <w:jc w:val="both"/>
              <w:rPr>
                <w:rFonts w:ascii="Sylfaen" w:hAnsi="Sylfaen" w:cs="GHEA Grapalat"/>
                <w:sz w:val="20"/>
                <w:szCs w:val="20"/>
              </w:rPr>
            </w:pPr>
            <w:r w:rsidRPr="00C762F0">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6192;mso-position-horizontal-relative:text;mso-position-vertical-relative:text" filled="f" stroked="f">
                  <v:textbox>
                    <w:txbxContent>
                      <w:p w:rsidR="003D7102" w:rsidRDefault="003D7102" w:rsidP="00805ED8">
                        <w:pPr>
                          <w:rPr>
                            <w:rFonts w:ascii="GHEA Mariam" w:hAnsi="GHEA Mariam"/>
                          </w:rPr>
                        </w:pPr>
                        <w:r>
                          <w:rPr>
                            <w:rFonts w:ascii="GHEA Mariam" w:hAnsi="GHEA Mariam"/>
                          </w:rPr>
                          <w:t>,</w:t>
                        </w:r>
                      </w:p>
                    </w:txbxContent>
                  </v:textbox>
                </v:shape>
              </w:pict>
            </w:r>
          </w:p>
        </w:tc>
      </w:tr>
    </w:tbl>
    <w:p w:rsidR="00805ED8" w:rsidRPr="00520787" w:rsidRDefault="00805ED8" w:rsidP="00805ED8">
      <w:pPr>
        <w:spacing w:line="240" w:lineRule="auto"/>
        <w:ind w:firstLine="567"/>
        <w:contextualSpacing/>
        <w:jc w:val="both"/>
        <w:rPr>
          <w:rFonts w:ascii="Sylfaen" w:hAnsi="Sylfaen" w:cs="Arial Armenian"/>
          <w:sz w:val="20"/>
        </w:rPr>
      </w:pP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2)</w:t>
      </w:r>
      <w:r w:rsidRPr="00520787">
        <w:rPr>
          <w:rFonts w:ascii="Sylfaen" w:hAnsi="Sylfaen"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20787">
        <w:rPr>
          <w:rFonts w:ascii="Sylfaen" w:hAnsi="Sylfaen" w:cs="Arial Armenian"/>
          <w:sz w:val="20"/>
        </w:rPr>
        <w:t xml:space="preserve"> և դրան </w:t>
      </w:r>
      <w:r w:rsidRPr="00520787">
        <w:rPr>
          <w:rFonts w:ascii="Sylfaen" w:hAnsi="Sylfaen" w:cs="Arial Armenian"/>
          <w:sz w:val="20"/>
          <w:lang w:val="hy-AM"/>
        </w:rPr>
        <w:t xml:space="preserve">նախորդող երեք տարիների ընթացքում վերջինս պատշաճ ձևով իրականացրել է գնման առարկա </w:t>
      </w:r>
      <w:r w:rsidRPr="00520787">
        <w:rPr>
          <w:rFonts w:ascii="Sylfaen" w:hAnsi="Sylfaen" w:cs="Sylfaen"/>
          <w:sz w:val="20"/>
          <w:lang w:val="hy-AM"/>
        </w:rPr>
        <w:t>հանդիսացող կամ համանման /նմանատիպ/</w:t>
      </w:r>
      <w:r w:rsidRPr="00520787">
        <w:rPr>
          <w:rFonts w:ascii="Sylfaen" w:hAnsi="Sylfaen" w:cs="Arial Armenian"/>
          <w:sz w:val="20"/>
          <w:lang w:val="hy-AM"/>
        </w:rPr>
        <w:t xml:space="preserve"> ապրանքների մատակարարման գործարքներ` նախկինում կատարված պայմանագրեր։ Նմանատիպ են համարվում </w:t>
      </w:r>
      <w:r w:rsidRPr="00805ED8">
        <w:rPr>
          <w:rFonts w:ascii="Sylfaen" w:hAnsi="Sylfaen" w:cs="Arial Armenian"/>
          <w:sz w:val="20"/>
          <w:lang w:val="hy-AM"/>
        </w:rPr>
        <w:t>պողպատյա թիթեղի</w:t>
      </w:r>
      <w:r w:rsidRPr="00520787">
        <w:rPr>
          <w:rFonts w:ascii="Sylfaen" w:hAnsi="Sylfaen" w:cs="Arial Armenian"/>
          <w:sz w:val="20"/>
          <w:lang w:val="hy-AM"/>
        </w:rPr>
        <w:t xml:space="preserve"> մատակարարումը։</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 &lt;&lt;Մասնագիտական փորձառություն</w:t>
      </w:r>
      <w:r w:rsidRPr="00520787">
        <w:rPr>
          <w:rFonts w:ascii="Sylfaen" w:hAnsi="Sylfaen"/>
          <w:i/>
          <w:lang w:val="af-ZA"/>
        </w:rPr>
        <w:t>&gt;&gt;</w:t>
      </w:r>
      <w:r w:rsidRPr="00520787">
        <w:rPr>
          <w:rFonts w:ascii="Sylfaen" w:hAnsi="Sylfaen" w:cs="Arial Armenian"/>
          <w:sz w:val="20"/>
          <w:lang w:val="hy-AM"/>
        </w:rPr>
        <w:t xml:space="preserve"> չափանիշը գնահատվում է հետևյալ կարգով`</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1)</w:t>
      </w:r>
      <w:r w:rsidRPr="00520787">
        <w:rPr>
          <w:rFonts w:ascii="Sylfaen" w:hAnsi="Sylfaen" w:cs="Sylfaen"/>
          <w:sz w:val="20"/>
          <w:lang w:val="hy-AM"/>
        </w:rPr>
        <w:t xml:space="preserve"> մասնակիցըհայտովներկայացնումէհայտարարություն (հավելված 3.2)</w:t>
      </w:r>
      <w:r w:rsidRPr="00520787">
        <w:rPr>
          <w:rFonts w:ascii="Sylfaen" w:hAnsi="Sylfaen"/>
          <w:sz w:val="20"/>
          <w:lang w:val="hy-AM"/>
        </w:rPr>
        <w:t xml:space="preserve">, </w:t>
      </w:r>
      <w:r w:rsidRPr="00520787">
        <w:rPr>
          <w:rFonts w:ascii="Sylfaen" w:hAnsi="Sylfaen" w:cs="Sylfaen"/>
          <w:sz w:val="20"/>
          <w:lang w:val="hy-AM"/>
        </w:rPr>
        <w:t>որհայտըներկայացնելուտարվաևդրաննախորդողերեքտարվաընթացքումպատշաճձևովիրականացրելէհամանման</w:t>
      </w:r>
      <w:r w:rsidRPr="00520787">
        <w:rPr>
          <w:rFonts w:ascii="Sylfaen" w:hAnsi="Sylfaen"/>
          <w:sz w:val="20"/>
          <w:lang w:val="hy-AM"/>
        </w:rPr>
        <w:t xml:space="preserve"> (</w:t>
      </w:r>
      <w:r w:rsidRPr="00520787">
        <w:rPr>
          <w:rFonts w:ascii="Sylfaen" w:hAnsi="Sylfaen" w:cs="Sylfaen"/>
          <w:sz w:val="20"/>
          <w:lang w:val="hy-AM"/>
        </w:rPr>
        <w:t>նմանատիպ</w:t>
      </w:r>
      <w:r w:rsidRPr="00520787">
        <w:rPr>
          <w:rFonts w:ascii="Sylfaen" w:hAnsi="Sylfaen"/>
          <w:sz w:val="20"/>
          <w:lang w:val="hy-AM"/>
        </w:rPr>
        <w:t xml:space="preserve">) </w:t>
      </w:r>
      <w:r w:rsidRPr="00520787">
        <w:rPr>
          <w:rFonts w:ascii="Sylfaen" w:hAnsi="Sylfaen" w:cs="Sylfaen"/>
          <w:sz w:val="20"/>
          <w:lang w:val="hy-AM"/>
        </w:rPr>
        <w:t>առնվազնմեկպայմանագիր</w:t>
      </w:r>
      <w:r w:rsidRPr="00520787">
        <w:rPr>
          <w:rFonts w:ascii="Sylfaen" w:hAnsi="Sylfaen"/>
          <w:sz w:val="20"/>
          <w:lang w:val="hy-AM"/>
        </w:rPr>
        <w:t xml:space="preserve">: </w:t>
      </w:r>
      <w:r w:rsidRPr="00520787">
        <w:rPr>
          <w:rFonts w:ascii="Sylfaen" w:hAnsi="Sylfaen" w:cs="Sylfaen"/>
          <w:sz w:val="20"/>
          <w:lang w:val="hy-AM"/>
        </w:rPr>
        <w:t>Նախկինումկատարվածպայմանագիրը</w:t>
      </w:r>
      <w:r w:rsidRPr="00520787">
        <w:rPr>
          <w:rFonts w:ascii="Sylfaen" w:hAnsi="Sylfaen"/>
          <w:sz w:val="20"/>
          <w:lang w:val="hy-AM"/>
        </w:rPr>
        <w:t xml:space="preserve"> (</w:t>
      </w:r>
      <w:r w:rsidRPr="00520787">
        <w:rPr>
          <w:rFonts w:ascii="Sylfaen" w:hAnsi="Sylfaen" w:cs="Sylfaen"/>
          <w:sz w:val="20"/>
          <w:lang w:val="hy-AM"/>
        </w:rPr>
        <w:t>կամպայմանագրերը</w:t>
      </w:r>
      <w:r w:rsidRPr="00520787">
        <w:rPr>
          <w:rFonts w:ascii="Sylfaen" w:hAnsi="Sylfaen"/>
          <w:sz w:val="20"/>
          <w:lang w:val="hy-AM"/>
        </w:rPr>
        <w:t xml:space="preserve">) </w:t>
      </w:r>
      <w:r w:rsidRPr="00520787">
        <w:rPr>
          <w:rFonts w:ascii="Sylfaen" w:hAnsi="Sylfaen" w:cs="Sylfaen"/>
          <w:sz w:val="20"/>
          <w:lang w:val="hy-AM"/>
        </w:rPr>
        <w:t>գնահատվումէ</w:t>
      </w:r>
      <w:r w:rsidRPr="00520787">
        <w:rPr>
          <w:rFonts w:ascii="Sylfaen" w:hAnsi="Sylfaen"/>
          <w:sz w:val="20"/>
          <w:lang w:val="hy-AM"/>
        </w:rPr>
        <w:t xml:space="preserve"> (</w:t>
      </w:r>
      <w:r w:rsidRPr="00520787">
        <w:rPr>
          <w:rFonts w:ascii="Sylfaen" w:hAnsi="Sylfaen" w:cs="Sylfaen"/>
          <w:sz w:val="20"/>
          <w:lang w:val="hy-AM"/>
        </w:rPr>
        <w:t>կամգնահատվումեն</w:t>
      </w:r>
      <w:r w:rsidRPr="00520787">
        <w:rPr>
          <w:rFonts w:ascii="Sylfaen" w:hAnsi="Sylfaen"/>
          <w:sz w:val="20"/>
          <w:lang w:val="hy-AM"/>
        </w:rPr>
        <w:t xml:space="preserve">) </w:t>
      </w:r>
      <w:r w:rsidRPr="00520787">
        <w:rPr>
          <w:rFonts w:ascii="Sylfaen" w:hAnsi="Sylfaen" w:cs="Sylfaen"/>
          <w:sz w:val="20"/>
          <w:lang w:val="hy-AM"/>
        </w:rPr>
        <w:t>նմանատիպ</w:t>
      </w:r>
      <w:r w:rsidRPr="00520787">
        <w:rPr>
          <w:rFonts w:ascii="Sylfaen" w:hAnsi="Sylfaen"/>
          <w:sz w:val="20"/>
          <w:lang w:val="hy-AM"/>
        </w:rPr>
        <w:t xml:space="preserve">, </w:t>
      </w:r>
      <w:r w:rsidRPr="00520787">
        <w:rPr>
          <w:rFonts w:ascii="Sylfaen" w:hAnsi="Sylfaen" w:cs="Sylfaen"/>
          <w:sz w:val="20"/>
          <w:lang w:val="hy-AM"/>
        </w:rPr>
        <w:t>եթե դրա</w:t>
      </w:r>
      <w:r w:rsidRPr="00520787">
        <w:rPr>
          <w:rFonts w:ascii="Sylfaen" w:hAnsi="Sylfaen"/>
          <w:sz w:val="20"/>
          <w:lang w:val="hy-AM"/>
        </w:rPr>
        <w:t xml:space="preserve"> (</w:t>
      </w:r>
      <w:r w:rsidRPr="00520787">
        <w:rPr>
          <w:rFonts w:ascii="Sylfaen" w:hAnsi="Sylfaen" w:cs="Sylfaen"/>
          <w:sz w:val="20"/>
          <w:lang w:val="hy-AM"/>
        </w:rPr>
        <w:t>դրանց</w:t>
      </w:r>
      <w:r w:rsidRPr="00520787">
        <w:rPr>
          <w:rFonts w:ascii="Sylfaen" w:hAnsi="Sylfaen"/>
          <w:sz w:val="20"/>
          <w:lang w:val="hy-AM"/>
        </w:rPr>
        <w:t xml:space="preserve">) </w:t>
      </w:r>
      <w:r w:rsidRPr="00520787">
        <w:rPr>
          <w:rFonts w:ascii="Sylfaen" w:hAnsi="Sylfaen" w:cs="Sylfaen"/>
          <w:sz w:val="20"/>
          <w:lang w:val="hy-AM"/>
        </w:rPr>
        <w:t>շրջանակներումմատակարարված ապրանքներիծավալը</w:t>
      </w:r>
      <w:r w:rsidRPr="00520787">
        <w:rPr>
          <w:rFonts w:ascii="Sylfaen" w:hAnsi="Sylfaen"/>
          <w:sz w:val="20"/>
          <w:lang w:val="hy-AM"/>
        </w:rPr>
        <w:t xml:space="preserve"> (</w:t>
      </w:r>
      <w:r w:rsidRPr="00520787">
        <w:rPr>
          <w:rFonts w:ascii="Sylfaen" w:hAnsi="Sylfaen" w:cs="Sylfaen"/>
          <w:sz w:val="20"/>
          <w:lang w:val="hy-AM"/>
        </w:rPr>
        <w:t>կամհանրագումարայինծավալը</w:t>
      </w:r>
      <w:r w:rsidRPr="00520787">
        <w:rPr>
          <w:rFonts w:ascii="Sylfaen" w:hAnsi="Sylfaen"/>
          <w:sz w:val="20"/>
          <w:lang w:val="hy-AM"/>
        </w:rPr>
        <w:t xml:space="preserve">)` </w:t>
      </w:r>
      <w:r w:rsidRPr="00520787">
        <w:rPr>
          <w:rFonts w:ascii="Sylfaen" w:hAnsi="Sylfaen" w:cs="Sylfaen"/>
          <w:sz w:val="20"/>
          <w:lang w:val="hy-AM"/>
        </w:rPr>
        <w:t>գումարայինարտահայտությամբ</w:t>
      </w:r>
      <w:r w:rsidRPr="00520787">
        <w:rPr>
          <w:rFonts w:ascii="Sylfaen" w:hAnsi="Sylfaen"/>
          <w:sz w:val="20"/>
          <w:lang w:val="hy-AM"/>
        </w:rPr>
        <w:t xml:space="preserve">, </w:t>
      </w:r>
      <w:r w:rsidRPr="00520787">
        <w:rPr>
          <w:rFonts w:ascii="Sylfaen" w:hAnsi="Sylfaen" w:cs="Sylfaen"/>
          <w:sz w:val="20"/>
          <w:lang w:val="hy-AM"/>
        </w:rPr>
        <w:t>պակասչէտվյալգնմանընթացակարգիշրջանակներումմասնակցիներկայացրածգնայինառաջարկիհիսունտոկոսից</w:t>
      </w:r>
      <w:r w:rsidRPr="00520787">
        <w:rPr>
          <w:rFonts w:ascii="Sylfaen" w:hAnsi="Sylfaen"/>
          <w:sz w:val="20"/>
          <w:lang w:val="hy-AM"/>
        </w:rPr>
        <w:t>:</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05ED8" w:rsidRPr="00520787" w:rsidRDefault="00805ED8" w:rsidP="00805ED8">
      <w:pPr>
        <w:spacing w:line="240" w:lineRule="auto"/>
        <w:contextualSpacing/>
        <w:jc w:val="both"/>
        <w:rPr>
          <w:rFonts w:ascii="Sylfaen" w:hAnsi="Sylfaen" w:cs="Arial Armenian"/>
          <w:sz w:val="20"/>
          <w:lang w:val="hy-AM"/>
        </w:rPr>
      </w:pPr>
      <w:r w:rsidRPr="00520787">
        <w:rPr>
          <w:rFonts w:ascii="Sylfaen" w:hAnsi="Sylfaen" w:cs="Arial Armenian"/>
          <w:sz w:val="20"/>
          <w:lang w:val="hy-AM"/>
        </w:rPr>
        <w:t xml:space="preserve">Նմանատիպ են համարվում </w:t>
      </w:r>
      <w:r w:rsidRPr="003728E8">
        <w:rPr>
          <w:rFonts w:ascii="Sylfaen" w:hAnsi="Sylfaen" w:cs="Arial Armenian"/>
          <w:sz w:val="20"/>
          <w:lang w:val="hy-AM"/>
        </w:rPr>
        <w:t>պողպատյա թիթեղի</w:t>
      </w:r>
      <w:r w:rsidRPr="00520787">
        <w:rPr>
          <w:rFonts w:ascii="Sylfaen" w:hAnsi="Sylfaen" w:cs="Arial Armenian"/>
          <w:sz w:val="20"/>
          <w:lang w:val="hy-AM"/>
        </w:rPr>
        <w:t xml:space="preserve"> մատակարարումը։                      </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 &lt;&lt;Տեխնիկական միջոցներ</w:t>
      </w:r>
      <w:r w:rsidRPr="00520787">
        <w:rPr>
          <w:rFonts w:ascii="Sylfaen" w:hAnsi="Sylfaen"/>
          <w:i/>
          <w:lang w:val="af-ZA"/>
        </w:rPr>
        <w:t>&gt;&gt;</w:t>
      </w:r>
      <w:r w:rsidRPr="00520787">
        <w:rPr>
          <w:rFonts w:ascii="Sylfaen" w:hAnsi="Sylfaen" w:cs="Arial Armenian"/>
          <w:sz w:val="20"/>
          <w:lang w:val="hy-AM"/>
        </w:rPr>
        <w:t xml:space="preserve"> չափանիշը գնահատվում է հետևյալ կարգով`</w:t>
      </w:r>
    </w:p>
    <w:p w:rsidR="00805ED8" w:rsidRPr="00520787" w:rsidRDefault="00805ED8" w:rsidP="00805ED8">
      <w:pPr>
        <w:ind w:firstLine="567"/>
        <w:jc w:val="both"/>
        <w:rPr>
          <w:rFonts w:ascii="Sylfaen" w:hAnsi="Sylfaen" w:cs="Arial Armenian"/>
          <w:sz w:val="20"/>
          <w:lang w:val="hy-AM"/>
        </w:rPr>
      </w:pPr>
      <w:r w:rsidRPr="00520787">
        <w:rPr>
          <w:rFonts w:ascii="Sylfaen" w:hAnsi="Sylfaen" w:cs="Arial Armenian"/>
          <w:sz w:val="20"/>
          <w:lang w:val="hy-AM"/>
        </w:rPr>
        <w:t>1)</w:t>
      </w:r>
      <w:r w:rsidRPr="00520787">
        <w:rPr>
          <w:rFonts w:ascii="Sylfaen" w:hAnsi="Sylfaen"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805ED8" w:rsidRPr="00520787" w:rsidRDefault="00805ED8" w:rsidP="00805ED8">
      <w:pPr>
        <w:ind w:firstLine="567"/>
        <w:jc w:val="both"/>
        <w:rPr>
          <w:rFonts w:ascii="Sylfaen" w:hAnsi="Sylfaen" w:cs="Arial Armenian"/>
          <w:sz w:val="20"/>
          <w:lang w:val="hy-AM"/>
        </w:rPr>
      </w:pPr>
      <w:r w:rsidRPr="00520787">
        <w:rPr>
          <w:rFonts w:ascii="Sylfaen" w:hAnsi="Sylfaen" w:cs="Arial Armenian"/>
          <w:sz w:val="20"/>
          <w:lang w:val="hy-AM"/>
        </w:rPr>
        <w:t>-</w:t>
      </w:r>
      <w:r w:rsidRPr="00520787">
        <w:rPr>
          <w:rFonts w:ascii="Sylfaen" w:hAnsi="Sylfaen" w:cs="Arial Armenian"/>
          <w:sz w:val="20"/>
          <w:lang w:val="hy-AM"/>
        </w:rPr>
        <w:tab/>
        <w:t>&lt;&lt;Ֆինանսական միջոցներ</w:t>
      </w:r>
      <w:r w:rsidRPr="00520787">
        <w:rPr>
          <w:rFonts w:ascii="Sylfaen" w:hAnsi="Sylfaen"/>
          <w:i/>
          <w:lang w:val="af-ZA"/>
        </w:rPr>
        <w:t>&gt;&gt;</w:t>
      </w:r>
      <w:r w:rsidRPr="00520787">
        <w:rPr>
          <w:rFonts w:ascii="Sylfaen" w:hAnsi="Sylfaen" w:cs="Arial Armenian"/>
          <w:sz w:val="20"/>
          <w:lang w:val="hy-AM"/>
        </w:rPr>
        <w:t xml:space="preserve"> չափանիշը գնահատվում է հետևյալ կարգով`</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1)</w:t>
      </w:r>
      <w:r w:rsidRPr="00520787">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05ED8" w:rsidRPr="00520787" w:rsidRDefault="00805ED8" w:rsidP="00805ED8">
      <w:pPr>
        <w:pStyle w:val="23"/>
        <w:spacing w:line="240" w:lineRule="auto"/>
        <w:ind w:firstLine="567"/>
        <w:contextualSpacing/>
        <w:rPr>
          <w:rFonts w:ascii="Sylfaen" w:hAnsi="Sylfaen" w:cs="Arial Armenian"/>
          <w:lang w:val="hy-AM"/>
        </w:rPr>
      </w:pPr>
      <w:r w:rsidRPr="00520787">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520787">
        <w:rPr>
          <w:rFonts w:ascii="Sylfaen" w:hAnsi="Sylfaen" w:cs="Arial Armenian"/>
        </w:rPr>
        <w:t xml:space="preserve"> Մ</w:t>
      </w:r>
      <w:r w:rsidRPr="00520787">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w:t>
      </w:r>
      <w:r w:rsidRPr="00520787">
        <w:rPr>
          <w:rFonts w:ascii="Sylfaen" w:hAnsi="Sylfaen" w:cs="Arial Armenian"/>
          <w:sz w:val="20"/>
          <w:lang w:val="hy-AM"/>
        </w:rPr>
        <w:tab/>
        <w:t>&lt;&lt;Աշխատանքային ռեսուրսներ</w:t>
      </w:r>
      <w:r w:rsidRPr="00520787">
        <w:rPr>
          <w:rFonts w:ascii="Sylfaen" w:hAnsi="Sylfaen"/>
          <w:i/>
          <w:lang w:val="af-ZA"/>
        </w:rPr>
        <w:t>&gt;&gt;</w:t>
      </w:r>
      <w:r w:rsidRPr="00520787">
        <w:rPr>
          <w:rFonts w:ascii="Sylfaen" w:hAnsi="Sylfaen" w:cs="Arial Armenian"/>
          <w:sz w:val="20"/>
          <w:lang w:val="hy-AM"/>
        </w:rPr>
        <w:t xml:space="preserve"> չափանիշը գնահատվում է հետևյալ կարգով`</w:t>
      </w:r>
    </w:p>
    <w:p w:rsidR="00805ED8" w:rsidRPr="00520787" w:rsidRDefault="00805ED8" w:rsidP="00805ED8">
      <w:pPr>
        <w:ind w:firstLine="567"/>
        <w:jc w:val="both"/>
        <w:rPr>
          <w:rFonts w:ascii="Sylfaen" w:hAnsi="Sylfaen" w:cs="Arial Armenian"/>
          <w:sz w:val="20"/>
          <w:lang w:val="hy-AM"/>
        </w:rPr>
      </w:pPr>
      <w:r w:rsidRPr="00520787">
        <w:rPr>
          <w:rFonts w:ascii="Sylfaen" w:hAnsi="Sylfaen"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p>
    <w:p w:rsidR="00805ED8" w:rsidRPr="00520787" w:rsidRDefault="00805ED8" w:rsidP="00805ED8">
      <w:pPr>
        <w:spacing w:line="240" w:lineRule="auto"/>
        <w:ind w:firstLine="567"/>
        <w:contextualSpacing/>
        <w:jc w:val="both"/>
        <w:rPr>
          <w:rFonts w:ascii="Sylfaen" w:hAnsi="Sylfaen" w:cs="Arial Armenian"/>
          <w:sz w:val="20"/>
          <w:lang w:val="hy-AM"/>
        </w:rPr>
      </w:pPr>
      <w:r w:rsidRPr="00520787">
        <w:rPr>
          <w:rFonts w:ascii="Sylfaen" w:hAnsi="Sylfaen" w:cs="Arial Armenian"/>
          <w:sz w:val="20"/>
          <w:lang w:val="hy-AM"/>
        </w:rPr>
        <w:t>Որակավորման չափանիշներից որևէ մեկին չբավարարելու դեպքում Մասնակցի հայտը մերժվում է։</w:t>
      </w:r>
    </w:p>
    <w:p w:rsidR="00805ED8" w:rsidRPr="00520787" w:rsidRDefault="00805ED8" w:rsidP="00805ED8">
      <w:pPr>
        <w:spacing w:line="240" w:lineRule="auto"/>
        <w:ind w:firstLine="567"/>
        <w:contextualSpacing/>
        <w:jc w:val="both"/>
        <w:rPr>
          <w:rFonts w:ascii="Sylfaen" w:hAnsi="Sylfaen"/>
          <w:b/>
          <w:sz w:val="20"/>
          <w:lang w:val="hy-AM"/>
        </w:rPr>
      </w:pPr>
    </w:p>
    <w:p w:rsidR="00805ED8" w:rsidRPr="00520787" w:rsidRDefault="00805ED8" w:rsidP="00805ED8">
      <w:pPr>
        <w:spacing w:line="240" w:lineRule="auto"/>
        <w:contextualSpacing/>
        <w:jc w:val="center"/>
        <w:rPr>
          <w:rFonts w:ascii="Sylfaen" w:hAnsi="Sylfaen"/>
          <w:b/>
          <w:sz w:val="20"/>
          <w:lang w:val="hy-AM"/>
        </w:rPr>
      </w:pPr>
      <w:r w:rsidRPr="00520787">
        <w:rPr>
          <w:rFonts w:ascii="Sylfaen" w:hAnsi="Sylfaen"/>
          <w:b/>
          <w:sz w:val="20"/>
          <w:lang w:val="hy-AM"/>
        </w:rPr>
        <w:t xml:space="preserve">3.  ՀՐԱՎԵՐԻ  ՊԱՐԶԱԲԱՆՈՒՄԸ  ԵՎ ՀՐԱՎԵՐՈՒՄ  ՓՈՓՈԽՈՒԹՅՈՒՆ ԿԱՏԱՐԵԼՈՒ   ԿԱՐԳԸ </w:t>
      </w:r>
    </w:p>
    <w:p w:rsidR="00805ED8" w:rsidRPr="00520787" w:rsidRDefault="00805ED8" w:rsidP="00805ED8">
      <w:pPr>
        <w:spacing w:line="240" w:lineRule="auto"/>
        <w:contextualSpacing/>
        <w:jc w:val="center"/>
        <w:rPr>
          <w:rFonts w:ascii="Sylfaen" w:hAnsi="Sylfaen"/>
          <w:b/>
          <w:sz w:val="20"/>
          <w:lang w:val="hy-AM"/>
        </w:rPr>
      </w:pPr>
    </w:p>
    <w:p w:rsidR="00805ED8" w:rsidRPr="00520787" w:rsidRDefault="00805ED8" w:rsidP="00805ED8">
      <w:pPr>
        <w:spacing w:line="240" w:lineRule="auto"/>
        <w:ind w:firstLine="567"/>
        <w:contextualSpacing/>
        <w:jc w:val="both"/>
        <w:rPr>
          <w:rFonts w:ascii="Sylfaen" w:hAnsi="Sylfaen"/>
          <w:sz w:val="20"/>
          <w:lang w:val="hy-AM"/>
        </w:rPr>
      </w:pPr>
      <w:r w:rsidRPr="00520787">
        <w:rPr>
          <w:rFonts w:ascii="Sylfaen" w:hAnsi="Sylfaen"/>
          <w:sz w:val="20"/>
          <w:lang w:val="hy-AM"/>
        </w:rPr>
        <w:t>3.1 Օրենքի 26-րդ հոդվածի համաձայն` Մասնակիցն իրավունք ունի Պատվիրատուից պահանջել հրավերի պարզաբանում։</w:t>
      </w:r>
    </w:p>
    <w:p w:rsidR="00805ED8" w:rsidRPr="00520787" w:rsidRDefault="00805ED8" w:rsidP="00805ED8">
      <w:pPr>
        <w:autoSpaceDE w:val="0"/>
        <w:autoSpaceDN w:val="0"/>
        <w:adjustRightInd w:val="0"/>
        <w:spacing w:line="240" w:lineRule="auto"/>
        <w:ind w:firstLine="567"/>
        <w:contextualSpacing/>
        <w:jc w:val="both"/>
        <w:rPr>
          <w:rFonts w:ascii="Sylfaen" w:hAnsi="Sylfaen"/>
          <w:sz w:val="20"/>
          <w:lang w:val="hy-AM"/>
        </w:rPr>
      </w:pPr>
      <w:r w:rsidRPr="00520787">
        <w:rPr>
          <w:rFonts w:ascii="Sylfaen" w:hAnsi="Sylfaen"/>
          <w:sz w:val="20"/>
          <w:lang w:val="hy-AM"/>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05ED8" w:rsidRPr="00520787" w:rsidRDefault="00805ED8" w:rsidP="00805ED8">
      <w:pPr>
        <w:spacing w:line="240" w:lineRule="auto"/>
        <w:ind w:firstLine="567"/>
        <w:contextualSpacing/>
        <w:jc w:val="both"/>
        <w:rPr>
          <w:rFonts w:ascii="Sylfaen" w:hAnsi="Sylfaen"/>
          <w:sz w:val="20"/>
          <w:lang w:val="hy-AM"/>
        </w:rPr>
      </w:pPr>
      <w:r w:rsidRPr="00520787">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05ED8" w:rsidRPr="00520787" w:rsidRDefault="00805ED8" w:rsidP="00805ED8">
      <w:pPr>
        <w:autoSpaceDE w:val="0"/>
        <w:autoSpaceDN w:val="0"/>
        <w:adjustRightInd w:val="0"/>
        <w:spacing w:line="240" w:lineRule="auto"/>
        <w:ind w:firstLine="567"/>
        <w:contextualSpacing/>
        <w:jc w:val="both"/>
        <w:rPr>
          <w:rFonts w:ascii="Sylfaen" w:hAnsi="Sylfaen" w:cs="Arial Unicode"/>
          <w:sz w:val="20"/>
          <w:lang w:val="hy-AM"/>
        </w:rPr>
      </w:pPr>
      <w:r w:rsidRPr="00520787">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05ED8" w:rsidRPr="00520787" w:rsidRDefault="00805ED8" w:rsidP="00805ED8">
      <w:pPr>
        <w:autoSpaceDE w:val="0"/>
        <w:autoSpaceDN w:val="0"/>
        <w:adjustRightInd w:val="0"/>
        <w:spacing w:line="240" w:lineRule="auto"/>
        <w:ind w:firstLine="567"/>
        <w:contextualSpacing/>
        <w:jc w:val="both"/>
        <w:rPr>
          <w:rFonts w:ascii="Sylfaen" w:hAnsi="Sylfaen" w:cs="Arial Unicode"/>
          <w:sz w:val="20"/>
          <w:lang w:val="hy-AM"/>
        </w:rPr>
      </w:pPr>
      <w:r w:rsidRPr="00520787">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520787">
          <w:rPr>
            <w:rStyle w:val="aa"/>
            <w:rFonts w:ascii="Sylfaen" w:hAnsi="Sylfaen" w:cs="Arial Unicode"/>
            <w:lang w:val="hy-AM"/>
          </w:rPr>
          <w:t>www.armeps.am</w:t>
        </w:r>
      </w:hyperlink>
      <w:r w:rsidRPr="00520787">
        <w:rPr>
          <w:rFonts w:ascii="Sylfaen" w:hAnsi="Sylfaen" w:cs="Arial Unicode"/>
          <w:sz w:val="20"/>
          <w:lang w:val="hy-AM"/>
        </w:rPr>
        <w:t xml:space="preserve"> կայքում, եթե կիրառելի է)։ </w:t>
      </w:r>
    </w:p>
    <w:p w:rsidR="00805ED8" w:rsidRPr="00520787" w:rsidRDefault="00805ED8" w:rsidP="00805ED8">
      <w:pPr>
        <w:autoSpaceDE w:val="0"/>
        <w:autoSpaceDN w:val="0"/>
        <w:adjustRightInd w:val="0"/>
        <w:spacing w:line="240" w:lineRule="auto"/>
        <w:ind w:firstLine="567"/>
        <w:contextualSpacing/>
        <w:jc w:val="both"/>
        <w:rPr>
          <w:rFonts w:ascii="Sylfaen" w:hAnsi="Sylfaen" w:cs="Arial Unicode"/>
          <w:sz w:val="20"/>
          <w:lang w:val="hy-AM"/>
        </w:rPr>
      </w:pPr>
      <w:r w:rsidRPr="00520787">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05ED8" w:rsidRPr="00520787" w:rsidRDefault="00805ED8" w:rsidP="00805ED8">
      <w:pPr>
        <w:spacing w:line="240" w:lineRule="auto"/>
        <w:ind w:firstLine="567"/>
        <w:contextualSpacing/>
        <w:jc w:val="both"/>
        <w:rPr>
          <w:rFonts w:ascii="Sylfaen" w:hAnsi="Sylfaen"/>
          <w:sz w:val="20"/>
          <w:lang w:val="hy-AM"/>
        </w:rPr>
      </w:pPr>
      <w:r w:rsidRPr="00520787">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05ED8" w:rsidRPr="00520787" w:rsidRDefault="00805ED8" w:rsidP="00805ED8">
      <w:pPr>
        <w:spacing w:line="240" w:lineRule="auto"/>
        <w:contextualSpacing/>
        <w:jc w:val="center"/>
        <w:rPr>
          <w:rFonts w:ascii="Sylfaen" w:hAnsi="Sylfaen"/>
          <w:b/>
          <w:sz w:val="20"/>
          <w:lang w:val="hy-AM"/>
        </w:rPr>
      </w:pPr>
    </w:p>
    <w:p w:rsidR="00805ED8" w:rsidRPr="00520787" w:rsidRDefault="00805ED8" w:rsidP="00805ED8">
      <w:pPr>
        <w:spacing w:line="240" w:lineRule="auto"/>
        <w:contextualSpacing/>
        <w:jc w:val="center"/>
        <w:rPr>
          <w:rFonts w:ascii="Sylfaen" w:hAnsi="Sylfaen"/>
          <w:b/>
          <w:sz w:val="20"/>
          <w:lang w:val="hy-AM"/>
        </w:rPr>
      </w:pPr>
      <w:r w:rsidRPr="00520787">
        <w:rPr>
          <w:rFonts w:ascii="Sylfaen" w:hAnsi="Sylfaen"/>
          <w:b/>
          <w:sz w:val="20"/>
          <w:lang w:val="hy-AM"/>
        </w:rPr>
        <w:t>4.  ՀԱՅՏԸ ՆԵՐԿԱՅԱՑՆԵԼՈՒ ԿԱՐԳԸ</w:t>
      </w:r>
    </w:p>
    <w:p w:rsidR="00805ED8" w:rsidRPr="00520787" w:rsidRDefault="00805ED8" w:rsidP="00805ED8">
      <w:pPr>
        <w:spacing w:line="240" w:lineRule="auto"/>
        <w:contextualSpacing/>
        <w:jc w:val="center"/>
        <w:rPr>
          <w:rFonts w:ascii="Sylfaen" w:hAnsi="Sylfaen"/>
          <w:b/>
          <w:sz w:val="20"/>
          <w:lang w:val="hy-AM"/>
        </w:rPr>
      </w:pPr>
    </w:p>
    <w:p w:rsidR="00805ED8" w:rsidRPr="00520787" w:rsidRDefault="00805ED8" w:rsidP="00805ED8">
      <w:pPr>
        <w:spacing w:line="240" w:lineRule="auto"/>
        <w:ind w:firstLine="567"/>
        <w:contextualSpacing/>
        <w:jc w:val="both"/>
        <w:rPr>
          <w:rFonts w:ascii="Sylfaen" w:hAnsi="Sylfaen"/>
          <w:sz w:val="20"/>
          <w:lang w:val="hy-AM"/>
        </w:rPr>
      </w:pPr>
      <w:r w:rsidRPr="00520787">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b/>
          <w:i/>
        </w:rPr>
        <w:t>Մասնակիցները կարող են ընթացակարգի հայտ ներկայացնել մեկ չափաբաժնի համար։</w:t>
      </w:r>
      <w:r w:rsidRPr="00520787">
        <w:rPr>
          <w:rFonts w:ascii="Sylfaen" w:hAnsi="Sylfaen"/>
        </w:rPr>
        <w:t xml:space="preserve">  Ընթացակարգի հայտը սույն հրավերի հիման վրա մասնակցի կողմից ներկայացվող առաջարկն է։</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Ընթացակարգի հայտերը ներկայացվում են մինչև դրա համար սույն հրավերով սահմանված ժամկետի ավարտը։</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05ED8" w:rsidRPr="00520787" w:rsidRDefault="00805ED8" w:rsidP="00805ED8">
      <w:pPr>
        <w:pStyle w:val="23"/>
        <w:spacing w:line="240" w:lineRule="auto"/>
        <w:ind w:firstLine="567"/>
        <w:contextualSpacing/>
        <w:rPr>
          <w:rFonts w:ascii="Sylfaen" w:hAnsi="Sylfaen"/>
          <w:color w:val="FF0000"/>
        </w:rPr>
      </w:pPr>
      <w:r w:rsidRPr="00520787">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520787">
        <w:rPr>
          <w:rFonts w:ascii="Sylfaen" w:hAnsi="Sylfaen"/>
          <w:lang w:val="es-ES"/>
        </w:rPr>
        <w:t>հրապարակվելուպահից</w:t>
      </w:r>
      <w:r w:rsidRPr="00520787">
        <w:rPr>
          <w:rFonts w:ascii="Sylfaen" w:hAnsi="Sylfaen"/>
        </w:rPr>
        <w:t xml:space="preserve"> հաշված 1</w:t>
      </w:r>
      <w:r w:rsidR="00B371DB">
        <w:rPr>
          <w:rFonts w:ascii="Sylfaen" w:hAnsi="Sylfaen"/>
          <w:lang w:val="hy-AM"/>
        </w:rPr>
        <w:t>1</w:t>
      </w:r>
      <w:r w:rsidRPr="00520787">
        <w:rPr>
          <w:rFonts w:ascii="Sylfaen" w:hAnsi="Sylfaen"/>
        </w:rPr>
        <w:t xml:space="preserve">-րդ օրվա ժամը 11:30-ն, </w:t>
      </w:r>
      <w:r>
        <w:rPr>
          <w:rFonts w:ascii="Sylfaen" w:hAnsi="Sylfaen"/>
          <w:i/>
          <w:lang w:val="ru-RU"/>
        </w:rPr>
        <w:t>ք</w:t>
      </w:r>
      <w:r w:rsidRPr="00626308">
        <w:rPr>
          <w:rFonts w:ascii="Sylfaen" w:hAnsi="Sylfaen"/>
          <w:i/>
        </w:rPr>
        <w:t xml:space="preserve">. </w:t>
      </w:r>
      <w:r>
        <w:rPr>
          <w:rFonts w:ascii="Sylfaen" w:hAnsi="Sylfaen"/>
          <w:i/>
          <w:lang w:val="ru-RU"/>
        </w:rPr>
        <w:t>Եղվարդ</w:t>
      </w:r>
      <w:r w:rsidRPr="00626308">
        <w:rPr>
          <w:rFonts w:ascii="Sylfaen" w:hAnsi="Sylfaen"/>
          <w:i/>
        </w:rPr>
        <w:t xml:space="preserve">, </w:t>
      </w:r>
      <w:r>
        <w:rPr>
          <w:rFonts w:ascii="Sylfaen" w:hAnsi="Sylfaen"/>
          <w:i/>
          <w:lang w:val="ru-RU"/>
        </w:rPr>
        <w:t>Երևանյանխճուղի</w:t>
      </w:r>
      <w:r>
        <w:rPr>
          <w:rFonts w:ascii="Sylfaen" w:hAnsi="Sylfaen"/>
          <w:i/>
          <w:lang w:val="hy-AM"/>
        </w:rPr>
        <w:t>40</w:t>
      </w:r>
      <w:r w:rsidRPr="00520787">
        <w:rPr>
          <w:rFonts w:ascii="Sylfaen" w:hAnsi="Sylfaen"/>
        </w:rPr>
        <w:t xml:space="preserve">հասցեով։  Ընթացակարգի հայտերը ստանում և հայտերի գրանցամատյանում գրանցում է հանձնաժողովի քարտուղար </w:t>
      </w:r>
      <w:r>
        <w:rPr>
          <w:rFonts w:ascii="Sylfaen" w:hAnsi="Sylfaen"/>
        </w:rPr>
        <w:t>Գ. Մարտիրոսյանը</w:t>
      </w:r>
      <w:r w:rsidRPr="00520787">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520787">
        <w:rPr>
          <w:rFonts w:ascii="Sylfaen" w:hAnsi="Sylfaen"/>
          <w:color w:val="FF0000"/>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4.3 Մասնակիցները հայտով ներկայացնում են իրենց կողմից հաստատված`</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բ. գնային առաջարկ,</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գ.  հայտի ապահովում,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դ. էլեկտրոնային փոստի հասցեն,</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ե. հրավերով նախատեսված այլ փաստաթղթեր (տեղեկություններ)։</w:t>
      </w:r>
    </w:p>
    <w:p w:rsidR="00805ED8" w:rsidRPr="00520787" w:rsidRDefault="00805ED8" w:rsidP="00805ED8">
      <w:pPr>
        <w:pStyle w:val="23"/>
        <w:spacing w:line="240" w:lineRule="auto"/>
        <w:ind w:firstLine="567"/>
        <w:contextualSpacing/>
        <w:rPr>
          <w:rFonts w:ascii="Sylfaen" w:hAnsi="Sylfaen"/>
        </w:rPr>
      </w:pPr>
    </w:p>
    <w:p w:rsidR="00805ED8" w:rsidRPr="00520787" w:rsidRDefault="00805ED8" w:rsidP="00805ED8">
      <w:pPr>
        <w:pStyle w:val="a4"/>
        <w:spacing w:line="240" w:lineRule="auto"/>
        <w:ind w:firstLine="567"/>
        <w:contextualSpacing/>
        <w:jc w:val="center"/>
        <w:rPr>
          <w:rFonts w:ascii="Sylfaen" w:hAnsi="Sylfaen"/>
          <w:b/>
          <w:i w:val="0"/>
          <w:lang w:val="af-ZA"/>
        </w:rPr>
      </w:pPr>
      <w:r w:rsidRPr="00520787">
        <w:rPr>
          <w:rFonts w:ascii="Sylfaen" w:hAnsi="Sylfaen"/>
          <w:b/>
          <w:i w:val="0"/>
          <w:lang w:val="af-ZA"/>
        </w:rPr>
        <w:t xml:space="preserve">5. </w:t>
      </w:r>
      <w:r w:rsidRPr="00520787">
        <w:rPr>
          <w:rFonts w:ascii="Sylfaen" w:hAnsi="Sylfaen"/>
          <w:b/>
          <w:i w:val="0"/>
          <w:lang w:val="es-ES"/>
        </w:rPr>
        <w:t>ՀԱՅՏԻԳՈՐԾՈՂՈՒԹՅԱՆԺԱՄԿԵՏԸ</w:t>
      </w:r>
      <w:r w:rsidRPr="00520787">
        <w:rPr>
          <w:rFonts w:ascii="Sylfaen" w:hAnsi="Sylfaen"/>
          <w:b/>
          <w:i w:val="0"/>
          <w:lang w:val="af-ZA"/>
        </w:rPr>
        <w:t xml:space="preserve">, </w:t>
      </w:r>
      <w:r w:rsidRPr="00520787">
        <w:rPr>
          <w:rFonts w:ascii="Sylfaen" w:hAnsi="Sylfaen"/>
          <w:b/>
          <w:i w:val="0"/>
          <w:lang w:val="es-ES"/>
        </w:rPr>
        <w:t>ՀԱՅՏԵՐՈՒՄՓՈՓՈԽՈՒԹՅՈՒՆԿԱՏԱՐԵԼՈՒ</w:t>
      </w:r>
    </w:p>
    <w:p w:rsidR="00805ED8" w:rsidRPr="00520787" w:rsidRDefault="00805ED8" w:rsidP="00805ED8">
      <w:pPr>
        <w:pStyle w:val="a4"/>
        <w:spacing w:line="240" w:lineRule="auto"/>
        <w:ind w:firstLine="567"/>
        <w:contextualSpacing/>
        <w:jc w:val="center"/>
        <w:rPr>
          <w:rFonts w:ascii="Sylfaen" w:hAnsi="Sylfaen"/>
          <w:b/>
          <w:i w:val="0"/>
          <w:lang w:val="af-ZA"/>
        </w:rPr>
      </w:pPr>
      <w:r w:rsidRPr="00520787">
        <w:rPr>
          <w:rFonts w:ascii="Sylfaen" w:hAnsi="Sylfaen"/>
          <w:b/>
          <w:i w:val="0"/>
          <w:lang w:val="es-ES"/>
        </w:rPr>
        <w:t>ԵՎԴՐԱՆՔՀԵՏՎԵՐՑՆԵԼՈՒԿԱՐԳԸ</w:t>
      </w:r>
    </w:p>
    <w:p w:rsidR="00805ED8" w:rsidRPr="00520787" w:rsidRDefault="00805ED8" w:rsidP="00805ED8">
      <w:pPr>
        <w:pStyle w:val="a4"/>
        <w:spacing w:line="240" w:lineRule="auto"/>
        <w:ind w:firstLine="567"/>
        <w:contextualSpacing/>
        <w:rPr>
          <w:rFonts w:ascii="Sylfaen" w:hAnsi="Sylfaen"/>
          <w:i w:val="0"/>
          <w:lang w:val="es-ES"/>
        </w:rPr>
      </w:pPr>
    </w:p>
    <w:p w:rsidR="00805ED8" w:rsidRPr="00520787" w:rsidRDefault="00805ED8" w:rsidP="00805ED8">
      <w:pPr>
        <w:pStyle w:val="a4"/>
        <w:spacing w:line="240" w:lineRule="auto"/>
        <w:ind w:firstLine="567"/>
        <w:contextualSpacing/>
        <w:rPr>
          <w:rFonts w:ascii="Sylfaen" w:hAnsi="Sylfaen"/>
          <w:i w:val="0"/>
          <w:lang w:val="es-ES"/>
        </w:rPr>
      </w:pPr>
      <w:r w:rsidRPr="00520787">
        <w:rPr>
          <w:rFonts w:ascii="Sylfaen" w:hAnsi="Sylfaen"/>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05ED8" w:rsidRPr="00520787" w:rsidRDefault="00805ED8" w:rsidP="00805ED8">
      <w:pPr>
        <w:pStyle w:val="a4"/>
        <w:spacing w:line="240" w:lineRule="auto"/>
        <w:ind w:firstLine="567"/>
        <w:contextualSpacing/>
        <w:rPr>
          <w:rFonts w:ascii="Sylfaen" w:hAnsi="Sylfaen"/>
          <w:i w:val="0"/>
          <w:lang w:val="es-ES"/>
        </w:rPr>
      </w:pPr>
      <w:r w:rsidRPr="00520787">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05ED8" w:rsidRPr="00520787" w:rsidRDefault="00805ED8" w:rsidP="00805ED8">
      <w:pPr>
        <w:pStyle w:val="23"/>
        <w:spacing w:line="240" w:lineRule="auto"/>
        <w:ind w:firstLine="567"/>
        <w:contextualSpacing/>
        <w:rPr>
          <w:rFonts w:ascii="Sylfaen" w:hAnsi="Sylfaen"/>
          <w:lang w:val="es-ES"/>
        </w:rPr>
      </w:pPr>
      <w:r w:rsidRPr="00520787">
        <w:rPr>
          <w:rFonts w:ascii="Sylfaen" w:hAnsi="Sylfaen"/>
          <w:lang w:val="es-ES"/>
        </w:rPr>
        <w:lastRenderedPageBreak/>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805ED8" w:rsidRPr="00520787" w:rsidRDefault="00805ED8" w:rsidP="00805ED8">
      <w:pPr>
        <w:spacing w:line="240" w:lineRule="auto"/>
        <w:ind w:firstLine="567"/>
        <w:contextualSpacing/>
        <w:jc w:val="center"/>
        <w:rPr>
          <w:rFonts w:ascii="Sylfaen" w:hAnsi="Sylfaen"/>
          <w:sz w:val="20"/>
          <w:lang w:val="af-ZA"/>
        </w:rPr>
      </w:pPr>
    </w:p>
    <w:p w:rsidR="00805ED8" w:rsidRPr="00520787" w:rsidRDefault="00805ED8" w:rsidP="00805ED8">
      <w:pPr>
        <w:pStyle w:val="a4"/>
        <w:spacing w:line="240" w:lineRule="auto"/>
        <w:ind w:firstLine="567"/>
        <w:contextualSpacing/>
        <w:jc w:val="center"/>
        <w:rPr>
          <w:rFonts w:ascii="Sylfaen" w:hAnsi="Sylfaen"/>
          <w:b/>
          <w:i w:val="0"/>
          <w:lang w:val="es-ES"/>
        </w:rPr>
      </w:pPr>
      <w:r w:rsidRPr="00520787">
        <w:rPr>
          <w:rFonts w:ascii="Sylfaen" w:hAnsi="Sylfaen"/>
          <w:b/>
          <w:i w:val="0"/>
          <w:lang w:val="es-ES"/>
        </w:rPr>
        <w:t xml:space="preserve">6. ՀԱՅՏԻ ԱՊԱՀՈՎՈՒՄԸ </w:t>
      </w:r>
    </w:p>
    <w:p w:rsidR="00805ED8" w:rsidRPr="00520787" w:rsidRDefault="00805ED8" w:rsidP="00805ED8">
      <w:pPr>
        <w:spacing w:line="240" w:lineRule="auto"/>
        <w:ind w:firstLine="567"/>
        <w:contextualSpacing/>
        <w:jc w:val="both"/>
        <w:rPr>
          <w:rFonts w:ascii="Sylfaen" w:hAnsi="Sylfaen"/>
          <w:b/>
          <w:sz w:val="20"/>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6.1 </w:t>
      </w:r>
      <w:r w:rsidRPr="00520787">
        <w:rPr>
          <w:rFonts w:ascii="Sylfaen" w:hAnsi="Sylfaen" w:cs="Sylfaen"/>
          <w:sz w:val="20"/>
          <w:lang w:val="es-ES"/>
        </w:rPr>
        <w:t>Մասնակիցըհայտով</w:t>
      </w:r>
      <w:r w:rsidRPr="00520787">
        <w:rPr>
          <w:rFonts w:ascii="Sylfaen" w:hAnsi="Sylfaen" w:cs="Times Armenian"/>
          <w:sz w:val="20"/>
          <w:lang w:val="af-ZA"/>
        </w:rPr>
        <w:t xml:space="preserve">` </w:t>
      </w:r>
      <w:r w:rsidRPr="00520787">
        <w:rPr>
          <w:rFonts w:ascii="Sylfaen" w:hAnsi="Sylfaen" w:cs="Sylfaen"/>
          <w:sz w:val="20"/>
          <w:lang w:val="es-ES"/>
        </w:rPr>
        <w:t>սույնհրավերովսահմանվածկար</w:t>
      </w:r>
      <w:r w:rsidRPr="00520787">
        <w:rPr>
          <w:rFonts w:ascii="Sylfaen" w:hAnsi="Sylfaen" w:cs="Times Armenian"/>
          <w:sz w:val="20"/>
          <w:lang w:val="es-ES"/>
        </w:rPr>
        <w:t>գ</w:t>
      </w:r>
      <w:r w:rsidRPr="00520787">
        <w:rPr>
          <w:rFonts w:ascii="Sylfaen" w:hAnsi="Sylfaen" w:cs="Sylfaen"/>
          <w:sz w:val="20"/>
          <w:lang w:val="es-ES"/>
        </w:rPr>
        <w:t>ով</w:t>
      </w:r>
      <w:r w:rsidRPr="00520787">
        <w:rPr>
          <w:rFonts w:ascii="Sylfaen" w:hAnsi="Sylfaen" w:cs="Times Armenian"/>
          <w:sz w:val="20"/>
          <w:lang w:val="af-ZA"/>
        </w:rPr>
        <w:t xml:space="preserve">, </w:t>
      </w:r>
      <w:r w:rsidRPr="00520787">
        <w:rPr>
          <w:rFonts w:ascii="Sylfaen" w:hAnsi="Sylfaen" w:cs="Sylfaen"/>
          <w:sz w:val="20"/>
          <w:lang w:val="es-ES"/>
        </w:rPr>
        <w:t>ներկայացնումէհայտիապահովումևորոշումէհայտիապահովմանչափը</w:t>
      </w:r>
      <w:r w:rsidRPr="00520787">
        <w:rPr>
          <w:rFonts w:ascii="Sylfaen" w:hAnsi="Sylfaen" w:cs="Times Armenian"/>
          <w:sz w:val="20"/>
          <w:lang w:val="af-ZA"/>
        </w:rPr>
        <w:t xml:space="preserve">, </w:t>
      </w:r>
      <w:r w:rsidRPr="00520787">
        <w:rPr>
          <w:rFonts w:ascii="Sylfaen" w:hAnsi="Sylfaen" w:cs="Sylfaen"/>
          <w:sz w:val="20"/>
          <w:lang w:val="es-ES"/>
        </w:rPr>
        <w:t>որըչիկարողպակասլինելհայտովառաջարկվող</w:t>
      </w:r>
      <w:r w:rsidRPr="00520787">
        <w:rPr>
          <w:rFonts w:ascii="Sylfaen" w:hAnsi="Sylfaen" w:cs="Times Armenian"/>
          <w:sz w:val="20"/>
          <w:lang w:val="es-ES"/>
        </w:rPr>
        <w:t>գ</w:t>
      </w:r>
      <w:r w:rsidRPr="00520787">
        <w:rPr>
          <w:rFonts w:ascii="Sylfaen" w:hAnsi="Sylfaen" w:cs="Sylfaen"/>
          <w:sz w:val="20"/>
          <w:lang w:val="es-ES"/>
        </w:rPr>
        <w:t>նիերկուտոկոսից</w:t>
      </w:r>
      <w:r w:rsidRPr="00520787">
        <w:rPr>
          <w:rFonts w:ascii="Sylfaen" w:hAnsi="Sylfaen" w:cs="Times Armenia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cs="Sylfaen"/>
          <w:sz w:val="20"/>
          <w:lang w:val="es-ES"/>
        </w:rPr>
        <w:t>ՀայտիապահովումըներկայացվումէՄասնակցիկողմիցմիակողմանիհաստատվածհայտարարության</w:t>
      </w:r>
      <w:r w:rsidRPr="00520787">
        <w:rPr>
          <w:rFonts w:ascii="Sylfaen" w:hAnsi="Sylfaen" w:cs="Times Armenian"/>
          <w:sz w:val="20"/>
          <w:lang w:val="af-ZA"/>
        </w:rPr>
        <w:t xml:space="preserve">` </w:t>
      </w:r>
      <w:r w:rsidRPr="00520787">
        <w:rPr>
          <w:rFonts w:ascii="Sylfaen" w:hAnsi="Sylfaen" w:cs="Sylfaen"/>
          <w:sz w:val="20"/>
          <w:lang w:val="es-ES"/>
        </w:rPr>
        <w:t>տուժանքիձևով</w:t>
      </w:r>
      <w:r w:rsidRPr="00520787">
        <w:rPr>
          <w:rFonts w:ascii="Sylfaen" w:hAnsi="Sylfaen" w:cs="Times Armenian"/>
          <w:sz w:val="20"/>
          <w:lang w:val="af-ZA"/>
        </w:rPr>
        <w:t xml:space="preserve">, </w:t>
      </w:r>
      <w:r w:rsidRPr="00520787">
        <w:rPr>
          <w:rFonts w:ascii="Sylfaen" w:hAnsi="Sylfaen" w:cs="Sylfaen"/>
          <w:sz w:val="20"/>
          <w:lang w:val="es-ES"/>
        </w:rPr>
        <w:t>որինախա</w:t>
      </w:r>
      <w:r w:rsidRPr="00520787">
        <w:rPr>
          <w:rFonts w:ascii="Sylfaen" w:hAnsi="Sylfaen" w:cs="Times Armenian"/>
          <w:sz w:val="20"/>
          <w:lang w:val="es-ES"/>
        </w:rPr>
        <w:t>գ</w:t>
      </w:r>
      <w:r w:rsidRPr="00520787">
        <w:rPr>
          <w:rFonts w:ascii="Sylfaen" w:hAnsi="Sylfaen" w:cs="Sylfaen"/>
          <w:sz w:val="20"/>
          <w:lang w:val="es-ES"/>
        </w:rPr>
        <w:t>իծըներկայացվածէսույնհրավերի</w:t>
      </w:r>
      <w:r w:rsidRPr="00520787">
        <w:rPr>
          <w:rFonts w:ascii="Sylfaen" w:hAnsi="Sylfaen" w:cs="Times Armenian"/>
          <w:i/>
          <w:sz w:val="20"/>
          <w:lang w:val="af-ZA"/>
        </w:rPr>
        <w:t xml:space="preserve">N 7  </w:t>
      </w:r>
      <w:r w:rsidRPr="00520787">
        <w:rPr>
          <w:rFonts w:ascii="Sylfaen" w:hAnsi="Sylfaen" w:cs="Sylfaen"/>
          <w:i/>
          <w:sz w:val="20"/>
          <w:lang w:val="es-ES"/>
        </w:rPr>
        <w:t>հավելվածով</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6.2 </w:t>
      </w:r>
      <w:r w:rsidRPr="00520787">
        <w:rPr>
          <w:rFonts w:ascii="Sylfaen" w:hAnsi="Sylfaen" w:cs="Sylfaen"/>
          <w:sz w:val="20"/>
          <w:lang w:val="es-ES"/>
        </w:rPr>
        <w:t>Հայտիապահովումը</w:t>
      </w:r>
      <w:r w:rsidRPr="00520787">
        <w:rPr>
          <w:rFonts w:ascii="Sylfaen" w:hAnsi="Sylfaen" w:cs="Times Armenian"/>
          <w:sz w:val="20"/>
          <w:lang w:val="af-ZA"/>
        </w:rPr>
        <w:t xml:space="preserve">` </w:t>
      </w:r>
      <w:r w:rsidRPr="00520787">
        <w:rPr>
          <w:rFonts w:ascii="Sylfaen" w:hAnsi="Sylfaen" w:cs="Sylfaen"/>
          <w:sz w:val="20"/>
          <w:lang w:val="es-ES"/>
        </w:rPr>
        <w:t>տուժանքը</w:t>
      </w:r>
      <w:r w:rsidRPr="00520787">
        <w:rPr>
          <w:rFonts w:ascii="Sylfaen" w:hAnsi="Sylfaen" w:cs="Times Armenian"/>
          <w:sz w:val="20"/>
          <w:lang w:val="af-ZA"/>
        </w:rPr>
        <w:t xml:space="preserve">, </w:t>
      </w:r>
      <w:r w:rsidRPr="00520787">
        <w:rPr>
          <w:rFonts w:ascii="Sylfaen" w:hAnsi="Sylfaen" w:cs="Sylfaen"/>
          <w:sz w:val="20"/>
          <w:lang w:val="es-ES"/>
        </w:rPr>
        <w:t>վճարումէմասնակիցը</w:t>
      </w:r>
      <w:r w:rsidRPr="00520787">
        <w:rPr>
          <w:rFonts w:ascii="Sylfaen" w:hAnsi="Sylfaen" w:cs="Times Armenian"/>
          <w:sz w:val="20"/>
          <w:lang w:val="af-ZA"/>
        </w:rPr>
        <w:t xml:space="preserve">, </w:t>
      </w:r>
      <w:r w:rsidRPr="00520787">
        <w:rPr>
          <w:rFonts w:ascii="Sylfaen" w:hAnsi="Sylfaen" w:cs="Sylfaen"/>
          <w:sz w:val="20"/>
          <w:lang w:val="es-ES"/>
        </w:rPr>
        <w:t>եթենա</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1) </w:t>
      </w:r>
      <w:r w:rsidRPr="00520787">
        <w:rPr>
          <w:rFonts w:ascii="Sylfaen" w:hAnsi="Sylfaen" w:cs="Sylfaen"/>
          <w:sz w:val="20"/>
          <w:lang w:val="es-ES"/>
        </w:rPr>
        <w:t>հայտարարվելէընտրվածՄասնակից</w:t>
      </w:r>
      <w:r w:rsidRPr="00520787">
        <w:rPr>
          <w:rFonts w:ascii="Sylfaen" w:hAnsi="Sylfaen" w:cs="Times Armenian"/>
          <w:sz w:val="20"/>
          <w:lang w:val="af-ZA"/>
        </w:rPr>
        <w:t xml:space="preserve">, </w:t>
      </w:r>
      <w:r w:rsidRPr="00520787">
        <w:rPr>
          <w:rFonts w:ascii="Sylfaen" w:hAnsi="Sylfaen" w:cs="Sylfaen"/>
          <w:sz w:val="20"/>
          <w:lang w:val="es-ES"/>
        </w:rPr>
        <w:t>սակայնհրաժարվումկամզրկվումէպայմանա</w:t>
      </w:r>
      <w:r w:rsidRPr="00520787">
        <w:rPr>
          <w:rFonts w:ascii="Sylfaen" w:hAnsi="Sylfaen" w:cs="Times Armenian"/>
          <w:sz w:val="20"/>
          <w:lang w:val="es-ES"/>
        </w:rPr>
        <w:t>գ</w:t>
      </w:r>
      <w:r w:rsidRPr="00520787">
        <w:rPr>
          <w:rFonts w:ascii="Sylfaen" w:hAnsi="Sylfaen" w:cs="Sylfaen"/>
          <w:sz w:val="20"/>
          <w:lang w:val="es-ES"/>
        </w:rPr>
        <w:t>իրկնքելուիրավունքից</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2) </w:t>
      </w:r>
      <w:r w:rsidRPr="00520787">
        <w:rPr>
          <w:rFonts w:ascii="Sylfaen" w:hAnsi="Sylfaen" w:cs="Sylfaen"/>
          <w:sz w:val="20"/>
          <w:lang w:val="es-ES"/>
        </w:rPr>
        <w:t>խախտելէ</w:t>
      </w:r>
      <w:r w:rsidRPr="00520787">
        <w:rPr>
          <w:rFonts w:ascii="Sylfaen" w:hAnsi="Sylfaen" w:cs="Times Armenian"/>
          <w:sz w:val="20"/>
          <w:lang w:val="es-ES"/>
        </w:rPr>
        <w:t>գ</w:t>
      </w:r>
      <w:r w:rsidRPr="00520787">
        <w:rPr>
          <w:rFonts w:ascii="Sylfaen" w:hAnsi="Sylfaen" w:cs="Sylfaen"/>
          <w:sz w:val="20"/>
          <w:lang w:val="es-ES"/>
        </w:rPr>
        <w:t>նման</w:t>
      </w:r>
      <w:r w:rsidRPr="00520787">
        <w:rPr>
          <w:rFonts w:ascii="Sylfaen" w:hAnsi="Sylfaen" w:cs="Times Armenian"/>
          <w:sz w:val="20"/>
          <w:lang w:val="es-ES"/>
        </w:rPr>
        <w:t>գ</w:t>
      </w:r>
      <w:r w:rsidRPr="00520787">
        <w:rPr>
          <w:rFonts w:ascii="Sylfaen" w:hAnsi="Sylfaen" w:cs="Sylfaen"/>
          <w:sz w:val="20"/>
          <w:lang w:val="es-ES"/>
        </w:rPr>
        <w:t>ործընթացիշրջանակումստանձնածպարտավորություն</w:t>
      </w:r>
      <w:r w:rsidRPr="00520787">
        <w:rPr>
          <w:rFonts w:ascii="Sylfaen" w:hAnsi="Sylfaen" w:cs="Times Armenian"/>
          <w:sz w:val="20"/>
          <w:lang w:val="af-ZA"/>
        </w:rPr>
        <w:t xml:space="preserve">, </w:t>
      </w:r>
      <w:r w:rsidRPr="00520787">
        <w:rPr>
          <w:rFonts w:ascii="Sylfaen" w:hAnsi="Sylfaen" w:cs="Sylfaen"/>
          <w:sz w:val="20"/>
          <w:lang w:val="es-ES"/>
        </w:rPr>
        <w:t>որըհան</w:t>
      </w:r>
      <w:r w:rsidRPr="00520787">
        <w:rPr>
          <w:rFonts w:ascii="Sylfaen" w:hAnsi="Sylfaen" w:cs="Times Armenian"/>
          <w:sz w:val="20"/>
          <w:lang w:val="es-ES"/>
        </w:rPr>
        <w:t>գ</w:t>
      </w:r>
      <w:r w:rsidRPr="00520787">
        <w:rPr>
          <w:rFonts w:ascii="Sylfaen" w:hAnsi="Sylfaen" w:cs="Sylfaen"/>
          <w:sz w:val="20"/>
          <w:lang w:val="es-ES"/>
        </w:rPr>
        <w:t>եցրելէ</w:t>
      </w:r>
      <w:r w:rsidRPr="00520787">
        <w:rPr>
          <w:rFonts w:ascii="Sylfaen" w:hAnsi="Sylfaen" w:cs="Times Armenian"/>
          <w:sz w:val="20"/>
          <w:lang w:val="es-ES"/>
        </w:rPr>
        <w:t>գ</w:t>
      </w:r>
      <w:r w:rsidRPr="00520787">
        <w:rPr>
          <w:rFonts w:ascii="Sylfaen" w:hAnsi="Sylfaen" w:cs="Sylfaen"/>
          <w:sz w:val="20"/>
          <w:lang w:val="es-ES"/>
        </w:rPr>
        <w:t>ործընթացինտվյալմասնակցիհետա</w:t>
      </w:r>
      <w:r w:rsidRPr="00520787">
        <w:rPr>
          <w:rFonts w:ascii="Sylfaen" w:hAnsi="Sylfaen" w:cs="Times Armenian"/>
          <w:sz w:val="20"/>
          <w:lang w:val="es-ES"/>
        </w:rPr>
        <w:t>գ</w:t>
      </w:r>
      <w:r w:rsidRPr="00520787">
        <w:rPr>
          <w:rFonts w:ascii="Sylfaen" w:hAnsi="Sylfaen" w:cs="Sylfaen"/>
          <w:sz w:val="20"/>
          <w:lang w:val="es-ES"/>
        </w:rPr>
        <w:t>ամասնակցությանդադարեցմանը</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3) </w:t>
      </w:r>
      <w:r w:rsidRPr="00520787">
        <w:rPr>
          <w:rFonts w:ascii="Sylfaen" w:hAnsi="Sylfaen" w:cs="Sylfaen"/>
          <w:sz w:val="20"/>
          <w:lang w:val="es-ES"/>
        </w:rPr>
        <w:t>հայտերիբացումիցհետոհրաժարվելէ</w:t>
      </w:r>
      <w:r w:rsidRPr="00520787">
        <w:rPr>
          <w:rFonts w:ascii="Sylfaen" w:hAnsi="Sylfaen" w:cs="Times Armenian"/>
          <w:sz w:val="20"/>
          <w:lang w:val="es-ES"/>
        </w:rPr>
        <w:t>գ</w:t>
      </w:r>
      <w:r w:rsidRPr="00520787">
        <w:rPr>
          <w:rFonts w:ascii="Sylfaen" w:hAnsi="Sylfaen" w:cs="Sylfaen"/>
          <w:sz w:val="20"/>
          <w:lang w:val="es-ES"/>
        </w:rPr>
        <w:t>նման</w:t>
      </w:r>
      <w:r w:rsidRPr="00520787">
        <w:rPr>
          <w:rFonts w:ascii="Sylfaen" w:hAnsi="Sylfaen" w:cs="Times Armenian"/>
          <w:sz w:val="20"/>
          <w:lang w:val="es-ES"/>
        </w:rPr>
        <w:t>գ</w:t>
      </w:r>
      <w:r w:rsidRPr="00520787">
        <w:rPr>
          <w:rFonts w:ascii="Sylfaen" w:hAnsi="Sylfaen" w:cs="Sylfaen"/>
          <w:sz w:val="20"/>
          <w:lang w:val="es-ES"/>
        </w:rPr>
        <w:t>ործընթացինհետա</w:t>
      </w:r>
      <w:r w:rsidRPr="00520787">
        <w:rPr>
          <w:rFonts w:ascii="Sylfaen" w:hAnsi="Sylfaen" w:cs="Times Armenian"/>
          <w:sz w:val="20"/>
          <w:lang w:val="es-ES"/>
        </w:rPr>
        <w:t>գ</w:t>
      </w:r>
      <w:r w:rsidRPr="00520787">
        <w:rPr>
          <w:rFonts w:ascii="Sylfaen" w:hAnsi="Sylfaen" w:cs="Sylfaen"/>
          <w:sz w:val="20"/>
          <w:lang w:val="es-ES"/>
        </w:rPr>
        <w:t>ամասնակցությունից</w:t>
      </w:r>
      <w:r w:rsidRPr="00520787">
        <w:rPr>
          <w:rFonts w:ascii="Sylfaen" w:hAnsi="Sylfaen" w:cs="Times Armenian"/>
          <w:sz w:val="20"/>
          <w:lang w:val="af-ZA"/>
        </w:rPr>
        <w:t xml:space="preserve">։ </w:t>
      </w:r>
    </w:p>
    <w:p w:rsidR="00805ED8" w:rsidRPr="00520787" w:rsidRDefault="00805ED8" w:rsidP="00805ED8">
      <w:pPr>
        <w:spacing w:line="240" w:lineRule="auto"/>
        <w:ind w:firstLine="567"/>
        <w:contextualSpacing/>
        <w:jc w:val="both"/>
        <w:rPr>
          <w:rFonts w:ascii="Sylfaen" w:hAnsi="Sylfaen" w:cs="Times Armenian"/>
          <w:sz w:val="20"/>
          <w:lang w:val="af-ZA"/>
        </w:rPr>
      </w:pPr>
      <w:r w:rsidRPr="00520787">
        <w:rPr>
          <w:rFonts w:ascii="Sylfaen" w:hAnsi="Sylfaen"/>
          <w:sz w:val="20"/>
          <w:lang w:val="af-ZA"/>
        </w:rPr>
        <w:t xml:space="preserve">6.3 </w:t>
      </w:r>
      <w:r w:rsidRPr="00520787">
        <w:rPr>
          <w:rFonts w:ascii="Sylfaen" w:hAnsi="Sylfaen" w:cs="Sylfaen"/>
          <w:sz w:val="20"/>
          <w:lang w:val="es-ES"/>
        </w:rPr>
        <w:t>Հայտիապահովման</w:t>
      </w:r>
      <w:r w:rsidRPr="00520787">
        <w:rPr>
          <w:rFonts w:ascii="Sylfaen" w:hAnsi="Sylfaen" w:cs="Times Armenian"/>
          <w:sz w:val="20"/>
          <w:lang w:val="es-ES"/>
        </w:rPr>
        <w:t>գ</w:t>
      </w:r>
      <w:r w:rsidRPr="00520787">
        <w:rPr>
          <w:rFonts w:ascii="Sylfaen" w:hAnsi="Sylfaen" w:cs="Sylfaen"/>
          <w:sz w:val="20"/>
          <w:lang w:val="es-ES"/>
        </w:rPr>
        <w:t>ործողությանժամկետըվավերէմինչևՕրենքինհամապատասխանպայմանա</w:t>
      </w:r>
      <w:r w:rsidRPr="00520787">
        <w:rPr>
          <w:rFonts w:ascii="Sylfaen" w:hAnsi="Sylfaen" w:cs="Times Armenian"/>
          <w:sz w:val="20"/>
          <w:lang w:val="es-ES"/>
        </w:rPr>
        <w:t>գ</w:t>
      </w:r>
      <w:r w:rsidRPr="00520787">
        <w:rPr>
          <w:rFonts w:ascii="Sylfaen" w:hAnsi="Sylfaen" w:cs="Sylfaen"/>
          <w:sz w:val="20"/>
          <w:lang w:val="es-ES"/>
        </w:rPr>
        <w:t>րիկնքումը</w:t>
      </w:r>
      <w:r w:rsidRPr="00520787">
        <w:rPr>
          <w:rFonts w:ascii="Sylfaen" w:hAnsi="Sylfaen" w:cs="Times Armenian"/>
          <w:sz w:val="20"/>
          <w:lang w:val="af-ZA"/>
        </w:rPr>
        <w:t xml:space="preserve">, </w:t>
      </w:r>
      <w:r w:rsidRPr="00520787">
        <w:rPr>
          <w:rFonts w:ascii="Sylfaen" w:hAnsi="Sylfaen" w:cs="Sylfaen"/>
          <w:sz w:val="20"/>
          <w:lang w:val="es-ES"/>
        </w:rPr>
        <w:t>Մասնակցիկողմիցհայտիհետվերցնելը</w:t>
      </w:r>
      <w:r w:rsidRPr="00520787">
        <w:rPr>
          <w:rFonts w:ascii="Sylfaen" w:hAnsi="Sylfaen" w:cs="Times Armenian"/>
          <w:sz w:val="20"/>
          <w:lang w:val="af-ZA"/>
        </w:rPr>
        <w:t xml:space="preserve">, </w:t>
      </w:r>
      <w:r w:rsidRPr="00520787">
        <w:rPr>
          <w:rFonts w:ascii="Sylfaen" w:hAnsi="Sylfaen" w:cs="Sylfaen"/>
          <w:sz w:val="20"/>
          <w:lang w:val="es-ES"/>
        </w:rPr>
        <w:t>հայտիմերժումըկամսույնընթացակար</w:t>
      </w:r>
      <w:r w:rsidRPr="00520787">
        <w:rPr>
          <w:rFonts w:ascii="Sylfaen" w:hAnsi="Sylfaen" w:cs="Times Armenian"/>
          <w:sz w:val="20"/>
          <w:lang w:val="es-ES"/>
        </w:rPr>
        <w:t>գ</w:t>
      </w:r>
      <w:r w:rsidRPr="00520787">
        <w:rPr>
          <w:rFonts w:ascii="Sylfaen" w:hAnsi="Sylfaen" w:cs="Sylfaen"/>
          <w:sz w:val="20"/>
          <w:lang w:val="es-ES"/>
        </w:rPr>
        <w:t>ըչկայացածհայտարարվելը</w:t>
      </w:r>
      <w:r w:rsidRPr="00520787">
        <w:rPr>
          <w:rFonts w:ascii="Sylfaen" w:hAnsi="Sylfaen" w:cs="Times Armenian"/>
          <w:sz w:val="20"/>
          <w:lang w:val="af-ZA"/>
        </w:rPr>
        <w:t>։</w:t>
      </w:r>
    </w:p>
    <w:p w:rsidR="00805ED8" w:rsidRPr="00520787" w:rsidRDefault="00805ED8" w:rsidP="00805ED8">
      <w:pPr>
        <w:spacing w:line="240" w:lineRule="auto"/>
        <w:ind w:firstLine="567"/>
        <w:contextualSpacing/>
        <w:jc w:val="center"/>
        <w:rPr>
          <w:rFonts w:ascii="Sylfaen" w:hAnsi="Sylfaen"/>
          <w:b/>
          <w:sz w:val="20"/>
          <w:lang w:val="af-ZA"/>
        </w:rPr>
      </w:pPr>
      <w:r w:rsidRPr="00520787">
        <w:rPr>
          <w:rFonts w:ascii="Sylfaen" w:hAnsi="Sylfaen"/>
          <w:b/>
          <w:sz w:val="20"/>
          <w:lang w:val="af-ZA"/>
        </w:rPr>
        <w:t xml:space="preserve">7.  </w:t>
      </w:r>
      <w:r w:rsidRPr="00520787">
        <w:rPr>
          <w:rFonts w:ascii="Sylfaen" w:hAnsi="Sylfaen"/>
          <w:b/>
          <w:sz w:val="20"/>
          <w:lang w:val="es-ES"/>
        </w:rPr>
        <w:t>ՀԱՅՏԵՐԻԲԱՑՈՒՄԸ</w:t>
      </w:r>
    </w:p>
    <w:p w:rsidR="00805ED8" w:rsidRPr="00520787" w:rsidRDefault="00805ED8" w:rsidP="00805ED8">
      <w:pPr>
        <w:spacing w:line="240" w:lineRule="auto"/>
        <w:ind w:firstLine="567"/>
        <w:contextualSpacing/>
        <w:jc w:val="both"/>
        <w:rPr>
          <w:rFonts w:ascii="Sylfaen" w:hAnsi="Sylfaen"/>
          <w:b/>
          <w:sz w:val="20"/>
          <w:lang w:val="af-ZA"/>
        </w:rPr>
      </w:pPr>
    </w:p>
    <w:p w:rsidR="00805ED8" w:rsidRPr="00520787" w:rsidRDefault="00805ED8" w:rsidP="00805ED8">
      <w:pPr>
        <w:ind w:firstLine="567"/>
        <w:contextualSpacing/>
        <w:jc w:val="both"/>
        <w:rPr>
          <w:rFonts w:ascii="Sylfaen" w:hAnsi="Sylfaen"/>
          <w:sz w:val="20"/>
          <w:szCs w:val="20"/>
          <w:lang w:val="af-ZA"/>
        </w:rPr>
      </w:pPr>
      <w:r w:rsidRPr="00520787">
        <w:rPr>
          <w:rFonts w:ascii="Sylfaen" w:hAnsi="Sylfaen"/>
          <w:sz w:val="20"/>
          <w:szCs w:val="20"/>
          <w:lang w:val="af-ZA"/>
        </w:rPr>
        <w:t xml:space="preserve">7.1 </w:t>
      </w:r>
      <w:r w:rsidRPr="00520787">
        <w:rPr>
          <w:rFonts w:ascii="Sylfaen" w:hAnsi="Sylfaen"/>
          <w:sz w:val="20"/>
          <w:szCs w:val="20"/>
          <w:lang w:val="es-ES"/>
        </w:rPr>
        <w:t>Հայտերիբացումըկկատարվիգնահատողհանձնաժողովի</w:t>
      </w:r>
      <w:r w:rsidRPr="00520787">
        <w:rPr>
          <w:rFonts w:ascii="Sylfaen" w:hAnsi="Sylfaen"/>
          <w:sz w:val="20"/>
          <w:szCs w:val="20"/>
          <w:lang w:val="af-ZA"/>
        </w:rPr>
        <w:t xml:space="preserve"> (</w:t>
      </w:r>
      <w:r w:rsidRPr="00520787">
        <w:rPr>
          <w:rFonts w:ascii="Sylfaen" w:hAnsi="Sylfaen"/>
          <w:sz w:val="20"/>
          <w:szCs w:val="20"/>
          <w:lang w:val="es-ES"/>
        </w:rPr>
        <w:t>այսուհետև</w:t>
      </w:r>
      <w:r w:rsidRPr="00520787">
        <w:rPr>
          <w:rFonts w:ascii="Sylfaen" w:hAnsi="Sylfaen"/>
          <w:sz w:val="20"/>
          <w:szCs w:val="20"/>
          <w:lang w:val="af-ZA"/>
        </w:rPr>
        <w:t xml:space="preserve">` </w:t>
      </w:r>
      <w:r w:rsidRPr="00520787">
        <w:rPr>
          <w:rFonts w:ascii="Sylfaen" w:hAnsi="Sylfaen"/>
          <w:sz w:val="20"/>
          <w:szCs w:val="20"/>
          <w:lang w:val="es-ES"/>
        </w:rPr>
        <w:t>հանձնաժողով</w:t>
      </w:r>
      <w:r w:rsidRPr="00520787">
        <w:rPr>
          <w:rFonts w:ascii="Sylfaen" w:hAnsi="Sylfaen"/>
          <w:sz w:val="20"/>
          <w:szCs w:val="20"/>
          <w:lang w:val="af-ZA"/>
        </w:rPr>
        <w:t xml:space="preserve">) </w:t>
      </w:r>
      <w:r w:rsidRPr="00520787">
        <w:rPr>
          <w:rFonts w:ascii="Sylfaen" w:hAnsi="Sylfaen"/>
          <w:sz w:val="20"/>
          <w:szCs w:val="20"/>
          <w:lang w:val="es-ES"/>
        </w:rPr>
        <w:t>բացմաննիստում</w:t>
      </w:r>
      <w:r w:rsidRPr="00520787">
        <w:rPr>
          <w:rFonts w:ascii="Sylfaen" w:hAnsi="Sylfaen"/>
          <w:sz w:val="20"/>
          <w:szCs w:val="20"/>
          <w:lang w:val="af-ZA"/>
        </w:rPr>
        <w:t xml:space="preserve">` </w:t>
      </w:r>
      <w:r w:rsidRPr="00520787">
        <w:rPr>
          <w:rFonts w:ascii="Sylfaen" w:hAnsi="Sylfaen"/>
          <w:sz w:val="20"/>
          <w:szCs w:val="20"/>
          <w:lang w:val="es-ES"/>
        </w:rPr>
        <w:t>սույնընթացակարգիհայտարարությունըտեղեկագրում հրապարակվելուպահիցհաշված</w:t>
      </w:r>
      <w:r w:rsidRPr="00520787">
        <w:rPr>
          <w:rFonts w:ascii="Sylfaen" w:hAnsi="Sylfaen"/>
          <w:sz w:val="20"/>
          <w:szCs w:val="20"/>
          <w:lang w:val="af-ZA"/>
        </w:rPr>
        <w:t xml:space="preserve"> 1</w:t>
      </w:r>
      <w:r w:rsidR="00B371DB">
        <w:rPr>
          <w:rFonts w:ascii="Sylfaen" w:hAnsi="Sylfaen"/>
          <w:sz w:val="20"/>
          <w:szCs w:val="20"/>
          <w:lang w:val="hy-AM"/>
        </w:rPr>
        <w:t>1</w:t>
      </w:r>
      <w:r w:rsidRPr="00520787">
        <w:rPr>
          <w:rFonts w:ascii="Sylfaen" w:hAnsi="Sylfaen"/>
          <w:sz w:val="20"/>
          <w:szCs w:val="20"/>
          <w:lang w:val="af-ZA"/>
        </w:rPr>
        <w:t>-</w:t>
      </w:r>
      <w:r w:rsidRPr="00520787">
        <w:rPr>
          <w:rFonts w:ascii="Sylfaen" w:hAnsi="Sylfaen"/>
          <w:sz w:val="20"/>
          <w:szCs w:val="20"/>
        </w:rPr>
        <w:t>րդօրվաժամը</w:t>
      </w:r>
      <w:r w:rsidRPr="00520787">
        <w:rPr>
          <w:rFonts w:ascii="Sylfaen" w:hAnsi="Sylfaen"/>
          <w:sz w:val="20"/>
          <w:szCs w:val="20"/>
          <w:lang w:val="af-ZA"/>
        </w:rPr>
        <w:t xml:space="preserve"> 11:30-</w:t>
      </w:r>
      <w:r w:rsidRPr="00520787">
        <w:rPr>
          <w:rFonts w:ascii="Sylfaen" w:hAnsi="Sylfaen"/>
          <w:sz w:val="20"/>
          <w:szCs w:val="20"/>
        </w:rPr>
        <w:t>ն</w:t>
      </w:r>
      <w:r w:rsidRPr="00520787">
        <w:rPr>
          <w:rFonts w:ascii="Sylfaen" w:hAnsi="Sylfaen"/>
          <w:sz w:val="20"/>
          <w:szCs w:val="20"/>
          <w:lang w:val="af-ZA"/>
        </w:rPr>
        <w:t xml:space="preserve">, </w:t>
      </w:r>
      <w:r w:rsidRPr="001A496D">
        <w:rPr>
          <w:rFonts w:ascii="Sylfaen" w:hAnsi="Sylfaen"/>
          <w:i/>
          <w:sz w:val="20"/>
          <w:szCs w:val="20"/>
        </w:rPr>
        <w:t>ք</w:t>
      </w:r>
      <w:r w:rsidRPr="001A496D">
        <w:rPr>
          <w:rFonts w:ascii="Sylfaen" w:hAnsi="Sylfaen"/>
          <w:i/>
          <w:sz w:val="20"/>
          <w:szCs w:val="20"/>
          <w:lang w:val="af-ZA"/>
        </w:rPr>
        <w:t xml:space="preserve">. </w:t>
      </w:r>
      <w:r w:rsidRPr="001A496D">
        <w:rPr>
          <w:rFonts w:ascii="Sylfaen" w:hAnsi="Sylfaen"/>
          <w:i/>
          <w:sz w:val="20"/>
          <w:szCs w:val="20"/>
        </w:rPr>
        <w:t>Եղվարդ</w:t>
      </w:r>
      <w:r w:rsidRPr="001A496D">
        <w:rPr>
          <w:rFonts w:ascii="Sylfaen" w:hAnsi="Sylfaen"/>
          <w:i/>
          <w:sz w:val="20"/>
          <w:szCs w:val="20"/>
          <w:lang w:val="af-ZA"/>
        </w:rPr>
        <w:t xml:space="preserve">, </w:t>
      </w:r>
      <w:r w:rsidRPr="001A496D">
        <w:rPr>
          <w:rFonts w:ascii="Sylfaen" w:hAnsi="Sylfaen"/>
          <w:i/>
          <w:sz w:val="20"/>
          <w:szCs w:val="20"/>
        </w:rPr>
        <w:t>Երևանյան</w:t>
      </w:r>
      <w:r w:rsidR="009167B5" w:rsidRPr="009167B5">
        <w:rPr>
          <w:rFonts w:ascii="Sylfaen" w:hAnsi="Sylfaen"/>
          <w:i/>
          <w:sz w:val="20"/>
          <w:szCs w:val="20"/>
          <w:lang w:val="af-ZA"/>
        </w:rPr>
        <w:t xml:space="preserve"> </w:t>
      </w:r>
      <w:r w:rsidRPr="001A496D">
        <w:rPr>
          <w:rFonts w:ascii="Sylfaen" w:hAnsi="Sylfaen"/>
          <w:i/>
          <w:sz w:val="20"/>
          <w:szCs w:val="20"/>
        </w:rPr>
        <w:t>խճուղի</w:t>
      </w:r>
      <w:r w:rsidR="009167B5" w:rsidRPr="009167B5">
        <w:rPr>
          <w:rFonts w:ascii="Sylfaen" w:hAnsi="Sylfaen"/>
          <w:i/>
          <w:sz w:val="20"/>
          <w:szCs w:val="20"/>
          <w:lang w:val="af-ZA"/>
        </w:rPr>
        <w:t xml:space="preserve"> </w:t>
      </w:r>
      <w:r w:rsidRPr="001A496D">
        <w:rPr>
          <w:rFonts w:ascii="Sylfaen" w:hAnsi="Sylfaen"/>
          <w:i/>
          <w:sz w:val="20"/>
          <w:szCs w:val="20"/>
          <w:lang w:val="hy-AM"/>
        </w:rPr>
        <w:t>40</w:t>
      </w:r>
      <w:r w:rsidR="009167B5" w:rsidRPr="009167B5">
        <w:rPr>
          <w:rFonts w:ascii="Sylfaen" w:hAnsi="Sylfaen"/>
          <w:i/>
          <w:sz w:val="20"/>
          <w:szCs w:val="20"/>
          <w:lang w:val="af-ZA"/>
        </w:rPr>
        <w:t xml:space="preserve"> </w:t>
      </w:r>
      <w:r w:rsidRPr="00520787">
        <w:rPr>
          <w:rFonts w:ascii="Sylfaen" w:hAnsi="Sylfaen"/>
          <w:sz w:val="20"/>
          <w:szCs w:val="20"/>
        </w:rPr>
        <w:t>հասցեով</w:t>
      </w:r>
      <w:r w:rsidRPr="00520787">
        <w:rPr>
          <w:rFonts w:ascii="Sylfaen" w:hAnsi="Sylfaen"/>
          <w:sz w:val="20"/>
          <w:szCs w:val="20"/>
          <w:lang w:val="af-ZA"/>
        </w:rPr>
        <w:t xml:space="preserve">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7.2</w:t>
      </w:r>
      <w:r w:rsidR="00ED2DA1" w:rsidRPr="00ED2DA1">
        <w:rPr>
          <w:rFonts w:ascii="Sylfaen" w:hAnsi="Sylfaen"/>
        </w:rPr>
        <w:t xml:space="preserve"> </w:t>
      </w:r>
      <w:r w:rsidRPr="00520787">
        <w:rPr>
          <w:rFonts w:ascii="Sylfaen" w:hAnsi="Sylfaen"/>
          <w:lang w:val="es-ES"/>
        </w:rPr>
        <w:t>Օրենքի</w:t>
      </w:r>
      <w:r w:rsidR="00ED2DA1" w:rsidRPr="00ED2DA1">
        <w:rPr>
          <w:rFonts w:ascii="Sylfaen" w:hAnsi="Sylfaen"/>
        </w:rPr>
        <w:t xml:space="preserve"> </w:t>
      </w:r>
      <w:r w:rsidRPr="00520787">
        <w:rPr>
          <w:rFonts w:ascii="Sylfaen" w:hAnsi="Sylfaen"/>
        </w:rPr>
        <w:t>30-</w:t>
      </w:r>
      <w:r w:rsidRPr="00520787">
        <w:rPr>
          <w:rFonts w:ascii="Sylfaen" w:hAnsi="Sylfaen"/>
          <w:lang w:val="es-ES"/>
        </w:rPr>
        <w:t>րդհոդվածիհամաձայն</w:t>
      </w:r>
      <w:r w:rsidRPr="00520787">
        <w:rPr>
          <w:rFonts w:ascii="Sylfaen" w:hAnsi="Sylfaen"/>
        </w:rPr>
        <w:t xml:space="preserve">` </w:t>
      </w:r>
      <w:r w:rsidRPr="00520787">
        <w:rPr>
          <w:rFonts w:ascii="Sylfaen" w:hAnsi="Sylfaen"/>
          <w:lang w:val="es-ES"/>
        </w:rPr>
        <w:t>հայտերիբացմաննիստումհրապարակվումենհայտներկայացրածյուրաքանչյուրՄասնակցիանվանումը</w:t>
      </w:r>
      <w:r w:rsidRPr="00520787">
        <w:rPr>
          <w:rFonts w:ascii="Sylfaen" w:hAnsi="Sylfaen"/>
        </w:rPr>
        <w:t xml:space="preserve"> (</w:t>
      </w:r>
      <w:r w:rsidRPr="00520787">
        <w:rPr>
          <w:rFonts w:ascii="Sylfaen" w:hAnsi="Sylfaen"/>
          <w:lang w:val="es-ES"/>
        </w:rPr>
        <w:t>անունը</w:t>
      </w:r>
      <w:r w:rsidRPr="00520787">
        <w:rPr>
          <w:rFonts w:ascii="Sylfaen" w:hAnsi="Sylfaen"/>
        </w:rPr>
        <w:t xml:space="preserve">),  </w:t>
      </w:r>
      <w:r w:rsidRPr="00520787">
        <w:rPr>
          <w:rFonts w:ascii="Sylfaen" w:hAnsi="Sylfaen"/>
          <w:lang w:val="es-ES"/>
        </w:rPr>
        <w:t>տեղեկություններ</w:t>
      </w:r>
      <w:r w:rsidRPr="00520787">
        <w:rPr>
          <w:rFonts w:ascii="Sylfaen" w:hAnsi="Sylfaen"/>
        </w:rPr>
        <w:t xml:space="preserve">` </w:t>
      </w:r>
      <w:r w:rsidRPr="00520787">
        <w:rPr>
          <w:rFonts w:ascii="Sylfaen" w:hAnsi="Sylfaen"/>
          <w:lang w:val="es-ES"/>
        </w:rPr>
        <w:t>հայտերպարունակողծրարներիկազմմանևներկայացման</w:t>
      </w:r>
      <w:r w:rsidRPr="00520787">
        <w:rPr>
          <w:rFonts w:ascii="Sylfaen" w:hAnsi="Sylfaen"/>
        </w:rPr>
        <w:t xml:space="preserve">` </w:t>
      </w:r>
      <w:r w:rsidRPr="00520787">
        <w:rPr>
          <w:rFonts w:ascii="Sylfaen" w:hAnsi="Sylfaen"/>
          <w:lang w:val="es-ES"/>
        </w:rPr>
        <w:t>սույնհրավերիպահանջներինհամապատասխանությանվերաբերյալ</w:t>
      </w:r>
      <w:r w:rsidRPr="00520787">
        <w:rPr>
          <w:rFonts w:ascii="Sylfaen" w:hAnsi="Sylfaen"/>
        </w:rPr>
        <w:t xml:space="preserve">, </w:t>
      </w:r>
      <w:r w:rsidRPr="00520787">
        <w:rPr>
          <w:rFonts w:ascii="Sylfaen" w:hAnsi="Sylfaen"/>
          <w:lang w:val="es-ES"/>
        </w:rPr>
        <w:t>տեղեկություններ</w:t>
      </w:r>
      <w:r w:rsidRPr="00520787">
        <w:rPr>
          <w:rFonts w:ascii="Sylfaen" w:hAnsi="Sylfaen"/>
        </w:rPr>
        <w:t xml:space="preserve">`  </w:t>
      </w:r>
      <w:r w:rsidRPr="00520787">
        <w:rPr>
          <w:rFonts w:ascii="Sylfaen" w:hAnsi="Sylfaen"/>
          <w:lang w:val="es-ES"/>
        </w:rPr>
        <w:t>բացվածյուրաքանչյուրծրարումսույնհրավերովպահանջվողփաստաթղթերիառկայությանվերաբերյալ</w:t>
      </w:r>
      <w:r w:rsidRPr="00520787">
        <w:rPr>
          <w:rFonts w:ascii="Sylfaen" w:hAnsi="Sylfaen"/>
        </w:rPr>
        <w:t xml:space="preserve">, </w:t>
      </w:r>
      <w:r w:rsidRPr="00520787">
        <w:rPr>
          <w:rFonts w:ascii="Sylfaen" w:hAnsi="Sylfaen"/>
          <w:lang w:val="es-ES"/>
        </w:rPr>
        <w:t>տեղեկություններ</w:t>
      </w:r>
      <w:r w:rsidRPr="00520787">
        <w:rPr>
          <w:rFonts w:ascii="Sylfaen" w:hAnsi="Sylfaen"/>
        </w:rPr>
        <w:t xml:space="preserve">` </w:t>
      </w:r>
      <w:r w:rsidRPr="00520787">
        <w:rPr>
          <w:rFonts w:ascii="Sylfaen" w:hAnsi="Sylfaen"/>
          <w:lang w:val="es-ES"/>
        </w:rPr>
        <w:t>յուրաքանչյուրՄասնակցիներկայացրածփաստաթղթերի</w:t>
      </w:r>
      <w:r w:rsidRPr="00520787">
        <w:rPr>
          <w:rFonts w:ascii="Sylfaen" w:hAnsi="Sylfaen"/>
        </w:rPr>
        <w:t xml:space="preserve">` </w:t>
      </w:r>
      <w:r w:rsidRPr="00520787">
        <w:rPr>
          <w:rFonts w:ascii="Sylfaen" w:hAnsi="Sylfaen"/>
          <w:lang w:val="es-ES"/>
        </w:rPr>
        <w:t>հրավերովսահմանվածվավերապայմաններինհամապատասխանելումասին</w:t>
      </w:r>
      <w:r w:rsidRPr="00520787">
        <w:rPr>
          <w:rFonts w:ascii="Sylfaen" w:hAnsi="Sylfaen"/>
        </w:rPr>
        <w:t xml:space="preserve">, </w:t>
      </w:r>
      <w:r w:rsidRPr="00520787">
        <w:rPr>
          <w:rFonts w:ascii="Sylfaen" w:hAnsi="Sylfaen"/>
          <w:lang w:val="es-ES"/>
        </w:rPr>
        <w:t>յուրաքանչյուրՄասնակցիառաջարկածգինը</w:t>
      </w:r>
      <w:r w:rsidRPr="00520787">
        <w:rPr>
          <w:rFonts w:ascii="Sylfaen" w:hAnsi="Sylfaen"/>
        </w:rPr>
        <w:t xml:space="preserve">` </w:t>
      </w:r>
      <w:r w:rsidRPr="00520787">
        <w:rPr>
          <w:rFonts w:ascii="Sylfaen" w:hAnsi="Sylfaen"/>
          <w:lang w:val="es-ES"/>
        </w:rPr>
        <w:t>տառերովևթվերովարտահայտված</w:t>
      </w:r>
      <w:r w:rsidRPr="00520787">
        <w:rPr>
          <w:rFonts w:ascii="Sylfaen" w:hAnsi="Sylfaen"/>
        </w:rPr>
        <w:t xml:space="preserve">, </w:t>
      </w:r>
      <w:r w:rsidRPr="00520787">
        <w:rPr>
          <w:rFonts w:ascii="Sylfaen" w:hAnsi="Sylfaen"/>
          <w:lang w:val="es-ES"/>
        </w:rPr>
        <w:t>տեղեկություններ</w:t>
      </w:r>
      <w:r w:rsidRPr="00520787">
        <w:rPr>
          <w:rFonts w:ascii="Sylfaen" w:hAnsi="Sylfaen"/>
        </w:rPr>
        <w:t xml:space="preserve">` </w:t>
      </w:r>
      <w:r w:rsidRPr="00520787">
        <w:rPr>
          <w:rFonts w:ascii="Sylfaen" w:hAnsi="Sylfaen"/>
          <w:lang w:val="es-ES"/>
        </w:rPr>
        <w:t>հայտերիհետկանչմանկամփոփոխություններիմասին</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7.2.1 </w:t>
      </w:r>
      <w:r w:rsidRPr="00520787">
        <w:rPr>
          <w:rFonts w:ascii="Sylfaen" w:hAnsi="Sylfaen"/>
          <w:lang w:val="es-ES"/>
        </w:rPr>
        <w:t>Հայտերըբացվելուցհետոկազմվումէարձանագրություն</w:t>
      </w:r>
      <w:r w:rsidRPr="00520787">
        <w:rPr>
          <w:rFonts w:ascii="Sylfaen" w:hAnsi="Sylfaen"/>
        </w:rPr>
        <w:t xml:space="preserve">։ </w:t>
      </w:r>
      <w:r w:rsidRPr="00520787">
        <w:rPr>
          <w:rFonts w:ascii="Sylfaen" w:hAnsi="Sylfaen"/>
          <w:lang w:val="es-ES"/>
        </w:rPr>
        <w:t>Արձանագրություննստորագրումենհանձնաժողովինիստիններկաանդամները</w:t>
      </w:r>
      <w:r w:rsidRPr="00520787">
        <w:rPr>
          <w:rFonts w:ascii="Sylfaen" w:hAnsi="Sylfaen"/>
        </w:rPr>
        <w:t xml:space="preserve">։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lang w:val="es-ES"/>
        </w:rPr>
        <w:t>Եթեհանձնաժողովիանդամըև</w:t>
      </w:r>
      <w:r w:rsidRPr="00520787">
        <w:rPr>
          <w:rFonts w:ascii="Sylfaen" w:hAnsi="Sylfaen"/>
        </w:rPr>
        <w:t xml:space="preserve"> (</w:t>
      </w:r>
      <w:r w:rsidRPr="00520787">
        <w:rPr>
          <w:rFonts w:ascii="Sylfaen" w:hAnsi="Sylfaen"/>
          <w:lang w:val="es-ES"/>
        </w:rPr>
        <w:t>կամ</w:t>
      </w:r>
      <w:r w:rsidRPr="00520787">
        <w:rPr>
          <w:rFonts w:ascii="Sylfaen" w:hAnsi="Sylfaen"/>
        </w:rPr>
        <w:t xml:space="preserve">) </w:t>
      </w:r>
      <w:r w:rsidRPr="00520787">
        <w:rPr>
          <w:rFonts w:ascii="Sylfaen" w:hAnsi="Sylfaen"/>
          <w:lang w:val="es-ES"/>
        </w:rPr>
        <w:t>Մասնակիցըհայտերիբացմանվերաբերյալցանկանումէարտահայտելհայտերիբացմաննիստիարձանագրությանմեջչներառվածկարծիք</w:t>
      </w:r>
      <w:r w:rsidRPr="00520787">
        <w:rPr>
          <w:rFonts w:ascii="Sylfaen" w:hAnsi="Sylfaen"/>
        </w:rPr>
        <w:t xml:space="preserve"> (</w:t>
      </w:r>
      <w:r w:rsidRPr="00520787">
        <w:rPr>
          <w:rFonts w:ascii="Sylfaen" w:hAnsi="Sylfaen"/>
          <w:lang w:val="es-ES"/>
        </w:rPr>
        <w:t>հատուկկարծիք</w:t>
      </w:r>
      <w:r w:rsidRPr="00520787">
        <w:rPr>
          <w:rFonts w:ascii="Sylfaen" w:hAnsi="Sylfaen"/>
        </w:rPr>
        <w:t xml:space="preserve">), </w:t>
      </w:r>
      <w:r w:rsidRPr="00520787">
        <w:rPr>
          <w:rFonts w:ascii="Sylfaen" w:hAnsi="Sylfaen"/>
          <w:lang w:val="es-ES"/>
        </w:rPr>
        <w:t>ապադաներկայացնումէգրավոր</w:t>
      </w:r>
      <w:r w:rsidRPr="00520787">
        <w:rPr>
          <w:rFonts w:ascii="Sylfaen" w:hAnsi="Sylfaen"/>
        </w:rPr>
        <w:t xml:space="preserve">` </w:t>
      </w:r>
      <w:r w:rsidRPr="00520787">
        <w:rPr>
          <w:rFonts w:ascii="Sylfaen" w:hAnsi="Sylfaen"/>
          <w:lang w:val="es-ES"/>
        </w:rPr>
        <w:t>նիստիընթացքում</w:t>
      </w:r>
      <w:r w:rsidRPr="00520787">
        <w:rPr>
          <w:rFonts w:ascii="Sylfaen" w:hAnsi="Sylfaen"/>
        </w:rPr>
        <w:t xml:space="preserve">, </w:t>
      </w:r>
      <w:r w:rsidRPr="00520787">
        <w:rPr>
          <w:rFonts w:ascii="Sylfaen" w:hAnsi="Sylfaen"/>
          <w:lang w:val="es-ES"/>
        </w:rPr>
        <w:t>որըկցվումէսույնկետումնշվածարձանագրությանը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7.2.2</w:t>
      </w:r>
      <w:r w:rsidRPr="00520787">
        <w:rPr>
          <w:rFonts w:ascii="Sylfaen" w:hAnsi="Sylfaen"/>
        </w:rPr>
        <w:tab/>
      </w:r>
      <w:r w:rsidRPr="00520787">
        <w:rPr>
          <w:rFonts w:ascii="Sylfaen" w:hAnsi="Sylfaen"/>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Pr="00520787">
        <w:rPr>
          <w:rFonts w:ascii="Sylfaen" w:hAnsi="Sylfaen"/>
        </w:rPr>
        <w:t xml:space="preserve">։ </w:t>
      </w:r>
      <w:r w:rsidRPr="00520787">
        <w:rPr>
          <w:rFonts w:ascii="Sylfaen" w:hAnsi="Sylfaen"/>
          <w:lang w:val="es-ES"/>
        </w:rPr>
        <w:t>Հանձնաժողովիյուրաքանչյուրանդամ</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1)</w:t>
      </w:r>
      <w:r w:rsidRPr="00520787">
        <w:rPr>
          <w:rFonts w:ascii="Sylfaen" w:hAnsi="Sylfaen"/>
        </w:rPr>
        <w:tab/>
      </w:r>
      <w:r w:rsidRPr="00520787">
        <w:rPr>
          <w:rFonts w:ascii="Sylfaen" w:hAnsi="Sylfaen"/>
          <w:lang w:val="es-ES"/>
        </w:rPr>
        <w:t>գնահատումէներկայացվածհայտերը</w:t>
      </w:r>
      <w:r w:rsidRPr="00520787">
        <w:rPr>
          <w:rFonts w:ascii="Sylfaen" w:hAnsi="Sylfaen"/>
        </w:rPr>
        <w:t>.</w:t>
      </w:r>
    </w:p>
    <w:p w:rsidR="00805ED8" w:rsidRPr="00520787" w:rsidRDefault="00805ED8" w:rsidP="00805ED8">
      <w:pPr>
        <w:pStyle w:val="23"/>
        <w:tabs>
          <w:tab w:val="left" w:pos="851"/>
        </w:tabs>
        <w:spacing w:line="240" w:lineRule="auto"/>
        <w:ind w:firstLine="567"/>
        <w:contextualSpacing/>
        <w:rPr>
          <w:rFonts w:ascii="Sylfaen" w:hAnsi="Sylfaen" w:cs="Times Armenian"/>
        </w:rPr>
      </w:pPr>
      <w:r w:rsidRPr="00520787">
        <w:rPr>
          <w:rFonts w:ascii="Sylfaen" w:hAnsi="Sylfaen"/>
        </w:rPr>
        <w:t xml:space="preserve">2) </w:t>
      </w:r>
      <w:r w:rsidRPr="00520787">
        <w:rPr>
          <w:rFonts w:ascii="Sylfaen" w:hAnsi="Sylfaen"/>
          <w:lang w:val="es-ES"/>
        </w:rPr>
        <w:t>գնահատմանարդյունքներնարտացոլումէգնահատմանթերթիկում</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cs="Times Armenian"/>
          <w:lang w:val="es-ES"/>
        </w:rPr>
      </w:pPr>
      <w:r w:rsidRPr="00520787">
        <w:rPr>
          <w:rFonts w:ascii="Sylfaen" w:hAnsi="Sylfaen" w:cs="Times Armenian"/>
        </w:rPr>
        <w:t xml:space="preserve">7.2.3 </w:t>
      </w:r>
      <w:r w:rsidRPr="00520787">
        <w:rPr>
          <w:rFonts w:ascii="Sylfaen" w:hAnsi="Sylfaen" w:cs="Times Armenian"/>
          <w:lang w:val="es-ES"/>
        </w:rPr>
        <w:t xml:space="preserve">Հայտերըգնահատվումենսույնհրավերովսահմանվածկարգով։ Բավարար են գնահատվում հրավերով նախատեսված պայմաններին համապատասխանող հայտերը: </w:t>
      </w:r>
    </w:p>
    <w:p w:rsidR="00805ED8" w:rsidRPr="00520787" w:rsidRDefault="00805ED8" w:rsidP="00805ED8">
      <w:pPr>
        <w:pStyle w:val="23"/>
        <w:spacing w:line="240" w:lineRule="auto"/>
        <w:ind w:firstLine="567"/>
        <w:contextualSpacing/>
        <w:rPr>
          <w:rFonts w:ascii="Sylfaen" w:hAnsi="Sylfaen" w:cs="Times Armenian"/>
        </w:rPr>
      </w:pPr>
      <w:r w:rsidRPr="00520787">
        <w:rPr>
          <w:rFonts w:ascii="Sylfaen" w:hAnsi="Sylfaen" w:cs="Times Armenian"/>
        </w:rPr>
        <w:t xml:space="preserve">7.2.4 </w:t>
      </w:r>
      <w:r w:rsidRPr="00520787">
        <w:rPr>
          <w:rFonts w:ascii="Sylfaen" w:hAnsi="Sylfaen" w:cs="Times Armenian"/>
          <w:lang w:val="es-ES"/>
        </w:rPr>
        <w:t>Ընտրվածմասնակիցըորոշվումէ</w:t>
      </w:r>
      <w:r w:rsidRPr="00520787">
        <w:rPr>
          <w:rFonts w:ascii="Sylfaen" w:hAnsi="Sylfaen" w:cs="Times Armenian"/>
        </w:rPr>
        <w:t xml:space="preserve">` </w:t>
      </w:r>
      <w:r w:rsidRPr="00520787">
        <w:rPr>
          <w:rFonts w:ascii="Sylfaen" w:hAnsi="Sylfaen" w:cs="Times Armenian"/>
          <w:lang w:val="es-ES"/>
        </w:rPr>
        <w:t>բավարարգնահատվածհայտերներկայացրածմասնակիցներիթվից</w:t>
      </w:r>
      <w:r w:rsidRPr="00520787">
        <w:rPr>
          <w:rFonts w:ascii="Sylfaen" w:hAnsi="Sylfaen" w:cs="Times Armenian"/>
        </w:rPr>
        <w:t xml:space="preserve">` </w:t>
      </w:r>
      <w:r w:rsidRPr="00520787">
        <w:rPr>
          <w:rFonts w:ascii="Sylfaen" w:hAnsi="Sylfaen" w:cs="Times Armenian"/>
          <w:lang w:val="es-ES"/>
        </w:rPr>
        <w:t>նվազագույնգնայինառաջարկներկայացրածմասնակցիննախապատվությունտալուսկզբունքով</w:t>
      </w:r>
      <w:r w:rsidRPr="00520787">
        <w:rPr>
          <w:rFonts w:ascii="Sylfaen" w:hAnsi="Sylfaen" w:cs="Times Armenian"/>
        </w:rPr>
        <w:t xml:space="preserve">։ </w:t>
      </w:r>
      <w:r w:rsidRPr="00520787">
        <w:rPr>
          <w:rFonts w:ascii="Sylfaen" w:hAnsi="Sylfaen" w:cs="Times Armenian"/>
          <w:lang w:val="es-ES"/>
        </w:rPr>
        <w:t>Ընդորում</w:t>
      </w:r>
      <w:r w:rsidRPr="00520787">
        <w:rPr>
          <w:rFonts w:ascii="Sylfaen" w:hAnsi="Sylfaen" w:cs="Times Armenian"/>
        </w:rPr>
        <w:t xml:space="preserve">, </w:t>
      </w:r>
      <w:r w:rsidRPr="00520787">
        <w:rPr>
          <w:rFonts w:ascii="Sylfaen" w:hAnsi="Sylfaen" w:cs="Times Armenian"/>
          <w:lang w:val="es-ES"/>
        </w:rPr>
        <w:t>հանձնաժողովիկողմիցընտրվածմասնակիցներինորոշելիս</w:t>
      </w:r>
      <w:r w:rsidRPr="00520787">
        <w:rPr>
          <w:rFonts w:ascii="Sylfaen" w:hAnsi="Sylfaen" w:cs="Times Armenian"/>
        </w:rPr>
        <w:t xml:space="preserve">` </w:t>
      </w:r>
      <w:r w:rsidRPr="00520787">
        <w:rPr>
          <w:rFonts w:ascii="Sylfaen" w:hAnsi="Sylfaen" w:cs="Times Armenian"/>
          <w:lang w:val="es-ES"/>
        </w:rPr>
        <w:t>գնայինառաջարկներիհամեմատումնիրականացվումէառանցսույնհրավերի</w:t>
      </w:r>
      <w:r w:rsidRPr="00520787">
        <w:rPr>
          <w:rFonts w:ascii="Sylfaen" w:hAnsi="Sylfaen" w:cs="Times Armenian"/>
        </w:rPr>
        <w:t xml:space="preserve"> 2-</w:t>
      </w:r>
      <w:r w:rsidRPr="00520787">
        <w:rPr>
          <w:rFonts w:ascii="Sylfaen" w:hAnsi="Sylfaen" w:cs="Times Armenian"/>
          <w:lang w:val="es-ES"/>
        </w:rPr>
        <w:t>րդմասի</w:t>
      </w:r>
      <w:r w:rsidRPr="00520787">
        <w:rPr>
          <w:rFonts w:ascii="Sylfaen" w:hAnsi="Sylfaen" w:cs="Times Armenian"/>
        </w:rPr>
        <w:t xml:space="preserve"> 4.2 </w:t>
      </w:r>
      <w:r w:rsidRPr="00520787">
        <w:rPr>
          <w:rFonts w:ascii="Sylfaen" w:hAnsi="Sylfaen" w:cs="Times Armenian"/>
          <w:lang w:val="es-ES"/>
        </w:rPr>
        <w:t>կետումնշվածհարկիգումարիհաշվարկման</w:t>
      </w:r>
      <w:r w:rsidRPr="00520787">
        <w:rPr>
          <w:rFonts w:ascii="Sylfaen" w:hAnsi="Sylfaen" w:cs="Times Armenian"/>
        </w:rPr>
        <w:t>։</w:t>
      </w:r>
    </w:p>
    <w:p w:rsidR="00805ED8" w:rsidRPr="00520787" w:rsidRDefault="00805ED8" w:rsidP="00805ED8">
      <w:pPr>
        <w:pStyle w:val="23"/>
        <w:spacing w:line="240" w:lineRule="auto"/>
        <w:ind w:firstLine="567"/>
        <w:contextualSpacing/>
        <w:rPr>
          <w:rFonts w:ascii="Sylfaen" w:hAnsi="Sylfaen" w:cs="Times Armenian"/>
          <w:lang w:val="es-ES"/>
        </w:rPr>
      </w:pPr>
      <w:r w:rsidRPr="00520787">
        <w:rPr>
          <w:rFonts w:ascii="Sylfaen" w:hAnsi="Sylfaen" w:cs="Times Armenian"/>
          <w:lang w:val="es-ES"/>
        </w:rPr>
        <w:lastRenderedPageBreak/>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05ED8" w:rsidRPr="00520787" w:rsidRDefault="00805ED8" w:rsidP="00805ED8">
      <w:pPr>
        <w:spacing w:line="240" w:lineRule="auto"/>
        <w:ind w:firstLine="567"/>
        <w:contextualSpacing/>
        <w:jc w:val="both"/>
        <w:rPr>
          <w:rFonts w:ascii="Sylfaen" w:hAnsi="Sylfaen"/>
          <w:sz w:val="20"/>
          <w:szCs w:val="20"/>
          <w:lang w:val="es-ES"/>
        </w:rPr>
      </w:pPr>
      <w:r w:rsidRPr="00520787">
        <w:rPr>
          <w:rFonts w:ascii="Sylfaen" w:hAnsi="Sylfaen"/>
          <w:sz w:val="20"/>
          <w:szCs w:val="20"/>
          <w:lang w:val="es-ES"/>
        </w:rPr>
        <w:t xml:space="preserve">7.2.5.1 </w:t>
      </w:r>
      <w:r w:rsidRPr="00520787">
        <w:rPr>
          <w:rFonts w:ascii="Sylfaen" w:hAnsi="Sylfaen"/>
          <w:sz w:val="20"/>
          <w:szCs w:val="20"/>
        </w:rPr>
        <w:t>Գնահատողհանձնաժողովիկողմիցստուգվումենոչգնայինպայմաններինհամապատասխանողհայտերումներառվածգնայինառաջարկներիթվաբանականճշտությունը</w:t>
      </w:r>
      <w:r w:rsidRPr="00520787">
        <w:rPr>
          <w:rFonts w:ascii="Sylfaen" w:hAnsi="Sylfaen"/>
          <w:sz w:val="20"/>
          <w:szCs w:val="20"/>
          <w:lang w:val="es-ES"/>
        </w:rPr>
        <w:t xml:space="preserve">: </w:t>
      </w:r>
      <w:r w:rsidRPr="00520787">
        <w:rPr>
          <w:rFonts w:ascii="Sylfaen" w:hAnsi="Sylfaen"/>
          <w:sz w:val="20"/>
          <w:szCs w:val="20"/>
        </w:rPr>
        <w:t>Թվաբանականսխալներիհայտնաբերմանդեպքումգնահատողհանձնաժողովըկատարումէսխալներիուղղումհետևյալկարգով</w:t>
      </w:r>
      <w:r w:rsidRPr="00520787">
        <w:rPr>
          <w:rFonts w:ascii="Sylfaen" w:hAnsi="Sylfaen"/>
          <w:sz w:val="20"/>
          <w:szCs w:val="20"/>
          <w:lang w:val="es-ES"/>
        </w:rPr>
        <w:t>.</w:t>
      </w:r>
    </w:p>
    <w:p w:rsidR="00805ED8" w:rsidRPr="00520787" w:rsidRDefault="00805ED8" w:rsidP="00805ED8">
      <w:pPr>
        <w:spacing w:line="240" w:lineRule="auto"/>
        <w:ind w:firstLine="567"/>
        <w:contextualSpacing/>
        <w:jc w:val="both"/>
        <w:rPr>
          <w:rFonts w:ascii="Sylfaen" w:hAnsi="Sylfaen"/>
          <w:sz w:val="20"/>
          <w:szCs w:val="20"/>
          <w:lang w:val="es-ES"/>
        </w:rPr>
      </w:pPr>
      <w:r w:rsidRPr="00520787">
        <w:rPr>
          <w:rFonts w:ascii="Sylfaen" w:hAnsi="Sylfaen"/>
          <w:sz w:val="20"/>
          <w:szCs w:val="20"/>
          <w:lang w:val="es-ES"/>
        </w:rPr>
        <w:t xml:space="preserve">1) </w:t>
      </w:r>
      <w:r w:rsidRPr="00520787">
        <w:rPr>
          <w:rFonts w:ascii="Sylfaen" w:hAnsi="Sylfaen"/>
          <w:sz w:val="20"/>
          <w:szCs w:val="20"/>
        </w:rPr>
        <w:t>եթեառկաէանհամապատասխանությունգումարներիթվայինևբառայինարտահայտություններիմիջև</w:t>
      </w:r>
      <w:r w:rsidRPr="00520787">
        <w:rPr>
          <w:rFonts w:ascii="Sylfaen" w:hAnsi="Sylfaen"/>
          <w:sz w:val="20"/>
          <w:szCs w:val="20"/>
          <w:lang w:val="es-ES"/>
        </w:rPr>
        <w:t xml:space="preserve">, </w:t>
      </w:r>
      <w:r w:rsidRPr="00520787">
        <w:rPr>
          <w:rFonts w:ascii="Sylfaen" w:hAnsi="Sylfaen"/>
          <w:sz w:val="20"/>
          <w:szCs w:val="20"/>
        </w:rPr>
        <w:t>ապահիմքէընդունվումբառայինարտահայտությունը</w:t>
      </w:r>
      <w:r w:rsidRPr="00520787">
        <w:rPr>
          <w:rFonts w:ascii="Sylfaen" w:hAnsi="Sylfaen"/>
          <w:sz w:val="20"/>
          <w:szCs w:val="20"/>
          <w:lang w:val="es-ES"/>
        </w:rPr>
        <w:t>.</w:t>
      </w:r>
    </w:p>
    <w:p w:rsidR="00805ED8" w:rsidRPr="00520787" w:rsidRDefault="00805ED8" w:rsidP="00805ED8">
      <w:pPr>
        <w:spacing w:line="240" w:lineRule="auto"/>
        <w:ind w:firstLine="567"/>
        <w:contextualSpacing/>
        <w:jc w:val="both"/>
        <w:rPr>
          <w:rFonts w:ascii="Sylfaen" w:hAnsi="Sylfaen"/>
          <w:sz w:val="20"/>
          <w:szCs w:val="20"/>
          <w:lang w:val="es-ES"/>
        </w:rPr>
      </w:pPr>
      <w:r w:rsidRPr="00520787">
        <w:rPr>
          <w:rFonts w:ascii="Sylfaen" w:hAnsi="Sylfaen"/>
          <w:sz w:val="20"/>
          <w:szCs w:val="20"/>
          <w:lang w:val="es-ES"/>
        </w:rPr>
        <w:t xml:space="preserve">2) </w:t>
      </w:r>
      <w:r w:rsidRPr="00520787">
        <w:rPr>
          <w:rFonts w:ascii="Sylfaen" w:hAnsi="Sylfaen"/>
          <w:sz w:val="20"/>
          <w:szCs w:val="20"/>
        </w:rPr>
        <w:t>եթեհայտնաբերվածսխալըմիավորիհամարմասնակցիկողմիցսահմանվածմիավորիգնիևտվյալ</w:t>
      </w:r>
      <w:r w:rsidRPr="00520787">
        <w:rPr>
          <w:rFonts w:ascii="Sylfaen" w:hAnsi="Sylfaen"/>
          <w:sz w:val="20"/>
          <w:szCs w:val="20"/>
          <w:lang w:val="es-ES"/>
        </w:rPr>
        <w:t xml:space="preserve"> (</w:t>
      </w:r>
      <w:r w:rsidRPr="00520787">
        <w:rPr>
          <w:rFonts w:ascii="Sylfaen" w:hAnsi="Sylfaen"/>
          <w:sz w:val="20"/>
          <w:szCs w:val="20"/>
        </w:rPr>
        <w:t>առանձին</w:t>
      </w:r>
      <w:r w:rsidRPr="00520787">
        <w:rPr>
          <w:rFonts w:ascii="Sylfaen" w:hAnsi="Sylfaen"/>
          <w:sz w:val="20"/>
          <w:szCs w:val="20"/>
          <w:lang w:val="es-ES"/>
        </w:rPr>
        <w:t xml:space="preserve">) </w:t>
      </w:r>
      <w:r w:rsidRPr="00520787">
        <w:rPr>
          <w:rFonts w:ascii="Sylfaen" w:hAnsi="Sylfaen"/>
          <w:sz w:val="20"/>
          <w:szCs w:val="20"/>
        </w:rPr>
        <w:t>ապրանքիընդհանուրքանակիսխալբազմապատկմանարդյունքէ</w:t>
      </w:r>
      <w:r w:rsidRPr="00520787">
        <w:rPr>
          <w:rFonts w:ascii="Sylfaen" w:hAnsi="Sylfaen"/>
          <w:sz w:val="20"/>
          <w:szCs w:val="20"/>
          <w:lang w:val="es-ES"/>
        </w:rPr>
        <w:t xml:space="preserve">, </w:t>
      </w:r>
      <w:r w:rsidRPr="00520787">
        <w:rPr>
          <w:rFonts w:ascii="Sylfaen" w:hAnsi="Sylfaen"/>
          <w:sz w:val="20"/>
          <w:szCs w:val="20"/>
        </w:rPr>
        <w:t>ապաուղղումըկատարվումէմիավորիհամարառաջարկվածգնիպահպանմամբ՝փոխելովապրանքիհամարառաջարկվածընդհանուրգինը</w:t>
      </w:r>
      <w:r w:rsidRPr="00520787">
        <w:rPr>
          <w:rFonts w:ascii="Sylfaen" w:hAnsi="Sylfaen"/>
          <w:sz w:val="20"/>
          <w:szCs w:val="20"/>
          <w:lang w:val="es-ES"/>
        </w:rPr>
        <w:t>.</w:t>
      </w:r>
    </w:p>
    <w:p w:rsidR="00805ED8" w:rsidRPr="00520787" w:rsidRDefault="00805ED8" w:rsidP="00805ED8">
      <w:pPr>
        <w:spacing w:line="240" w:lineRule="auto"/>
        <w:ind w:firstLine="567"/>
        <w:contextualSpacing/>
        <w:jc w:val="both"/>
        <w:rPr>
          <w:rFonts w:ascii="Sylfaen" w:hAnsi="Sylfaen"/>
          <w:sz w:val="20"/>
          <w:szCs w:val="20"/>
          <w:lang w:val="es-ES"/>
        </w:rPr>
      </w:pPr>
      <w:r w:rsidRPr="00520787">
        <w:rPr>
          <w:rFonts w:ascii="Sylfaen" w:hAnsi="Sylfaen"/>
          <w:sz w:val="20"/>
          <w:szCs w:val="20"/>
          <w:lang w:val="es-ES"/>
        </w:rPr>
        <w:t xml:space="preserve">3) </w:t>
      </w:r>
      <w:r w:rsidRPr="00520787">
        <w:rPr>
          <w:rFonts w:ascii="Sylfaen" w:hAnsi="Sylfaen"/>
          <w:sz w:val="20"/>
          <w:szCs w:val="20"/>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520787">
        <w:rPr>
          <w:rFonts w:ascii="Sylfaen" w:hAnsi="Sylfaen"/>
          <w:sz w:val="20"/>
          <w:szCs w:val="20"/>
          <w:lang w:val="es-ES"/>
        </w:rPr>
        <w:t xml:space="preserve">, </w:t>
      </w:r>
      <w:r w:rsidRPr="00520787">
        <w:rPr>
          <w:rFonts w:ascii="Sylfaen" w:hAnsi="Sylfaen"/>
          <w:sz w:val="20"/>
          <w:szCs w:val="20"/>
        </w:rPr>
        <w:t>ապաճշտումըկատարվումէտվյալապրանքիհամարառաջարկվածընդհանուրգնիպահպանմամբ՝ճշտելովմիավորիգինը</w:t>
      </w:r>
      <w:r w:rsidRPr="00520787">
        <w:rPr>
          <w:rFonts w:ascii="Sylfaen" w:hAnsi="Sylfaen"/>
          <w:sz w:val="20"/>
          <w:szCs w:val="20"/>
          <w:lang w:val="es-ES"/>
        </w:rPr>
        <w:t>.</w:t>
      </w:r>
    </w:p>
    <w:p w:rsidR="00805ED8" w:rsidRPr="00520787" w:rsidRDefault="00805ED8" w:rsidP="00805ED8">
      <w:pPr>
        <w:spacing w:line="240" w:lineRule="auto"/>
        <w:ind w:firstLine="567"/>
        <w:contextualSpacing/>
        <w:jc w:val="both"/>
        <w:rPr>
          <w:rFonts w:ascii="Sylfaen" w:hAnsi="Sylfaen"/>
          <w:sz w:val="20"/>
          <w:szCs w:val="20"/>
          <w:lang w:val="es-ES"/>
        </w:rPr>
      </w:pPr>
      <w:r w:rsidRPr="00520787">
        <w:rPr>
          <w:rFonts w:ascii="Sylfaen" w:hAnsi="Sylfaen"/>
          <w:sz w:val="20"/>
          <w:szCs w:val="20"/>
          <w:lang w:val="es-ES"/>
        </w:rPr>
        <w:t xml:space="preserve">4) </w:t>
      </w:r>
      <w:r w:rsidRPr="00520787">
        <w:rPr>
          <w:rFonts w:ascii="Sylfaen" w:hAnsi="Sylfaen"/>
          <w:sz w:val="20"/>
          <w:szCs w:val="20"/>
        </w:rPr>
        <w:t>գնահատողհանձնաժողովըկատարվածուղղումներիարդյունքներիմասիներկուաշխատանքայինօրվաընթացքումէլեկտրոնայինեղանակովծանուցումէմասնակցին</w:t>
      </w:r>
      <w:r w:rsidRPr="00520787">
        <w:rPr>
          <w:rFonts w:ascii="Sylfaen" w:hAnsi="Sylfaen"/>
          <w:sz w:val="20"/>
          <w:szCs w:val="20"/>
          <w:lang w:val="es-ES"/>
        </w:rPr>
        <w:t xml:space="preserve">: </w:t>
      </w:r>
      <w:r w:rsidRPr="00520787">
        <w:rPr>
          <w:rFonts w:ascii="Sylfaen" w:hAnsi="Sylfaen"/>
          <w:sz w:val="20"/>
          <w:szCs w:val="20"/>
        </w:rPr>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520787">
        <w:rPr>
          <w:rFonts w:ascii="Sylfaen" w:hAnsi="Sylfaen"/>
          <w:sz w:val="20"/>
          <w:szCs w:val="20"/>
          <w:lang w:val="es-ES"/>
        </w:rPr>
        <w:t xml:space="preserve">, </w:t>
      </w:r>
      <w:r w:rsidRPr="00520787">
        <w:rPr>
          <w:rFonts w:ascii="Sylfaen" w:hAnsi="Sylfaen"/>
          <w:sz w:val="20"/>
          <w:szCs w:val="20"/>
        </w:rPr>
        <w:t>ապատվյալմասնակցիհայտըմերժվումէ</w:t>
      </w:r>
      <w:r w:rsidRPr="00520787">
        <w:rPr>
          <w:rFonts w:ascii="Sylfaen" w:hAnsi="Sylfaen"/>
          <w:sz w:val="20"/>
          <w:szCs w:val="20"/>
          <w:lang w:val="es-ES"/>
        </w:rPr>
        <w:t>:</w:t>
      </w:r>
    </w:p>
    <w:p w:rsidR="00805ED8" w:rsidRPr="00520787" w:rsidRDefault="00805ED8" w:rsidP="00805ED8">
      <w:pPr>
        <w:pStyle w:val="23"/>
        <w:spacing w:line="240" w:lineRule="auto"/>
        <w:ind w:firstLine="567"/>
        <w:contextualSpacing/>
        <w:rPr>
          <w:rFonts w:ascii="Sylfaen" w:hAnsi="Sylfaen" w:cs="Times Armenian"/>
          <w:lang w:val="es-ES"/>
        </w:rPr>
      </w:pPr>
      <w:r w:rsidRPr="00520787">
        <w:rPr>
          <w:rFonts w:ascii="Sylfaen" w:hAnsi="Sylfaen" w:cs="Times Armenian"/>
          <w:lang w:val="es-ES"/>
        </w:rPr>
        <w:t>7.2.6 Հանձնաժողովի, Պատվիրատուի և Մասնակիցների միջև բանակցություններն արգելվում են, բա</w:t>
      </w:r>
      <w:r>
        <w:rPr>
          <w:rFonts w:ascii="Sylfaen" w:hAnsi="Sylfaen" w:cs="Times Armenian"/>
          <w:lang w:val="hy-AM"/>
        </w:rPr>
        <w:t>ցա</w:t>
      </w:r>
      <w:r w:rsidRPr="00520787">
        <w:rPr>
          <w:rFonts w:ascii="Sylfaen" w:hAnsi="Sylfaen" w:cs="Times Armenian"/>
          <w:lang w:val="es-ES"/>
        </w:rPr>
        <w:t>ռությամբ`</w:t>
      </w:r>
    </w:p>
    <w:p w:rsidR="00805ED8" w:rsidRPr="00520787" w:rsidRDefault="00805ED8" w:rsidP="00805ED8">
      <w:pPr>
        <w:pStyle w:val="23"/>
        <w:spacing w:line="240" w:lineRule="auto"/>
        <w:ind w:firstLine="567"/>
        <w:contextualSpacing/>
        <w:rPr>
          <w:rFonts w:ascii="Sylfaen" w:hAnsi="Sylfaen" w:cs="Times Armenian"/>
          <w:lang w:val="es-ES"/>
        </w:rPr>
      </w:pPr>
      <w:r w:rsidRPr="00520787">
        <w:rPr>
          <w:rFonts w:ascii="Sylfaen" w:hAnsi="Sylfaen"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05ED8" w:rsidRPr="00520787" w:rsidDel="00992C40" w:rsidRDefault="00805ED8" w:rsidP="00805ED8">
      <w:pPr>
        <w:pStyle w:val="23"/>
        <w:spacing w:line="240" w:lineRule="auto"/>
        <w:ind w:firstLine="567"/>
        <w:contextualSpacing/>
        <w:rPr>
          <w:rFonts w:ascii="Sylfaen" w:hAnsi="Sylfaen" w:cs="Times Armenian"/>
          <w:lang w:val="es-ES"/>
        </w:rPr>
      </w:pPr>
      <w:r w:rsidRPr="00520787">
        <w:rPr>
          <w:rFonts w:ascii="Sylfaen" w:hAnsi="Sylfaen" w:cs="Times Armenian"/>
          <w:lang w:val="es-ES"/>
        </w:rPr>
        <w:t>2)  Օրենքով նախատեսված այլ դեպքերի։</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7.2.7 </w:t>
      </w:r>
      <w:r w:rsidRPr="00520787">
        <w:rPr>
          <w:rFonts w:ascii="Sylfaen" w:hAnsi="Sylfaen"/>
          <w:lang w:val="es-ES"/>
        </w:rPr>
        <w:t xml:space="preserve">Առաջարկվածնվազագույնգներիհավասարությանդեպքում </w:t>
      </w:r>
      <w:r w:rsidRPr="00520787">
        <w:rPr>
          <w:rFonts w:ascii="Sylfaen" w:hAnsi="Sylfaen"/>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1)</w:t>
      </w:r>
      <w:r w:rsidRPr="00520787">
        <w:rPr>
          <w:rFonts w:ascii="Sylfaen" w:hAnsi="Sylfaen"/>
        </w:rPr>
        <w:tab/>
        <w:t xml:space="preserve"> առաջին և հաջորդաբար տեղերն զբաղեցրած մասնակիցներին որոշելու </w:t>
      </w:r>
      <w:r w:rsidRPr="00520787">
        <w:rPr>
          <w:rFonts w:ascii="Sylfaen" w:hAnsi="Sylfaen"/>
          <w:lang w:val="es-ES"/>
        </w:rPr>
        <w:t>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520787">
        <w:rPr>
          <w:rFonts w:ascii="Sylfaen" w:hAnsi="Sylfaen"/>
        </w:rPr>
        <w:t xml:space="preserve">, </w:t>
      </w:r>
      <w:r w:rsidRPr="00520787">
        <w:rPr>
          <w:rFonts w:ascii="Sylfaen" w:hAnsi="Sylfaen"/>
          <w:lang w:val="es-ES"/>
        </w:rPr>
        <w:t>եթենիստիններկաենբոլորմասնակիցները</w:t>
      </w:r>
      <w:r w:rsidRPr="00520787">
        <w:rPr>
          <w:rFonts w:ascii="Sylfaen" w:hAnsi="Sylfaen"/>
        </w:rPr>
        <w:t xml:space="preserve"> (</w:t>
      </w:r>
      <w:r w:rsidRPr="00520787">
        <w:rPr>
          <w:rFonts w:ascii="Sylfaen" w:hAnsi="Sylfaen"/>
          <w:lang w:val="es-ES"/>
        </w:rPr>
        <w:t>համապատասխանլիազորությունունեցողներկայացուցիչները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2) </w:t>
      </w:r>
      <w:r w:rsidRPr="00520787">
        <w:rPr>
          <w:rFonts w:ascii="Sylfaen" w:hAnsi="Sylfaen"/>
          <w:lang w:val="es-ES"/>
        </w:rPr>
        <w:t>հակառակդեպքումհանձնաժողովինիստըկասեցվումէ</w:t>
      </w:r>
      <w:r w:rsidRPr="00520787">
        <w:rPr>
          <w:rFonts w:ascii="Sylfaen" w:hAnsi="Sylfaen"/>
        </w:rPr>
        <w:t xml:space="preserve">, </w:t>
      </w:r>
      <w:r w:rsidRPr="00520787">
        <w:rPr>
          <w:rFonts w:ascii="Sylfaen" w:hAnsi="Sylfaen"/>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520787">
        <w:rPr>
          <w:rFonts w:ascii="Sylfaen" w:hAnsi="Sylfaen"/>
        </w:rPr>
        <w:t xml:space="preserve">, </w:t>
      </w:r>
      <w:r w:rsidRPr="00520787">
        <w:rPr>
          <w:rFonts w:ascii="Sylfaen" w:hAnsi="Sylfaen"/>
          <w:lang w:val="es-ES"/>
        </w:rPr>
        <w:t>ժամիևվայրիմասին</w:t>
      </w:r>
      <w:r w:rsidRPr="00520787">
        <w:rPr>
          <w:rFonts w:ascii="Sylfaen" w:hAnsi="Sylfaen"/>
        </w:rPr>
        <w:t xml:space="preserve">, </w:t>
      </w:r>
      <w:r w:rsidRPr="00520787">
        <w:rPr>
          <w:rFonts w:ascii="Sylfaen" w:hAnsi="Sylfaen" w:cs="Sylfaen"/>
          <w:lang w:val="es-ES"/>
        </w:rPr>
        <w:t>ընդորում</w:t>
      </w:r>
      <w:r w:rsidRPr="00520787">
        <w:rPr>
          <w:rFonts w:ascii="Sylfaen" w:hAnsi="Sylfaen" w:cs="Times Armenian"/>
        </w:rPr>
        <w:t xml:space="preserve">` </w:t>
      </w:r>
      <w:r w:rsidRPr="00520787">
        <w:rPr>
          <w:rFonts w:ascii="Sylfaen" w:hAnsi="Sylfaen" w:cs="Sylfaen"/>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520787">
        <w:rPr>
          <w:rFonts w:ascii="Sylfaen" w:hAnsi="Sylfaen" w:cs="Times Armenian"/>
        </w:rPr>
        <w:t xml:space="preserve">, </w:t>
      </w:r>
      <w:r w:rsidRPr="00520787">
        <w:rPr>
          <w:rFonts w:ascii="Sylfaen" w:hAnsi="Sylfaen" w:cs="Sylfaen"/>
          <w:lang w:val="es-ES"/>
        </w:rPr>
        <w:t>իսկ</w:t>
      </w:r>
      <w:r w:rsidRPr="00520787">
        <w:rPr>
          <w:rFonts w:ascii="Sylfaen" w:hAnsi="Sylfaen" w:cs="Times Armenian"/>
          <w:lang w:val="es-ES"/>
        </w:rPr>
        <w:t>գ</w:t>
      </w:r>
      <w:r w:rsidRPr="00520787">
        <w:rPr>
          <w:rFonts w:ascii="Sylfaen" w:hAnsi="Sylfaen" w:cs="Sylfaen"/>
          <w:lang w:val="es-ES"/>
        </w:rPr>
        <w:t>րավորտարբերակովծանուցմանդեպքումծանուցումնուղարկվումէպատվիրվածնամակով</w:t>
      </w:r>
      <w:r w:rsidRPr="00520787">
        <w:rPr>
          <w:rFonts w:ascii="Sylfaen" w:hAnsi="Sylfaen" w:cs="Times Armenian"/>
        </w:rPr>
        <w:t xml:space="preserve">` </w:t>
      </w:r>
      <w:r w:rsidRPr="00520787">
        <w:rPr>
          <w:rFonts w:ascii="Sylfaen" w:hAnsi="Sylfaen" w:cs="Sylfaen"/>
          <w:lang w:val="es-ES"/>
        </w:rPr>
        <w:t>հետադարձծանուցմամբ</w:t>
      </w:r>
      <w:r w:rsidRPr="00520787">
        <w:rPr>
          <w:rFonts w:ascii="Sylfaen" w:hAnsi="Sylfaen" w:cs="Times Armenian"/>
        </w:rPr>
        <w:t xml:space="preserve">, </w:t>
      </w:r>
      <w:r w:rsidRPr="00520787">
        <w:rPr>
          <w:rFonts w:ascii="Sylfaen" w:hAnsi="Sylfaen" w:cs="Sylfaen"/>
          <w:lang w:val="es-ES"/>
        </w:rPr>
        <w:t>կամՄասնակցինհանձնվումէառձեռն</w:t>
      </w:r>
      <w:r w:rsidRPr="00520787">
        <w:rPr>
          <w:rFonts w:ascii="Sylfaen" w:hAnsi="Sylfaen" w:cs="Times Armenian"/>
        </w:rPr>
        <w:t xml:space="preserve">` </w:t>
      </w:r>
      <w:r w:rsidRPr="00520787">
        <w:rPr>
          <w:rFonts w:ascii="Sylfaen" w:hAnsi="Sylfaen" w:cs="Sylfaen"/>
          <w:lang w:val="es-ES"/>
        </w:rPr>
        <w:t>նշելովվերջինիսկողմիցդրաստացմանամսաթիվը</w:t>
      </w:r>
      <w:r w:rsidRPr="00520787">
        <w:rPr>
          <w:rFonts w:ascii="Sylfaen" w:hAnsi="Sylfaen" w:cs="Times Armenian"/>
        </w:rPr>
        <w:t xml:space="preserve">։ </w:t>
      </w:r>
      <w:r w:rsidRPr="00520787">
        <w:rPr>
          <w:rFonts w:ascii="Sylfaen" w:hAnsi="Sylfaen"/>
          <w:lang w:val="es-ES"/>
        </w:rPr>
        <w:t>Տեղեկությունների</w:t>
      </w:r>
      <w:r w:rsidRPr="00520787">
        <w:rPr>
          <w:rFonts w:ascii="Sylfaen" w:hAnsi="Sylfaen"/>
        </w:rPr>
        <w:t xml:space="preserve"> (</w:t>
      </w:r>
      <w:r w:rsidRPr="00520787">
        <w:rPr>
          <w:rFonts w:ascii="Sylfaen" w:hAnsi="Sylfaen"/>
          <w:lang w:val="es-ES"/>
        </w:rPr>
        <w:t>փաստաթղթերի</w:t>
      </w:r>
      <w:r w:rsidRPr="00520787">
        <w:rPr>
          <w:rFonts w:ascii="Sylfaen" w:hAnsi="Sylfaen"/>
        </w:rPr>
        <w:t xml:space="preserve">) </w:t>
      </w:r>
      <w:r w:rsidRPr="00520787">
        <w:rPr>
          <w:rFonts w:ascii="Sylfaen" w:hAnsi="Sylfaen"/>
          <w:lang w:val="es-ES"/>
        </w:rPr>
        <w:t>էլեկտրոնայինեղանակովփոխանակմանդեպքումդրանքուղարկողըտեղեկությունները</w:t>
      </w:r>
      <w:r w:rsidRPr="00520787">
        <w:rPr>
          <w:rFonts w:ascii="Sylfaen" w:hAnsi="Sylfaen"/>
        </w:rPr>
        <w:t xml:space="preserve"> (</w:t>
      </w:r>
      <w:r w:rsidRPr="00520787">
        <w:rPr>
          <w:rFonts w:ascii="Sylfaen" w:hAnsi="Sylfaen"/>
          <w:lang w:val="es-ES"/>
        </w:rPr>
        <w:t>փաստաթղթերը</w:t>
      </w:r>
      <w:r w:rsidRPr="00520787">
        <w:rPr>
          <w:rFonts w:ascii="Sylfaen" w:hAnsi="Sylfaen"/>
        </w:rPr>
        <w:t xml:space="preserve">) </w:t>
      </w:r>
      <w:r w:rsidRPr="00520787">
        <w:rPr>
          <w:rFonts w:ascii="Sylfaen" w:hAnsi="Sylfaen"/>
          <w:lang w:val="es-ES"/>
        </w:rPr>
        <w:t>հաստատումէէլեկտրոնայինստորագրությամբկամտեղեկությունները</w:t>
      </w:r>
      <w:r w:rsidRPr="00520787">
        <w:rPr>
          <w:rFonts w:ascii="Sylfaen" w:hAnsi="Sylfaen"/>
        </w:rPr>
        <w:t xml:space="preserve"> (</w:t>
      </w:r>
      <w:r w:rsidRPr="00520787">
        <w:rPr>
          <w:rFonts w:ascii="Sylfaen" w:hAnsi="Sylfaen"/>
          <w:lang w:val="es-ES"/>
        </w:rPr>
        <w:t>փաստաթղթերը</w:t>
      </w:r>
      <w:r w:rsidRPr="00520787">
        <w:rPr>
          <w:rFonts w:ascii="Sylfaen" w:hAnsi="Sylfaen"/>
        </w:rPr>
        <w:t xml:space="preserve">) </w:t>
      </w:r>
      <w:r w:rsidRPr="00520787">
        <w:rPr>
          <w:rFonts w:ascii="Sylfaen" w:hAnsi="Sylfaen"/>
          <w:lang w:val="es-ES"/>
        </w:rPr>
        <w:t>ուղարկումէհաստատվածբնօրինակփաստաթղթիցարտատպված</w:t>
      </w:r>
      <w:r w:rsidRPr="00520787">
        <w:rPr>
          <w:rFonts w:ascii="Sylfaen" w:hAnsi="Sylfaen"/>
        </w:rPr>
        <w:t xml:space="preserve"> (</w:t>
      </w:r>
      <w:r w:rsidRPr="00520787">
        <w:rPr>
          <w:rFonts w:ascii="Sylfaen" w:hAnsi="Sylfaen"/>
          <w:lang w:val="es-ES"/>
        </w:rPr>
        <w:t>սկանավորված</w:t>
      </w:r>
      <w:r w:rsidRPr="00520787">
        <w:rPr>
          <w:rFonts w:ascii="Sylfaen" w:hAnsi="Sylfaen"/>
        </w:rPr>
        <w:t xml:space="preserve">) </w:t>
      </w:r>
      <w:r w:rsidRPr="00520787">
        <w:rPr>
          <w:rFonts w:ascii="Sylfaen" w:hAnsi="Sylfaen"/>
          <w:lang w:val="es-ES"/>
        </w:rPr>
        <w:t>տարբերակով</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3) </w:t>
      </w:r>
      <w:r w:rsidRPr="00520787">
        <w:rPr>
          <w:rFonts w:ascii="Sylfaen" w:hAnsi="Sylfaen"/>
          <w:lang w:val="es-ES"/>
        </w:rPr>
        <w:t>բանակցություններըվարվումենոչշուտ</w:t>
      </w:r>
      <w:r w:rsidRPr="00520787">
        <w:rPr>
          <w:rFonts w:ascii="Sylfaen" w:hAnsi="Sylfaen"/>
        </w:rPr>
        <w:t xml:space="preserve">, </w:t>
      </w:r>
      <w:r w:rsidRPr="00520787">
        <w:rPr>
          <w:rFonts w:ascii="Sylfaen" w:hAnsi="Sylfaen"/>
          <w:lang w:val="es-ES"/>
        </w:rPr>
        <w:t>քանծանուցումնուղարկվելուօրվանհաջորդողօրվանիցհաշվածերրորդաշխատանքայինօրը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lastRenderedPageBreak/>
        <w:t xml:space="preserve">4) </w:t>
      </w:r>
      <w:r w:rsidRPr="00520787">
        <w:rPr>
          <w:rFonts w:ascii="Sylfaen" w:hAnsi="Sylfaen"/>
          <w:lang w:val="es-ES"/>
        </w:rPr>
        <w:t>յուրաքանչյուրՄասնակցի</w:t>
      </w:r>
      <w:r w:rsidRPr="00520787">
        <w:rPr>
          <w:rFonts w:ascii="Sylfaen" w:hAnsi="Sylfaen"/>
        </w:rPr>
        <w:t xml:space="preserve">` </w:t>
      </w:r>
      <w:r w:rsidRPr="00520787">
        <w:rPr>
          <w:rFonts w:ascii="Sylfaen" w:hAnsi="Sylfaen"/>
          <w:lang w:val="es-ES"/>
        </w:rPr>
        <w:t>տվյալպահիններկայացրածգնայինառաջարկըհրապարակվումէմյուսմասնակիցներիհամար</w:t>
      </w:r>
      <w:r w:rsidRPr="00520787">
        <w:rPr>
          <w:rFonts w:ascii="Sylfaen" w:hAnsi="Sylfaen"/>
        </w:rPr>
        <w:t xml:space="preserve">, </w:t>
      </w:r>
      <w:r w:rsidRPr="00520787">
        <w:rPr>
          <w:rFonts w:ascii="Sylfaen" w:hAnsi="Sylfaen"/>
          <w:lang w:val="es-ES"/>
        </w:rPr>
        <w:t>ևմինչևբանակացություններիհամար</w:t>
      </w:r>
      <w:r w:rsidRPr="00520787">
        <w:rPr>
          <w:rFonts w:ascii="Sylfaen" w:hAnsi="Sylfaen"/>
        </w:rPr>
        <w:t xml:space="preserve">, </w:t>
      </w:r>
      <w:r w:rsidRPr="00520787">
        <w:rPr>
          <w:rFonts w:ascii="Sylfaen" w:hAnsi="Sylfaen"/>
          <w:lang w:val="es-ES"/>
        </w:rPr>
        <w:t>նախատեսվածվերջնաժամկետիավարտըՄասնակիցըկարողէվերանայելիրգնայինառաջարկը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5) </w:t>
      </w:r>
      <w:r w:rsidRPr="00520787">
        <w:rPr>
          <w:rFonts w:ascii="Sylfaen" w:hAnsi="Sylfaen"/>
          <w:lang w:val="es-ES"/>
        </w:rPr>
        <w:t>բանակցություններիհամարսահմանվածվերջնաժամկետըլրանալուպահին</w:t>
      </w:r>
      <w:r w:rsidRPr="00520787">
        <w:rPr>
          <w:rFonts w:ascii="Sylfaen" w:hAnsi="Sylfaen"/>
        </w:rPr>
        <w:t xml:space="preserve">, </w:t>
      </w:r>
      <w:r w:rsidRPr="00520787">
        <w:rPr>
          <w:rFonts w:ascii="Sylfaen" w:hAnsi="Sylfaen"/>
          <w:lang w:val="es-ES"/>
        </w:rPr>
        <w:t>ըստՄասնակիցներիներկայացրած</w:t>
      </w:r>
      <w:r w:rsidRPr="00520787">
        <w:rPr>
          <w:rFonts w:ascii="Sylfaen" w:hAnsi="Sylfaen"/>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6) </w:t>
      </w:r>
      <w:r w:rsidRPr="00520787">
        <w:rPr>
          <w:rFonts w:ascii="Sylfaen" w:hAnsi="Sylfaen"/>
          <w:lang w:val="en-US"/>
        </w:rPr>
        <w:t>բանակցություններիհամարսահմանվածվերջնաժամկետըլրանալուպահին</w:t>
      </w:r>
      <w:r w:rsidRPr="00520787">
        <w:rPr>
          <w:rFonts w:ascii="Sylfaen" w:hAnsi="Sylfaen"/>
        </w:rPr>
        <w:t xml:space="preserve">, </w:t>
      </w:r>
      <w:r w:rsidRPr="00520787">
        <w:rPr>
          <w:rFonts w:ascii="Sylfaen" w:hAnsi="Sylfaen"/>
          <w:lang w:val="en-US"/>
        </w:rPr>
        <w:t>եթեմասնակիցներիներկայացրածգներըդեռևսգերազանցումենգնումըկատարելուհամարնախատեսվածֆինանսականմիջոցներիչափը</w:t>
      </w:r>
      <w:r w:rsidRPr="00520787">
        <w:rPr>
          <w:rFonts w:ascii="Sylfaen" w:hAnsi="Sylfaen"/>
        </w:rPr>
        <w:t xml:space="preserve">, </w:t>
      </w:r>
      <w:r w:rsidRPr="00520787">
        <w:rPr>
          <w:rFonts w:ascii="Sylfaen" w:hAnsi="Sylfaen"/>
          <w:lang w:val="en-US"/>
        </w:rPr>
        <w:t>գնմանընթացակարգըհայտարարվումէչկայացած</w:t>
      </w:r>
      <w:r w:rsidRPr="00520787">
        <w:rPr>
          <w:rFonts w:ascii="Sylfaen" w:hAnsi="Sylfaen"/>
        </w:rPr>
        <w:t xml:space="preserve">, </w:t>
      </w:r>
      <w:r w:rsidRPr="00520787">
        <w:rPr>
          <w:rFonts w:ascii="Sylfaen" w:hAnsi="Sylfaen"/>
          <w:lang w:val="en-US"/>
        </w:rPr>
        <w:t>ևպայմանագիրչիկնքվում</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7.3 </w:t>
      </w:r>
      <w:r w:rsidRPr="00520787">
        <w:rPr>
          <w:rFonts w:ascii="Sylfaen" w:hAnsi="Sylfaen"/>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520787">
        <w:rPr>
          <w:rFonts w:ascii="Sylfaen" w:hAnsi="Sylfaen"/>
        </w:rPr>
        <w:t xml:space="preserve">, </w:t>
      </w:r>
      <w:r w:rsidRPr="00520787">
        <w:rPr>
          <w:rFonts w:ascii="Sylfaen" w:hAnsi="Sylfaen"/>
          <w:lang w:val="es-ES"/>
        </w:rPr>
        <w:t>որնստորագրումենհանձնաժողովիանդամները</w:t>
      </w:r>
      <w:r w:rsidRPr="00520787">
        <w:rPr>
          <w:rFonts w:ascii="Sylfaen" w:hAnsi="Sylfae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 xml:space="preserve">7.4. </w:t>
      </w:r>
      <w:r w:rsidRPr="00520787">
        <w:rPr>
          <w:rFonts w:ascii="Sylfaen" w:hAnsi="Sylfaen"/>
          <w:lang w:val="es-ES"/>
        </w:rPr>
        <w:t>Պայմանագրերըկարողենիրականացվելգործակալությանպայմանագրերկնքելումիջոցով</w:t>
      </w:r>
      <w:r w:rsidRPr="00520787">
        <w:rPr>
          <w:rFonts w:ascii="Sylfaen" w:hAnsi="Sylfae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 xml:space="preserve">7.4.1 </w:t>
      </w:r>
      <w:r w:rsidRPr="00520787">
        <w:rPr>
          <w:rFonts w:ascii="Sylfaen" w:hAnsi="Sylfaen"/>
          <w:lang w:val="es-ES"/>
        </w:rPr>
        <w:t>Գործակալությանպայմանագրիկողմչիկարողհանդիսանալսույնընթացակարգումհաղթողճանաչված</w:t>
      </w:r>
      <w:r w:rsidRPr="00520787">
        <w:rPr>
          <w:rFonts w:ascii="Sylfaen" w:hAnsi="Sylfaen"/>
        </w:rPr>
        <w:t xml:space="preserve">, </w:t>
      </w:r>
      <w:r w:rsidRPr="00520787">
        <w:rPr>
          <w:rFonts w:ascii="Sylfaen" w:hAnsi="Sylfaen"/>
          <w:lang w:val="es-ES"/>
        </w:rPr>
        <w:t>սակայնպայմանագիրկնքելուցհրաժարվածՄասնակիցը</w:t>
      </w:r>
      <w:r w:rsidRPr="00520787">
        <w:rPr>
          <w:rFonts w:ascii="Sylfaen" w:hAnsi="Sylfaen"/>
        </w:rPr>
        <w:t xml:space="preserve">։ </w:t>
      </w:r>
      <w:r w:rsidRPr="00520787">
        <w:rPr>
          <w:rFonts w:ascii="Sylfaen" w:hAnsi="Sylfaen"/>
          <w:lang w:val="es-ES"/>
        </w:rPr>
        <w:t>Եթեգործակալությանմիջոցովիրականացվումէպայմանագրիավելիքանքսանհինգտոկոսը</w:t>
      </w:r>
      <w:r w:rsidRPr="00520787">
        <w:rPr>
          <w:rFonts w:ascii="Sylfaen" w:hAnsi="Sylfaen"/>
        </w:rPr>
        <w:t xml:space="preserve">, </w:t>
      </w:r>
      <w:r w:rsidRPr="00520787">
        <w:rPr>
          <w:rFonts w:ascii="Sylfaen" w:hAnsi="Sylfaen"/>
          <w:lang w:val="es-ES"/>
        </w:rPr>
        <w:t>ապա</w:t>
      </w:r>
      <w:r w:rsidRPr="00520787">
        <w:rPr>
          <w:rFonts w:ascii="Sylfaen" w:hAnsi="Sylfaen"/>
        </w:rPr>
        <w:t xml:space="preserve">` </w:t>
      </w:r>
    </w:p>
    <w:p w:rsidR="00805ED8" w:rsidRPr="00520787" w:rsidRDefault="00805ED8" w:rsidP="00805ED8">
      <w:pPr>
        <w:pStyle w:val="23"/>
        <w:spacing w:line="240" w:lineRule="auto"/>
        <w:contextualSpacing/>
        <w:rPr>
          <w:rFonts w:ascii="Sylfaen" w:hAnsi="Sylfaen"/>
        </w:rPr>
      </w:pPr>
      <w:r w:rsidRPr="00520787">
        <w:rPr>
          <w:rFonts w:ascii="Sylfaen" w:hAnsi="Sylfaen"/>
        </w:rPr>
        <w:t>1)</w:t>
      </w:r>
      <w:r w:rsidRPr="00520787">
        <w:rPr>
          <w:rFonts w:ascii="Sylfaen" w:hAnsi="Sylfaen"/>
        </w:rPr>
        <w:tab/>
      </w:r>
      <w:r w:rsidRPr="00520787">
        <w:rPr>
          <w:rFonts w:ascii="Sylfaen" w:hAnsi="Sylfaen"/>
          <w:lang w:val="es-ES"/>
        </w:rPr>
        <w:t>Մասնակիցըհայտովներկայացնումէնաևգործակալությանպայմանագրիպատճենըևդրակողմհանդիսացողանձի</w:t>
      </w:r>
      <w:r w:rsidRPr="00520787">
        <w:rPr>
          <w:rFonts w:ascii="Sylfaen" w:hAnsi="Sylfaen"/>
        </w:rPr>
        <w:t xml:space="preserve">` </w:t>
      </w:r>
      <w:r w:rsidRPr="00520787">
        <w:rPr>
          <w:rFonts w:ascii="Sylfaen" w:hAnsi="Sylfaen"/>
          <w:lang w:val="es-ES"/>
        </w:rPr>
        <w:t>սույնհրավերովնախատեսվածփաստաթղթերը</w:t>
      </w:r>
      <w:r w:rsidRPr="00520787">
        <w:rPr>
          <w:rFonts w:ascii="Sylfaen" w:hAnsi="Sylfaen"/>
        </w:rPr>
        <w:t xml:space="preserve"> (</w:t>
      </w:r>
      <w:r w:rsidRPr="00520787">
        <w:rPr>
          <w:rFonts w:ascii="Sylfaen" w:hAnsi="Sylfaen"/>
          <w:lang w:val="es-ES"/>
        </w:rPr>
        <w:t>տվյալները</w:t>
      </w:r>
      <w:r w:rsidRPr="00520787">
        <w:rPr>
          <w:rFonts w:ascii="Sylfaen" w:hAnsi="Sylfaen"/>
        </w:rPr>
        <w:t xml:space="preserve">). </w:t>
      </w:r>
    </w:p>
    <w:p w:rsidR="00805ED8" w:rsidRPr="00520787" w:rsidRDefault="00805ED8" w:rsidP="00805ED8">
      <w:pPr>
        <w:pStyle w:val="23"/>
        <w:spacing w:line="240" w:lineRule="auto"/>
        <w:contextualSpacing/>
        <w:rPr>
          <w:rFonts w:ascii="Sylfaen" w:hAnsi="Sylfaen"/>
        </w:rPr>
      </w:pPr>
      <w:r w:rsidRPr="00520787">
        <w:rPr>
          <w:rFonts w:ascii="Sylfaen" w:hAnsi="Sylfaen"/>
        </w:rPr>
        <w:t>2)</w:t>
      </w:r>
      <w:r w:rsidRPr="00520787">
        <w:rPr>
          <w:rFonts w:ascii="Sylfaen" w:hAnsi="Sylfaen"/>
        </w:rPr>
        <w:tab/>
      </w:r>
      <w:r w:rsidRPr="00520787">
        <w:rPr>
          <w:rFonts w:ascii="Sylfaen" w:hAnsi="Sylfaen"/>
          <w:lang w:val="es-ES"/>
        </w:rPr>
        <w:t>հայտիգնահատմանժամանակհաշվիէառնվում</w:t>
      </w:r>
      <w:r w:rsidRPr="00520787">
        <w:rPr>
          <w:rFonts w:ascii="Sylfaen" w:hAnsi="Sylfaen"/>
        </w:rPr>
        <w:t xml:space="preserve">, </w:t>
      </w:r>
      <w:r w:rsidRPr="00520787">
        <w:rPr>
          <w:rFonts w:ascii="Sylfaen" w:hAnsi="Sylfaen"/>
          <w:lang w:val="es-ES"/>
        </w:rPr>
        <w:t>որգործակալությանպայմանագրիկողմհանդիսացողանձիորակավորումըպետքէհամապատասխանիսույնկետի</w:t>
      </w:r>
      <w:r w:rsidRPr="00520787">
        <w:rPr>
          <w:rFonts w:ascii="Sylfaen" w:hAnsi="Sylfaen"/>
        </w:rPr>
        <w:t xml:space="preserve"> 1-</w:t>
      </w:r>
      <w:r w:rsidRPr="00520787">
        <w:rPr>
          <w:rFonts w:ascii="Sylfaen" w:hAnsi="Sylfaen"/>
          <w:lang w:val="es-ES"/>
        </w:rPr>
        <w:t>ինենթակետովնախատեսվածպայմանագրովտվյալանդամիստանձնածպարտավորությանչափովհրավերովսահմանվածորակավորմանպահանջներին</w:t>
      </w:r>
      <w:r w:rsidRPr="00520787">
        <w:rPr>
          <w:rFonts w:ascii="Sylfaen" w:hAnsi="Sylfae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3)</w:t>
      </w:r>
      <w:r w:rsidRPr="00520787">
        <w:rPr>
          <w:rFonts w:ascii="Sylfaen" w:hAnsi="Sylfaen"/>
        </w:rPr>
        <w:tab/>
      </w:r>
      <w:r w:rsidRPr="00520787">
        <w:rPr>
          <w:rFonts w:ascii="Sylfaen" w:hAnsi="Sylfaen"/>
          <w:lang w:val="es-ES"/>
        </w:rPr>
        <w:t>պայմանագրիկատարմանընթացքումգործակալիփոփոխություննիրականացվումէՊատվիրատուիհամաձայնությամբ</w:t>
      </w:r>
      <w:r w:rsidRPr="00520787">
        <w:rPr>
          <w:rFonts w:ascii="Sylfaen" w:hAnsi="Sylfaen"/>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805ED8" w:rsidRPr="00520787" w:rsidRDefault="00805ED8" w:rsidP="00805ED8">
      <w:pPr>
        <w:pStyle w:val="23"/>
        <w:spacing w:line="240" w:lineRule="auto"/>
        <w:contextualSpacing/>
        <w:rPr>
          <w:rFonts w:ascii="Sylfaen" w:hAnsi="Sylfaen"/>
        </w:rPr>
      </w:pPr>
      <w:r w:rsidRPr="00520787">
        <w:rPr>
          <w:rFonts w:ascii="Sylfaen" w:hAnsi="Sylfaen"/>
        </w:rPr>
        <w:t>4)</w:t>
      </w:r>
      <w:r w:rsidRPr="00520787">
        <w:rPr>
          <w:rFonts w:ascii="Sylfaen" w:hAnsi="Sylfaen"/>
        </w:rPr>
        <w:tab/>
      </w:r>
      <w:r w:rsidRPr="00520787">
        <w:rPr>
          <w:rFonts w:ascii="Sylfaen" w:hAnsi="Sylfaen"/>
          <w:lang w:val="es-ES"/>
        </w:rPr>
        <w:t>Մասնակիցնէպատասխանատվությունկրումգործակալիպարտավորություններիհամար</w:t>
      </w:r>
      <w:r w:rsidRPr="00520787">
        <w:rPr>
          <w:rFonts w:ascii="Sylfaen" w:hAnsi="Sylfae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7.4.2</w:t>
      </w:r>
      <w:r w:rsidRPr="00520787">
        <w:rPr>
          <w:rFonts w:ascii="Sylfaen" w:hAnsi="Sylfaen"/>
        </w:rPr>
        <w:tab/>
      </w:r>
      <w:r w:rsidRPr="00520787">
        <w:rPr>
          <w:rFonts w:ascii="Sylfaen" w:hAnsi="Sylfaen" w:cs="Sylfaen"/>
          <w:lang w:val="es-ES"/>
        </w:rPr>
        <w:t>Մասնակիցներըկարողենսույնընթացակար</w:t>
      </w:r>
      <w:r w:rsidRPr="00520787">
        <w:rPr>
          <w:rFonts w:ascii="Sylfaen" w:hAnsi="Sylfaen" w:cs="Times Armenian"/>
          <w:lang w:val="es-ES"/>
        </w:rPr>
        <w:t>գ</w:t>
      </w:r>
      <w:r w:rsidRPr="00520787">
        <w:rPr>
          <w:rFonts w:ascii="Sylfaen" w:hAnsi="Sylfaen" w:cs="Sylfaen"/>
          <w:lang w:val="es-ES"/>
        </w:rPr>
        <w:t>ինմասնակցելհամատեղ</w:t>
      </w:r>
      <w:r w:rsidRPr="00520787">
        <w:rPr>
          <w:rFonts w:ascii="Sylfaen" w:hAnsi="Sylfaen" w:cs="Times Armenian"/>
          <w:lang w:val="es-ES"/>
        </w:rPr>
        <w:t>գ</w:t>
      </w:r>
      <w:r w:rsidRPr="00520787">
        <w:rPr>
          <w:rFonts w:ascii="Sylfaen" w:hAnsi="Sylfaen" w:cs="Sylfaen"/>
          <w:lang w:val="es-ES"/>
        </w:rPr>
        <w:t>ործունեությանկար</w:t>
      </w:r>
      <w:r w:rsidRPr="00520787">
        <w:rPr>
          <w:rFonts w:ascii="Sylfaen" w:hAnsi="Sylfaen" w:cs="Times Armenian"/>
          <w:lang w:val="es-ES"/>
        </w:rPr>
        <w:t>գ</w:t>
      </w:r>
      <w:r w:rsidRPr="00520787">
        <w:rPr>
          <w:rFonts w:ascii="Sylfaen" w:hAnsi="Sylfaen" w:cs="Sylfaen"/>
          <w:lang w:val="es-ES"/>
        </w:rPr>
        <w:t>ով</w:t>
      </w:r>
      <w:r w:rsidRPr="00520787">
        <w:rPr>
          <w:rFonts w:ascii="Sylfaen" w:hAnsi="Sylfaen" w:cs="Times Armenian"/>
        </w:rPr>
        <w:t xml:space="preserve"> (</w:t>
      </w:r>
      <w:r w:rsidRPr="00520787">
        <w:rPr>
          <w:rFonts w:ascii="Sylfaen" w:hAnsi="Sylfaen" w:cs="Sylfaen"/>
          <w:lang w:val="es-ES"/>
        </w:rPr>
        <w:t>կոնսորցիումով</w:t>
      </w:r>
      <w:r w:rsidRPr="00520787">
        <w:rPr>
          <w:rFonts w:ascii="Sylfaen" w:hAnsi="Sylfaen" w:cs="Times Armenian"/>
        </w:rPr>
        <w:t xml:space="preserve">)։ </w:t>
      </w:r>
      <w:r w:rsidRPr="00520787">
        <w:rPr>
          <w:rFonts w:ascii="Sylfaen" w:hAnsi="Sylfaen" w:cs="Sylfaen"/>
          <w:lang w:val="es-ES"/>
        </w:rPr>
        <w:t>Նմանդեպքում</w:t>
      </w:r>
      <w:r w:rsidRPr="00520787">
        <w:rPr>
          <w:rFonts w:ascii="Sylfaen" w:hAnsi="Sylfaen" w:cs="Times Armenia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1)</w:t>
      </w:r>
      <w:r w:rsidRPr="00520787">
        <w:rPr>
          <w:rFonts w:ascii="Sylfaen" w:hAnsi="Sylfaen"/>
        </w:rPr>
        <w:tab/>
      </w:r>
      <w:r w:rsidRPr="00520787">
        <w:rPr>
          <w:rFonts w:ascii="Sylfaen" w:hAnsi="Sylfaen" w:cs="Sylfaen"/>
          <w:lang w:val="es-ES"/>
        </w:rPr>
        <w:t>հայտըներառումէնաևհամատեղ</w:t>
      </w:r>
      <w:r w:rsidRPr="00520787">
        <w:rPr>
          <w:rFonts w:ascii="Sylfaen" w:hAnsi="Sylfaen" w:cs="Times Armenian"/>
          <w:lang w:val="es-ES"/>
        </w:rPr>
        <w:t>գ</w:t>
      </w:r>
      <w:r w:rsidRPr="00520787">
        <w:rPr>
          <w:rFonts w:ascii="Sylfaen" w:hAnsi="Sylfaen" w:cs="Sylfaen"/>
          <w:lang w:val="es-ES"/>
        </w:rPr>
        <w:t>ործունեությանպայմանա</w:t>
      </w:r>
      <w:r w:rsidRPr="00520787">
        <w:rPr>
          <w:rFonts w:ascii="Sylfaen" w:hAnsi="Sylfaen" w:cs="Times Armenian"/>
          <w:lang w:val="es-ES"/>
        </w:rPr>
        <w:t>գ</w:t>
      </w:r>
      <w:r w:rsidRPr="00520787">
        <w:rPr>
          <w:rFonts w:ascii="Sylfaen" w:hAnsi="Sylfaen" w:cs="Sylfaen"/>
          <w:lang w:val="es-ES"/>
        </w:rPr>
        <w:t>իր</w:t>
      </w:r>
      <w:r w:rsidRPr="00520787">
        <w:rPr>
          <w:rFonts w:ascii="Sylfaen" w:hAnsi="Sylfaen" w:cs="Times Armenia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2)</w:t>
      </w:r>
      <w:r w:rsidRPr="00520787">
        <w:rPr>
          <w:rFonts w:ascii="Sylfaen" w:hAnsi="Sylfaen"/>
        </w:rPr>
        <w:tab/>
      </w:r>
      <w:r w:rsidRPr="00520787">
        <w:rPr>
          <w:rFonts w:ascii="Sylfaen" w:hAnsi="Sylfaen" w:cs="Sylfaen"/>
          <w:lang w:val="es-ES"/>
        </w:rPr>
        <w:t>հայտի</w:t>
      </w:r>
      <w:r w:rsidRPr="00520787">
        <w:rPr>
          <w:rFonts w:ascii="Sylfaen" w:hAnsi="Sylfaen" w:cs="Times Armenian"/>
          <w:lang w:val="es-ES"/>
        </w:rPr>
        <w:t>գ</w:t>
      </w:r>
      <w:r w:rsidRPr="00520787">
        <w:rPr>
          <w:rFonts w:ascii="Sylfaen" w:hAnsi="Sylfaen" w:cs="Sylfaen"/>
          <w:lang w:val="es-ES"/>
        </w:rPr>
        <w:t>նահատմանժամանակհաշվիէառնվում</w:t>
      </w:r>
      <w:r w:rsidRPr="00520787">
        <w:rPr>
          <w:rFonts w:ascii="Sylfaen" w:hAnsi="Sylfaen" w:cs="Times Armenian"/>
        </w:rPr>
        <w:t xml:space="preserve">, </w:t>
      </w:r>
      <w:r w:rsidRPr="00520787">
        <w:rPr>
          <w:rFonts w:ascii="Sylfaen" w:hAnsi="Sylfaen" w:cs="Sylfaen"/>
          <w:lang w:val="es-ES"/>
        </w:rPr>
        <w:t>որհամատեղ</w:t>
      </w:r>
      <w:r w:rsidRPr="00520787">
        <w:rPr>
          <w:rFonts w:ascii="Sylfaen" w:hAnsi="Sylfaen" w:cs="Times Armenian"/>
          <w:lang w:val="es-ES"/>
        </w:rPr>
        <w:t>գ</w:t>
      </w:r>
      <w:r w:rsidRPr="00520787">
        <w:rPr>
          <w:rFonts w:ascii="Sylfaen" w:hAnsi="Sylfaen" w:cs="Sylfaen"/>
          <w:lang w:val="es-ES"/>
        </w:rPr>
        <w:t>ործունեությանպայմանա</w:t>
      </w:r>
      <w:r w:rsidRPr="00520787">
        <w:rPr>
          <w:rFonts w:ascii="Sylfaen" w:hAnsi="Sylfaen" w:cs="Times Armenian"/>
          <w:lang w:val="es-ES"/>
        </w:rPr>
        <w:t>գ</w:t>
      </w:r>
      <w:r w:rsidRPr="00520787">
        <w:rPr>
          <w:rFonts w:ascii="Sylfaen" w:hAnsi="Sylfaen" w:cs="Sylfaen"/>
          <w:lang w:val="es-ES"/>
        </w:rPr>
        <w:t>րիյուրաքանչյուրանդամիորակավորումըպետքէհամապատասխանիսույնկետի</w:t>
      </w:r>
      <w:r w:rsidRPr="00520787">
        <w:rPr>
          <w:rFonts w:ascii="Sylfaen" w:hAnsi="Sylfaen" w:cs="Times Armenian"/>
        </w:rPr>
        <w:t xml:space="preserve"> 1-</w:t>
      </w:r>
      <w:r w:rsidRPr="00520787">
        <w:rPr>
          <w:rFonts w:ascii="Sylfaen" w:hAnsi="Sylfaen" w:cs="Sylfaen"/>
          <w:lang w:val="es-ES"/>
        </w:rPr>
        <w:t>ինենթակետովնախատեսվածպայմանա</w:t>
      </w:r>
      <w:r w:rsidRPr="00520787">
        <w:rPr>
          <w:rFonts w:ascii="Sylfaen" w:hAnsi="Sylfaen" w:cs="Times Armenian"/>
          <w:lang w:val="es-ES"/>
        </w:rPr>
        <w:t>գ</w:t>
      </w:r>
      <w:r w:rsidRPr="00520787">
        <w:rPr>
          <w:rFonts w:ascii="Sylfaen" w:hAnsi="Sylfaen" w:cs="Sylfaen"/>
          <w:lang w:val="es-ES"/>
        </w:rPr>
        <w:t>րովտվյալանդամիստանձնածպարտավորությանչափովսույնհրավերովսահմանվածորակավորմանպահանջներին</w:t>
      </w:r>
      <w:r w:rsidRPr="00520787">
        <w:rPr>
          <w:rFonts w:ascii="Sylfaen" w:hAnsi="Sylfaen" w:cs="Times Armenian"/>
        </w:rPr>
        <w:t>.</w:t>
      </w:r>
    </w:p>
    <w:p w:rsidR="00805ED8" w:rsidRPr="00520787" w:rsidRDefault="00805ED8" w:rsidP="00805ED8">
      <w:pPr>
        <w:pStyle w:val="23"/>
        <w:spacing w:line="240" w:lineRule="auto"/>
        <w:contextualSpacing/>
        <w:rPr>
          <w:rFonts w:ascii="Sylfaen" w:hAnsi="Sylfaen" w:cs="Times Armenian"/>
        </w:rPr>
      </w:pPr>
      <w:r w:rsidRPr="00520787">
        <w:rPr>
          <w:rFonts w:ascii="Sylfaen" w:hAnsi="Sylfaen"/>
        </w:rPr>
        <w:t>3)</w:t>
      </w:r>
      <w:r w:rsidRPr="00520787">
        <w:rPr>
          <w:rFonts w:ascii="Sylfaen" w:hAnsi="Sylfaen"/>
        </w:rPr>
        <w:tab/>
      </w:r>
      <w:r w:rsidRPr="00520787">
        <w:rPr>
          <w:rFonts w:ascii="Sylfaen" w:hAnsi="Sylfaen" w:cs="Sylfaen"/>
          <w:lang w:val="es-ES"/>
        </w:rPr>
        <w:t>Մասնակիցներըկրումենհամատեղևհամապարտպատասխանատվություն</w:t>
      </w:r>
      <w:r w:rsidRPr="00520787">
        <w:rPr>
          <w:rFonts w:ascii="Sylfaen" w:hAnsi="Sylfaen" w:cs="Times Armenia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4)</w:t>
      </w:r>
      <w:r w:rsidRPr="00520787">
        <w:rPr>
          <w:rFonts w:ascii="Sylfaen" w:hAnsi="Sylfaen"/>
        </w:rPr>
        <w:tab/>
      </w:r>
      <w:r w:rsidRPr="00520787">
        <w:rPr>
          <w:rFonts w:ascii="Sylfaen" w:hAnsi="Sylfaen" w:cs="Sylfaen"/>
          <w:lang w:val="es-ES"/>
        </w:rPr>
        <w:t>կոնսորցիումիանդամիկոնսորցիումիցդուրս</w:t>
      </w:r>
      <w:r w:rsidRPr="00520787">
        <w:rPr>
          <w:rFonts w:ascii="Sylfaen" w:hAnsi="Sylfaen" w:cs="Times Armenian"/>
          <w:lang w:val="es-ES"/>
        </w:rPr>
        <w:t>գ</w:t>
      </w:r>
      <w:r w:rsidRPr="00520787">
        <w:rPr>
          <w:rFonts w:ascii="Sylfaen" w:hAnsi="Sylfaen" w:cs="Sylfaen"/>
          <w:lang w:val="es-ES"/>
        </w:rPr>
        <w:t>ալուդեպքումկոնսորցիումիհետՊատվիրատուիկնքածպայմանա</w:t>
      </w:r>
      <w:r w:rsidRPr="00520787">
        <w:rPr>
          <w:rFonts w:ascii="Sylfaen" w:hAnsi="Sylfaen" w:cs="Times Armenian"/>
          <w:lang w:val="es-ES"/>
        </w:rPr>
        <w:t>գ</w:t>
      </w:r>
      <w:r w:rsidRPr="00520787">
        <w:rPr>
          <w:rFonts w:ascii="Sylfaen" w:hAnsi="Sylfaen" w:cs="Sylfaen"/>
          <w:lang w:val="es-ES"/>
        </w:rPr>
        <w:t>իրըմիակողմանիորենլուծվումէևկոնսորցիումիանդամներինկատմամբկիրառվումենպայմանա</w:t>
      </w:r>
      <w:r w:rsidRPr="00520787">
        <w:rPr>
          <w:rFonts w:ascii="Sylfaen" w:hAnsi="Sylfaen" w:cs="Times Armenian"/>
          <w:lang w:val="es-ES"/>
        </w:rPr>
        <w:t>գ</w:t>
      </w:r>
      <w:r w:rsidRPr="00520787">
        <w:rPr>
          <w:rFonts w:ascii="Sylfaen" w:hAnsi="Sylfaen" w:cs="Sylfaen"/>
          <w:lang w:val="es-ES"/>
        </w:rPr>
        <w:t>րովնախատեսվածպատասխանատվությանմիջոցները</w:t>
      </w:r>
      <w:r w:rsidRPr="00520787">
        <w:rPr>
          <w:rFonts w:ascii="Sylfaen" w:hAnsi="Sylfaen" w:cs="Times Armenian"/>
        </w:rPr>
        <w:t>։</w:t>
      </w:r>
    </w:p>
    <w:p w:rsidR="00805ED8" w:rsidRPr="00520787" w:rsidRDefault="00805ED8" w:rsidP="00805ED8">
      <w:pPr>
        <w:pStyle w:val="23"/>
        <w:spacing w:line="240" w:lineRule="auto"/>
        <w:contextualSpacing/>
        <w:rPr>
          <w:rFonts w:ascii="Sylfaen" w:hAnsi="Sylfaen"/>
        </w:rPr>
      </w:pPr>
      <w:r w:rsidRPr="00520787">
        <w:rPr>
          <w:rFonts w:ascii="Sylfaen" w:hAnsi="Sylfaen"/>
        </w:rPr>
        <w:t xml:space="preserve">7.5 </w:t>
      </w:r>
      <w:r w:rsidRPr="00520787">
        <w:rPr>
          <w:rFonts w:ascii="Sylfaen" w:hAnsi="Sylfaen" w:cs="Sylfaen"/>
          <w:lang w:val="es-ES"/>
        </w:rPr>
        <w:t>Մասնակիցներըևնրանցներկայացուցիչներըկարողեններկա</w:t>
      </w:r>
      <w:r w:rsidRPr="00520787">
        <w:rPr>
          <w:rFonts w:ascii="Sylfaen" w:hAnsi="Sylfaen" w:cs="Times Armenian"/>
          <w:lang w:val="es-ES"/>
        </w:rPr>
        <w:t>գ</w:t>
      </w:r>
      <w:r w:rsidRPr="00520787">
        <w:rPr>
          <w:rFonts w:ascii="Sylfaen" w:hAnsi="Sylfaen" w:cs="Sylfaen"/>
          <w:lang w:val="es-ES"/>
        </w:rPr>
        <w:t>տնվելհանձնաժողովինիստերին</w:t>
      </w:r>
      <w:r w:rsidRPr="00520787">
        <w:rPr>
          <w:rFonts w:ascii="Sylfaen" w:hAnsi="Sylfaen" w:cs="Times Armenian"/>
        </w:rPr>
        <w:t xml:space="preserve">։ </w:t>
      </w:r>
      <w:r w:rsidRPr="00520787">
        <w:rPr>
          <w:rFonts w:ascii="Sylfaen" w:hAnsi="Sylfaen" w:cs="Sylfaen"/>
          <w:lang w:val="es-ES"/>
        </w:rPr>
        <w:t>Նրանքկարողենպահանջելհանձնաժողովինիստերիարձանա</w:t>
      </w:r>
      <w:r w:rsidRPr="00520787">
        <w:rPr>
          <w:rFonts w:ascii="Sylfaen" w:hAnsi="Sylfaen" w:cs="Times Armenian"/>
          <w:lang w:val="es-ES"/>
        </w:rPr>
        <w:t>գ</w:t>
      </w:r>
      <w:r w:rsidRPr="00520787">
        <w:rPr>
          <w:rFonts w:ascii="Sylfaen" w:hAnsi="Sylfaen" w:cs="Sylfaen"/>
          <w:lang w:val="es-ES"/>
        </w:rPr>
        <w:t>րություններիպատճենները</w:t>
      </w:r>
      <w:r w:rsidRPr="00520787">
        <w:rPr>
          <w:rFonts w:ascii="Sylfaen" w:hAnsi="Sylfaen" w:cs="Times Armenian"/>
        </w:rPr>
        <w:t xml:space="preserve">, </w:t>
      </w:r>
      <w:r w:rsidRPr="00520787">
        <w:rPr>
          <w:rFonts w:ascii="Sylfaen" w:hAnsi="Sylfaen" w:cs="Sylfaen"/>
          <w:lang w:val="es-ES"/>
        </w:rPr>
        <w:t>որոնքտրամադրվումենմեկօրացուցայինօրվաընթացքում</w:t>
      </w:r>
      <w:r w:rsidRPr="00520787">
        <w:rPr>
          <w:rFonts w:ascii="Sylfaen" w:hAnsi="Sylfaen" w:cs="Times Armenian"/>
        </w:rPr>
        <w:t>։</w:t>
      </w:r>
    </w:p>
    <w:p w:rsidR="00805ED8" w:rsidRPr="00520787" w:rsidRDefault="00805ED8" w:rsidP="00805ED8">
      <w:pPr>
        <w:pStyle w:val="23"/>
        <w:spacing w:line="240" w:lineRule="auto"/>
        <w:ind w:firstLine="567"/>
        <w:contextualSpacing/>
        <w:rPr>
          <w:rFonts w:ascii="Sylfaen" w:hAnsi="Sylfaen"/>
        </w:rPr>
      </w:pPr>
    </w:p>
    <w:p w:rsidR="00805ED8" w:rsidRPr="00520787" w:rsidRDefault="00805ED8" w:rsidP="00805ED8">
      <w:pPr>
        <w:pStyle w:val="23"/>
        <w:spacing w:line="240" w:lineRule="auto"/>
        <w:ind w:firstLine="567"/>
        <w:contextualSpacing/>
        <w:jc w:val="center"/>
        <w:rPr>
          <w:rFonts w:ascii="Sylfaen" w:hAnsi="Sylfaen"/>
          <w:b/>
        </w:rPr>
      </w:pPr>
      <w:r w:rsidRPr="00520787">
        <w:rPr>
          <w:rFonts w:ascii="Sylfaen" w:hAnsi="Sylfaen"/>
          <w:b/>
        </w:rPr>
        <w:t xml:space="preserve">8. </w:t>
      </w:r>
      <w:r w:rsidRPr="00520787">
        <w:rPr>
          <w:rFonts w:ascii="Sylfaen" w:hAnsi="Sylfaen" w:cs="Sylfaen"/>
          <w:b/>
        </w:rPr>
        <w:t>ՀԱՅՏԵՐԻ</w:t>
      </w:r>
      <w:r w:rsidRPr="00520787">
        <w:rPr>
          <w:rFonts w:ascii="Sylfaen" w:hAnsi="Sylfaen" w:cs="Times Armenian"/>
          <w:b/>
        </w:rPr>
        <w:t xml:space="preserve">  Գ</w:t>
      </w:r>
      <w:r w:rsidRPr="00520787">
        <w:rPr>
          <w:rFonts w:ascii="Sylfaen" w:hAnsi="Sylfaen" w:cs="Sylfaen"/>
          <w:b/>
        </w:rPr>
        <w:t>ՆԱՀԱՏՈՒՄԸ</w:t>
      </w:r>
      <w:r w:rsidRPr="00520787">
        <w:rPr>
          <w:rFonts w:ascii="Sylfaen" w:hAnsi="Sylfaen" w:cs="Times Armenian"/>
          <w:b/>
        </w:rPr>
        <w:t xml:space="preserve">,  </w:t>
      </w:r>
      <w:r w:rsidRPr="00520787">
        <w:rPr>
          <w:rFonts w:ascii="Sylfaen" w:hAnsi="Sylfaen" w:cs="Sylfaen"/>
          <w:b/>
        </w:rPr>
        <w:t>ՀԱՄԵՄԱՏՈՒՄԸԵՎԱՐԴՅՈՒՆՔՆԵՐԻԱՄՓՈՓՈՒՄԸ</w:t>
      </w:r>
    </w:p>
    <w:p w:rsidR="00805ED8" w:rsidRPr="00520787" w:rsidRDefault="00805ED8" w:rsidP="00805ED8">
      <w:pPr>
        <w:pStyle w:val="23"/>
        <w:spacing w:line="240" w:lineRule="auto"/>
        <w:ind w:firstLine="567"/>
        <w:contextualSpacing/>
        <w:rPr>
          <w:rFonts w:ascii="Sylfaen" w:hAnsi="Sylfaen"/>
          <w:b/>
        </w:rPr>
      </w:pPr>
      <w:r w:rsidRPr="00520787">
        <w:rPr>
          <w:rFonts w:ascii="Sylfaen" w:hAnsi="Sylfaen"/>
          <w:b/>
        </w:rPr>
        <w:tab/>
      </w:r>
    </w:p>
    <w:p w:rsidR="00805ED8" w:rsidRPr="00520787" w:rsidRDefault="00805ED8" w:rsidP="00805ED8">
      <w:pPr>
        <w:pStyle w:val="23"/>
        <w:spacing w:line="240" w:lineRule="auto"/>
        <w:ind w:firstLine="567"/>
        <w:contextualSpacing/>
        <w:rPr>
          <w:rFonts w:ascii="Sylfaen" w:hAnsi="Sylfaen" w:cs="Sylfaen"/>
        </w:rPr>
      </w:pPr>
      <w:r w:rsidRPr="00520787">
        <w:rPr>
          <w:rFonts w:ascii="Sylfaen" w:hAnsi="Sylfaen"/>
          <w:b/>
        </w:rPr>
        <w:tab/>
      </w:r>
      <w:r w:rsidRPr="00520787">
        <w:rPr>
          <w:rFonts w:ascii="Sylfaen" w:hAnsi="Sylfaen"/>
        </w:rPr>
        <w:t xml:space="preserve">8.1 </w:t>
      </w:r>
      <w:r w:rsidRPr="00520787">
        <w:rPr>
          <w:rFonts w:ascii="Sylfaen" w:hAnsi="Sylfaen" w:cs="Times Armenian"/>
        </w:rPr>
        <w:t xml:space="preserve"> Ո</w:t>
      </w:r>
      <w:r w:rsidRPr="00520787">
        <w:rPr>
          <w:rFonts w:ascii="Sylfaen" w:hAnsi="Sylfaen" w:cs="Sylfaen"/>
        </w:rPr>
        <w:t>րակավորումը հիմնավորող փաստաթղթերի</w:t>
      </w:r>
      <w:r w:rsidRPr="00520787">
        <w:rPr>
          <w:rFonts w:ascii="Sylfaen" w:hAnsi="Sylfaen" w:cs="Times Armenian"/>
        </w:rPr>
        <w:t xml:space="preserve"> գ</w:t>
      </w:r>
      <w:r w:rsidRPr="00520787">
        <w:rPr>
          <w:rFonts w:ascii="Sylfaen" w:hAnsi="Sylfaen" w:cs="Sylfaen"/>
        </w:rPr>
        <w:t>նահատմանարդյունքում</w:t>
      </w:r>
      <w:r w:rsidRPr="00520787">
        <w:rPr>
          <w:rFonts w:ascii="Sylfaen" w:hAnsi="Sylfaen" w:cs="Times Armenian"/>
        </w:rPr>
        <w:t xml:space="preserve">` </w:t>
      </w:r>
      <w:r w:rsidRPr="00520787">
        <w:rPr>
          <w:rFonts w:ascii="Sylfaen" w:hAnsi="Sylfaen" w:cs="Sylfaen"/>
        </w:rPr>
        <w:t>հանձնաժողովիկողմիցանհամապատասխանությունարձանա</w:t>
      </w:r>
      <w:r w:rsidRPr="00520787">
        <w:rPr>
          <w:rFonts w:ascii="Sylfaen" w:hAnsi="Sylfaen" w:cs="Times Armenian"/>
        </w:rPr>
        <w:t>գ</w:t>
      </w:r>
      <w:r w:rsidRPr="00520787">
        <w:rPr>
          <w:rFonts w:ascii="Sylfaen" w:hAnsi="Sylfaen" w:cs="Sylfaen"/>
        </w:rPr>
        <w:t>րվելու</w:t>
      </w:r>
      <w:r w:rsidRPr="00520787">
        <w:rPr>
          <w:rFonts w:ascii="Sylfaen" w:hAnsi="Sylfaen" w:cs="Times Armenian"/>
        </w:rPr>
        <w:t xml:space="preserve"> (</w:t>
      </w:r>
      <w:r w:rsidRPr="00520787">
        <w:rPr>
          <w:rFonts w:ascii="Sylfaen" w:hAnsi="Sylfaen" w:cs="Sylfaen"/>
        </w:rPr>
        <w:t>հայտնաբերվելու</w:t>
      </w:r>
      <w:r w:rsidRPr="00520787">
        <w:rPr>
          <w:rFonts w:ascii="Sylfaen" w:hAnsi="Sylfaen" w:cs="Times Armenian"/>
        </w:rPr>
        <w:t xml:space="preserve">) </w:t>
      </w:r>
      <w:r w:rsidRPr="00520787">
        <w:rPr>
          <w:rFonts w:ascii="Sylfaen" w:hAnsi="Sylfaen" w:cs="Sylfaen"/>
        </w:rPr>
        <w:t>դեպքում՝</w:t>
      </w:r>
      <w:r w:rsidRPr="00520787">
        <w:rPr>
          <w:rFonts w:ascii="Sylfaen" w:hAnsi="Sylfaen" w:cs="Times Armenian"/>
        </w:rPr>
        <w:t xml:space="preserve"> գ</w:t>
      </w:r>
      <w:r w:rsidRPr="00520787">
        <w:rPr>
          <w:rFonts w:ascii="Sylfaen" w:hAnsi="Sylfaen" w:cs="Sylfaen"/>
        </w:rPr>
        <w:t>նումներըհամակար</w:t>
      </w:r>
      <w:r w:rsidRPr="00520787">
        <w:rPr>
          <w:rFonts w:ascii="Sylfaen" w:hAnsi="Sylfaen" w:cs="Times Armenian"/>
        </w:rPr>
        <w:t>գ</w:t>
      </w:r>
      <w:r w:rsidRPr="00520787">
        <w:rPr>
          <w:rFonts w:ascii="Sylfaen" w:hAnsi="Sylfaen" w:cs="Sylfaen"/>
        </w:rPr>
        <w:t>ողըերեքաշխատանքայինօրվաընթացքումդրամասինտեղեկացնումէՄասնակցին՝ա</w:t>
      </w:r>
      <w:r w:rsidRPr="00520787">
        <w:rPr>
          <w:rFonts w:ascii="Sylfaen" w:hAnsi="Sylfaen" w:cs="Sylfaen"/>
        </w:rPr>
        <w:lastRenderedPageBreak/>
        <w:t>ռաջարկելովերեքաշխատանքայինօրվաընթացքումշտկելանհամապատասխանությունը</w:t>
      </w:r>
      <w:r w:rsidRPr="00520787">
        <w:rPr>
          <w:rFonts w:ascii="Sylfaen" w:hAnsi="Sylfaen" w:cs="Times Armenian"/>
        </w:rPr>
        <w:t xml:space="preserve">։ </w:t>
      </w:r>
      <w:r w:rsidRPr="00520787">
        <w:rPr>
          <w:rFonts w:ascii="Sylfaen" w:hAnsi="Sylfaen" w:cs="Sylfaen"/>
        </w:rPr>
        <w:t>Արձանա</w:t>
      </w:r>
      <w:r w:rsidRPr="00520787">
        <w:rPr>
          <w:rFonts w:ascii="Sylfaen" w:hAnsi="Sylfaen" w:cs="Times Armenian"/>
        </w:rPr>
        <w:t>գ</w:t>
      </w:r>
      <w:r w:rsidRPr="00520787">
        <w:rPr>
          <w:rFonts w:ascii="Sylfaen" w:hAnsi="Sylfaen" w:cs="Sylfaen"/>
        </w:rPr>
        <w:t>րվածանհամապատասխանությունըսահմանվածժամկետում</w:t>
      </w:r>
      <w:r w:rsidRPr="00520787">
        <w:rPr>
          <w:rFonts w:ascii="Sylfaen" w:hAnsi="Sylfaen" w:cs="Times Armenian"/>
        </w:rPr>
        <w:t xml:space="preserve">` </w:t>
      </w:r>
    </w:p>
    <w:p w:rsidR="00805ED8" w:rsidRPr="00520787" w:rsidRDefault="00805ED8" w:rsidP="00805ED8">
      <w:pPr>
        <w:pStyle w:val="23"/>
        <w:spacing w:line="240" w:lineRule="auto"/>
        <w:ind w:firstLine="567"/>
        <w:contextualSpacing/>
        <w:rPr>
          <w:rFonts w:ascii="Sylfaen" w:hAnsi="Sylfaen" w:cs="Sylfaen"/>
        </w:rPr>
      </w:pPr>
      <w:r w:rsidRPr="00520787">
        <w:rPr>
          <w:rFonts w:ascii="Sylfaen" w:hAnsi="Sylfaen" w:cs="Sylfaen"/>
        </w:rPr>
        <w:t>1)շտկվելու դեպքում Մասնակցի հայտը գնահատվում է բավարար.</w:t>
      </w:r>
    </w:p>
    <w:p w:rsidR="00805ED8" w:rsidRPr="00520787" w:rsidRDefault="00805ED8" w:rsidP="00805ED8">
      <w:pPr>
        <w:pStyle w:val="23"/>
        <w:spacing w:line="240" w:lineRule="auto"/>
        <w:ind w:firstLine="567"/>
        <w:contextualSpacing/>
        <w:rPr>
          <w:rFonts w:ascii="Sylfaen" w:hAnsi="Sylfaen" w:cs="Sylfaen"/>
        </w:rPr>
      </w:pPr>
      <w:r w:rsidRPr="00520787">
        <w:rPr>
          <w:rFonts w:ascii="Sylfaen" w:hAnsi="Sylfaen" w:cs="Sylfaen"/>
        </w:rPr>
        <w:t xml:space="preserve">2) չշտկվելու դեպքում, հանձնաժողովի որոշմամբ, տվյալ Մասնակցի հայտը մերժվում է։ </w:t>
      </w:r>
    </w:p>
    <w:p w:rsidR="00805ED8" w:rsidRPr="00520787" w:rsidRDefault="00805ED8" w:rsidP="00805ED8">
      <w:pPr>
        <w:pStyle w:val="23"/>
        <w:spacing w:line="240" w:lineRule="auto"/>
        <w:ind w:firstLine="567"/>
        <w:contextualSpacing/>
        <w:rPr>
          <w:rFonts w:ascii="Sylfaen" w:hAnsi="Sylfaen" w:cs="Sylfaen"/>
        </w:rPr>
      </w:pPr>
      <w:r w:rsidRPr="00520787">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05ED8" w:rsidRPr="00520787" w:rsidRDefault="00805ED8" w:rsidP="00805ED8">
      <w:pPr>
        <w:pStyle w:val="23"/>
        <w:spacing w:line="240" w:lineRule="auto"/>
        <w:ind w:firstLine="567"/>
        <w:contextualSpacing/>
        <w:rPr>
          <w:rFonts w:ascii="Sylfaen" w:hAnsi="Sylfaen"/>
          <w:b/>
        </w:rPr>
      </w:pP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8.4 </w:t>
      </w:r>
      <w:r w:rsidRPr="00520787">
        <w:rPr>
          <w:rFonts w:ascii="Sylfaen" w:hAnsi="Sylfaen"/>
          <w:lang w:val="es-ES"/>
        </w:rPr>
        <w:t>Հայտերիգնահատմանարդյունքներովկազմվումէհայտերիգնահատմաննիստիարձանագրություն</w:t>
      </w:r>
      <w:r w:rsidRPr="00520787">
        <w:rPr>
          <w:rFonts w:ascii="Sylfaen" w:hAnsi="Sylfaen"/>
        </w:rPr>
        <w:t xml:space="preserve">, </w:t>
      </w:r>
      <w:r w:rsidRPr="00520787">
        <w:rPr>
          <w:rFonts w:ascii="Sylfaen" w:hAnsi="Sylfaen"/>
          <w:lang w:val="es-ES"/>
        </w:rPr>
        <w:t>որըկցվումէգնմանընթացակարգիարձանագրությանը</w:t>
      </w:r>
      <w:r w:rsidRPr="00520787">
        <w:rPr>
          <w:rFonts w:ascii="Sylfaen" w:hAnsi="Sylfaen"/>
        </w:rPr>
        <w:t xml:space="preserve">։ </w:t>
      </w:r>
      <w:r w:rsidRPr="00520787">
        <w:rPr>
          <w:rFonts w:ascii="Sylfaen" w:hAnsi="Sylfaen"/>
          <w:lang w:val="es-ES"/>
        </w:rPr>
        <w:t>Արձանագրություննստորագրումենհանձնաժողովինիստիններկաանդամները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8.5 </w:t>
      </w:r>
      <w:r w:rsidRPr="00520787">
        <w:rPr>
          <w:rFonts w:ascii="Sylfaen" w:hAnsi="Sylfaen"/>
          <w:lang w:val="es-ES"/>
        </w:rPr>
        <w:t>Մասնակիցը</w:t>
      </w:r>
      <w:r w:rsidRPr="00520787">
        <w:rPr>
          <w:rFonts w:ascii="Sylfaen" w:hAnsi="Sylfaen"/>
        </w:rPr>
        <w:t xml:space="preserve">, </w:t>
      </w:r>
      <w:r w:rsidRPr="00520787">
        <w:rPr>
          <w:rFonts w:ascii="Sylfaen" w:hAnsi="Sylfaen"/>
          <w:lang w:val="es-ES"/>
        </w:rPr>
        <w:t>իրեններկայացվածպահանջներիհամապատասխանությանհիմնավորմաննպատակովկարողէներկայացնելլրացուցիչայլփաստաթղթեր</w:t>
      </w:r>
      <w:r w:rsidRPr="00520787">
        <w:rPr>
          <w:rFonts w:ascii="Sylfaen" w:hAnsi="Sylfaen"/>
        </w:rPr>
        <w:t xml:space="preserve">, </w:t>
      </w:r>
      <w:r w:rsidRPr="00520787">
        <w:rPr>
          <w:rFonts w:ascii="Sylfaen" w:hAnsi="Sylfaen"/>
          <w:lang w:val="es-ES"/>
        </w:rPr>
        <w:t>տեղեկություններևնյութեր</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lang w:val="es-ES"/>
        </w:rPr>
        <w:t>Գնումներիհամակարգողըև</w:t>
      </w:r>
      <w:r w:rsidRPr="00520787">
        <w:rPr>
          <w:rFonts w:ascii="Sylfaen" w:hAnsi="Sylfaen"/>
        </w:rPr>
        <w:t xml:space="preserve"> (</w:t>
      </w:r>
      <w:r w:rsidRPr="00520787">
        <w:rPr>
          <w:rFonts w:ascii="Sylfaen" w:hAnsi="Sylfaen"/>
          <w:lang w:val="es-ES"/>
        </w:rPr>
        <w:t>կամ</w:t>
      </w:r>
      <w:r w:rsidRPr="00520787">
        <w:rPr>
          <w:rFonts w:ascii="Sylfaen" w:hAnsi="Sylfaen"/>
        </w:rPr>
        <w:t xml:space="preserve">) </w:t>
      </w:r>
      <w:r w:rsidRPr="00520787">
        <w:rPr>
          <w:rFonts w:ascii="Sylfaen" w:hAnsi="Sylfaen"/>
          <w:lang w:val="es-ES"/>
        </w:rPr>
        <w:t>հանձնաժողովըկարողենստուգելՄասնակցիներկայացրածտվյալներիիսկությունը</w:t>
      </w:r>
      <w:r w:rsidRPr="00520787">
        <w:rPr>
          <w:rFonts w:ascii="Sylfaen" w:hAnsi="Sylfaen"/>
        </w:rPr>
        <w:t xml:space="preserve">` </w:t>
      </w:r>
      <w:r w:rsidRPr="00520787">
        <w:rPr>
          <w:rFonts w:ascii="Sylfaen" w:hAnsi="Sylfaen"/>
          <w:lang w:val="es-ES"/>
        </w:rPr>
        <w:t>օգտագործելովպաշտոնականաղբյուրներիցստացվածտվյալներկամդրամասինստանալովիրավասումարմիններիգրավորեզրակացությունը</w:t>
      </w:r>
      <w:r w:rsidRPr="00520787">
        <w:rPr>
          <w:rFonts w:ascii="Sylfaen" w:hAnsi="Sylfaen"/>
        </w:rPr>
        <w:t xml:space="preserve">։ </w:t>
      </w:r>
      <w:r w:rsidRPr="00520787">
        <w:rPr>
          <w:rFonts w:ascii="Sylfaen" w:hAnsi="Sylfaen"/>
          <w:lang w:val="es-ES"/>
        </w:rPr>
        <w:t>ԵթեՄասնակցիներկայացրածտվյալներիիսկությանստուգմանարդյունքումտվյալներըորակվումենիրականությանըչհամապատասխանող</w:t>
      </w:r>
      <w:r w:rsidRPr="00520787">
        <w:rPr>
          <w:rFonts w:ascii="Sylfaen" w:hAnsi="Sylfaen"/>
        </w:rPr>
        <w:t xml:space="preserve">, </w:t>
      </w:r>
      <w:r w:rsidRPr="00520787">
        <w:rPr>
          <w:rFonts w:ascii="Sylfaen" w:hAnsi="Sylfaen"/>
          <w:lang w:val="es-ES"/>
        </w:rPr>
        <w:t>ապա</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1)</w:t>
      </w:r>
      <w:r w:rsidRPr="00520787">
        <w:rPr>
          <w:rFonts w:ascii="Sylfaen" w:hAnsi="Sylfaen"/>
          <w:lang w:val="es-ES"/>
        </w:rPr>
        <w:t>սույնգնմանգործընթացին</w:t>
      </w:r>
      <w:r w:rsidRPr="00520787">
        <w:rPr>
          <w:rFonts w:ascii="Sylfaen" w:hAnsi="Sylfaen"/>
        </w:rPr>
        <w:tab/>
      </w:r>
      <w:r w:rsidRPr="00520787">
        <w:rPr>
          <w:rFonts w:ascii="Sylfaen" w:hAnsi="Sylfaen"/>
          <w:lang w:val="es-ES"/>
        </w:rPr>
        <w:t>տվյալՄասնակցիմասնակցությունըդադարեցվումէ</w:t>
      </w:r>
      <w:r w:rsidRPr="00520787">
        <w:rPr>
          <w:rFonts w:ascii="Sylfaen" w:hAnsi="Sylfaen"/>
        </w:rPr>
        <w:t xml:space="preserve">, </w:t>
      </w:r>
      <w:r w:rsidRPr="00520787">
        <w:rPr>
          <w:rFonts w:ascii="Sylfaen" w:hAnsi="Sylfaen"/>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2) </w:t>
      </w:r>
      <w:r w:rsidRPr="00520787">
        <w:rPr>
          <w:rFonts w:ascii="Sylfaen" w:hAnsi="Sylfaen"/>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520787">
        <w:rPr>
          <w:rFonts w:ascii="Sylfaen" w:hAnsi="Sylfaen"/>
        </w:rPr>
        <w:t xml:space="preserve">` </w:t>
      </w:r>
      <w:r w:rsidRPr="00520787">
        <w:rPr>
          <w:rFonts w:ascii="Sylfaen" w:hAnsi="Sylfaen"/>
          <w:lang w:val="es-ES"/>
        </w:rPr>
        <w:t>դրանցիհայտգալուօրվանհաջորդողերեքաշխատանքայինօրվաընթացքում</w:t>
      </w:r>
      <w:r w:rsidRPr="00520787">
        <w:rPr>
          <w:rFonts w:ascii="Sylfaen" w:hAnsi="Sylfaen"/>
        </w:rPr>
        <w:t>.</w:t>
      </w:r>
    </w:p>
    <w:p w:rsidR="00805ED8" w:rsidRPr="00520787" w:rsidRDefault="00805ED8" w:rsidP="00805ED8">
      <w:pPr>
        <w:pStyle w:val="23"/>
        <w:tabs>
          <w:tab w:val="left" w:pos="851"/>
        </w:tabs>
        <w:spacing w:line="240" w:lineRule="auto"/>
        <w:ind w:firstLine="567"/>
        <w:contextualSpacing/>
        <w:rPr>
          <w:rFonts w:ascii="Sylfaen" w:hAnsi="Sylfaen"/>
        </w:rPr>
      </w:pPr>
      <w:r w:rsidRPr="00520787">
        <w:rPr>
          <w:rFonts w:ascii="Sylfaen" w:hAnsi="Sylfaen"/>
        </w:rPr>
        <w:t>3)</w:t>
      </w:r>
      <w:r w:rsidRPr="00520787">
        <w:rPr>
          <w:rFonts w:ascii="Sylfaen" w:hAnsi="Sylfaen"/>
        </w:rPr>
        <w:tab/>
      </w:r>
      <w:r w:rsidRPr="00520787">
        <w:rPr>
          <w:rFonts w:ascii="Sylfaen" w:hAnsi="Sylfaen"/>
          <w:lang w:val="es-ES"/>
        </w:rPr>
        <w:t>իհայտեկածհանգամանքներիմասինտեղեկություններըՊատվիրատուիկողմիցուղարկվումենՀայաստանիՀանրապետությանգլխավորդատախազություն</w:t>
      </w:r>
      <w:r w:rsidRPr="00520787">
        <w:rPr>
          <w:rFonts w:ascii="Sylfaen" w:hAnsi="Sylfaen"/>
        </w:rPr>
        <w:t xml:space="preserve">` </w:t>
      </w:r>
      <w:r w:rsidRPr="00520787">
        <w:rPr>
          <w:rFonts w:ascii="Sylfaen" w:hAnsi="Sylfaen"/>
          <w:lang w:val="es-ES"/>
        </w:rPr>
        <w:t>դրանցիհայտգալուօրվանհաջորդողերեքաշխատանքայինօրվաընթացքում</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8.6. </w:t>
      </w:r>
      <w:r w:rsidRPr="00520787">
        <w:rPr>
          <w:rFonts w:ascii="Sylfaen" w:hAnsi="Sylfaen"/>
          <w:lang w:val="es-ES"/>
        </w:rPr>
        <w:t>Սույնհրավերի</w:t>
      </w:r>
      <w:r w:rsidRPr="00520787">
        <w:rPr>
          <w:rFonts w:ascii="Sylfaen" w:hAnsi="Sylfaen"/>
        </w:rPr>
        <w:t xml:space="preserve"> 8.5 </w:t>
      </w:r>
      <w:r w:rsidRPr="00520787">
        <w:rPr>
          <w:rFonts w:ascii="Sylfaen" w:hAnsi="Sylfaen"/>
          <w:lang w:val="es-ES"/>
        </w:rPr>
        <w:t>կետիկիրառմաննպատակովհրավիրվումէհանձնաժողովիարտահերթնիստ</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8.7. </w:t>
      </w:r>
      <w:r w:rsidRPr="00520787">
        <w:rPr>
          <w:rFonts w:ascii="Sylfaen" w:hAnsi="Sylfaen"/>
          <w:lang w:val="es-ES"/>
        </w:rPr>
        <w:t>Պայմանագիրկնքվելու</w:t>
      </w:r>
      <w:r w:rsidRPr="00520787">
        <w:rPr>
          <w:rFonts w:ascii="Sylfaen" w:hAnsi="Sylfaen"/>
        </w:rPr>
        <w:t xml:space="preserve">, </w:t>
      </w:r>
      <w:r w:rsidRPr="00520787">
        <w:rPr>
          <w:rFonts w:ascii="Sylfaen" w:hAnsi="Sylfaen"/>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520787">
        <w:rPr>
          <w:rFonts w:ascii="Sylfaen" w:hAnsi="Sylfaen"/>
        </w:rPr>
        <w:t xml:space="preserve">, </w:t>
      </w:r>
      <w:r w:rsidRPr="00520787">
        <w:rPr>
          <w:rFonts w:ascii="Sylfaen" w:hAnsi="Sylfaen"/>
          <w:lang w:val="es-ES"/>
        </w:rPr>
        <w:t>որիընթացքումհայտարարվումենընթացակարգիարդյունքները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8.8 </w:t>
      </w:r>
      <w:r w:rsidRPr="00520787">
        <w:rPr>
          <w:rFonts w:ascii="Sylfaen" w:hAnsi="Sylfaen"/>
          <w:lang w:val="es-ES"/>
        </w:rPr>
        <w:t>Մինչևպայմանագիրկնքելը</w:t>
      </w:r>
      <w:r w:rsidRPr="00520787">
        <w:rPr>
          <w:rFonts w:ascii="Sylfaen" w:hAnsi="Sylfaen"/>
        </w:rPr>
        <w:t xml:space="preserve">, </w:t>
      </w:r>
      <w:r w:rsidRPr="00520787">
        <w:rPr>
          <w:rFonts w:ascii="Sylfaen" w:hAnsi="Sylfaen"/>
          <w:lang w:val="es-ES"/>
        </w:rPr>
        <w:t>Պատվիրատունհրապարակումէհայտարարությունպայմանագիրկնքելուորոշմանմասին</w:t>
      </w:r>
      <w:r w:rsidRPr="00520787">
        <w:rPr>
          <w:rFonts w:ascii="Sylfaen" w:hAnsi="Sylfaen"/>
        </w:rPr>
        <w:t xml:space="preserve">։ </w:t>
      </w:r>
      <w:r w:rsidRPr="00520787">
        <w:rPr>
          <w:rFonts w:ascii="Sylfaen" w:hAnsi="Sylfaen"/>
          <w:lang w:val="es-ES"/>
        </w:rPr>
        <w:t>Այդմասինկարողէհայտարարվել</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1) </w:t>
      </w:r>
      <w:r w:rsidRPr="00520787">
        <w:rPr>
          <w:rFonts w:ascii="Sylfaen" w:hAnsi="Sylfaen"/>
          <w:lang w:val="es-ES"/>
        </w:rPr>
        <w:t>արդյունքներիամփոփմաննիստում</w:t>
      </w:r>
      <w:r w:rsidRPr="00520787">
        <w:rPr>
          <w:rFonts w:ascii="Sylfaen" w:hAnsi="Sylfaen"/>
        </w:rPr>
        <w:t xml:space="preserve">` </w:t>
      </w:r>
      <w:r w:rsidRPr="00520787">
        <w:rPr>
          <w:rFonts w:ascii="Sylfaen" w:hAnsi="Sylfaen"/>
          <w:lang w:val="es-ES"/>
        </w:rPr>
        <w:t>հանրայինիրազեկմանմիջոցով</w:t>
      </w:r>
      <w:r w:rsidRPr="00520787">
        <w:rPr>
          <w:rFonts w:ascii="Sylfaen" w:hAnsi="Sylfaen"/>
        </w:rPr>
        <w:t xml:space="preserve">, </w:t>
      </w:r>
      <w:r w:rsidRPr="00520787">
        <w:rPr>
          <w:rFonts w:ascii="Sylfaen" w:hAnsi="Sylfaen"/>
          <w:lang w:val="es-ES"/>
        </w:rPr>
        <w:t>որինհրավիրվելենգնումներիգործընթացիբոլորՄասնակիցները</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lastRenderedPageBreak/>
        <w:t xml:space="preserve">2) </w:t>
      </w:r>
      <w:r w:rsidRPr="00520787">
        <w:rPr>
          <w:rFonts w:ascii="Sylfaen" w:hAnsi="Sylfaen"/>
          <w:lang w:val="es-ES"/>
        </w:rPr>
        <w:t>նմանհայտարարությունըէլեկտրոնայինձևովկամֆաքսովկամփոստով</w:t>
      </w:r>
      <w:r w:rsidRPr="00520787">
        <w:rPr>
          <w:rFonts w:ascii="Sylfaen" w:hAnsi="Sylfaen"/>
        </w:rPr>
        <w:t xml:space="preserve">` </w:t>
      </w:r>
      <w:r w:rsidRPr="00520787">
        <w:rPr>
          <w:rFonts w:ascii="Sylfaen" w:hAnsi="Sylfaen"/>
          <w:lang w:val="es-ES"/>
        </w:rPr>
        <w:t>պատվիրվածնամակով</w:t>
      </w:r>
      <w:r w:rsidRPr="00520787">
        <w:rPr>
          <w:rFonts w:ascii="Sylfaen" w:hAnsi="Sylfaen"/>
        </w:rPr>
        <w:t xml:space="preserve">, </w:t>
      </w:r>
      <w:r w:rsidRPr="00520787">
        <w:rPr>
          <w:rFonts w:ascii="Sylfaen" w:hAnsi="Sylfaen"/>
          <w:lang w:val="es-ES"/>
        </w:rPr>
        <w:t>կարողէուղարկվելգնումներիգործընթացիբոլորՄասնակիցներին</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3) </w:t>
      </w:r>
      <w:r w:rsidRPr="00520787">
        <w:rPr>
          <w:rFonts w:ascii="Sylfaen" w:hAnsi="Sylfaen"/>
          <w:lang w:val="es-ES"/>
        </w:rPr>
        <w:t>նմանհայտարարությունըտեղադրվումէլիազորվածմարմնի</w:t>
      </w:r>
      <w:r w:rsidRPr="00520787">
        <w:rPr>
          <w:rFonts w:ascii="Sylfaen" w:hAnsi="Sylfaen"/>
        </w:rPr>
        <w:t xml:space="preserve">, </w:t>
      </w:r>
      <w:r w:rsidRPr="00520787">
        <w:rPr>
          <w:rFonts w:ascii="Sylfaen" w:hAnsi="Sylfaen"/>
          <w:lang w:val="es-ES"/>
        </w:rPr>
        <w:t>իսկհնարավորությանդեպքում</w:t>
      </w:r>
      <w:r w:rsidRPr="00520787">
        <w:rPr>
          <w:rFonts w:ascii="Sylfaen" w:hAnsi="Sylfaen"/>
        </w:rPr>
        <w:t xml:space="preserve">` </w:t>
      </w:r>
      <w:r w:rsidRPr="00520787">
        <w:rPr>
          <w:rFonts w:ascii="Sylfaen" w:hAnsi="Sylfaen"/>
          <w:lang w:val="es-ES"/>
        </w:rPr>
        <w:t>նաևՊատվիրատուիինտերնետայինկայքում</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8.9 </w:t>
      </w:r>
      <w:r w:rsidRPr="00520787">
        <w:rPr>
          <w:rFonts w:ascii="Sylfaen" w:hAnsi="Sylfaen"/>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b/>
          <w:i/>
        </w:rPr>
      </w:pPr>
      <w:r w:rsidRPr="00520787">
        <w:rPr>
          <w:rFonts w:ascii="Sylfaen" w:hAnsi="Sylfaen"/>
          <w:b/>
        </w:rPr>
        <w:t>*</w:t>
      </w:r>
      <w:r w:rsidRPr="00520787">
        <w:rPr>
          <w:rFonts w:ascii="Sylfaen" w:hAnsi="Sylfaen"/>
          <w:b/>
          <w:lang w:val="es-ES"/>
        </w:rPr>
        <w:t>Անգործությանժամկետըսույնընթացակարգիդեպքում</w:t>
      </w:r>
      <w:r w:rsidRPr="00520787">
        <w:rPr>
          <w:rFonts w:ascii="Sylfaen" w:hAnsi="Sylfaen"/>
          <w:b/>
        </w:rPr>
        <w:t xml:space="preserve"> հինգ </w:t>
      </w:r>
      <w:r w:rsidRPr="00520787">
        <w:rPr>
          <w:rFonts w:ascii="Sylfaen" w:hAnsi="Sylfaen"/>
          <w:b/>
          <w:lang w:val="es-ES"/>
        </w:rPr>
        <w:t>օրացուցայինօրէ</w:t>
      </w:r>
      <w:r w:rsidRPr="00520787">
        <w:rPr>
          <w:rFonts w:ascii="Sylfaen" w:hAnsi="Sylfaen"/>
          <w:b/>
        </w:rPr>
        <w:t>։</w:t>
      </w:r>
      <w:r w:rsidRPr="00520787">
        <w:rPr>
          <w:rFonts w:ascii="Sylfaen" w:hAnsi="Sylfaen"/>
          <w:b/>
          <w:lang w:val="es-ES"/>
        </w:rPr>
        <w:t>Անգործությանժամկետըկիրառելիչէ</w:t>
      </w:r>
      <w:r w:rsidRPr="00520787">
        <w:rPr>
          <w:rFonts w:ascii="Sylfaen" w:hAnsi="Sylfaen"/>
          <w:b/>
        </w:rPr>
        <w:t xml:space="preserve">, </w:t>
      </w:r>
      <w:r w:rsidRPr="00520787">
        <w:rPr>
          <w:rFonts w:ascii="Sylfaen" w:hAnsi="Sylfaen"/>
          <w:b/>
          <w:lang w:val="es-ES"/>
        </w:rPr>
        <w:t>եթեհայտէներկայացրելմիայնմեկՄասնակից</w:t>
      </w:r>
      <w:r w:rsidRPr="00520787">
        <w:rPr>
          <w:rFonts w:ascii="Sylfaen" w:hAnsi="Sylfaen"/>
          <w:b/>
        </w:rPr>
        <w:t xml:space="preserve">, </w:t>
      </w:r>
      <w:r w:rsidRPr="00520787">
        <w:rPr>
          <w:rFonts w:ascii="Sylfaen" w:hAnsi="Sylfaen"/>
          <w:b/>
          <w:lang w:val="es-ES"/>
        </w:rPr>
        <w:t>որիհետկնքվումէպայմանագիր</w:t>
      </w:r>
      <w:r w:rsidRPr="00520787">
        <w:rPr>
          <w:rFonts w:ascii="Sylfaen" w:hAnsi="Sylfaen"/>
          <w:b/>
          <w:i/>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lang w:val="es-ES"/>
        </w:rPr>
        <w:t>Պատվիրատունպայմանագիրըկնքումէ</w:t>
      </w:r>
      <w:r w:rsidRPr="00520787">
        <w:rPr>
          <w:rFonts w:ascii="Sylfaen" w:hAnsi="Sylfaen"/>
        </w:rPr>
        <w:t xml:space="preserve">, </w:t>
      </w:r>
      <w:r w:rsidRPr="00520787">
        <w:rPr>
          <w:rFonts w:ascii="Sylfaen" w:hAnsi="Sylfaen"/>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520787">
        <w:rPr>
          <w:rFonts w:ascii="Sylfaen" w:hAnsi="Sylfaen"/>
        </w:rPr>
        <w:t xml:space="preserve">։ </w:t>
      </w:r>
      <w:r w:rsidRPr="00520787">
        <w:rPr>
          <w:rFonts w:ascii="Sylfaen" w:hAnsi="Sylfaen"/>
          <w:lang w:val="es-ES"/>
        </w:rPr>
        <w:t>Մինչևանգործությանժամկետըլրանալըկնքածպայմանագիրնառոչինչէ</w:t>
      </w:r>
      <w:r w:rsidRPr="00520787">
        <w:rPr>
          <w:rFonts w:ascii="Sylfaen" w:hAnsi="Sylfaen"/>
        </w:rPr>
        <w:t>։</w:t>
      </w:r>
    </w:p>
    <w:p w:rsidR="00805ED8" w:rsidRPr="00520787" w:rsidRDefault="00805ED8" w:rsidP="00805ED8">
      <w:pPr>
        <w:pStyle w:val="23"/>
        <w:spacing w:line="240" w:lineRule="auto"/>
        <w:ind w:firstLine="567"/>
        <w:contextualSpacing/>
        <w:rPr>
          <w:rFonts w:ascii="Sylfaen" w:hAnsi="Sylfaen"/>
        </w:rPr>
      </w:pPr>
      <w:r w:rsidRPr="00520787">
        <w:rPr>
          <w:rFonts w:ascii="Sylfaen" w:hAnsi="Sylfaen"/>
        </w:rPr>
        <w:t xml:space="preserve">8.10 </w:t>
      </w:r>
      <w:r w:rsidRPr="00520787">
        <w:rPr>
          <w:rFonts w:ascii="Sylfaen" w:hAnsi="Sylfaen"/>
          <w:lang w:val="es-ES"/>
        </w:rPr>
        <w:t>Ամփոփմաննիստիվերաբերյալկազմվումէարձանագրություն</w:t>
      </w:r>
      <w:r w:rsidRPr="00520787">
        <w:rPr>
          <w:rFonts w:ascii="Sylfaen" w:hAnsi="Sylfaen"/>
        </w:rPr>
        <w:t xml:space="preserve">, </w:t>
      </w:r>
      <w:r w:rsidRPr="00520787">
        <w:rPr>
          <w:rFonts w:ascii="Sylfaen" w:hAnsi="Sylfaen"/>
          <w:lang w:val="es-ES"/>
        </w:rPr>
        <w:t>որըկցվումէգնմանընթացակարգիարձանագրությանը</w:t>
      </w:r>
      <w:r w:rsidRPr="00520787">
        <w:rPr>
          <w:rFonts w:ascii="Sylfaen" w:hAnsi="Sylfaen"/>
        </w:rPr>
        <w:t xml:space="preserve">։ </w:t>
      </w:r>
      <w:r w:rsidRPr="00520787">
        <w:rPr>
          <w:rFonts w:ascii="Sylfaen" w:hAnsi="Sylfaen"/>
          <w:lang w:val="es-ES"/>
        </w:rPr>
        <w:t>Արձանագրություննստորագրումենհանձնաժողովինիստիններկաանդամները</w:t>
      </w:r>
      <w:r w:rsidRPr="00520787">
        <w:rPr>
          <w:rFonts w:ascii="Sylfaen" w:hAnsi="Sylfaen"/>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8.11 </w:t>
      </w:r>
      <w:r w:rsidRPr="00520787">
        <w:rPr>
          <w:rFonts w:ascii="Sylfaen" w:hAnsi="Sylfaen"/>
          <w:sz w:val="20"/>
          <w:lang w:val="es-ES"/>
        </w:rPr>
        <w:t>Եթեհանձնաժողովիանդամըև</w:t>
      </w:r>
      <w:r w:rsidRPr="00520787">
        <w:rPr>
          <w:rFonts w:ascii="Sylfaen" w:hAnsi="Sylfaen"/>
          <w:sz w:val="20"/>
          <w:lang w:val="af-ZA"/>
        </w:rPr>
        <w:t xml:space="preserve"> (</w:t>
      </w:r>
      <w:r w:rsidRPr="00520787">
        <w:rPr>
          <w:rFonts w:ascii="Sylfaen" w:hAnsi="Sylfaen"/>
          <w:sz w:val="20"/>
          <w:lang w:val="es-ES"/>
        </w:rPr>
        <w:t>կամ</w:t>
      </w:r>
      <w:r w:rsidRPr="00520787">
        <w:rPr>
          <w:rFonts w:ascii="Sylfaen" w:hAnsi="Sylfaen"/>
          <w:sz w:val="20"/>
          <w:lang w:val="af-ZA"/>
        </w:rPr>
        <w:t xml:space="preserve">) </w:t>
      </w:r>
      <w:r w:rsidRPr="00520787">
        <w:rPr>
          <w:rFonts w:ascii="Sylfaen" w:hAnsi="Sylfaen"/>
          <w:sz w:val="20"/>
          <w:lang w:val="es-ES"/>
        </w:rPr>
        <w:t>Մասնակիցըամփոփմաննիստիվերաբերյալցանկանումէարտահայտելամփոփմաննիստիարձանագրությանմեջչներառվածկարծիք</w:t>
      </w:r>
      <w:r w:rsidRPr="00520787">
        <w:rPr>
          <w:rFonts w:ascii="Sylfaen" w:hAnsi="Sylfaen"/>
          <w:sz w:val="20"/>
          <w:lang w:val="af-ZA"/>
        </w:rPr>
        <w:t xml:space="preserve"> (</w:t>
      </w:r>
      <w:r w:rsidRPr="00520787">
        <w:rPr>
          <w:rFonts w:ascii="Sylfaen" w:hAnsi="Sylfaen"/>
          <w:sz w:val="20"/>
          <w:lang w:val="es-ES"/>
        </w:rPr>
        <w:t>հատուկկարծիք</w:t>
      </w:r>
      <w:r w:rsidRPr="00520787">
        <w:rPr>
          <w:rFonts w:ascii="Sylfaen" w:hAnsi="Sylfaen"/>
          <w:sz w:val="20"/>
          <w:lang w:val="af-ZA"/>
        </w:rPr>
        <w:t xml:space="preserve">), </w:t>
      </w:r>
      <w:r w:rsidRPr="00520787">
        <w:rPr>
          <w:rFonts w:ascii="Sylfaen" w:hAnsi="Sylfaen"/>
          <w:sz w:val="20"/>
          <w:lang w:val="es-ES"/>
        </w:rPr>
        <w:t>ապադաներկայացնումէգրավոր</w:t>
      </w:r>
      <w:r w:rsidRPr="00520787">
        <w:rPr>
          <w:rFonts w:ascii="Sylfaen" w:hAnsi="Sylfaen"/>
          <w:sz w:val="20"/>
          <w:lang w:val="af-ZA"/>
        </w:rPr>
        <w:t xml:space="preserve">` </w:t>
      </w:r>
      <w:r w:rsidRPr="00520787">
        <w:rPr>
          <w:rFonts w:ascii="Sylfaen" w:hAnsi="Sylfaen"/>
          <w:sz w:val="20"/>
          <w:lang w:val="es-ES"/>
        </w:rPr>
        <w:t>նիստիընթացքում</w:t>
      </w:r>
      <w:r w:rsidRPr="00520787">
        <w:rPr>
          <w:rFonts w:ascii="Sylfaen" w:hAnsi="Sylfaen"/>
          <w:sz w:val="20"/>
          <w:lang w:val="af-ZA"/>
        </w:rPr>
        <w:t xml:space="preserve">, </w:t>
      </w:r>
      <w:r w:rsidRPr="00520787">
        <w:rPr>
          <w:rFonts w:ascii="Sylfaen" w:hAnsi="Sylfaen"/>
          <w:sz w:val="20"/>
          <w:lang w:val="es-ES"/>
        </w:rPr>
        <w:t>որըկցվումէսույնմասի</w:t>
      </w:r>
      <w:r w:rsidRPr="00520787">
        <w:rPr>
          <w:rFonts w:ascii="Sylfaen" w:hAnsi="Sylfaen"/>
          <w:sz w:val="20"/>
          <w:lang w:val="af-ZA"/>
        </w:rPr>
        <w:t xml:space="preserve"> 8.10 </w:t>
      </w:r>
      <w:r w:rsidRPr="00520787">
        <w:rPr>
          <w:rFonts w:ascii="Sylfaen" w:hAnsi="Sylfaen"/>
          <w:sz w:val="20"/>
          <w:lang w:val="es-ES"/>
        </w:rPr>
        <w:t>կետումնշվածարձանագրությանը</w:t>
      </w:r>
      <w:r w:rsidRPr="00520787">
        <w:rPr>
          <w:rFonts w:ascii="Sylfaen" w:hAnsi="Sylfaen"/>
          <w:sz w:val="20"/>
          <w:lang w:val="af-ZA"/>
        </w:rPr>
        <w:t>։</w:t>
      </w:r>
    </w:p>
    <w:p w:rsidR="00805ED8" w:rsidRPr="00520787" w:rsidRDefault="00805ED8" w:rsidP="00805ED8">
      <w:pPr>
        <w:pStyle w:val="23"/>
        <w:spacing w:line="240" w:lineRule="auto"/>
        <w:ind w:firstLine="567"/>
        <w:contextualSpacing/>
        <w:rPr>
          <w:rFonts w:ascii="Sylfaen" w:hAnsi="Sylfaen"/>
        </w:rPr>
      </w:pPr>
    </w:p>
    <w:p w:rsidR="00805ED8" w:rsidRPr="00520787" w:rsidRDefault="00805ED8" w:rsidP="00805ED8">
      <w:pPr>
        <w:spacing w:line="240" w:lineRule="auto"/>
        <w:contextualSpacing/>
        <w:jc w:val="center"/>
        <w:rPr>
          <w:rFonts w:ascii="Sylfaen" w:hAnsi="Sylfaen"/>
          <w:b/>
          <w:iCs/>
          <w:sz w:val="20"/>
          <w:lang w:val="af-ZA"/>
        </w:rPr>
      </w:pPr>
    </w:p>
    <w:p w:rsidR="00805ED8" w:rsidRDefault="00805ED8" w:rsidP="00805ED8">
      <w:pPr>
        <w:spacing w:line="240" w:lineRule="auto"/>
        <w:contextualSpacing/>
        <w:jc w:val="center"/>
        <w:rPr>
          <w:rFonts w:ascii="Sylfaen" w:hAnsi="Sylfaen"/>
          <w:b/>
          <w:iCs/>
          <w:sz w:val="20"/>
          <w:lang w:val="hy-AM"/>
        </w:rPr>
      </w:pPr>
    </w:p>
    <w:p w:rsidR="00805ED8" w:rsidRDefault="00805ED8" w:rsidP="00805ED8">
      <w:pPr>
        <w:spacing w:line="240" w:lineRule="auto"/>
        <w:contextualSpacing/>
        <w:jc w:val="center"/>
        <w:rPr>
          <w:rFonts w:ascii="Sylfaen" w:hAnsi="Sylfaen"/>
          <w:b/>
          <w:iCs/>
          <w:sz w:val="20"/>
          <w:lang w:val="hy-AM"/>
        </w:rPr>
      </w:pPr>
    </w:p>
    <w:p w:rsidR="00805ED8" w:rsidRPr="00520787" w:rsidRDefault="00805ED8" w:rsidP="00805ED8">
      <w:pPr>
        <w:spacing w:line="240" w:lineRule="auto"/>
        <w:contextualSpacing/>
        <w:jc w:val="center"/>
        <w:rPr>
          <w:rFonts w:ascii="Sylfaen" w:hAnsi="Sylfaen"/>
          <w:b/>
          <w:iCs/>
          <w:sz w:val="20"/>
          <w:lang w:val="af-ZA"/>
        </w:rPr>
      </w:pPr>
      <w:r w:rsidRPr="00520787">
        <w:rPr>
          <w:rFonts w:ascii="Sylfaen" w:hAnsi="Sylfaen"/>
          <w:b/>
          <w:iCs/>
          <w:sz w:val="20"/>
          <w:lang w:val="af-ZA"/>
        </w:rPr>
        <w:t xml:space="preserve">9. ՊԱՅՄԱՆԱԳՐԻ ԿՆՔՈՒՄԸ </w:t>
      </w:r>
    </w:p>
    <w:p w:rsidR="00805ED8" w:rsidRPr="00520787" w:rsidRDefault="00805ED8" w:rsidP="00805ED8">
      <w:pPr>
        <w:spacing w:line="240" w:lineRule="auto"/>
        <w:contextualSpacing/>
        <w:jc w:val="center"/>
        <w:rPr>
          <w:rFonts w:ascii="Sylfaen" w:hAnsi="Sylfaen"/>
          <w:b/>
          <w:iCs/>
          <w:sz w:val="20"/>
          <w:lang w:val="af-ZA"/>
        </w:rPr>
      </w:pP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05ED8" w:rsidRPr="00520787" w:rsidRDefault="00805ED8" w:rsidP="00805ED8">
      <w:pPr>
        <w:pStyle w:val="a4"/>
        <w:spacing w:line="240" w:lineRule="auto"/>
        <w:ind w:firstLine="567"/>
        <w:contextualSpacing/>
        <w:rPr>
          <w:rFonts w:ascii="Sylfaen" w:hAnsi="Sylfaen"/>
          <w:i w:val="0"/>
          <w:iCs/>
          <w:szCs w:val="24"/>
          <w:lang w:val="af-ZA"/>
        </w:rPr>
      </w:pPr>
      <w:r w:rsidRPr="00520787">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05ED8" w:rsidRPr="00520787" w:rsidRDefault="00805ED8" w:rsidP="00805ED8">
      <w:pPr>
        <w:spacing w:line="240" w:lineRule="auto"/>
        <w:contextualSpacing/>
        <w:jc w:val="center"/>
        <w:rPr>
          <w:rFonts w:ascii="Sylfaen" w:hAnsi="Sylfaen"/>
          <w:b/>
          <w:iCs/>
          <w:sz w:val="20"/>
          <w:lang w:val="af-ZA"/>
        </w:rPr>
      </w:pPr>
    </w:p>
    <w:p w:rsidR="00805ED8" w:rsidRPr="00520787" w:rsidRDefault="00805ED8" w:rsidP="00805ED8">
      <w:pPr>
        <w:spacing w:line="240" w:lineRule="auto"/>
        <w:contextualSpacing/>
        <w:jc w:val="center"/>
        <w:rPr>
          <w:rFonts w:ascii="Sylfaen" w:hAnsi="Sylfaen"/>
          <w:b/>
          <w:iCs/>
          <w:sz w:val="20"/>
          <w:lang w:val="af-ZA"/>
        </w:rPr>
      </w:pPr>
      <w:r w:rsidRPr="00520787">
        <w:rPr>
          <w:rFonts w:ascii="Sylfaen" w:hAnsi="Sylfaen"/>
          <w:b/>
          <w:iCs/>
          <w:sz w:val="20"/>
          <w:lang w:val="af-ZA"/>
        </w:rPr>
        <w:t xml:space="preserve">10. ՊԱՅՄԱՆԱԳՐԻ ԱՊԱՀՈՎՈՒՄԸ </w:t>
      </w:r>
    </w:p>
    <w:p w:rsidR="00805ED8" w:rsidRPr="00520787" w:rsidRDefault="00805ED8" w:rsidP="00805ED8">
      <w:pPr>
        <w:spacing w:line="240" w:lineRule="auto"/>
        <w:contextualSpacing/>
        <w:jc w:val="center"/>
        <w:rPr>
          <w:rFonts w:ascii="Sylfaen" w:hAnsi="Sylfaen"/>
          <w:b/>
          <w:iCs/>
          <w:sz w:val="20"/>
          <w:lang w:val="af-ZA"/>
        </w:rPr>
      </w:pP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05ED8" w:rsidRPr="00520787" w:rsidRDefault="00805ED8" w:rsidP="00805ED8">
      <w:pPr>
        <w:spacing w:line="240" w:lineRule="auto"/>
        <w:ind w:firstLine="567"/>
        <w:contextualSpacing/>
        <w:jc w:val="both"/>
        <w:rPr>
          <w:rFonts w:ascii="Sylfaen" w:hAnsi="Sylfaen"/>
          <w:iCs/>
          <w:sz w:val="20"/>
          <w:lang w:val="af-ZA"/>
        </w:rPr>
      </w:pPr>
      <w:r w:rsidRPr="00520787">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05ED8" w:rsidRPr="00520787" w:rsidRDefault="00805ED8" w:rsidP="00805ED8">
      <w:pPr>
        <w:pStyle w:val="a4"/>
        <w:spacing w:line="240" w:lineRule="auto"/>
        <w:ind w:firstLine="567"/>
        <w:contextualSpacing/>
        <w:rPr>
          <w:rFonts w:ascii="Sylfaen" w:hAnsi="Sylfaen"/>
          <w:i w:val="0"/>
          <w:iCs/>
          <w:szCs w:val="24"/>
          <w:lang w:val="af-ZA"/>
        </w:rPr>
      </w:pPr>
      <w:r w:rsidRPr="00520787">
        <w:rPr>
          <w:rFonts w:ascii="Sylfaen" w:hAnsi="Sylfaen"/>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w:t>
      </w:r>
      <w:r w:rsidRPr="00520787">
        <w:rPr>
          <w:rFonts w:ascii="Sylfaen" w:hAnsi="Sylfaen"/>
          <w:i w:val="0"/>
          <w:iCs/>
          <w:szCs w:val="24"/>
          <w:lang w:val="af-ZA"/>
        </w:rPr>
        <w:lastRenderedPageBreak/>
        <w:t xml:space="preserve">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05ED8" w:rsidRPr="00520787" w:rsidRDefault="00805ED8" w:rsidP="00805ED8">
      <w:pPr>
        <w:pStyle w:val="a4"/>
        <w:spacing w:line="240" w:lineRule="auto"/>
        <w:ind w:firstLine="567"/>
        <w:contextualSpacing/>
        <w:rPr>
          <w:rFonts w:ascii="Sylfaen" w:hAnsi="Sylfaen"/>
          <w:i w:val="0"/>
          <w:iCs/>
          <w:szCs w:val="24"/>
          <w:lang w:val="af-ZA"/>
        </w:rPr>
      </w:pPr>
      <w:r w:rsidRPr="00520787">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05ED8" w:rsidRPr="00520787" w:rsidRDefault="00805ED8" w:rsidP="00805ED8">
      <w:pPr>
        <w:pStyle w:val="ab"/>
        <w:ind w:right="-7"/>
        <w:contextualSpacing/>
        <w:jc w:val="both"/>
        <w:rPr>
          <w:rFonts w:ascii="Sylfaen" w:hAnsi="Sylfaen"/>
          <w:i/>
          <w:sz w:val="18"/>
          <w:szCs w:val="18"/>
          <w:u w:val="single"/>
          <w:lang w:val="af-ZA"/>
        </w:rPr>
      </w:pPr>
      <w:r w:rsidRPr="00520787">
        <w:rPr>
          <w:rFonts w:ascii="Sylfaen" w:hAnsi="Sylfaen"/>
          <w:i/>
          <w:sz w:val="18"/>
          <w:szCs w:val="18"/>
          <w:u w:val="single"/>
          <w:lang w:val="af-ZA"/>
        </w:rPr>
        <w:t>*** եթե պայմանագրով նախատեսվում է կանխավճար</w:t>
      </w:r>
    </w:p>
    <w:p w:rsidR="00805ED8" w:rsidRPr="00520787" w:rsidRDefault="00805ED8" w:rsidP="00805ED8">
      <w:pPr>
        <w:spacing w:line="240" w:lineRule="auto"/>
        <w:contextualSpacing/>
        <w:jc w:val="center"/>
        <w:rPr>
          <w:rFonts w:ascii="Sylfaen" w:hAnsi="Sylfaen"/>
          <w:b/>
          <w:lang w:val="af-ZA"/>
        </w:rPr>
      </w:pPr>
    </w:p>
    <w:p w:rsidR="00805ED8" w:rsidRPr="00520787" w:rsidRDefault="00805ED8" w:rsidP="00805ED8">
      <w:pPr>
        <w:spacing w:line="240" w:lineRule="auto"/>
        <w:contextualSpacing/>
        <w:jc w:val="center"/>
        <w:rPr>
          <w:rFonts w:ascii="Sylfaen" w:hAnsi="Sylfaen"/>
          <w:b/>
          <w:sz w:val="20"/>
          <w:lang w:val="af-ZA"/>
        </w:rPr>
      </w:pPr>
      <w:r w:rsidRPr="00520787">
        <w:rPr>
          <w:rFonts w:ascii="Sylfaen" w:hAnsi="Sylfaen"/>
          <w:b/>
          <w:sz w:val="20"/>
          <w:lang w:val="af-ZA"/>
        </w:rPr>
        <w:t>11. ԸՆԹԱՑԱԿԱՐԳԸ ՉԿԱՅԱՑԱԾ ՀԱՅՏԱՐԱՐԵԼԸ</w:t>
      </w:r>
    </w:p>
    <w:p w:rsidR="00805ED8" w:rsidRPr="00520787" w:rsidRDefault="00805ED8" w:rsidP="00805ED8">
      <w:pPr>
        <w:spacing w:line="240" w:lineRule="auto"/>
        <w:contextualSpacing/>
        <w:jc w:val="center"/>
        <w:rPr>
          <w:rFonts w:ascii="Sylfaen" w:hAnsi="Sylfaen"/>
          <w:b/>
          <w:sz w:val="20"/>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11.1 Օրենքի 35-րդ հոդվածի համաձայն` հանձնաժողովը սույն ընթացակարգը չկայացած է հայտարարում, եթե`</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1) հայտերից ոչ մեկը չի համապատասխանում հրավերի պայմաններին.</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2) դադարում է գոյություն ունենալ գնման պահանջը.</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3) ոչ մի հայտ չի ներկայացվել.</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4) պայմանագիր չի կնքվում։</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05ED8" w:rsidRPr="00520787" w:rsidRDefault="00805ED8" w:rsidP="00805ED8">
      <w:pPr>
        <w:pStyle w:val="a4"/>
        <w:spacing w:line="240" w:lineRule="auto"/>
        <w:ind w:firstLine="567"/>
        <w:contextualSpacing/>
        <w:rPr>
          <w:rFonts w:ascii="Sylfaen" w:hAnsi="Sylfaen"/>
          <w:i w:val="0"/>
          <w:szCs w:val="24"/>
          <w:lang w:val="af-ZA"/>
        </w:rPr>
      </w:pPr>
      <w:r w:rsidRPr="00520787">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05ED8" w:rsidRPr="00520787" w:rsidRDefault="00805ED8" w:rsidP="00805ED8">
      <w:pPr>
        <w:pStyle w:val="a4"/>
        <w:spacing w:line="240" w:lineRule="auto"/>
        <w:contextualSpacing/>
        <w:rPr>
          <w:rFonts w:ascii="Sylfaen" w:hAnsi="Sylfaen"/>
          <w:szCs w:val="22"/>
          <w:lang w:val="af-ZA"/>
        </w:rPr>
      </w:pPr>
    </w:p>
    <w:p w:rsidR="00805ED8" w:rsidRPr="00520787" w:rsidRDefault="00805ED8" w:rsidP="00805ED8">
      <w:pPr>
        <w:pStyle w:val="a4"/>
        <w:spacing w:line="240" w:lineRule="auto"/>
        <w:contextualSpacing/>
        <w:jc w:val="center"/>
        <w:rPr>
          <w:rFonts w:ascii="Sylfaen" w:hAnsi="Sylfaen"/>
          <w:b/>
          <w:i w:val="0"/>
          <w:lang w:val="af-ZA"/>
        </w:rPr>
      </w:pPr>
      <w:r w:rsidRPr="00520787">
        <w:rPr>
          <w:rFonts w:ascii="Sylfaen" w:hAnsi="Sylfaen"/>
          <w:b/>
          <w:i w:val="0"/>
          <w:lang w:val="af-ZA"/>
        </w:rPr>
        <w:t xml:space="preserve">12. </w:t>
      </w:r>
      <w:r w:rsidRPr="00520787">
        <w:rPr>
          <w:rFonts w:ascii="Sylfaen" w:hAnsi="Sylfaen"/>
          <w:b/>
          <w:i w:val="0"/>
          <w:lang w:val="ru-RU"/>
        </w:rPr>
        <w:t>ԳՆՄԱՆ</w:t>
      </w:r>
      <w:r w:rsidRPr="00520787">
        <w:rPr>
          <w:rFonts w:ascii="Sylfaen" w:hAnsi="Sylfaen"/>
          <w:b/>
          <w:i w:val="0"/>
        </w:rPr>
        <w:t>Գ</w:t>
      </w:r>
      <w:r w:rsidRPr="00520787">
        <w:rPr>
          <w:rFonts w:ascii="Sylfaen" w:hAnsi="Sylfaen"/>
          <w:b/>
          <w:i w:val="0"/>
          <w:lang w:val="ru-RU"/>
        </w:rPr>
        <w:t>ՈՐԾԸՆԹԱՑԻՀԵՏԿԱՊՎԱԾ</w:t>
      </w:r>
      <w:r w:rsidRPr="00520787">
        <w:rPr>
          <w:rFonts w:ascii="Sylfaen" w:hAnsi="Sylfaen"/>
          <w:b/>
          <w:i w:val="0"/>
        </w:rPr>
        <w:t>Գ</w:t>
      </w:r>
      <w:r w:rsidRPr="00520787">
        <w:rPr>
          <w:rFonts w:ascii="Sylfaen" w:hAnsi="Sylfaen"/>
          <w:b/>
          <w:i w:val="0"/>
          <w:lang w:val="ru-RU"/>
        </w:rPr>
        <w:t>ՈՐԾՈՂՈՒԹՅՈՒՆՆԵՐԸ</w:t>
      </w:r>
      <w:r w:rsidRPr="00520787">
        <w:rPr>
          <w:rFonts w:ascii="Sylfaen" w:hAnsi="Sylfaen"/>
          <w:b/>
          <w:i w:val="0"/>
          <w:lang w:val="en-US"/>
        </w:rPr>
        <w:t>ԵՎ</w:t>
      </w:r>
      <w:r w:rsidRPr="00520787">
        <w:rPr>
          <w:rFonts w:ascii="Sylfaen" w:hAnsi="Sylfaen"/>
          <w:b/>
          <w:i w:val="0"/>
          <w:lang w:val="af-ZA"/>
        </w:rPr>
        <w:t xml:space="preserve"> (</w:t>
      </w:r>
      <w:r w:rsidRPr="00520787">
        <w:rPr>
          <w:rFonts w:ascii="Sylfaen" w:hAnsi="Sylfaen"/>
          <w:b/>
          <w:i w:val="0"/>
          <w:lang w:val="ru-RU"/>
        </w:rPr>
        <w:t>ԿԱՄ</w:t>
      </w:r>
      <w:r w:rsidRPr="00520787">
        <w:rPr>
          <w:rFonts w:ascii="Sylfaen" w:hAnsi="Sylfaen"/>
          <w:b/>
          <w:i w:val="0"/>
          <w:lang w:val="af-ZA"/>
        </w:rPr>
        <w:t xml:space="preserve">) </w:t>
      </w:r>
      <w:r w:rsidRPr="00520787">
        <w:rPr>
          <w:rFonts w:ascii="Sylfaen" w:hAnsi="Sylfaen"/>
          <w:b/>
          <w:i w:val="0"/>
          <w:lang w:val="ru-RU"/>
        </w:rPr>
        <w:t>ԸՆԴՈՒՆՎԱԾՈՐՈՇՈՒՄՆԵՐԸԲՈՂՈՔԱՐԿԵԼՈՒՄԱՍՆԱԿՑԻԻՐԱՎՈՒՆՔԸ</w:t>
      </w:r>
      <w:r w:rsidRPr="00520787">
        <w:rPr>
          <w:rFonts w:ascii="Sylfaen" w:hAnsi="Sylfaen"/>
          <w:b/>
          <w:i w:val="0"/>
          <w:lang w:val="en-US"/>
        </w:rPr>
        <w:t>ԵՎ</w:t>
      </w:r>
      <w:r w:rsidRPr="00520787">
        <w:rPr>
          <w:rFonts w:ascii="Sylfaen" w:hAnsi="Sylfaen"/>
          <w:b/>
          <w:i w:val="0"/>
          <w:lang w:val="ru-RU"/>
        </w:rPr>
        <w:t>ԿԱՐ</w:t>
      </w:r>
      <w:r w:rsidRPr="00520787">
        <w:rPr>
          <w:rFonts w:ascii="Sylfaen" w:hAnsi="Sylfaen"/>
          <w:b/>
          <w:i w:val="0"/>
        </w:rPr>
        <w:t>Գ</w:t>
      </w:r>
      <w:r w:rsidRPr="00520787">
        <w:rPr>
          <w:rFonts w:ascii="Sylfaen" w:hAnsi="Sylfaen"/>
          <w:b/>
          <w:i w:val="0"/>
          <w:lang w:val="ru-RU"/>
        </w:rPr>
        <w:t>Ը</w:t>
      </w:r>
    </w:p>
    <w:p w:rsidR="00805ED8" w:rsidRPr="00520787" w:rsidRDefault="00805ED8" w:rsidP="00805ED8">
      <w:pPr>
        <w:pStyle w:val="a4"/>
        <w:spacing w:line="240" w:lineRule="auto"/>
        <w:contextualSpacing/>
        <w:jc w:val="center"/>
        <w:rPr>
          <w:rFonts w:ascii="Sylfaen" w:hAnsi="Sylfaen"/>
          <w:b/>
          <w:i w:val="0"/>
          <w:lang w:val="af-ZA"/>
        </w:rPr>
      </w:pP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lang w:val="af-ZA"/>
        </w:rPr>
        <w:t xml:space="preserve">12.1  </w:t>
      </w:r>
      <w:r w:rsidRPr="00520787">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ա. պատվիրատուի անվանումը,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բ. գնման ընթացակարգի ծածկագիրը և (կամ) առարկան,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Արձանագրությունը ներառում է նաև ահազանգողի անունը (անվանումը), եթե այն հայտնի է.</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520787">
        <w:rPr>
          <w:rFonts w:ascii="Sylfaen" w:hAnsi="Sylfaen"/>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 xml:space="preserve">5) եթե պատվիրատուն գտնում է, որ ահազանգված խախտումն առկա չէ, </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ապա`</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գ. հրավիրված քննարկման վերաբերյալ կազմվում է արձանագրություն.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05ED8" w:rsidRPr="00520787" w:rsidRDefault="00805ED8" w:rsidP="00805ED8">
      <w:pPr>
        <w:pStyle w:val="ab"/>
        <w:ind w:right="-7"/>
        <w:contextualSpacing/>
        <w:jc w:val="both"/>
        <w:rPr>
          <w:rFonts w:ascii="Sylfaen" w:hAnsi="Sylfaen"/>
          <w:sz w:val="20"/>
          <w:lang w:val="af-ZA"/>
        </w:rPr>
      </w:pPr>
      <w:r w:rsidRPr="00520787">
        <w:rPr>
          <w:rFonts w:ascii="Sylfaen" w:hAnsi="Sylfaen"/>
          <w:sz w:val="20"/>
          <w:lang w:val="af-ZA"/>
        </w:rPr>
        <w:tab/>
        <w:t>12.3  Յուրաքանչյուր անձ իրավունք ունի  Օրենքի համաձայն`</w:t>
      </w:r>
    </w:p>
    <w:p w:rsidR="00805ED8" w:rsidRPr="00520787" w:rsidRDefault="00805ED8" w:rsidP="00805ED8">
      <w:pPr>
        <w:pStyle w:val="ab"/>
        <w:ind w:right="-7"/>
        <w:contextualSpacing/>
        <w:jc w:val="both"/>
        <w:rPr>
          <w:rFonts w:ascii="Sylfaen" w:hAnsi="Sylfaen"/>
          <w:sz w:val="20"/>
          <w:lang w:val="af-ZA"/>
        </w:rPr>
      </w:pPr>
      <w:r w:rsidRPr="00520787">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05ED8" w:rsidRPr="00520787" w:rsidRDefault="00805ED8" w:rsidP="00805ED8">
      <w:pPr>
        <w:pStyle w:val="ab"/>
        <w:ind w:right="-7" w:firstLine="720"/>
        <w:contextualSpacing/>
        <w:jc w:val="both"/>
        <w:rPr>
          <w:rFonts w:ascii="Sylfaen" w:hAnsi="Sylfaen"/>
          <w:sz w:val="20"/>
          <w:lang w:val="af-ZA"/>
        </w:rPr>
      </w:pPr>
      <w:r w:rsidRPr="00520787">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05ED8" w:rsidRPr="00520787" w:rsidRDefault="00805ED8" w:rsidP="00805ED8">
      <w:pPr>
        <w:pStyle w:val="ab"/>
        <w:ind w:right="-7"/>
        <w:contextualSpacing/>
        <w:jc w:val="both"/>
        <w:rPr>
          <w:rFonts w:ascii="Sylfaen" w:hAnsi="Sylfaen"/>
          <w:sz w:val="20"/>
          <w:lang w:val="af-ZA"/>
        </w:rPr>
      </w:pPr>
      <w:r w:rsidRPr="00520787">
        <w:rPr>
          <w:rFonts w:ascii="Sylfaen" w:hAnsi="Sylfaen"/>
          <w:sz w:val="20"/>
          <w:lang w:val="af-ZA"/>
        </w:rPr>
        <w:tab/>
        <w:t>12.4 Խորհրդին բողոքը ներկայացվում է գրավոր, ստորագրված, դրանում ներառելով`</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1) բողոքը ներկայացրած անձի անունը (անվանումը) և հասցեն.</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2) Պատվիրատուի անվանումը և հասցեն.</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3) բողոքարկվող գնման ընթացակարգի ծածկագիրը և առարկան.</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4) վեճի առարկան և բողոքը ներկայացրած անձի պահանջը.</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5) բողոքի փաստացի և իրավական հիմքերը, ապացույցները.</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7) այլ անհրաժեշտ տեղեկություններ։</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05ED8" w:rsidRPr="00520787" w:rsidRDefault="00805ED8" w:rsidP="00805ED8">
      <w:pPr>
        <w:pStyle w:val="ab"/>
        <w:ind w:right="-7" w:firstLine="567"/>
        <w:contextualSpacing/>
        <w:jc w:val="both"/>
        <w:rPr>
          <w:rFonts w:ascii="Sylfaen" w:hAnsi="Sylfaen"/>
          <w:sz w:val="20"/>
          <w:lang w:val="af-ZA"/>
        </w:rPr>
      </w:pPr>
      <w:r w:rsidRPr="00520787">
        <w:rPr>
          <w:rFonts w:ascii="Sylfaen" w:hAnsi="Sylfaen"/>
          <w:sz w:val="20"/>
          <w:lang w:val="af-ZA"/>
        </w:rPr>
        <w:t>12.9 Խորհուրդն իրավունք ունի ընդունել հետևյալ որոշումները`</w:t>
      </w:r>
    </w:p>
    <w:p w:rsidR="00805ED8" w:rsidRPr="00520787" w:rsidRDefault="00805ED8" w:rsidP="00805ED8">
      <w:pPr>
        <w:pStyle w:val="a4"/>
        <w:spacing w:line="240" w:lineRule="auto"/>
        <w:ind w:firstLine="567"/>
        <w:contextualSpacing/>
        <w:rPr>
          <w:rFonts w:ascii="Sylfaen" w:hAnsi="Sylfaen"/>
          <w:i w:val="0"/>
          <w:szCs w:val="24"/>
          <w:lang w:val="af-ZA"/>
        </w:rPr>
      </w:pPr>
      <w:r w:rsidRPr="00520787">
        <w:rPr>
          <w:rFonts w:ascii="Sylfaen" w:hAnsi="Sylfaen"/>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05ED8" w:rsidRPr="00520787" w:rsidRDefault="00805ED8" w:rsidP="00805ED8">
      <w:pPr>
        <w:pStyle w:val="a4"/>
        <w:spacing w:line="240" w:lineRule="auto"/>
        <w:ind w:firstLine="567"/>
        <w:contextualSpacing/>
        <w:rPr>
          <w:rFonts w:ascii="Sylfaen" w:hAnsi="Sylfaen"/>
          <w:i w:val="0"/>
          <w:szCs w:val="24"/>
          <w:lang w:val="af-ZA"/>
        </w:rPr>
      </w:pPr>
      <w:r w:rsidRPr="00520787">
        <w:rPr>
          <w:rFonts w:ascii="Sylfaen" w:hAnsi="Sylfaen"/>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05ED8" w:rsidRPr="00520787" w:rsidRDefault="00805ED8" w:rsidP="00805ED8">
      <w:pPr>
        <w:pStyle w:val="a4"/>
        <w:spacing w:line="240" w:lineRule="auto"/>
        <w:ind w:firstLine="567"/>
        <w:contextualSpacing/>
        <w:rPr>
          <w:rFonts w:ascii="Sylfaen" w:hAnsi="Sylfaen"/>
          <w:i w:val="0"/>
          <w:szCs w:val="24"/>
          <w:lang w:val="af-ZA"/>
        </w:rPr>
      </w:pPr>
      <w:r w:rsidRPr="00520787">
        <w:rPr>
          <w:rFonts w:ascii="Sylfaen" w:hAnsi="Sylfaen"/>
          <w:i w:val="0"/>
          <w:szCs w:val="24"/>
          <w:lang w:val="af-ZA"/>
        </w:rPr>
        <w:t>3) չեղյալ հայտարարելու կնքված պայմանագիրը`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ա. եթե Պատվիրատուն պայմանագիրը կնքել է առանց Օրենքի պահանջների համաձայն պայմանագրի մասին ծանուցում հրապարակելու,</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ա. պայմանագրի կատարման սահմանափակումը` դրա կատարման ժամկետը կրճատելու միջոցով, և (կամ)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բ. Պատվիրատուի հանդեպ պայմանագրի գնի առավելագույնը 10 տոկոսի չափով տուժանքի կիրառում.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05ED8" w:rsidRPr="00520787" w:rsidRDefault="00805ED8" w:rsidP="00805ED8">
      <w:pPr>
        <w:pStyle w:val="a4"/>
        <w:spacing w:line="240" w:lineRule="auto"/>
        <w:contextualSpacing/>
        <w:rPr>
          <w:rFonts w:ascii="Sylfaen" w:hAnsi="Sylfaen"/>
          <w:i w:val="0"/>
          <w:szCs w:val="24"/>
          <w:lang w:val="af-ZA"/>
        </w:rPr>
      </w:pPr>
      <w:r w:rsidRPr="00520787">
        <w:rPr>
          <w:rFonts w:ascii="Sylfaen" w:hAnsi="Sylfaen"/>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05ED8" w:rsidRPr="00520787" w:rsidRDefault="00805ED8" w:rsidP="00805ED8">
      <w:pPr>
        <w:pStyle w:val="a4"/>
        <w:spacing w:line="240" w:lineRule="auto"/>
        <w:contextualSpacing/>
        <w:rPr>
          <w:rFonts w:ascii="Sylfaen" w:hAnsi="Sylfaen"/>
          <w:lang w:val="af-ZA"/>
        </w:rPr>
      </w:pPr>
    </w:p>
    <w:p w:rsidR="00805ED8" w:rsidRPr="00520787" w:rsidRDefault="00805ED8" w:rsidP="00805ED8">
      <w:pPr>
        <w:pStyle w:val="ab"/>
        <w:ind w:right="-7"/>
        <w:contextualSpacing/>
        <w:jc w:val="both"/>
        <w:rPr>
          <w:rFonts w:ascii="Sylfaen" w:hAnsi="Sylfaen"/>
          <w:lang w:val="af-ZA"/>
        </w:rPr>
      </w:pPr>
    </w:p>
    <w:p w:rsidR="00805ED8" w:rsidRPr="00520787" w:rsidRDefault="00805ED8" w:rsidP="00805ED8">
      <w:pPr>
        <w:pStyle w:val="ab"/>
        <w:ind w:right="-7"/>
        <w:contextualSpacing/>
        <w:jc w:val="center"/>
        <w:rPr>
          <w:rFonts w:ascii="Sylfaen" w:hAnsi="Sylfaen"/>
          <w:b/>
          <w:szCs w:val="22"/>
          <w:lang w:val="af-ZA"/>
        </w:rPr>
      </w:pPr>
      <w:r w:rsidRPr="00520787">
        <w:rPr>
          <w:rFonts w:ascii="Sylfaen" w:hAnsi="Sylfaen"/>
          <w:b/>
          <w:szCs w:val="22"/>
          <w:lang w:val="af-ZA"/>
        </w:rPr>
        <w:br w:type="page"/>
      </w:r>
      <w:r w:rsidRPr="00520787">
        <w:rPr>
          <w:rFonts w:ascii="Sylfaen" w:hAnsi="Sylfaen"/>
          <w:b/>
          <w:szCs w:val="22"/>
          <w:lang w:val="es-ES"/>
        </w:rPr>
        <w:lastRenderedPageBreak/>
        <w:t>ՄԱՍ</w:t>
      </w:r>
      <w:r w:rsidRPr="00520787">
        <w:rPr>
          <w:rFonts w:ascii="Sylfaen" w:hAnsi="Sylfaen"/>
          <w:b/>
          <w:szCs w:val="22"/>
          <w:lang w:val="af-ZA"/>
        </w:rPr>
        <w:t xml:space="preserve">  II</w:t>
      </w:r>
    </w:p>
    <w:p w:rsidR="00805ED8" w:rsidRPr="00520787" w:rsidRDefault="00805ED8" w:rsidP="00805ED8">
      <w:pPr>
        <w:pStyle w:val="ab"/>
        <w:ind w:right="-7"/>
        <w:contextualSpacing/>
        <w:jc w:val="center"/>
        <w:rPr>
          <w:rFonts w:ascii="Sylfaen" w:hAnsi="Sylfaen"/>
          <w:b/>
          <w:szCs w:val="22"/>
          <w:lang w:val="af-ZA"/>
        </w:rPr>
      </w:pPr>
      <w:r w:rsidRPr="00520787">
        <w:rPr>
          <w:rFonts w:ascii="Sylfaen" w:hAnsi="Sylfaen"/>
          <w:b/>
          <w:szCs w:val="22"/>
          <w:lang w:val="es-ES"/>
        </w:rPr>
        <w:t>ՀՐԱՀԱՆԳ</w:t>
      </w:r>
    </w:p>
    <w:p w:rsidR="00805ED8" w:rsidRPr="00520787" w:rsidRDefault="00805ED8" w:rsidP="00805ED8">
      <w:pPr>
        <w:pStyle w:val="ab"/>
        <w:ind w:right="-7"/>
        <w:contextualSpacing/>
        <w:jc w:val="center"/>
        <w:rPr>
          <w:rFonts w:ascii="Sylfaen" w:hAnsi="Sylfaen"/>
          <w:b/>
          <w:szCs w:val="22"/>
          <w:lang w:val="af-ZA"/>
        </w:rPr>
      </w:pPr>
      <w:r w:rsidRPr="00520787">
        <w:rPr>
          <w:rFonts w:ascii="Sylfaen" w:hAnsi="Sylfaen"/>
          <w:b/>
          <w:szCs w:val="22"/>
          <w:lang w:val="es-ES"/>
        </w:rPr>
        <w:t>ՊԱՐԶԵՑՎԱԾԸՆԹԱՑԱԿԱՐԳԻՀԱՅՏԸՊԱՏՐԱՍՏԵԼՈՒ</w:t>
      </w:r>
    </w:p>
    <w:p w:rsidR="00805ED8" w:rsidRPr="00520787" w:rsidRDefault="00805ED8" w:rsidP="00805ED8">
      <w:pPr>
        <w:spacing w:line="240" w:lineRule="auto"/>
        <w:ind w:firstLine="567"/>
        <w:contextualSpacing/>
        <w:jc w:val="center"/>
        <w:rPr>
          <w:rFonts w:ascii="Sylfaen" w:hAnsi="Sylfaen"/>
          <w:lang w:val="af-ZA"/>
        </w:rPr>
      </w:pPr>
    </w:p>
    <w:p w:rsidR="00805ED8" w:rsidRPr="00520787" w:rsidRDefault="00805ED8" w:rsidP="00805ED8">
      <w:pPr>
        <w:spacing w:line="240" w:lineRule="auto"/>
        <w:ind w:firstLine="567"/>
        <w:contextualSpacing/>
        <w:jc w:val="center"/>
        <w:rPr>
          <w:rFonts w:ascii="Sylfaen" w:hAnsi="Sylfaen"/>
          <w:lang w:val="af-ZA"/>
        </w:rPr>
      </w:pPr>
    </w:p>
    <w:p w:rsidR="00805ED8" w:rsidRPr="00520787" w:rsidRDefault="00805ED8" w:rsidP="00805ED8">
      <w:pPr>
        <w:spacing w:line="240" w:lineRule="auto"/>
        <w:contextualSpacing/>
        <w:jc w:val="center"/>
        <w:rPr>
          <w:rFonts w:ascii="Sylfaen" w:hAnsi="Sylfaen"/>
          <w:b/>
          <w:sz w:val="20"/>
          <w:lang w:val="af-ZA"/>
        </w:rPr>
      </w:pPr>
      <w:r w:rsidRPr="00520787">
        <w:rPr>
          <w:rFonts w:ascii="Sylfaen" w:hAnsi="Sylfaen"/>
          <w:b/>
          <w:sz w:val="20"/>
          <w:lang w:val="af-ZA"/>
        </w:rPr>
        <w:t xml:space="preserve">1. </w:t>
      </w:r>
      <w:r w:rsidRPr="00520787">
        <w:rPr>
          <w:rFonts w:ascii="Sylfaen" w:hAnsi="Sylfaen"/>
          <w:b/>
          <w:sz w:val="20"/>
          <w:lang w:val="es-ES"/>
        </w:rPr>
        <w:t>ԸՆԴՀԱՆՈՒՐԴՐՈՒՅԹՆԵՐ</w:t>
      </w:r>
    </w:p>
    <w:p w:rsidR="00805ED8" w:rsidRPr="00520787" w:rsidRDefault="00805ED8" w:rsidP="00805ED8">
      <w:pPr>
        <w:spacing w:line="240" w:lineRule="auto"/>
        <w:ind w:firstLine="567"/>
        <w:contextualSpacing/>
        <w:jc w:val="both"/>
        <w:rPr>
          <w:rFonts w:ascii="Sylfaen" w:hAnsi="Sylfaen"/>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1.1 </w:t>
      </w:r>
      <w:r w:rsidRPr="00520787">
        <w:rPr>
          <w:rFonts w:ascii="Sylfaen" w:hAnsi="Sylfaen"/>
          <w:sz w:val="20"/>
          <w:lang w:val="es-ES"/>
        </w:rPr>
        <w:t>ՍույնհրահանգընպատակունիօժանդակելՄասնակիցներինհայտըպատրաստելիս</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1.2 </w:t>
      </w:r>
      <w:r w:rsidRPr="00520787">
        <w:rPr>
          <w:rFonts w:ascii="Sylfaen" w:hAnsi="Sylfaen"/>
          <w:sz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520787">
        <w:rPr>
          <w:rFonts w:ascii="Sylfaen" w:hAnsi="Sylfaen"/>
          <w:sz w:val="20"/>
          <w:lang w:val="af-ZA"/>
        </w:rPr>
        <w:t xml:space="preserve">` </w:t>
      </w:r>
      <w:r w:rsidRPr="00520787">
        <w:rPr>
          <w:rFonts w:ascii="Sylfaen" w:hAnsi="Sylfaen"/>
          <w:sz w:val="20"/>
          <w:lang w:val="es-ES"/>
        </w:rPr>
        <w:t>այլձևերով</w:t>
      </w:r>
      <w:r w:rsidRPr="00520787">
        <w:rPr>
          <w:rFonts w:ascii="Sylfaen" w:hAnsi="Sylfaen"/>
          <w:sz w:val="20"/>
          <w:lang w:val="af-ZA"/>
        </w:rPr>
        <w:t xml:space="preserve">` </w:t>
      </w:r>
      <w:r w:rsidRPr="00520787">
        <w:rPr>
          <w:rFonts w:ascii="Sylfaen" w:hAnsi="Sylfaen"/>
          <w:sz w:val="20"/>
          <w:lang w:val="es-ES"/>
        </w:rPr>
        <w:t>պահպանելովպահանջվողվավերապայմանները</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1.3 </w:t>
      </w:r>
      <w:r w:rsidRPr="00520787">
        <w:rPr>
          <w:rFonts w:ascii="Sylfaen" w:hAnsi="Sylfaen"/>
          <w:sz w:val="20"/>
          <w:lang w:val="es-ES"/>
        </w:rPr>
        <w:t>Հայտերը</w:t>
      </w:r>
      <w:r w:rsidRPr="00520787">
        <w:rPr>
          <w:rFonts w:ascii="Sylfaen" w:hAnsi="Sylfaen"/>
          <w:sz w:val="20"/>
          <w:lang w:val="af-ZA"/>
        </w:rPr>
        <w:t xml:space="preserve"> (</w:t>
      </w:r>
      <w:r w:rsidRPr="00520787">
        <w:rPr>
          <w:rFonts w:ascii="Sylfaen" w:hAnsi="Sylfaen"/>
          <w:sz w:val="20"/>
          <w:lang w:val="es-ES"/>
        </w:rPr>
        <w:t>ներառվողբոլորփաստաթղթերը</w:t>
      </w:r>
      <w:r w:rsidRPr="00520787">
        <w:rPr>
          <w:rFonts w:ascii="Sylfaen" w:hAnsi="Sylfaen"/>
          <w:sz w:val="20"/>
          <w:lang w:val="af-ZA"/>
        </w:rPr>
        <w:t xml:space="preserve">, </w:t>
      </w:r>
      <w:r w:rsidRPr="00520787">
        <w:rPr>
          <w:rFonts w:ascii="Sylfaen" w:hAnsi="Sylfaen"/>
          <w:sz w:val="20"/>
          <w:lang w:val="es-ES"/>
        </w:rPr>
        <w:t>բացառությամբսույնհրահանգի</w:t>
      </w:r>
      <w:r w:rsidRPr="00520787">
        <w:rPr>
          <w:rFonts w:ascii="Sylfaen" w:hAnsi="Sylfaen"/>
          <w:sz w:val="20"/>
          <w:lang w:val="af-ZA"/>
        </w:rPr>
        <w:t xml:space="preserve"> 3.2 </w:t>
      </w:r>
      <w:r w:rsidRPr="00520787">
        <w:rPr>
          <w:rFonts w:ascii="Sylfaen" w:hAnsi="Sylfaen"/>
          <w:sz w:val="20"/>
          <w:lang w:val="es-ES"/>
        </w:rPr>
        <w:t>կետումնշվածդեպքերի</w:t>
      </w:r>
      <w:r w:rsidRPr="00520787">
        <w:rPr>
          <w:rFonts w:ascii="Sylfaen" w:hAnsi="Sylfaen"/>
          <w:sz w:val="20"/>
          <w:lang w:val="af-ZA"/>
        </w:rPr>
        <w:t xml:space="preserve">)  </w:t>
      </w:r>
      <w:r w:rsidRPr="00520787">
        <w:rPr>
          <w:rFonts w:ascii="Sylfaen" w:hAnsi="Sylfaen"/>
          <w:sz w:val="20"/>
          <w:lang w:val="es-ES"/>
        </w:rPr>
        <w:t>պետքէկազմվածլինենհայերեն</w:t>
      </w:r>
      <w:r w:rsidRPr="00520787">
        <w:rPr>
          <w:rFonts w:ascii="Sylfaen" w:hAnsi="Sylfaen"/>
          <w:sz w:val="20"/>
          <w:lang w:val="af-ZA"/>
        </w:rPr>
        <w:t xml:space="preserve">։ </w:t>
      </w:r>
    </w:p>
    <w:p w:rsidR="00805ED8" w:rsidRPr="00520787" w:rsidRDefault="00805ED8" w:rsidP="00805ED8">
      <w:pPr>
        <w:spacing w:line="240" w:lineRule="auto"/>
        <w:contextualSpacing/>
        <w:jc w:val="center"/>
        <w:rPr>
          <w:rFonts w:ascii="Sylfaen" w:hAnsi="Sylfaen"/>
          <w:b/>
          <w:lang w:val="af-ZA"/>
        </w:rPr>
      </w:pPr>
    </w:p>
    <w:p w:rsidR="00805ED8" w:rsidRPr="00520787" w:rsidRDefault="00805ED8" w:rsidP="00805ED8">
      <w:pPr>
        <w:spacing w:line="240" w:lineRule="auto"/>
        <w:contextualSpacing/>
        <w:jc w:val="center"/>
        <w:rPr>
          <w:rFonts w:ascii="Sylfaen" w:hAnsi="Sylfaen"/>
          <w:b/>
          <w:sz w:val="20"/>
          <w:lang w:val="af-ZA"/>
        </w:rPr>
      </w:pPr>
      <w:r w:rsidRPr="00520787">
        <w:rPr>
          <w:rFonts w:ascii="Sylfaen" w:hAnsi="Sylfaen"/>
          <w:b/>
          <w:sz w:val="20"/>
          <w:lang w:val="af-ZA"/>
        </w:rPr>
        <w:t xml:space="preserve">2. </w:t>
      </w:r>
      <w:r w:rsidRPr="00520787">
        <w:rPr>
          <w:rFonts w:ascii="Sylfaen" w:hAnsi="Sylfaen"/>
          <w:b/>
          <w:sz w:val="20"/>
          <w:lang w:val="es-ES"/>
        </w:rPr>
        <w:t>ԸՆԹԱՑԱԿԱՐԳԻՀԱՅՏԸ</w:t>
      </w:r>
    </w:p>
    <w:p w:rsidR="00805ED8" w:rsidRPr="00520787" w:rsidRDefault="00805ED8" w:rsidP="00805ED8">
      <w:pPr>
        <w:spacing w:line="240" w:lineRule="auto"/>
        <w:ind w:firstLine="720"/>
        <w:contextualSpacing/>
        <w:jc w:val="center"/>
        <w:rPr>
          <w:rFonts w:ascii="Sylfaen" w:hAnsi="Sylfaen"/>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2.1  </w:t>
      </w:r>
      <w:r w:rsidRPr="00520787">
        <w:rPr>
          <w:rFonts w:ascii="Sylfaen" w:hAnsi="Sylfaen"/>
          <w:sz w:val="20"/>
          <w:lang w:val="es-ES"/>
        </w:rPr>
        <w:t>ՍույնընթացակարգինմասնակցելուհամարանհրաժեշտէՊատվիրատուիններկայացնելհայտ</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20787">
        <w:rPr>
          <w:rFonts w:ascii="Sylfaen" w:hAnsi="Sylfaen"/>
          <w:sz w:val="20"/>
          <w:lang w:val="af-ZA"/>
        </w:rPr>
        <w:t xml:space="preserve">, </w:t>
      </w:r>
      <w:r w:rsidRPr="00520787">
        <w:rPr>
          <w:rFonts w:ascii="Sylfaen" w:hAnsi="Sylfaen"/>
          <w:sz w:val="20"/>
          <w:lang w:val="es-ES"/>
        </w:rPr>
        <w:t>որըներկայացվումէընթացակարգինմասնակցելուդիմումով</w:t>
      </w:r>
      <w:r w:rsidRPr="00520787">
        <w:rPr>
          <w:rFonts w:ascii="Sylfaen" w:hAnsi="Sylfaen"/>
          <w:sz w:val="20"/>
          <w:lang w:val="af-ZA"/>
        </w:rPr>
        <w:t>` (</w:t>
      </w:r>
      <w:r w:rsidRPr="00520787">
        <w:rPr>
          <w:rFonts w:ascii="Sylfaen" w:hAnsi="Sylfaen"/>
          <w:sz w:val="20"/>
          <w:lang w:val="es-ES"/>
        </w:rPr>
        <w:t>Հավելված</w:t>
      </w:r>
      <w:r w:rsidRPr="00520787">
        <w:rPr>
          <w:rFonts w:ascii="Sylfaen" w:hAnsi="Sylfaen"/>
          <w:sz w:val="20"/>
          <w:lang w:val="af-ZA"/>
        </w:rPr>
        <w:t xml:space="preserve"> N 1), </w:t>
      </w:r>
      <w:r w:rsidRPr="00520787">
        <w:rPr>
          <w:rFonts w:ascii="Sylfaen" w:hAnsi="Sylfaen"/>
          <w:sz w:val="20"/>
          <w:lang w:val="es-ES"/>
        </w:rPr>
        <w:t>ընդորումպարտադիրէնշելՄասնակցիէլեկտրոնայինփոստիհասցեն</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2.2 </w:t>
      </w:r>
      <w:r w:rsidRPr="00520787">
        <w:rPr>
          <w:rFonts w:ascii="Sylfaen" w:hAnsi="Sylfaen"/>
          <w:sz w:val="20"/>
          <w:lang w:val="es-ES"/>
        </w:rPr>
        <w:t>Մասնակիցներըհայտովներկայացնումեն</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2.2.1 </w:t>
      </w:r>
      <w:r w:rsidRPr="00520787">
        <w:rPr>
          <w:rFonts w:ascii="Sylfaen" w:hAnsi="Sylfaen"/>
          <w:sz w:val="20"/>
          <w:lang w:val="hy-AM"/>
        </w:rPr>
        <w:t>&lt;&lt;Մասնակցության իրավունքը</w:t>
      </w:r>
      <w:r w:rsidRPr="00520787">
        <w:rPr>
          <w:rFonts w:ascii="Sylfaen" w:hAnsi="Sylfaen"/>
          <w:sz w:val="20"/>
          <w:lang w:val="af-ZA"/>
        </w:rPr>
        <w:t>&gt;&gt;</w:t>
      </w:r>
      <w:r w:rsidRPr="00520787">
        <w:rPr>
          <w:rFonts w:ascii="Sylfaen" w:hAnsi="Sylfaen" w:cs="Sylfaen"/>
          <w:sz w:val="20"/>
          <w:lang w:val="hy-AM"/>
        </w:rPr>
        <w:t>չափանիշ</w:t>
      </w:r>
      <w:r w:rsidRPr="00520787">
        <w:rPr>
          <w:rFonts w:ascii="Sylfaen" w:hAnsi="Sylfaen" w:cs="Sylfaen"/>
          <w:sz w:val="20"/>
        </w:rPr>
        <w:t>ի</w:t>
      </w:r>
      <w:r w:rsidRPr="00520787">
        <w:rPr>
          <w:rFonts w:ascii="Sylfaen" w:hAnsi="Sylfaen" w:cs="Sylfaen"/>
          <w:sz w:val="20"/>
          <w:lang w:val="af-ZA"/>
        </w:rPr>
        <w:t xml:space="preserve">` </w:t>
      </w:r>
      <w:r w:rsidRPr="00520787">
        <w:rPr>
          <w:rFonts w:ascii="Sylfaen" w:hAnsi="Sylfaen"/>
          <w:sz w:val="20"/>
          <w:lang w:val="es-ES"/>
        </w:rPr>
        <w:t>սույնհրավերովսահմանվածմասնակցությանիրավունքիպահանջներինիրտվյալներիհամապատասխանության</w:t>
      </w:r>
      <w:r w:rsidRPr="00520787">
        <w:rPr>
          <w:rFonts w:ascii="Sylfaen" w:hAnsi="Sylfaen"/>
          <w:sz w:val="20"/>
          <w:lang w:val="af-ZA"/>
        </w:rPr>
        <w:t xml:space="preserve">, </w:t>
      </w:r>
      <w:r w:rsidRPr="00520787">
        <w:rPr>
          <w:rFonts w:ascii="Sylfaen" w:hAnsi="Sylfaen"/>
          <w:sz w:val="20"/>
          <w:lang w:val="es-ES"/>
        </w:rPr>
        <w:t>մասինհայտարարությունիրիսկկողմիցհաստատված</w:t>
      </w:r>
      <w:r w:rsidRPr="00520787">
        <w:rPr>
          <w:rFonts w:ascii="Sylfaen" w:hAnsi="Sylfaen"/>
          <w:sz w:val="20"/>
          <w:lang w:val="af-ZA"/>
        </w:rPr>
        <w:t xml:space="preserve">` </w:t>
      </w:r>
      <w:r w:rsidRPr="00520787">
        <w:rPr>
          <w:rFonts w:ascii="Sylfaen" w:hAnsi="Sylfaen"/>
          <w:sz w:val="20"/>
          <w:lang w:val="es-ES"/>
        </w:rPr>
        <w:t>ստորագրվածևկնքվածայնմասին</w:t>
      </w:r>
      <w:r w:rsidRPr="00520787">
        <w:rPr>
          <w:rFonts w:ascii="Sylfaen" w:hAnsi="Sylfaen"/>
          <w:sz w:val="20"/>
          <w:lang w:val="af-ZA"/>
        </w:rPr>
        <w:t xml:space="preserve">, </w:t>
      </w:r>
      <w:r w:rsidRPr="00520787">
        <w:rPr>
          <w:rFonts w:ascii="Sylfaen" w:hAnsi="Sylfaen"/>
          <w:sz w:val="20"/>
          <w:lang w:val="es-ES"/>
        </w:rPr>
        <w:t>որՄասնակիցը</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1) </w:t>
      </w:r>
      <w:r w:rsidRPr="00520787">
        <w:rPr>
          <w:rFonts w:ascii="Sylfaen" w:hAnsi="Sylfaen"/>
          <w:sz w:val="20"/>
          <w:lang w:val="es-ES"/>
        </w:rPr>
        <w:t>դատականկարգովսնանկճանաչվածչէ</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2) </w:t>
      </w:r>
      <w:r w:rsidRPr="00520787">
        <w:rPr>
          <w:rFonts w:ascii="Sylfaen" w:hAnsi="Sylfaen"/>
          <w:sz w:val="20"/>
          <w:lang w:val="es-ES"/>
        </w:rPr>
        <w:t>չունիժամկետանցպարտքերՀայաստանիՀանրապետությանհարկայինևպարտադիրսոցիալականապահովությանվճարներիգծով</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3) </w:t>
      </w:r>
      <w:r w:rsidRPr="00520787">
        <w:rPr>
          <w:rFonts w:ascii="Sylfaen" w:hAnsi="Sylfaen"/>
          <w:sz w:val="20"/>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20787">
        <w:rPr>
          <w:rFonts w:ascii="Sylfaen" w:hAnsi="Sylfaen"/>
          <w:sz w:val="20"/>
          <w:lang w:val="af-ZA"/>
        </w:rPr>
        <w:t xml:space="preserve">, </w:t>
      </w:r>
      <w:r w:rsidRPr="00520787">
        <w:rPr>
          <w:rFonts w:ascii="Sylfaen" w:hAnsi="Sylfaen"/>
          <w:sz w:val="20"/>
          <w:lang w:val="es-ES"/>
        </w:rPr>
        <w:t>բացառությամբայնդեպքերի</w:t>
      </w:r>
      <w:r w:rsidRPr="00520787">
        <w:rPr>
          <w:rFonts w:ascii="Sylfaen" w:hAnsi="Sylfaen"/>
          <w:sz w:val="20"/>
          <w:lang w:val="af-ZA"/>
        </w:rPr>
        <w:t xml:space="preserve">, </w:t>
      </w:r>
      <w:r w:rsidRPr="00520787">
        <w:rPr>
          <w:rFonts w:ascii="Sylfaen" w:hAnsi="Sylfaen"/>
          <w:sz w:val="20"/>
          <w:lang w:val="es-ES"/>
        </w:rPr>
        <w:t>երբդատվածությունըօրենքովսահմանվածկարգովհանվածկամմարվածէ</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4) </w:t>
      </w:r>
      <w:r w:rsidRPr="00520787">
        <w:rPr>
          <w:rFonts w:ascii="Sylfaen" w:hAnsi="Sylfaen"/>
          <w:sz w:val="20"/>
          <w:lang w:val="es-ES"/>
        </w:rPr>
        <w:t>ներառվածչիգնումներիգործընթացինմասնակցելուիրավունքչունեցողմասնակիցներիցուցակում</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5) </w:t>
      </w:r>
      <w:r w:rsidRPr="00520787">
        <w:rPr>
          <w:rFonts w:ascii="Sylfaen" w:hAnsi="Sylfaen"/>
          <w:sz w:val="20"/>
          <w:lang w:val="es-ES"/>
        </w:rPr>
        <w:t>չունիգերիշխողդիրքիչարաշահումևհակամրցակցայինհամաձայնություն</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t xml:space="preserve">2.2.2 </w:t>
      </w:r>
      <w:r w:rsidRPr="00520787">
        <w:rPr>
          <w:rFonts w:ascii="Sylfaen" w:hAnsi="Sylfaen"/>
          <w:i w:val="0"/>
          <w:lang w:val="es-ES"/>
        </w:rPr>
        <w:t>Հրավերովնախատեսվածորակավորմանպահանջներինիրենցհամապատասխանությանմասինիրիսկկողմիցհաստատված</w:t>
      </w:r>
      <w:r w:rsidRPr="00520787">
        <w:rPr>
          <w:rFonts w:ascii="Sylfaen" w:hAnsi="Sylfaen"/>
          <w:i w:val="0"/>
          <w:lang w:val="af-ZA"/>
        </w:rPr>
        <w:t xml:space="preserve">` </w:t>
      </w:r>
      <w:r w:rsidRPr="00520787">
        <w:rPr>
          <w:rFonts w:ascii="Sylfaen" w:hAnsi="Sylfaen"/>
          <w:i w:val="0"/>
          <w:lang w:val="es-ES"/>
        </w:rPr>
        <w:t>ստորագրվածևկնքվածհայտարարություն</w:t>
      </w:r>
      <w:r w:rsidRPr="00520787">
        <w:rPr>
          <w:rFonts w:ascii="Sylfaen" w:hAnsi="Sylfaen"/>
          <w:i w:val="0"/>
          <w:lang w:val="af-ZA"/>
        </w:rPr>
        <w:t xml:space="preserve"> (</w:t>
      </w:r>
      <w:r w:rsidRPr="00520787">
        <w:rPr>
          <w:rFonts w:ascii="Sylfaen" w:hAnsi="Sylfaen"/>
          <w:i w:val="0"/>
          <w:lang w:val="es-ES"/>
        </w:rPr>
        <w:t>Հավելված</w:t>
      </w:r>
      <w:r w:rsidRPr="00520787">
        <w:rPr>
          <w:rFonts w:ascii="Sylfaen" w:hAnsi="Sylfaen"/>
          <w:i w:val="0"/>
          <w:lang w:val="af-ZA"/>
        </w:rPr>
        <w:t xml:space="preserve"> N 3), </w:t>
      </w:r>
      <w:r w:rsidRPr="00520787">
        <w:rPr>
          <w:rFonts w:ascii="Sylfaen" w:hAnsi="Sylfaen"/>
          <w:i w:val="0"/>
          <w:lang w:val="es-ES"/>
        </w:rPr>
        <w:t>որունիպայմանագրովնախատեսվածպարտավորություններիկատարմանհամարհրավերովպահանջվող</w:t>
      </w:r>
      <w:r w:rsidRPr="00520787">
        <w:rPr>
          <w:rFonts w:ascii="Sylfaen" w:hAnsi="Sylfaen"/>
          <w:i w:val="0"/>
          <w:lang w:val="af-ZA"/>
        </w:rPr>
        <w:t>`</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t xml:space="preserve">1) </w:t>
      </w:r>
      <w:r w:rsidRPr="00520787">
        <w:rPr>
          <w:rFonts w:ascii="Sylfaen" w:hAnsi="Sylfaen"/>
          <w:i w:val="0"/>
          <w:lang w:val="es-ES"/>
        </w:rPr>
        <w:t>մասնագիտականգործունեությանհամապատասխանությունպայմանագրովնախատեսվածգործունեությանը</w:t>
      </w:r>
      <w:r w:rsidRPr="00520787">
        <w:rPr>
          <w:rFonts w:ascii="Sylfaen" w:hAnsi="Sylfaen"/>
          <w:i w:val="0"/>
          <w:lang w:val="af-ZA"/>
        </w:rPr>
        <w:t>,</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t xml:space="preserve">2) </w:t>
      </w:r>
      <w:r w:rsidRPr="00520787">
        <w:rPr>
          <w:rFonts w:ascii="Sylfaen" w:hAnsi="Sylfaen"/>
          <w:i w:val="0"/>
          <w:lang w:val="es-ES"/>
        </w:rPr>
        <w:t>մասնագիտականփորձառություն</w:t>
      </w:r>
      <w:r w:rsidRPr="00520787">
        <w:rPr>
          <w:rFonts w:ascii="Sylfaen" w:hAnsi="Sylfaen"/>
          <w:i w:val="0"/>
          <w:lang w:val="af-ZA"/>
        </w:rPr>
        <w:t>,</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lastRenderedPageBreak/>
        <w:t xml:space="preserve">3) </w:t>
      </w:r>
      <w:r w:rsidRPr="00520787">
        <w:rPr>
          <w:rFonts w:ascii="Sylfaen" w:hAnsi="Sylfaen"/>
          <w:i w:val="0"/>
          <w:lang w:val="es-ES"/>
        </w:rPr>
        <w:t>տեխնիկականմիջոցներ</w:t>
      </w:r>
      <w:r w:rsidRPr="00520787">
        <w:rPr>
          <w:rFonts w:ascii="Sylfaen" w:hAnsi="Sylfaen"/>
          <w:i w:val="0"/>
          <w:lang w:val="af-ZA"/>
        </w:rPr>
        <w:t>,</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t xml:space="preserve">4) </w:t>
      </w:r>
      <w:r w:rsidRPr="00520787">
        <w:rPr>
          <w:rFonts w:ascii="Sylfaen" w:hAnsi="Sylfaen"/>
          <w:i w:val="0"/>
          <w:lang w:val="es-ES"/>
        </w:rPr>
        <w:t>ֆինանսականմիջոցներ</w:t>
      </w:r>
      <w:r w:rsidRPr="00520787">
        <w:rPr>
          <w:rFonts w:ascii="Sylfaen" w:hAnsi="Sylfaen"/>
          <w:i w:val="0"/>
          <w:lang w:val="af-ZA"/>
        </w:rPr>
        <w:t>,</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af-ZA"/>
        </w:rPr>
        <w:t xml:space="preserve">5) </w:t>
      </w:r>
      <w:r w:rsidRPr="00520787">
        <w:rPr>
          <w:rFonts w:ascii="Sylfaen" w:hAnsi="Sylfaen"/>
          <w:i w:val="0"/>
          <w:lang w:val="es-ES"/>
        </w:rPr>
        <w:t>աշխատանքայինռեսուրսներ</w:t>
      </w:r>
    </w:p>
    <w:p w:rsidR="00805ED8" w:rsidRPr="00520787" w:rsidRDefault="00805ED8" w:rsidP="00805ED8">
      <w:pPr>
        <w:pStyle w:val="a4"/>
        <w:spacing w:line="240" w:lineRule="auto"/>
        <w:ind w:firstLine="567"/>
        <w:contextualSpacing/>
        <w:rPr>
          <w:rFonts w:ascii="Sylfaen" w:hAnsi="Sylfaen"/>
          <w:i w:val="0"/>
          <w:lang w:val="af-ZA"/>
        </w:rPr>
      </w:pPr>
      <w:r w:rsidRPr="00520787">
        <w:rPr>
          <w:rFonts w:ascii="Sylfaen" w:hAnsi="Sylfaen"/>
          <w:i w:val="0"/>
          <w:lang w:val="es-ES"/>
        </w:rPr>
        <w:t>ևպարտավորվումէսույնհրավերովսահմանվածկարգովներկայացնելհայտարարությունըհիմնավորող</w:t>
      </w:r>
      <w:r w:rsidRPr="00520787">
        <w:rPr>
          <w:rFonts w:ascii="Sylfaen" w:hAnsi="Sylfaen"/>
          <w:i w:val="0"/>
          <w:lang w:val="af-ZA"/>
        </w:rPr>
        <w:t xml:space="preserve">` </w:t>
      </w:r>
      <w:r w:rsidRPr="00520787">
        <w:rPr>
          <w:rFonts w:ascii="Sylfaen" w:hAnsi="Sylfaen"/>
          <w:i w:val="0"/>
          <w:lang w:val="es-ES"/>
        </w:rPr>
        <w:t>հրավերովնախատեսվածփաստաթղթերը</w:t>
      </w:r>
      <w:r w:rsidRPr="00520787">
        <w:rPr>
          <w:rFonts w:ascii="Sylfaen" w:hAnsi="Sylfaen"/>
          <w:i w:val="0"/>
          <w:lang w:val="af-ZA"/>
        </w:rPr>
        <w:t xml:space="preserve"> (</w:t>
      </w:r>
      <w:r w:rsidRPr="00520787">
        <w:rPr>
          <w:rFonts w:ascii="Sylfaen" w:hAnsi="Sylfaen"/>
          <w:i w:val="0"/>
          <w:lang w:val="es-ES"/>
        </w:rPr>
        <w:t>տեղեկությունները</w:t>
      </w:r>
      <w:r w:rsidRPr="00520787">
        <w:rPr>
          <w:rFonts w:ascii="Sylfaen" w:hAnsi="Sylfaen"/>
          <w:i w:val="0"/>
          <w:lang w:val="af-ZA"/>
        </w:rPr>
        <w:t>),</w:t>
      </w:r>
    </w:p>
    <w:p w:rsidR="00805ED8" w:rsidRPr="00520787" w:rsidRDefault="00805ED8" w:rsidP="00805ED8">
      <w:pPr>
        <w:pStyle w:val="a4"/>
        <w:spacing w:line="240" w:lineRule="auto"/>
        <w:contextualSpacing/>
        <w:rPr>
          <w:rFonts w:ascii="Sylfaen" w:hAnsi="Sylfaen" w:cs="Sylfaen"/>
          <w:i w:val="0"/>
          <w:szCs w:val="24"/>
          <w:lang w:val="af-ZA"/>
        </w:rPr>
      </w:pPr>
      <w:r w:rsidRPr="00520787">
        <w:rPr>
          <w:rFonts w:ascii="Sylfaen" w:hAnsi="Sylfaen"/>
          <w:i w:val="0"/>
          <w:lang w:val="af-ZA"/>
        </w:rPr>
        <w:t xml:space="preserve">2.2.3 </w:t>
      </w:r>
      <w:r w:rsidRPr="00520787">
        <w:rPr>
          <w:rFonts w:ascii="Sylfaen" w:hAnsi="Sylfaen"/>
          <w:i w:val="0"/>
          <w:lang w:val="es-ES"/>
        </w:rPr>
        <w:t>Հավելված</w:t>
      </w:r>
      <w:r w:rsidRPr="00520787">
        <w:rPr>
          <w:rFonts w:ascii="Sylfaen" w:hAnsi="Sylfaen"/>
          <w:i w:val="0"/>
          <w:lang w:val="af-ZA"/>
        </w:rPr>
        <w:t xml:space="preserve"> N 3.1-</w:t>
      </w:r>
      <w:r w:rsidRPr="00520787">
        <w:rPr>
          <w:rFonts w:ascii="Sylfaen" w:hAnsi="Sylfaen"/>
          <w:i w:val="0"/>
          <w:lang w:val="es-ES"/>
        </w:rPr>
        <w:t>ովպահանջվողտեղեկություններըևհայտարարություն</w:t>
      </w:r>
      <w:r w:rsidRPr="00520787">
        <w:rPr>
          <w:rFonts w:ascii="Sylfaen" w:hAnsi="Sylfaen"/>
          <w:i w:val="0"/>
          <w:lang w:val="af-ZA"/>
        </w:rPr>
        <w:t xml:space="preserve">, </w:t>
      </w:r>
      <w:r w:rsidRPr="00520787">
        <w:rPr>
          <w:rFonts w:ascii="Sylfaen" w:hAnsi="Sylfaen"/>
          <w:i w:val="0"/>
          <w:lang w:val="es-ES"/>
        </w:rPr>
        <w:t>որհայտըներկայացնելուտարվա և դրաննախորդողերեքտարիներիընթացքումվերջինսպատշաճձևովիրականացրելէգնմանառարկահանդիսացողկամհամանմանապրանքներիմատակարարմանգործարքներ</w:t>
      </w:r>
      <w:r w:rsidRPr="00520787">
        <w:rPr>
          <w:rFonts w:ascii="Sylfaen" w:hAnsi="Sylfaen"/>
          <w:i w:val="0"/>
          <w:lang w:val="af-ZA"/>
        </w:rPr>
        <w:t xml:space="preserve">` </w:t>
      </w:r>
      <w:r w:rsidRPr="00520787">
        <w:rPr>
          <w:rFonts w:ascii="Sylfaen" w:hAnsi="Sylfaen"/>
          <w:i w:val="0"/>
          <w:lang w:val="es-ES"/>
        </w:rPr>
        <w:t>նախկինումկատարվածպայմանագրեր</w:t>
      </w:r>
      <w:r w:rsidRPr="00520787">
        <w:rPr>
          <w:rFonts w:ascii="Sylfaen" w:hAnsi="Sylfaen"/>
          <w:i w:val="0"/>
          <w:lang w:val="af-ZA"/>
        </w:rPr>
        <w:t>։</w:t>
      </w:r>
      <w:r w:rsidRPr="00520787">
        <w:rPr>
          <w:rFonts w:ascii="Sylfaen" w:hAnsi="Sylfaen" w:cs="Sylfaen"/>
          <w:i w:val="0"/>
          <w:szCs w:val="24"/>
          <w:lang w:val="hy-AM"/>
        </w:rPr>
        <w:t xml:space="preserve">Գործարքները </w:t>
      </w:r>
      <w:r w:rsidRPr="00520787">
        <w:rPr>
          <w:rFonts w:ascii="Sylfaen" w:hAnsi="Sylfaen" w:cs="Sylfaen"/>
          <w:i w:val="0"/>
          <w:szCs w:val="24"/>
        </w:rPr>
        <w:t>համարվումեն</w:t>
      </w:r>
      <w:r w:rsidRPr="00520787">
        <w:rPr>
          <w:rFonts w:ascii="Sylfaen" w:hAnsi="Sylfaen" w:cs="Sylfaen"/>
          <w:i w:val="0"/>
          <w:szCs w:val="24"/>
          <w:lang w:val="hy-AM"/>
        </w:rPr>
        <w:t xml:space="preserve"> համանման (նմանատիպ), եթե դրանք դասվում են  </w:t>
      </w:r>
      <w:r w:rsidRPr="00520787">
        <w:rPr>
          <w:rFonts w:ascii="Sylfaen" w:hAnsi="Sylfaen" w:cs="Sylfaen"/>
          <w:i w:val="0"/>
          <w:szCs w:val="24"/>
        </w:rPr>
        <w:t>սույն</w:t>
      </w:r>
      <w:r w:rsidRPr="00520787">
        <w:rPr>
          <w:rFonts w:ascii="Sylfaen" w:hAnsi="Sylfaen"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520787">
        <w:rPr>
          <w:rFonts w:ascii="Sylfaen" w:hAnsi="Sylfaen" w:cs="Sylfaen"/>
          <w:i w:val="0"/>
          <w:szCs w:val="24"/>
          <w:lang w:val="af-ZA"/>
        </w:rPr>
        <w:t xml:space="preserve"> Տեսախցիկների ձեռք բերումը։</w:t>
      </w:r>
    </w:p>
    <w:p w:rsidR="00805ED8" w:rsidRPr="00520787" w:rsidRDefault="00805ED8" w:rsidP="00805ED8">
      <w:pPr>
        <w:pStyle w:val="a4"/>
        <w:spacing w:line="240" w:lineRule="auto"/>
        <w:ind w:firstLine="0"/>
        <w:contextualSpacing/>
        <w:rPr>
          <w:rFonts w:ascii="Sylfaen" w:hAnsi="Sylfaen"/>
          <w:i w:val="0"/>
          <w:lang w:val="af-ZA"/>
        </w:rPr>
      </w:pPr>
      <w:r w:rsidRPr="00520787">
        <w:rPr>
          <w:rFonts w:ascii="Sylfaen" w:hAnsi="Sylfaen"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520787">
        <w:rPr>
          <w:rFonts w:ascii="Sylfaen" w:hAnsi="Sylfaen" w:cs="Sylfaen"/>
          <w:i w:val="0"/>
          <w:szCs w:val="24"/>
        </w:rPr>
        <w:t>ի</w:t>
      </w:r>
      <w:r w:rsidRPr="00520787">
        <w:rPr>
          <w:rFonts w:ascii="Sylfaen" w:hAnsi="Sylfaen" w:cs="Sylfaen"/>
          <w:i w:val="0"/>
          <w:szCs w:val="24"/>
          <w:lang w:val="af-ZA"/>
        </w:rPr>
        <w:t>։</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es-ES"/>
        </w:rPr>
        <w:t>Մասնակցիորակավորումըայսչափանիշիգծովգնահատվումէբավարար</w:t>
      </w:r>
      <w:r w:rsidRPr="00520787">
        <w:rPr>
          <w:rFonts w:ascii="Sylfaen" w:hAnsi="Sylfaen"/>
          <w:i w:val="0"/>
          <w:lang w:val="af-ZA"/>
        </w:rPr>
        <w:t xml:space="preserve">, </w:t>
      </w:r>
      <w:r w:rsidRPr="00520787">
        <w:rPr>
          <w:rFonts w:ascii="Sylfaen" w:hAnsi="Sylfaen" w:cs="Arial Armenian"/>
          <w:i w:val="0"/>
          <w:lang w:val="ru-RU"/>
        </w:rPr>
        <w:t>եթեվերջինսապահովումէսույն</w:t>
      </w:r>
      <w:r w:rsidRPr="00520787">
        <w:rPr>
          <w:rFonts w:ascii="Sylfaen" w:hAnsi="Sylfaen" w:cs="Arial Armenian"/>
          <w:i w:val="0"/>
        </w:rPr>
        <w:t>կետով</w:t>
      </w:r>
      <w:r w:rsidRPr="00520787">
        <w:rPr>
          <w:rFonts w:ascii="Sylfaen" w:hAnsi="Sylfaen" w:cs="Arial Armenian"/>
          <w:i w:val="0"/>
          <w:lang w:val="ru-RU"/>
        </w:rPr>
        <w:t>նախատեսվածպահանջները</w:t>
      </w:r>
      <w:r w:rsidRPr="00520787">
        <w:rPr>
          <w:rFonts w:ascii="Sylfaen" w:hAnsi="Sylfaen" w:cs="Arial Armenian"/>
          <w:i w:val="0"/>
          <w:lang w:val="af-ZA"/>
        </w:rPr>
        <w:t>։</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af-ZA"/>
        </w:rPr>
        <w:t xml:space="preserve">2.2.4  </w:t>
      </w:r>
      <w:r w:rsidRPr="00520787">
        <w:rPr>
          <w:rFonts w:ascii="Sylfaen" w:hAnsi="Sylfaen"/>
          <w:i w:val="0"/>
          <w:lang w:val="es-ES"/>
        </w:rPr>
        <w:t>Հայտարարություն</w:t>
      </w:r>
      <w:r w:rsidRPr="00520787">
        <w:rPr>
          <w:rFonts w:ascii="Sylfaen" w:hAnsi="Sylfaen"/>
          <w:i w:val="0"/>
          <w:lang w:val="af-ZA"/>
        </w:rPr>
        <w:t xml:space="preserve">` </w:t>
      </w:r>
      <w:r w:rsidRPr="00520787">
        <w:rPr>
          <w:rFonts w:ascii="Sylfaen" w:hAnsi="Sylfaen"/>
          <w:i w:val="0"/>
          <w:lang w:val="es-ES"/>
        </w:rPr>
        <w:t>մասնագիտականփորձառությանմասին</w:t>
      </w:r>
      <w:r w:rsidRPr="00520787">
        <w:rPr>
          <w:rFonts w:ascii="Sylfaen" w:hAnsi="Sylfaen"/>
          <w:i w:val="0"/>
          <w:lang w:val="af-ZA"/>
        </w:rPr>
        <w:t xml:space="preserve"> (</w:t>
      </w:r>
      <w:r w:rsidRPr="00520787">
        <w:rPr>
          <w:rFonts w:ascii="Sylfaen" w:hAnsi="Sylfaen"/>
          <w:i w:val="0"/>
          <w:lang w:val="es-ES"/>
        </w:rPr>
        <w:t>Հավելված</w:t>
      </w:r>
      <w:r w:rsidRPr="00520787">
        <w:rPr>
          <w:rFonts w:ascii="Sylfaen" w:hAnsi="Sylfaen"/>
          <w:i w:val="0"/>
          <w:lang w:val="af-ZA"/>
        </w:rPr>
        <w:t xml:space="preserve"> N 3.2), </w:t>
      </w:r>
      <w:r w:rsidRPr="00520787">
        <w:rPr>
          <w:rFonts w:ascii="Sylfaen" w:hAnsi="Sylfaen"/>
          <w:i w:val="0"/>
          <w:lang w:val="es-ES"/>
        </w:rPr>
        <w:t>որհայտըներկայացնելու</w:t>
      </w:r>
      <w:r w:rsidRPr="00520787">
        <w:rPr>
          <w:rFonts w:ascii="Sylfaen" w:hAnsi="Sylfaen"/>
          <w:i w:val="0"/>
          <w:lang w:val="af-ZA"/>
        </w:rPr>
        <w:t xml:space="preserve"> տարվա և դրան </w:t>
      </w:r>
      <w:r w:rsidRPr="00520787">
        <w:rPr>
          <w:rFonts w:ascii="Sylfaen" w:hAnsi="Sylfaen"/>
          <w:i w:val="0"/>
          <w:lang w:val="es-ES"/>
        </w:rPr>
        <w:t>նախորդողերեքտարիներիընթացքումպատշաճձևովիրականացրելէհամանման</w:t>
      </w:r>
      <w:r w:rsidRPr="00520787">
        <w:rPr>
          <w:rFonts w:ascii="Sylfaen" w:hAnsi="Sylfaen"/>
          <w:i w:val="0"/>
          <w:lang w:val="af-ZA"/>
        </w:rPr>
        <w:t xml:space="preserve"> (</w:t>
      </w:r>
      <w:r w:rsidRPr="00520787">
        <w:rPr>
          <w:rFonts w:ascii="Sylfaen" w:hAnsi="Sylfaen"/>
          <w:i w:val="0"/>
          <w:lang w:val="es-ES"/>
        </w:rPr>
        <w:t>նմանատիպ</w:t>
      </w:r>
      <w:r w:rsidRPr="00520787">
        <w:rPr>
          <w:rFonts w:ascii="Sylfaen" w:hAnsi="Sylfaen"/>
          <w:i w:val="0"/>
          <w:lang w:val="af-ZA"/>
        </w:rPr>
        <w:t xml:space="preserve">) </w:t>
      </w:r>
      <w:r w:rsidRPr="00520787">
        <w:rPr>
          <w:rFonts w:ascii="Sylfaen" w:hAnsi="Sylfaen"/>
          <w:i w:val="0"/>
          <w:lang w:val="es-ES"/>
        </w:rPr>
        <w:t>առնվազնմեկպայմանագիր</w:t>
      </w:r>
      <w:r w:rsidRPr="00520787">
        <w:rPr>
          <w:rFonts w:ascii="Sylfaen" w:hAnsi="Sylfaen"/>
          <w:i w:val="0"/>
          <w:lang w:val="af-ZA"/>
        </w:rPr>
        <w:t xml:space="preserve">` </w:t>
      </w:r>
      <w:r w:rsidRPr="00520787">
        <w:rPr>
          <w:rFonts w:ascii="Sylfaen" w:hAnsi="Sylfaen"/>
          <w:i w:val="0"/>
          <w:lang w:val="es-ES"/>
        </w:rPr>
        <w:t>կցելովնախկինումկատարածպայմանագրի(կամ պայմանագրերի) պատճենը</w:t>
      </w:r>
      <w:r w:rsidRPr="00520787">
        <w:rPr>
          <w:rFonts w:ascii="Sylfaen" w:hAnsi="Sylfaen"/>
          <w:i w:val="0"/>
          <w:lang w:val="af-ZA"/>
        </w:rPr>
        <w:t xml:space="preserve">, </w:t>
      </w:r>
      <w:r w:rsidRPr="00520787">
        <w:rPr>
          <w:rFonts w:ascii="Sylfaen" w:hAnsi="Sylfaen"/>
          <w:i w:val="0"/>
          <w:lang w:val="es-ES"/>
        </w:rPr>
        <w:t>իսկդրապատշաճկատարումըգնահատելուհամար</w:t>
      </w:r>
      <w:r w:rsidRPr="00520787">
        <w:rPr>
          <w:rFonts w:ascii="Sylfaen" w:hAnsi="Sylfaen"/>
          <w:i w:val="0"/>
          <w:lang w:val="af-ZA"/>
        </w:rPr>
        <w:t xml:space="preserve">` </w:t>
      </w:r>
      <w:r w:rsidRPr="00520787">
        <w:rPr>
          <w:rFonts w:ascii="Sylfaen" w:hAnsi="Sylfaen"/>
          <w:i w:val="0"/>
          <w:lang w:val="es-ES"/>
        </w:rPr>
        <w:t>տվյալպայմանագրիկողմերիհաստատած</w:t>
      </w:r>
      <w:r w:rsidRPr="00520787">
        <w:rPr>
          <w:rFonts w:ascii="Sylfaen" w:hAnsi="Sylfaen"/>
          <w:i w:val="0"/>
          <w:lang w:val="af-ZA"/>
        </w:rPr>
        <w:t xml:space="preserve">` </w:t>
      </w:r>
      <w:r w:rsidRPr="00520787">
        <w:rPr>
          <w:rFonts w:ascii="Sylfaen" w:hAnsi="Sylfaen"/>
          <w:i w:val="0"/>
          <w:lang w:val="es-ES"/>
        </w:rPr>
        <w:t>պայմանագրի սահմանված ժամկետներումկատարումըհավաստողակտի</w:t>
      </w:r>
      <w:r w:rsidRPr="00520787">
        <w:rPr>
          <w:rFonts w:ascii="Sylfaen" w:hAnsi="Sylfaen"/>
          <w:i w:val="0"/>
          <w:lang w:val="af-ZA"/>
        </w:rPr>
        <w:t xml:space="preserve"> (</w:t>
      </w:r>
      <w:r w:rsidRPr="00520787">
        <w:rPr>
          <w:rFonts w:ascii="Sylfaen" w:hAnsi="Sylfaen"/>
          <w:i w:val="0"/>
          <w:lang w:val="es-ES"/>
        </w:rPr>
        <w:t>հանձնման</w:t>
      </w:r>
      <w:r w:rsidRPr="00520787">
        <w:rPr>
          <w:rFonts w:ascii="Sylfaen" w:hAnsi="Sylfaen"/>
          <w:i w:val="0"/>
          <w:lang w:val="af-ZA"/>
        </w:rPr>
        <w:t>-</w:t>
      </w:r>
      <w:r w:rsidRPr="00520787">
        <w:rPr>
          <w:rFonts w:ascii="Sylfaen" w:hAnsi="Sylfaen"/>
          <w:i w:val="0"/>
          <w:lang w:val="es-ES"/>
        </w:rPr>
        <w:t>ընդումնամարձանագրությունևայն</w:t>
      </w:r>
      <w:r w:rsidRPr="00520787">
        <w:rPr>
          <w:rFonts w:ascii="Sylfaen" w:hAnsi="Sylfaen"/>
          <w:i w:val="0"/>
          <w:lang w:val="af-ZA"/>
        </w:rPr>
        <w:t xml:space="preserve">) </w:t>
      </w:r>
      <w:r w:rsidRPr="00520787">
        <w:rPr>
          <w:rFonts w:ascii="Sylfaen" w:hAnsi="Sylfaen"/>
          <w:i w:val="0"/>
          <w:lang w:val="es-ES"/>
        </w:rPr>
        <w:t>պատճենըկամտվյալպայմանագրիկատարումնընդունածկողմիգրավորհավաստումը</w:t>
      </w:r>
      <w:r w:rsidRPr="00520787">
        <w:rPr>
          <w:rFonts w:ascii="Sylfaen" w:hAnsi="Sylfaen"/>
          <w:i w:val="0"/>
          <w:lang w:val="af-ZA"/>
        </w:rPr>
        <w:t xml:space="preserve">։ </w:t>
      </w:r>
      <w:r w:rsidRPr="00520787">
        <w:rPr>
          <w:rFonts w:ascii="Sylfaen" w:hAnsi="Sylfaen"/>
          <w:i w:val="0"/>
          <w:lang w:val="es-ES"/>
        </w:rPr>
        <w:t>Ընդորում</w:t>
      </w:r>
      <w:r w:rsidRPr="00520787">
        <w:rPr>
          <w:rFonts w:ascii="Sylfaen" w:hAnsi="Sylfaen"/>
          <w:i w:val="0"/>
          <w:lang w:val="af-ZA"/>
        </w:rPr>
        <w:t xml:space="preserve">` </w:t>
      </w:r>
      <w:r w:rsidRPr="00520787">
        <w:rPr>
          <w:rFonts w:ascii="Sylfaen" w:hAnsi="Sylfaen"/>
          <w:i w:val="0"/>
          <w:lang w:val="es-ES"/>
        </w:rPr>
        <w:t>նախկինումկատարվածպայմանագիրը/կամ պայմանագրերը/ գնահատվումէ/կամ գնահատվում են/նմանատիպ</w:t>
      </w:r>
      <w:r w:rsidRPr="00520787">
        <w:rPr>
          <w:rFonts w:ascii="Sylfaen" w:hAnsi="Sylfaen"/>
          <w:lang w:val="af-ZA"/>
        </w:rPr>
        <w:t xml:space="preserve">, </w:t>
      </w:r>
      <w:r w:rsidRPr="00520787">
        <w:rPr>
          <w:rFonts w:ascii="Sylfaen" w:hAnsi="Sylfaen"/>
          <w:lang w:val="ru-RU"/>
        </w:rPr>
        <w:t>եթե</w:t>
      </w:r>
      <w:r w:rsidRPr="00520787">
        <w:rPr>
          <w:rFonts w:ascii="Sylfaen" w:hAnsi="Sylfaen"/>
          <w:i w:val="0"/>
          <w:lang w:val="ru-RU"/>
        </w:rPr>
        <w:t>դրա</w:t>
      </w:r>
      <w:r w:rsidRPr="00520787">
        <w:rPr>
          <w:rFonts w:ascii="Sylfaen" w:hAnsi="Sylfaen"/>
          <w:i w:val="0"/>
          <w:lang w:val="af-ZA"/>
        </w:rPr>
        <w:t xml:space="preserve"> (</w:t>
      </w:r>
      <w:r w:rsidRPr="00520787">
        <w:rPr>
          <w:rFonts w:ascii="Sylfaen" w:hAnsi="Sylfaen"/>
          <w:i w:val="0"/>
          <w:lang w:val="ru-RU"/>
        </w:rPr>
        <w:t>դրանց</w:t>
      </w:r>
      <w:r w:rsidRPr="00520787">
        <w:rPr>
          <w:rFonts w:ascii="Sylfaen" w:hAnsi="Sylfaen"/>
          <w:i w:val="0"/>
          <w:lang w:val="af-ZA"/>
        </w:rPr>
        <w:t xml:space="preserve">) </w:t>
      </w:r>
      <w:r w:rsidRPr="00520787">
        <w:rPr>
          <w:rFonts w:ascii="Sylfaen" w:hAnsi="Sylfaen"/>
          <w:i w:val="0"/>
          <w:lang w:val="ru-RU"/>
        </w:rPr>
        <w:t>շրջանակներում</w:t>
      </w:r>
      <w:r w:rsidRPr="00520787">
        <w:rPr>
          <w:rFonts w:ascii="Sylfaen" w:hAnsi="Sylfaen"/>
          <w:i w:val="0"/>
          <w:lang w:val="en-US"/>
        </w:rPr>
        <w:t>մատակարարվածապրանքների</w:t>
      </w:r>
      <w:r w:rsidRPr="00520787">
        <w:rPr>
          <w:rFonts w:ascii="Sylfaen" w:hAnsi="Sylfaen"/>
          <w:i w:val="0"/>
          <w:lang w:val="ru-RU"/>
        </w:rPr>
        <w:t>ծավալը</w:t>
      </w:r>
      <w:r w:rsidRPr="00520787">
        <w:rPr>
          <w:rFonts w:ascii="Sylfaen" w:hAnsi="Sylfaen"/>
          <w:i w:val="0"/>
          <w:lang w:val="af-ZA"/>
        </w:rPr>
        <w:t xml:space="preserve"> (</w:t>
      </w:r>
      <w:r w:rsidRPr="00520787">
        <w:rPr>
          <w:rFonts w:ascii="Sylfaen" w:hAnsi="Sylfaen"/>
          <w:i w:val="0"/>
          <w:lang w:val="ru-RU"/>
        </w:rPr>
        <w:t>կամհանրագումարայինծավալը</w:t>
      </w:r>
      <w:r w:rsidRPr="00520787">
        <w:rPr>
          <w:rFonts w:ascii="Sylfaen" w:hAnsi="Sylfaen"/>
          <w:i w:val="0"/>
          <w:lang w:val="af-ZA"/>
        </w:rPr>
        <w:t xml:space="preserve">)` </w:t>
      </w:r>
      <w:r w:rsidRPr="00520787">
        <w:rPr>
          <w:rFonts w:ascii="Sylfaen" w:hAnsi="Sylfaen"/>
          <w:i w:val="0"/>
          <w:lang w:val="ru-RU"/>
        </w:rPr>
        <w:t>գումարայինարտահայտությամբ</w:t>
      </w:r>
      <w:r w:rsidRPr="00520787">
        <w:rPr>
          <w:rFonts w:ascii="Sylfaen" w:hAnsi="Sylfaen"/>
          <w:i w:val="0"/>
          <w:lang w:val="af-ZA"/>
        </w:rPr>
        <w:t xml:space="preserve">, </w:t>
      </w:r>
      <w:r w:rsidRPr="00520787">
        <w:rPr>
          <w:rFonts w:ascii="Sylfaen" w:hAnsi="Sylfaen"/>
          <w:i w:val="0"/>
          <w:lang w:val="ru-RU"/>
        </w:rPr>
        <w:t>պակասչէտվյալգնմանընթացակարգիշրջանակներումմասնակցիներկայացրածգնայինառաջարկիհիսունտոկոսից</w:t>
      </w:r>
      <w:r w:rsidRPr="00520787">
        <w:rPr>
          <w:rFonts w:ascii="Sylfaen" w:hAnsi="Sylfaen"/>
          <w:i w:val="0"/>
          <w:lang w:val="af-ZA"/>
        </w:rPr>
        <w:t>:</w:t>
      </w:r>
    </w:p>
    <w:p w:rsidR="00805ED8" w:rsidRPr="00520787" w:rsidRDefault="00805ED8" w:rsidP="00805ED8">
      <w:pPr>
        <w:pStyle w:val="a4"/>
        <w:spacing w:line="240" w:lineRule="auto"/>
        <w:contextualSpacing/>
        <w:rPr>
          <w:rFonts w:ascii="Sylfaen" w:hAnsi="Sylfaen"/>
          <w:i w:val="0"/>
          <w:lang w:val="af-ZA"/>
        </w:rPr>
      </w:pPr>
      <w:r w:rsidRPr="00520787">
        <w:rPr>
          <w:rFonts w:ascii="Sylfaen" w:hAnsi="Sylfaen"/>
          <w:i w:val="0"/>
          <w:lang w:val="es-ES"/>
        </w:rPr>
        <w:t>Մասնակցիորակավորումըայսչափանիշիգծովգնահատվումէբավարար</w:t>
      </w:r>
      <w:r w:rsidRPr="00520787">
        <w:rPr>
          <w:rFonts w:ascii="Sylfaen" w:hAnsi="Sylfaen"/>
          <w:i w:val="0"/>
          <w:lang w:val="af-ZA"/>
        </w:rPr>
        <w:t xml:space="preserve">, </w:t>
      </w:r>
      <w:r w:rsidRPr="00520787">
        <w:rPr>
          <w:rFonts w:ascii="Sylfaen" w:hAnsi="Sylfaen" w:cs="Arial Armenian"/>
          <w:i w:val="0"/>
          <w:lang w:val="ru-RU"/>
        </w:rPr>
        <w:t>եթեվերջինսապահովումէսույն</w:t>
      </w:r>
      <w:r w:rsidRPr="00520787">
        <w:rPr>
          <w:rFonts w:ascii="Sylfaen" w:hAnsi="Sylfaen" w:cs="Arial Armenian"/>
          <w:i w:val="0"/>
        </w:rPr>
        <w:t>կետով</w:t>
      </w:r>
      <w:r w:rsidRPr="00520787">
        <w:rPr>
          <w:rFonts w:ascii="Sylfaen" w:hAnsi="Sylfaen" w:cs="Arial Armenian"/>
          <w:i w:val="0"/>
          <w:lang w:val="ru-RU"/>
        </w:rPr>
        <w:t>նախատեսվածպահանջները</w:t>
      </w:r>
      <w:r w:rsidRPr="00520787">
        <w:rPr>
          <w:rFonts w:ascii="Sylfaen" w:hAnsi="Sylfaen" w:cs="Arial Armenian"/>
          <w:i w:val="0"/>
          <w:lang w:val="af-ZA"/>
        </w:rPr>
        <w:t>։</w:t>
      </w:r>
    </w:p>
    <w:p w:rsidR="00805ED8" w:rsidRPr="00520787" w:rsidRDefault="00805ED8" w:rsidP="00805ED8">
      <w:pPr>
        <w:pStyle w:val="a4"/>
        <w:spacing w:line="240" w:lineRule="auto"/>
        <w:contextualSpacing/>
        <w:rPr>
          <w:rFonts w:ascii="Sylfaen" w:hAnsi="Sylfaen"/>
          <w:i w:val="0"/>
          <w:szCs w:val="24"/>
          <w:lang w:val="es-ES"/>
        </w:rPr>
      </w:pPr>
      <w:r w:rsidRPr="00520787">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w:t>
      </w:r>
    </w:p>
    <w:p w:rsidR="00805ED8" w:rsidRPr="00520787" w:rsidRDefault="00805ED8" w:rsidP="00805ED8">
      <w:pPr>
        <w:spacing w:line="240" w:lineRule="auto"/>
        <w:ind w:firstLine="567"/>
        <w:contextualSpacing/>
        <w:jc w:val="both"/>
        <w:rPr>
          <w:rFonts w:ascii="Sylfaen" w:hAnsi="Sylfaen" w:cs="Arial Armenian"/>
          <w:sz w:val="20"/>
          <w:lang w:val="af-ZA"/>
        </w:rPr>
      </w:pPr>
      <w:r w:rsidRPr="00520787">
        <w:rPr>
          <w:rFonts w:ascii="Sylfaen" w:hAnsi="Sylfaen" w:cs="Arial Armenian"/>
          <w:sz w:val="20"/>
          <w:lang w:val="af-ZA"/>
        </w:rPr>
        <w:t>2.2.6</w:t>
      </w:r>
      <w:r w:rsidRPr="00520787">
        <w:rPr>
          <w:rFonts w:ascii="Sylfaen" w:hAnsi="Sylfaen" w:cs="Arial Armenian"/>
          <w:sz w:val="20"/>
        </w:rPr>
        <w:t>Չ</w:t>
      </w:r>
      <w:r w:rsidRPr="00520787">
        <w:rPr>
          <w:rFonts w:ascii="Sylfaen" w:hAnsi="Sylfaen" w:cs="Arial Armenian"/>
          <w:sz w:val="20"/>
          <w:lang w:val="hy-AM"/>
        </w:rPr>
        <w:t>ձևափոխված /դրական/ աուդիտորական եզրակացություն</w:t>
      </w:r>
      <w:r w:rsidRPr="00520787">
        <w:rPr>
          <w:rFonts w:ascii="Sylfaen" w:hAnsi="Sylfaen" w:cs="Arial Armenian"/>
          <w:sz w:val="20"/>
          <w:lang w:val="af-ZA"/>
        </w:rPr>
        <w:t xml:space="preserve"> ` </w:t>
      </w:r>
      <w:r w:rsidRPr="00520787">
        <w:rPr>
          <w:rFonts w:ascii="Sylfaen" w:hAnsi="Sylfaen" w:cs="Arial Armenian"/>
          <w:sz w:val="20"/>
        </w:rPr>
        <w:t>այնմասնակիցներիդեպքում</w:t>
      </w:r>
      <w:r w:rsidRPr="00520787">
        <w:rPr>
          <w:rFonts w:ascii="Sylfaen" w:hAnsi="Sylfaen" w:cs="Arial Armenian"/>
          <w:sz w:val="20"/>
          <w:lang w:val="hy-AM"/>
        </w:rPr>
        <w:t>որ</w:t>
      </w:r>
      <w:r w:rsidRPr="00520787">
        <w:rPr>
          <w:rFonts w:ascii="Sylfaen" w:hAnsi="Sylfaen" w:cs="Arial Armenian"/>
          <w:sz w:val="20"/>
        </w:rPr>
        <w:t>ոնց</w:t>
      </w:r>
      <w:r w:rsidRPr="00520787">
        <w:rPr>
          <w:rFonts w:ascii="Sylfaen" w:hAnsi="Sylfaen" w:cs="Arial Armenian"/>
          <w:sz w:val="20"/>
          <w:lang w:val="hy-AM"/>
        </w:rPr>
        <w:t xml:space="preserve"> համար ՀՀ օրենսդրությամբ սահմանված է պարտադիր աուդիտի ենթարկվելու պահանջ</w:t>
      </w:r>
      <w:r w:rsidRPr="00520787">
        <w:rPr>
          <w:rFonts w:ascii="Sylfaen" w:hAnsi="Sylfaen" w:cs="Arial Armenian"/>
          <w:sz w:val="20"/>
          <w:lang w:val="af-ZA"/>
        </w:rPr>
        <w:t>:</w:t>
      </w:r>
    </w:p>
    <w:p w:rsidR="00805ED8" w:rsidRPr="00520787" w:rsidRDefault="00805ED8" w:rsidP="00805ED8">
      <w:pPr>
        <w:pStyle w:val="23"/>
        <w:spacing w:line="240" w:lineRule="auto"/>
        <w:ind w:firstLine="567"/>
        <w:contextualSpacing/>
        <w:rPr>
          <w:rFonts w:ascii="Sylfaen" w:hAnsi="Sylfaen" w:cs="Arial Armenian"/>
          <w:lang w:val="hy-AM"/>
        </w:rPr>
      </w:pPr>
      <w:r w:rsidRPr="00520787">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520787">
        <w:rPr>
          <w:rFonts w:ascii="Sylfaen" w:hAnsi="Sylfaen" w:cs="Arial Armenian"/>
        </w:rPr>
        <w:t xml:space="preserve"> Մ</w:t>
      </w:r>
      <w:r w:rsidRPr="00520787">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05ED8" w:rsidRPr="00520787" w:rsidRDefault="00805ED8" w:rsidP="00805ED8">
      <w:pPr>
        <w:ind w:firstLine="567"/>
        <w:contextualSpacing/>
        <w:jc w:val="both"/>
        <w:rPr>
          <w:rFonts w:ascii="Sylfaen" w:hAnsi="Sylfaen"/>
          <w:sz w:val="20"/>
          <w:lang w:val="af-ZA"/>
        </w:rPr>
      </w:pPr>
      <w:r w:rsidRPr="00520787">
        <w:rPr>
          <w:rFonts w:ascii="Sylfaen" w:hAnsi="Sylfaen"/>
          <w:sz w:val="20"/>
          <w:lang w:val="af-ZA"/>
        </w:rPr>
        <w:t xml:space="preserve">2.2.7  </w:t>
      </w:r>
      <w:r w:rsidRPr="00520787">
        <w:rPr>
          <w:rFonts w:ascii="Sylfaen" w:hAnsi="Sylfaen"/>
          <w:sz w:val="20"/>
          <w:lang w:val="es-ES"/>
        </w:rPr>
        <w:t>Հայտարարություն</w:t>
      </w:r>
      <w:r w:rsidRPr="00520787">
        <w:rPr>
          <w:rFonts w:ascii="Sylfaen" w:hAnsi="Sylfaen"/>
          <w:sz w:val="20"/>
          <w:lang w:val="af-ZA"/>
        </w:rPr>
        <w:t xml:space="preserve"> (</w:t>
      </w:r>
      <w:r w:rsidRPr="00520787">
        <w:rPr>
          <w:rFonts w:ascii="Sylfaen" w:hAnsi="Sylfaen"/>
          <w:sz w:val="20"/>
          <w:lang w:val="es-ES"/>
        </w:rPr>
        <w:t>Հավելված</w:t>
      </w:r>
      <w:r w:rsidRPr="00520787">
        <w:rPr>
          <w:rFonts w:ascii="Sylfaen" w:hAnsi="Sylfaen"/>
          <w:sz w:val="20"/>
          <w:lang w:val="af-ZA"/>
        </w:rPr>
        <w:t xml:space="preserve"> N 3.4) </w:t>
      </w:r>
      <w:r w:rsidRPr="00520787">
        <w:rPr>
          <w:rFonts w:ascii="Sylfaen" w:hAnsi="Sylfaen"/>
          <w:sz w:val="20"/>
          <w:lang w:val="es-ES"/>
        </w:rPr>
        <w:t>պայմանագրիկատարմանհամարանհրաժեշտաշխատանքայինռեսուրսներիառկայությանմասին</w:t>
      </w:r>
      <w:r w:rsidRPr="00520787">
        <w:rPr>
          <w:rFonts w:ascii="Sylfaen" w:hAnsi="Sylfaen"/>
          <w:sz w:val="20"/>
          <w:lang w:val="af-ZA"/>
        </w:rPr>
        <w:t>:</w:t>
      </w:r>
    </w:p>
    <w:p w:rsidR="00805ED8" w:rsidRPr="00520787" w:rsidRDefault="00805ED8" w:rsidP="00805ED8">
      <w:pPr>
        <w:pStyle w:val="a4"/>
        <w:spacing w:line="240" w:lineRule="auto"/>
        <w:ind w:firstLine="0"/>
        <w:contextualSpacing/>
        <w:rPr>
          <w:rFonts w:ascii="Sylfaen" w:hAnsi="Sylfaen" w:cs="Arial Armenian"/>
          <w:i w:val="0"/>
          <w:szCs w:val="24"/>
          <w:lang w:val="af-ZA"/>
        </w:rPr>
      </w:pPr>
      <w:r w:rsidRPr="00520787">
        <w:rPr>
          <w:rFonts w:ascii="Sylfaen" w:hAnsi="Sylfaen" w:cs="Arial Armenian"/>
          <w:i w:val="0"/>
          <w:szCs w:val="24"/>
          <w:lang w:val="af-ZA"/>
        </w:rPr>
        <w:t xml:space="preserve">      2.2.8 </w:t>
      </w:r>
      <w:r w:rsidRPr="00ED2DA1">
        <w:rPr>
          <w:rFonts w:ascii="Sylfaen" w:hAnsi="Sylfaen" w:cs="Arial Armenian"/>
          <w:i w:val="0"/>
          <w:szCs w:val="24"/>
          <w:lang w:val="hy-AM"/>
        </w:rPr>
        <w:t>գնայինառաջարկ</w:t>
      </w:r>
      <w:r w:rsidRPr="00520787">
        <w:rPr>
          <w:rFonts w:ascii="Sylfaen" w:hAnsi="Sylfaen" w:cs="Arial Armenian"/>
          <w:i w:val="0"/>
          <w:szCs w:val="24"/>
          <w:lang w:val="af-ZA"/>
        </w:rPr>
        <w:t xml:space="preserve">, </w:t>
      </w:r>
      <w:r w:rsidRPr="00ED2DA1">
        <w:rPr>
          <w:rFonts w:ascii="Sylfaen" w:hAnsi="Sylfaen" w:cs="Arial Armenian"/>
          <w:i w:val="0"/>
          <w:szCs w:val="24"/>
          <w:lang w:val="hy-AM"/>
        </w:rPr>
        <w:t>որըներկայացվումէինքնարժեքևավելացվածարժեքիհարկընդհանրականբաղադրիչներիցբաղկացածհաշվարկիձևով։Ինքնարժեքիբաղադրիչներիհաշվարկ</w:t>
      </w:r>
      <w:r w:rsidRPr="00520787">
        <w:rPr>
          <w:rFonts w:ascii="Sylfaen" w:hAnsi="Sylfaen" w:cs="Arial Armenian"/>
          <w:i w:val="0"/>
          <w:szCs w:val="24"/>
          <w:lang w:val="af-ZA"/>
        </w:rPr>
        <w:t xml:space="preserve">` </w:t>
      </w:r>
      <w:r w:rsidRPr="00ED2DA1">
        <w:rPr>
          <w:rFonts w:ascii="Sylfaen" w:hAnsi="Sylfaen" w:cs="Arial Armenian"/>
          <w:i w:val="0"/>
          <w:szCs w:val="24"/>
          <w:lang w:val="hy-AM"/>
        </w:rPr>
        <w:t>բացվածքկամայլմանրամասներչենպահանջվումևներկայացվում</w:t>
      </w:r>
      <w:r w:rsidRPr="00520787">
        <w:rPr>
          <w:rFonts w:ascii="Sylfaen" w:hAnsi="Sylfaen" w:cs="Arial Armenian"/>
          <w:i w:val="0"/>
          <w:szCs w:val="24"/>
          <w:lang w:val="af-ZA"/>
        </w:rPr>
        <w:t xml:space="preserve"> (</w:t>
      </w:r>
      <w:r w:rsidRPr="00ED2DA1">
        <w:rPr>
          <w:rFonts w:ascii="Sylfaen" w:hAnsi="Sylfaen" w:cs="Arial Armenian"/>
          <w:i w:val="0"/>
          <w:szCs w:val="24"/>
          <w:lang w:val="hy-AM"/>
        </w:rPr>
        <w:t>Հավելված</w:t>
      </w:r>
      <w:r w:rsidRPr="00520787">
        <w:rPr>
          <w:rFonts w:ascii="Sylfaen" w:hAnsi="Sylfaen" w:cs="Arial Armenian"/>
          <w:i w:val="0"/>
          <w:szCs w:val="24"/>
          <w:lang w:val="af-ZA"/>
        </w:rPr>
        <w:t xml:space="preserve"> N 4),</w:t>
      </w:r>
    </w:p>
    <w:p w:rsidR="00805ED8" w:rsidRPr="00520787" w:rsidRDefault="00805ED8" w:rsidP="00805ED8">
      <w:pPr>
        <w:pStyle w:val="a4"/>
        <w:spacing w:line="240" w:lineRule="auto"/>
        <w:ind w:firstLine="0"/>
        <w:contextualSpacing/>
        <w:rPr>
          <w:rFonts w:ascii="Sylfaen" w:hAnsi="Sylfaen" w:cs="Arial Armenian"/>
          <w:i w:val="0"/>
          <w:szCs w:val="24"/>
          <w:lang w:val="af-ZA"/>
        </w:rPr>
      </w:pPr>
      <w:r w:rsidRPr="00520787">
        <w:rPr>
          <w:rFonts w:ascii="Sylfaen" w:hAnsi="Sylfaen" w:cs="Arial Armenian"/>
          <w:i w:val="0"/>
          <w:szCs w:val="24"/>
          <w:lang w:val="af-ZA"/>
        </w:rPr>
        <w:t xml:space="preserve">      2.2.9. </w:t>
      </w:r>
      <w:r w:rsidRPr="00ED2DA1">
        <w:rPr>
          <w:rFonts w:ascii="Sylfaen" w:hAnsi="Sylfaen" w:cs="Arial Armenian"/>
          <w:i w:val="0"/>
          <w:szCs w:val="24"/>
          <w:lang w:val="hy-AM"/>
        </w:rPr>
        <w:t>հայտիապահովում</w:t>
      </w:r>
      <w:r w:rsidRPr="00520787">
        <w:rPr>
          <w:rFonts w:ascii="Sylfaen" w:hAnsi="Sylfaen" w:cs="Arial Armenian"/>
          <w:i w:val="0"/>
          <w:szCs w:val="24"/>
          <w:lang w:val="af-ZA"/>
        </w:rPr>
        <w:t xml:space="preserve">`  </w:t>
      </w:r>
      <w:r w:rsidRPr="00ED2DA1">
        <w:rPr>
          <w:rFonts w:ascii="Sylfaen" w:hAnsi="Sylfaen" w:cs="Arial Armenian"/>
          <w:i w:val="0"/>
          <w:szCs w:val="24"/>
          <w:lang w:val="hy-AM"/>
        </w:rPr>
        <w:t>տուժանքիձևով</w:t>
      </w:r>
      <w:r w:rsidRPr="00520787">
        <w:rPr>
          <w:rFonts w:ascii="Sylfaen" w:hAnsi="Sylfaen" w:cs="Arial Armenian"/>
          <w:i w:val="0"/>
          <w:szCs w:val="24"/>
          <w:lang w:val="af-ZA"/>
        </w:rPr>
        <w:t xml:space="preserve">  (</w:t>
      </w:r>
      <w:r w:rsidRPr="00ED2DA1">
        <w:rPr>
          <w:rFonts w:ascii="Sylfaen" w:hAnsi="Sylfaen" w:cs="Arial Armenian"/>
          <w:i w:val="0"/>
          <w:szCs w:val="24"/>
          <w:lang w:val="hy-AM"/>
        </w:rPr>
        <w:t>Հավելված</w:t>
      </w:r>
      <w:r w:rsidRPr="00520787">
        <w:rPr>
          <w:rFonts w:ascii="Sylfaen" w:hAnsi="Sylfaen" w:cs="Arial Armenian"/>
          <w:i w:val="0"/>
          <w:szCs w:val="24"/>
          <w:lang w:val="af-ZA"/>
        </w:rPr>
        <w:t xml:space="preserve"> N 7),</w:t>
      </w:r>
    </w:p>
    <w:p w:rsidR="00805ED8" w:rsidRPr="00520787" w:rsidRDefault="00805ED8" w:rsidP="00805ED8">
      <w:pPr>
        <w:pStyle w:val="a4"/>
        <w:spacing w:line="240" w:lineRule="auto"/>
        <w:ind w:firstLine="0"/>
        <w:contextualSpacing/>
        <w:rPr>
          <w:rFonts w:ascii="Sylfaen" w:hAnsi="Sylfaen"/>
          <w:lang w:val="af-ZA"/>
        </w:rPr>
      </w:pPr>
      <w:r w:rsidRPr="00520787">
        <w:rPr>
          <w:rFonts w:ascii="Sylfaen" w:hAnsi="Sylfaen" w:cs="Arial Armenian"/>
          <w:i w:val="0"/>
          <w:szCs w:val="24"/>
          <w:lang w:val="af-ZA"/>
        </w:rPr>
        <w:t xml:space="preserve">      2.2.10 </w:t>
      </w:r>
      <w:r w:rsidRPr="00ED2DA1">
        <w:rPr>
          <w:rFonts w:ascii="Sylfaen" w:hAnsi="Sylfaen" w:cs="Arial Armenian"/>
          <w:i w:val="0"/>
          <w:szCs w:val="24"/>
          <w:lang w:val="hy-AM"/>
        </w:rPr>
        <w:t>Պայմանագրերըգործակալությանպայմանագրերկնքելումիջոցովիրականացվելուդեպքում</w:t>
      </w:r>
      <w:r w:rsidRPr="00520787">
        <w:rPr>
          <w:rFonts w:ascii="Sylfaen" w:hAnsi="Sylfaen" w:cs="Arial Armenian"/>
          <w:i w:val="0"/>
          <w:szCs w:val="24"/>
          <w:lang w:val="af-ZA"/>
        </w:rPr>
        <w:t xml:space="preserve">, </w:t>
      </w:r>
      <w:r w:rsidRPr="00ED2DA1">
        <w:rPr>
          <w:rFonts w:ascii="Sylfaen" w:hAnsi="Sylfaen" w:cs="Arial Armenian"/>
          <w:i w:val="0"/>
          <w:szCs w:val="24"/>
          <w:lang w:val="hy-AM"/>
        </w:rPr>
        <w:t>անհրաժեշտէհայտո</w:t>
      </w:r>
      <w:r w:rsidRPr="00520787">
        <w:rPr>
          <w:rFonts w:ascii="Sylfaen" w:hAnsi="Sylfaen"/>
          <w:lang w:val="es-ES"/>
        </w:rPr>
        <w:t>վներկայացնելսույնհրավերի</w:t>
      </w:r>
      <w:r w:rsidRPr="00520787">
        <w:rPr>
          <w:rFonts w:ascii="Sylfaen" w:hAnsi="Sylfaen"/>
          <w:lang w:val="af-ZA"/>
        </w:rPr>
        <w:t xml:space="preserve"> 1-</w:t>
      </w:r>
      <w:r w:rsidRPr="00520787">
        <w:rPr>
          <w:rFonts w:ascii="Sylfaen" w:hAnsi="Sylfaen"/>
          <w:lang w:val="es-ES"/>
        </w:rPr>
        <w:t>ինմասի</w:t>
      </w:r>
      <w:r w:rsidRPr="00520787">
        <w:rPr>
          <w:rFonts w:ascii="Sylfaen" w:hAnsi="Sylfaen"/>
          <w:lang w:val="af-ZA"/>
        </w:rPr>
        <w:t xml:space="preserve"> 7.4.1 </w:t>
      </w:r>
      <w:r w:rsidRPr="00520787">
        <w:rPr>
          <w:rFonts w:ascii="Sylfaen" w:hAnsi="Sylfaen"/>
          <w:lang w:val="es-ES"/>
        </w:rPr>
        <w:t>և</w:t>
      </w:r>
      <w:r w:rsidRPr="00520787">
        <w:rPr>
          <w:rFonts w:ascii="Sylfaen" w:hAnsi="Sylfaen"/>
          <w:lang w:val="af-ZA"/>
        </w:rPr>
        <w:t xml:space="preserve"> 7.4.2 </w:t>
      </w:r>
      <w:r w:rsidRPr="00520787">
        <w:rPr>
          <w:rFonts w:ascii="Sylfaen" w:hAnsi="Sylfaen"/>
          <w:lang w:val="es-ES"/>
        </w:rPr>
        <w:t>կետերովսահմանվածփաստաթղթերը</w:t>
      </w:r>
      <w:r w:rsidRPr="00520787">
        <w:rPr>
          <w:rFonts w:ascii="Sylfaen" w:hAnsi="Sylfaen"/>
          <w:lang w:val="af-ZA"/>
        </w:rPr>
        <w:t xml:space="preserve">։ </w:t>
      </w:r>
    </w:p>
    <w:p w:rsidR="00805ED8" w:rsidRPr="00520787" w:rsidRDefault="00805ED8" w:rsidP="00805ED8">
      <w:pPr>
        <w:pStyle w:val="a4"/>
        <w:spacing w:line="240" w:lineRule="auto"/>
        <w:ind w:firstLine="567"/>
        <w:contextualSpacing/>
        <w:rPr>
          <w:rFonts w:ascii="Sylfaen" w:hAnsi="Sylfaen"/>
          <w:lang w:val="af-ZA"/>
        </w:rPr>
      </w:pPr>
    </w:p>
    <w:p w:rsidR="00805ED8" w:rsidRPr="00520787" w:rsidRDefault="00805ED8" w:rsidP="00805ED8">
      <w:pPr>
        <w:pStyle w:val="a4"/>
        <w:spacing w:line="240" w:lineRule="auto"/>
        <w:ind w:firstLine="567"/>
        <w:contextualSpacing/>
        <w:rPr>
          <w:rFonts w:ascii="Sylfaen" w:hAnsi="Sylfaen"/>
          <w:lang w:val="af-ZA"/>
        </w:rPr>
      </w:pPr>
    </w:p>
    <w:p w:rsidR="00805ED8" w:rsidRPr="00520787" w:rsidRDefault="00805ED8" w:rsidP="00805ED8">
      <w:pPr>
        <w:spacing w:line="240" w:lineRule="auto"/>
        <w:ind w:firstLine="720"/>
        <w:contextualSpacing/>
        <w:jc w:val="center"/>
        <w:rPr>
          <w:rFonts w:ascii="Sylfaen" w:hAnsi="Sylfaen"/>
          <w:b/>
          <w:sz w:val="20"/>
          <w:lang w:val="af-ZA"/>
        </w:rPr>
      </w:pPr>
      <w:r w:rsidRPr="00520787">
        <w:rPr>
          <w:rFonts w:ascii="Sylfaen" w:hAnsi="Sylfaen"/>
          <w:b/>
          <w:sz w:val="20"/>
          <w:lang w:val="af-ZA"/>
        </w:rPr>
        <w:t xml:space="preserve">3. </w:t>
      </w:r>
      <w:r w:rsidRPr="00520787">
        <w:rPr>
          <w:rFonts w:ascii="Sylfaen" w:hAnsi="Sylfaen"/>
          <w:b/>
          <w:sz w:val="20"/>
          <w:lang w:val="es-ES"/>
        </w:rPr>
        <w:t>ՄԱՍՆԱԿՑԻԿՈՂՄԻՑՆԵՐԿԱՅԱՑՎՈՂՓԱՍՏԱԹՂԹԵՐԻԿԱԶՄՄԱՆԸՆԵՐԿԱՅԱՑՎՈՂՊԱՀԱՆՋՆԵՐԸ</w:t>
      </w:r>
    </w:p>
    <w:p w:rsidR="00805ED8" w:rsidRPr="00520787" w:rsidRDefault="00805ED8" w:rsidP="00805ED8">
      <w:pPr>
        <w:pStyle w:val="a4"/>
        <w:spacing w:line="240" w:lineRule="auto"/>
        <w:ind w:firstLine="567"/>
        <w:contextualSpacing/>
        <w:rPr>
          <w:rFonts w:ascii="Sylfaen" w:hAnsi="Sylfaen"/>
          <w:lang w:val="af-ZA"/>
        </w:rPr>
      </w:pPr>
    </w:p>
    <w:p w:rsidR="00805ED8" w:rsidRPr="00520787" w:rsidRDefault="00805ED8" w:rsidP="00805ED8">
      <w:pPr>
        <w:pStyle w:val="a4"/>
        <w:tabs>
          <w:tab w:val="left" w:pos="851"/>
        </w:tabs>
        <w:spacing w:line="240" w:lineRule="auto"/>
        <w:ind w:firstLine="567"/>
        <w:contextualSpacing/>
        <w:rPr>
          <w:rFonts w:ascii="Sylfaen" w:hAnsi="Sylfaen"/>
          <w:i w:val="0"/>
          <w:szCs w:val="24"/>
          <w:lang w:val="es-ES"/>
        </w:rPr>
      </w:pPr>
      <w:r w:rsidRPr="00520787">
        <w:rPr>
          <w:rFonts w:ascii="Sylfaen" w:hAnsi="Sylfaen"/>
          <w:i w:val="0"/>
          <w:szCs w:val="24"/>
          <w:lang w:val="es-ES"/>
        </w:rPr>
        <w:t>3.1 Հայտում ներառված բոլոր կնքված փաստաթղթերը պետք է ստորագրված լինեն կնքողի կողմից։</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05ED8" w:rsidRPr="00520787" w:rsidRDefault="00805ED8" w:rsidP="00805ED8">
      <w:pPr>
        <w:pStyle w:val="a4"/>
        <w:spacing w:line="240" w:lineRule="auto"/>
        <w:contextualSpacing/>
        <w:rPr>
          <w:rFonts w:ascii="Sylfaen" w:hAnsi="Sylfaen"/>
          <w:szCs w:val="22"/>
          <w:lang w:val="af-ZA"/>
        </w:rPr>
      </w:pPr>
    </w:p>
    <w:p w:rsidR="00805ED8" w:rsidRPr="00520787" w:rsidRDefault="00805ED8" w:rsidP="00805ED8">
      <w:pPr>
        <w:spacing w:line="240" w:lineRule="auto"/>
        <w:contextualSpacing/>
        <w:jc w:val="center"/>
        <w:rPr>
          <w:rFonts w:ascii="Sylfaen" w:hAnsi="Sylfaen"/>
          <w:b/>
          <w:sz w:val="20"/>
          <w:lang w:val="af-ZA"/>
        </w:rPr>
      </w:pPr>
      <w:r w:rsidRPr="00520787">
        <w:rPr>
          <w:rFonts w:ascii="Sylfaen" w:hAnsi="Sylfaen"/>
          <w:b/>
          <w:sz w:val="20"/>
          <w:lang w:val="af-ZA"/>
        </w:rPr>
        <w:t xml:space="preserve">4.   </w:t>
      </w:r>
      <w:r w:rsidRPr="00520787">
        <w:rPr>
          <w:rFonts w:ascii="Sylfaen" w:hAnsi="Sylfaen"/>
          <w:b/>
          <w:sz w:val="20"/>
          <w:lang w:val="es-ES"/>
        </w:rPr>
        <w:t>ՀԱՅՏԻԳՆԱՅԻՆԱՌԱՋԱՐԿԸ</w:t>
      </w:r>
    </w:p>
    <w:p w:rsidR="00805ED8" w:rsidRPr="00520787" w:rsidRDefault="00805ED8" w:rsidP="00805ED8">
      <w:pPr>
        <w:spacing w:line="240" w:lineRule="auto"/>
        <w:contextualSpacing/>
        <w:jc w:val="center"/>
        <w:rPr>
          <w:rFonts w:ascii="Sylfaen" w:hAnsi="Sylfaen"/>
          <w:b/>
          <w:sz w:val="20"/>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4.1 </w:t>
      </w:r>
      <w:r w:rsidRPr="00520787">
        <w:rPr>
          <w:rFonts w:ascii="Sylfaen" w:hAnsi="Sylfaen"/>
          <w:sz w:val="20"/>
          <w:lang w:val="es-ES"/>
        </w:rPr>
        <w:t>Առաջարկվողգինըապրանքներիարժեքիցբացիներառումէփոխադրման</w:t>
      </w:r>
      <w:r w:rsidRPr="00520787">
        <w:rPr>
          <w:rFonts w:ascii="Sylfaen" w:hAnsi="Sylfaen"/>
          <w:sz w:val="20"/>
          <w:lang w:val="af-ZA"/>
        </w:rPr>
        <w:t xml:space="preserve">, </w:t>
      </w:r>
      <w:r w:rsidRPr="00520787">
        <w:rPr>
          <w:rFonts w:ascii="Sylfaen" w:hAnsi="Sylfaen"/>
          <w:sz w:val="20"/>
          <w:lang w:val="es-ES"/>
        </w:rPr>
        <w:t>ապահովագրման</w:t>
      </w:r>
      <w:r w:rsidRPr="00520787">
        <w:rPr>
          <w:rFonts w:ascii="Sylfaen" w:hAnsi="Sylfaen"/>
          <w:sz w:val="20"/>
          <w:lang w:val="af-ZA"/>
        </w:rPr>
        <w:t xml:space="preserve">, </w:t>
      </w:r>
      <w:r w:rsidRPr="00520787">
        <w:rPr>
          <w:rFonts w:ascii="Sylfaen" w:hAnsi="Sylfaen"/>
          <w:sz w:val="20"/>
          <w:lang w:val="es-ES"/>
        </w:rPr>
        <w:t>տուրքերի</w:t>
      </w:r>
      <w:r w:rsidRPr="00520787">
        <w:rPr>
          <w:rFonts w:ascii="Sylfaen" w:hAnsi="Sylfaen"/>
          <w:sz w:val="20"/>
          <w:lang w:val="af-ZA"/>
        </w:rPr>
        <w:t xml:space="preserve">, </w:t>
      </w:r>
      <w:r w:rsidRPr="00520787">
        <w:rPr>
          <w:rFonts w:ascii="Sylfaen" w:hAnsi="Sylfaen"/>
          <w:sz w:val="20"/>
          <w:lang w:val="es-ES"/>
        </w:rPr>
        <w:t>հարկերի</w:t>
      </w:r>
      <w:r w:rsidRPr="00520787">
        <w:rPr>
          <w:rFonts w:ascii="Sylfaen" w:hAnsi="Sylfaen"/>
          <w:sz w:val="20"/>
          <w:lang w:val="af-ZA"/>
        </w:rPr>
        <w:t xml:space="preserve">, </w:t>
      </w:r>
      <w:r w:rsidRPr="00520787">
        <w:rPr>
          <w:rFonts w:ascii="Sylfaen" w:hAnsi="Sylfaen"/>
          <w:sz w:val="20"/>
          <w:lang w:val="es-ES"/>
        </w:rPr>
        <w:t>այլվճարումներիգծովծախսերըևչիկարողպակասլինելդրանցինքնարժեքից</w:t>
      </w:r>
      <w:r w:rsidRPr="00520787">
        <w:rPr>
          <w:rFonts w:ascii="Sylfaen" w:hAnsi="Sylfaen"/>
          <w:sz w:val="20"/>
          <w:lang w:val="af-ZA"/>
        </w:rPr>
        <w:t xml:space="preserve">, </w:t>
      </w:r>
      <w:r w:rsidRPr="00520787">
        <w:rPr>
          <w:rFonts w:ascii="Sylfaen" w:hAnsi="Sylfaen"/>
          <w:sz w:val="20"/>
          <w:lang w:val="es-ES"/>
        </w:rPr>
        <w:t>որիհաշվարկըպետքէներկայացվիհայտով</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05ED8" w:rsidRPr="00520787" w:rsidRDefault="00805ED8" w:rsidP="00805ED8">
      <w:pPr>
        <w:spacing w:line="240" w:lineRule="auto"/>
        <w:contextualSpacing/>
        <w:jc w:val="center"/>
        <w:rPr>
          <w:rFonts w:ascii="Sylfaen" w:hAnsi="Sylfaen"/>
          <w:b/>
          <w:sz w:val="20"/>
          <w:lang w:val="af-ZA"/>
        </w:rPr>
      </w:pPr>
    </w:p>
    <w:p w:rsidR="00805ED8" w:rsidRPr="00520787" w:rsidRDefault="00805ED8" w:rsidP="00805ED8">
      <w:pPr>
        <w:spacing w:line="240" w:lineRule="auto"/>
        <w:contextualSpacing/>
        <w:jc w:val="center"/>
        <w:rPr>
          <w:rFonts w:ascii="Sylfaen" w:hAnsi="Sylfaen"/>
          <w:b/>
          <w:sz w:val="20"/>
          <w:lang w:val="af-ZA"/>
        </w:rPr>
      </w:pPr>
    </w:p>
    <w:p w:rsidR="00805ED8" w:rsidRPr="00520787" w:rsidRDefault="00805ED8" w:rsidP="00805ED8">
      <w:pPr>
        <w:spacing w:line="240" w:lineRule="auto"/>
        <w:contextualSpacing/>
        <w:jc w:val="center"/>
        <w:rPr>
          <w:rFonts w:ascii="Sylfaen" w:hAnsi="Sylfaen"/>
          <w:b/>
          <w:sz w:val="20"/>
          <w:lang w:val="af-ZA"/>
        </w:rPr>
      </w:pPr>
      <w:r w:rsidRPr="00520787">
        <w:rPr>
          <w:rFonts w:ascii="Sylfaen" w:hAnsi="Sylfaen"/>
          <w:b/>
          <w:sz w:val="20"/>
          <w:lang w:val="af-ZA"/>
        </w:rPr>
        <w:t xml:space="preserve">5. </w:t>
      </w:r>
      <w:r w:rsidRPr="00520787">
        <w:rPr>
          <w:rFonts w:ascii="Sylfaen" w:hAnsi="Sylfaen"/>
          <w:b/>
          <w:sz w:val="20"/>
          <w:lang w:val="es-ES"/>
        </w:rPr>
        <w:t>ՀԱՅՏԵՐԸՊԱՏՐԱՍՏԵԼՈՒԿԱՐԳԸ</w:t>
      </w:r>
    </w:p>
    <w:p w:rsidR="00805ED8" w:rsidRPr="00520787" w:rsidRDefault="00805ED8" w:rsidP="00805ED8">
      <w:pPr>
        <w:spacing w:line="240" w:lineRule="auto"/>
        <w:contextualSpacing/>
        <w:jc w:val="center"/>
        <w:rPr>
          <w:rFonts w:ascii="Sylfaen" w:hAnsi="Sylfaen"/>
          <w:b/>
          <w:sz w:val="20"/>
          <w:lang w:val="af-ZA"/>
        </w:rPr>
      </w:pP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5.1 </w:t>
      </w:r>
      <w:r w:rsidRPr="00520787">
        <w:rPr>
          <w:rFonts w:ascii="Sylfaen" w:hAnsi="Sylfaen"/>
          <w:sz w:val="20"/>
          <w:lang w:val="es-ES"/>
        </w:rPr>
        <w:t>Մասնակիցըհայտըներկայացնումէսույնհրավերովսահմանվածկարգով</w:t>
      </w:r>
      <w:r w:rsidRPr="00520787">
        <w:rPr>
          <w:rFonts w:ascii="Sylfaen" w:hAnsi="Sylfaen"/>
          <w:sz w:val="20"/>
          <w:lang w:val="af-ZA"/>
        </w:rPr>
        <w:t xml:space="preserve">։ </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es-ES"/>
        </w:rPr>
        <w:t>Հայտըփաստաթղթայինձևովներկայացնելուդեպքումմասնակցիառաջարկները</w:t>
      </w:r>
      <w:r w:rsidRPr="00520787">
        <w:rPr>
          <w:rFonts w:ascii="Sylfaen" w:hAnsi="Sylfaen"/>
          <w:sz w:val="20"/>
          <w:lang w:val="af-ZA"/>
        </w:rPr>
        <w:t xml:space="preserve">, </w:t>
      </w:r>
      <w:r w:rsidRPr="00520787">
        <w:rPr>
          <w:rFonts w:ascii="Sylfaen" w:hAnsi="Sylfaen"/>
          <w:sz w:val="20"/>
          <w:lang w:val="es-ES"/>
        </w:rPr>
        <w:t>դրանցվերաբերողփաստաթղթերըդրվումենծրարիմեջ</w:t>
      </w:r>
      <w:r w:rsidRPr="00520787">
        <w:rPr>
          <w:rFonts w:ascii="Sylfaen" w:hAnsi="Sylfaen"/>
          <w:sz w:val="20"/>
          <w:lang w:val="af-ZA"/>
        </w:rPr>
        <w:t xml:space="preserve">, </w:t>
      </w:r>
      <w:r w:rsidRPr="00520787">
        <w:rPr>
          <w:rFonts w:ascii="Sylfaen" w:hAnsi="Sylfaen"/>
          <w:sz w:val="20"/>
          <w:lang w:val="es-ES"/>
        </w:rPr>
        <w:t>որըսոսնձվումէայններկայացնողիկողմից</w:t>
      </w:r>
      <w:r w:rsidRPr="00520787">
        <w:rPr>
          <w:rFonts w:ascii="Sylfaen" w:hAnsi="Sylfaen"/>
          <w:sz w:val="20"/>
          <w:lang w:val="af-ZA"/>
        </w:rPr>
        <w:t xml:space="preserve">։ </w:t>
      </w:r>
      <w:r w:rsidRPr="00520787">
        <w:rPr>
          <w:rFonts w:ascii="Sylfaen" w:hAnsi="Sylfaen"/>
          <w:sz w:val="20"/>
          <w:lang w:val="es-ES"/>
        </w:rPr>
        <w:t>Ծրարումներառվածփաստաթղթերըկազմվումենբնօրինակիցևմեկօրինակպատճեններից</w:t>
      </w:r>
      <w:r w:rsidRPr="00520787">
        <w:rPr>
          <w:rFonts w:ascii="Sylfaen" w:hAnsi="Sylfaen"/>
          <w:sz w:val="20"/>
          <w:lang w:val="af-ZA"/>
        </w:rPr>
        <w:t xml:space="preserve">։ </w:t>
      </w:r>
      <w:r w:rsidRPr="00520787">
        <w:rPr>
          <w:rFonts w:ascii="Sylfaen" w:hAnsi="Sylfaen"/>
          <w:sz w:val="20"/>
          <w:lang w:val="es-ES"/>
        </w:rPr>
        <w:t>Փաստաթղթերիփաթեթներիվրահամապատասխանաբարգրվումեն</w:t>
      </w:r>
      <w:r w:rsidRPr="00520787">
        <w:rPr>
          <w:rFonts w:ascii="Sylfaen" w:hAnsi="Sylfaen"/>
          <w:sz w:val="20"/>
          <w:lang w:val="af-ZA"/>
        </w:rPr>
        <w:t>&lt;&lt;</w:t>
      </w:r>
      <w:r w:rsidRPr="00520787">
        <w:rPr>
          <w:rFonts w:ascii="Sylfaen" w:hAnsi="Sylfaen"/>
          <w:sz w:val="20"/>
          <w:lang w:val="es-ES"/>
        </w:rPr>
        <w:t>բնօրինակ</w:t>
      </w:r>
      <w:r w:rsidRPr="00520787">
        <w:rPr>
          <w:rFonts w:ascii="Sylfaen" w:hAnsi="Sylfaen"/>
          <w:i/>
          <w:lang w:val="af-ZA"/>
        </w:rPr>
        <w:t>&gt;&gt;</w:t>
      </w:r>
      <w:r w:rsidRPr="00520787">
        <w:rPr>
          <w:rFonts w:ascii="Sylfaen" w:hAnsi="Sylfaen"/>
          <w:sz w:val="20"/>
          <w:lang w:val="es-ES"/>
        </w:rPr>
        <w:t>և</w:t>
      </w:r>
      <w:r w:rsidRPr="00520787">
        <w:rPr>
          <w:rFonts w:ascii="Sylfaen" w:hAnsi="Sylfaen"/>
          <w:sz w:val="20"/>
          <w:lang w:val="af-ZA"/>
        </w:rPr>
        <w:t>&lt;&lt;</w:t>
      </w:r>
      <w:r w:rsidRPr="00520787">
        <w:rPr>
          <w:rFonts w:ascii="Sylfaen" w:hAnsi="Sylfaen"/>
          <w:sz w:val="20"/>
          <w:lang w:val="es-ES"/>
        </w:rPr>
        <w:t>պատճեն</w:t>
      </w:r>
      <w:r w:rsidRPr="00520787">
        <w:rPr>
          <w:rFonts w:ascii="Sylfaen" w:hAnsi="Sylfaen"/>
          <w:i/>
          <w:lang w:val="af-ZA"/>
        </w:rPr>
        <w:t>&gt;&gt;</w:t>
      </w:r>
      <w:r w:rsidRPr="00520787">
        <w:rPr>
          <w:rFonts w:ascii="Sylfaen" w:hAnsi="Sylfaen"/>
          <w:sz w:val="20"/>
          <w:lang w:val="es-ES"/>
        </w:rPr>
        <w:t>բառերը</w:t>
      </w:r>
      <w:r w:rsidRPr="00520787">
        <w:rPr>
          <w:rFonts w:ascii="Sylfaen" w:hAnsi="Sylfaen"/>
          <w:sz w:val="20"/>
          <w:lang w:val="af-ZA"/>
        </w:rPr>
        <w:t xml:space="preserve">։ </w:t>
      </w:r>
      <w:r w:rsidRPr="00520787">
        <w:rPr>
          <w:rFonts w:ascii="Sylfaen" w:hAnsi="Sylfaen"/>
          <w:sz w:val="20"/>
          <w:lang w:val="es-ES"/>
        </w:rPr>
        <w:t>Ծրարըևհրավերովնախատեսված</w:t>
      </w:r>
      <w:r w:rsidRPr="00520787">
        <w:rPr>
          <w:rFonts w:ascii="Sylfaen" w:hAnsi="Sylfaen"/>
          <w:sz w:val="20"/>
          <w:lang w:val="af-ZA"/>
        </w:rPr>
        <w:t xml:space="preserve">` </w:t>
      </w:r>
      <w:r w:rsidRPr="00520787">
        <w:rPr>
          <w:rFonts w:ascii="Sylfaen" w:hAnsi="Sylfaen"/>
          <w:sz w:val="20"/>
          <w:lang w:val="es-ES"/>
        </w:rPr>
        <w:t>մասնակցիկազմվածփաստաթղթերըստորագրումէդրանքներկայացնողանձըկամվերջինիսլիազորվածանձը</w:t>
      </w:r>
      <w:r w:rsidRPr="00520787">
        <w:rPr>
          <w:rFonts w:ascii="Sylfaen" w:hAnsi="Sylfaen"/>
          <w:sz w:val="20"/>
          <w:lang w:val="af-ZA"/>
        </w:rPr>
        <w:t xml:space="preserve"> (</w:t>
      </w:r>
      <w:r w:rsidRPr="00520787">
        <w:rPr>
          <w:rFonts w:ascii="Sylfaen" w:hAnsi="Sylfaen"/>
          <w:sz w:val="20"/>
          <w:lang w:val="es-ES"/>
        </w:rPr>
        <w:t>այսուհետ</w:t>
      </w:r>
      <w:r w:rsidRPr="00520787">
        <w:rPr>
          <w:rFonts w:ascii="Sylfaen" w:hAnsi="Sylfaen"/>
          <w:sz w:val="20"/>
          <w:lang w:val="af-ZA"/>
        </w:rPr>
        <w:t xml:space="preserve">` </w:t>
      </w:r>
      <w:r w:rsidRPr="00520787">
        <w:rPr>
          <w:rFonts w:ascii="Sylfaen" w:hAnsi="Sylfaen"/>
          <w:sz w:val="20"/>
          <w:lang w:val="es-ES"/>
        </w:rPr>
        <w:t>գործակալ</w:t>
      </w:r>
      <w:r w:rsidRPr="00520787">
        <w:rPr>
          <w:rFonts w:ascii="Sylfaen" w:hAnsi="Sylfaen"/>
          <w:sz w:val="20"/>
          <w:lang w:val="af-ZA"/>
        </w:rPr>
        <w:t xml:space="preserve">)։ </w:t>
      </w:r>
      <w:r w:rsidRPr="00520787">
        <w:rPr>
          <w:rFonts w:ascii="Sylfaen" w:hAnsi="Sylfaen"/>
          <w:sz w:val="20"/>
          <w:lang w:val="es-ES"/>
        </w:rPr>
        <w:t>Եթեհայտըներկայացնումէգործակալը</w:t>
      </w:r>
      <w:r w:rsidRPr="00520787">
        <w:rPr>
          <w:rFonts w:ascii="Sylfaen" w:hAnsi="Sylfaen"/>
          <w:sz w:val="20"/>
          <w:lang w:val="af-ZA"/>
        </w:rPr>
        <w:t xml:space="preserve">, </w:t>
      </w:r>
      <w:r w:rsidRPr="00520787">
        <w:rPr>
          <w:rFonts w:ascii="Sylfaen" w:hAnsi="Sylfaen"/>
          <w:sz w:val="20"/>
          <w:lang w:val="es-ES"/>
        </w:rPr>
        <w:t>ապահայտովներկայացվումէվերջինիսայդլիազորությունըվերապահվածլինելումասինփաստաթուղթ</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af-ZA"/>
        </w:rPr>
        <w:t xml:space="preserve">5.2 </w:t>
      </w:r>
      <w:r w:rsidRPr="00520787">
        <w:rPr>
          <w:rFonts w:ascii="Sylfaen" w:hAnsi="Sylfaen"/>
          <w:sz w:val="20"/>
          <w:lang w:val="es-ES"/>
        </w:rPr>
        <w:t>Սույնհրահանգի</w:t>
      </w:r>
      <w:r w:rsidRPr="00520787">
        <w:rPr>
          <w:rFonts w:ascii="Sylfaen" w:hAnsi="Sylfaen"/>
          <w:sz w:val="20"/>
          <w:lang w:val="af-ZA"/>
        </w:rPr>
        <w:t xml:space="preserve"> 5.1 </w:t>
      </w:r>
      <w:r w:rsidRPr="00520787">
        <w:rPr>
          <w:rFonts w:ascii="Sylfaen" w:hAnsi="Sylfaen"/>
          <w:sz w:val="20"/>
          <w:lang w:val="es-ES"/>
        </w:rPr>
        <w:t>կետումնշվածծրարիվրահայտըկազմելուլեզվովնշվումեն</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es-ES"/>
        </w:rPr>
        <w:t>ա</w:t>
      </w:r>
      <w:r w:rsidRPr="00520787">
        <w:rPr>
          <w:rFonts w:ascii="Sylfaen" w:hAnsi="Sylfaen"/>
          <w:sz w:val="20"/>
          <w:lang w:val="af-ZA"/>
        </w:rPr>
        <w:t xml:space="preserve">) </w:t>
      </w:r>
      <w:r w:rsidRPr="00520787">
        <w:rPr>
          <w:rFonts w:ascii="Sylfaen" w:hAnsi="Sylfaen"/>
          <w:sz w:val="20"/>
          <w:lang w:val="es-ES"/>
        </w:rPr>
        <w:t>Պատվիրատուիանվանումըևհայտիներկայացմանվայրը</w:t>
      </w:r>
      <w:r w:rsidRPr="00520787">
        <w:rPr>
          <w:rFonts w:ascii="Sylfaen" w:hAnsi="Sylfaen"/>
          <w:sz w:val="20"/>
          <w:lang w:val="af-ZA"/>
        </w:rPr>
        <w:t xml:space="preserve"> (</w:t>
      </w:r>
      <w:r w:rsidRPr="00520787">
        <w:rPr>
          <w:rFonts w:ascii="Sylfaen" w:hAnsi="Sylfaen"/>
          <w:sz w:val="20"/>
          <w:lang w:val="es-ES"/>
        </w:rPr>
        <w:t>հասցեն</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es-ES"/>
        </w:rPr>
        <w:t>բ</w:t>
      </w:r>
      <w:r w:rsidRPr="00520787">
        <w:rPr>
          <w:rFonts w:ascii="Sylfaen" w:hAnsi="Sylfaen"/>
          <w:sz w:val="20"/>
          <w:lang w:val="af-ZA"/>
        </w:rPr>
        <w:t xml:space="preserve">) </w:t>
      </w:r>
      <w:r w:rsidRPr="00520787">
        <w:rPr>
          <w:rFonts w:ascii="Sylfaen" w:hAnsi="Sylfaen"/>
          <w:sz w:val="20"/>
          <w:lang w:val="es-ES"/>
        </w:rPr>
        <w:t>պարզեցվածընթացակարգիծածկագիրը</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af-ZA"/>
        </w:rPr>
      </w:pPr>
      <w:r w:rsidRPr="00520787">
        <w:rPr>
          <w:rFonts w:ascii="Sylfaen" w:hAnsi="Sylfaen"/>
          <w:sz w:val="20"/>
          <w:lang w:val="es-ES"/>
        </w:rPr>
        <w:t>գ</w:t>
      </w:r>
      <w:r w:rsidRPr="00520787">
        <w:rPr>
          <w:rFonts w:ascii="Sylfaen" w:hAnsi="Sylfaen"/>
          <w:sz w:val="20"/>
          <w:lang w:val="af-ZA"/>
        </w:rPr>
        <w:t>) &lt;&lt;</w:t>
      </w:r>
      <w:r w:rsidRPr="00520787">
        <w:rPr>
          <w:rFonts w:ascii="Sylfaen" w:hAnsi="Sylfaen"/>
          <w:sz w:val="20"/>
          <w:lang w:val="es-ES"/>
        </w:rPr>
        <w:t>չբացելմինչևհայտերիբացմաննիստը</w:t>
      </w:r>
      <w:r w:rsidRPr="00520787">
        <w:rPr>
          <w:rFonts w:ascii="Sylfaen" w:hAnsi="Sylfaen"/>
          <w:i/>
          <w:lang w:val="af-ZA"/>
        </w:rPr>
        <w:t>&gt;&gt;</w:t>
      </w:r>
      <w:r w:rsidRPr="00520787">
        <w:rPr>
          <w:rFonts w:ascii="Sylfaen" w:hAnsi="Sylfaen"/>
          <w:sz w:val="20"/>
          <w:lang w:val="es-ES"/>
        </w:rPr>
        <w:t>բառերը</w:t>
      </w:r>
      <w:r w:rsidRPr="00520787">
        <w:rPr>
          <w:rFonts w:ascii="Sylfaen" w:hAnsi="Sylfaen"/>
          <w:sz w:val="20"/>
          <w:lang w:val="af-ZA"/>
        </w:rPr>
        <w:t>.</w:t>
      </w:r>
    </w:p>
    <w:p w:rsidR="00805ED8" w:rsidRPr="00520787" w:rsidRDefault="00805ED8" w:rsidP="00805ED8">
      <w:pPr>
        <w:spacing w:line="240" w:lineRule="auto"/>
        <w:ind w:firstLine="567"/>
        <w:contextualSpacing/>
        <w:jc w:val="both"/>
        <w:rPr>
          <w:rFonts w:ascii="Sylfaen" w:hAnsi="Sylfaen"/>
          <w:sz w:val="20"/>
          <w:lang w:val="es-ES"/>
        </w:rPr>
      </w:pPr>
      <w:r w:rsidRPr="00520787">
        <w:rPr>
          <w:rFonts w:ascii="Sylfaen" w:hAnsi="Sylfaen"/>
          <w:sz w:val="20"/>
          <w:lang w:val="es-ES"/>
        </w:rPr>
        <w:t>դ) մասնակցի անվանումը (անունը), գտնվելու վայրը և հեռախոսահամարը։</w:t>
      </w:r>
    </w:p>
    <w:p w:rsidR="00805ED8" w:rsidRPr="00520787" w:rsidRDefault="00805ED8" w:rsidP="00805ED8">
      <w:pPr>
        <w:pStyle w:val="a4"/>
        <w:spacing w:line="240" w:lineRule="auto"/>
        <w:ind w:firstLine="567"/>
        <w:contextualSpacing/>
        <w:rPr>
          <w:rFonts w:ascii="Sylfaen" w:hAnsi="Sylfaen"/>
          <w:i w:val="0"/>
          <w:szCs w:val="24"/>
          <w:lang w:val="es-ES"/>
        </w:rPr>
      </w:pPr>
      <w:r w:rsidRPr="00520787">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05ED8" w:rsidRPr="00520787" w:rsidRDefault="00805ED8" w:rsidP="00805ED8">
      <w:pPr>
        <w:pStyle w:val="31"/>
        <w:spacing w:line="240" w:lineRule="auto"/>
        <w:contextualSpacing/>
        <w:jc w:val="right"/>
        <w:rPr>
          <w:rFonts w:ascii="Sylfaen" w:hAnsi="Sylfaen"/>
          <w:b/>
          <w:lang w:val="af-ZA"/>
        </w:rPr>
      </w:pPr>
      <w:r w:rsidRPr="00520787">
        <w:rPr>
          <w:rFonts w:ascii="Sylfaen" w:hAnsi="Sylfaen"/>
          <w:b/>
          <w:lang w:val="af-ZA"/>
        </w:rPr>
        <w:br w:type="page"/>
      </w:r>
      <w:r w:rsidRPr="00520787">
        <w:rPr>
          <w:rFonts w:ascii="Sylfaen" w:hAnsi="Sylfaen"/>
          <w:b/>
          <w:lang w:val="es-ES"/>
        </w:rPr>
        <w:lastRenderedPageBreak/>
        <w:t>Հավելված</w:t>
      </w:r>
      <w:r w:rsidRPr="00520787">
        <w:rPr>
          <w:rFonts w:ascii="Sylfaen" w:hAnsi="Sylfaen"/>
          <w:b/>
          <w:lang w:val="af-ZA"/>
        </w:rPr>
        <w:t xml:space="preserve"> 1</w:t>
      </w:r>
    </w:p>
    <w:p w:rsidR="00805ED8" w:rsidRPr="00520787" w:rsidRDefault="00805ED8" w:rsidP="00805ED8">
      <w:pPr>
        <w:pStyle w:val="31"/>
        <w:spacing w:line="240" w:lineRule="auto"/>
        <w:contextualSpacing/>
        <w:jc w:val="right"/>
        <w:rPr>
          <w:rFonts w:ascii="Sylfaen" w:hAnsi="Sylfaen"/>
          <w:b/>
          <w:lang w:val="af-ZA"/>
        </w:rPr>
      </w:pPr>
      <w:r>
        <w:rPr>
          <w:rFonts w:ascii="Sylfaen" w:hAnsi="Sylfaen"/>
          <w:b/>
          <w:lang w:val="hy-AM"/>
        </w:rPr>
        <w:t>&lt;&lt;</w:t>
      </w:r>
      <w:r w:rsidRPr="00805ED8">
        <w:rPr>
          <w:rFonts w:ascii="Sylfaen" w:hAnsi="Sylfaen"/>
          <w:b/>
          <w:lang w:val="es-ES"/>
        </w:rPr>
        <w:t xml:space="preserve">65 </w:t>
      </w:r>
      <w:r>
        <w:rPr>
          <w:rFonts w:ascii="Sylfaen" w:hAnsi="Sylfaen"/>
          <w:b/>
          <w:lang w:val="ru-RU"/>
        </w:rPr>
        <w:t>ՌԳ</w:t>
      </w:r>
      <w:r w:rsidRPr="00805ED8">
        <w:rPr>
          <w:rFonts w:ascii="Sylfaen" w:hAnsi="Sylfaen"/>
          <w:b/>
          <w:lang w:val="es-ES"/>
        </w:rPr>
        <w:t>&gt;&gt;</w:t>
      </w:r>
      <w:r w:rsidR="00DA4641">
        <w:rPr>
          <w:rFonts w:ascii="Sylfaen" w:hAnsi="Sylfaen"/>
          <w:b/>
          <w:lang w:val="af-ZA"/>
        </w:rPr>
        <w:t>-</w:t>
      </w:r>
      <w:r>
        <w:rPr>
          <w:rFonts w:ascii="Sylfaen" w:hAnsi="Sylfaen"/>
          <w:b/>
          <w:lang w:val="af-ZA"/>
        </w:rPr>
        <w:t>ՊԸԱՊՁԲ-2015/</w:t>
      </w:r>
      <w:r w:rsidR="009167B5">
        <w:rPr>
          <w:rFonts w:ascii="Sylfaen" w:hAnsi="Sylfaen"/>
          <w:b/>
          <w:lang w:val="af-ZA"/>
        </w:rPr>
        <w:t>0</w:t>
      </w:r>
      <w:r w:rsidR="009167B5" w:rsidRPr="00515846">
        <w:rPr>
          <w:rFonts w:ascii="Sylfaen" w:hAnsi="Sylfaen"/>
          <w:b/>
          <w:lang w:val="es-ES"/>
        </w:rPr>
        <w:t>2</w:t>
      </w:r>
      <w:r w:rsidRPr="00520787">
        <w:rPr>
          <w:rFonts w:ascii="Sylfaen" w:hAnsi="Sylfaen"/>
          <w:b/>
          <w:lang w:val="af-ZA"/>
        </w:rPr>
        <w:t xml:space="preserve">  </w:t>
      </w:r>
      <w:r w:rsidRPr="00520787">
        <w:rPr>
          <w:rFonts w:ascii="Sylfaen" w:hAnsi="Sylfaen"/>
          <w:b/>
          <w:lang w:val="es-ES"/>
        </w:rPr>
        <w:t>ծածկագրով</w:t>
      </w:r>
    </w:p>
    <w:p w:rsidR="00805ED8" w:rsidRPr="00520787" w:rsidRDefault="00805ED8" w:rsidP="00805ED8">
      <w:pPr>
        <w:pStyle w:val="31"/>
        <w:spacing w:line="240" w:lineRule="auto"/>
        <w:contextualSpacing/>
        <w:jc w:val="right"/>
        <w:rPr>
          <w:rFonts w:ascii="Sylfaen" w:hAnsi="Sylfaen"/>
          <w:b/>
          <w:lang w:val="af-ZA"/>
        </w:rPr>
      </w:pPr>
      <w:r w:rsidRPr="00520787">
        <w:rPr>
          <w:rFonts w:ascii="Sylfaen" w:hAnsi="Sylfaen"/>
          <w:b/>
          <w:lang w:val="es-ES"/>
        </w:rPr>
        <w:t>պարզեցվածընթացակարգիհրավերի</w:t>
      </w:r>
    </w:p>
    <w:p w:rsidR="00805ED8" w:rsidRPr="00520787" w:rsidRDefault="00805ED8" w:rsidP="00805ED8">
      <w:pPr>
        <w:pStyle w:val="31"/>
        <w:spacing w:line="240" w:lineRule="auto"/>
        <w:contextualSpacing/>
        <w:jc w:val="right"/>
        <w:rPr>
          <w:rFonts w:ascii="Sylfaen" w:hAnsi="Sylfaen"/>
          <w:b/>
          <w:lang w:val="af-ZA"/>
        </w:rPr>
      </w:pPr>
    </w:p>
    <w:p w:rsidR="00805ED8" w:rsidRPr="00520787" w:rsidRDefault="00805ED8" w:rsidP="00805ED8">
      <w:pPr>
        <w:pStyle w:val="31"/>
        <w:spacing w:line="240" w:lineRule="auto"/>
        <w:contextualSpacing/>
        <w:jc w:val="right"/>
        <w:rPr>
          <w:rFonts w:ascii="Sylfaen" w:hAnsi="Sylfaen"/>
          <w:b/>
          <w:lang w:val="af-ZA"/>
        </w:rPr>
      </w:pPr>
      <w:r>
        <w:rPr>
          <w:rFonts w:ascii="Sylfaen" w:hAnsi="Sylfaen"/>
          <w:b/>
          <w:lang w:val="hy-AM"/>
        </w:rPr>
        <w:t>&lt;&lt;</w:t>
      </w:r>
      <w:r w:rsidRPr="00805ED8">
        <w:rPr>
          <w:rFonts w:ascii="Sylfaen" w:hAnsi="Sylfaen"/>
          <w:b/>
          <w:lang w:val="af-ZA"/>
        </w:rPr>
        <w:t xml:space="preserve">65 </w:t>
      </w:r>
      <w:r>
        <w:rPr>
          <w:rFonts w:ascii="Sylfaen" w:hAnsi="Sylfaen"/>
          <w:b/>
          <w:lang w:val="ru-RU"/>
        </w:rPr>
        <w:t>ՌԳ</w:t>
      </w:r>
      <w:r w:rsidRPr="00805ED8">
        <w:rPr>
          <w:rFonts w:ascii="Sylfaen" w:hAnsi="Sylfaen"/>
          <w:b/>
          <w:lang w:val="af-ZA"/>
        </w:rPr>
        <w:t>&gt;&gt;</w:t>
      </w:r>
      <w:r w:rsidR="00DA4641">
        <w:rPr>
          <w:rFonts w:ascii="Sylfaen" w:hAnsi="Sylfaen"/>
          <w:b/>
          <w:lang w:val="af-ZA"/>
        </w:rPr>
        <w:t>-</w:t>
      </w:r>
      <w:r>
        <w:rPr>
          <w:rFonts w:ascii="Sylfaen" w:hAnsi="Sylfaen"/>
          <w:b/>
          <w:lang w:val="af-ZA"/>
        </w:rPr>
        <w:t>ՊԸԱՊՁԲ-2015/</w:t>
      </w:r>
      <w:r w:rsidR="009167B5">
        <w:rPr>
          <w:rFonts w:ascii="Sylfaen" w:hAnsi="Sylfaen"/>
          <w:b/>
          <w:lang w:val="af-ZA"/>
        </w:rPr>
        <w:t>0</w:t>
      </w:r>
      <w:r w:rsidR="009167B5" w:rsidRPr="00515846">
        <w:rPr>
          <w:rFonts w:ascii="Sylfaen" w:hAnsi="Sylfaen"/>
          <w:b/>
          <w:lang w:val="es-ES"/>
        </w:rPr>
        <w:t>2</w:t>
      </w:r>
      <w:r w:rsidRPr="00520787">
        <w:rPr>
          <w:rFonts w:ascii="Sylfaen" w:hAnsi="Sylfaen"/>
          <w:b/>
          <w:lang w:val="af-ZA"/>
        </w:rPr>
        <w:t xml:space="preserve">  </w:t>
      </w:r>
      <w:r w:rsidRPr="00520787">
        <w:rPr>
          <w:rFonts w:ascii="Sylfaen" w:hAnsi="Sylfaen"/>
          <w:b/>
          <w:lang w:val="es-ES"/>
        </w:rPr>
        <w:t>ծածկագրով</w:t>
      </w:r>
    </w:p>
    <w:p w:rsidR="00805ED8" w:rsidRPr="00520787" w:rsidRDefault="00805ED8" w:rsidP="00805ED8">
      <w:pPr>
        <w:pStyle w:val="31"/>
        <w:tabs>
          <w:tab w:val="left" w:pos="1080"/>
        </w:tabs>
        <w:spacing w:line="240" w:lineRule="auto"/>
        <w:contextualSpacing/>
        <w:jc w:val="right"/>
        <w:rPr>
          <w:rFonts w:ascii="Sylfaen" w:hAnsi="Sylfaen"/>
          <w:b/>
          <w:lang w:val="af-ZA"/>
        </w:rPr>
      </w:pPr>
      <w:r w:rsidRPr="00520787">
        <w:rPr>
          <w:rFonts w:ascii="Sylfaen" w:hAnsi="Sylfaen"/>
          <w:b/>
          <w:lang w:val="es-ES"/>
        </w:rPr>
        <w:t>պարզեցվածընթացակարգի</w:t>
      </w:r>
      <w:r w:rsidRPr="00520787">
        <w:rPr>
          <w:rFonts w:ascii="Sylfaen" w:hAnsi="Sylfaen"/>
          <w:b/>
          <w:lang w:val="af-ZA"/>
        </w:rPr>
        <w:t xml:space="preserve"> գնահատող </w:t>
      </w:r>
      <w:r w:rsidRPr="00520787">
        <w:rPr>
          <w:rFonts w:ascii="Sylfaen" w:hAnsi="Sylfaen"/>
          <w:b/>
          <w:lang w:val="es-ES"/>
        </w:rPr>
        <w:t>հանձնաժողովին</w:t>
      </w:r>
    </w:p>
    <w:p w:rsidR="00805ED8" w:rsidRPr="00520787" w:rsidRDefault="00805ED8" w:rsidP="00805ED8">
      <w:pPr>
        <w:pStyle w:val="31"/>
        <w:tabs>
          <w:tab w:val="left" w:pos="1080"/>
        </w:tabs>
        <w:spacing w:line="240" w:lineRule="auto"/>
        <w:contextualSpacing/>
        <w:jc w:val="right"/>
        <w:rPr>
          <w:rFonts w:ascii="Sylfaen" w:hAnsi="Sylfaen"/>
          <w:b/>
          <w:lang w:val="af-ZA"/>
        </w:rPr>
      </w:pPr>
    </w:p>
    <w:p w:rsidR="00805ED8" w:rsidRPr="00520787" w:rsidRDefault="00805ED8" w:rsidP="00805ED8">
      <w:pPr>
        <w:pStyle w:val="31"/>
        <w:tabs>
          <w:tab w:val="left" w:pos="1080"/>
        </w:tabs>
        <w:spacing w:line="240" w:lineRule="auto"/>
        <w:contextualSpacing/>
        <w:jc w:val="right"/>
        <w:rPr>
          <w:rFonts w:ascii="Sylfaen" w:hAnsi="Sylfaen"/>
          <w:b/>
          <w:lang w:val="af-ZA"/>
        </w:rPr>
      </w:pPr>
    </w:p>
    <w:p w:rsidR="00805ED8" w:rsidRPr="00520787" w:rsidRDefault="00805ED8" w:rsidP="00805ED8">
      <w:pPr>
        <w:pStyle w:val="31"/>
        <w:tabs>
          <w:tab w:val="left" w:pos="1080"/>
        </w:tabs>
        <w:spacing w:line="240" w:lineRule="auto"/>
        <w:contextualSpacing/>
        <w:jc w:val="right"/>
        <w:rPr>
          <w:rFonts w:ascii="Sylfaen" w:hAnsi="Sylfaen"/>
          <w:b/>
          <w:lang w:val="af-ZA"/>
        </w:rPr>
      </w:pPr>
    </w:p>
    <w:p w:rsidR="00805ED8" w:rsidRPr="00520787" w:rsidRDefault="00805ED8" w:rsidP="00805ED8">
      <w:pPr>
        <w:spacing w:line="240" w:lineRule="auto"/>
        <w:contextualSpacing/>
        <w:rPr>
          <w:rFonts w:ascii="Sylfaen" w:hAnsi="Sylfaen"/>
          <w:sz w:val="20"/>
          <w:lang w:val="af-ZA"/>
        </w:rPr>
      </w:pPr>
    </w:p>
    <w:p w:rsidR="00805ED8" w:rsidRPr="00520787" w:rsidRDefault="00805ED8" w:rsidP="00805ED8">
      <w:pPr>
        <w:spacing w:line="240" w:lineRule="auto"/>
        <w:contextualSpacing/>
        <w:jc w:val="center"/>
        <w:rPr>
          <w:rFonts w:ascii="Sylfaen" w:hAnsi="Sylfaen"/>
          <w:b/>
          <w:lang w:val="af-ZA"/>
        </w:rPr>
      </w:pPr>
      <w:r w:rsidRPr="00520787">
        <w:rPr>
          <w:rFonts w:ascii="Sylfaen" w:hAnsi="Sylfaen"/>
          <w:b/>
          <w:lang w:val="es-ES"/>
        </w:rPr>
        <w:t>ԴԻՄՈՒՄ</w:t>
      </w:r>
    </w:p>
    <w:p w:rsidR="00805ED8" w:rsidRPr="00520787" w:rsidRDefault="00805ED8" w:rsidP="00805ED8">
      <w:pPr>
        <w:pStyle w:val="6"/>
        <w:tabs>
          <w:tab w:val="left" w:pos="3150"/>
        </w:tabs>
        <w:contextualSpacing/>
        <w:jc w:val="center"/>
        <w:rPr>
          <w:rFonts w:ascii="Sylfaen" w:hAnsi="Sylfaen"/>
          <w:color w:val="auto"/>
          <w:sz w:val="24"/>
          <w:szCs w:val="24"/>
          <w:lang w:val="af-ZA"/>
        </w:rPr>
      </w:pPr>
      <w:r w:rsidRPr="00520787">
        <w:rPr>
          <w:rFonts w:ascii="Sylfaen" w:hAnsi="Sylfaen"/>
          <w:color w:val="auto"/>
          <w:sz w:val="24"/>
          <w:szCs w:val="24"/>
          <w:lang w:val="es-ES"/>
        </w:rPr>
        <w:t>ՊԱՐԶԵՑՎԱԾԸՆԹԱՑԱԿԱՐԳԻՆՄԱՍՆԱԿՑԵԼՈՒ</w:t>
      </w:r>
    </w:p>
    <w:p w:rsidR="00805ED8" w:rsidRPr="00520787" w:rsidRDefault="00805ED8" w:rsidP="00805ED8">
      <w:pPr>
        <w:spacing w:line="240" w:lineRule="auto"/>
        <w:contextualSpacing/>
        <w:jc w:val="right"/>
        <w:rPr>
          <w:rFonts w:ascii="Sylfaen" w:hAnsi="Sylfaen"/>
          <w:sz w:val="26"/>
          <w:lang w:val="af-ZA"/>
        </w:rPr>
      </w:pPr>
    </w:p>
    <w:p w:rsidR="00805ED8" w:rsidRPr="00520787" w:rsidRDefault="00805ED8" w:rsidP="00805ED8">
      <w:pPr>
        <w:spacing w:line="240" w:lineRule="auto"/>
        <w:contextualSpacing/>
        <w:rPr>
          <w:rFonts w:ascii="Sylfaen" w:hAnsi="Sylfaen"/>
          <w:lang w:val="af-ZA"/>
        </w:rPr>
      </w:pPr>
    </w:p>
    <w:p w:rsidR="00805ED8" w:rsidRPr="00520787" w:rsidRDefault="009167B5" w:rsidP="00805ED8">
      <w:pPr>
        <w:spacing w:line="240" w:lineRule="auto"/>
        <w:contextualSpacing/>
        <w:jc w:val="both"/>
        <w:rPr>
          <w:rFonts w:ascii="Sylfaen" w:hAnsi="Sylfaen"/>
          <w:sz w:val="20"/>
          <w:szCs w:val="20"/>
          <w:lang w:val="af-ZA"/>
        </w:rPr>
      </w:pPr>
      <w:r w:rsidRPr="00515846">
        <w:rPr>
          <w:rFonts w:ascii="Sylfaen" w:hAnsi="Sylfaen"/>
          <w:sz w:val="20"/>
          <w:szCs w:val="20"/>
          <w:lang w:val="af-ZA"/>
        </w:rPr>
        <w:t xml:space="preserve">                                                                  </w:t>
      </w:r>
      <w:r w:rsidR="00805ED8" w:rsidRPr="00520787">
        <w:rPr>
          <w:rFonts w:ascii="Sylfaen" w:hAnsi="Sylfaen"/>
          <w:sz w:val="20"/>
          <w:szCs w:val="20"/>
          <w:lang w:val="es-ES"/>
        </w:rPr>
        <w:t>հայտնումէ</w:t>
      </w:r>
      <w:r w:rsidR="00805ED8" w:rsidRPr="00520787">
        <w:rPr>
          <w:rFonts w:ascii="Sylfaen" w:hAnsi="Sylfaen"/>
          <w:sz w:val="20"/>
          <w:szCs w:val="20"/>
          <w:lang w:val="af-ZA"/>
        </w:rPr>
        <w:t xml:space="preserve">, </w:t>
      </w:r>
      <w:r w:rsidR="00805ED8" w:rsidRPr="00520787">
        <w:rPr>
          <w:rFonts w:ascii="Sylfaen" w:hAnsi="Sylfaen"/>
          <w:sz w:val="20"/>
          <w:szCs w:val="20"/>
          <w:lang w:val="es-ES"/>
        </w:rPr>
        <w:t>որցանկությունունիմասնակցելու</w:t>
      </w:r>
    </w:p>
    <w:p w:rsidR="00805ED8" w:rsidRPr="00520787" w:rsidRDefault="00805ED8" w:rsidP="00805ED8">
      <w:pPr>
        <w:spacing w:line="240" w:lineRule="auto"/>
        <w:contextualSpacing/>
        <w:jc w:val="both"/>
        <w:rPr>
          <w:rFonts w:ascii="Sylfaen" w:hAnsi="Sylfaen"/>
          <w:vertAlign w:val="superscript"/>
          <w:lang w:val="af-ZA"/>
        </w:rPr>
      </w:pPr>
      <w:r w:rsidRPr="00520787">
        <w:rPr>
          <w:rFonts w:ascii="Sylfaen" w:hAnsi="Sylfaen"/>
          <w:vertAlign w:val="superscript"/>
          <w:lang w:val="es-ES"/>
        </w:rPr>
        <w:t>Ընթացակարգիմասնակցիանվանումը</w:t>
      </w:r>
      <w:r w:rsidRPr="00520787">
        <w:rPr>
          <w:rFonts w:ascii="Sylfaen" w:hAnsi="Sylfaen"/>
          <w:vertAlign w:val="superscript"/>
          <w:lang w:val="af-ZA"/>
        </w:rPr>
        <w:t xml:space="preserve"> (</w:t>
      </w:r>
      <w:r w:rsidRPr="00520787">
        <w:rPr>
          <w:rFonts w:ascii="Sylfaen" w:hAnsi="Sylfaen"/>
          <w:vertAlign w:val="superscript"/>
          <w:lang w:val="es-ES"/>
        </w:rPr>
        <w:t>անունը</w:t>
      </w:r>
      <w:r w:rsidRPr="00520787">
        <w:rPr>
          <w:rFonts w:ascii="Sylfaen" w:hAnsi="Sylfaen"/>
          <w:vertAlign w:val="superscript"/>
          <w:lang w:val="af-ZA"/>
        </w:rPr>
        <w:t>)</w:t>
      </w:r>
    </w:p>
    <w:p w:rsidR="00805ED8" w:rsidRPr="00520787" w:rsidRDefault="00805ED8" w:rsidP="00805ED8">
      <w:pPr>
        <w:spacing w:line="240" w:lineRule="auto"/>
        <w:contextualSpacing/>
        <w:jc w:val="both"/>
        <w:rPr>
          <w:rFonts w:ascii="Sylfaen" w:hAnsi="Sylfaen"/>
          <w:lang w:val="af-ZA"/>
        </w:rPr>
      </w:pPr>
      <w:r w:rsidRPr="00520787">
        <w:rPr>
          <w:rFonts w:ascii="Sylfaen" w:hAnsi="Sylfaen"/>
          <w:lang w:val="af-ZA"/>
        </w:rPr>
        <w:t>&lt;&lt;</w:t>
      </w:r>
      <w:r w:rsidRPr="00520787">
        <w:rPr>
          <w:rFonts w:ascii="Sylfaen" w:hAnsi="Sylfaen"/>
          <w:vertAlign w:val="subscript"/>
          <w:lang w:val="es-ES"/>
        </w:rPr>
        <w:t>Պատվիրատուիանվանումը</w:t>
      </w:r>
      <w:r w:rsidRPr="00520787">
        <w:rPr>
          <w:rFonts w:ascii="Sylfaen" w:hAnsi="Sylfaen"/>
          <w:i/>
          <w:lang w:val="af-ZA"/>
        </w:rPr>
        <w:t>&gt;&gt;</w:t>
      </w:r>
      <w:r w:rsidRPr="00520787">
        <w:rPr>
          <w:rFonts w:ascii="Sylfaen" w:hAnsi="Sylfaen"/>
          <w:lang w:val="af-ZA"/>
        </w:rPr>
        <w:t>-</w:t>
      </w:r>
      <w:r w:rsidRPr="00520787">
        <w:rPr>
          <w:rFonts w:ascii="Sylfaen" w:hAnsi="Sylfaen"/>
          <w:sz w:val="20"/>
          <w:szCs w:val="20"/>
          <w:lang w:val="es-ES"/>
        </w:rPr>
        <w:t>իկողմից</w:t>
      </w:r>
      <w:r w:rsidR="009167B5" w:rsidRPr="009167B5">
        <w:rPr>
          <w:rFonts w:ascii="Sylfaen" w:hAnsi="Sylfaen"/>
          <w:sz w:val="20"/>
          <w:szCs w:val="20"/>
          <w:lang w:val="af-ZA"/>
        </w:rPr>
        <w:t xml:space="preserve">   </w:t>
      </w:r>
      <w:r>
        <w:rPr>
          <w:rFonts w:ascii="Sylfaen" w:hAnsi="Sylfaen"/>
          <w:b/>
          <w:lang w:val="hy-AM"/>
        </w:rPr>
        <w:t>&lt;&lt;</w:t>
      </w:r>
      <w:r w:rsidRPr="009A16B7">
        <w:rPr>
          <w:rFonts w:ascii="Sylfaen" w:hAnsi="Sylfaen"/>
          <w:b/>
          <w:lang w:val="af-ZA"/>
        </w:rPr>
        <w:t xml:space="preserve">65 </w:t>
      </w:r>
      <w:r>
        <w:rPr>
          <w:rFonts w:ascii="Sylfaen" w:hAnsi="Sylfaen"/>
          <w:b/>
        </w:rPr>
        <w:t>ՌԳ</w:t>
      </w:r>
      <w:r w:rsidRPr="009A16B7">
        <w:rPr>
          <w:rFonts w:ascii="Sylfaen" w:hAnsi="Sylfaen"/>
          <w:b/>
          <w:lang w:val="af-ZA"/>
        </w:rPr>
        <w:t>&gt;&gt;</w:t>
      </w:r>
      <w:r w:rsidR="00DA4641">
        <w:rPr>
          <w:rFonts w:ascii="Sylfaen" w:hAnsi="Sylfaen"/>
          <w:b/>
          <w:lang w:val="af-ZA"/>
        </w:rPr>
        <w:t>-</w:t>
      </w:r>
      <w:r w:rsidRPr="00520787">
        <w:rPr>
          <w:rFonts w:ascii="Sylfaen" w:hAnsi="Sylfaen"/>
          <w:sz w:val="20"/>
          <w:szCs w:val="20"/>
          <w:lang w:val="af-ZA"/>
        </w:rPr>
        <w:t>ՊԸԱՊՁԲ-2015/0</w:t>
      </w:r>
      <w:r w:rsidR="009167B5" w:rsidRPr="009167B5">
        <w:rPr>
          <w:rFonts w:ascii="Sylfaen" w:hAnsi="Sylfaen"/>
          <w:sz w:val="20"/>
          <w:szCs w:val="20"/>
          <w:lang w:val="af-ZA"/>
        </w:rPr>
        <w:t>2</w:t>
      </w:r>
      <w:r w:rsidRPr="00520787">
        <w:rPr>
          <w:rFonts w:ascii="Sylfaen" w:hAnsi="Sylfaen"/>
          <w:sz w:val="20"/>
          <w:szCs w:val="20"/>
          <w:lang w:val="af-ZA"/>
        </w:rPr>
        <w:t xml:space="preserve"> </w:t>
      </w:r>
      <w:r w:rsidRPr="00520787">
        <w:rPr>
          <w:rFonts w:ascii="Sylfaen" w:hAnsi="Sylfaen"/>
          <w:sz w:val="20"/>
          <w:szCs w:val="20"/>
          <w:lang w:val="es-ES"/>
        </w:rPr>
        <w:t>ծածկագրովհայտարարվածպարզեցվածընթացակարգի</w:t>
      </w:r>
      <w:r w:rsidRPr="00520787">
        <w:rPr>
          <w:rFonts w:ascii="Sylfaen" w:hAnsi="Sylfaen"/>
          <w:sz w:val="20"/>
          <w:szCs w:val="20"/>
          <w:lang w:val="af-ZA"/>
        </w:rPr>
        <w:t xml:space="preserve"> ........................ </w:t>
      </w:r>
      <w:r w:rsidRPr="00520787">
        <w:rPr>
          <w:rFonts w:ascii="Sylfaen" w:hAnsi="Sylfaen"/>
          <w:sz w:val="20"/>
          <w:szCs w:val="20"/>
          <w:lang w:val="es-ES"/>
        </w:rPr>
        <w:t>չափաբաժնին</w:t>
      </w:r>
      <w:r w:rsidRPr="00520787">
        <w:rPr>
          <w:rFonts w:ascii="Sylfaen" w:hAnsi="Sylfaen"/>
          <w:sz w:val="20"/>
          <w:szCs w:val="20"/>
          <w:lang w:val="af-ZA"/>
        </w:rPr>
        <w:t xml:space="preserve">  (</w:t>
      </w:r>
      <w:r w:rsidRPr="00520787">
        <w:rPr>
          <w:rFonts w:ascii="Sylfaen" w:hAnsi="Sylfaen"/>
          <w:sz w:val="20"/>
          <w:szCs w:val="20"/>
          <w:lang w:val="es-ES"/>
        </w:rPr>
        <w:t>չափաբաժիններին</w:t>
      </w:r>
      <w:r w:rsidRPr="00520787">
        <w:rPr>
          <w:rFonts w:ascii="Sylfaen" w:hAnsi="Sylfaen"/>
          <w:sz w:val="20"/>
          <w:szCs w:val="20"/>
          <w:lang w:val="af-ZA"/>
        </w:rPr>
        <w:t xml:space="preserve">) </w:t>
      </w:r>
      <w:r w:rsidRPr="00520787">
        <w:rPr>
          <w:rFonts w:ascii="Sylfaen" w:hAnsi="Sylfaen"/>
          <w:sz w:val="20"/>
          <w:szCs w:val="20"/>
          <w:lang w:val="es-ES"/>
        </w:rPr>
        <w:t>և</w:t>
      </w:r>
    </w:p>
    <w:p w:rsidR="00805ED8" w:rsidRPr="00520787" w:rsidRDefault="00805ED8" w:rsidP="00805ED8">
      <w:pPr>
        <w:spacing w:line="240" w:lineRule="auto"/>
        <w:contextualSpacing/>
        <w:rPr>
          <w:rFonts w:ascii="Sylfaen" w:hAnsi="Sylfaen"/>
          <w:lang w:val="af-ZA"/>
        </w:rPr>
      </w:pPr>
      <w:r w:rsidRPr="00520787">
        <w:rPr>
          <w:rFonts w:ascii="Sylfaen" w:hAnsi="Sylfaen"/>
          <w:vertAlign w:val="superscript"/>
          <w:lang w:val="af-ZA"/>
        </w:rPr>
        <w:tab/>
      </w:r>
      <w:r w:rsidRPr="00520787">
        <w:rPr>
          <w:rFonts w:ascii="Sylfaen" w:hAnsi="Sylfaen"/>
          <w:vertAlign w:val="superscript"/>
          <w:lang w:val="af-ZA"/>
        </w:rPr>
        <w:tab/>
      </w:r>
      <w:r w:rsidRPr="00520787">
        <w:rPr>
          <w:rFonts w:ascii="Sylfaen" w:hAnsi="Sylfaen"/>
          <w:vertAlign w:val="superscript"/>
          <w:lang w:val="af-ZA"/>
        </w:rPr>
        <w:tab/>
      </w:r>
      <w:r w:rsidRPr="00520787">
        <w:rPr>
          <w:rFonts w:ascii="Sylfaen" w:hAnsi="Sylfaen"/>
          <w:vertAlign w:val="superscript"/>
          <w:lang w:val="es-ES"/>
        </w:rPr>
        <w:t>չափաբաժնի</w:t>
      </w:r>
      <w:r w:rsidRPr="00520787">
        <w:rPr>
          <w:rFonts w:ascii="Sylfaen" w:hAnsi="Sylfaen"/>
          <w:vertAlign w:val="superscript"/>
          <w:lang w:val="af-ZA"/>
        </w:rPr>
        <w:t xml:space="preserve">  (</w:t>
      </w:r>
      <w:r w:rsidRPr="00520787">
        <w:rPr>
          <w:rFonts w:ascii="Sylfaen" w:hAnsi="Sylfaen"/>
          <w:vertAlign w:val="superscript"/>
          <w:lang w:val="es-ES"/>
        </w:rPr>
        <w:t>չափաբաժինների</w:t>
      </w:r>
      <w:r w:rsidRPr="00520787">
        <w:rPr>
          <w:rFonts w:ascii="Sylfaen" w:hAnsi="Sylfaen"/>
          <w:vertAlign w:val="superscript"/>
          <w:lang w:val="af-ZA"/>
        </w:rPr>
        <w:t xml:space="preserve">) </w:t>
      </w:r>
      <w:r w:rsidRPr="00520787">
        <w:rPr>
          <w:rFonts w:ascii="Sylfaen" w:hAnsi="Sylfaen"/>
          <w:vertAlign w:val="superscript"/>
          <w:lang w:val="es-ES"/>
        </w:rPr>
        <w:t>համարը</w:t>
      </w:r>
    </w:p>
    <w:p w:rsidR="00805ED8" w:rsidRPr="00520787" w:rsidRDefault="00805ED8" w:rsidP="00805ED8">
      <w:pPr>
        <w:spacing w:line="240" w:lineRule="auto"/>
        <w:contextualSpacing/>
        <w:jc w:val="both"/>
        <w:rPr>
          <w:rFonts w:ascii="Sylfaen" w:hAnsi="Sylfaen"/>
          <w:sz w:val="20"/>
          <w:szCs w:val="20"/>
          <w:lang w:val="af-ZA"/>
        </w:rPr>
      </w:pPr>
      <w:r w:rsidRPr="00520787">
        <w:rPr>
          <w:rFonts w:ascii="Sylfaen" w:hAnsi="Sylfaen"/>
          <w:sz w:val="20"/>
          <w:szCs w:val="20"/>
          <w:lang w:val="es-ES"/>
        </w:rPr>
        <w:t>հրավերիպահանջներինհամապատասխաններկայացնումէհայտը</w:t>
      </w:r>
      <w:r w:rsidRPr="00520787">
        <w:rPr>
          <w:rFonts w:ascii="Sylfaen" w:hAnsi="Sylfaen"/>
          <w:sz w:val="20"/>
          <w:szCs w:val="20"/>
          <w:lang w:val="af-ZA"/>
        </w:rPr>
        <w:t>։</w:t>
      </w:r>
    </w:p>
    <w:p w:rsidR="00805ED8" w:rsidRPr="00520787" w:rsidRDefault="00805ED8" w:rsidP="00805ED8">
      <w:pPr>
        <w:spacing w:line="240" w:lineRule="auto"/>
        <w:contextualSpacing/>
        <w:jc w:val="both"/>
        <w:rPr>
          <w:rFonts w:ascii="Sylfaen" w:hAnsi="Sylfaen"/>
          <w:lang w:val="af-ZA"/>
        </w:rPr>
      </w:pPr>
    </w:p>
    <w:p w:rsidR="00805ED8" w:rsidRPr="00520787" w:rsidRDefault="00805ED8" w:rsidP="00805ED8">
      <w:pPr>
        <w:spacing w:line="240" w:lineRule="auto"/>
        <w:contextualSpacing/>
        <w:jc w:val="both"/>
        <w:rPr>
          <w:rFonts w:ascii="Sylfaen" w:hAnsi="Sylfaen"/>
          <w:sz w:val="20"/>
          <w:szCs w:val="20"/>
          <w:lang w:val="af-ZA"/>
        </w:rPr>
      </w:pPr>
      <w:r w:rsidRPr="00520787">
        <w:rPr>
          <w:rFonts w:ascii="Sylfaen" w:hAnsi="Sylfaen"/>
          <w:sz w:val="20"/>
          <w:szCs w:val="20"/>
          <w:lang w:val="af-ZA"/>
        </w:rPr>
        <w:t>-</w:t>
      </w:r>
      <w:r w:rsidRPr="00520787">
        <w:rPr>
          <w:rFonts w:ascii="Sylfaen" w:hAnsi="Sylfaen"/>
          <w:sz w:val="20"/>
          <w:szCs w:val="20"/>
          <w:lang w:val="es-ES"/>
        </w:rPr>
        <w:t>նհայտնումևհավաստումէ</w:t>
      </w:r>
      <w:r w:rsidRPr="00520787">
        <w:rPr>
          <w:rFonts w:ascii="Sylfaen" w:hAnsi="Sylfaen"/>
          <w:sz w:val="20"/>
          <w:szCs w:val="20"/>
          <w:lang w:val="af-ZA"/>
        </w:rPr>
        <w:t xml:space="preserve">, </w:t>
      </w:r>
      <w:r w:rsidRPr="00520787">
        <w:rPr>
          <w:rFonts w:ascii="Sylfaen" w:hAnsi="Sylfaen"/>
          <w:sz w:val="20"/>
          <w:szCs w:val="20"/>
          <w:lang w:val="es-ES"/>
        </w:rPr>
        <w:t>որիրհիմնադրիկողմից</w:t>
      </w:r>
    </w:p>
    <w:p w:rsidR="00805ED8" w:rsidRPr="00520787" w:rsidRDefault="00805ED8" w:rsidP="00805ED8">
      <w:pPr>
        <w:spacing w:line="240" w:lineRule="auto"/>
        <w:contextualSpacing/>
        <w:jc w:val="both"/>
        <w:rPr>
          <w:rFonts w:ascii="Sylfaen" w:hAnsi="Sylfaen"/>
          <w:sz w:val="16"/>
          <w:vertAlign w:val="superscript"/>
          <w:lang w:val="af-ZA"/>
        </w:rPr>
      </w:pPr>
      <w:r w:rsidRPr="00520787">
        <w:rPr>
          <w:rFonts w:ascii="Sylfaen" w:hAnsi="Sylfaen"/>
          <w:vertAlign w:val="superscript"/>
          <w:lang w:val="es-ES"/>
        </w:rPr>
        <w:t>Ընթացակարգիմասնակցիանվանումը</w:t>
      </w:r>
      <w:r w:rsidRPr="00520787">
        <w:rPr>
          <w:rFonts w:ascii="Sylfaen" w:hAnsi="Sylfaen"/>
          <w:vertAlign w:val="superscript"/>
          <w:lang w:val="af-ZA"/>
        </w:rPr>
        <w:t xml:space="preserve"> (</w:t>
      </w:r>
      <w:r w:rsidRPr="00520787">
        <w:rPr>
          <w:rFonts w:ascii="Sylfaen" w:hAnsi="Sylfaen"/>
          <w:vertAlign w:val="superscript"/>
          <w:lang w:val="es-ES"/>
        </w:rPr>
        <w:t>անունը</w:t>
      </w:r>
      <w:r w:rsidRPr="00520787">
        <w:rPr>
          <w:rFonts w:ascii="Sylfaen" w:hAnsi="Sylfaen"/>
          <w:vertAlign w:val="superscript"/>
          <w:lang w:val="af-ZA"/>
        </w:rPr>
        <w:t>)</w:t>
      </w:r>
    </w:p>
    <w:p w:rsidR="00805ED8" w:rsidRPr="00520787" w:rsidRDefault="00805ED8" w:rsidP="00805ED8">
      <w:pPr>
        <w:pStyle w:val="23"/>
        <w:spacing w:before="120" w:line="240" w:lineRule="auto"/>
        <w:ind w:firstLine="0"/>
        <w:contextualSpacing/>
        <w:rPr>
          <w:rFonts w:ascii="Sylfaen" w:hAnsi="Sylfaen"/>
          <w:lang w:val="es-ES"/>
        </w:rPr>
      </w:pPr>
      <w:r w:rsidRPr="00520787">
        <w:rPr>
          <w:rFonts w:ascii="Sylfaen" w:hAnsi="Sylfaen"/>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05ED8" w:rsidRPr="00520787" w:rsidRDefault="00805ED8" w:rsidP="00805ED8">
      <w:pPr>
        <w:pStyle w:val="23"/>
        <w:spacing w:before="120" w:line="240" w:lineRule="auto"/>
        <w:ind w:firstLine="567"/>
        <w:contextualSpacing/>
        <w:rPr>
          <w:rFonts w:ascii="Sylfaen" w:hAnsi="Sylfaen"/>
          <w:lang w:val="es-ES"/>
        </w:rPr>
      </w:pPr>
      <w:r w:rsidRPr="00520787">
        <w:rPr>
          <w:rFonts w:ascii="Sylfaen" w:hAnsi="Sylfaen"/>
          <w:lang w:val="es-ES"/>
        </w:rPr>
        <w:t>1) պետության կամ համայնքների կողմից հիմնադրված կազմակերպությունների,</w:t>
      </w:r>
    </w:p>
    <w:p w:rsidR="00805ED8" w:rsidRPr="00520787" w:rsidRDefault="00805ED8" w:rsidP="00805ED8">
      <w:pPr>
        <w:pStyle w:val="23"/>
        <w:spacing w:before="120" w:line="240" w:lineRule="auto"/>
        <w:ind w:firstLine="567"/>
        <w:contextualSpacing/>
        <w:rPr>
          <w:rFonts w:ascii="Sylfaen" w:hAnsi="Sylfaen"/>
          <w:lang w:val="es-ES"/>
        </w:rPr>
      </w:pPr>
      <w:r w:rsidRPr="00520787">
        <w:rPr>
          <w:rFonts w:ascii="Sylfaen" w:hAnsi="Sylfaen"/>
          <w:lang w:val="es-ES"/>
        </w:rPr>
        <w:t>2) համատեղ գործունեության կարգով (կոնսորցիումով) մասնակցության դեպքերի։</w:t>
      </w:r>
    </w:p>
    <w:p w:rsidR="00805ED8" w:rsidRPr="00520787" w:rsidRDefault="00805ED8" w:rsidP="00805ED8">
      <w:pPr>
        <w:spacing w:line="240" w:lineRule="auto"/>
        <w:ind w:firstLine="567"/>
        <w:contextualSpacing/>
        <w:jc w:val="both"/>
        <w:rPr>
          <w:rFonts w:ascii="Sylfaen" w:hAnsi="Sylfaen"/>
          <w:lang w:val="af-ZA"/>
        </w:rPr>
      </w:pPr>
      <w:r w:rsidRPr="00520787">
        <w:rPr>
          <w:rFonts w:ascii="Sylfaen" w:hAnsi="Sylfaen"/>
          <w:lang w:val="af-ZA"/>
        </w:rPr>
        <w:t xml:space="preserve"> -</w:t>
      </w:r>
      <w:r w:rsidRPr="00520787">
        <w:rPr>
          <w:rFonts w:ascii="Sylfaen" w:hAnsi="Sylfaen"/>
          <w:sz w:val="20"/>
          <w:szCs w:val="20"/>
          <w:lang w:val="es-ES"/>
        </w:rPr>
        <w:t>իէլեկտրոնայանինփոստիհասցենէ</w:t>
      </w:r>
      <w:r w:rsidRPr="00520787">
        <w:rPr>
          <w:rFonts w:ascii="Sylfaen" w:hAnsi="Sylfaen"/>
          <w:lang w:val="af-ZA"/>
        </w:rPr>
        <w:t>` &lt;&lt;</w:t>
      </w:r>
      <w:r w:rsidRPr="00520787">
        <w:rPr>
          <w:rFonts w:ascii="Sylfaen" w:hAnsi="Sylfaen"/>
          <w:sz w:val="18"/>
          <w:szCs w:val="18"/>
          <w:vertAlign w:val="subscript"/>
          <w:lang w:val="es-ES"/>
        </w:rPr>
        <w:t>Մասնակցիէլեկտրոնայինփոստիհասցե</w:t>
      </w:r>
      <w:r w:rsidRPr="00520787">
        <w:rPr>
          <w:rFonts w:ascii="Sylfaen" w:hAnsi="Sylfaen"/>
          <w:i/>
          <w:lang w:val="af-ZA"/>
        </w:rPr>
        <w:t>&gt;&gt;</w:t>
      </w:r>
      <w:r w:rsidRPr="00520787">
        <w:rPr>
          <w:rFonts w:ascii="Sylfaen" w:hAnsi="Sylfaen"/>
          <w:lang w:val="af-ZA"/>
        </w:rPr>
        <w:t>։</w:t>
      </w:r>
    </w:p>
    <w:p w:rsidR="00805ED8" w:rsidRPr="00520787" w:rsidRDefault="00805ED8" w:rsidP="00805ED8">
      <w:pPr>
        <w:spacing w:line="240" w:lineRule="auto"/>
        <w:ind w:firstLine="567"/>
        <w:contextualSpacing/>
        <w:jc w:val="both"/>
        <w:rPr>
          <w:rFonts w:ascii="Sylfaen" w:hAnsi="Sylfaen"/>
          <w:sz w:val="18"/>
          <w:szCs w:val="18"/>
          <w:lang w:val="af-ZA"/>
        </w:rPr>
      </w:pPr>
      <w:r w:rsidRPr="00520787">
        <w:rPr>
          <w:rFonts w:ascii="Sylfaen" w:hAnsi="Sylfaen"/>
          <w:sz w:val="18"/>
          <w:szCs w:val="18"/>
          <w:vertAlign w:val="superscript"/>
          <w:lang w:val="es-ES"/>
        </w:rPr>
        <w:t>Ընթացակարգիմասնակցիանվանումը</w:t>
      </w:r>
      <w:r w:rsidRPr="00520787">
        <w:rPr>
          <w:rFonts w:ascii="Sylfaen" w:hAnsi="Sylfaen"/>
          <w:sz w:val="18"/>
          <w:szCs w:val="18"/>
          <w:vertAlign w:val="superscript"/>
          <w:lang w:val="af-ZA"/>
        </w:rPr>
        <w:t xml:space="preserve"> (</w:t>
      </w:r>
      <w:r w:rsidRPr="00520787">
        <w:rPr>
          <w:rFonts w:ascii="Sylfaen" w:hAnsi="Sylfaen"/>
          <w:sz w:val="18"/>
          <w:szCs w:val="18"/>
          <w:vertAlign w:val="superscript"/>
          <w:lang w:val="es-ES"/>
        </w:rPr>
        <w:t>անունը</w:t>
      </w:r>
      <w:r w:rsidRPr="00520787">
        <w:rPr>
          <w:rFonts w:ascii="Sylfaen" w:hAnsi="Sylfaen"/>
          <w:sz w:val="18"/>
          <w:szCs w:val="18"/>
          <w:vertAlign w:val="superscript"/>
          <w:lang w:val="af-ZA"/>
        </w:rPr>
        <w:t>)</w:t>
      </w:r>
    </w:p>
    <w:p w:rsidR="00805ED8" w:rsidRPr="00520787" w:rsidRDefault="00805ED8" w:rsidP="00805ED8">
      <w:pPr>
        <w:spacing w:line="240" w:lineRule="auto"/>
        <w:ind w:firstLine="567"/>
        <w:contextualSpacing/>
        <w:jc w:val="both"/>
        <w:rPr>
          <w:rFonts w:ascii="Sylfaen" w:hAnsi="Sylfaen"/>
          <w:vertAlign w:val="superscript"/>
          <w:lang w:val="af-ZA"/>
        </w:rPr>
      </w:pPr>
    </w:p>
    <w:p w:rsidR="00805ED8" w:rsidRPr="00520787" w:rsidRDefault="00805ED8" w:rsidP="00805ED8">
      <w:pPr>
        <w:spacing w:line="240" w:lineRule="auto"/>
        <w:contextualSpacing/>
        <w:jc w:val="right"/>
        <w:rPr>
          <w:rFonts w:ascii="Sylfaen" w:hAnsi="Sylfaen"/>
          <w:sz w:val="20"/>
          <w:lang w:val="af-ZA"/>
        </w:rPr>
      </w:pPr>
    </w:p>
    <w:p w:rsidR="00805ED8" w:rsidRPr="00520787" w:rsidRDefault="00805ED8" w:rsidP="00805ED8">
      <w:pPr>
        <w:spacing w:line="240" w:lineRule="auto"/>
        <w:contextualSpacing/>
        <w:jc w:val="both"/>
        <w:rPr>
          <w:rFonts w:ascii="Sylfaen" w:hAnsi="Sylfaen"/>
          <w:sz w:val="20"/>
          <w:lang w:val="hy-AM"/>
        </w:rPr>
      </w:pPr>
      <w:r w:rsidRPr="00520787">
        <w:rPr>
          <w:rFonts w:ascii="Sylfaen" w:hAnsi="Sylfaen"/>
          <w:sz w:val="20"/>
          <w:lang w:val="hy-AM"/>
        </w:rPr>
        <w:t xml:space="preserve">___________________________________________________ </w:t>
      </w:r>
      <w:r w:rsidRPr="00520787">
        <w:rPr>
          <w:rFonts w:ascii="Sylfaen" w:hAnsi="Sylfaen"/>
          <w:sz w:val="20"/>
          <w:lang w:val="hy-AM"/>
        </w:rPr>
        <w:tab/>
        <w:t xml:space="preserve">     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w:t>
      </w:r>
      <w:r w:rsidRPr="00520787">
        <w:rPr>
          <w:rFonts w:ascii="Sylfaen" w:hAnsi="Sylfaen"/>
          <w:sz w:val="20"/>
          <w:vertAlign w:val="superscript"/>
          <w:lang w:val="af-ZA"/>
        </w:rPr>
        <w:t>)</w:t>
      </w:r>
      <w:r w:rsidRPr="00520787">
        <w:rPr>
          <w:rFonts w:ascii="Sylfaen" w:hAnsi="Sylfaen"/>
          <w:sz w:val="20"/>
          <w:vertAlign w:val="superscript"/>
          <w:lang w:val="hy-AM"/>
        </w:rPr>
        <w:t xml:space="preserve">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contextualSpacing/>
        <w:jc w:val="right"/>
        <w:rPr>
          <w:rFonts w:ascii="Sylfaen" w:hAnsi="Sylfaen"/>
          <w:sz w:val="16"/>
          <w:vertAlign w:val="superscript"/>
          <w:lang w:val="hy-AM"/>
        </w:rPr>
      </w:pPr>
      <w:r w:rsidRPr="00520787">
        <w:rPr>
          <w:rFonts w:ascii="Sylfaen" w:hAnsi="Sylfaen"/>
          <w:sz w:val="20"/>
          <w:vertAlign w:val="superscript"/>
          <w:lang w:val="hy-AM"/>
        </w:rPr>
        <w:t>(ամսաթիվը, ամիսը)</w:t>
      </w:r>
      <w:r w:rsidRPr="00520787">
        <w:rPr>
          <w:rFonts w:ascii="Sylfaen" w:hAnsi="Sylfaen"/>
          <w:sz w:val="16"/>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Հավելված 2</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9167B5">
        <w:rPr>
          <w:rFonts w:ascii="Sylfaen" w:hAnsi="Sylfaen"/>
          <w:b/>
          <w:lang w:val="hy-AM"/>
        </w:rPr>
        <w:t>0</w:t>
      </w:r>
      <w:r w:rsidR="009167B5"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Pr>
          <w:rFonts w:ascii="Sylfaen" w:hAnsi="Sylfaen"/>
          <w:b/>
          <w:lang w:val="hy-AM"/>
        </w:rPr>
        <w:t>ՊԸԱՊՁԲ-2015/</w:t>
      </w:r>
      <w:r w:rsidR="009167B5">
        <w:rPr>
          <w:rFonts w:ascii="Sylfaen" w:hAnsi="Sylfaen"/>
          <w:b/>
          <w:lang w:val="hy-AM"/>
        </w:rPr>
        <w:t>0</w:t>
      </w:r>
      <w:r w:rsidR="009167B5"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 xml:space="preserve">պարզեցված ընթացակարգի </w:t>
      </w:r>
      <w:r w:rsidRPr="00520787">
        <w:rPr>
          <w:rFonts w:ascii="Sylfaen" w:hAnsi="Sylfaen"/>
          <w:b/>
          <w:lang w:val="af-ZA"/>
        </w:rPr>
        <w:t>գնահատող</w:t>
      </w:r>
      <w:r w:rsidRPr="00520787">
        <w:rPr>
          <w:rFonts w:ascii="Sylfaen" w:hAnsi="Sylfaen"/>
          <w:b/>
          <w:lang w:val="hy-AM"/>
        </w:rPr>
        <w:t xml:space="preserve"> հանձնաժողովին</w:t>
      </w:r>
    </w:p>
    <w:p w:rsidR="00805ED8" w:rsidRPr="00520787" w:rsidRDefault="00805ED8" w:rsidP="00805ED8">
      <w:pPr>
        <w:spacing w:line="240" w:lineRule="auto"/>
        <w:contextualSpacing/>
        <w:jc w:val="right"/>
        <w:rPr>
          <w:rFonts w:ascii="Sylfaen" w:hAnsi="Sylfaen"/>
          <w:i/>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Հ Ա Յ Տ Ա Ր Ա Ր Ո Ւ Թ Յ Ո Ւ Ն</w:t>
      </w:r>
    </w:p>
    <w:p w:rsidR="00805ED8" w:rsidRPr="00520787" w:rsidRDefault="00805ED8" w:rsidP="00805ED8">
      <w:pPr>
        <w:pStyle w:val="a4"/>
        <w:spacing w:line="240" w:lineRule="auto"/>
        <w:contextualSpacing/>
        <w:jc w:val="center"/>
        <w:rPr>
          <w:rFonts w:ascii="Sylfaen" w:hAnsi="Sylfaen"/>
          <w:b/>
          <w:i w:val="0"/>
          <w:szCs w:val="24"/>
          <w:lang w:val="hy-AM"/>
        </w:rPr>
      </w:pPr>
      <w:r w:rsidRPr="00520787">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05ED8" w:rsidRPr="00520787" w:rsidRDefault="00805ED8" w:rsidP="00805ED8">
      <w:pPr>
        <w:pStyle w:val="a4"/>
        <w:spacing w:line="240" w:lineRule="auto"/>
        <w:contextualSpacing/>
        <w:jc w:val="center"/>
        <w:rPr>
          <w:rFonts w:ascii="Sylfaen" w:hAnsi="Sylfaen"/>
          <w:b/>
          <w:szCs w:val="24"/>
          <w:lang w:val="hy-AM"/>
        </w:rPr>
      </w:pPr>
    </w:p>
    <w:p w:rsidR="00805ED8" w:rsidRPr="00520787" w:rsidRDefault="009167B5" w:rsidP="00805ED8">
      <w:pPr>
        <w:spacing w:line="240" w:lineRule="auto"/>
        <w:contextualSpacing/>
        <w:jc w:val="both"/>
        <w:rPr>
          <w:rFonts w:ascii="Sylfaen" w:hAnsi="Sylfaen"/>
          <w:sz w:val="20"/>
          <w:szCs w:val="20"/>
          <w:lang w:val="hy-AM"/>
        </w:rPr>
      </w:pPr>
      <w:r w:rsidRPr="009167B5">
        <w:rPr>
          <w:rFonts w:ascii="Sylfaen" w:hAnsi="Sylfaen"/>
          <w:lang w:val="hy-AM"/>
        </w:rPr>
        <w:t xml:space="preserve">                </w:t>
      </w:r>
      <w:r w:rsidR="005E0058" w:rsidRPr="005E0058">
        <w:rPr>
          <w:rFonts w:ascii="Sylfaen" w:hAnsi="Sylfaen"/>
          <w:lang w:val="hy-AM"/>
        </w:rPr>
        <w:t>____________________________</w:t>
      </w:r>
      <w:r w:rsidRPr="009167B5">
        <w:rPr>
          <w:rFonts w:ascii="Sylfaen" w:hAnsi="Sylfaen"/>
          <w:lang w:val="hy-AM"/>
        </w:rPr>
        <w:t xml:space="preserve"> </w:t>
      </w:r>
      <w:r w:rsidR="00805ED8" w:rsidRPr="00520787">
        <w:rPr>
          <w:rFonts w:ascii="Sylfaen" w:hAnsi="Sylfaen"/>
          <w:lang w:val="hy-AM"/>
        </w:rPr>
        <w:t>-</w:t>
      </w:r>
      <w:r w:rsidR="00805ED8" w:rsidRPr="00520787">
        <w:rPr>
          <w:rFonts w:ascii="Sylfaen" w:hAnsi="Sylfaen"/>
          <w:sz w:val="20"/>
          <w:szCs w:val="20"/>
          <w:lang w:val="hy-AM"/>
        </w:rPr>
        <w:t>ն հայտնում և հավաստում է, որ.</w:t>
      </w:r>
    </w:p>
    <w:p w:rsidR="00805ED8" w:rsidRPr="00520787" w:rsidRDefault="00805ED8" w:rsidP="00805ED8">
      <w:pPr>
        <w:spacing w:line="240" w:lineRule="auto"/>
        <w:contextualSpacing/>
        <w:jc w:val="both"/>
        <w:rPr>
          <w:rFonts w:ascii="Sylfaen" w:hAnsi="Sylfaen"/>
          <w:sz w:val="20"/>
          <w:szCs w:val="20"/>
          <w:vertAlign w:val="superscript"/>
          <w:lang w:val="hy-AM"/>
        </w:rPr>
      </w:pPr>
      <w:r w:rsidRPr="00520787">
        <w:rPr>
          <w:rFonts w:ascii="Sylfaen" w:hAnsi="Sylfaen"/>
          <w:sz w:val="20"/>
          <w:szCs w:val="20"/>
          <w:vertAlign w:val="superscript"/>
          <w:lang w:val="hy-AM"/>
        </w:rPr>
        <w:t xml:space="preserve">                            Ընթացակարգի մասնակցի անվանումը (անունը)</w:t>
      </w:r>
      <w:r w:rsidRPr="00520787">
        <w:rPr>
          <w:rFonts w:ascii="Sylfaen" w:hAnsi="Sylfaen"/>
          <w:sz w:val="20"/>
          <w:szCs w:val="20"/>
          <w:vertAlign w:val="superscript"/>
          <w:lang w:val="hy-AM"/>
        </w:rPr>
        <w:tab/>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 xml:space="preserve">1) դատական կարգով սնանկ ճանաչված չէ, </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 xml:space="preserve">3) </w:t>
      </w:r>
      <w:r w:rsidR="005E0058" w:rsidRPr="005E0058">
        <w:rPr>
          <w:rFonts w:ascii="Sylfaen" w:hAnsi="Sylfaen"/>
          <w:sz w:val="20"/>
          <w:szCs w:val="20"/>
          <w:lang w:val="hy-AM"/>
        </w:rPr>
        <w:t>____________________________</w:t>
      </w:r>
      <w:r w:rsidR="009167B5" w:rsidRPr="009167B5">
        <w:rPr>
          <w:rFonts w:ascii="Sylfaen" w:hAnsi="Sylfaen"/>
          <w:sz w:val="20"/>
          <w:szCs w:val="20"/>
          <w:lang w:val="hy-AM"/>
        </w:rPr>
        <w:t xml:space="preserve"> </w:t>
      </w:r>
      <w:r w:rsidRPr="00520787">
        <w:rPr>
          <w:rFonts w:ascii="Sylfaen" w:hAnsi="Sylfaen"/>
          <w:sz w:val="20"/>
          <w:szCs w:val="20"/>
          <w:lang w:val="hy-AM"/>
        </w:rPr>
        <w:t>&lt;&lt;</w:t>
      </w:r>
      <w:r w:rsidRPr="00520787">
        <w:rPr>
          <w:rFonts w:ascii="Sylfaen" w:hAnsi="Sylfaen"/>
          <w:i/>
          <w:sz w:val="20"/>
          <w:szCs w:val="20"/>
          <w:lang w:val="af-ZA"/>
        </w:rPr>
        <w:t>&gt;&gt;</w:t>
      </w:r>
      <w:r w:rsidRPr="00520787">
        <w:rPr>
          <w:rFonts w:ascii="Sylfaen" w:hAnsi="Sylfaen"/>
          <w:sz w:val="20"/>
          <w:szCs w:val="20"/>
          <w:lang w:val="hy-AM"/>
        </w:rPr>
        <w:t xml:space="preserve">-ի գործադիր մարմնի ներկայացուցիչը հայտը ներկայացնելու </w:t>
      </w:r>
    </w:p>
    <w:p w:rsidR="00805ED8" w:rsidRPr="00520787" w:rsidRDefault="00805ED8" w:rsidP="00805ED8">
      <w:pPr>
        <w:spacing w:line="240" w:lineRule="auto"/>
        <w:ind w:firstLine="720"/>
        <w:contextualSpacing/>
        <w:jc w:val="both"/>
        <w:rPr>
          <w:rFonts w:ascii="Sylfaen" w:hAnsi="Sylfaen"/>
          <w:sz w:val="32"/>
          <w:vertAlign w:val="superscript"/>
          <w:lang w:val="hy-AM"/>
        </w:rPr>
      </w:pPr>
      <w:r w:rsidRPr="00520787">
        <w:rPr>
          <w:rFonts w:ascii="Sylfaen" w:hAnsi="Sylfaen"/>
          <w:vertAlign w:val="superscript"/>
          <w:lang w:val="hy-AM"/>
        </w:rPr>
        <w:t>Ընթացակարգի մասնակցի անվանումը (անունը)</w:t>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4)</w:t>
      </w:r>
      <w:r w:rsidR="009167B5" w:rsidRPr="009167B5">
        <w:rPr>
          <w:rFonts w:ascii="Sylfaen" w:hAnsi="Sylfaen"/>
          <w:sz w:val="20"/>
          <w:szCs w:val="20"/>
          <w:lang w:val="hy-AM"/>
        </w:rPr>
        <w:t xml:space="preserve"> </w:t>
      </w:r>
      <w:r w:rsidR="00DB1993" w:rsidRPr="00DB1993">
        <w:rPr>
          <w:rFonts w:ascii="Sylfaen" w:hAnsi="Sylfaen"/>
          <w:sz w:val="20"/>
          <w:szCs w:val="20"/>
          <w:lang w:val="hy-AM"/>
        </w:rPr>
        <w:t>____________________________</w:t>
      </w:r>
      <w:r w:rsidRPr="00520787">
        <w:rPr>
          <w:rFonts w:ascii="Sylfaen" w:hAnsi="Sylfaen"/>
          <w:sz w:val="20"/>
          <w:szCs w:val="20"/>
          <w:lang w:val="hy-AM"/>
        </w:rPr>
        <w:t>&lt;&lt;</w:t>
      </w:r>
      <w:r w:rsidRPr="00520787">
        <w:rPr>
          <w:rFonts w:ascii="Sylfaen" w:hAnsi="Sylfaen"/>
          <w:i/>
          <w:sz w:val="20"/>
          <w:szCs w:val="20"/>
          <w:lang w:val="af-ZA"/>
        </w:rPr>
        <w:t>&gt;&gt;</w:t>
      </w:r>
      <w:r w:rsidRPr="00520787">
        <w:rPr>
          <w:rFonts w:ascii="Sylfaen" w:hAnsi="Sylfaen"/>
          <w:sz w:val="20"/>
          <w:szCs w:val="20"/>
          <w:lang w:val="hy-AM"/>
        </w:rPr>
        <w:t>-ն  ներառված չի գնումների գործընթացին մասնակցելու</w:t>
      </w:r>
    </w:p>
    <w:p w:rsidR="00805ED8" w:rsidRPr="00520787" w:rsidRDefault="00805ED8" w:rsidP="00805ED8">
      <w:pPr>
        <w:spacing w:line="240" w:lineRule="auto"/>
        <w:ind w:firstLine="720"/>
        <w:contextualSpacing/>
        <w:jc w:val="both"/>
        <w:rPr>
          <w:rFonts w:ascii="Sylfaen" w:hAnsi="Sylfaen"/>
          <w:vertAlign w:val="superscript"/>
          <w:lang w:val="hy-AM"/>
        </w:rPr>
      </w:pPr>
      <w:r w:rsidRPr="00520787">
        <w:rPr>
          <w:rFonts w:ascii="Sylfaen" w:hAnsi="Sylfaen"/>
          <w:vertAlign w:val="superscript"/>
          <w:lang w:val="hy-AM"/>
        </w:rPr>
        <w:t>Ընթացակարգի մասնակցի անվանումը (անունը)</w:t>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 xml:space="preserve">իրավունք չունեցող մասնակիցների ցուցակում, </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5) բացակայում է գերիշխող դիրքի չարաշահում և հակամրցակցային համաձայնություն,</w:t>
      </w:r>
    </w:p>
    <w:p w:rsidR="00805ED8" w:rsidRPr="00520787" w:rsidRDefault="00805ED8" w:rsidP="00805ED8">
      <w:pPr>
        <w:spacing w:line="240" w:lineRule="auto"/>
        <w:ind w:left="720" w:firstLine="720"/>
        <w:contextualSpacing/>
        <w:jc w:val="both"/>
        <w:rPr>
          <w:rFonts w:ascii="Sylfaen" w:hAnsi="Sylfaen"/>
          <w:sz w:val="20"/>
          <w:lang w:val="hy-AM"/>
        </w:rPr>
      </w:pPr>
      <w:r w:rsidRPr="00520787">
        <w:rPr>
          <w:rFonts w:ascii="Sylfaen" w:hAnsi="Sylfaen"/>
          <w:sz w:val="20"/>
          <w:lang w:val="hy-AM"/>
        </w:rPr>
        <w:t xml:space="preserve">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pStyle w:val="31"/>
        <w:spacing w:line="240" w:lineRule="auto"/>
        <w:ind w:right="750"/>
        <w:contextualSpacing/>
        <w:jc w:val="right"/>
        <w:rPr>
          <w:rFonts w:ascii="Sylfaen" w:hAnsi="Sylfaen"/>
          <w:b/>
          <w:i/>
          <w:vertAlign w:val="superscript"/>
          <w:lang w:val="hy-AM"/>
        </w:rPr>
      </w:pPr>
      <w:r w:rsidRPr="00520787">
        <w:rPr>
          <w:rFonts w:ascii="Sylfaen" w:hAnsi="Sylfaen"/>
          <w:b/>
          <w:i/>
          <w:vertAlign w:val="superscript"/>
          <w:lang w:val="hy-AM"/>
        </w:rPr>
        <w:t>ամսաթիվը, ամիսը)</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br w:type="page"/>
      </w:r>
      <w:r w:rsidRPr="00520787">
        <w:rPr>
          <w:rFonts w:ascii="Sylfaen" w:hAnsi="Sylfaen"/>
          <w:b/>
          <w:lang w:val="hy-AM"/>
        </w:rPr>
        <w:lastRenderedPageBreak/>
        <w:t>Հավելված 3</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9167B5">
        <w:rPr>
          <w:rFonts w:ascii="Sylfaen" w:hAnsi="Sylfaen"/>
          <w:b/>
          <w:lang w:val="hy-AM"/>
        </w:rPr>
        <w:t>0</w:t>
      </w:r>
      <w:r w:rsidR="009167B5"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Pr>
          <w:rFonts w:ascii="Sylfaen" w:hAnsi="Sylfaen"/>
          <w:b/>
          <w:lang w:val="hy-AM"/>
        </w:rPr>
        <w:t>ՊԸԱՊՁԲ-2015/</w:t>
      </w:r>
      <w:r w:rsidR="009167B5">
        <w:rPr>
          <w:rFonts w:ascii="Sylfaen" w:hAnsi="Sylfaen"/>
          <w:b/>
          <w:lang w:val="hy-AM"/>
        </w:rPr>
        <w:t>0</w:t>
      </w:r>
      <w:r w:rsidR="009167B5"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spacing w:line="240" w:lineRule="auto"/>
        <w:contextualSpacing/>
        <w:jc w:val="right"/>
        <w:rPr>
          <w:rFonts w:ascii="Sylfaen" w:hAnsi="Sylfaen"/>
          <w:i/>
          <w:sz w:val="20"/>
          <w:lang w:val="hy-AM"/>
        </w:rPr>
      </w:pPr>
      <w:r w:rsidRPr="00520787">
        <w:rPr>
          <w:rFonts w:ascii="Sylfaen" w:hAnsi="Sylfaen"/>
          <w:i/>
          <w:sz w:val="20"/>
          <w:lang w:val="hy-AM"/>
        </w:rPr>
        <w:t>պարզեցված  ընթացակարգի գնահատող հանձնաժողովին</w:t>
      </w:r>
    </w:p>
    <w:p w:rsidR="00805ED8" w:rsidRPr="00520787" w:rsidRDefault="00805ED8" w:rsidP="00805ED8">
      <w:pPr>
        <w:spacing w:line="240" w:lineRule="auto"/>
        <w:contextualSpacing/>
        <w:jc w:val="right"/>
        <w:rPr>
          <w:rFonts w:ascii="Sylfaen" w:hAnsi="Sylfaen"/>
          <w:i/>
          <w:sz w:val="20"/>
          <w:lang w:val="hy-AM"/>
        </w:rPr>
      </w:pPr>
    </w:p>
    <w:p w:rsidR="00805ED8" w:rsidRPr="00520787" w:rsidRDefault="00805ED8" w:rsidP="00805ED8">
      <w:pPr>
        <w:spacing w:line="240" w:lineRule="auto"/>
        <w:contextualSpacing/>
        <w:jc w:val="right"/>
        <w:rPr>
          <w:rFonts w:ascii="Sylfaen" w:hAnsi="Sylfaen"/>
          <w:i/>
          <w:sz w:val="20"/>
          <w:lang w:val="hy-AM"/>
        </w:rPr>
      </w:pPr>
    </w:p>
    <w:p w:rsidR="00805ED8" w:rsidRPr="00520787" w:rsidRDefault="00805ED8" w:rsidP="00805ED8">
      <w:pPr>
        <w:spacing w:line="240" w:lineRule="auto"/>
        <w:contextualSpacing/>
        <w:jc w:val="right"/>
        <w:rPr>
          <w:rFonts w:ascii="Sylfaen" w:hAnsi="Sylfaen"/>
          <w:i/>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center"/>
        <w:rPr>
          <w:rFonts w:ascii="Sylfaen" w:hAnsi="Sylfaen"/>
          <w:b/>
          <w:sz w:val="20"/>
          <w:szCs w:val="20"/>
          <w:lang w:val="hy-AM"/>
        </w:rPr>
      </w:pPr>
      <w:r w:rsidRPr="00520787">
        <w:rPr>
          <w:rFonts w:ascii="Sylfaen" w:hAnsi="Sylfaen"/>
          <w:b/>
          <w:sz w:val="20"/>
          <w:szCs w:val="20"/>
          <w:lang w:val="hy-AM"/>
        </w:rPr>
        <w:t>Հ Ա Յ Տ Ա Ր Ա Ր Ո Ւ Թ Յ Ո Ւ Ն</w:t>
      </w:r>
    </w:p>
    <w:p w:rsidR="00805ED8" w:rsidRPr="00520787" w:rsidRDefault="00805ED8" w:rsidP="00805ED8">
      <w:pPr>
        <w:spacing w:line="240" w:lineRule="auto"/>
        <w:contextualSpacing/>
        <w:jc w:val="center"/>
        <w:rPr>
          <w:rFonts w:ascii="Sylfaen" w:hAnsi="Sylfaen"/>
          <w:b/>
          <w:sz w:val="20"/>
          <w:szCs w:val="20"/>
          <w:lang w:val="hy-AM"/>
        </w:rPr>
      </w:pPr>
      <w:r w:rsidRPr="00520787">
        <w:rPr>
          <w:rFonts w:ascii="Sylfaen" w:hAnsi="Sylfaen"/>
          <w:b/>
          <w:sz w:val="20"/>
          <w:szCs w:val="20"/>
          <w:lang w:val="hy-AM"/>
        </w:rPr>
        <w:t>ՊԱՐԶԵՑՎԱԾ ԸՆԹԱՑԱԿԱՐԳԻ ՀՐԱՎԵՐՈՎ ՆԱԽԱՏԵՍՎԱԾ ՈՐԱԿԱՎՈՐՄԱՆ ՊԱՀԱՆՋՆԵՐԻՆ</w:t>
      </w:r>
    </w:p>
    <w:p w:rsidR="00805ED8" w:rsidRPr="00520787" w:rsidRDefault="00805ED8" w:rsidP="00805ED8">
      <w:pPr>
        <w:pStyle w:val="a4"/>
        <w:spacing w:line="240" w:lineRule="auto"/>
        <w:contextualSpacing/>
        <w:jc w:val="center"/>
        <w:rPr>
          <w:rFonts w:ascii="Sylfaen" w:hAnsi="Sylfaen"/>
          <w:b/>
          <w:i w:val="0"/>
          <w:lang w:val="hy-AM"/>
        </w:rPr>
      </w:pPr>
      <w:r w:rsidRPr="00520787">
        <w:rPr>
          <w:rFonts w:ascii="Sylfaen" w:hAnsi="Sylfaen"/>
          <w:b/>
          <w:i w:val="0"/>
          <w:lang w:val="hy-AM"/>
        </w:rPr>
        <w:t xml:space="preserve"> ՀԱՄԱՊԱՏԱՍԽԱՆՈՒԹՅԱՆ ՄԱՍԻՆ </w:t>
      </w:r>
    </w:p>
    <w:p w:rsidR="00805ED8" w:rsidRPr="00520787" w:rsidRDefault="00805ED8" w:rsidP="00805ED8">
      <w:pPr>
        <w:pStyle w:val="a4"/>
        <w:spacing w:line="240" w:lineRule="auto"/>
        <w:contextualSpacing/>
        <w:jc w:val="center"/>
        <w:rPr>
          <w:rFonts w:ascii="Sylfaen" w:hAnsi="Sylfaen"/>
          <w:b/>
          <w:sz w:val="22"/>
          <w:szCs w:val="22"/>
          <w:lang w:val="hy-AM"/>
        </w:rPr>
      </w:pPr>
    </w:p>
    <w:p w:rsidR="00805ED8" w:rsidRPr="00520787" w:rsidRDefault="00805ED8" w:rsidP="00805ED8">
      <w:pPr>
        <w:pStyle w:val="a4"/>
        <w:spacing w:line="240" w:lineRule="auto"/>
        <w:contextualSpacing/>
        <w:jc w:val="center"/>
        <w:rPr>
          <w:rFonts w:ascii="Sylfaen" w:hAnsi="Sylfaen"/>
          <w:b/>
          <w:sz w:val="22"/>
          <w:szCs w:val="22"/>
          <w:lang w:val="hy-AM"/>
        </w:rPr>
      </w:pPr>
    </w:p>
    <w:p w:rsidR="00805ED8" w:rsidRPr="00520787" w:rsidRDefault="00805ED8" w:rsidP="00805ED8">
      <w:pPr>
        <w:pStyle w:val="a4"/>
        <w:spacing w:line="240" w:lineRule="auto"/>
        <w:contextualSpacing/>
        <w:jc w:val="center"/>
        <w:rPr>
          <w:rFonts w:ascii="Sylfaen" w:hAnsi="Sylfaen"/>
          <w:lang w:val="hy-AM"/>
        </w:rPr>
      </w:pPr>
    </w:p>
    <w:p w:rsidR="00805ED8" w:rsidRPr="00520787" w:rsidRDefault="009167B5" w:rsidP="00805ED8">
      <w:pPr>
        <w:spacing w:line="240" w:lineRule="auto"/>
        <w:ind w:firstLine="720"/>
        <w:contextualSpacing/>
        <w:jc w:val="both"/>
        <w:rPr>
          <w:rFonts w:ascii="Sylfaen" w:hAnsi="Sylfaen"/>
          <w:sz w:val="20"/>
          <w:szCs w:val="20"/>
          <w:lang w:val="hy-AM"/>
        </w:rPr>
      </w:pPr>
      <w:r w:rsidRPr="009167B5">
        <w:rPr>
          <w:rFonts w:ascii="Sylfaen" w:hAnsi="Sylfaen"/>
          <w:sz w:val="20"/>
          <w:szCs w:val="20"/>
          <w:lang w:val="hy-AM"/>
        </w:rPr>
        <w:t xml:space="preserve">     _____________________________________________ </w:t>
      </w:r>
      <w:r w:rsidR="00805ED8" w:rsidRPr="00520787">
        <w:rPr>
          <w:rFonts w:ascii="Sylfaen" w:hAnsi="Sylfaen"/>
          <w:sz w:val="20"/>
          <w:szCs w:val="20"/>
          <w:lang w:val="hy-AM"/>
        </w:rPr>
        <w:t>-ն հայտնում և հավաստում է, որ.</w:t>
      </w:r>
    </w:p>
    <w:p w:rsidR="00805ED8" w:rsidRPr="00520787" w:rsidRDefault="00805ED8" w:rsidP="00805ED8">
      <w:pPr>
        <w:spacing w:line="240" w:lineRule="auto"/>
        <w:ind w:left="1440" w:firstLine="720"/>
        <w:contextualSpacing/>
        <w:jc w:val="both"/>
        <w:rPr>
          <w:rFonts w:ascii="Sylfaen" w:hAnsi="Sylfaen"/>
          <w:sz w:val="20"/>
          <w:vertAlign w:val="superscript"/>
          <w:lang w:val="hy-AM"/>
        </w:rPr>
      </w:pPr>
      <w:r w:rsidRPr="00520787">
        <w:rPr>
          <w:rFonts w:ascii="Sylfaen" w:hAnsi="Sylfaen"/>
          <w:vertAlign w:val="superscript"/>
          <w:lang w:val="hy-AM"/>
        </w:rPr>
        <w:t>Ընթացակարգի մասնակցի անվանումը (անունը)</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ունի պայմանագրով նախատեսված պարտավորությունների կատարման համար հրավերով պահանջվող`</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1) մասնագիտական գործունեության համապատասխանություն պայմանագրով նախատեսված գործունեությանը,</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2) մասնագիտական փորձառություն,</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3) տեխնիկական միջոցներ,</w:t>
      </w: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4) ֆինանսական միջոցներ,</w:t>
      </w:r>
    </w:p>
    <w:p w:rsidR="00805ED8" w:rsidRPr="00520787" w:rsidRDefault="00805ED8" w:rsidP="00805ED8">
      <w:pPr>
        <w:tabs>
          <w:tab w:val="left" w:pos="993"/>
        </w:tabs>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5) աշխատանքային ռեսուրսներ։</w:t>
      </w:r>
    </w:p>
    <w:p w:rsidR="00805ED8" w:rsidRPr="00520787" w:rsidDel="00261FCA" w:rsidRDefault="00805ED8" w:rsidP="00805ED8">
      <w:pPr>
        <w:spacing w:line="240" w:lineRule="auto"/>
        <w:ind w:firstLine="720"/>
        <w:contextualSpacing/>
        <w:jc w:val="both"/>
        <w:rPr>
          <w:rFonts w:ascii="Sylfaen" w:hAnsi="Sylfaen"/>
          <w:sz w:val="20"/>
          <w:szCs w:val="20"/>
          <w:u w:val="single"/>
          <w:lang w:val="hy-AM"/>
        </w:rPr>
      </w:pPr>
      <w:r w:rsidRPr="00520787">
        <w:rPr>
          <w:rFonts w:ascii="Sylfaen" w:hAnsi="Sylfaen"/>
          <w:sz w:val="20"/>
          <w:szCs w:val="20"/>
          <w:u w:val="single"/>
          <w:lang w:val="hy-AM"/>
        </w:rPr>
        <w:t xml:space="preserve">                                                                            -</w:t>
      </w:r>
      <w:r w:rsidRPr="00520787">
        <w:rPr>
          <w:rFonts w:ascii="Sylfaen" w:hAnsi="Sylfaen"/>
          <w:sz w:val="20"/>
          <w:szCs w:val="20"/>
          <w:lang w:val="hy-AM"/>
        </w:rPr>
        <w:t>ն պարտավորվում է &lt;&lt;Գնումների մասին&gt;&gt; ՀՀ</w:t>
      </w:r>
    </w:p>
    <w:p w:rsidR="00805ED8" w:rsidRPr="00520787" w:rsidRDefault="00805ED8" w:rsidP="00805ED8">
      <w:pPr>
        <w:spacing w:line="240" w:lineRule="auto"/>
        <w:ind w:firstLine="720"/>
        <w:contextualSpacing/>
        <w:jc w:val="both"/>
        <w:rPr>
          <w:rFonts w:ascii="Sylfaen" w:hAnsi="Sylfaen"/>
          <w:sz w:val="20"/>
          <w:vertAlign w:val="superscript"/>
          <w:lang w:val="hy-AM"/>
        </w:rPr>
      </w:pPr>
      <w:r w:rsidRPr="00520787">
        <w:rPr>
          <w:rFonts w:ascii="Sylfaen" w:hAnsi="Sylfaen"/>
          <w:sz w:val="20"/>
          <w:vertAlign w:val="superscript"/>
          <w:lang w:val="hy-AM"/>
        </w:rPr>
        <w:tab/>
      </w:r>
      <w:r w:rsidRPr="00520787">
        <w:rPr>
          <w:rFonts w:ascii="Sylfaen" w:hAnsi="Sylfaen"/>
          <w:vertAlign w:val="superscript"/>
          <w:lang w:val="hy-AM"/>
        </w:rPr>
        <w:t>Ընթացակարգի մասնակցի անվանումը (անունը)</w:t>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805ED8" w:rsidRPr="00520787" w:rsidRDefault="00805ED8" w:rsidP="00805ED8">
      <w:pPr>
        <w:spacing w:line="240" w:lineRule="auto"/>
        <w:ind w:left="720" w:firstLine="720"/>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jc w:val="both"/>
        <w:rPr>
          <w:rFonts w:ascii="Sylfaen" w:hAnsi="Sylfaen"/>
          <w:sz w:val="20"/>
          <w:lang w:val="hy-AM"/>
        </w:rPr>
      </w:pPr>
      <w:r w:rsidRPr="00520787">
        <w:rPr>
          <w:rFonts w:ascii="Sylfaen" w:hAnsi="Sylfaen"/>
          <w:sz w:val="20"/>
          <w:lang w:val="hy-AM"/>
        </w:rPr>
        <w:t xml:space="preserve">           ___________________________________________________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vertAlign w:val="superscript"/>
          <w:lang w:val="hy-AM"/>
        </w:rPr>
        <w:t>(ամսաթիվը, ամիսը)</w:t>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lastRenderedPageBreak/>
        <w:t>Հավելված 3.1</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Pr>
          <w:rFonts w:ascii="Sylfaen" w:hAnsi="Sylfaen"/>
          <w:b/>
          <w:lang w:val="hy-AM"/>
        </w:rPr>
        <w:t>ՊԸԱՊՁԲ-2015/</w:t>
      </w:r>
      <w:r w:rsidR="009B13DB">
        <w:rPr>
          <w:rFonts w:ascii="Sylfaen" w:hAnsi="Sylfaen"/>
          <w:b/>
          <w:lang w:val="hy-AM"/>
        </w:rPr>
        <w:t>0</w:t>
      </w:r>
      <w:r w:rsidR="009B13DB"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Pr>
          <w:rFonts w:ascii="Sylfaen" w:hAnsi="Sylfaen"/>
          <w:b/>
          <w:lang w:val="hy-AM"/>
        </w:rPr>
        <w:t>ՊԸԱՊՁԲ-2015/</w:t>
      </w:r>
      <w:r w:rsidR="009B13DB">
        <w:rPr>
          <w:rFonts w:ascii="Sylfaen" w:hAnsi="Sylfaen"/>
          <w:b/>
          <w:lang w:val="hy-AM"/>
        </w:rPr>
        <w:t>0</w:t>
      </w:r>
      <w:r w:rsidR="009B13DB"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 xml:space="preserve">պարզեցված ընթացակարգի </w:t>
      </w:r>
      <w:r w:rsidRPr="00520787">
        <w:rPr>
          <w:rFonts w:ascii="Sylfaen" w:hAnsi="Sylfaen"/>
          <w:b/>
          <w:lang w:val="af-ZA"/>
        </w:rPr>
        <w:t>գնահատող</w:t>
      </w:r>
      <w:r w:rsidRPr="00520787">
        <w:rPr>
          <w:rFonts w:ascii="Sylfaen" w:hAnsi="Sylfaen"/>
          <w:b/>
          <w:lang w:val="hy-AM"/>
        </w:rPr>
        <w:t xml:space="preserve"> հանձնաժողովին</w:t>
      </w:r>
    </w:p>
    <w:p w:rsidR="00805ED8" w:rsidRPr="00520787" w:rsidRDefault="00805ED8" w:rsidP="00805ED8">
      <w:pPr>
        <w:spacing w:line="240" w:lineRule="auto"/>
        <w:contextualSpacing/>
        <w:jc w:val="center"/>
        <w:rPr>
          <w:rFonts w:ascii="Sylfaen" w:hAnsi="Sylfaen"/>
          <w:sz w:val="20"/>
          <w:lang w:val="hy-AM"/>
        </w:rPr>
      </w:pP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Տ Ե Ղ Ե Կ Ա Ն Ք</w:t>
      </w: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ՄԱՍՆԱԳԻՏԱԿԱՆ ԳՈՐԾՈՒՆԵՈՒԹՅԱՆ ` ՊԱՅՄԱՆԱԳՐՈՎ ՆԱԽԱՏԵՍՎԱԾ ԳՈՐԾՈՒՆԵՈՒԹՅԱՆԸ ՀԱՄԱՊԱՏԱՍԽԱՆՈՒԹՅՈՒՆԸ ՄԱՍԻՆ</w:t>
      </w:r>
    </w:p>
    <w:p w:rsidR="00805ED8" w:rsidRPr="00520787" w:rsidRDefault="00805ED8" w:rsidP="00805ED8">
      <w:pPr>
        <w:spacing w:line="240" w:lineRule="auto"/>
        <w:contextualSpacing/>
        <w:jc w:val="center"/>
        <w:rPr>
          <w:rFonts w:ascii="Sylfaen" w:hAnsi="Sylfaen"/>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805ED8" w:rsidRPr="00520787" w:rsidTr="00B47069">
        <w:tc>
          <w:tcPr>
            <w:tcW w:w="10598" w:type="dxa"/>
            <w:gridSpan w:val="3"/>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ind w:left="709" w:hanging="1844"/>
              <w:contextualSpacing/>
              <w:jc w:val="center"/>
              <w:rPr>
                <w:rFonts w:ascii="Sylfaen" w:hAnsi="Sylfaen"/>
                <w:sz w:val="20"/>
                <w:szCs w:val="20"/>
                <w:lang w:val="hy-AM"/>
              </w:rPr>
            </w:pPr>
            <w:r w:rsidRPr="00520787">
              <w:rPr>
                <w:rFonts w:ascii="Sylfaen" w:hAnsi="Sylfaen"/>
                <w:sz w:val="20"/>
                <w:szCs w:val="20"/>
                <w:lang w:val="hy-AM"/>
              </w:rPr>
              <w:t xml:space="preserve">Նախկինում կատարված պայմանագրերի </w:t>
            </w:r>
          </w:p>
        </w:tc>
      </w:tr>
      <w:tr w:rsidR="00805ED8" w:rsidRPr="00515846"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rPr>
              <w:t>ա</w:t>
            </w:r>
            <w:r w:rsidRPr="00520787">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 xml:space="preserve">ծավալը` գումարային արտահայտությամբ </w:t>
            </w:r>
          </w:p>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պատվիրատուի և նրա հետ կապ հաստատելու տվյալները</w:t>
            </w: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center"/>
              <w:rPr>
                <w:rFonts w:ascii="Sylfaen" w:hAnsi="Sylfaen" w:cs="GHEA Grapalat"/>
                <w:sz w:val="20"/>
                <w:szCs w:val="20"/>
                <w:lang w:val="hy-AM"/>
              </w:rPr>
            </w:pPr>
            <w:r w:rsidRPr="00520787">
              <w:rPr>
                <w:rFonts w:ascii="Sylfaen" w:hAnsi="Sylfaen" w:cs="GHEA Grapalat"/>
                <w:sz w:val="20"/>
                <w:szCs w:val="20"/>
              </w:rPr>
              <w:t>3</w:t>
            </w:r>
          </w:p>
        </w:tc>
      </w:tr>
      <w:tr w:rsidR="00805ED8" w:rsidRPr="00520787" w:rsidTr="00B4706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lang w:val="hy-AM"/>
              </w:rPr>
              <w:t>Տար</w:t>
            </w:r>
            <w:r w:rsidRPr="00520787">
              <w:rPr>
                <w:rFonts w:ascii="Sylfaen" w:hAnsi="Sylfaen" w:cs="GHEA Grapalat"/>
                <w:sz w:val="20"/>
                <w:szCs w:val="20"/>
              </w:rPr>
              <w:t>եթիվը` ........... թվական</w:t>
            </w: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Տարեթիվը` ........... թվական</w:t>
            </w: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Տարեթիվը` ........... թվական</w:t>
            </w: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p>
        </w:tc>
      </w:tr>
      <w:tr w:rsidR="00805ED8" w:rsidRPr="00520787" w:rsidTr="00B47069">
        <w:tblPrEx>
          <w:tblLook w:val="01E0"/>
        </w:tblPrEx>
        <w:tc>
          <w:tcPr>
            <w:tcW w:w="2088"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rPr>
            </w:pPr>
            <w:r w:rsidRPr="00520787">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tabs>
                <w:tab w:val="left" w:pos="1248"/>
              </w:tabs>
              <w:spacing w:line="240" w:lineRule="auto"/>
              <w:contextualSpacing/>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805ED8" w:rsidRPr="00520787" w:rsidRDefault="00C762F0" w:rsidP="00B47069">
            <w:pPr>
              <w:tabs>
                <w:tab w:val="left" w:pos="1248"/>
              </w:tabs>
              <w:spacing w:line="240" w:lineRule="auto"/>
              <w:contextualSpacing/>
              <w:jc w:val="both"/>
              <w:rPr>
                <w:rFonts w:ascii="Sylfaen" w:hAnsi="Sylfaen" w:cs="GHEA Grapalat"/>
                <w:sz w:val="20"/>
                <w:szCs w:val="20"/>
              </w:rPr>
            </w:pPr>
            <w:r w:rsidRPr="00C762F0">
              <w:rPr>
                <w:rFonts w:ascii="Sylfaen" w:hAnsi="Sylfaen"/>
                <w:sz w:val="20"/>
                <w:szCs w:val="20"/>
              </w:rPr>
              <w:pict>
                <v:shape id="_x0000_s1027" type="#_x0000_t202" style="position:absolute;left:0;text-align:left;margin-left:169.2pt;margin-top:8.1pt;width:66.3pt;height:40.8pt;z-index:251657216;mso-position-horizontal-relative:text;mso-position-vertical-relative:text" filled="f" stroked="f">
                  <v:textbox>
                    <w:txbxContent>
                      <w:p w:rsidR="003D7102" w:rsidRDefault="003D7102" w:rsidP="00805ED8">
                        <w:pPr>
                          <w:rPr>
                            <w:rFonts w:ascii="GHEA Mariam" w:hAnsi="GHEA Mariam"/>
                          </w:rPr>
                        </w:pPr>
                      </w:p>
                    </w:txbxContent>
                  </v:textbox>
                </v:shape>
              </w:pict>
            </w:r>
          </w:p>
        </w:tc>
      </w:tr>
    </w:tbl>
    <w:p w:rsidR="00805ED8" w:rsidRPr="00520787" w:rsidRDefault="00805ED8" w:rsidP="00805ED8">
      <w:pPr>
        <w:spacing w:line="240" w:lineRule="auto"/>
        <w:ind w:left="709" w:hanging="1844"/>
        <w:contextualSpacing/>
        <w:jc w:val="center"/>
        <w:rPr>
          <w:rFonts w:ascii="Sylfaen" w:hAnsi="Sylfaen"/>
          <w:sz w:val="20"/>
          <w:szCs w:val="20"/>
        </w:rPr>
      </w:pPr>
    </w:p>
    <w:p w:rsidR="00805ED8" w:rsidRPr="00520787" w:rsidRDefault="00805ED8" w:rsidP="00805ED8">
      <w:pPr>
        <w:spacing w:line="240" w:lineRule="auto"/>
        <w:ind w:firstLine="709"/>
        <w:contextualSpacing/>
        <w:jc w:val="both"/>
        <w:rPr>
          <w:rFonts w:ascii="Sylfaen" w:hAnsi="Sylfaen"/>
          <w:sz w:val="20"/>
        </w:rPr>
      </w:pPr>
      <w:r w:rsidRPr="00520787">
        <w:rPr>
          <w:rFonts w:ascii="Sylfaen" w:hAnsi="Sylfaen"/>
          <w:sz w:val="20"/>
          <w:szCs w:val="20"/>
          <w:lang w:val="hy-AM"/>
        </w:rPr>
        <w:t xml:space="preserve">Սույնով  -ն հայտնում և հավաստում է, որ հայտը </w:t>
      </w:r>
    </w:p>
    <w:p w:rsidR="00805ED8" w:rsidRPr="00520787" w:rsidRDefault="00805ED8" w:rsidP="00805ED8">
      <w:pPr>
        <w:spacing w:line="240" w:lineRule="auto"/>
        <w:ind w:left="1440" w:firstLine="720"/>
        <w:contextualSpacing/>
        <w:jc w:val="both"/>
        <w:rPr>
          <w:rFonts w:ascii="Sylfaen" w:hAnsi="Sylfaen"/>
          <w:sz w:val="20"/>
          <w:vertAlign w:val="superscript"/>
          <w:lang w:val="hy-AM"/>
        </w:rPr>
      </w:pPr>
      <w:r w:rsidRPr="00520787">
        <w:rPr>
          <w:rFonts w:ascii="Sylfaen" w:hAnsi="Sylfaen"/>
          <w:vertAlign w:val="superscript"/>
          <w:lang w:val="es-ES"/>
        </w:rPr>
        <w:t>Ընթացակարգիմասնակցիանվանումը</w:t>
      </w:r>
      <w:r w:rsidRPr="00520787">
        <w:rPr>
          <w:rFonts w:ascii="Sylfaen" w:hAnsi="Sylfaen"/>
          <w:vertAlign w:val="superscript"/>
        </w:rPr>
        <w:t xml:space="preserve"> (</w:t>
      </w:r>
      <w:r w:rsidRPr="00520787">
        <w:rPr>
          <w:rFonts w:ascii="Sylfaen" w:hAnsi="Sylfaen"/>
          <w:vertAlign w:val="superscript"/>
          <w:lang w:val="es-ES"/>
        </w:rPr>
        <w:t>անունը</w:t>
      </w:r>
      <w:r w:rsidRPr="00520787">
        <w:rPr>
          <w:rFonts w:ascii="Sylfaen" w:hAnsi="Sylfaen"/>
          <w:vertAlign w:val="superscript"/>
        </w:rPr>
        <w:t>)</w:t>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r w:rsidRPr="00520787">
        <w:rPr>
          <w:rFonts w:ascii="Sylfaen" w:hAnsi="Sylfaen"/>
          <w:sz w:val="20"/>
          <w:lang w:val="hy-AM"/>
        </w:rPr>
        <w:t xml:space="preserve">___________________________________________________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pStyle w:val="31"/>
        <w:spacing w:line="240" w:lineRule="auto"/>
        <w:ind w:right="1175"/>
        <w:contextualSpacing/>
        <w:jc w:val="right"/>
        <w:rPr>
          <w:rFonts w:ascii="Sylfaen" w:hAnsi="Sylfaen"/>
          <w:b/>
          <w:i/>
          <w:vertAlign w:val="superscript"/>
          <w:lang w:val="hy-AM"/>
        </w:rPr>
      </w:pPr>
      <w:r w:rsidRPr="00520787">
        <w:rPr>
          <w:rFonts w:ascii="Sylfaen" w:hAnsi="Sylfaen"/>
          <w:b/>
          <w:i/>
          <w:vertAlign w:val="superscript"/>
          <w:lang w:val="hy-AM"/>
        </w:rPr>
        <w:t>(ամսաթիվը, ամիսը)</w:t>
      </w: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520787" w:rsidRDefault="00805ED8" w:rsidP="00805ED8">
      <w:pPr>
        <w:pStyle w:val="31"/>
        <w:spacing w:line="240" w:lineRule="auto"/>
        <w:contextualSpacing/>
        <w:jc w:val="right"/>
        <w:rPr>
          <w:rFonts w:ascii="Sylfaen" w:hAnsi="Sylfaen"/>
          <w:vertAlign w:val="superscript"/>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lastRenderedPageBreak/>
        <w:t>Հավելված 3.2</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sidRPr="00520787">
        <w:rPr>
          <w:rFonts w:ascii="Sylfaen" w:hAnsi="Sylfaen"/>
          <w:b/>
          <w:lang w:val="hy-AM"/>
        </w:rPr>
        <w:t>ՊԸԱՊ</w:t>
      </w:r>
      <w:r>
        <w:rPr>
          <w:rFonts w:ascii="Sylfaen" w:hAnsi="Sylfaen"/>
          <w:b/>
          <w:lang w:val="hy-AM"/>
        </w:rPr>
        <w:t>ՁԲ-2015/</w:t>
      </w:r>
      <w:r w:rsidR="009B13DB" w:rsidRPr="00515846">
        <w:rPr>
          <w:rFonts w:ascii="Sylfaen" w:hAnsi="Sylfaen"/>
          <w:b/>
          <w:lang w:val="hy-AM"/>
        </w:rPr>
        <w:t>02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 xml:space="preserve"> ՊԸԱՊՁԲ-2015/</w:t>
      </w:r>
      <w:r w:rsidR="009B13DB" w:rsidRPr="00515846">
        <w:rPr>
          <w:rFonts w:ascii="Sylfaen" w:hAnsi="Sylfaen"/>
          <w:b/>
          <w:lang w:val="hy-AM"/>
        </w:rPr>
        <w:t>02</w:t>
      </w:r>
      <w:r w:rsidRPr="00520787">
        <w:rPr>
          <w:rFonts w:ascii="Sylfaen" w:hAnsi="Sylfaen"/>
          <w:b/>
          <w:lang w:val="hy-AM"/>
        </w:rPr>
        <w:t xml:space="preserve">  ծածկագրով</w:t>
      </w:r>
    </w:p>
    <w:p w:rsidR="00805ED8" w:rsidRPr="00520787" w:rsidRDefault="00805ED8" w:rsidP="00805ED8">
      <w:pPr>
        <w:spacing w:line="240" w:lineRule="auto"/>
        <w:contextualSpacing/>
        <w:jc w:val="right"/>
        <w:rPr>
          <w:rFonts w:ascii="Sylfaen" w:hAnsi="Sylfaen"/>
          <w:i/>
          <w:sz w:val="20"/>
          <w:lang w:val="hy-AM"/>
        </w:rPr>
      </w:pPr>
      <w:r w:rsidRPr="00520787">
        <w:rPr>
          <w:rFonts w:ascii="Sylfaen" w:hAnsi="Sylfaen"/>
          <w:i/>
          <w:sz w:val="20"/>
          <w:lang w:val="hy-AM"/>
        </w:rPr>
        <w:t>պարզեցված ընթացակարգի գնահատող հանձնաժողովին</w:t>
      </w:r>
    </w:p>
    <w:p w:rsidR="00805ED8" w:rsidRPr="00520787" w:rsidRDefault="00805ED8" w:rsidP="00805ED8">
      <w:pPr>
        <w:spacing w:line="240" w:lineRule="auto"/>
        <w:contextualSpacing/>
        <w:rPr>
          <w:rFonts w:ascii="Sylfaen" w:hAnsi="Sylfaen"/>
          <w:i/>
          <w:sz w:val="20"/>
          <w:lang w:val="hy-AM"/>
        </w:rPr>
      </w:pPr>
    </w:p>
    <w:p w:rsidR="00805ED8" w:rsidRPr="00520787" w:rsidRDefault="00805ED8" w:rsidP="00805ED8">
      <w:pPr>
        <w:spacing w:line="240" w:lineRule="auto"/>
        <w:contextualSpacing/>
        <w:jc w:val="center"/>
        <w:rPr>
          <w:rFonts w:ascii="Sylfaen" w:hAnsi="Sylfaen"/>
          <w:sz w:val="20"/>
          <w:lang w:val="hy-AM"/>
        </w:rPr>
      </w:pP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Հ Ա Յ Տ Ա Ր Ա Ր Ո Ւ Թ Յ Ո Ւ Ն</w:t>
      </w: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ՄԱՍՆԱԳԻՏԱԿԱՆ ՓՈՐՁԱՌՈՒԹՅԱՆ ՄԱՍԻՆ</w:t>
      </w:r>
    </w:p>
    <w:p w:rsidR="00805ED8" w:rsidRPr="00520787" w:rsidRDefault="00805ED8" w:rsidP="00805ED8">
      <w:pPr>
        <w:spacing w:line="240" w:lineRule="auto"/>
        <w:contextualSpacing/>
        <w:jc w:val="center"/>
        <w:rPr>
          <w:rFonts w:ascii="Sylfaen" w:hAnsi="Sylfaen"/>
          <w:b/>
          <w:lang w:val="hy-AM"/>
        </w:rPr>
      </w:pPr>
    </w:p>
    <w:p w:rsidR="00805ED8" w:rsidRPr="00520787" w:rsidRDefault="00805ED8" w:rsidP="00805ED8">
      <w:pPr>
        <w:spacing w:line="240" w:lineRule="auto"/>
        <w:ind w:left="709" w:hanging="1844"/>
        <w:contextualSpacing/>
        <w:jc w:val="center"/>
        <w:rPr>
          <w:rFonts w:ascii="Sylfaen" w:hAnsi="Sylfaen"/>
          <w:sz w:val="20"/>
          <w:lang w:val="hy-AM"/>
        </w:rPr>
      </w:pPr>
    </w:p>
    <w:p w:rsidR="00805ED8" w:rsidRPr="00520787" w:rsidRDefault="00F92CB6" w:rsidP="00805ED8">
      <w:pPr>
        <w:spacing w:line="240" w:lineRule="auto"/>
        <w:ind w:firstLine="709"/>
        <w:contextualSpacing/>
        <w:jc w:val="both"/>
        <w:rPr>
          <w:rFonts w:ascii="Sylfaen" w:hAnsi="Sylfaen"/>
          <w:sz w:val="20"/>
          <w:szCs w:val="20"/>
          <w:lang w:val="hy-AM"/>
        </w:rPr>
      </w:pPr>
      <w:r w:rsidRPr="00F92CB6">
        <w:rPr>
          <w:rFonts w:ascii="Sylfaen" w:hAnsi="Sylfaen"/>
          <w:sz w:val="20"/>
          <w:szCs w:val="20"/>
          <w:lang w:val="hy-AM"/>
        </w:rPr>
        <w:t>_______________________________________________</w:t>
      </w:r>
      <w:r w:rsidR="00805ED8" w:rsidRPr="00520787">
        <w:rPr>
          <w:rFonts w:ascii="Sylfaen" w:hAnsi="Sylfaen"/>
          <w:sz w:val="20"/>
          <w:szCs w:val="20"/>
          <w:lang w:val="hy-AM"/>
        </w:rPr>
        <w:t xml:space="preserve">Սույնով  -ն հայտնում և հավաստում է, որ </w:t>
      </w:r>
    </w:p>
    <w:p w:rsidR="00805ED8" w:rsidRPr="00520787" w:rsidRDefault="00805ED8" w:rsidP="00805ED8">
      <w:pPr>
        <w:spacing w:line="240" w:lineRule="auto"/>
        <w:ind w:left="709"/>
        <w:contextualSpacing/>
        <w:jc w:val="both"/>
        <w:rPr>
          <w:rFonts w:ascii="Sylfaen" w:hAnsi="Sylfaen"/>
          <w:sz w:val="16"/>
          <w:vertAlign w:val="superscript"/>
          <w:lang w:val="hy-AM"/>
        </w:rPr>
      </w:pPr>
      <w:r w:rsidRPr="00520787">
        <w:rPr>
          <w:rFonts w:ascii="Sylfaen" w:hAnsi="Sylfaen"/>
          <w:sz w:val="20"/>
          <w:lang w:val="hy-AM"/>
        </w:rPr>
        <w:tab/>
      </w:r>
      <w:r w:rsidRPr="00520787">
        <w:rPr>
          <w:rFonts w:ascii="Sylfaen" w:hAnsi="Sylfaen"/>
          <w:sz w:val="20"/>
          <w:lang w:val="hy-AM"/>
        </w:rPr>
        <w:tab/>
      </w:r>
      <w:r w:rsidRPr="00520787">
        <w:rPr>
          <w:rFonts w:ascii="Sylfaen" w:hAnsi="Sylfaen"/>
          <w:vertAlign w:val="superscript"/>
          <w:lang w:val="hy-AM"/>
        </w:rPr>
        <w:t xml:space="preserve"> Ընթացակարգի մասնակցի անվանումը (անունը)</w:t>
      </w:r>
      <w:r w:rsidRPr="00520787">
        <w:rPr>
          <w:rFonts w:ascii="Sylfaen" w:hAnsi="Sylfaen"/>
          <w:sz w:val="16"/>
          <w:vertAlign w:val="superscript"/>
          <w:lang w:val="hy-AM"/>
        </w:rPr>
        <w:tab/>
      </w:r>
    </w:p>
    <w:p w:rsidR="00805ED8" w:rsidRPr="00520787" w:rsidRDefault="00805ED8" w:rsidP="00805ED8">
      <w:pPr>
        <w:spacing w:line="240" w:lineRule="auto"/>
        <w:ind w:left="709"/>
        <w:contextualSpacing/>
        <w:jc w:val="both"/>
        <w:rPr>
          <w:rFonts w:ascii="Sylfaen" w:hAnsi="Sylfaen"/>
          <w:sz w:val="16"/>
          <w:vertAlign w:val="superscript"/>
          <w:lang w:val="hy-AM"/>
        </w:rPr>
      </w:pPr>
      <w:r w:rsidRPr="00520787">
        <w:rPr>
          <w:rFonts w:ascii="Sylfaen" w:hAnsi="Sylfaen"/>
          <w:sz w:val="16"/>
          <w:vertAlign w:val="superscript"/>
          <w:lang w:val="hy-AM"/>
        </w:rPr>
        <w:tab/>
      </w:r>
    </w:p>
    <w:p w:rsidR="00805ED8" w:rsidRPr="00520787" w:rsidRDefault="00805ED8" w:rsidP="00805ED8">
      <w:pPr>
        <w:spacing w:line="240" w:lineRule="auto"/>
        <w:contextualSpacing/>
        <w:jc w:val="both"/>
        <w:rPr>
          <w:rFonts w:ascii="Sylfaen" w:hAnsi="Sylfaen"/>
          <w:sz w:val="20"/>
          <w:szCs w:val="20"/>
          <w:u w:val="single"/>
          <w:lang w:val="hy-AM"/>
        </w:rPr>
      </w:pPr>
      <w:r w:rsidRPr="00520787">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էորի ընդհանուր</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ab/>
        <w:t xml:space="preserve">                                                                                           (*համանման (նմանատիպ) պայմանագրի(երի) անվանումը(ները))</w:t>
      </w:r>
      <w:r w:rsidRPr="00520787">
        <w:rPr>
          <w:rFonts w:ascii="Sylfaen" w:hAnsi="Sylfaen"/>
          <w:sz w:val="20"/>
          <w:vertAlign w:val="superscript"/>
          <w:lang w:val="hy-AM"/>
        </w:rPr>
        <w:tab/>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արժեք</w:t>
      </w:r>
      <w:r w:rsidRPr="00520787">
        <w:rPr>
          <w:rFonts w:ascii="Sylfaen" w:hAnsi="Sylfaen" w:cs="Sylfaen"/>
          <w:sz w:val="20"/>
          <w:szCs w:val="20"/>
          <w:u w:val="single"/>
          <w:lang w:val="hy-AM"/>
        </w:rPr>
        <w:t xml:space="preserve">ը </w:t>
      </w:r>
      <w:r w:rsidRPr="00520787">
        <w:rPr>
          <w:rFonts w:ascii="Sylfaen" w:hAnsi="Sylfaen"/>
          <w:sz w:val="20"/>
          <w:szCs w:val="20"/>
          <w:lang w:val="hy-AM"/>
        </w:rPr>
        <w:t>կազմել  է  ----- ՀՀ դրամ։</w:t>
      </w:r>
    </w:p>
    <w:p w:rsidR="00805ED8" w:rsidRPr="00520787" w:rsidRDefault="00805ED8" w:rsidP="00805ED8">
      <w:pPr>
        <w:spacing w:line="240" w:lineRule="auto"/>
        <w:contextualSpacing/>
        <w:jc w:val="both"/>
        <w:rPr>
          <w:rFonts w:ascii="Sylfaen" w:hAnsi="Sylfaen"/>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sz w:val="16"/>
          <w:lang w:val="hy-AM"/>
        </w:rPr>
      </w:pPr>
    </w:p>
    <w:p w:rsidR="00805ED8" w:rsidRPr="00520787" w:rsidRDefault="00805ED8" w:rsidP="00805ED8">
      <w:pPr>
        <w:pStyle w:val="23"/>
        <w:spacing w:line="240" w:lineRule="auto"/>
        <w:contextualSpacing/>
        <w:rPr>
          <w:rFonts w:ascii="Sylfaen" w:hAnsi="Sylfaen"/>
          <w:i/>
          <w:sz w:val="18"/>
          <w:lang w:val="hy-AM"/>
        </w:rPr>
      </w:pPr>
      <w:r w:rsidRPr="00520787">
        <w:rPr>
          <w:rFonts w:ascii="Sylfaen" w:hAnsi="Sylfaen"/>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05ED8" w:rsidRPr="00520787" w:rsidRDefault="00805ED8" w:rsidP="00805ED8">
      <w:pPr>
        <w:spacing w:line="240" w:lineRule="auto"/>
        <w:ind w:firstLine="709"/>
        <w:contextualSpacing/>
        <w:jc w:val="both"/>
        <w:rPr>
          <w:rFonts w:ascii="Sylfaen" w:hAnsi="Sylfaen"/>
          <w:sz w:val="20"/>
          <w:vertAlign w:val="superscript"/>
          <w:lang w:val="hy-AM"/>
        </w:rPr>
      </w:pPr>
      <w:r w:rsidRPr="00520787">
        <w:rPr>
          <w:rFonts w:ascii="Sylfaen" w:hAnsi="Sylfaen"/>
          <w:sz w:val="20"/>
          <w:vertAlign w:val="superscript"/>
          <w:lang w:val="hy-AM"/>
        </w:rPr>
        <w:tab/>
      </w:r>
      <w:r w:rsidRPr="00520787">
        <w:rPr>
          <w:rFonts w:ascii="Sylfaen" w:hAnsi="Sylfaen"/>
          <w:sz w:val="20"/>
          <w:vertAlign w:val="superscript"/>
          <w:lang w:val="hy-AM"/>
        </w:rPr>
        <w:tab/>
      </w:r>
      <w:r w:rsidRPr="00520787">
        <w:rPr>
          <w:rFonts w:ascii="Sylfaen" w:hAnsi="Sylfaen"/>
          <w:sz w:val="20"/>
          <w:vertAlign w:val="superscript"/>
          <w:lang w:val="hy-AM"/>
        </w:rPr>
        <w:tab/>
      </w:r>
      <w:r w:rsidRPr="00520787">
        <w:rPr>
          <w:rFonts w:ascii="Sylfaen" w:hAnsi="Sylfaen"/>
          <w:sz w:val="20"/>
          <w:vertAlign w:val="superscript"/>
          <w:lang w:val="hy-AM"/>
        </w:rPr>
        <w:tab/>
      </w:r>
      <w:r w:rsidRPr="00520787">
        <w:rPr>
          <w:rFonts w:ascii="Sylfaen" w:hAnsi="Sylfaen"/>
          <w:sz w:val="20"/>
          <w:vertAlign w:val="superscript"/>
          <w:lang w:val="hy-AM"/>
        </w:rPr>
        <w:tab/>
      </w:r>
      <w:r w:rsidRPr="00520787">
        <w:rPr>
          <w:rFonts w:ascii="Sylfaen" w:hAnsi="Sylfaen"/>
          <w:sz w:val="20"/>
          <w:vertAlign w:val="superscript"/>
          <w:lang w:val="hy-AM"/>
        </w:rPr>
        <w:tab/>
      </w: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left="720" w:firstLine="720"/>
        <w:contextualSpacing/>
        <w:jc w:val="both"/>
        <w:rPr>
          <w:rFonts w:ascii="Sylfaen" w:hAnsi="Sylfaen"/>
          <w:sz w:val="20"/>
          <w:lang w:val="hy-AM"/>
        </w:rPr>
      </w:pPr>
      <w:r w:rsidRPr="00520787">
        <w:rPr>
          <w:rFonts w:ascii="Sylfaen" w:hAnsi="Sylfaen"/>
          <w:sz w:val="20"/>
          <w:lang w:val="hy-AM"/>
        </w:rPr>
        <w:t xml:space="preserve">________________________________________________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pStyle w:val="3"/>
        <w:spacing w:line="240" w:lineRule="auto"/>
        <w:ind w:right="1033" w:firstLine="567"/>
        <w:contextualSpacing/>
        <w:jc w:val="right"/>
        <w:rPr>
          <w:rFonts w:ascii="Sylfaen" w:hAnsi="Sylfaen"/>
          <w:b/>
          <w:sz w:val="16"/>
          <w:szCs w:val="16"/>
          <w:lang w:val="hy-AM"/>
        </w:rPr>
      </w:pPr>
      <w:r w:rsidRPr="00520787">
        <w:rPr>
          <w:rFonts w:ascii="Sylfaen" w:hAnsi="Sylfaen"/>
          <w:vertAlign w:val="superscript"/>
          <w:lang w:val="hy-AM"/>
        </w:rPr>
        <w:t>(ամսաթիվը, ամիսը)</w:t>
      </w:r>
    </w:p>
    <w:p w:rsidR="00805ED8" w:rsidRPr="00520787" w:rsidRDefault="00805ED8" w:rsidP="00805ED8">
      <w:pPr>
        <w:pStyle w:val="31"/>
        <w:spacing w:line="240" w:lineRule="auto"/>
        <w:contextualSpacing/>
        <w:jc w:val="right"/>
        <w:rPr>
          <w:rFonts w:ascii="Sylfaen" w:hAnsi="Sylfaen"/>
          <w:b/>
          <w:i/>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lang w:val="hy-AM"/>
        </w:rPr>
        <w:br w:type="page"/>
      </w:r>
      <w:r w:rsidRPr="00520787">
        <w:rPr>
          <w:rFonts w:ascii="Sylfaen" w:hAnsi="Sylfaen"/>
          <w:b/>
          <w:lang w:val="hy-AM"/>
        </w:rPr>
        <w:lastRenderedPageBreak/>
        <w:t>Հավելված 3.3</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F92CB6">
        <w:rPr>
          <w:rFonts w:ascii="Sylfaen" w:hAnsi="Sylfaen"/>
          <w:b/>
          <w:lang w:val="hy-AM"/>
        </w:rPr>
        <w:t>0</w:t>
      </w:r>
      <w:r w:rsidR="00F92CB6"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F92CB6" w:rsidRPr="00515846">
        <w:rPr>
          <w:rFonts w:ascii="Sylfaen" w:hAnsi="Sylfaen"/>
          <w:b/>
          <w:lang w:val="hy-AM"/>
        </w:rPr>
        <w:t>02</w:t>
      </w:r>
      <w:r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պարզեցված ընթացակարգի գնահատող հանձնաժողովին</w:t>
      </w: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jc w:val="center"/>
        <w:rPr>
          <w:rFonts w:ascii="Sylfaen" w:hAnsi="Sylfaen"/>
          <w:b/>
          <w:lang w:val="hy-AM"/>
        </w:rPr>
      </w:pPr>
      <w:r w:rsidRPr="00520787">
        <w:rPr>
          <w:rFonts w:ascii="Sylfaen" w:hAnsi="Sylfaen"/>
          <w:b/>
          <w:lang w:val="hy-AM"/>
        </w:rPr>
        <w:t>Հ Ա Յ Տ Ա Ր Ա Ր Ո Ւ Թ Յ Ո Ւ Ն</w:t>
      </w:r>
    </w:p>
    <w:p w:rsidR="00805ED8" w:rsidRPr="00520787" w:rsidRDefault="00805ED8" w:rsidP="00805ED8">
      <w:pPr>
        <w:spacing w:line="240" w:lineRule="auto"/>
        <w:contextualSpacing/>
        <w:jc w:val="center"/>
        <w:rPr>
          <w:rFonts w:ascii="Sylfaen" w:hAnsi="Sylfaen"/>
          <w:lang w:val="hy-AM"/>
        </w:rPr>
      </w:pPr>
      <w:r w:rsidRPr="00520787">
        <w:rPr>
          <w:rFonts w:ascii="Sylfaen" w:hAnsi="Sylfaen"/>
          <w:b/>
          <w:lang w:val="hy-AM"/>
        </w:rPr>
        <w:t>ՏԵԽՆԻԿԱԿԱՆ ՄԻՋՈՑՆԵՐԻ ՄԱՍԻՆ</w:t>
      </w:r>
    </w:p>
    <w:p w:rsidR="00805ED8" w:rsidRPr="00520787" w:rsidRDefault="00805ED8" w:rsidP="00805ED8">
      <w:pPr>
        <w:pStyle w:val="ad"/>
        <w:contextualSpacing/>
        <w:jc w:val="both"/>
        <w:rPr>
          <w:rFonts w:ascii="Sylfaen" w:hAnsi="Sylfaen"/>
          <w:sz w:val="24"/>
          <w:lang w:val="hy-AM"/>
        </w:rPr>
      </w:pPr>
    </w:p>
    <w:p w:rsidR="00805ED8" w:rsidRPr="00520787" w:rsidRDefault="00805ED8" w:rsidP="00805ED8">
      <w:pPr>
        <w:pStyle w:val="ad"/>
        <w:contextualSpacing/>
        <w:jc w:val="both"/>
        <w:rPr>
          <w:rFonts w:ascii="Sylfaen" w:hAnsi="Sylfaen"/>
          <w:sz w:val="24"/>
          <w:lang w:val="hy-AM"/>
        </w:rPr>
      </w:pPr>
    </w:p>
    <w:p w:rsidR="00805ED8" w:rsidRPr="00520787" w:rsidRDefault="00805ED8" w:rsidP="00805ED8">
      <w:pPr>
        <w:pStyle w:val="ad"/>
        <w:contextualSpacing/>
        <w:jc w:val="both"/>
        <w:rPr>
          <w:rFonts w:ascii="Sylfaen" w:hAnsi="Sylfaen"/>
          <w:sz w:val="24"/>
          <w:lang w:val="hy-AM"/>
        </w:rPr>
      </w:pPr>
    </w:p>
    <w:p w:rsidR="00805ED8" w:rsidRPr="00520787" w:rsidRDefault="00805ED8" w:rsidP="00805ED8">
      <w:pPr>
        <w:spacing w:line="240" w:lineRule="auto"/>
        <w:ind w:firstLine="709"/>
        <w:contextualSpacing/>
        <w:jc w:val="both"/>
        <w:rPr>
          <w:rFonts w:ascii="Sylfaen" w:hAnsi="Sylfaen"/>
          <w:sz w:val="20"/>
          <w:szCs w:val="20"/>
          <w:lang w:val="hy-AM"/>
        </w:rPr>
      </w:pPr>
      <w:r w:rsidRPr="00520787">
        <w:rPr>
          <w:rFonts w:ascii="Sylfaen" w:hAnsi="Sylfaen"/>
          <w:sz w:val="20"/>
          <w:szCs w:val="20"/>
          <w:lang w:val="hy-AM"/>
        </w:rPr>
        <w:t xml:space="preserve">Սույնով       </w:t>
      </w:r>
      <w:r w:rsidRPr="00520787">
        <w:rPr>
          <w:rFonts w:ascii="Sylfaen" w:hAnsi="Sylfaen"/>
          <w:sz w:val="20"/>
          <w:szCs w:val="20"/>
          <w:vertAlign w:val="subscript"/>
          <w:lang w:val="hy-AM"/>
        </w:rPr>
        <w:t>--------------------------------------------------------------------------</w:t>
      </w:r>
      <w:r w:rsidRPr="00520787">
        <w:rPr>
          <w:rFonts w:ascii="Sylfaen" w:hAnsi="Sylfaen"/>
          <w:sz w:val="20"/>
          <w:szCs w:val="20"/>
          <w:lang w:val="hy-AM"/>
        </w:rPr>
        <w:t>-ն հայտնում և հավաստում է, որ</w:t>
      </w:r>
    </w:p>
    <w:p w:rsidR="00805ED8" w:rsidRPr="00520787" w:rsidRDefault="00805ED8" w:rsidP="00805ED8">
      <w:pPr>
        <w:spacing w:line="240" w:lineRule="auto"/>
        <w:ind w:left="709" w:firstLine="1843"/>
        <w:contextualSpacing/>
        <w:jc w:val="both"/>
        <w:rPr>
          <w:rFonts w:ascii="Sylfaen" w:hAnsi="Sylfaen"/>
          <w:vertAlign w:val="superscript"/>
          <w:lang w:val="hy-AM"/>
        </w:rPr>
      </w:pPr>
      <w:r w:rsidRPr="00520787">
        <w:rPr>
          <w:rFonts w:ascii="Sylfaen" w:hAnsi="Sylfaen"/>
          <w:vertAlign w:val="superscript"/>
          <w:lang w:val="hy-AM"/>
        </w:rPr>
        <w:t>Ընթացակարգի մասնակցի անվանումը (անունը)</w:t>
      </w:r>
      <w:r w:rsidRPr="00520787">
        <w:rPr>
          <w:rFonts w:ascii="Sylfaen" w:hAnsi="Sylfaen"/>
          <w:vertAlign w:val="superscript"/>
          <w:lang w:val="hy-AM"/>
        </w:rPr>
        <w:tab/>
      </w:r>
      <w:r w:rsidRPr="00520787">
        <w:rPr>
          <w:rFonts w:ascii="Sylfaen" w:hAnsi="Sylfaen"/>
          <w:vertAlign w:val="superscript"/>
          <w:lang w:val="hy-AM"/>
        </w:rPr>
        <w:tab/>
      </w:r>
    </w:p>
    <w:p w:rsidR="00805ED8" w:rsidRPr="00520787" w:rsidRDefault="00805ED8" w:rsidP="00805ED8">
      <w:pPr>
        <w:spacing w:line="240" w:lineRule="auto"/>
        <w:ind w:left="-66"/>
        <w:contextualSpacing/>
        <w:jc w:val="both"/>
        <w:rPr>
          <w:rFonts w:ascii="Sylfaen" w:hAnsi="Sylfaen"/>
          <w:b/>
          <w:sz w:val="20"/>
          <w:szCs w:val="20"/>
          <w:lang w:val="hy-AM"/>
        </w:rPr>
      </w:pPr>
      <w:r w:rsidRPr="00520787">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05ED8" w:rsidRPr="00520787" w:rsidRDefault="00805ED8" w:rsidP="00805ED8">
      <w:pPr>
        <w:spacing w:line="240" w:lineRule="auto"/>
        <w:ind w:left="-66"/>
        <w:contextualSpacing/>
        <w:jc w:val="center"/>
        <w:rPr>
          <w:rFonts w:ascii="Sylfaen" w:hAnsi="Sylfaen"/>
          <w:sz w:val="20"/>
          <w:szCs w:val="20"/>
          <w:lang w:val="hy-AM"/>
        </w:rPr>
      </w:pPr>
    </w:p>
    <w:p w:rsidR="00805ED8" w:rsidRPr="00520787" w:rsidRDefault="00805ED8" w:rsidP="00805ED8">
      <w:pPr>
        <w:spacing w:line="240" w:lineRule="auto"/>
        <w:ind w:left="-66"/>
        <w:contextualSpacing/>
        <w:jc w:val="both"/>
        <w:rPr>
          <w:rFonts w:ascii="Sylfaen" w:hAnsi="Sylfaen"/>
          <w:sz w:val="20"/>
          <w:szCs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left="720" w:firstLine="720"/>
        <w:contextualSpacing/>
        <w:jc w:val="both"/>
        <w:rPr>
          <w:rFonts w:ascii="Sylfaen" w:hAnsi="Sylfaen"/>
          <w:sz w:val="20"/>
          <w:lang w:val="hy-AM"/>
        </w:rPr>
      </w:pPr>
      <w:r w:rsidRPr="00520787">
        <w:rPr>
          <w:rFonts w:ascii="Sylfaen" w:hAnsi="Sylfaen"/>
          <w:sz w:val="20"/>
          <w:lang w:val="hy-AM"/>
        </w:rPr>
        <w:t xml:space="preserve">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contextualSpacing/>
        <w:jc w:val="right"/>
        <w:rPr>
          <w:rFonts w:ascii="Sylfaen" w:hAnsi="Sylfaen"/>
          <w:sz w:val="16"/>
          <w:szCs w:val="16"/>
          <w:lang w:val="hy-AM"/>
        </w:rPr>
      </w:pPr>
      <w:r w:rsidRPr="00520787">
        <w:rPr>
          <w:rFonts w:ascii="Sylfaen" w:hAnsi="Sylfaen"/>
          <w:sz w:val="20"/>
          <w:vertAlign w:val="superscript"/>
          <w:lang w:val="hy-AM"/>
        </w:rPr>
        <w:t>(ամսաթիվը, ամիսը)</w:t>
      </w:r>
      <w:r w:rsidRPr="00520787">
        <w:rPr>
          <w:rFonts w:ascii="Sylfaen" w:hAnsi="Sylfaen"/>
          <w:sz w:val="16"/>
          <w:szCs w:val="16"/>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pStyle w:val="31"/>
        <w:spacing w:line="240" w:lineRule="auto"/>
        <w:contextualSpacing/>
        <w:jc w:val="right"/>
        <w:rPr>
          <w:rFonts w:ascii="Sylfaen" w:hAnsi="Sylfaen"/>
          <w:i/>
          <w:sz w:val="18"/>
          <w:lang w:val="hy-AM"/>
        </w:rPr>
      </w:pPr>
      <w:r w:rsidRPr="00520787">
        <w:rPr>
          <w:rFonts w:ascii="Sylfaen" w:hAnsi="Sylfaen"/>
          <w:i/>
          <w:sz w:val="18"/>
          <w:lang w:val="hy-AM"/>
        </w:rPr>
        <w:br w:type="page"/>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lastRenderedPageBreak/>
        <w:t>Հավելված 3.4</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F92CB6">
        <w:rPr>
          <w:rFonts w:ascii="Sylfaen" w:hAnsi="Sylfaen"/>
          <w:b/>
          <w:lang w:val="hy-AM"/>
        </w:rPr>
        <w:t>0</w:t>
      </w:r>
      <w:r w:rsidR="00F92CB6"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sidRPr="00B47069">
        <w:rPr>
          <w:rFonts w:ascii="Sylfaen" w:hAnsi="Sylfaen"/>
          <w:b/>
          <w:lang w:val="hy-AM"/>
        </w:rPr>
        <w:t>-</w:t>
      </w:r>
      <w:r>
        <w:rPr>
          <w:rFonts w:ascii="Sylfaen" w:hAnsi="Sylfaen"/>
          <w:b/>
          <w:lang w:val="hy-AM"/>
        </w:rPr>
        <w:t>ՊԸԱՊՁԲ-2015/</w:t>
      </w:r>
      <w:r w:rsidRPr="00520787">
        <w:rPr>
          <w:rFonts w:ascii="Sylfaen" w:hAnsi="Sylfaen"/>
          <w:b/>
          <w:lang w:val="hy-AM"/>
        </w:rPr>
        <w:t>0</w:t>
      </w:r>
      <w:r w:rsidR="00F92CB6"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պարզեցված ընթացակարգի գնահատող հանձնաժողովին</w:t>
      </w: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ind w:left="-66"/>
        <w:contextualSpacing/>
        <w:jc w:val="both"/>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center"/>
        <w:rPr>
          <w:rFonts w:ascii="Sylfaen" w:hAnsi="Sylfaen"/>
          <w:b/>
          <w:lang w:val="hy-AM"/>
        </w:rPr>
      </w:pPr>
      <w:r w:rsidRPr="00520787">
        <w:rPr>
          <w:rFonts w:ascii="Sylfaen" w:hAnsi="Sylfaen"/>
          <w:b/>
          <w:lang w:val="hy-AM"/>
        </w:rPr>
        <w:t>Հ Ա Յ Տ Ա Ր Ա Ր Ո Ւ Թ Յ Ո Ւ Ն</w:t>
      </w:r>
    </w:p>
    <w:p w:rsidR="00805ED8" w:rsidRPr="00520787" w:rsidRDefault="00805ED8" w:rsidP="00805ED8">
      <w:pPr>
        <w:spacing w:line="240" w:lineRule="auto"/>
        <w:contextualSpacing/>
        <w:jc w:val="center"/>
        <w:rPr>
          <w:rFonts w:ascii="Sylfaen" w:hAnsi="Sylfaen"/>
          <w:lang w:val="hy-AM"/>
        </w:rPr>
      </w:pPr>
      <w:r w:rsidRPr="00520787">
        <w:rPr>
          <w:rFonts w:ascii="Sylfaen" w:hAnsi="Sylfaen"/>
          <w:b/>
          <w:lang w:val="hy-AM"/>
        </w:rPr>
        <w:t>ԱՇԽԱՏԱՆՔԱՅԻՆ ՌԵՍՈՒՐՍՆԵՐԻ ՄԱՍԻՆ</w:t>
      </w:r>
    </w:p>
    <w:p w:rsidR="00805ED8" w:rsidRPr="00520787" w:rsidRDefault="00805ED8" w:rsidP="00805ED8">
      <w:pPr>
        <w:pStyle w:val="ad"/>
        <w:contextualSpacing/>
        <w:jc w:val="both"/>
        <w:rPr>
          <w:rFonts w:ascii="Sylfaen" w:hAnsi="Sylfaen"/>
          <w:sz w:val="24"/>
          <w:lang w:val="hy-AM"/>
        </w:rPr>
      </w:pPr>
    </w:p>
    <w:p w:rsidR="00805ED8" w:rsidRPr="00520787" w:rsidRDefault="00805ED8" w:rsidP="00805ED8">
      <w:pPr>
        <w:pStyle w:val="ad"/>
        <w:contextualSpacing/>
        <w:jc w:val="both"/>
        <w:rPr>
          <w:rFonts w:ascii="Sylfaen" w:hAnsi="Sylfaen"/>
          <w:sz w:val="24"/>
          <w:lang w:val="hy-AM"/>
        </w:rPr>
      </w:pP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szCs w:val="20"/>
          <w:lang w:val="hy-AM"/>
        </w:rPr>
        <w:t xml:space="preserve">Սույնով </w:t>
      </w:r>
      <w:r w:rsidRPr="00520787">
        <w:rPr>
          <w:rFonts w:ascii="Sylfaen" w:hAnsi="Sylfaen"/>
          <w:sz w:val="20"/>
          <w:vertAlign w:val="subscript"/>
          <w:lang w:val="hy-AM"/>
        </w:rPr>
        <w:t>--------------------------------------------------------------------------------</w:t>
      </w:r>
      <w:r w:rsidRPr="00520787">
        <w:rPr>
          <w:rFonts w:ascii="Sylfaen" w:hAnsi="Sylfaen"/>
          <w:sz w:val="20"/>
          <w:lang w:val="hy-AM"/>
        </w:rPr>
        <w:t>-</w:t>
      </w:r>
      <w:r w:rsidRPr="00520787">
        <w:rPr>
          <w:rFonts w:ascii="Sylfaen" w:hAnsi="Sylfaen"/>
          <w:sz w:val="20"/>
          <w:szCs w:val="20"/>
          <w:lang w:val="hy-AM"/>
        </w:rPr>
        <w:t>ն հայտարարում և հավաստում է, որ</w:t>
      </w:r>
    </w:p>
    <w:p w:rsidR="00805ED8" w:rsidRPr="00520787" w:rsidRDefault="00805ED8" w:rsidP="00805ED8">
      <w:pPr>
        <w:spacing w:line="240" w:lineRule="auto"/>
        <w:ind w:left="1440" w:firstLine="720"/>
        <w:contextualSpacing/>
        <w:jc w:val="both"/>
        <w:rPr>
          <w:rFonts w:ascii="Sylfaen" w:hAnsi="Sylfaen"/>
          <w:sz w:val="20"/>
          <w:vertAlign w:val="superscript"/>
          <w:lang w:val="hy-AM"/>
        </w:rPr>
      </w:pPr>
      <w:r w:rsidRPr="00520787">
        <w:rPr>
          <w:rFonts w:ascii="Sylfaen" w:hAnsi="Sylfaen"/>
          <w:vertAlign w:val="superscript"/>
          <w:lang w:val="hy-AM"/>
        </w:rPr>
        <w:t>Ընթացակարգի մասնակցի անվանումը (անունը)</w:t>
      </w:r>
      <w:r w:rsidRPr="00520787">
        <w:rPr>
          <w:rFonts w:ascii="Sylfaen" w:hAnsi="Sylfaen"/>
          <w:sz w:val="20"/>
          <w:vertAlign w:val="superscript"/>
          <w:lang w:val="hy-AM"/>
        </w:rPr>
        <w:tab/>
      </w:r>
      <w:r w:rsidRPr="00520787">
        <w:rPr>
          <w:rFonts w:ascii="Sylfaen" w:hAnsi="Sylfaen"/>
          <w:sz w:val="20"/>
          <w:vertAlign w:val="superscript"/>
          <w:lang w:val="hy-AM"/>
        </w:rPr>
        <w:tab/>
      </w:r>
    </w:p>
    <w:p w:rsidR="00805ED8" w:rsidRPr="00520787" w:rsidRDefault="00805ED8" w:rsidP="00805ED8">
      <w:pPr>
        <w:spacing w:line="240" w:lineRule="auto"/>
        <w:ind w:left="-66"/>
        <w:contextualSpacing/>
        <w:jc w:val="both"/>
        <w:rPr>
          <w:rFonts w:ascii="Sylfaen" w:hAnsi="Sylfaen"/>
          <w:b/>
          <w:sz w:val="20"/>
          <w:szCs w:val="20"/>
          <w:lang w:val="hy-AM"/>
        </w:rPr>
      </w:pPr>
      <w:r w:rsidRPr="00520787">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05ED8" w:rsidRPr="00520787" w:rsidRDefault="00805ED8" w:rsidP="00805ED8">
      <w:pPr>
        <w:tabs>
          <w:tab w:val="left" w:pos="1134"/>
        </w:tabs>
        <w:spacing w:line="240" w:lineRule="auto"/>
        <w:ind w:firstLine="720"/>
        <w:contextualSpacing/>
        <w:jc w:val="both"/>
        <w:rPr>
          <w:rFonts w:ascii="Sylfaen" w:hAnsi="Sylfaen"/>
          <w:i/>
          <w:sz w:val="20"/>
          <w:szCs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ind w:left="-66"/>
        <w:contextualSpacing/>
        <w:jc w:val="right"/>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jc w:val="both"/>
        <w:rPr>
          <w:rFonts w:ascii="Sylfaen" w:hAnsi="Sylfaen"/>
          <w:sz w:val="20"/>
          <w:lang w:val="hy-AM"/>
        </w:rPr>
      </w:pPr>
      <w:r w:rsidRPr="00520787">
        <w:rPr>
          <w:rFonts w:ascii="Sylfaen" w:hAnsi="Sylfaen"/>
          <w:sz w:val="20"/>
          <w:lang w:val="hy-AM"/>
        </w:rPr>
        <w:tab/>
      </w:r>
      <w:r w:rsidRPr="00520787">
        <w:rPr>
          <w:rFonts w:ascii="Sylfaen" w:hAnsi="Sylfaen"/>
          <w:sz w:val="20"/>
          <w:lang w:val="hy-AM"/>
        </w:rPr>
        <w:tab/>
        <w:t xml:space="preserve">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ind w:right="891"/>
        <w:contextualSpacing/>
        <w:jc w:val="right"/>
        <w:rPr>
          <w:rFonts w:ascii="Sylfaen" w:hAnsi="Sylfaen"/>
          <w:sz w:val="20"/>
          <w:vertAlign w:val="superscript"/>
          <w:lang w:val="hy-AM"/>
        </w:rPr>
      </w:pPr>
      <w:r w:rsidRPr="00520787">
        <w:rPr>
          <w:rFonts w:ascii="Sylfaen" w:hAnsi="Sylfaen"/>
          <w:sz w:val="20"/>
          <w:vertAlign w:val="superscript"/>
          <w:lang w:val="hy-AM"/>
        </w:rPr>
        <w:t>(ամսաթիվը, ամիսը)</w:t>
      </w:r>
    </w:p>
    <w:p w:rsidR="00805ED8" w:rsidRPr="00520787" w:rsidRDefault="00805ED8" w:rsidP="00805ED8">
      <w:pPr>
        <w:spacing w:line="240" w:lineRule="auto"/>
        <w:contextualSpacing/>
        <w:jc w:val="right"/>
        <w:rPr>
          <w:rFonts w:ascii="Sylfaen" w:hAnsi="Sylfaen"/>
          <w:sz w:val="16"/>
          <w:szCs w:val="16"/>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i/>
          <w:sz w:val="18"/>
          <w:lang w:val="hy-AM"/>
        </w:rPr>
        <w:br w:type="page"/>
      </w:r>
      <w:r w:rsidRPr="00520787">
        <w:rPr>
          <w:rFonts w:ascii="Sylfaen" w:hAnsi="Sylfaen"/>
          <w:b/>
          <w:lang w:val="hy-AM"/>
        </w:rPr>
        <w:lastRenderedPageBreak/>
        <w:t>Հավելված 4</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Pr="00520787">
        <w:rPr>
          <w:rFonts w:ascii="Sylfaen" w:hAnsi="Sylfaen"/>
          <w:b/>
          <w:lang w:val="hy-AM"/>
        </w:rPr>
        <w:t>0</w:t>
      </w:r>
      <w:r w:rsidR="00C016BE"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C016BE">
        <w:rPr>
          <w:rFonts w:ascii="Sylfaen" w:hAnsi="Sylfaen"/>
          <w:b/>
          <w:lang w:val="hy-AM"/>
        </w:rPr>
        <w:t>0</w:t>
      </w:r>
      <w:r w:rsidR="00C016BE"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պարզեցված ընթացակարգի գնահատող հանձնաժողովին</w:t>
      </w: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ind w:firstLine="567"/>
        <w:contextualSpacing/>
        <w:jc w:val="center"/>
        <w:rPr>
          <w:rFonts w:ascii="Sylfaen" w:hAnsi="Sylfaen"/>
          <w:sz w:val="20"/>
          <w:lang w:val="hy-AM"/>
        </w:rPr>
      </w:pPr>
    </w:p>
    <w:p w:rsidR="00805ED8" w:rsidRPr="00520787" w:rsidRDefault="00805ED8" w:rsidP="00805ED8">
      <w:pPr>
        <w:spacing w:line="240" w:lineRule="auto"/>
        <w:ind w:firstLine="567"/>
        <w:contextualSpacing/>
        <w:jc w:val="center"/>
        <w:rPr>
          <w:rFonts w:ascii="Sylfaen" w:hAnsi="Sylfaen"/>
          <w:b/>
          <w:lang w:val="hy-AM"/>
        </w:rPr>
      </w:pPr>
      <w:r w:rsidRPr="00520787">
        <w:rPr>
          <w:rFonts w:ascii="Sylfaen" w:hAnsi="Sylfaen"/>
          <w:b/>
          <w:lang w:val="hy-AM"/>
        </w:rPr>
        <w:t>Գ Ն Ի   Ա Ռ Ա Ջ Ա Ր Կ</w:t>
      </w:r>
    </w:p>
    <w:p w:rsidR="00805ED8" w:rsidRPr="00520787" w:rsidRDefault="00805ED8" w:rsidP="00805ED8">
      <w:pPr>
        <w:spacing w:line="240" w:lineRule="auto"/>
        <w:ind w:firstLine="567"/>
        <w:contextualSpacing/>
        <w:rPr>
          <w:rFonts w:ascii="Sylfaen" w:hAnsi="Sylfaen"/>
          <w:lang w:val="hy-AM"/>
        </w:rPr>
      </w:pPr>
    </w:p>
    <w:p w:rsidR="00805ED8" w:rsidRPr="00520787" w:rsidRDefault="00805ED8" w:rsidP="00805ED8">
      <w:pPr>
        <w:spacing w:line="240" w:lineRule="auto"/>
        <w:ind w:firstLine="567"/>
        <w:contextualSpacing/>
        <w:jc w:val="both"/>
        <w:rPr>
          <w:rFonts w:ascii="Sylfaen" w:hAnsi="Sylfaen"/>
          <w:sz w:val="20"/>
          <w:szCs w:val="20"/>
          <w:lang w:val="hy-AM"/>
        </w:rPr>
      </w:pPr>
      <w:r w:rsidRPr="00520787">
        <w:rPr>
          <w:rFonts w:ascii="Sylfaen" w:hAnsi="Sylfaen"/>
          <w:sz w:val="20"/>
          <w:szCs w:val="20"/>
          <w:lang w:val="hy-AM"/>
        </w:rPr>
        <w:t xml:space="preserve">Ուսումնասիրելով Ձեր կողմից տրամադրված </w:t>
      </w:r>
      <w:r>
        <w:rPr>
          <w:rFonts w:ascii="Sylfaen" w:hAnsi="Sylfaen"/>
          <w:b/>
          <w:lang w:val="hy-AM"/>
        </w:rPr>
        <w:t>&lt;&lt;</w:t>
      </w:r>
      <w:r w:rsidRPr="005041E1">
        <w:rPr>
          <w:rFonts w:ascii="Sylfaen" w:hAnsi="Sylfaen"/>
          <w:b/>
          <w:lang w:val="hy-AM"/>
        </w:rPr>
        <w:t>65 ՌԳ&gt;&gt;</w:t>
      </w:r>
      <w:r w:rsidR="00DA4641" w:rsidRPr="00DA4641">
        <w:rPr>
          <w:rFonts w:ascii="Sylfaen" w:hAnsi="Sylfaen"/>
          <w:b/>
          <w:lang w:val="hy-AM"/>
        </w:rPr>
        <w:t xml:space="preserve"> -</w:t>
      </w:r>
      <w:r w:rsidRPr="00520787">
        <w:rPr>
          <w:rFonts w:ascii="Sylfaen" w:hAnsi="Sylfaen"/>
          <w:sz w:val="20"/>
          <w:szCs w:val="20"/>
          <w:lang w:val="hy-AM"/>
        </w:rPr>
        <w:t>ՊԸԱՊՁԲ</w:t>
      </w:r>
      <w:r w:rsidR="00C016BE">
        <w:rPr>
          <w:rFonts w:ascii="Sylfaen" w:hAnsi="Sylfaen"/>
          <w:sz w:val="20"/>
          <w:szCs w:val="20"/>
          <w:lang w:val="hy-AM"/>
        </w:rPr>
        <w:t>-2015/0</w:t>
      </w:r>
      <w:r w:rsidR="00C016BE" w:rsidRPr="00C016BE">
        <w:rPr>
          <w:rFonts w:ascii="Sylfaen" w:hAnsi="Sylfaen"/>
          <w:sz w:val="20"/>
          <w:szCs w:val="20"/>
          <w:lang w:val="hy-AM"/>
        </w:rPr>
        <w:t>2</w:t>
      </w:r>
      <w:r w:rsidRPr="00520787">
        <w:rPr>
          <w:rFonts w:ascii="Sylfaen" w:hAnsi="Sylfaen"/>
          <w:sz w:val="20"/>
          <w:szCs w:val="20"/>
          <w:lang w:val="hy-AM"/>
        </w:rPr>
        <w:t xml:space="preserve"> ծածկագրով պարզեցված ընթացակարգի հրավերը, այդ թվում` կնքվելիք  պայմանագրի նախագիծը,</w:t>
      </w:r>
    </w:p>
    <w:p w:rsidR="00805ED8" w:rsidRPr="00520787" w:rsidRDefault="00805ED8" w:rsidP="00805ED8">
      <w:pPr>
        <w:keepNext/>
        <w:spacing w:line="240" w:lineRule="auto"/>
        <w:contextualSpacing/>
        <w:jc w:val="both"/>
        <w:outlineLvl w:val="1"/>
        <w:rPr>
          <w:rFonts w:ascii="Sylfaen" w:hAnsi="Sylfaen"/>
          <w:sz w:val="20"/>
          <w:lang w:val="hy-AM"/>
        </w:rPr>
      </w:pPr>
      <w:r w:rsidRPr="00520787">
        <w:rPr>
          <w:rFonts w:ascii="Sylfaen" w:hAnsi="Sylfaen"/>
          <w:lang w:val="hy-AM"/>
        </w:rPr>
        <w:t>-</w:t>
      </w:r>
      <w:r w:rsidRPr="00520787">
        <w:rPr>
          <w:rFonts w:ascii="Sylfaen" w:hAnsi="Sylfaen"/>
          <w:sz w:val="20"/>
          <w:szCs w:val="20"/>
          <w:lang w:val="hy-AM"/>
        </w:rPr>
        <w:t>ն առաջարկում է   պայմանագիրը կատարել</w:t>
      </w:r>
    </w:p>
    <w:p w:rsidR="00805ED8" w:rsidRPr="00520787" w:rsidRDefault="00805ED8" w:rsidP="00805ED8">
      <w:pPr>
        <w:keepNext/>
        <w:spacing w:line="240" w:lineRule="auto"/>
        <w:ind w:firstLine="720"/>
        <w:contextualSpacing/>
        <w:jc w:val="both"/>
        <w:outlineLvl w:val="1"/>
        <w:rPr>
          <w:rFonts w:ascii="Sylfaen" w:hAnsi="Sylfaen"/>
          <w:sz w:val="20"/>
          <w:szCs w:val="20"/>
          <w:vertAlign w:val="superscript"/>
          <w:lang w:val="hy-AM"/>
        </w:rPr>
      </w:pPr>
      <w:r w:rsidRPr="00520787">
        <w:rPr>
          <w:rFonts w:ascii="Sylfaen" w:hAnsi="Sylfaen"/>
          <w:sz w:val="20"/>
          <w:szCs w:val="20"/>
          <w:vertAlign w:val="superscript"/>
          <w:lang w:val="hy-AM"/>
        </w:rPr>
        <w:t>Ընթացակարգի մասնակցի անվանումը (անունը)</w:t>
      </w:r>
      <w:r w:rsidRPr="00520787">
        <w:rPr>
          <w:rFonts w:ascii="Sylfaen" w:hAnsi="Sylfaen"/>
          <w:sz w:val="20"/>
          <w:szCs w:val="20"/>
          <w:lang w:val="hy-AM"/>
        </w:rPr>
        <w:tab/>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հետևյալ գներով.</w:t>
      </w:r>
    </w:p>
    <w:p w:rsidR="00805ED8" w:rsidRPr="00520787" w:rsidRDefault="00805ED8" w:rsidP="00805ED8">
      <w:pPr>
        <w:spacing w:line="240" w:lineRule="auto"/>
        <w:contextualSpacing/>
        <w:jc w:val="center"/>
        <w:rPr>
          <w:rFonts w:ascii="Sylfaen" w:hAnsi="Sylfaen"/>
          <w:sz w:val="20"/>
          <w:lang w:val="hy-AM"/>
        </w:rPr>
      </w:pPr>
      <w:r w:rsidRPr="0052078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05ED8" w:rsidRPr="00E93549" w:rsidTr="00B47069">
        <w:trPr>
          <w:cantSplit/>
          <w:trHeight w:val="916"/>
        </w:trPr>
        <w:tc>
          <w:tcPr>
            <w:tcW w:w="1136" w:type="dxa"/>
            <w:tcBorders>
              <w:top w:val="single" w:sz="4" w:space="0" w:color="auto"/>
              <w:left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4"/>
                <w:szCs w:val="18"/>
                <w:lang w:val="es-ES"/>
              </w:rPr>
            </w:pPr>
            <w:r w:rsidRPr="00520787">
              <w:rPr>
                <w:rFonts w:ascii="Sylfaen" w:hAnsi="Sylfaen"/>
                <w:b/>
                <w:bCs/>
                <w:sz w:val="14"/>
                <w:szCs w:val="18"/>
                <w:lang w:val="es-ES"/>
              </w:rPr>
              <w:t>Չափա-</w:t>
            </w:r>
          </w:p>
          <w:p w:rsidR="00805ED8" w:rsidRPr="00520787" w:rsidRDefault="00805ED8" w:rsidP="00B47069">
            <w:pPr>
              <w:spacing w:line="240" w:lineRule="auto"/>
              <w:contextualSpacing/>
              <w:jc w:val="center"/>
              <w:rPr>
                <w:rFonts w:ascii="Sylfaen" w:hAnsi="Sylfaen"/>
                <w:b/>
                <w:bCs/>
                <w:sz w:val="14"/>
                <w:lang w:val="es-ES"/>
              </w:rPr>
            </w:pPr>
            <w:r w:rsidRPr="00520787">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20"/>
                <w:lang w:val="es-ES"/>
              </w:rPr>
            </w:pPr>
            <w:r w:rsidRPr="00520787">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20"/>
                <w:lang w:val="es-ES"/>
              </w:rPr>
            </w:pPr>
            <w:r w:rsidRPr="00520787">
              <w:rPr>
                <w:rFonts w:ascii="Sylfaen" w:hAnsi="Sylfaen"/>
                <w:b/>
                <w:sz w:val="20"/>
                <w:lang w:val="pt-BR"/>
              </w:rPr>
              <w:t>Արժեք</w:t>
            </w:r>
            <w:r w:rsidRPr="00520787">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20"/>
                <w:lang w:val="es-ES"/>
              </w:rPr>
            </w:pPr>
            <w:r w:rsidRPr="00520787">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sz w:val="20"/>
                <w:lang w:val="es-ES"/>
              </w:rPr>
            </w:pPr>
            <w:r w:rsidRPr="00520787">
              <w:rPr>
                <w:rFonts w:ascii="Sylfaen" w:hAnsi="Sylfaen"/>
                <w:b/>
                <w:sz w:val="20"/>
                <w:lang w:val="pt-BR"/>
              </w:rPr>
              <w:t>Առաջարկվածգինը</w:t>
            </w:r>
          </w:p>
          <w:p w:rsidR="00805ED8" w:rsidRPr="00520787" w:rsidRDefault="00805ED8" w:rsidP="00B47069">
            <w:pPr>
              <w:spacing w:line="240" w:lineRule="auto"/>
              <w:contextualSpacing/>
              <w:jc w:val="center"/>
              <w:rPr>
                <w:rFonts w:ascii="Sylfaen" w:hAnsi="Sylfaen"/>
                <w:b/>
                <w:sz w:val="20"/>
                <w:lang w:val="es-ES"/>
              </w:rPr>
            </w:pPr>
            <w:r w:rsidRPr="00520787">
              <w:rPr>
                <w:rFonts w:ascii="Sylfaen" w:hAnsi="Sylfaen"/>
                <w:b/>
                <w:sz w:val="16"/>
                <w:lang w:val="es-ES"/>
              </w:rPr>
              <w:t>/</w:t>
            </w:r>
            <w:r w:rsidRPr="00520787">
              <w:rPr>
                <w:rFonts w:ascii="Sylfaen" w:hAnsi="Sylfaen"/>
                <w:b/>
                <w:sz w:val="16"/>
                <w:lang w:val="pt-BR"/>
              </w:rPr>
              <w:t>տառերովևթվերով</w:t>
            </w:r>
            <w:r w:rsidRPr="00520787">
              <w:rPr>
                <w:rFonts w:ascii="Sylfaen" w:hAnsi="Sylfaen"/>
                <w:b/>
                <w:sz w:val="16"/>
                <w:lang w:val="es-ES"/>
              </w:rPr>
              <w:t>/</w:t>
            </w:r>
          </w:p>
        </w:tc>
      </w:tr>
      <w:tr w:rsidR="00805ED8" w:rsidRPr="00520787" w:rsidTr="00B4706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05ED8" w:rsidRPr="00520787" w:rsidRDefault="00805ED8" w:rsidP="00B47069">
            <w:pPr>
              <w:spacing w:line="240" w:lineRule="auto"/>
              <w:contextualSpacing/>
              <w:jc w:val="center"/>
              <w:rPr>
                <w:rFonts w:ascii="Sylfaen" w:hAnsi="Sylfaen"/>
                <w:b/>
                <w:i/>
                <w:sz w:val="16"/>
                <w:lang w:val="es-ES"/>
              </w:rPr>
            </w:pPr>
            <w:r w:rsidRPr="00520787">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05ED8" w:rsidRPr="00520787" w:rsidRDefault="00805ED8" w:rsidP="00B47069">
            <w:pPr>
              <w:spacing w:line="240" w:lineRule="auto"/>
              <w:contextualSpacing/>
              <w:jc w:val="center"/>
              <w:rPr>
                <w:rFonts w:ascii="Sylfaen" w:hAnsi="Sylfaen"/>
                <w:b/>
                <w:i/>
                <w:sz w:val="16"/>
                <w:lang w:val="es-ES"/>
              </w:rPr>
            </w:pPr>
            <w:r w:rsidRPr="00520787">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05ED8" w:rsidRPr="00520787" w:rsidRDefault="00805ED8" w:rsidP="00B47069">
            <w:pPr>
              <w:spacing w:line="240" w:lineRule="auto"/>
              <w:contextualSpacing/>
              <w:jc w:val="center"/>
              <w:rPr>
                <w:rFonts w:ascii="Sylfaen" w:hAnsi="Sylfaen"/>
                <w:i/>
                <w:sz w:val="16"/>
                <w:lang w:val="es-ES"/>
              </w:rPr>
            </w:pPr>
            <w:r w:rsidRPr="00520787">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05ED8" w:rsidRPr="00520787" w:rsidRDefault="00805ED8" w:rsidP="00B47069">
            <w:pPr>
              <w:spacing w:line="240" w:lineRule="auto"/>
              <w:contextualSpacing/>
              <w:jc w:val="center"/>
              <w:rPr>
                <w:rFonts w:ascii="Sylfaen" w:hAnsi="Sylfaen"/>
                <w:i/>
                <w:sz w:val="16"/>
                <w:lang w:val="es-ES"/>
              </w:rPr>
            </w:pPr>
            <w:r w:rsidRPr="00520787">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05ED8" w:rsidRPr="00520787" w:rsidRDefault="00805ED8" w:rsidP="00B47069">
            <w:pPr>
              <w:spacing w:line="240" w:lineRule="auto"/>
              <w:contextualSpacing/>
              <w:jc w:val="center"/>
              <w:rPr>
                <w:rFonts w:ascii="Sylfaen" w:hAnsi="Sylfaen"/>
                <w:i/>
                <w:sz w:val="16"/>
                <w:lang w:val="es-ES"/>
              </w:rPr>
            </w:pPr>
            <w:r w:rsidRPr="00520787">
              <w:rPr>
                <w:rFonts w:ascii="Sylfaen" w:hAnsi="Sylfaen"/>
                <w:b/>
                <w:i/>
                <w:sz w:val="16"/>
                <w:lang w:val="es-ES"/>
              </w:rPr>
              <w:t>5=3+4</w:t>
            </w:r>
          </w:p>
        </w:tc>
      </w:tr>
      <w:tr w:rsidR="00805ED8" w:rsidRPr="00515846" w:rsidTr="00B4706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8"/>
                <w:lang w:val="es-ES"/>
              </w:rPr>
            </w:pPr>
            <w:r w:rsidRPr="00520787">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sz w:val="18"/>
                <w:lang w:val="es-ES"/>
              </w:rPr>
            </w:pPr>
            <w:r w:rsidRPr="00520787">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r>
      <w:tr w:rsidR="00805ED8" w:rsidRPr="00515846" w:rsidTr="00B4706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8"/>
                <w:lang w:val="es-ES"/>
              </w:rPr>
            </w:pPr>
            <w:r w:rsidRPr="00520787">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sz w:val="18"/>
                <w:lang w:val="es-ES"/>
              </w:rPr>
            </w:pPr>
            <w:r w:rsidRPr="00520787">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rPr>
                <w:rFonts w:ascii="Sylfaen" w:hAnsi="Sylfaen"/>
                <w:lang w:val="es-ES"/>
              </w:rPr>
            </w:pPr>
          </w:p>
        </w:tc>
      </w:tr>
      <w:tr w:rsidR="00805ED8" w:rsidRPr="00515846" w:rsidTr="00B4706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8"/>
                <w:lang w:val="es-ES"/>
              </w:rPr>
            </w:pPr>
            <w:r w:rsidRPr="00520787">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sz w:val="18"/>
                <w:lang w:val="es-ES"/>
              </w:rPr>
            </w:pPr>
            <w:r w:rsidRPr="00520787">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r>
      <w:tr w:rsidR="00805ED8" w:rsidRPr="00520787" w:rsidTr="00B4706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8"/>
                <w:lang w:val="es-ES"/>
              </w:rPr>
            </w:pPr>
            <w:r w:rsidRPr="00520787">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sz w:val="18"/>
                <w:lang w:val="es-ES"/>
              </w:rPr>
            </w:pPr>
            <w:r w:rsidRPr="00520787">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05ED8" w:rsidRPr="00520787" w:rsidRDefault="00805ED8" w:rsidP="00B47069">
            <w:pPr>
              <w:spacing w:line="240" w:lineRule="auto"/>
              <w:contextualSpacing/>
              <w:jc w:val="center"/>
              <w:rPr>
                <w:rFonts w:ascii="Sylfaen" w:hAnsi="Sylfaen"/>
                <w:lang w:val="es-ES"/>
              </w:rPr>
            </w:pPr>
          </w:p>
        </w:tc>
      </w:tr>
      <w:tr w:rsidR="00805ED8" w:rsidRPr="00520787" w:rsidTr="00B4706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b/>
                <w:bCs/>
                <w:sz w:val="18"/>
                <w:lang w:val="es-ES"/>
              </w:rPr>
            </w:pPr>
            <w:r w:rsidRPr="00520787">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sz w:val="18"/>
                <w:lang w:val="es-ES"/>
              </w:rPr>
            </w:pPr>
            <w:r w:rsidRPr="00520787">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5ED8" w:rsidRPr="00520787" w:rsidRDefault="00805ED8" w:rsidP="00B47069">
            <w:pPr>
              <w:spacing w:line="240" w:lineRule="auto"/>
              <w:contextualSpacing/>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05ED8" w:rsidRPr="00520787" w:rsidRDefault="00805ED8" w:rsidP="00B47069">
            <w:pPr>
              <w:spacing w:line="240" w:lineRule="auto"/>
              <w:contextualSpacing/>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05ED8" w:rsidRPr="00520787" w:rsidRDefault="00805ED8" w:rsidP="00B47069">
            <w:pPr>
              <w:spacing w:line="240" w:lineRule="auto"/>
              <w:contextualSpacing/>
              <w:jc w:val="center"/>
              <w:rPr>
                <w:rFonts w:ascii="Sylfaen" w:hAnsi="Sylfaen"/>
                <w:sz w:val="20"/>
                <w:lang w:val="es-ES"/>
              </w:rPr>
            </w:pPr>
          </w:p>
        </w:tc>
      </w:tr>
    </w:tbl>
    <w:p w:rsidR="00805ED8" w:rsidRPr="00520787" w:rsidRDefault="00805ED8" w:rsidP="00805ED8">
      <w:pPr>
        <w:spacing w:line="240" w:lineRule="auto"/>
        <w:contextualSpacing/>
        <w:jc w:val="both"/>
        <w:rPr>
          <w:rFonts w:ascii="Sylfaen" w:hAnsi="Sylfaen" w:cs="Sylfaen"/>
          <w:b/>
          <w:bCs/>
          <w:i/>
          <w:sz w:val="18"/>
          <w:szCs w:val="18"/>
          <w:lang w:val="es-ES"/>
        </w:rPr>
      </w:pPr>
      <w:r w:rsidRPr="00520787">
        <w:rPr>
          <w:rFonts w:ascii="Sylfaen" w:hAnsi="Sylfaen" w:cs="Sylfaen"/>
          <w:b/>
          <w:bCs/>
          <w:i/>
          <w:sz w:val="18"/>
          <w:szCs w:val="18"/>
          <w:lang w:val="es-ES"/>
        </w:rPr>
        <w:t>*3-րդ սյունյակում նշված «Արժեքը» ներառում է ինքնարժեքը և շահույթը:</w:t>
      </w:r>
    </w:p>
    <w:p w:rsidR="00805ED8" w:rsidRPr="00520787" w:rsidRDefault="00805ED8" w:rsidP="00805ED8">
      <w:pPr>
        <w:spacing w:line="240" w:lineRule="auto"/>
        <w:ind w:right="309"/>
        <w:contextualSpacing/>
        <w:jc w:val="both"/>
        <w:rPr>
          <w:rFonts w:ascii="Sylfaen" w:hAnsi="Sylfaen"/>
          <w:b/>
          <w:bCs/>
          <w:i/>
          <w:iCs/>
          <w:sz w:val="20"/>
          <w:lang w:val="es-ES"/>
        </w:rPr>
      </w:pPr>
      <w:r w:rsidRPr="00520787">
        <w:rPr>
          <w:rFonts w:ascii="Sylfaen" w:hAnsi="Sylfaen"/>
          <w:b/>
          <w:bCs/>
          <w:i/>
          <w:sz w:val="18"/>
          <w:szCs w:val="18"/>
          <w:lang w:val="es-ES"/>
        </w:rPr>
        <w:t>*</w:t>
      </w:r>
      <w:r w:rsidRPr="00520787">
        <w:rPr>
          <w:rFonts w:ascii="Sylfaen" w:hAnsi="Sylfaen"/>
          <w:b/>
          <w:bCs/>
          <w:sz w:val="20"/>
          <w:lang w:val="es-ES"/>
        </w:rPr>
        <w:t>*</w:t>
      </w:r>
      <w:r w:rsidRPr="0052078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20787">
        <w:rPr>
          <w:rFonts w:ascii="Sylfaen" w:hAnsi="Sylfaen"/>
          <w:b/>
          <w:bCs/>
          <w:i/>
          <w:sz w:val="18"/>
          <w:szCs w:val="18"/>
        </w:rPr>
        <w:t>։</w:t>
      </w:r>
    </w:p>
    <w:p w:rsidR="00805ED8" w:rsidRPr="00520787" w:rsidRDefault="00805ED8" w:rsidP="00805ED8">
      <w:pPr>
        <w:spacing w:line="240" w:lineRule="auto"/>
        <w:contextualSpacing/>
        <w:rPr>
          <w:rFonts w:ascii="Sylfaen" w:hAnsi="Sylfaen"/>
          <w:sz w:val="18"/>
          <w:szCs w:val="18"/>
          <w:lang w:val="es-ES"/>
        </w:rPr>
      </w:pPr>
    </w:p>
    <w:p w:rsidR="00805ED8" w:rsidRPr="00520787" w:rsidRDefault="00805ED8" w:rsidP="00805ED8">
      <w:pPr>
        <w:spacing w:line="240" w:lineRule="auto"/>
        <w:contextualSpacing/>
        <w:rPr>
          <w:rFonts w:ascii="Sylfaen" w:hAnsi="Sylfaen"/>
          <w:sz w:val="18"/>
          <w:szCs w:val="18"/>
          <w:lang w:val="es-ES"/>
        </w:rPr>
      </w:pPr>
    </w:p>
    <w:p w:rsidR="00805ED8" w:rsidRPr="00520787" w:rsidRDefault="00805ED8" w:rsidP="00805ED8">
      <w:pPr>
        <w:spacing w:line="240" w:lineRule="auto"/>
        <w:contextualSpacing/>
        <w:rPr>
          <w:rFonts w:ascii="Sylfaen" w:hAnsi="Sylfaen"/>
          <w:sz w:val="18"/>
          <w:szCs w:val="18"/>
          <w:lang w:val="hy-AM"/>
        </w:rPr>
      </w:pPr>
    </w:p>
    <w:p w:rsidR="00805ED8" w:rsidRPr="00520787" w:rsidRDefault="00805ED8" w:rsidP="00805ED8">
      <w:pPr>
        <w:spacing w:line="240" w:lineRule="auto"/>
        <w:ind w:left="720" w:firstLine="720"/>
        <w:contextualSpacing/>
        <w:jc w:val="both"/>
        <w:rPr>
          <w:rFonts w:ascii="Sylfaen" w:hAnsi="Sylfaen"/>
          <w:sz w:val="20"/>
          <w:lang w:val="hy-AM"/>
        </w:rPr>
      </w:pPr>
      <w:r w:rsidRPr="00520787">
        <w:rPr>
          <w:rFonts w:ascii="Sylfaen" w:hAnsi="Sylfaen"/>
          <w:sz w:val="20"/>
          <w:lang w:val="hy-AM"/>
        </w:rPr>
        <w:t xml:space="preserve">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ind w:right="891"/>
        <w:contextualSpacing/>
        <w:jc w:val="right"/>
        <w:rPr>
          <w:rFonts w:ascii="Sylfaen" w:hAnsi="Sylfaen"/>
          <w:sz w:val="20"/>
          <w:vertAlign w:val="superscript"/>
          <w:lang w:val="hy-AM"/>
        </w:rPr>
      </w:pPr>
      <w:r w:rsidRPr="00520787">
        <w:rPr>
          <w:rFonts w:ascii="Sylfaen" w:hAnsi="Sylfaen"/>
          <w:sz w:val="20"/>
          <w:vertAlign w:val="superscript"/>
          <w:lang w:val="hy-AM"/>
        </w:rPr>
        <w:t>(ամսաթիվը, ամիսը)</w:t>
      </w: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spacing w:line="240" w:lineRule="auto"/>
        <w:ind w:right="891"/>
        <w:contextualSpacing/>
        <w:jc w:val="right"/>
        <w:rPr>
          <w:rFonts w:ascii="Sylfaen" w:hAnsi="Sylfaen"/>
          <w:sz w:val="20"/>
          <w:vertAlign w:val="superscript"/>
          <w:lang w:val="hy-AM"/>
        </w:rPr>
      </w:pPr>
    </w:p>
    <w:p w:rsidR="00805ED8" w:rsidRPr="00520787" w:rsidRDefault="00805ED8" w:rsidP="00805ED8">
      <w:pPr>
        <w:pStyle w:val="31"/>
        <w:spacing w:line="240" w:lineRule="auto"/>
        <w:contextualSpacing/>
        <w:jc w:val="right"/>
        <w:rPr>
          <w:rFonts w:ascii="Sylfaen" w:hAnsi="Sylfaen"/>
          <w:i/>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805ED8" w:rsidRDefault="00805ED8" w:rsidP="00805ED8">
      <w:pPr>
        <w:pStyle w:val="31"/>
        <w:spacing w:line="240" w:lineRule="auto"/>
        <w:contextualSpacing/>
        <w:jc w:val="right"/>
        <w:rPr>
          <w:rFonts w:ascii="Sylfaen" w:hAnsi="Sylfaen"/>
          <w:b/>
          <w:lang w:val="hy-AM"/>
        </w:rPr>
      </w:pP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Հավելված 5</w:t>
      </w:r>
    </w:p>
    <w:p w:rsidR="00805ED8" w:rsidRPr="00520787" w:rsidRDefault="00805ED8"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sidR="00DA4641">
        <w:rPr>
          <w:rFonts w:ascii="Sylfaen" w:hAnsi="Sylfaen"/>
          <w:b/>
          <w:lang w:val="af-ZA"/>
        </w:rPr>
        <w:t>-</w:t>
      </w:r>
      <w:r>
        <w:rPr>
          <w:rFonts w:ascii="Sylfaen" w:hAnsi="Sylfaen"/>
          <w:b/>
          <w:lang w:val="hy-AM"/>
        </w:rPr>
        <w:t>ՊԸԱՊՁԲ-2015/</w:t>
      </w:r>
      <w:r w:rsidR="00C016BE">
        <w:rPr>
          <w:rFonts w:ascii="Sylfaen" w:hAnsi="Sylfaen"/>
          <w:b/>
          <w:lang w:val="hy-AM"/>
        </w:rPr>
        <w:t>0</w:t>
      </w:r>
      <w:r w:rsidR="00C016BE" w:rsidRPr="00515846">
        <w:rPr>
          <w:rFonts w:ascii="Sylfaen" w:hAnsi="Sylfaen"/>
          <w:b/>
          <w:lang w:val="hy-AM"/>
        </w:rPr>
        <w:t>2</w:t>
      </w:r>
      <w:r w:rsidRPr="00520787">
        <w:rPr>
          <w:rFonts w:ascii="Sylfaen" w:hAnsi="Sylfaen"/>
          <w:b/>
          <w:lang w:val="hy-AM"/>
        </w:rPr>
        <w:t xml:space="preserve">  ծածկագրով</w:t>
      </w:r>
    </w:p>
    <w:p w:rsidR="00805ED8" w:rsidRPr="00520787" w:rsidRDefault="00805ED8" w:rsidP="00805ED8">
      <w:pPr>
        <w:pStyle w:val="31"/>
        <w:spacing w:line="240" w:lineRule="auto"/>
        <w:contextualSpacing/>
        <w:jc w:val="right"/>
        <w:rPr>
          <w:rFonts w:ascii="Sylfaen" w:hAnsi="Sylfaen"/>
          <w:b/>
          <w:lang w:val="hy-AM"/>
        </w:rPr>
      </w:pPr>
      <w:r w:rsidRPr="00520787">
        <w:rPr>
          <w:rFonts w:ascii="Sylfaen" w:hAnsi="Sylfaen"/>
          <w:b/>
          <w:lang w:val="hy-AM"/>
        </w:rPr>
        <w:t>պարզեցված ընթացակարգի հրավերի</w:t>
      </w:r>
    </w:p>
    <w:p w:rsidR="00805ED8" w:rsidRPr="00520787" w:rsidRDefault="00805ED8" w:rsidP="00805ED8">
      <w:pPr>
        <w:pStyle w:val="31"/>
        <w:spacing w:line="240" w:lineRule="auto"/>
        <w:contextualSpacing/>
        <w:jc w:val="right"/>
        <w:rPr>
          <w:rFonts w:ascii="Sylfaen" w:hAnsi="Sylfaen"/>
          <w:b/>
          <w:lang w:val="hy-AM"/>
        </w:rPr>
      </w:pPr>
    </w:p>
    <w:p w:rsidR="00805ED8" w:rsidRPr="00520787" w:rsidRDefault="00DA4641" w:rsidP="00805ED8">
      <w:pPr>
        <w:pStyle w:val="31"/>
        <w:spacing w:line="240" w:lineRule="auto"/>
        <w:contextualSpacing/>
        <w:jc w:val="right"/>
        <w:rPr>
          <w:rFonts w:ascii="Sylfaen" w:hAnsi="Sylfaen"/>
          <w:b/>
          <w:lang w:val="hy-AM"/>
        </w:rPr>
      </w:pPr>
      <w:r>
        <w:rPr>
          <w:rFonts w:ascii="Sylfaen" w:hAnsi="Sylfaen"/>
          <w:b/>
          <w:lang w:val="hy-AM"/>
        </w:rPr>
        <w:t>&lt;&lt;</w:t>
      </w:r>
      <w:r w:rsidRPr="00805ED8">
        <w:rPr>
          <w:rFonts w:ascii="Sylfaen" w:hAnsi="Sylfaen"/>
          <w:b/>
          <w:lang w:val="hy-AM"/>
        </w:rPr>
        <w:t>65 ՌԳ&gt;&gt;</w:t>
      </w:r>
      <w:r>
        <w:rPr>
          <w:rFonts w:ascii="Sylfaen" w:hAnsi="Sylfaen"/>
          <w:b/>
          <w:lang w:val="af-ZA"/>
        </w:rPr>
        <w:t xml:space="preserve"> -</w:t>
      </w:r>
      <w:r w:rsidR="00805ED8">
        <w:rPr>
          <w:rFonts w:ascii="Sylfaen" w:hAnsi="Sylfaen"/>
          <w:b/>
          <w:lang w:val="hy-AM"/>
        </w:rPr>
        <w:t>ՊԸԱՊՁԲ-2015/</w:t>
      </w:r>
      <w:r w:rsidR="00C016BE">
        <w:rPr>
          <w:rFonts w:ascii="Sylfaen" w:hAnsi="Sylfaen"/>
          <w:b/>
          <w:lang w:val="hy-AM"/>
        </w:rPr>
        <w:t>0</w:t>
      </w:r>
      <w:r w:rsidR="00C016BE" w:rsidRPr="00515846">
        <w:rPr>
          <w:rFonts w:ascii="Sylfaen" w:hAnsi="Sylfaen"/>
          <w:b/>
          <w:lang w:val="hy-AM"/>
        </w:rPr>
        <w:t>2</w:t>
      </w:r>
      <w:r w:rsidR="00805ED8" w:rsidRPr="00520787">
        <w:rPr>
          <w:rFonts w:ascii="Sylfaen" w:hAnsi="Sylfaen"/>
          <w:b/>
          <w:lang w:val="hy-AM"/>
        </w:rPr>
        <w:t xml:space="preserve">  ծածկագրով</w:t>
      </w:r>
    </w:p>
    <w:p w:rsidR="00805ED8" w:rsidRPr="00520787" w:rsidRDefault="00805ED8" w:rsidP="00805ED8">
      <w:pPr>
        <w:pStyle w:val="31"/>
        <w:tabs>
          <w:tab w:val="left" w:pos="1080"/>
        </w:tabs>
        <w:spacing w:line="240" w:lineRule="auto"/>
        <w:contextualSpacing/>
        <w:jc w:val="right"/>
        <w:rPr>
          <w:rFonts w:ascii="Sylfaen" w:hAnsi="Sylfaen"/>
          <w:b/>
          <w:lang w:val="hy-AM"/>
        </w:rPr>
      </w:pPr>
      <w:r w:rsidRPr="00520787">
        <w:rPr>
          <w:rFonts w:ascii="Sylfaen" w:hAnsi="Sylfaen"/>
          <w:b/>
          <w:lang w:val="hy-AM"/>
        </w:rPr>
        <w:t>պարզեցված ընթացակարգի գնահատող հանձնաժողովին</w:t>
      </w: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041E1" w:rsidRDefault="00C016BE" w:rsidP="00C016BE">
      <w:pPr>
        <w:tabs>
          <w:tab w:val="left" w:pos="2200"/>
          <w:tab w:val="right" w:pos="9638"/>
        </w:tabs>
        <w:spacing w:line="240" w:lineRule="auto"/>
        <w:ind w:left="720" w:firstLine="720"/>
        <w:contextualSpacing/>
        <w:rPr>
          <w:rFonts w:ascii="Sylfaen" w:hAnsi="Sylfaen"/>
          <w:sz w:val="28"/>
          <w:szCs w:val="28"/>
          <w:lang w:val="hy-AM"/>
        </w:rPr>
      </w:pPr>
      <w:r>
        <w:rPr>
          <w:rFonts w:ascii="Sylfaen" w:hAnsi="Sylfaen"/>
          <w:sz w:val="28"/>
          <w:szCs w:val="28"/>
          <w:lang w:val="hy-AM"/>
        </w:rPr>
        <w:tab/>
      </w:r>
      <w:r w:rsidR="00805ED8" w:rsidRPr="005041E1">
        <w:rPr>
          <w:rFonts w:ascii="Sylfaen" w:hAnsi="Sylfaen"/>
          <w:sz w:val="28"/>
          <w:szCs w:val="28"/>
          <w:lang w:val="hy-AM"/>
        </w:rPr>
        <w:t>&lt;&lt;</w:t>
      </w:r>
      <w:r w:rsidR="00805ED8">
        <w:rPr>
          <w:rFonts w:ascii="Sylfaen" w:hAnsi="Sylfaen"/>
          <w:sz w:val="28"/>
          <w:szCs w:val="28"/>
          <w:lang w:val="hy-AM"/>
        </w:rPr>
        <w:t xml:space="preserve">65 </w:t>
      </w:r>
      <w:r w:rsidR="00805ED8" w:rsidRPr="005041E1">
        <w:rPr>
          <w:rFonts w:ascii="Sylfaen" w:hAnsi="Sylfaen"/>
          <w:sz w:val="28"/>
          <w:szCs w:val="28"/>
          <w:lang w:val="hy-AM"/>
        </w:rPr>
        <w:t>Ռազմական գործարան&gt;&gt; ՓԲԸ</w:t>
      </w: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contextualSpacing/>
        <w:rPr>
          <w:rFonts w:ascii="Sylfaen" w:hAnsi="Sylfaen"/>
          <w:lang w:val="hy-AM"/>
        </w:rPr>
      </w:pPr>
    </w:p>
    <w:p w:rsidR="00805ED8" w:rsidRPr="00520787" w:rsidRDefault="00805ED8" w:rsidP="00805ED8">
      <w:pPr>
        <w:spacing w:line="240" w:lineRule="auto"/>
        <w:ind w:firstLine="720"/>
        <w:contextualSpacing/>
        <w:jc w:val="both"/>
        <w:rPr>
          <w:rFonts w:ascii="Sylfaen" w:hAnsi="Sylfaen"/>
          <w:sz w:val="20"/>
          <w:szCs w:val="20"/>
          <w:lang w:val="hy-AM"/>
        </w:rPr>
      </w:pPr>
      <w:r w:rsidRPr="00520787">
        <w:rPr>
          <w:rFonts w:ascii="Sylfaen" w:hAnsi="Sylfaen"/>
          <w:sz w:val="20"/>
          <w:szCs w:val="20"/>
          <w:lang w:val="hy-AM"/>
        </w:rPr>
        <w:t>Կից Ձեզ եմ ներկայացնում _____________</w:t>
      </w:r>
      <w:r w:rsidR="00C34CFA" w:rsidRPr="00C34CFA">
        <w:rPr>
          <w:rFonts w:ascii="Sylfaen" w:hAnsi="Sylfaen"/>
          <w:sz w:val="20"/>
          <w:szCs w:val="20"/>
          <w:lang w:val="hy-AM"/>
        </w:rPr>
        <w:t>_______</w:t>
      </w:r>
      <w:r w:rsidRPr="00520787">
        <w:rPr>
          <w:rFonts w:ascii="Sylfaen" w:hAnsi="Sylfaen"/>
          <w:sz w:val="20"/>
          <w:szCs w:val="20"/>
          <w:lang w:val="hy-AM"/>
        </w:rPr>
        <w:t xml:space="preserve">____-ի` </w:t>
      </w:r>
      <w:r>
        <w:rPr>
          <w:rFonts w:ascii="Sylfaen" w:hAnsi="Sylfaen"/>
          <w:b/>
          <w:lang w:val="hy-AM"/>
        </w:rPr>
        <w:t>&lt;&lt;</w:t>
      </w:r>
      <w:r w:rsidRPr="005041E1">
        <w:rPr>
          <w:rFonts w:ascii="Sylfaen" w:hAnsi="Sylfaen"/>
          <w:b/>
          <w:lang w:val="hy-AM"/>
        </w:rPr>
        <w:t>65 ՌԳ&gt;&gt;</w:t>
      </w:r>
      <w:r w:rsidR="00E02AE9">
        <w:rPr>
          <w:rFonts w:ascii="Sylfaen" w:hAnsi="Sylfaen"/>
          <w:b/>
          <w:lang w:val="af-ZA"/>
        </w:rPr>
        <w:t xml:space="preserve">- </w:t>
      </w:r>
      <w:r w:rsidRPr="00520787">
        <w:rPr>
          <w:rFonts w:ascii="Sylfaen" w:hAnsi="Sylfaen"/>
          <w:sz w:val="20"/>
          <w:szCs w:val="20"/>
          <w:lang w:val="hy-AM"/>
        </w:rPr>
        <w:t>ՊԸԱՊՁԲ</w:t>
      </w:r>
      <w:r w:rsidR="00C34CFA">
        <w:rPr>
          <w:rFonts w:ascii="Sylfaen" w:hAnsi="Sylfaen"/>
          <w:sz w:val="20"/>
          <w:szCs w:val="20"/>
          <w:lang w:val="hy-AM"/>
        </w:rPr>
        <w:t>-2015/0</w:t>
      </w:r>
      <w:r w:rsidR="00C34CFA" w:rsidRPr="00C34CFA">
        <w:rPr>
          <w:rFonts w:ascii="Sylfaen" w:hAnsi="Sylfaen"/>
          <w:sz w:val="20"/>
          <w:szCs w:val="20"/>
          <w:lang w:val="hy-AM"/>
        </w:rPr>
        <w:t>2</w:t>
      </w:r>
      <w:r w:rsidRPr="00520787">
        <w:rPr>
          <w:rFonts w:ascii="Sylfaen" w:hAnsi="Sylfaen"/>
          <w:sz w:val="20"/>
          <w:szCs w:val="20"/>
          <w:lang w:val="hy-AM"/>
        </w:rPr>
        <w:t xml:space="preserve"> ծածկագրով</w:t>
      </w:r>
    </w:p>
    <w:p w:rsidR="00805ED8" w:rsidRPr="00520787" w:rsidRDefault="00805ED8" w:rsidP="00805ED8">
      <w:pPr>
        <w:spacing w:line="240" w:lineRule="auto"/>
        <w:ind w:left="2880" w:firstLine="720"/>
        <w:contextualSpacing/>
        <w:jc w:val="both"/>
        <w:rPr>
          <w:rFonts w:ascii="Sylfaen" w:hAnsi="Sylfaen"/>
          <w:sz w:val="28"/>
          <w:szCs w:val="28"/>
          <w:vertAlign w:val="superscript"/>
          <w:lang w:val="hy-AM"/>
        </w:rPr>
      </w:pPr>
      <w:r w:rsidRPr="00520787">
        <w:rPr>
          <w:rFonts w:ascii="Sylfaen" w:hAnsi="Sylfaen"/>
          <w:vertAlign w:val="superscript"/>
          <w:lang w:val="hy-AM"/>
        </w:rPr>
        <w:t xml:space="preserve"> Ընթացակարգի մասնակցի անվանումը (անունը)</w:t>
      </w:r>
    </w:p>
    <w:p w:rsidR="00805ED8" w:rsidRPr="00520787" w:rsidRDefault="00805ED8" w:rsidP="00805ED8">
      <w:pPr>
        <w:spacing w:line="240" w:lineRule="auto"/>
        <w:contextualSpacing/>
        <w:jc w:val="both"/>
        <w:rPr>
          <w:rFonts w:ascii="Sylfaen" w:hAnsi="Sylfaen"/>
          <w:sz w:val="20"/>
          <w:szCs w:val="20"/>
          <w:lang w:val="hy-AM"/>
        </w:rPr>
      </w:pPr>
      <w:r w:rsidRPr="00520787">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jc w:val="right"/>
        <w:rPr>
          <w:rFonts w:ascii="Sylfaen" w:hAnsi="Sylfaen"/>
          <w:sz w:val="20"/>
          <w:lang w:val="hy-AM"/>
        </w:rPr>
      </w:pPr>
    </w:p>
    <w:p w:rsidR="00805ED8" w:rsidRPr="00520787" w:rsidRDefault="00805ED8" w:rsidP="00805ED8">
      <w:pPr>
        <w:spacing w:line="240" w:lineRule="auto"/>
        <w:ind w:left="720" w:firstLine="720"/>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jc w:val="both"/>
        <w:rPr>
          <w:rFonts w:ascii="Sylfaen" w:hAnsi="Sylfaen"/>
          <w:sz w:val="20"/>
          <w:lang w:val="hy-AM"/>
        </w:rPr>
      </w:pPr>
      <w:r w:rsidRPr="00520787">
        <w:rPr>
          <w:rFonts w:ascii="Sylfaen" w:hAnsi="Sylfaen"/>
          <w:sz w:val="20"/>
          <w:lang w:val="hy-AM"/>
        </w:rPr>
        <w:t xml:space="preserve">                     ___________________________________________________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vertAlign w:val="superscript"/>
          <w:lang w:val="hy-AM"/>
        </w:rPr>
        <w:t>(ամսաթիվը, ամիսը)</w:t>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520787" w:rsidRDefault="00805ED8" w:rsidP="00805ED8">
      <w:pPr>
        <w:spacing w:line="240" w:lineRule="auto"/>
        <w:contextualSpacing/>
        <w:jc w:val="right"/>
        <w:rPr>
          <w:rFonts w:ascii="Sylfaen" w:hAnsi="Sylfaen"/>
          <w:b/>
          <w:i/>
          <w:sz w:val="20"/>
          <w:lang w:val="hy-AM"/>
        </w:rPr>
      </w:pPr>
    </w:p>
    <w:p w:rsidR="00805ED8" w:rsidRPr="00805ED8" w:rsidRDefault="00805ED8" w:rsidP="00805ED8">
      <w:pPr>
        <w:spacing w:line="240" w:lineRule="auto"/>
        <w:ind w:right="891"/>
        <w:contextualSpacing/>
        <w:jc w:val="center"/>
        <w:rPr>
          <w:rFonts w:ascii="Sylfaen" w:hAnsi="Sylfaen"/>
          <w:b/>
          <w:lang w:val="hy-AM"/>
        </w:rPr>
      </w:pPr>
    </w:p>
    <w:p w:rsidR="00805ED8" w:rsidRPr="00520787" w:rsidRDefault="00805ED8" w:rsidP="00805ED8">
      <w:pPr>
        <w:spacing w:line="240" w:lineRule="auto"/>
        <w:ind w:right="891"/>
        <w:contextualSpacing/>
        <w:jc w:val="center"/>
        <w:rPr>
          <w:rFonts w:ascii="Sylfaen" w:hAnsi="Sylfaen"/>
          <w:b/>
          <w:lang w:val="hy-AM"/>
        </w:rPr>
      </w:pPr>
      <w:r w:rsidRPr="00520787">
        <w:rPr>
          <w:rFonts w:ascii="Sylfaen" w:hAnsi="Sylfaen"/>
          <w:b/>
          <w:lang w:val="hy-AM"/>
        </w:rPr>
        <w:t>ՑԱՆԿ</w:t>
      </w:r>
    </w:p>
    <w:p w:rsidR="00805ED8" w:rsidRPr="00520787" w:rsidRDefault="00805ED8" w:rsidP="00805ED8">
      <w:pPr>
        <w:spacing w:line="240" w:lineRule="auto"/>
        <w:ind w:right="891"/>
        <w:contextualSpacing/>
        <w:jc w:val="center"/>
        <w:rPr>
          <w:rFonts w:ascii="Sylfaen" w:hAnsi="Sylfaen"/>
          <w:b/>
          <w:sz w:val="20"/>
          <w:lang w:val="hy-AM"/>
        </w:rPr>
      </w:pPr>
      <w:r>
        <w:rPr>
          <w:rFonts w:ascii="Sylfaen" w:hAnsi="Sylfaen"/>
          <w:b/>
          <w:lang w:val="hy-AM"/>
        </w:rPr>
        <w:t>&lt;&lt;</w:t>
      </w:r>
      <w:r w:rsidRPr="00805ED8">
        <w:rPr>
          <w:rFonts w:ascii="Sylfaen" w:hAnsi="Sylfaen"/>
          <w:b/>
          <w:lang w:val="hy-AM"/>
        </w:rPr>
        <w:t>65 ՌԳ&gt;&gt;</w:t>
      </w:r>
      <w:r w:rsidRPr="00520787">
        <w:rPr>
          <w:rFonts w:ascii="Sylfaen" w:hAnsi="Sylfaen"/>
          <w:b/>
          <w:lang w:val="hy-AM"/>
        </w:rPr>
        <w:t>ՊԸԱՊՁԲ-2015/0</w:t>
      </w:r>
      <w:r w:rsidR="00C34CFA" w:rsidRPr="00C34CFA">
        <w:rPr>
          <w:rFonts w:ascii="Sylfaen" w:hAnsi="Sylfaen"/>
          <w:b/>
          <w:lang w:val="hy-AM"/>
        </w:rPr>
        <w:t>2</w:t>
      </w:r>
      <w:r w:rsidRPr="00520787">
        <w:rPr>
          <w:rFonts w:ascii="Sylfaen" w:hAnsi="Sylfaen"/>
          <w:b/>
          <w:lang w:val="hy-AM"/>
        </w:rPr>
        <w:t xml:space="preserve">  ԾԱԾԿԱԳՐՈՎ ՊԱՐԶԵՑՎԱԾ ԸՆԹԱՑԱԿԱՐԳԻ ՄԱՍՆԱԿԻՑՆԵՐԻ ԿՈՂՄԻՑ ՆԵՐԿԱՅԱՑՎՈՂ ՓԱՍՏԱԹՂԹԵՐԻ</w:t>
      </w:r>
    </w:p>
    <w:p w:rsidR="00805ED8" w:rsidRPr="00520787" w:rsidRDefault="00805ED8" w:rsidP="00805ED8">
      <w:pPr>
        <w:spacing w:line="240" w:lineRule="auto"/>
        <w:contextualSpacing/>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05ED8" w:rsidRPr="00520787" w:rsidTr="00B47069">
        <w:trPr>
          <w:trHeight w:val="1070"/>
        </w:trPr>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N</w:t>
            </w:r>
          </w:p>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ը/կ</w:t>
            </w:r>
          </w:p>
        </w:tc>
        <w:tc>
          <w:tcPr>
            <w:tcW w:w="7257"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Փաստաթղթի անվանումը</w:t>
            </w:r>
          </w:p>
        </w:tc>
        <w:tc>
          <w:tcPr>
            <w:tcW w:w="1563"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Հրավերի համապա-տասխան հավելվածը</w:t>
            </w:r>
          </w:p>
        </w:tc>
        <w:tc>
          <w:tcPr>
            <w:tcW w:w="1305"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Նշումներ</w:t>
            </w: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1</w:t>
            </w:r>
          </w:p>
        </w:tc>
        <w:tc>
          <w:tcPr>
            <w:tcW w:w="7257" w:type="dxa"/>
          </w:tcPr>
          <w:p w:rsidR="00805ED8" w:rsidRPr="00520787" w:rsidRDefault="00805ED8" w:rsidP="00B47069">
            <w:pPr>
              <w:spacing w:line="240" w:lineRule="auto"/>
              <w:contextualSpacing/>
              <w:rPr>
                <w:rFonts w:ascii="Sylfaen" w:hAnsi="Sylfaen"/>
                <w:sz w:val="20"/>
              </w:rPr>
            </w:pPr>
            <w:r w:rsidRPr="00520787">
              <w:rPr>
                <w:rFonts w:ascii="Sylfaen" w:hAnsi="Sylfaen"/>
                <w:sz w:val="20"/>
              </w:rPr>
              <w:t>Պարզեցված ընթացակարգին մասնակցելու դիմում</w:t>
            </w:r>
          </w:p>
        </w:tc>
        <w:tc>
          <w:tcPr>
            <w:tcW w:w="1563"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Հավելված 1</w:t>
            </w:r>
          </w:p>
        </w:tc>
        <w:tc>
          <w:tcPr>
            <w:tcW w:w="1305" w:type="dxa"/>
            <w:vAlign w:val="center"/>
          </w:tcPr>
          <w:p w:rsidR="00805ED8" w:rsidRPr="00520787" w:rsidRDefault="00805ED8" w:rsidP="00B47069">
            <w:pPr>
              <w:spacing w:line="240" w:lineRule="auto"/>
              <w:contextualSpacing/>
              <w:jc w:val="center"/>
              <w:rPr>
                <w:rFonts w:ascii="Sylfaen" w:hAnsi="Sylfaen"/>
                <w:sz w:val="20"/>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2</w:t>
            </w:r>
          </w:p>
        </w:tc>
        <w:tc>
          <w:tcPr>
            <w:tcW w:w="7257" w:type="dxa"/>
          </w:tcPr>
          <w:p w:rsidR="00805ED8" w:rsidRPr="00520787" w:rsidRDefault="00805ED8" w:rsidP="00B47069">
            <w:pPr>
              <w:spacing w:line="240" w:lineRule="auto"/>
              <w:contextualSpacing/>
              <w:rPr>
                <w:rFonts w:ascii="Sylfaen" w:hAnsi="Sylfaen"/>
                <w:sz w:val="20"/>
              </w:rPr>
            </w:pPr>
            <w:r w:rsidRPr="00520787">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05ED8" w:rsidRPr="00520787" w:rsidRDefault="00805ED8" w:rsidP="00B47069">
            <w:pPr>
              <w:spacing w:line="240" w:lineRule="auto"/>
              <w:contextualSpacing/>
              <w:jc w:val="center"/>
              <w:rPr>
                <w:rFonts w:ascii="Sylfaen" w:hAnsi="Sylfaen"/>
                <w:sz w:val="20"/>
              </w:rPr>
            </w:pPr>
          </w:p>
        </w:tc>
        <w:tc>
          <w:tcPr>
            <w:tcW w:w="1305" w:type="dxa"/>
            <w:vAlign w:val="center"/>
          </w:tcPr>
          <w:p w:rsidR="00805ED8" w:rsidRPr="00520787" w:rsidRDefault="00805ED8" w:rsidP="00B47069">
            <w:pPr>
              <w:spacing w:line="240" w:lineRule="auto"/>
              <w:contextualSpacing/>
              <w:jc w:val="center"/>
              <w:rPr>
                <w:rFonts w:ascii="Sylfaen" w:hAnsi="Sylfaen"/>
                <w:sz w:val="20"/>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3</w:t>
            </w:r>
          </w:p>
        </w:tc>
        <w:tc>
          <w:tcPr>
            <w:tcW w:w="7257" w:type="dxa"/>
          </w:tcPr>
          <w:p w:rsidR="00805ED8" w:rsidRPr="00520787" w:rsidRDefault="00805ED8" w:rsidP="00B47069">
            <w:pPr>
              <w:spacing w:line="240" w:lineRule="auto"/>
              <w:contextualSpacing/>
              <w:rPr>
                <w:rFonts w:ascii="Sylfaen" w:hAnsi="Sylfaen"/>
                <w:sz w:val="20"/>
              </w:rPr>
            </w:pPr>
            <w:r w:rsidRPr="00520787">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05ED8" w:rsidRPr="00520787" w:rsidRDefault="00805ED8" w:rsidP="00B47069">
            <w:pPr>
              <w:spacing w:line="240" w:lineRule="auto"/>
              <w:contextualSpacing/>
              <w:jc w:val="center"/>
              <w:rPr>
                <w:rFonts w:ascii="Sylfaen" w:hAnsi="Sylfaen"/>
                <w:sz w:val="20"/>
              </w:rPr>
            </w:pPr>
          </w:p>
        </w:tc>
        <w:tc>
          <w:tcPr>
            <w:tcW w:w="1305" w:type="dxa"/>
            <w:vAlign w:val="center"/>
          </w:tcPr>
          <w:p w:rsidR="00805ED8" w:rsidRPr="00520787" w:rsidRDefault="00805ED8" w:rsidP="00B47069">
            <w:pPr>
              <w:spacing w:line="240" w:lineRule="auto"/>
              <w:contextualSpacing/>
              <w:jc w:val="center"/>
              <w:rPr>
                <w:rFonts w:ascii="Sylfaen" w:hAnsi="Sylfaen"/>
                <w:sz w:val="20"/>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4</w:t>
            </w:r>
          </w:p>
        </w:tc>
        <w:tc>
          <w:tcPr>
            <w:tcW w:w="7257" w:type="dxa"/>
          </w:tcPr>
          <w:p w:rsidR="00805ED8" w:rsidRPr="00520787" w:rsidRDefault="00805ED8" w:rsidP="00B47069">
            <w:pPr>
              <w:spacing w:line="240" w:lineRule="auto"/>
              <w:contextualSpacing/>
              <w:jc w:val="both"/>
              <w:rPr>
                <w:rFonts w:ascii="Sylfaen" w:hAnsi="Sylfaen"/>
                <w:sz w:val="20"/>
                <w:lang w:val="hy-AM"/>
              </w:rPr>
            </w:pPr>
            <w:r w:rsidRPr="00520787">
              <w:rPr>
                <w:rFonts w:ascii="Sylfaen" w:hAnsi="Sylfaen"/>
                <w:sz w:val="20"/>
                <w:lang w:val="hy-AM"/>
              </w:rPr>
              <w:t>Հայտարարություն` պարզեցված ընթացակար</w:t>
            </w:r>
            <w:r w:rsidRPr="00520787">
              <w:rPr>
                <w:rFonts w:ascii="Sylfaen" w:hAnsi="Sylfaen"/>
                <w:sz w:val="20"/>
              </w:rPr>
              <w:t>գ</w:t>
            </w:r>
            <w:r w:rsidRPr="00520787">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w:t>
            </w:r>
            <w:r w:rsidRPr="00520787">
              <w:rPr>
                <w:rFonts w:ascii="Sylfaen" w:hAnsi="Sylfaen"/>
                <w:sz w:val="20"/>
                <w:lang w:val="hy-AM"/>
              </w:rPr>
              <w:t xml:space="preserve"> 2</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5</w:t>
            </w:r>
          </w:p>
        </w:tc>
        <w:tc>
          <w:tcPr>
            <w:tcW w:w="7257" w:type="dxa"/>
          </w:tcPr>
          <w:p w:rsidR="00805ED8" w:rsidRPr="00520787" w:rsidRDefault="00805ED8" w:rsidP="00B47069">
            <w:pPr>
              <w:spacing w:line="240" w:lineRule="auto"/>
              <w:contextualSpacing/>
              <w:jc w:val="both"/>
              <w:rPr>
                <w:rFonts w:ascii="Sylfaen" w:hAnsi="Sylfaen"/>
                <w:sz w:val="20"/>
                <w:lang w:val="hy-AM"/>
              </w:rPr>
            </w:pPr>
            <w:r w:rsidRPr="00520787">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Հավելված3</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5.1</w:t>
            </w:r>
          </w:p>
        </w:tc>
        <w:tc>
          <w:tcPr>
            <w:tcW w:w="7257" w:type="dxa"/>
          </w:tcPr>
          <w:p w:rsidR="00805ED8" w:rsidRPr="00520787" w:rsidRDefault="00805ED8" w:rsidP="00B47069">
            <w:pPr>
              <w:spacing w:line="240" w:lineRule="auto"/>
              <w:contextualSpacing/>
              <w:jc w:val="both"/>
              <w:rPr>
                <w:rFonts w:ascii="Sylfaen" w:hAnsi="Sylfaen"/>
                <w:sz w:val="20"/>
                <w:lang w:val="hy-AM"/>
              </w:rPr>
            </w:pPr>
            <w:r w:rsidRPr="00520787">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Հավելված3.1</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Del="009474A8" w:rsidRDefault="00805ED8" w:rsidP="00B47069">
            <w:pPr>
              <w:spacing w:line="240" w:lineRule="auto"/>
              <w:contextualSpacing/>
              <w:jc w:val="center"/>
              <w:rPr>
                <w:rFonts w:ascii="Sylfaen" w:hAnsi="Sylfaen"/>
                <w:sz w:val="20"/>
              </w:rPr>
            </w:pPr>
            <w:r w:rsidRPr="00520787">
              <w:rPr>
                <w:rFonts w:ascii="Sylfaen" w:hAnsi="Sylfaen"/>
                <w:sz w:val="20"/>
              </w:rPr>
              <w:t>5.2</w:t>
            </w:r>
          </w:p>
        </w:tc>
        <w:tc>
          <w:tcPr>
            <w:tcW w:w="7257" w:type="dxa"/>
          </w:tcPr>
          <w:p w:rsidR="00805ED8" w:rsidRPr="00520787" w:rsidDel="009474A8" w:rsidRDefault="00805ED8" w:rsidP="00B47069">
            <w:pPr>
              <w:spacing w:line="240" w:lineRule="auto"/>
              <w:contextualSpacing/>
              <w:jc w:val="both"/>
              <w:rPr>
                <w:rFonts w:ascii="Sylfaen" w:hAnsi="Sylfaen"/>
                <w:sz w:val="20"/>
                <w:lang w:val="hy-AM"/>
              </w:rPr>
            </w:pPr>
            <w:r w:rsidRPr="00520787">
              <w:rPr>
                <w:rFonts w:ascii="Sylfaen" w:hAnsi="Sylfaen"/>
                <w:sz w:val="20"/>
              </w:rPr>
              <w:t>Հայտարարություն` Մասնագիտական փորձառության մասին</w:t>
            </w:r>
          </w:p>
        </w:tc>
        <w:tc>
          <w:tcPr>
            <w:tcW w:w="1563" w:type="dxa"/>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Հավելված3.2</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Del="009474A8" w:rsidRDefault="00805ED8" w:rsidP="00B47069">
            <w:pPr>
              <w:spacing w:line="240" w:lineRule="auto"/>
              <w:contextualSpacing/>
              <w:jc w:val="center"/>
              <w:rPr>
                <w:rFonts w:ascii="Sylfaen" w:hAnsi="Sylfaen"/>
                <w:sz w:val="20"/>
              </w:rPr>
            </w:pPr>
            <w:r w:rsidRPr="00520787">
              <w:rPr>
                <w:rFonts w:ascii="Sylfaen" w:hAnsi="Sylfaen"/>
                <w:sz w:val="20"/>
              </w:rPr>
              <w:t>5.3</w:t>
            </w:r>
          </w:p>
        </w:tc>
        <w:tc>
          <w:tcPr>
            <w:tcW w:w="7257" w:type="dxa"/>
          </w:tcPr>
          <w:p w:rsidR="00805ED8" w:rsidRPr="00520787" w:rsidDel="009474A8" w:rsidRDefault="00805ED8" w:rsidP="00B47069">
            <w:pPr>
              <w:spacing w:line="240" w:lineRule="auto"/>
              <w:contextualSpacing/>
              <w:jc w:val="both"/>
              <w:rPr>
                <w:rFonts w:ascii="Sylfaen" w:hAnsi="Sylfaen"/>
                <w:sz w:val="20"/>
                <w:lang w:val="es-ES"/>
              </w:rPr>
            </w:pPr>
            <w:r w:rsidRPr="00520787">
              <w:rPr>
                <w:rFonts w:ascii="Sylfaen" w:hAnsi="Sylfaen"/>
                <w:sz w:val="20"/>
              </w:rPr>
              <w:t>Հայտարարություն` Տեխնիկական միջոցների մասին</w:t>
            </w:r>
          </w:p>
        </w:tc>
        <w:tc>
          <w:tcPr>
            <w:tcW w:w="1563" w:type="dxa"/>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Հավելված3.3</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Del="009474A8" w:rsidRDefault="00805ED8" w:rsidP="00B47069">
            <w:pPr>
              <w:spacing w:line="240" w:lineRule="auto"/>
              <w:contextualSpacing/>
              <w:jc w:val="center"/>
              <w:rPr>
                <w:rFonts w:ascii="Sylfaen" w:hAnsi="Sylfaen"/>
                <w:sz w:val="20"/>
              </w:rPr>
            </w:pPr>
            <w:r w:rsidRPr="00520787">
              <w:rPr>
                <w:rFonts w:ascii="Sylfaen" w:hAnsi="Sylfaen"/>
                <w:sz w:val="20"/>
              </w:rPr>
              <w:t>5.4</w:t>
            </w:r>
          </w:p>
        </w:tc>
        <w:tc>
          <w:tcPr>
            <w:tcW w:w="7257" w:type="dxa"/>
          </w:tcPr>
          <w:p w:rsidR="00805ED8" w:rsidRPr="00520787" w:rsidDel="009474A8" w:rsidRDefault="00805ED8" w:rsidP="00B47069">
            <w:pPr>
              <w:spacing w:line="240" w:lineRule="auto"/>
              <w:contextualSpacing/>
              <w:jc w:val="both"/>
              <w:rPr>
                <w:rFonts w:ascii="Sylfaen" w:hAnsi="Sylfaen"/>
                <w:sz w:val="20"/>
                <w:lang w:val="es-ES"/>
              </w:rPr>
            </w:pPr>
            <w:r w:rsidRPr="00520787">
              <w:rPr>
                <w:rFonts w:ascii="Sylfaen" w:hAnsi="Sylfaen"/>
                <w:sz w:val="20"/>
              </w:rPr>
              <w:t>Հայտարարություն` Աշխատանքային ռեսուրսների մասին</w:t>
            </w:r>
          </w:p>
        </w:tc>
        <w:tc>
          <w:tcPr>
            <w:tcW w:w="1563" w:type="dxa"/>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Հավելված3.4</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648" w:type="dxa"/>
            <w:vAlign w:val="center"/>
          </w:tcPr>
          <w:p w:rsidR="00805ED8" w:rsidRPr="00520787" w:rsidRDefault="00805ED8" w:rsidP="00B47069">
            <w:pPr>
              <w:spacing w:line="240" w:lineRule="auto"/>
              <w:contextualSpacing/>
              <w:jc w:val="center"/>
              <w:rPr>
                <w:rFonts w:ascii="Sylfaen" w:hAnsi="Sylfaen"/>
                <w:sz w:val="20"/>
              </w:rPr>
            </w:pPr>
            <w:r w:rsidRPr="00520787">
              <w:rPr>
                <w:rFonts w:ascii="Sylfaen" w:hAnsi="Sylfaen"/>
                <w:sz w:val="20"/>
              </w:rPr>
              <w:t>6</w:t>
            </w:r>
          </w:p>
        </w:tc>
        <w:tc>
          <w:tcPr>
            <w:tcW w:w="7257" w:type="dxa"/>
            <w:vAlign w:val="center"/>
          </w:tcPr>
          <w:p w:rsidR="00805ED8" w:rsidRPr="00520787" w:rsidRDefault="00805ED8" w:rsidP="00B47069">
            <w:pPr>
              <w:spacing w:line="240" w:lineRule="auto"/>
              <w:contextualSpacing/>
              <w:rPr>
                <w:rFonts w:ascii="Sylfaen" w:hAnsi="Sylfaen"/>
                <w:sz w:val="20"/>
              </w:rPr>
            </w:pPr>
            <w:r w:rsidRPr="00520787">
              <w:rPr>
                <w:rFonts w:ascii="Sylfaen" w:hAnsi="Sylfaen"/>
                <w:sz w:val="20"/>
                <w:lang w:val="hy-AM"/>
              </w:rPr>
              <w:t>Գնի առաջարկ</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Հավելված4</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rPr>
          <w:trHeight w:val="314"/>
        </w:trPr>
        <w:tc>
          <w:tcPr>
            <w:tcW w:w="648" w:type="dxa"/>
            <w:vAlign w:val="center"/>
          </w:tcPr>
          <w:p w:rsidR="00805ED8" w:rsidRPr="00520787" w:rsidRDefault="00805ED8" w:rsidP="00B47069">
            <w:pPr>
              <w:spacing w:line="240" w:lineRule="auto"/>
              <w:contextualSpacing/>
              <w:jc w:val="center"/>
              <w:rPr>
                <w:rFonts w:ascii="Sylfaen" w:hAnsi="Sylfaen"/>
                <w:sz w:val="20"/>
                <w:lang w:val="en-US"/>
              </w:rPr>
            </w:pPr>
            <w:r w:rsidRPr="00520787">
              <w:rPr>
                <w:rFonts w:ascii="Sylfaen" w:hAnsi="Sylfaen"/>
                <w:sz w:val="20"/>
                <w:lang w:val="en-US"/>
              </w:rPr>
              <w:t>7</w:t>
            </w:r>
          </w:p>
        </w:tc>
        <w:tc>
          <w:tcPr>
            <w:tcW w:w="7257" w:type="dxa"/>
            <w:vAlign w:val="center"/>
          </w:tcPr>
          <w:p w:rsidR="00805ED8" w:rsidRPr="00520787" w:rsidRDefault="00805ED8" w:rsidP="00B47069">
            <w:pPr>
              <w:spacing w:line="240" w:lineRule="auto"/>
              <w:contextualSpacing/>
              <w:rPr>
                <w:rFonts w:ascii="Sylfaen" w:hAnsi="Sylfaen"/>
                <w:sz w:val="20"/>
                <w:lang w:val="hy-AM"/>
              </w:rPr>
            </w:pPr>
            <w:r w:rsidRPr="00520787">
              <w:rPr>
                <w:rFonts w:ascii="Sylfaen" w:hAnsi="Sylfaen"/>
                <w:sz w:val="20"/>
                <w:lang w:val="hy-AM"/>
              </w:rPr>
              <w:t>Տուժանքի մասին համաձայնություն</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Հավելված7</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rPr>
          <w:trHeight w:val="278"/>
        </w:trPr>
        <w:tc>
          <w:tcPr>
            <w:tcW w:w="648" w:type="dxa"/>
            <w:vAlign w:val="center"/>
          </w:tcPr>
          <w:p w:rsidR="00805ED8" w:rsidRPr="00520787" w:rsidRDefault="00805ED8" w:rsidP="00B47069">
            <w:pPr>
              <w:spacing w:line="240" w:lineRule="auto"/>
              <w:contextualSpacing/>
              <w:jc w:val="center"/>
              <w:rPr>
                <w:rFonts w:ascii="Sylfaen" w:hAnsi="Sylfaen"/>
                <w:sz w:val="20"/>
                <w:lang w:val="en-US"/>
              </w:rPr>
            </w:pPr>
            <w:r w:rsidRPr="00520787">
              <w:rPr>
                <w:rFonts w:ascii="Sylfaen" w:hAnsi="Sylfaen"/>
                <w:sz w:val="20"/>
                <w:lang w:val="en-US"/>
              </w:rPr>
              <w:t>8</w:t>
            </w:r>
          </w:p>
        </w:tc>
        <w:tc>
          <w:tcPr>
            <w:tcW w:w="7257" w:type="dxa"/>
            <w:vAlign w:val="center"/>
          </w:tcPr>
          <w:p w:rsidR="00805ED8" w:rsidRPr="00520787" w:rsidDel="00D43768" w:rsidRDefault="00805ED8" w:rsidP="00B47069">
            <w:pPr>
              <w:spacing w:line="240" w:lineRule="auto"/>
              <w:contextualSpacing/>
              <w:rPr>
                <w:rFonts w:ascii="Sylfaen" w:hAnsi="Sylfaen"/>
                <w:sz w:val="20"/>
                <w:lang w:val="en-US"/>
              </w:rPr>
            </w:pPr>
            <w:r w:rsidRPr="00520787">
              <w:rPr>
                <w:rFonts w:ascii="Sylfaen" w:hAnsi="Sylfaen"/>
                <w:sz w:val="20"/>
              </w:rPr>
              <w:t>Գրություն</w:t>
            </w:r>
            <w:r w:rsidRPr="00520787">
              <w:rPr>
                <w:rFonts w:ascii="Sylfaen" w:hAnsi="Sylfaen"/>
                <w:sz w:val="20"/>
                <w:lang w:val="en-US"/>
              </w:rPr>
              <w:t xml:space="preserve">` </w:t>
            </w:r>
            <w:r w:rsidRPr="00520787">
              <w:rPr>
                <w:rFonts w:ascii="Sylfaen" w:hAnsi="Sylfaen"/>
                <w:sz w:val="20"/>
              </w:rPr>
              <w:t>պարզեցվածընթացակարգինմասնակցելուիրավունքիևհրավերովնախատեսված</w:t>
            </w:r>
            <w:r w:rsidRPr="00520787">
              <w:rPr>
                <w:rFonts w:ascii="Sylfaen" w:hAnsi="Sylfaen"/>
                <w:sz w:val="20"/>
                <w:lang w:val="en-US"/>
              </w:rPr>
              <w:t xml:space="preserve">` </w:t>
            </w:r>
            <w:r w:rsidRPr="00520787">
              <w:rPr>
                <w:rFonts w:ascii="Sylfaen" w:hAnsi="Sylfaen"/>
                <w:sz w:val="20"/>
              </w:rPr>
              <w:t>որակավորմանչափանիշներինհամապատասխանությունըհիմնավորող</w:t>
            </w:r>
            <w:r w:rsidRPr="00520787">
              <w:rPr>
                <w:rFonts w:ascii="Sylfaen" w:hAnsi="Sylfaen"/>
                <w:sz w:val="20"/>
                <w:lang w:val="en-US"/>
              </w:rPr>
              <w:t xml:space="preserve">` </w:t>
            </w:r>
            <w:r w:rsidRPr="00520787">
              <w:rPr>
                <w:rFonts w:ascii="Sylfaen" w:hAnsi="Sylfaen"/>
                <w:sz w:val="20"/>
              </w:rPr>
              <w:t>հրավերովնախատեսվածփաստաթղթերի</w:t>
            </w:r>
            <w:r w:rsidRPr="00520787">
              <w:rPr>
                <w:rFonts w:ascii="Sylfaen" w:hAnsi="Sylfaen"/>
                <w:sz w:val="20"/>
                <w:lang w:val="en-US"/>
              </w:rPr>
              <w:t>(</w:t>
            </w:r>
            <w:r w:rsidRPr="00520787">
              <w:rPr>
                <w:rFonts w:ascii="Sylfaen" w:hAnsi="Sylfaen"/>
                <w:sz w:val="20"/>
              </w:rPr>
              <w:t>տեղեկությունների</w:t>
            </w:r>
            <w:r w:rsidRPr="00520787">
              <w:rPr>
                <w:rFonts w:ascii="Sylfaen" w:hAnsi="Sylfaen"/>
                <w:sz w:val="20"/>
                <w:lang w:val="en-US"/>
              </w:rPr>
              <w:t>)</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r w:rsidRPr="00520787">
              <w:rPr>
                <w:rFonts w:ascii="Sylfaen" w:hAnsi="Sylfaen"/>
                <w:sz w:val="20"/>
              </w:rPr>
              <w:t>Հավելված N 5</w:t>
            </w: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E93549" w:rsidTr="00B47069">
        <w:trPr>
          <w:trHeight w:val="278"/>
        </w:trPr>
        <w:tc>
          <w:tcPr>
            <w:tcW w:w="648" w:type="dxa"/>
            <w:vAlign w:val="center"/>
          </w:tcPr>
          <w:p w:rsidR="00805ED8" w:rsidRPr="00520787" w:rsidRDefault="00805ED8" w:rsidP="00B47069">
            <w:pPr>
              <w:spacing w:line="240" w:lineRule="auto"/>
              <w:contextualSpacing/>
              <w:jc w:val="center"/>
              <w:rPr>
                <w:rFonts w:ascii="Sylfaen" w:hAnsi="Sylfaen"/>
                <w:sz w:val="20"/>
                <w:lang w:val="en-US"/>
              </w:rPr>
            </w:pPr>
            <w:r w:rsidRPr="00520787">
              <w:rPr>
                <w:rFonts w:ascii="Sylfaen" w:hAnsi="Sylfaen"/>
                <w:sz w:val="20"/>
                <w:lang w:val="en-US"/>
              </w:rPr>
              <w:t>9</w:t>
            </w:r>
          </w:p>
        </w:tc>
        <w:tc>
          <w:tcPr>
            <w:tcW w:w="7257" w:type="dxa"/>
            <w:vAlign w:val="center"/>
          </w:tcPr>
          <w:p w:rsidR="00805ED8" w:rsidRPr="00520787" w:rsidDel="00D43768" w:rsidRDefault="00805ED8" w:rsidP="00B47069">
            <w:pPr>
              <w:spacing w:line="240" w:lineRule="auto"/>
              <w:contextualSpacing/>
              <w:rPr>
                <w:rFonts w:ascii="Sylfaen" w:hAnsi="Sylfaen"/>
                <w:sz w:val="20"/>
                <w:lang w:val="en-US"/>
              </w:rPr>
            </w:pPr>
            <w:r w:rsidRPr="00520787">
              <w:rPr>
                <w:rFonts w:ascii="Sylfaen" w:hAnsi="Sylfaen"/>
                <w:sz w:val="20"/>
              </w:rPr>
              <w:t>Գործակալությանառկայությանդեպքում</w:t>
            </w:r>
            <w:r w:rsidRPr="00520787">
              <w:rPr>
                <w:rFonts w:ascii="Sylfaen" w:hAnsi="Sylfaen"/>
                <w:sz w:val="20"/>
                <w:lang w:val="en-US"/>
              </w:rPr>
              <w:t xml:space="preserve">` </w:t>
            </w:r>
            <w:r w:rsidRPr="00520787">
              <w:rPr>
                <w:rFonts w:ascii="Sylfaen" w:hAnsi="Sylfaen"/>
                <w:sz w:val="20"/>
              </w:rPr>
              <w:t>հրավերովպահանջվածհամապատասխանփաստաթղթերը</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15846" w:rsidTr="00B47069">
        <w:tc>
          <w:tcPr>
            <w:tcW w:w="648" w:type="dxa"/>
            <w:vAlign w:val="center"/>
          </w:tcPr>
          <w:p w:rsidR="00805ED8" w:rsidRPr="00520787" w:rsidRDefault="00805ED8" w:rsidP="00B47069">
            <w:pPr>
              <w:spacing w:line="240" w:lineRule="auto"/>
              <w:contextualSpacing/>
              <w:jc w:val="center"/>
              <w:rPr>
                <w:rFonts w:ascii="Sylfaen" w:hAnsi="Sylfaen"/>
                <w:sz w:val="20"/>
                <w:lang w:val="en-US"/>
              </w:rPr>
            </w:pPr>
            <w:r w:rsidRPr="00520787">
              <w:rPr>
                <w:rFonts w:ascii="Sylfaen" w:hAnsi="Sylfaen"/>
                <w:sz w:val="20"/>
              </w:rPr>
              <w:t>1</w:t>
            </w:r>
            <w:r w:rsidRPr="00520787">
              <w:rPr>
                <w:rFonts w:ascii="Sylfaen" w:hAnsi="Sylfaen"/>
                <w:sz w:val="20"/>
                <w:lang w:val="en-US"/>
              </w:rPr>
              <w:t>0</w:t>
            </w:r>
          </w:p>
        </w:tc>
        <w:tc>
          <w:tcPr>
            <w:tcW w:w="7257" w:type="dxa"/>
            <w:vAlign w:val="center"/>
          </w:tcPr>
          <w:p w:rsidR="00805ED8" w:rsidRPr="00520787" w:rsidRDefault="00805ED8" w:rsidP="00B47069">
            <w:pPr>
              <w:spacing w:line="240" w:lineRule="auto"/>
              <w:contextualSpacing/>
              <w:rPr>
                <w:rFonts w:ascii="Sylfaen" w:hAnsi="Sylfaen"/>
                <w:sz w:val="20"/>
                <w:lang w:val="hy-AM"/>
              </w:rPr>
            </w:pPr>
            <w:r w:rsidRPr="00520787">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05ED8" w:rsidRPr="00520787" w:rsidRDefault="00805ED8" w:rsidP="00B47069">
            <w:pPr>
              <w:spacing w:line="240" w:lineRule="auto"/>
              <w:contextualSpacing/>
              <w:jc w:val="center"/>
              <w:rPr>
                <w:rFonts w:ascii="Sylfaen" w:hAnsi="Sylfaen"/>
                <w:sz w:val="20"/>
                <w:lang w:val="hy-AM"/>
              </w:rPr>
            </w:pPr>
          </w:p>
        </w:tc>
        <w:tc>
          <w:tcPr>
            <w:tcW w:w="1305" w:type="dxa"/>
            <w:vAlign w:val="center"/>
          </w:tcPr>
          <w:p w:rsidR="00805ED8" w:rsidRPr="00520787" w:rsidRDefault="00805ED8" w:rsidP="00B47069">
            <w:pPr>
              <w:spacing w:line="240" w:lineRule="auto"/>
              <w:contextualSpacing/>
              <w:jc w:val="center"/>
              <w:rPr>
                <w:rFonts w:ascii="Sylfaen" w:hAnsi="Sylfaen"/>
                <w:sz w:val="20"/>
                <w:lang w:val="hy-AM"/>
              </w:rPr>
            </w:pPr>
          </w:p>
        </w:tc>
      </w:tr>
      <w:tr w:rsidR="00805ED8" w:rsidRPr="00520787" w:rsidTr="00B47069">
        <w:tc>
          <w:tcPr>
            <w:tcW w:w="7905" w:type="dxa"/>
            <w:gridSpan w:val="2"/>
            <w:vAlign w:val="center"/>
          </w:tcPr>
          <w:p w:rsidR="00805ED8" w:rsidRPr="00520787" w:rsidRDefault="00805ED8" w:rsidP="00B47069">
            <w:pPr>
              <w:spacing w:line="240" w:lineRule="auto"/>
              <w:contextualSpacing/>
              <w:rPr>
                <w:rFonts w:ascii="Sylfaen" w:hAnsi="Sylfaen"/>
                <w:b/>
                <w:sz w:val="20"/>
                <w:lang w:val="hy-AM"/>
              </w:rPr>
            </w:pPr>
            <w:r w:rsidRPr="00520787">
              <w:rPr>
                <w:rFonts w:ascii="Sylfaen" w:hAnsi="Sylfaen"/>
                <w:b/>
                <w:sz w:val="20"/>
                <w:lang w:val="hy-AM"/>
              </w:rPr>
              <w:t>Ը Ն Դ Ա Մ Ե Ն Ը `</w:t>
            </w:r>
          </w:p>
        </w:tc>
        <w:tc>
          <w:tcPr>
            <w:tcW w:w="1563" w:type="dxa"/>
            <w:vAlign w:val="center"/>
          </w:tcPr>
          <w:p w:rsidR="00805ED8" w:rsidRPr="00520787" w:rsidRDefault="00805ED8" w:rsidP="00B47069">
            <w:pPr>
              <w:spacing w:line="240" w:lineRule="auto"/>
              <w:contextualSpacing/>
              <w:jc w:val="center"/>
              <w:rPr>
                <w:rFonts w:ascii="Sylfaen" w:hAnsi="Sylfaen"/>
                <w:b/>
                <w:sz w:val="20"/>
                <w:lang w:val="hy-AM"/>
              </w:rPr>
            </w:pPr>
          </w:p>
        </w:tc>
        <w:tc>
          <w:tcPr>
            <w:tcW w:w="1305" w:type="dxa"/>
            <w:vAlign w:val="center"/>
          </w:tcPr>
          <w:p w:rsidR="00805ED8" w:rsidRPr="00520787" w:rsidRDefault="00805ED8" w:rsidP="00B47069">
            <w:pPr>
              <w:spacing w:line="240" w:lineRule="auto"/>
              <w:contextualSpacing/>
              <w:jc w:val="center"/>
              <w:rPr>
                <w:rFonts w:ascii="Sylfaen" w:hAnsi="Sylfaen"/>
                <w:b/>
                <w:sz w:val="20"/>
                <w:lang w:val="hy-AM"/>
              </w:rPr>
            </w:pPr>
          </w:p>
        </w:tc>
      </w:tr>
    </w:tbl>
    <w:p w:rsidR="00805ED8" w:rsidRPr="00520787" w:rsidRDefault="00805ED8" w:rsidP="00805ED8">
      <w:pPr>
        <w:spacing w:line="240" w:lineRule="auto"/>
        <w:contextualSpacing/>
        <w:jc w:val="center"/>
        <w:rPr>
          <w:rFonts w:ascii="Sylfaen" w:hAnsi="Sylfaen"/>
          <w:b/>
          <w:sz w:val="20"/>
          <w:lang w:val="es-ES"/>
        </w:rPr>
      </w:pPr>
    </w:p>
    <w:p w:rsidR="00805ED8" w:rsidRPr="00520787" w:rsidRDefault="00805ED8" w:rsidP="00805ED8">
      <w:pPr>
        <w:spacing w:line="240" w:lineRule="auto"/>
        <w:contextualSpacing/>
        <w:jc w:val="both"/>
        <w:rPr>
          <w:rFonts w:ascii="Sylfaen" w:hAnsi="Sylfaen"/>
          <w:sz w:val="20"/>
          <w:lang w:val="hy-AM"/>
        </w:rPr>
      </w:pPr>
      <w:r w:rsidRPr="00520787">
        <w:rPr>
          <w:rFonts w:ascii="Sylfaen" w:hAnsi="Sylfaen"/>
          <w:sz w:val="20"/>
          <w:lang w:val="hy-AM"/>
        </w:rPr>
        <w:tab/>
      </w:r>
      <w:r w:rsidRPr="00520787">
        <w:rPr>
          <w:rFonts w:ascii="Sylfaen" w:hAnsi="Sylfaen"/>
          <w:sz w:val="20"/>
        </w:rPr>
        <w:tab/>
      </w:r>
      <w:r w:rsidRPr="00520787">
        <w:rPr>
          <w:rFonts w:ascii="Sylfaen" w:hAnsi="Sylfaen"/>
          <w:sz w:val="20"/>
          <w:lang w:val="hy-AM"/>
        </w:rPr>
        <w:t xml:space="preserve">___________________________________________ </w:t>
      </w:r>
      <w:r w:rsidRPr="00520787">
        <w:rPr>
          <w:rFonts w:ascii="Sylfaen" w:hAnsi="Sylfaen"/>
          <w:sz w:val="20"/>
          <w:lang w:val="hy-AM"/>
        </w:rPr>
        <w:tab/>
        <w:t xml:space="preserve">                _____________ </w:t>
      </w:r>
    </w:p>
    <w:p w:rsidR="00805ED8" w:rsidRPr="00520787" w:rsidRDefault="00805ED8" w:rsidP="00805ED8">
      <w:pPr>
        <w:spacing w:line="240" w:lineRule="auto"/>
        <w:contextualSpacing/>
        <w:jc w:val="both"/>
        <w:rPr>
          <w:rFonts w:ascii="Sylfaen" w:hAnsi="Sylfaen"/>
          <w:sz w:val="20"/>
          <w:vertAlign w:val="superscript"/>
          <w:lang w:val="hy-AM"/>
        </w:rPr>
      </w:pPr>
      <w:r w:rsidRPr="00520787">
        <w:rPr>
          <w:rFonts w:ascii="Sylfaen" w:hAnsi="Sylfaen"/>
          <w:sz w:val="20"/>
          <w:vertAlign w:val="superscript"/>
          <w:lang w:val="hy-AM"/>
        </w:rPr>
        <w:t>Մասնակցի անվանումը (անունը) (ղեկավարի պաշտոնը, Անուն Ազգանունը)                                             (ստորագրությունը)</w:t>
      </w:r>
      <w:r w:rsidRPr="00520787">
        <w:rPr>
          <w:rFonts w:ascii="Sylfaen" w:hAnsi="Sylfaen"/>
          <w:sz w:val="20"/>
          <w:vertAlign w:val="superscript"/>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Կ. Տ.</w:t>
      </w:r>
      <w:r w:rsidRPr="00520787">
        <w:rPr>
          <w:rFonts w:ascii="Sylfaen" w:hAnsi="Sylfaen"/>
          <w:sz w:val="20"/>
          <w:lang w:val="hy-AM"/>
        </w:rPr>
        <w:tab/>
      </w:r>
      <w:r w:rsidRPr="00520787">
        <w:rPr>
          <w:rFonts w:ascii="Sylfaen" w:hAnsi="Sylfaen"/>
          <w:sz w:val="20"/>
          <w:lang w:val="hy-AM"/>
        </w:rPr>
        <w:tab/>
      </w: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______________________20   թ.</w:t>
      </w:r>
    </w:p>
    <w:p w:rsidR="00805ED8" w:rsidRPr="00520787" w:rsidRDefault="00805ED8" w:rsidP="00805ED8">
      <w:pPr>
        <w:spacing w:line="240" w:lineRule="auto"/>
        <w:ind w:right="1033"/>
        <w:contextualSpacing/>
        <w:jc w:val="right"/>
        <w:rPr>
          <w:rFonts w:ascii="Sylfaen" w:hAnsi="Sylfaen"/>
          <w:sz w:val="20"/>
          <w:vertAlign w:val="superscript"/>
          <w:lang w:val="hy-AM"/>
        </w:rPr>
      </w:pPr>
      <w:r w:rsidRPr="00520787">
        <w:rPr>
          <w:rFonts w:ascii="Sylfaen" w:hAnsi="Sylfaen"/>
          <w:sz w:val="20"/>
          <w:vertAlign w:val="superscript"/>
          <w:lang w:val="hy-AM"/>
        </w:rPr>
        <w:t>(ամսաթիվը, ամիսը)</w:t>
      </w:r>
    </w:p>
    <w:p w:rsidR="00805ED8" w:rsidRPr="00520787" w:rsidRDefault="00805ED8" w:rsidP="00805ED8">
      <w:pPr>
        <w:spacing w:line="240" w:lineRule="auto"/>
        <w:contextualSpacing/>
        <w:jc w:val="right"/>
        <w:rPr>
          <w:rFonts w:ascii="Sylfaen" w:hAnsi="Sylfaen"/>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p>
    <w:p w:rsidR="00805ED8" w:rsidRPr="00805ED8" w:rsidRDefault="00805ED8" w:rsidP="00805ED8">
      <w:pPr>
        <w:spacing w:line="240" w:lineRule="auto"/>
        <w:contextualSpacing/>
        <w:jc w:val="right"/>
        <w:rPr>
          <w:rFonts w:ascii="Sylfaen" w:hAnsi="Sylfaen"/>
          <w:i/>
          <w:sz w:val="20"/>
          <w:lang w:val="hy-AM"/>
        </w:rPr>
      </w:pPr>
    </w:p>
    <w:p w:rsidR="00805ED8" w:rsidRPr="00520787" w:rsidRDefault="00805ED8" w:rsidP="00805ED8">
      <w:pPr>
        <w:spacing w:line="240" w:lineRule="auto"/>
        <w:contextualSpacing/>
        <w:jc w:val="right"/>
        <w:rPr>
          <w:rFonts w:ascii="Sylfaen" w:hAnsi="Sylfaen"/>
          <w:i/>
          <w:sz w:val="20"/>
          <w:lang w:val="hy-AM"/>
        </w:rPr>
      </w:pPr>
      <w:r w:rsidRPr="00520787">
        <w:rPr>
          <w:rFonts w:ascii="Sylfaen" w:hAnsi="Sylfaen"/>
          <w:i/>
          <w:sz w:val="20"/>
          <w:lang w:val="hy-AM"/>
        </w:rPr>
        <w:t>Հավելված 6</w:t>
      </w:r>
    </w:p>
    <w:p w:rsidR="00805ED8" w:rsidRPr="00520787" w:rsidRDefault="00805ED8" w:rsidP="00805ED8">
      <w:pPr>
        <w:pStyle w:val="a4"/>
        <w:spacing w:line="240" w:lineRule="auto"/>
        <w:contextualSpacing/>
        <w:jc w:val="right"/>
        <w:rPr>
          <w:rFonts w:ascii="Sylfaen" w:hAnsi="Sylfaen"/>
          <w:i w:val="0"/>
          <w:lang w:val="hy-AM"/>
        </w:rPr>
      </w:pPr>
      <w:r>
        <w:rPr>
          <w:rFonts w:ascii="Sylfaen" w:hAnsi="Sylfaen"/>
          <w:b/>
          <w:lang w:val="hy-AM"/>
        </w:rPr>
        <w:t>&lt;&lt;</w:t>
      </w:r>
      <w:r w:rsidRPr="00805ED8">
        <w:rPr>
          <w:rFonts w:ascii="Sylfaen" w:hAnsi="Sylfaen"/>
          <w:b/>
          <w:lang w:val="hy-AM"/>
        </w:rPr>
        <w:t>65 ՌԳ&gt;&gt;</w:t>
      </w:r>
      <w:r w:rsidR="00E02AE9">
        <w:rPr>
          <w:rFonts w:ascii="Sylfaen" w:hAnsi="Sylfaen"/>
          <w:b/>
          <w:lang w:val="af-ZA"/>
        </w:rPr>
        <w:t>-</w:t>
      </w:r>
      <w:r>
        <w:rPr>
          <w:rFonts w:ascii="Sylfaen" w:hAnsi="Sylfaen"/>
          <w:i w:val="0"/>
          <w:lang w:val="hy-AM"/>
        </w:rPr>
        <w:t>ՊԸԱՊՁԲ-2015/</w:t>
      </w:r>
      <w:r w:rsidR="00C34CFA">
        <w:rPr>
          <w:rFonts w:ascii="Sylfaen" w:hAnsi="Sylfaen"/>
          <w:i w:val="0"/>
          <w:lang w:val="hy-AM"/>
        </w:rPr>
        <w:t>0</w:t>
      </w:r>
      <w:r w:rsidR="00C34CFA" w:rsidRPr="00515846">
        <w:rPr>
          <w:rFonts w:ascii="Sylfaen" w:hAnsi="Sylfaen"/>
          <w:i w:val="0"/>
          <w:lang w:val="hy-AM"/>
        </w:rPr>
        <w:t>2</w:t>
      </w:r>
      <w:r w:rsidRPr="00520787">
        <w:rPr>
          <w:rFonts w:ascii="Sylfaen" w:hAnsi="Sylfaen"/>
          <w:i w:val="0"/>
          <w:lang w:val="hy-AM"/>
        </w:rPr>
        <w:t xml:space="preserve">  ծածկագրով</w:t>
      </w:r>
    </w:p>
    <w:p w:rsidR="00805ED8" w:rsidRPr="00520787" w:rsidRDefault="00805ED8" w:rsidP="00805ED8">
      <w:pPr>
        <w:spacing w:line="240" w:lineRule="auto"/>
        <w:contextualSpacing/>
        <w:jc w:val="right"/>
        <w:rPr>
          <w:rFonts w:ascii="Sylfaen" w:hAnsi="Sylfaen"/>
          <w:lang w:val="hy-AM"/>
        </w:rPr>
      </w:pPr>
      <w:r w:rsidRPr="00520787">
        <w:rPr>
          <w:rFonts w:ascii="Sylfaen" w:hAnsi="Sylfaen"/>
          <w:i/>
          <w:sz w:val="20"/>
          <w:lang w:val="hy-AM"/>
        </w:rPr>
        <w:t>բաց ընթացակարգի հրավերի</w:t>
      </w:r>
    </w:p>
    <w:p w:rsidR="00805ED8" w:rsidRPr="00520787" w:rsidRDefault="00805ED8" w:rsidP="00805ED8">
      <w:pPr>
        <w:tabs>
          <w:tab w:val="left" w:pos="2268"/>
        </w:tabs>
        <w:spacing w:line="240" w:lineRule="auto"/>
        <w:ind w:left="-284" w:firstLine="284"/>
        <w:contextualSpacing/>
        <w:jc w:val="right"/>
        <w:rPr>
          <w:rFonts w:ascii="Sylfaen" w:hAnsi="Sylfaen"/>
          <w:lang w:val="hy-AM"/>
        </w:rPr>
      </w:pPr>
    </w:p>
    <w:p w:rsidR="00805ED8" w:rsidRPr="00520787" w:rsidRDefault="00805ED8" w:rsidP="00805ED8">
      <w:pPr>
        <w:spacing w:line="240" w:lineRule="auto"/>
        <w:ind w:left="-142" w:firstLine="142"/>
        <w:contextualSpacing/>
        <w:jc w:val="center"/>
        <w:rPr>
          <w:rFonts w:ascii="Sylfaen" w:hAnsi="Sylfaen" w:cs="Sylfaen"/>
          <w:b/>
          <w:lang w:val="hy-AM"/>
        </w:rPr>
      </w:pPr>
      <w:r w:rsidRPr="00520787">
        <w:rPr>
          <w:rFonts w:ascii="Sylfaen" w:hAnsi="Sylfaen" w:cs="Sylfaen"/>
          <w:b/>
          <w:lang w:val="hy-AM"/>
        </w:rPr>
        <w:t>ՊԵՏՈՒԹՅԱՆԿԱՐԻՔՆԵՐԻՀԱՄԱՐ</w:t>
      </w:r>
    </w:p>
    <w:p w:rsidR="00805ED8" w:rsidRPr="00520787" w:rsidRDefault="00805ED8" w:rsidP="00805ED8">
      <w:pPr>
        <w:spacing w:line="240" w:lineRule="auto"/>
        <w:ind w:left="-142" w:firstLine="142"/>
        <w:contextualSpacing/>
        <w:jc w:val="center"/>
        <w:rPr>
          <w:rFonts w:ascii="Sylfaen" w:hAnsi="Sylfaen"/>
          <w:b/>
          <w:lang w:val="hy-AM"/>
        </w:rPr>
      </w:pPr>
      <w:r w:rsidRPr="00805ED8">
        <w:rPr>
          <w:rFonts w:ascii="Sylfaen" w:hAnsi="Sylfaen" w:cs="Times Armenian"/>
          <w:b/>
          <w:lang w:val="hy-AM"/>
        </w:rPr>
        <w:t>ՊՈՂՊԱՏՅԱ ԹԻԹԵՂԻ</w:t>
      </w:r>
      <w:r w:rsidRPr="00520787">
        <w:rPr>
          <w:rFonts w:ascii="Sylfaen" w:hAnsi="Sylfaen" w:cs="Sylfaen"/>
          <w:b/>
          <w:lang w:val="hy-AM"/>
        </w:rPr>
        <w:t xml:space="preserve"> ՄԱՏԱԿԱՐԱՐՄԱՆ</w:t>
      </w:r>
    </w:p>
    <w:p w:rsidR="00805ED8" w:rsidRPr="00520787" w:rsidRDefault="00805ED8" w:rsidP="00805ED8">
      <w:pPr>
        <w:spacing w:line="240" w:lineRule="auto"/>
        <w:ind w:left="-142" w:firstLine="142"/>
        <w:contextualSpacing/>
        <w:jc w:val="center"/>
        <w:rPr>
          <w:rFonts w:ascii="Sylfaen" w:hAnsi="Sylfaen" w:cs="Times Armenian"/>
          <w:b/>
          <w:lang w:val="hy-AM"/>
        </w:rPr>
      </w:pPr>
      <w:r w:rsidRPr="00520787">
        <w:rPr>
          <w:rFonts w:ascii="Sylfaen" w:hAnsi="Sylfaen" w:cs="Sylfaen"/>
          <w:b/>
          <w:lang w:val="hy-AM"/>
        </w:rPr>
        <w:t>ՊԵՏԱԿԱՆԳՆՄԱՆՊԱՅՄԱՆԱԳԻՐ</w:t>
      </w:r>
    </w:p>
    <w:p w:rsidR="00805ED8" w:rsidRPr="00515846" w:rsidRDefault="00805ED8" w:rsidP="00805ED8">
      <w:pPr>
        <w:spacing w:line="240" w:lineRule="auto"/>
        <w:ind w:left="-142" w:firstLine="142"/>
        <w:contextualSpacing/>
        <w:jc w:val="center"/>
        <w:rPr>
          <w:rFonts w:ascii="Sylfaen" w:hAnsi="Sylfaen"/>
          <w:b/>
          <w:lang w:val="hy-AM"/>
        </w:rPr>
      </w:pPr>
      <w:r w:rsidRPr="00520787">
        <w:rPr>
          <w:rFonts w:ascii="Sylfaen" w:hAnsi="Sylfaen"/>
          <w:b/>
          <w:lang w:val="hy-AM"/>
        </w:rPr>
        <w:t xml:space="preserve">N </w:t>
      </w:r>
      <w:r>
        <w:rPr>
          <w:rFonts w:ascii="Sylfaen" w:hAnsi="Sylfaen"/>
          <w:b/>
          <w:lang w:val="hy-AM"/>
        </w:rPr>
        <w:t>&lt;&lt;</w:t>
      </w:r>
      <w:r w:rsidRPr="00805ED8">
        <w:rPr>
          <w:rFonts w:ascii="Sylfaen" w:hAnsi="Sylfaen"/>
          <w:b/>
          <w:lang w:val="hy-AM"/>
        </w:rPr>
        <w:t>65 ՌԳ&gt;&gt;</w:t>
      </w:r>
      <w:r>
        <w:rPr>
          <w:rFonts w:ascii="Sylfaen" w:hAnsi="Sylfaen"/>
          <w:b/>
          <w:lang w:val="af-ZA"/>
        </w:rPr>
        <w:tab/>
      </w:r>
      <w:r w:rsidRPr="00520787">
        <w:rPr>
          <w:rFonts w:ascii="Sylfaen" w:hAnsi="Sylfaen" w:cs="Sylfaen"/>
          <w:b/>
          <w:lang w:val="hy-AM"/>
        </w:rPr>
        <w:t>ՊԸԱՊՁԲ-2015/0</w:t>
      </w:r>
      <w:r w:rsidR="00C34CFA" w:rsidRPr="00515846">
        <w:rPr>
          <w:rFonts w:ascii="Sylfaen" w:hAnsi="Sylfaen" w:cs="Sylfaen"/>
          <w:b/>
          <w:lang w:val="hy-AM"/>
        </w:rPr>
        <w:t>2</w:t>
      </w:r>
    </w:p>
    <w:p w:rsidR="00805ED8" w:rsidRPr="00520787" w:rsidRDefault="00805ED8" w:rsidP="00805ED8">
      <w:pPr>
        <w:spacing w:line="240" w:lineRule="auto"/>
        <w:ind w:left="720"/>
        <w:contextualSpacing/>
        <w:jc w:val="center"/>
        <w:rPr>
          <w:rFonts w:ascii="Sylfaen" w:hAnsi="Sylfaen"/>
          <w:lang w:val="hy-AM"/>
        </w:rPr>
      </w:pPr>
    </w:p>
    <w:p w:rsidR="00805ED8" w:rsidRPr="00520787" w:rsidRDefault="00805ED8" w:rsidP="00805ED8">
      <w:pPr>
        <w:spacing w:line="240" w:lineRule="auto"/>
        <w:contextualSpacing/>
        <w:jc w:val="center"/>
        <w:rPr>
          <w:rFonts w:ascii="Sylfaen" w:hAnsi="Sylfaen" w:cs="Sylfaen"/>
          <w:sz w:val="20"/>
          <w:lang w:val="hy-AM"/>
        </w:rPr>
      </w:pPr>
    </w:p>
    <w:p w:rsidR="00805ED8" w:rsidRPr="00520787" w:rsidRDefault="00805ED8" w:rsidP="00805ED8">
      <w:pPr>
        <w:tabs>
          <w:tab w:val="left" w:pos="720"/>
          <w:tab w:val="left" w:pos="1440"/>
          <w:tab w:val="left" w:pos="8865"/>
        </w:tabs>
        <w:spacing w:line="240" w:lineRule="auto"/>
        <w:contextualSpacing/>
        <w:jc w:val="both"/>
        <w:rPr>
          <w:rFonts w:ascii="Sylfaen" w:hAnsi="Sylfaen" w:cs="Sylfaen"/>
          <w:sz w:val="20"/>
          <w:lang w:val="hy-AM"/>
        </w:rPr>
      </w:pPr>
      <w:r w:rsidRPr="00520787">
        <w:rPr>
          <w:rFonts w:ascii="Sylfaen" w:hAnsi="Sylfaen" w:cs="Sylfaen"/>
          <w:sz w:val="20"/>
          <w:lang w:val="hy-AM"/>
        </w:rPr>
        <w:tab/>
        <w:t xml:space="preserve">         ք. Երևան                                                                                 &lt;&lt;&gt;&gt;&lt;&lt;&gt;&gt; 20   թ.</w:t>
      </w:r>
    </w:p>
    <w:p w:rsidR="00805ED8" w:rsidRPr="00520787" w:rsidRDefault="00805ED8" w:rsidP="00805ED8">
      <w:pPr>
        <w:tabs>
          <w:tab w:val="left" w:pos="720"/>
          <w:tab w:val="left" w:pos="1440"/>
          <w:tab w:val="left" w:pos="8865"/>
        </w:tabs>
        <w:spacing w:line="240" w:lineRule="auto"/>
        <w:contextualSpacing/>
        <w:jc w:val="both"/>
        <w:rPr>
          <w:rFonts w:ascii="Sylfaen" w:hAnsi="Sylfaen" w:cs="Sylfaen"/>
          <w:sz w:val="20"/>
          <w:lang w:val="hy-AM"/>
        </w:rPr>
      </w:pPr>
    </w:p>
    <w:p w:rsidR="00805ED8" w:rsidRPr="00520787" w:rsidRDefault="00805ED8" w:rsidP="00805ED8">
      <w:pPr>
        <w:spacing w:line="240" w:lineRule="auto"/>
        <w:ind w:firstLine="720"/>
        <w:contextualSpacing/>
        <w:jc w:val="both"/>
        <w:rPr>
          <w:rFonts w:ascii="Sylfaen" w:hAnsi="Sylfaen"/>
          <w:sz w:val="20"/>
          <w:lang w:val="hy-AM"/>
        </w:rPr>
      </w:pPr>
      <w:r w:rsidRPr="00520787">
        <w:rPr>
          <w:rFonts w:ascii="Sylfaen" w:hAnsi="Sylfaen"/>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05ED8" w:rsidRPr="00520787" w:rsidRDefault="00805ED8" w:rsidP="00805ED8">
      <w:pPr>
        <w:spacing w:line="240" w:lineRule="auto"/>
        <w:ind w:firstLine="709"/>
        <w:contextualSpacing/>
        <w:jc w:val="both"/>
        <w:rPr>
          <w:rFonts w:ascii="Sylfaen" w:hAnsi="Sylfaen"/>
          <w:b/>
          <w:sz w:val="20"/>
          <w:lang w:val="hy-AM"/>
        </w:rPr>
      </w:pPr>
    </w:p>
    <w:p w:rsidR="00805ED8" w:rsidRPr="00520787" w:rsidRDefault="00805ED8" w:rsidP="00805ED8">
      <w:pPr>
        <w:spacing w:line="240" w:lineRule="auto"/>
        <w:ind w:firstLine="709"/>
        <w:contextualSpacing/>
        <w:jc w:val="both"/>
        <w:rPr>
          <w:rFonts w:ascii="Sylfaen" w:hAnsi="Sylfaen" w:cs="Times Armenian"/>
          <w:b/>
          <w:sz w:val="20"/>
          <w:lang w:val="hy-AM"/>
        </w:rPr>
      </w:pPr>
      <w:r w:rsidRPr="00520787">
        <w:rPr>
          <w:rFonts w:ascii="Sylfaen" w:hAnsi="Sylfaen"/>
          <w:b/>
          <w:sz w:val="20"/>
          <w:lang w:val="hy-AM"/>
        </w:rPr>
        <w:t xml:space="preserve">1. </w:t>
      </w:r>
      <w:r w:rsidRPr="00520787">
        <w:rPr>
          <w:rFonts w:ascii="Sylfaen" w:hAnsi="Sylfaen" w:cs="Sylfaen"/>
          <w:b/>
          <w:sz w:val="20"/>
          <w:lang w:val="hy-AM"/>
        </w:rPr>
        <w:t>ՊԱՅՄԱՆԱԳՐԻԱՌԱՐԿԱՆ</w:t>
      </w:r>
    </w:p>
    <w:p w:rsidR="00805ED8" w:rsidRPr="00520787" w:rsidRDefault="00805ED8" w:rsidP="00805ED8">
      <w:pPr>
        <w:spacing w:line="240" w:lineRule="auto"/>
        <w:ind w:firstLine="709"/>
        <w:contextualSpacing/>
        <w:jc w:val="both"/>
        <w:rPr>
          <w:rFonts w:ascii="Sylfaen" w:hAnsi="Sylfaen" w:cs="Times Armenian"/>
          <w:sz w:val="20"/>
          <w:lang w:val="hy-AM"/>
        </w:rPr>
      </w:pPr>
      <w:r w:rsidRPr="00520787">
        <w:rPr>
          <w:rFonts w:ascii="Sylfaen" w:hAnsi="Sylfaen"/>
          <w:sz w:val="20"/>
          <w:lang w:val="hy-AM"/>
        </w:rPr>
        <w:t xml:space="preserve">1.1. </w:t>
      </w:r>
      <w:r w:rsidRPr="00520787">
        <w:rPr>
          <w:rFonts w:ascii="Sylfaen" w:hAnsi="Sylfaen" w:cs="Sylfaen"/>
          <w:sz w:val="20"/>
          <w:lang w:val="hy-AM"/>
        </w:rPr>
        <w:t>Վաճառողըպարտավորվումէսույնպայմանա</w:t>
      </w:r>
      <w:r w:rsidRPr="00520787">
        <w:rPr>
          <w:rFonts w:ascii="Sylfaen" w:hAnsi="Sylfaen" w:cs="Times Armenian"/>
          <w:sz w:val="20"/>
          <w:lang w:val="hy-AM"/>
        </w:rPr>
        <w:t>գ</w:t>
      </w:r>
      <w:r w:rsidRPr="00520787">
        <w:rPr>
          <w:rFonts w:ascii="Sylfaen" w:hAnsi="Sylfaen" w:cs="Sylfaen"/>
          <w:sz w:val="20"/>
          <w:lang w:val="hy-AM"/>
        </w:rPr>
        <w:t>րով</w:t>
      </w:r>
      <w:r w:rsidRPr="00520787">
        <w:rPr>
          <w:rFonts w:ascii="Sylfaen" w:hAnsi="Sylfaen" w:cs="Times Armenian"/>
          <w:sz w:val="20"/>
          <w:lang w:val="hy-AM"/>
        </w:rPr>
        <w:t xml:space="preserve"> /</w:t>
      </w:r>
      <w:r w:rsidRPr="00520787">
        <w:rPr>
          <w:rFonts w:ascii="Sylfaen" w:hAnsi="Sylfaen" w:cs="Sylfaen"/>
          <w:sz w:val="20"/>
          <w:lang w:val="hy-AM"/>
        </w:rPr>
        <w:t>այսուհետ</w:t>
      </w:r>
      <w:r w:rsidRPr="00520787">
        <w:rPr>
          <w:rFonts w:ascii="Sylfaen" w:hAnsi="Sylfaen" w:cs="Times Armenian"/>
          <w:sz w:val="20"/>
          <w:lang w:val="hy-AM"/>
        </w:rPr>
        <w:t xml:space="preserve">` </w:t>
      </w:r>
      <w:r w:rsidRPr="00520787">
        <w:rPr>
          <w:rFonts w:ascii="Sylfaen" w:hAnsi="Sylfaen" w:cs="Sylfaen"/>
          <w:sz w:val="20"/>
          <w:lang w:val="hy-AM"/>
        </w:rPr>
        <w:t>Պայմանա</w:t>
      </w:r>
      <w:r w:rsidRPr="00520787">
        <w:rPr>
          <w:rFonts w:ascii="Sylfaen" w:hAnsi="Sylfaen" w:cs="Times Armenian"/>
          <w:sz w:val="20"/>
          <w:lang w:val="hy-AM"/>
        </w:rPr>
        <w:t>գ</w:t>
      </w:r>
      <w:r w:rsidRPr="00520787">
        <w:rPr>
          <w:rFonts w:ascii="Sylfaen" w:hAnsi="Sylfaen" w:cs="Sylfaen"/>
          <w:sz w:val="20"/>
          <w:lang w:val="hy-AM"/>
        </w:rPr>
        <w:t>իր/սահմանվածկար</w:t>
      </w:r>
      <w:r w:rsidRPr="00520787">
        <w:rPr>
          <w:rFonts w:ascii="Sylfaen" w:hAnsi="Sylfaen" w:cs="Times Armenian"/>
          <w:sz w:val="20"/>
          <w:lang w:val="hy-AM"/>
        </w:rPr>
        <w:t>գ</w:t>
      </w:r>
      <w:r w:rsidRPr="00520787">
        <w:rPr>
          <w:rFonts w:ascii="Sylfaen" w:hAnsi="Sylfaen" w:cs="Sylfaen"/>
          <w:sz w:val="20"/>
          <w:lang w:val="hy-AM"/>
        </w:rPr>
        <w:t>ով</w:t>
      </w:r>
      <w:r w:rsidRPr="00520787">
        <w:rPr>
          <w:rFonts w:ascii="Sylfaen" w:hAnsi="Sylfaen" w:cs="Times Armenian"/>
          <w:sz w:val="20"/>
          <w:lang w:val="hy-AM"/>
        </w:rPr>
        <w:t xml:space="preserve">, </w:t>
      </w:r>
      <w:r w:rsidRPr="00520787">
        <w:rPr>
          <w:rFonts w:ascii="Sylfaen" w:hAnsi="Sylfaen" w:cs="Sylfaen"/>
          <w:sz w:val="20"/>
          <w:lang w:val="hy-AM"/>
        </w:rPr>
        <w:t>ծավալներովև</w:t>
      </w:r>
      <w:r w:rsidRPr="00520787">
        <w:rPr>
          <w:rFonts w:ascii="Sylfaen" w:hAnsi="Sylfaen" w:cs="Times Armenian"/>
          <w:sz w:val="20"/>
          <w:lang w:val="hy-AM"/>
        </w:rPr>
        <w:t xml:space="preserve"> գ</w:t>
      </w:r>
      <w:r w:rsidRPr="00520787">
        <w:rPr>
          <w:rFonts w:ascii="Sylfaen" w:hAnsi="Sylfaen" w:cs="Sylfaen"/>
          <w:sz w:val="20"/>
          <w:lang w:val="hy-AM"/>
        </w:rPr>
        <w:t>նմանժամանակացույցովնախատեսվածժամկետներում</w:t>
      </w:r>
      <w:r w:rsidRPr="00520787">
        <w:rPr>
          <w:rFonts w:ascii="Sylfaen" w:hAnsi="Sylfaen" w:cs="Times Armenian"/>
          <w:sz w:val="20"/>
          <w:lang w:val="hy-AM"/>
        </w:rPr>
        <w:t>` (</w:t>
      </w:r>
      <w:r w:rsidRPr="00520787">
        <w:rPr>
          <w:rFonts w:ascii="Sylfaen" w:hAnsi="Sylfaen" w:cs="Sylfaen"/>
          <w:sz w:val="20"/>
          <w:lang w:val="hy-AM"/>
        </w:rPr>
        <w:t>հավելված</w:t>
      </w:r>
      <w:r w:rsidRPr="00520787">
        <w:rPr>
          <w:rFonts w:ascii="Sylfaen" w:hAnsi="Sylfaen" w:cs="Times Armenian"/>
          <w:sz w:val="20"/>
          <w:lang w:val="hy-AM"/>
        </w:rPr>
        <w:t xml:space="preserve"> N 2)  </w:t>
      </w:r>
      <w:r w:rsidRPr="00520787">
        <w:rPr>
          <w:rFonts w:ascii="Sylfaen" w:hAnsi="Sylfaen" w:cs="Sylfaen"/>
          <w:sz w:val="20"/>
          <w:lang w:val="hy-AM"/>
        </w:rPr>
        <w:t>ԳնորդինկամնրակողմիցորոշվածՍտացողին</w:t>
      </w:r>
      <w:r w:rsidRPr="00520787">
        <w:rPr>
          <w:rFonts w:ascii="Sylfaen" w:hAnsi="Sylfaen" w:cs="Times Armenian"/>
          <w:sz w:val="20"/>
          <w:lang w:val="hy-AM"/>
        </w:rPr>
        <w:t xml:space="preserve"> (այսուհետ` Ստացող) </w:t>
      </w:r>
      <w:r w:rsidRPr="00520787">
        <w:rPr>
          <w:rFonts w:ascii="Sylfaen" w:hAnsi="Sylfaen" w:cs="Sylfaen"/>
          <w:sz w:val="20"/>
          <w:lang w:val="hy-AM"/>
        </w:rPr>
        <w:t>մատակարարելսույնպայմանա</w:t>
      </w:r>
      <w:r w:rsidRPr="00520787">
        <w:rPr>
          <w:rFonts w:ascii="Sylfaen" w:hAnsi="Sylfaen"/>
          <w:sz w:val="20"/>
          <w:lang w:val="hy-AM"/>
        </w:rPr>
        <w:t>գ</w:t>
      </w:r>
      <w:r w:rsidRPr="00520787">
        <w:rPr>
          <w:rFonts w:ascii="Sylfaen" w:hAnsi="Sylfaen" w:cs="Sylfaen"/>
          <w:sz w:val="20"/>
          <w:lang w:val="hy-AM"/>
        </w:rPr>
        <w:t>րի</w:t>
      </w:r>
      <w:r w:rsidRPr="00520787">
        <w:rPr>
          <w:rFonts w:ascii="Sylfaen" w:hAnsi="Sylfaen" w:cs="Times Armenian"/>
          <w:sz w:val="20"/>
          <w:lang w:val="hy-AM"/>
        </w:rPr>
        <w:t xml:space="preserve"> N 1 </w:t>
      </w:r>
      <w:r w:rsidRPr="00520787">
        <w:rPr>
          <w:rFonts w:ascii="Sylfaen" w:hAnsi="Sylfaen" w:cs="Sylfaen"/>
          <w:sz w:val="20"/>
          <w:lang w:val="hy-AM"/>
        </w:rPr>
        <w:t>հավելվածով`Տեխնիկականբնութա</w:t>
      </w:r>
      <w:r w:rsidRPr="00520787">
        <w:rPr>
          <w:rFonts w:ascii="Sylfaen" w:hAnsi="Sylfaen" w:cs="Times Armenian"/>
          <w:sz w:val="20"/>
          <w:lang w:val="hy-AM"/>
        </w:rPr>
        <w:t>գ</w:t>
      </w:r>
      <w:r w:rsidRPr="00520787">
        <w:rPr>
          <w:rFonts w:ascii="Sylfaen" w:hAnsi="Sylfaen" w:cs="Sylfaen"/>
          <w:sz w:val="20"/>
          <w:lang w:val="hy-AM"/>
        </w:rPr>
        <w:t>րովնախատեսված___________________________________________________ /այսուհետ`Ապրանք/</w:t>
      </w:r>
      <w:r w:rsidRPr="00520787">
        <w:rPr>
          <w:rFonts w:ascii="Sylfaen" w:hAnsi="Sylfaen" w:cs="Times Armenian"/>
          <w:sz w:val="20"/>
          <w:lang w:val="hy-AM"/>
        </w:rPr>
        <w:t xml:space="preserve">, </w:t>
      </w:r>
      <w:r w:rsidRPr="00520787">
        <w:rPr>
          <w:rFonts w:ascii="Sylfaen" w:hAnsi="Sylfaen" w:cs="Sylfaen"/>
          <w:sz w:val="20"/>
          <w:lang w:val="hy-AM"/>
        </w:rPr>
        <w:t>իսկԳնորդըպարտավորվումէընդունելայդԱպրանքըևվճարելդրահամար /հավելված</w:t>
      </w:r>
      <w:r w:rsidRPr="00520787">
        <w:rPr>
          <w:rFonts w:ascii="Sylfaen" w:hAnsi="Sylfaen" w:cs="Times Armenian"/>
          <w:sz w:val="20"/>
          <w:lang w:val="hy-AM"/>
        </w:rPr>
        <w:t xml:space="preserve"> N</w:t>
      </w:r>
      <w:r w:rsidRPr="00520787">
        <w:rPr>
          <w:rFonts w:ascii="Sylfaen" w:hAnsi="Sylfaen" w:cs="Sylfaen"/>
          <w:sz w:val="20"/>
          <w:lang w:val="hy-AM"/>
        </w:rPr>
        <w:t xml:space="preserve"> 3/</w:t>
      </w:r>
      <w:r w:rsidRPr="00520787">
        <w:rPr>
          <w:rFonts w:ascii="Sylfaen" w:hAnsi="Sylfaen" w:cs="Times Armenian"/>
          <w:sz w:val="20"/>
          <w:lang w:val="hy-AM"/>
        </w:rPr>
        <w:t xml:space="preserve">։ </w:t>
      </w:r>
    </w:p>
    <w:p w:rsidR="00805ED8" w:rsidRPr="00520787" w:rsidRDefault="00805ED8" w:rsidP="00805ED8">
      <w:pPr>
        <w:spacing w:line="240" w:lineRule="auto"/>
        <w:ind w:firstLine="709"/>
        <w:contextualSpacing/>
        <w:jc w:val="both"/>
        <w:rPr>
          <w:rFonts w:ascii="Sylfaen" w:hAnsi="Sylfaen" w:cs="Times Armenia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2. ՄԱՏԱԿԱՐԱՐՄԱՆ ՊԱՅՄԱՆՆԵՐԸ</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ab/>
        <w:t xml:space="preserve">2.1 Վաճառողն Ապրանքը մատակարարում է Գնորդին /Ստացողին/   Պայմանագրի  </w:t>
      </w:r>
      <w:r w:rsidRPr="00520787">
        <w:rPr>
          <w:rFonts w:ascii="Sylfaen" w:hAnsi="Sylfaen" w:cs="Times Armenian"/>
          <w:sz w:val="20"/>
          <w:lang w:val="hy-AM"/>
        </w:rPr>
        <w:t xml:space="preserve">N 2 հավելվածով` գնման ժամանակացույցով </w:t>
      </w:r>
      <w:r w:rsidRPr="00520787">
        <w:rPr>
          <w:rFonts w:ascii="Sylfaen" w:hAnsi="Sylfaen"/>
          <w:sz w:val="20"/>
          <w:lang w:val="hy-AM"/>
        </w:rPr>
        <w:t>սահմանված ծավալներով և ժամկետներում։</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ab/>
        <w:t>2.2 Վաճառողը Ապրանքը հասցնում է Գնորդին /Ստացողին/` նրա կողմից նշված հասցեով /ներով/։</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3. ԿՈՂՄԵՐԻ ԻՐԱՎՈՒՆՔՆԵՐԸ ԵՎ ՊԱՐՏԱԿԱՆՈՒԹՅՈՒՆՆԵՐԸ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3.1 Գնորդն իրավունք ունի`</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ա) պահանջել հատուցելու Ապրանքի անպատշաճ որակի լինելու պատճառով իր կատարած ծախսերը.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գ)</w:t>
      </w:r>
      <w:r w:rsidRPr="00520787">
        <w:rPr>
          <w:rFonts w:ascii="Sylfaen" w:hAnsi="Sylfaen"/>
          <w:sz w:val="20"/>
          <w:lang w:val="hy-AM"/>
        </w:rPr>
        <w:tab/>
        <w:t>հրաժարվել Պայմանագիրը կատարելուց և պահանջել վերադարձնելու Ապրանքի համար վճարված գումարը.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3.1.3 Եթե հանձնվել է Պայմանագրով որոշվածից պակաս քանակի Ապրանք, ապա.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ա)  պահանջել լրացնելու Ապրանքի պակաս հանձնված քանակը,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3.1.4 Եթե հանձնվել է տեսակի պայմանի խախտմամբ Ապրանք,  իր ընտրությամբ`</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ա) ընդունել տեսակի վերաբերյալ պայմանին համապատասխանող Ապրանքը և հրաժարվել մնացած Ապրանքներից.</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3.1.7 Միակողմանի լուծել Պայմանագիրը (լրիվ կամ մասնակի), եթե Վաճառողն էականորեն խախտել է Պայամագիրը.</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ab/>
        <w:t>3.1.7.1 Վաճառողի կողմից Պայմանագիրը խախտելն էական է համարվում, եթե`</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ab/>
        <w:t>ա) մատակարարվել է անպատշաճ որակի Ապրանք որը չի կարող փոխարինվել Գնորդի համար ընդունելի ժամկետում.</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ab/>
        <w:t>բ) Ապրանքի մատակարարման ժամկետները խախտվել են ---- օրից ավելի,</w:t>
      </w:r>
    </w:p>
    <w:p w:rsidR="00805ED8" w:rsidRPr="00520787" w:rsidRDefault="00805ED8" w:rsidP="00805ED8">
      <w:pPr>
        <w:tabs>
          <w:tab w:val="left" w:pos="720"/>
        </w:tabs>
        <w:spacing w:line="240" w:lineRule="auto"/>
        <w:ind w:firstLine="709"/>
        <w:contextualSpacing/>
        <w:jc w:val="both"/>
        <w:rPr>
          <w:rFonts w:ascii="Sylfaen" w:hAnsi="Sylfaen"/>
          <w:sz w:val="20"/>
          <w:lang w:val="hy-AM"/>
        </w:rPr>
      </w:pPr>
      <w:r w:rsidRPr="00520787">
        <w:rPr>
          <w:rFonts w:ascii="Sylfaen" w:hAnsi="Sylfaen"/>
          <w:sz w:val="20"/>
          <w:lang w:val="hy-AM"/>
        </w:rPr>
        <w:t>3.1.8 Զննել Ապրանքը և հայտնաբերված թերությունների մասին անհապաղ տեղեկացնել Վաճառողին։</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3.2 Գնորդը պարտավոր է`</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3.2.5 Պայմանագրի 3.3.4 կետի համաձայն Պայմանագրի լուծումից հետո Վաճառողին հատուցել վերջինիս վնասները։</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3.3 Վաճառողն իրավունք ունի`</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3.3.4 Միակողմանի լուծել Պայմանագիրը (լրիվ կամ մասնակի), եթե Գնորդն էականորեն խախտել է Պայամագիրը։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3.3.5 Գնորդի /Ստացողի/ համաձայնությամբ վաղաժամկետ մատակարարել Ապրանքը։ </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3.4 Վաճառողը պարտավոր է`</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3.4.1 Գնորդին /Ստացողին/ հանձնել Ապրանքը` Պայմանագրով նախատեսված կարգով և ժամկետներում։</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lastRenderedPageBreak/>
        <w:t>3.4.2 Սույն պայմանագրի 2.2 կետին համապատասխան` Ապրանքը Գնորդին /Ստացողին/ մատակարարել վերջինիս հետ նախապես համաձայնեցված ժամկետներում։</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3.4.4 Գնորդին /Ստացողին/ հանձնել երրորդ անձանց իրավունքներից ազատ Ապրանք։</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3.4.6 Թերի մատակարարում թույլ տալու դեպքում, Պայմանագրով նախատեսված կարգով, լրացնել թերի մատակարարվածը։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3.4.9 Գնորդին հանձնել Ապրանքի պատկանելիքները և համապատասխան փաստաթղթերը։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3.4.10 Պայմանագրի 3.1.7 կետի համաձայն Պայմանագրի լուծումից հետո Գնորդին հատուցել վերջինիս վնասները։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4. ԱՊՐԱՆՔԻ ԳԻՆԸ ԵՎ ՎՃԱՐՄԱՆ ԿԱՐԳԸ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05ED8" w:rsidRPr="00520787" w:rsidRDefault="00805ED8" w:rsidP="00805ED8">
      <w:pPr>
        <w:spacing w:line="240" w:lineRule="auto"/>
        <w:ind w:firstLine="720"/>
        <w:contextualSpacing/>
        <w:jc w:val="both"/>
        <w:rPr>
          <w:rFonts w:ascii="Sylfaen" w:hAnsi="Sylfaen"/>
          <w:sz w:val="20"/>
          <w:lang w:val="hy-AM"/>
        </w:rPr>
      </w:pPr>
      <w:r w:rsidRPr="0052078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cs="Sylfaen"/>
          <w:sz w:val="20"/>
          <w:lang w:val="hy-AM"/>
        </w:rPr>
        <w:t>4.1.1* Պայմանա</w:t>
      </w:r>
      <w:r w:rsidRPr="00520787">
        <w:rPr>
          <w:rFonts w:ascii="Sylfaen" w:hAnsi="Sylfaen" w:cs="Times Armenian"/>
          <w:sz w:val="20"/>
          <w:lang w:val="hy-AM"/>
        </w:rPr>
        <w:t>գ</w:t>
      </w:r>
      <w:r w:rsidRPr="00520787">
        <w:rPr>
          <w:rFonts w:ascii="Sylfaen" w:hAnsi="Sylfaen" w:cs="Sylfaen"/>
          <w:sz w:val="20"/>
          <w:lang w:val="hy-AM"/>
        </w:rPr>
        <w:t>րի</w:t>
      </w:r>
      <w:r w:rsidRPr="00520787">
        <w:rPr>
          <w:rFonts w:ascii="Sylfaen" w:hAnsi="Sylfaen" w:cs="Times Armenian"/>
          <w:sz w:val="20"/>
          <w:lang w:val="hy-AM"/>
        </w:rPr>
        <w:t xml:space="preserve"> գ</w:t>
      </w:r>
      <w:r w:rsidRPr="00520787">
        <w:rPr>
          <w:rFonts w:ascii="Sylfaen" w:hAnsi="Sylfaen" w:cs="Sylfaen"/>
          <w:sz w:val="20"/>
          <w:lang w:val="hy-AM"/>
        </w:rPr>
        <w:t>նից</w:t>
      </w:r>
      <w:r w:rsidRPr="00520787">
        <w:rPr>
          <w:rFonts w:ascii="Sylfaen" w:hAnsi="Sylfaen" w:cs="Times Armenian"/>
          <w:sz w:val="20"/>
          <w:lang w:val="hy-AM"/>
        </w:rPr>
        <w:t xml:space="preserve">`----------- (--------------------------) </w:t>
      </w:r>
      <w:r w:rsidRPr="00520787">
        <w:rPr>
          <w:rFonts w:ascii="Sylfaen" w:hAnsi="Sylfaen" w:cs="Sylfaen"/>
          <w:sz w:val="20"/>
          <w:lang w:val="hy-AM"/>
        </w:rPr>
        <w:t>ՀՀդրամը</w:t>
      </w:r>
      <w:r w:rsidRPr="00520787">
        <w:rPr>
          <w:rFonts w:ascii="Sylfaen" w:hAnsi="Sylfaen" w:cs="Times Armenian"/>
          <w:sz w:val="20"/>
          <w:lang w:val="hy-AM"/>
        </w:rPr>
        <w:t xml:space="preserve">, </w:t>
      </w:r>
      <w:r w:rsidRPr="00520787">
        <w:rPr>
          <w:rFonts w:ascii="Sylfaen" w:hAnsi="Sylfaen" w:cs="Sylfaen"/>
          <w:sz w:val="20"/>
          <w:lang w:val="hy-AM"/>
        </w:rPr>
        <w:t>ՊատվիրատունփոխանցումէԿատարողիբանկայինհաշվին</w:t>
      </w:r>
      <w:r w:rsidRPr="00520787">
        <w:rPr>
          <w:rFonts w:ascii="Sylfaen" w:hAnsi="Sylfaen" w:cs="Times Armenian"/>
          <w:sz w:val="20"/>
          <w:lang w:val="hy-AM"/>
        </w:rPr>
        <w:t xml:space="preserve">` </w:t>
      </w:r>
      <w:r w:rsidRPr="00520787">
        <w:rPr>
          <w:rFonts w:ascii="Sylfaen" w:hAnsi="Sylfaen" w:cs="Sylfaen"/>
          <w:sz w:val="20"/>
          <w:lang w:val="hy-AM"/>
        </w:rPr>
        <w:t>որպեսկանխավճար։ Կանխավճարիմարումնիրականացվումէսույնպայմանագրովնախատեսվածարձանագրություններիհիմանվրակատարվողվճարումներիցնվազեցումներ</w:t>
      </w:r>
      <w:r w:rsidRPr="00520787">
        <w:rPr>
          <w:rFonts w:ascii="Sylfaen" w:hAnsi="Sylfaen" w:cs="Times Armenian"/>
          <w:sz w:val="20"/>
          <w:lang w:val="hy-AM"/>
        </w:rPr>
        <w:t xml:space="preserve"> (</w:t>
      </w:r>
      <w:r w:rsidRPr="00520787">
        <w:rPr>
          <w:rFonts w:ascii="Sylfaen" w:hAnsi="Sylfaen" w:cs="Sylfaen"/>
          <w:sz w:val="20"/>
          <w:lang w:val="hy-AM"/>
        </w:rPr>
        <w:t>պահումներ</w:t>
      </w:r>
      <w:r w:rsidRPr="00520787">
        <w:rPr>
          <w:rFonts w:ascii="Sylfaen" w:hAnsi="Sylfaen" w:cs="Times Armenian"/>
          <w:sz w:val="20"/>
          <w:lang w:val="hy-AM"/>
        </w:rPr>
        <w:t xml:space="preserve">) </w:t>
      </w:r>
      <w:r w:rsidRPr="00520787">
        <w:rPr>
          <w:rFonts w:ascii="Sylfaen" w:hAnsi="Sylfaen" w:cs="Sylfaen"/>
          <w:sz w:val="20"/>
          <w:lang w:val="hy-AM"/>
        </w:rPr>
        <w:t>կատարելուձևով</w:t>
      </w:r>
      <w:r w:rsidRPr="00520787">
        <w:rPr>
          <w:rFonts w:ascii="Sylfaen" w:hAnsi="Sylfaen" w:cs="Times Armenian"/>
          <w:sz w:val="20"/>
          <w:lang w:val="hy-AM"/>
        </w:rPr>
        <w:t xml:space="preserve">։ </w:t>
      </w:r>
      <w:r w:rsidRPr="00520787">
        <w:rPr>
          <w:rFonts w:ascii="Sylfaen" w:hAnsi="Sylfaen" w:cs="Sylfaen"/>
          <w:sz w:val="20"/>
          <w:lang w:val="hy-AM"/>
        </w:rPr>
        <w:t>Յուրաքանչյուրդեպքումնվազեցվող</w:t>
      </w:r>
      <w:r w:rsidRPr="00520787">
        <w:rPr>
          <w:rFonts w:ascii="Sylfaen" w:hAnsi="Sylfaen" w:cs="Times Armenian"/>
          <w:sz w:val="20"/>
          <w:lang w:val="hy-AM"/>
        </w:rPr>
        <w:t xml:space="preserve"> (</w:t>
      </w:r>
      <w:r w:rsidRPr="00520787">
        <w:rPr>
          <w:rFonts w:ascii="Sylfaen" w:hAnsi="Sylfaen" w:cs="Sylfaen"/>
          <w:sz w:val="20"/>
          <w:lang w:val="hy-AM"/>
        </w:rPr>
        <w:t>կանխավճարիմարվող</w:t>
      </w:r>
      <w:r w:rsidRPr="00520787">
        <w:rPr>
          <w:rFonts w:ascii="Sylfaen" w:hAnsi="Sylfaen" w:cs="Times Armenian"/>
          <w:sz w:val="20"/>
          <w:lang w:val="hy-AM"/>
        </w:rPr>
        <w:t xml:space="preserve">) </w:t>
      </w:r>
      <w:r w:rsidRPr="00520787">
        <w:rPr>
          <w:rFonts w:ascii="Sylfaen" w:hAnsi="Sylfaen" w:cs="Sylfaen"/>
          <w:sz w:val="20"/>
          <w:lang w:val="hy-AM"/>
        </w:rPr>
        <w:t>գումարիչափըորոշվումէպայմանագրիընդհանուրգնինկատմամբվճարվողգումարիհամամասնությամբ</w:t>
      </w:r>
      <w:r w:rsidRPr="00520787">
        <w:rPr>
          <w:rFonts w:ascii="Sylfaen" w:hAnsi="Sylfaen" w:cs="Times Armenian"/>
          <w:sz w:val="20"/>
          <w:lang w:val="hy-AM"/>
        </w:rPr>
        <w:t>։</w:t>
      </w:r>
    </w:p>
    <w:p w:rsidR="00805ED8" w:rsidRPr="00520787" w:rsidRDefault="00805ED8" w:rsidP="00805ED8">
      <w:pPr>
        <w:ind w:firstLine="709"/>
        <w:jc w:val="both"/>
        <w:rPr>
          <w:rFonts w:ascii="Sylfaen" w:hAnsi="Sylfaen"/>
          <w:sz w:val="20"/>
          <w:lang w:val="hy-AM"/>
        </w:rPr>
      </w:pPr>
      <w:r w:rsidRPr="00520787">
        <w:rPr>
          <w:rFonts w:ascii="Sylfaen" w:hAnsi="Sylfaen"/>
          <w:sz w:val="20"/>
          <w:lang w:val="hy-AM"/>
        </w:rPr>
        <w:t xml:space="preserve">4.2 Գնորդն իրեն մատակարարված Ապրանքի դիմաց վճարում է ՀՀ </w:t>
      </w:r>
      <w:r w:rsidRPr="00520787">
        <w:rPr>
          <w:rFonts w:ascii="Sylfaen" w:hAnsi="Sylfaen"/>
          <w:sz w:val="20"/>
          <w:szCs w:val="20"/>
          <w:lang w:val="hy-AM"/>
        </w:rPr>
        <w:t>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201</w:t>
      </w:r>
      <w:r w:rsidRPr="00520787">
        <w:rPr>
          <w:rFonts w:ascii="Sylfaen" w:hAnsi="Sylfaen"/>
          <w:sz w:val="20"/>
          <w:szCs w:val="20"/>
          <w:lang w:val="pt-BR"/>
        </w:rPr>
        <w:t>5</w:t>
      </w:r>
      <w:r w:rsidRPr="00520787">
        <w:rPr>
          <w:rFonts w:ascii="Sylfaen" w:hAnsi="Sylfaen"/>
          <w:sz w:val="20"/>
          <w:szCs w:val="20"/>
          <w:lang w:val="hy-AM"/>
        </w:rPr>
        <w:t xml:space="preserve">թ.-ի արտաբյուջետային հատկացումների համամասնությունների շրջանակներում, լրացուցիչ համաձայնագիր կնքելու միջոցով: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20787">
        <w:rPr>
          <w:rFonts w:ascii="Sylfaen" w:hAnsi="Sylfaen" w:cs="Sylfaen"/>
          <w:sz w:val="20"/>
          <w:szCs w:val="20"/>
          <w:lang w:val="hy-AM"/>
        </w:rPr>
        <w:t>սակայն</w:t>
      </w:r>
      <w:r w:rsidRPr="00520787">
        <w:rPr>
          <w:rFonts w:ascii="Sylfaen" w:hAnsi="Sylfaen" w:cs="Sylfaen"/>
          <w:sz w:val="20"/>
          <w:lang w:val="hy-AM"/>
        </w:rPr>
        <w:t xml:space="preserve"> ոչ ուշ քան 2015թ. դեկտեմբերի 25-ը</w:t>
      </w:r>
      <w:r w:rsidRPr="00520787">
        <w:rPr>
          <w:rFonts w:ascii="Sylfaen" w:hAnsi="Sylfaen"/>
          <w:sz w:val="20"/>
          <w:lang w:val="hy-AM"/>
        </w:rPr>
        <w:t>։</w:t>
      </w:r>
    </w:p>
    <w:p w:rsidR="00805ED8" w:rsidRPr="00520787" w:rsidRDefault="00805ED8" w:rsidP="00805ED8">
      <w:pPr>
        <w:spacing w:line="240" w:lineRule="auto"/>
        <w:ind w:firstLine="720"/>
        <w:contextualSpacing/>
        <w:jc w:val="both"/>
        <w:rPr>
          <w:rFonts w:ascii="Sylfaen" w:hAnsi="Sylfaen" w:cs="Sylfaen"/>
          <w:i/>
          <w:sz w:val="20"/>
          <w:u w:val="single"/>
          <w:lang w:val="hy-AM"/>
        </w:rPr>
      </w:pPr>
    </w:p>
    <w:p w:rsidR="00805ED8" w:rsidRPr="00520787" w:rsidRDefault="00805ED8" w:rsidP="00805ED8">
      <w:pPr>
        <w:spacing w:line="240" w:lineRule="auto"/>
        <w:ind w:firstLine="720"/>
        <w:contextualSpacing/>
        <w:jc w:val="both"/>
        <w:rPr>
          <w:rFonts w:ascii="Sylfaen" w:hAnsi="Sylfaen" w:cs="Sylfaen"/>
          <w:i/>
          <w:sz w:val="18"/>
          <w:szCs w:val="18"/>
          <w:u w:val="single"/>
          <w:lang w:val="hy-AM"/>
        </w:rPr>
      </w:pPr>
      <w:r w:rsidRPr="00520787">
        <w:rPr>
          <w:rFonts w:ascii="Sylfaen" w:hAnsi="Sylfaen" w:cs="Sylfaen"/>
          <w:i/>
          <w:sz w:val="20"/>
          <w:u w:val="single"/>
          <w:lang w:val="hy-AM"/>
        </w:rPr>
        <w:t>*</w:t>
      </w:r>
      <w:r w:rsidRPr="00520787">
        <w:rPr>
          <w:rFonts w:ascii="Sylfaen" w:hAnsi="Sylfaen" w:cs="Sylfaen"/>
          <w:i/>
          <w:sz w:val="18"/>
          <w:szCs w:val="18"/>
          <w:u w:val="single"/>
          <w:lang w:val="hy-AM"/>
        </w:rPr>
        <w:t xml:space="preserve"> Կիրառվում է, եթե պայմանագրով նախատեսվում է կանխավճար։ </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ab/>
        <w:t>5. ԱՊՐԱՆՔԻ ՈՐԱԿԸ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ab/>
        <w:t>6. ԱՊՐԱՆՔԻ ՀԱՆՁՆՈՒՄԸ ԵՎ ԸՆԴՈՒՆՈՒՄԸ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lastRenderedPageBreak/>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ab/>
      </w: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7. ԿՈՂՄԵՐԻ ՊԱՏԱՍԽԱՆԱՏՎՈՒԹՅՈՒՆԸ</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20787">
        <w:rPr>
          <w:rFonts w:ascii="Sylfaen" w:hAnsi="Sylfaen" w:cs="Sylfaen"/>
          <w:sz w:val="20"/>
          <w:lang w:val="hy-AM"/>
        </w:rPr>
        <w:t>(զրո ամբողջ հինգ հարյուրերրորդական) տոկոսի</w:t>
      </w:r>
      <w:r w:rsidRPr="00520787">
        <w:rPr>
          <w:rFonts w:ascii="Sylfaen" w:hAnsi="Sylfaen"/>
          <w:sz w:val="20"/>
          <w:lang w:val="hy-AM"/>
        </w:rPr>
        <w:t xml:space="preserve">  չափով։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20787">
        <w:rPr>
          <w:rFonts w:ascii="Sylfaen" w:hAnsi="Sylfaen" w:cs="Sylfaen"/>
          <w:sz w:val="20"/>
          <w:lang w:val="hy-AM"/>
        </w:rPr>
        <w:t>(զրո ամբողջ հինգ տասնորդական) տոկոսի</w:t>
      </w:r>
      <w:r w:rsidRPr="00520787">
        <w:rPr>
          <w:rFonts w:ascii="Sylfaen" w:hAnsi="Sylfaen"/>
          <w:sz w:val="20"/>
          <w:lang w:val="hy-AM"/>
        </w:rPr>
        <w:t xml:space="preserve"> չափով։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20787">
        <w:rPr>
          <w:rFonts w:ascii="Sylfaen" w:hAnsi="Sylfaen" w:cs="Sylfaen"/>
          <w:sz w:val="20"/>
          <w:lang w:val="hy-AM"/>
        </w:rPr>
        <w:t>(զրո ամբողջ հինգ հարյուրերրորդական) տոկոսի</w:t>
      </w:r>
      <w:r w:rsidRPr="00520787">
        <w:rPr>
          <w:rFonts w:ascii="Sylfaen" w:hAnsi="Sylfaen"/>
          <w:sz w:val="20"/>
          <w:lang w:val="hy-AM"/>
        </w:rPr>
        <w:t xml:space="preserve">  չափով։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8. ԱՆՀԱՂԹԱՀԱՐԵԼԻ ՈՒԺԻ ԱԶԴԵՑՈՒԹՅՈՒՆԸ /ՖՈՐՍ-ՄԱԺՈՐ/</w:t>
      </w:r>
    </w:p>
    <w:p w:rsidR="00805ED8" w:rsidRPr="00520787" w:rsidRDefault="00805ED8" w:rsidP="00805ED8">
      <w:pPr>
        <w:spacing w:line="240" w:lineRule="auto"/>
        <w:ind w:firstLine="709"/>
        <w:contextualSpacing/>
        <w:jc w:val="both"/>
        <w:rPr>
          <w:rFonts w:ascii="Sylfaen" w:hAnsi="Sylfaen"/>
          <w:sz w:val="20"/>
          <w:lang w:val="hy-AM"/>
        </w:rPr>
      </w:pPr>
      <w:r w:rsidRPr="0052078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9. ԱՅԼ ՊԱՅՄԱՆՆԵՐ</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 xml:space="preserve">9.1 </w:t>
      </w:r>
      <w:r w:rsidRPr="00520787">
        <w:rPr>
          <w:rFonts w:ascii="Sylfaen" w:hAnsi="Sylfaen" w:cs="Sylfaen"/>
          <w:sz w:val="20"/>
          <w:lang w:val="hy-AM"/>
        </w:rPr>
        <w:t>Այնդեպքում</w:t>
      </w:r>
      <w:r w:rsidRPr="00520787">
        <w:rPr>
          <w:rFonts w:ascii="Sylfaen" w:hAnsi="Sylfaen" w:cs="Times Armenian"/>
          <w:sz w:val="20"/>
          <w:lang w:val="hy-AM"/>
        </w:rPr>
        <w:t xml:space="preserve">, </w:t>
      </w:r>
      <w:r w:rsidRPr="00520787">
        <w:rPr>
          <w:rFonts w:ascii="Sylfaen" w:hAnsi="Sylfaen" w:cs="Sylfaen"/>
          <w:sz w:val="20"/>
          <w:lang w:val="hy-AM"/>
        </w:rPr>
        <w:t xml:space="preserve">երբ </w:t>
      </w:r>
      <w:r w:rsidRPr="00520787">
        <w:rPr>
          <w:rFonts w:ascii="Sylfaen" w:hAnsi="Sylfaen"/>
          <w:sz w:val="20"/>
          <w:lang w:val="hy-AM"/>
        </w:rPr>
        <w:t>&lt;&lt;Գնումների մասին&gt;&gt; ՀՀ</w:t>
      </w:r>
      <w:r w:rsidRPr="00520787">
        <w:rPr>
          <w:rFonts w:ascii="Sylfaen" w:hAnsi="Sylfaen" w:cs="Sylfaen"/>
          <w:sz w:val="20"/>
          <w:lang w:val="hy-AM"/>
        </w:rPr>
        <w:t>օրենքովնախատեսվածկարգովգնումներիմասինՀայաստանիՀանրապետությանօրենսդրությանպահանջներիկատարմաննկատմամբհսկողությանև</w:t>
      </w:r>
      <w:r w:rsidRPr="00520787">
        <w:rPr>
          <w:rFonts w:ascii="Sylfaen" w:hAnsi="Sylfaen" w:cs="Times Armenian"/>
          <w:sz w:val="20"/>
          <w:lang w:val="hy-AM"/>
        </w:rPr>
        <w:t xml:space="preserve"> (</w:t>
      </w:r>
      <w:r w:rsidRPr="00520787">
        <w:rPr>
          <w:rFonts w:ascii="Sylfaen" w:hAnsi="Sylfaen" w:cs="Sylfaen"/>
          <w:sz w:val="20"/>
          <w:lang w:val="hy-AM"/>
        </w:rPr>
        <w:t>կամ</w:t>
      </w:r>
      <w:r w:rsidRPr="00520787">
        <w:rPr>
          <w:rFonts w:ascii="Sylfaen" w:hAnsi="Sylfaen" w:cs="Times Armenian"/>
          <w:sz w:val="20"/>
          <w:lang w:val="hy-AM"/>
        </w:rPr>
        <w:t xml:space="preserve">) </w:t>
      </w:r>
      <w:r w:rsidRPr="00520787">
        <w:rPr>
          <w:rFonts w:ascii="Sylfaen" w:hAnsi="Sylfaen" w:cs="Sylfaen"/>
          <w:sz w:val="20"/>
          <w:lang w:val="hy-AM"/>
        </w:rPr>
        <w:t>վերահսկողությանկամբողոքներիքննությանարդյունքումարձանագրվումէ</w:t>
      </w:r>
      <w:r w:rsidRPr="00520787">
        <w:rPr>
          <w:rFonts w:ascii="Sylfaen" w:hAnsi="Sylfaen" w:cs="Times Armenian"/>
          <w:sz w:val="20"/>
          <w:lang w:val="hy-AM"/>
        </w:rPr>
        <w:t xml:space="preserve">, </w:t>
      </w:r>
      <w:r w:rsidRPr="00520787">
        <w:rPr>
          <w:rFonts w:ascii="Sylfaen" w:hAnsi="Sylfaen" w:cs="Sylfaen"/>
          <w:sz w:val="20"/>
          <w:lang w:val="hy-AM"/>
        </w:rPr>
        <w:t>որգնմանգործընթացում</w:t>
      </w:r>
      <w:r w:rsidRPr="00520787">
        <w:rPr>
          <w:rFonts w:ascii="Sylfaen" w:hAnsi="Sylfaen" w:cs="Times Armenian"/>
          <w:sz w:val="20"/>
          <w:lang w:val="hy-AM"/>
        </w:rPr>
        <w:t xml:space="preserve">, </w:t>
      </w:r>
      <w:r w:rsidRPr="00520787">
        <w:rPr>
          <w:rFonts w:ascii="Sylfaen" w:hAnsi="Sylfaen" w:cs="Sylfaen"/>
          <w:sz w:val="20"/>
          <w:lang w:val="hy-AM"/>
        </w:rPr>
        <w:t>մինչևՊայմանագրիկնքումը</w:t>
      </w:r>
      <w:r w:rsidRPr="00520787">
        <w:rPr>
          <w:rFonts w:ascii="Sylfaen" w:hAnsi="Sylfaen" w:cs="Times Armenian"/>
          <w:sz w:val="20"/>
          <w:lang w:val="hy-AM"/>
        </w:rPr>
        <w:t xml:space="preserve">, </w:t>
      </w:r>
      <w:r w:rsidRPr="00520787">
        <w:rPr>
          <w:rFonts w:ascii="Sylfaen" w:hAnsi="Sylfaen" w:cs="Sylfaen"/>
          <w:sz w:val="20"/>
          <w:lang w:val="hy-AM"/>
        </w:rPr>
        <w:t>Վաճառողըներկայացրելէկեղծփաստաթղթեր</w:t>
      </w:r>
      <w:r w:rsidRPr="00520787">
        <w:rPr>
          <w:rFonts w:ascii="Sylfaen" w:hAnsi="Sylfaen" w:cs="Times Armenian"/>
          <w:sz w:val="20"/>
          <w:lang w:val="hy-AM"/>
        </w:rPr>
        <w:t xml:space="preserve"> (</w:t>
      </w:r>
      <w:r w:rsidRPr="00520787">
        <w:rPr>
          <w:rFonts w:ascii="Sylfaen" w:hAnsi="Sylfaen" w:cs="Sylfaen"/>
          <w:sz w:val="20"/>
          <w:lang w:val="hy-AM"/>
        </w:rPr>
        <w:t>տեղեկություններևտվյալներ</w:t>
      </w:r>
      <w:r w:rsidRPr="00520787">
        <w:rPr>
          <w:rFonts w:ascii="Sylfaen" w:hAnsi="Sylfaen" w:cs="Times Armenian"/>
          <w:sz w:val="20"/>
          <w:lang w:val="hy-AM"/>
        </w:rPr>
        <w:t xml:space="preserve">), </w:t>
      </w:r>
      <w:r w:rsidRPr="00520787">
        <w:rPr>
          <w:rFonts w:ascii="Sylfaen" w:hAnsi="Sylfaen" w:cs="Sylfaen"/>
          <w:sz w:val="20"/>
          <w:lang w:val="hy-AM"/>
        </w:rPr>
        <w:t>կամ</w:t>
      </w:r>
      <w:r w:rsidRPr="00520787">
        <w:rPr>
          <w:rFonts w:ascii="Sylfaen" w:hAnsi="Sylfaen" w:cs="Times Armenian"/>
          <w:sz w:val="20"/>
          <w:lang w:val="hy-AM"/>
        </w:rPr>
        <w:t xml:space="preserve"> Վաճառողին</w:t>
      </w:r>
      <w:r w:rsidRPr="00520787">
        <w:rPr>
          <w:rFonts w:ascii="Sylfaen" w:hAnsi="Sylfaen" w:cs="Sylfaen"/>
          <w:sz w:val="20"/>
          <w:lang w:val="hy-AM"/>
        </w:rPr>
        <w:t>հաղթողճանաչելու</w:t>
      </w:r>
      <w:r w:rsidRPr="00520787">
        <w:rPr>
          <w:rFonts w:ascii="Sylfaen" w:hAnsi="Sylfaen" w:cs="Times Armenian"/>
          <w:sz w:val="20"/>
          <w:lang w:val="hy-AM"/>
        </w:rPr>
        <w:t xml:space="preserve"> (</w:t>
      </w:r>
      <w:r w:rsidRPr="00520787">
        <w:rPr>
          <w:rFonts w:ascii="Sylfaen" w:hAnsi="Sylfaen" w:cs="Sylfaen"/>
          <w:sz w:val="20"/>
          <w:lang w:val="hy-AM"/>
        </w:rPr>
        <w:t>ընտրելու</w:t>
      </w:r>
      <w:r w:rsidRPr="00520787">
        <w:rPr>
          <w:rFonts w:ascii="Sylfaen" w:hAnsi="Sylfaen" w:cs="Times Armenian"/>
          <w:sz w:val="20"/>
          <w:lang w:val="hy-AM"/>
        </w:rPr>
        <w:t xml:space="preserve">) </w:t>
      </w:r>
      <w:r w:rsidRPr="00520787">
        <w:rPr>
          <w:rFonts w:ascii="Sylfaen" w:hAnsi="Sylfaen" w:cs="Sylfaen"/>
          <w:sz w:val="20"/>
          <w:lang w:val="hy-AM"/>
        </w:rPr>
        <w:t>մասինորոշումըչիհամապատասխանումՀայաստանիՀանրապետությանօրենսդրությանը</w:t>
      </w:r>
      <w:r w:rsidRPr="00520787">
        <w:rPr>
          <w:rFonts w:ascii="Sylfaen" w:hAnsi="Sylfaen" w:cs="Times Armenian"/>
          <w:sz w:val="20"/>
          <w:lang w:val="hy-AM"/>
        </w:rPr>
        <w:t xml:space="preserve">, </w:t>
      </w:r>
      <w:r w:rsidRPr="00520787">
        <w:rPr>
          <w:rFonts w:ascii="Sylfaen" w:hAnsi="Sylfaen" w:cs="Sylfaen"/>
          <w:sz w:val="20"/>
          <w:lang w:val="hy-AM"/>
        </w:rPr>
        <w:t>ապաայդհիմքերնիհայտգալուցհետոԳնորդնիրավունքունիմիակողմանիորենլուծելուՊայմանագիրը</w:t>
      </w:r>
      <w:r w:rsidRPr="00520787">
        <w:rPr>
          <w:rFonts w:ascii="Sylfaen" w:hAnsi="Sylfaen" w:cs="Times Armenian"/>
          <w:sz w:val="20"/>
          <w:lang w:val="hy-AM"/>
        </w:rPr>
        <w:t xml:space="preserve">, </w:t>
      </w:r>
      <w:r w:rsidRPr="00520787">
        <w:rPr>
          <w:rFonts w:ascii="Sylfaen" w:hAnsi="Sylfaen" w:cs="Sylfaen"/>
          <w:sz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w:t>
      </w:r>
      <w:r w:rsidRPr="00520787">
        <w:rPr>
          <w:rFonts w:ascii="Sylfaen" w:hAnsi="Sylfaen" w:cs="Times Armenian"/>
          <w:sz w:val="20"/>
          <w:lang w:val="hy-AM"/>
        </w:rPr>
        <w:t xml:space="preserve">։ </w:t>
      </w:r>
      <w:r w:rsidRPr="00520787">
        <w:rPr>
          <w:rFonts w:ascii="Sylfaen" w:hAnsi="Sylfaen" w:cs="Sylfaen"/>
          <w:sz w:val="20"/>
          <w:lang w:val="hy-AM"/>
        </w:rPr>
        <w:t>Ընդորում</w:t>
      </w:r>
      <w:r w:rsidRPr="00520787">
        <w:rPr>
          <w:rFonts w:ascii="Sylfaen" w:hAnsi="Sylfaen" w:cs="Times Armenian"/>
          <w:sz w:val="20"/>
          <w:lang w:val="hy-AM"/>
        </w:rPr>
        <w:t xml:space="preserve">, Գնորդը </w:t>
      </w:r>
      <w:r w:rsidRPr="00520787">
        <w:rPr>
          <w:rFonts w:ascii="Sylfaen" w:hAnsi="Sylfaen" w:cs="Sylfaen"/>
          <w:sz w:val="20"/>
          <w:lang w:val="hy-AM"/>
        </w:rPr>
        <w:t>չիկրումՊայմանագրիմիակողմանիլուծմանհետևանքով Վաճառողիհամարառաջացողվնասներիկամբացթողնվածօգուտիռիսկը</w:t>
      </w:r>
      <w:r w:rsidRPr="00520787">
        <w:rPr>
          <w:rFonts w:ascii="Sylfaen" w:hAnsi="Sylfaen" w:cs="Times Armenian"/>
          <w:sz w:val="20"/>
          <w:lang w:val="hy-AM"/>
        </w:rPr>
        <w:t xml:space="preserve">, </w:t>
      </w:r>
      <w:r w:rsidRPr="00520787">
        <w:rPr>
          <w:rFonts w:ascii="Sylfaen" w:hAnsi="Sylfaen" w:cs="Sylfaen"/>
          <w:sz w:val="20"/>
          <w:lang w:val="hy-AM"/>
        </w:rPr>
        <w:t>իսկ</w:t>
      </w:r>
      <w:r w:rsidRPr="00520787">
        <w:rPr>
          <w:rFonts w:ascii="Sylfaen" w:hAnsi="Sylfaen" w:cs="Times Armenian"/>
          <w:sz w:val="20"/>
          <w:lang w:val="hy-AM"/>
        </w:rPr>
        <w:t xml:space="preserve"> Վաճառողը</w:t>
      </w:r>
      <w:r w:rsidRPr="00520787">
        <w:rPr>
          <w:rFonts w:ascii="Sylfaen" w:hAnsi="Sylfaen" w:cs="Sylfaen"/>
          <w:sz w:val="20"/>
          <w:lang w:val="hy-AM"/>
        </w:rPr>
        <w:t>պարտավորէՀայաստանիՀանրապետությանօրենսդրությամբսահմանվածկարգովփոխհատուցելիրմեղքով</w:t>
      </w:r>
      <w:r w:rsidRPr="00520787">
        <w:rPr>
          <w:rFonts w:ascii="Sylfaen" w:hAnsi="Sylfaen" w:cs="Times Armenian"/>
          <w:sz w:val="20"/>
          <w:lang w:val="hy-AM"/>
        </w:rPr>
        <w:t xml:space="preserve"> Գնորդի </w:t>
      </w:r>
      <w:r w:rsidRPr="00520787">
        <w:rPr>
          <w:rFonts w:ascii="Sylfaen" w:hAnsi="Sylfaen" w:cs="Sylfaen"/>
          <w:sz w:val="20"/>
          <w:lang w:val="hy-AM"/>
        </w:rPr>
        <w:t>կրածվնասներնայնծավալով</w:t>
      </w:r>
      <w:r w:rsidRPr="00520787">
        <w:rPr>
          <w:rFonts w:ascii="Sylfaen" w:hAnsi="Sylfaen" w:cs="Times Armenian"/>
          <w:sz w:val="20"/>
          <w:lang w:val="hy-AM"/>
        </w:rPr>
        <w:t xml:space="preserve">, </w:t>
      </w:r>
      <w:r w:rsidRPr="00520787">
        <w:rPr>
          <w:rFonts w:ascii="Sylfaen" w:hAnsi="Sylfaen" w:cs="Sylfaen"/>
          <w:sz w:val="20"/>
          <w:lang w:val="hy-AM"/>
        </w:rPr>
        <w:t>որըչիծածկվումմինչևլուծումըգնմանՊայմանագրիկատարմամբ</w:t>
      </w:r>
      <w:r w:rsidRPr="00520787">
        <w:rPr>
          <w:rFonts w:ascii="Sylfaen" w:hAnsi="Sylfaen" w:cs="Times Armenian"/>
          <w:sz w:val="20"/>
          <w:lang w:val="hy-AM"/>
        </w:rPr>
        <w:t xml:space="preserve"> Գնորդի </w:t>
      </w:r>
      <w:r w:rsidRPr="00520787">
        <w:rPr>
          <w:rFonts w:ascii="Sylfaen" w:hAnsi="Sylfaen" w:cs="Sylfaen"/>
          <w:sz w:val="20"/>
          <w:lang w:val="hy-AM"/>
        </w:rPr>
        <w:t>ստացածով։</w:t>
      </w:r>
    </w:p>
    <w:p w:rsidR="00805ED8" w:rsidRPr="00520787" w:rsidRDefault="00805ED8" w:rsidP="00805ED8">
      <w:pPr>
        <w:spacing w:line="240" w:lineRule="auto"/>
        <w:ind w:firstLine="720"/>
        <w:contextualSpacing/>
        <w:jc w:val="both"/>
        <w:rPr>
          <w:rFonts w:ascii="Sylfaen" w:hAnsi="Sylfaen"/>
          <w:sz w:val="20"/>
          <w:lang w:val="hy-AM"/>
        </w:rPr>
      </w:pPr>
      <w:r w:rsidRPr="00520787">
        <w:rPr>
          <w:rFonts w:ascii="Sylfaen" w:hAnsi="Sylfaen"/>
          <w:sz w:val="20"/>
          <w:lang w:val="hy-AM"/>
        </w:rPr>
        <w:t xml:space="preserve">9.2 </w:t>
      </w:r>
      <w:r w:rsidRPr="00520787">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20787">
        <w:rPr>
          <w:rFonts w:ascii="Sylfaen" w:hAnsi="Sylfaen" w:cs="Times Armenian"/>
          <w:sz w:val="20"/>
          <w:lang w:val="hy-AM"/>
        </w:rPr>
        <w:t xml:space="preserve">։ </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cs="Sylfaen"/>
          <w:sz w:val="20"/>
          <w:lang w:val="hy-AM"/>
        </w:rPr>
        <w:lastRenderedPageBreak/>
        <w:t xml:space="preserve"> Պայմանագրիցծագած</w:t>
      </w:r>
      <w:r w:rsidRPr="00520787">
        <w:rPr>
          <w:rFonts w:ascii="Sylfaen" w:hAnsi="Sylfaen" w:cs="Times Armenian"/>
          <w:sz w:val="20"/>
          <w:lang w:val="hy-AM"/>
        </w:rPr>
        <w:t xml:space="preserve">` </w:t>
      </w:r>
      <w:r w:rsidRPr="00520787">
        <w:rPr>
          <w:rFonts w:ascii="Sylfaen" w:hAnsi="Sylfaen" w:cs="Sylfaen"/>
          <w:sz w:val="20"/>
          <w:lang w:val="hy-AM"/>
        </w:rPr>
        <w:t>կողմիվճարայինպարտավորությունըչիկարողդադարելայլպայմանագրիցծագած</w:t>
      </w:r>
      <w:r w:rsidRPr="00520787">
        <w:rPr>
          <w:rFonts w:ascii="Sylfaen" w:hAnsi="Sylfaen" w:cs="Times Armenian"/>
          <w:sz w:val="20"/>
          <w:lang w:val="hy-AM"/>
        </w:rPr>
        <w:t xml:space="preserve">` </w:t>
      </w:r>
      <w:r w:rsidRPr="00520787">
        <w:rPr>
          <w:rFonts w:ascii="Sylfaen" w:hAnsi="Sylfaen" w:cs="Sylfaen"/>
          <w:sz w:val="20"/>
          <w:lang w:val="hy-AM"/>
        </w:rPr>
        <w:t>հակընդդեմպարտավորությանհաշվանցով</w:t>
      </w:r>
      <w:r w:rsidRPr="00520787">
        <w:rPr>
          <w:rFonts w:ascii="Sylfaen" w:hAnsi="Sylfaen" w:cs="Times Armenian"/>
          <w:sz w:val="20"/>
          <w:lang w:val="hy-AM"/>
        </w:rPr>
        <w:t xml:space="preserve">, </w:t>
      </w:r>
      <w:r w:rsidRPr="00520787">
        <w:rPr>
          <w:rFonts w:ascii="Sylfaen" w:hAnsi="Sylfaen" w:cs="Sylfaen"/>
          <w:sz w:val="20"/>
          <w:lang w:val="hy-AM"/>
        </w:rPr>
        <w:t>առանցկողմերիգրավորևկնիքովհաստատվածհամաձայնության</w:t>
      </w:r>
      <w:r w:rsidRPr="00520787">
        <w:rPr>
          <w:rFonts w:ascii="Sylfaen" w:hAnsi="Sylfaen" w:cs="Times Armenian"/>
          <w:sz w:val="20"/>
          <w:lang w:val="hy-AM"/>
        </w:rPr>
        <w:t xml:space="preserve">։ </w:t>
      </w:r>
      <w:r w:rsidRPr="00520787">
        <w:rPr>
          <w:rFonts w:ascii="Sylfaen" w:hAnsi="Sylfaen" w:cs="Sylfaen"/>
          <w:sz w:val="20"/>
          <w:lang w:val="hy-AM"/>
        </w:rPr>
        <w:t>Սույնպայմանագրիցծագածպահանջիիրավունքըչիկարողփոխանցվելայլանձի</w:t>
      </w:r>
      <w:r w:rsidRPr="00520787">
        <w:rPr>
          <w:rFonts w:ascii="Sylfaen" w:hAnsi="Sylfaen" w:cs="Times Armenian"/>
          <w:sz w:val="20"/>
          <w:lang w:val="hy-AM"/>
        </w:rPr>
        <w:t xml:space="preserve">, </w:t>
      </w:r>
      <w:r w:rsidRPr="00520787">
        <w:rPr>
          <w:rFonts w:ascii="Sylfaen" w:hAnsi="Sylfaen" w:cs="Sylfaen"/>
          <w:sz w:val="20"/>
          <w:lang w:val="hy-AM"/>
        </w:rPr>
        <w:t>առանցպարտապանկողմիգրավորհամաձայնության</w:t>
      </w:r>
      <w:r w:rsidRPr="00520787">
        <w:rPr>
          <w:rFonts w:ascii="Sylfaen" w:hAnsi="Sylfaen" w:cs="Times Armenian"/>
          <w:sz w:val="20"/>
          <w:lang w:val="hy-AM"/>
        </w:rPr>
        <w:t xml:space="preserve">։ </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 xml:space="preserve">9.3 </w:t>
      </w:r>
      <w:r w:rsidRPr="00520787">
        <w:rPr>
          <w:rFonts w:ascii="Sylfaen" w:hAnsi="Sylfaen" w:cs="Sylfaen"/>
          <w:sz w:val="20"/>
          <w:lang w:val="hy-AM"/>
        </w:rPr>
        <w:t>ՊայմանագրիհետկապվածվեճերըենթակաենքննությանՀայաստանիՀանրապետությանդատարաններում</w:t>
      </w:r>
      <w:r w:rsidRPr="00520787">
        <w:rPr>
          <w:rFonts w:ascii="Sylfaen" w:hAnsi="Sylfaen" w:cs="Times Armenian"/>
          <w:sz w:val="20"/>
          <w:lang w:val="hy-AM"/>
        </w:rPr>
        <w:t>։</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sz w:val="20"/>
          <w:lang w:val="hy-AM"/>
        </w:rPr>
        <w:t>9.4</w:t>
      </w:r>
      <w:r w:rsidRPr="00520787">
        <w:rPr>
          <w:rFonts w:ascii="Sylfaen" w:hAnsi="Sylfaen"/>
          <w:sz w:val="20"/>
          <w:lang w:val="hy-AM"/>
        </w:rPr>
        <w:tab/>
      </w:r>
      <w:r w:rsidRPr="00520787">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520787">
        <w:rPr>
          <w:rFonts w:ascii="Sylfaen" w:hAnsi="Sylfaen" w:cs="Times Armenian"/>
          <w:sz w:val="20"/>
          <w:lang w:val="hy-AM"/>
        </w:rPr>
        <w:t xml:space="preserve">` </w:t>
      </w:r>
      <w:r w:rsidRPr="00520787">
        <w:rPr>
          <w:rFonts w:ascii="Sylfaen" w:hAnsi="Sylfaen" w:cs="Sylfaen"/>
          <w:sz w:val="20"/>
          <w:lang w:val="hy-AM"/>
        </w:rPr>
        <w:t>համաձայնագիրկնքելումիջոցով</w:t>
      </w:r>
      <w:r w:rsidRPr="00520787">
        <w:rPr>
          <w:rFonts w:ascii="Sylfaen" w:hAnsi="Sylfaen" w:cs="Times Armenian"/>
          <w:sz w:val="20"/>
          <w:lang w:val="hy-AM"/>
        </w:rPr>
        <w:t xml:space="preserve">, </w:t>
      </w:r>
      <w:r w:rsidRPr="00520787">
        <w:rPr>
          <w:rFonts w:ascii="Sylfaen" w:hAnsi="Sylfaen" w:cs="Sylfaen"/>
          <w:sz w:val="20"/>
          <w:lang w:val="hy-AM"/>
        </w:rPr>
        <w:t>որըկհանդիսանաՊայմանագրիանբաժանելիմասը</w:t>
      </w:r>
      <w:r w:rsidRPr="00520787">
        <w:rPr>
          <w:rFonts w:ascii="Sylfaen" w:hAnsi="Sylfaen" w:cs="Times Armenian"/>
          <w:sz w:val="20"/>
          <w:lang w:val="hy-AM"/>
        </w:rPr>
        <w:t xml:space="preserve">։ </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cs="Sylfaen"/>
          <w:sz w:val="20"/>
          <w:lang w:val="hy-AM"/>
        </w:rPr>
        <w:t>ԱրգելվումէՊայմանագրումկատարելայնպիսիփոփոխություններ</w:t>
      </w:r>
      <w:r w:rsidRPr="00520787">
        <w:rPr>
          <w:rFonts w:ascii="Sylfaen" w:hAnsi="Sylfaen" w:cs="Times Armenian"/>
          <w:sz w:val="20"/>
          <w:lang w:val="hy-AM"/>
        </w:rPr>
        <w:t xml:space="preserve">, </w:t>
      </w:r>
      <w:r w:rsidRPr="00520787">
        <w:rPr>
          <w:rFonts w:ascii="Sylfaen" w:hAnsi="Sylfaen" w:cs="Sylfaen"/>
          <w:sz w:val="20"/>
          <w:lang w:val="hy-AM"/>
        </w:rPr>
        <w:t>որոնքհանգեցնումենգնվողԱպրանքիծավալներիկամ ձեռք բերվող գնման առարկաների միավորի գնի կամՊայմանագրիգնիարհեստականփոփոխման</w:t>
      </w:r>
      <w:r w:rsidRPr="00520787">
        <w:rPr>
          <w:rFonts w:ascii="Sylfaen" w:hAnsi="Sylfaen" w:cs="Times Armenian"/>
          <w:sz w:val="20"/>
          <w:lang w:val="hy-AM"/>
        </w:rPr>
        <w:t>։</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ED8" w:rsidRPr="00520787" w:rsidRDefault="00805ED8" w:rsidP="00805ED8">
      <w:pPr>
        <w:tabs>
          <w:tab w:val="left" w:pos="1276"/>
        </w:tabs>
        <w:spacing w:line="240" w:lineRule="auto"/>
        <w:ind w:firstLine="720"/>
        <w:contextualSpacing/>
        <w:jc w:val="both"/>
        <w:rPr>
          <w:rFonts w:ascii="Sylfaen" w:hAnsi="Sylfaen" w:cs="Sylfaen"/>
          <w:sz w:val="20"/>
          <w:lang w:val="hy-AM"/>
        </w:rPr>
      </w:pPr>
      <w:r w:rsidRPr="00520787">
        <w:rPr>
          <w:rFonts w:ascii="Sylfaen" w:hAnsi="Sylfaen"/>
          <w:b/>
          <w:sz w:val="20"/>
          <w:lang w:val="hy-AM"/>
        </w:rPr>
        <w:t xml:space="preserve">** </w:t>
      </w:r>
      <w:r w:rsidRPr="00520787">
        <w:rPr>
          <w:rFonts w:ascii="Sylfaen" w:hAnsi="Sylfaen" w:cs="Sylfaen"/>
          <w:sz w:val="20"/>
          <w:lang w:val="hy-AM"/>
        </w:rPr>
        <w:t>Ե</w:t>
      </w:r>
      <w:r w:rsidRPr="00520787">
        <w:rPr>
          <w:rFonts w:ascii="Sylfaen" w:hAnsi="Sylfaen"/>
          <w:sz w:val="20"/>
          <w:lang w:val="hy-AM"/>
        </w:rPr>
        <w:t>թե գործակալության միջոցով իրականացվում է պայմանագրի ավելի քան քսանհինգ տոկոսը, ապա</w:t>
      </w:r>
      <w:r w:rsidRPr="00520787">
        <w:rPr>
          <w:rFonts w:ascii="Sylfaen" w:hAnsi="Sylfaen" w:cs="Sylfaen"/>
          <w:sz w:val="20"/>
          <w:lang w:val="hy-AM"/>
        </w:rPr>
        <w:t>`</w:t>
      </w:r>
    </w:p>
    <w:p w:rsidR="00805ED8" w:rsidRPr="00520787" w:rsidRDefault="00805ED8" w:rsidP="00805ED8">
      <w:pPr>
        <w:tabs>
          <w:tab w:val="num" w:pos="1620"/>
        </w:tabs>
        <w:spacing w:line="240" w:lineRule="auto"/>
        <w:ind w:firstLine="709"/>
        <w:contextualSpacing/>
        <w:jc w:val="both"/>
        <w:rPr>
          <w:rFonts w:ascii="Sylfaen" w:hAnsi="Sylfaen"/>
          <w:sz w:val="20"/>
          <w:lang w:val="hy-AM"/>
        </w:rPr>
      </w:pPr>
      <w:r w:rsidRPr="00520787">
        <w:rPr>
          <w:rFonts w:ascii="Sylfaen" w:hAnsi="Sylfaen"/>
          <w:sz w:val="20"/>
          <w:lang w:val="hy-AM"/>
        </w:rPr>
        <w:t>1) պայմանագրի կատարման ընթացքում գործակալի փոփոխությունն իրականացվում է Գնորդի համաձայնությամբ.</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sz w:val="20"/>
          <w:lang w:val="hy-AM"/>
        </w:rPr>
        <w:t>2) Վաճառողն է պատասխանատվություն կրում գործակալի պարտավորությունների համար։</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805ED8" w:rsidRPr="00520787" w:rsidRDefault="00805ED8" w:rsidP="00805ED8">
      <w:pPr>
        <w:tabs>
          <w:tab w:val="left" w:pos="720"/>
        </w:tabs>
        <w:spacing w:line="240" w:lineRule="auto"/>
        <w:contextualSpacing/>
        <w:jc w:val="both"/>
        <w:rPr>
          <w:rFonts w:ascii="Sylfaen" w:hAnsi="Sylfaen"/>
          <w:sz w:val="20"/>
          <w:lang w:val="hy-AM"/>
        </w:rPr>
      </w:pPr>
      <w:r w:rsidRPr="00520787">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805ED8" w:rsidRPr="00520787" w:rsidRDefault="00805ED8" w:rsidP="00805ED8">
      <w:pPr>
        <w:tabs>
          <w:tab w:val="num" w:pos="0"/>
          <w:tab w:val="left" w:pos="720"/>
          <w:tab w:val="num" w:pos="900"/>
        </w:tabs>
        <w:spacing w:line="240" w:lineRule="auto"/>
        <w:contextualSpacing/>
        <w:jc w:val="both"/>
        <w:rPr>
          <w:rFonts w:ascii="Sylfaen" w:hAnsi="Sylfaen"/>
          <w:sz w:val="20"/>
          <w:lang w:val="hy-AM"/>
        </w:rPr>
      </w:pPr>
      <w:r w:rsidRPr="0052078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05ED8" w:rsidRPr="00520787" w:rsidRDefault="00805ED8" w:rsidP="00805ED8">
      <w:pPr>
        <w:spacing w:line="240" w:lineRule="auto"/>
        <w:ind w:firstLine="567"/>
        <w:contextualSpacing/>
        <w:jc w:val="both"/>
        <w:rPr>
          <w:rFonts w:ascii="Sylfaen" w:hAnsi="Sylfaen"/>
          <w:sz w:val="20"/>
          <w:lang w:val="hy-AM"/>
        </w:rPr>
      </w:pPr>
      <w:r w:rsidRPr="00520787">
        <w:rPr>
          <w:rFonts w:ascii="Sylfaen" w:hAnsi="Sylfaen"/>
          <w:sz w:val="20"/>
          <w:lang w:val="hy-AM"/>
        </w:rPr>
        <w:t>9.7 Պ</w:t>
      </w:r>
      <w:r w:rsidRPr="00520787">
        <w:rPr>
          <w:rFonts w:ascii="Sylfaen" w:hAnsi="Sylfaen"/>
          <w:spacing w:val="-4"/>
          <w:sz w:val="20"/>
          <w:lang w:val="hy-AM"/>
        </w:rPr>
        <w:t xml:space="preserve">այմանագիրը չի </w:t>
      </w:r>
      <w:r w:rsidRPr="00520787">
        <w:rPr>
          <w:rFonts w:ascii="Sylfaen" w:hAnsi="Sylfaen"/>
          <w:sz w:val="20"/>
          <w:lang w:val="hy-AM"/>
        </w:rPr>
        <w:t>կարող փոփոխվել կողմերի պարտա</w:t>
      </w:r>
      <w:r w:rsidRPr="00520787">
        <w:rPr>
          <w:rFonts w:ascii="Sylfaen" w:hAnsi="Sylfaen"/>
          <w:sz w:val="20"/>
          <w:lang w:val="hy-AM"/>
        </w:rPr>
        <w:softHyphen/>
        <w:t>վորու</w:t>
      </w:r>
      <w:r w:rsidRPr="00520787">
        <w:rPr>
          <w:rFonts w:ascii="Sylfaen" w:hAnsi="Sylfaen"/>
          <w:sz w:val="20"/>
          <w:lang w:val="hy-AM"/>
        </w:rPr>
        <w:softHyphen/>
        <w:t>թյունների մասնակի չկատարման հետևանքովկամ ամբողջությամբ լուծվել կողմերի փոխադարձ համաձայնությամբ՝ բացառությամբ`</w:t>
      </w:r>
    </w:p>
    <w:p w:rsidR="00805ED8" w:rsidRPr="00520787" w:rsidRDefault="00805ED8" w:rsidP="00805ED8">
      <w:pPr>
        <w:tabs>
          <w:tab w:val="left" w:pos="1248"/>
        </w:tabs>
        <w:spacing w:line="240" w:lineRule="auto"/>
        <w:ind w:firstLine="702"/>
        <w:contextualSpacing/>
        <w:jc w:val="both"/>
        <w:rPr>
          <w:rFonts w:ascii="Sylfaen" w:hAnsi="Sylfaen"/>
          <w:sz w:val="20"/>
          <w:lang w:val="hy-AM"/>
        </w:rPr>
      </w:pPr>
      <w:r w:rsidRPr="00520787">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20787">
        <w:rPr>
          <w:rFonts w:ascii="Sylfaen" w:hAnsi="Sylfaen"/>
          <w:sz w:val="20"/>
          <w:lang w:val="hy-AM"/>
        </w:rPr>
        <w:softHyphen/>
        <w:t xml:space="preserve">ների նախարարության հետ, որի վերաբերյալ կկնքվի լրացուցիչ համաձայնագիր։ </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9.9</w:t>
      </w:r>
      <w:r w:rsidRPr="00520787">
        <w:rPr>
          <w:rFonts w:ascii="Sylfaen" w:hAnsi="Sylfaen"/>
          <w:sz w:val="20"/>
          <w:lang w:val="hy-AM"/>
        </w:rPr>
        <w:tab/>
      </w:r>
      <w:r w:rsidRPr="00520787">
        <w:rPr>
          <w:rFonts w:ascii="Sylfaen" w:hAnsi="Sylfaen" w:cs="Sylfaen"/>
          <w:sz w:val="20"/>
          <w:lang w:val="hy-AM"/>
        </w:rPr>
        <w:t>Պայմանա</w:t>
      </w:r>
      <w:r w:rsidRPr="00520787">
        <w:rPr>
          <w:rFonts w:ascii="Sylfaen" w:hAnsi="Sylfaen" w:cs="Times Armenian"/>
          <w:sz w:val="20"/>
          <w:lang w:val="hy-AM"/>
        </w:rPr>
        <w:t>գ</w:t>
      </w:r>
      <w:r w:rsidRPr="00520787">
        <w:rPr>
          <w:rFonts w:ascii="Sylfaen" w:hAnsi="Sylfaen" w:cs="Sylfaen"/>
          <w:sz w:val="20"/>
          <w:lang w:val="hy-AM"/>
        </w:rPr>
        <w:t>րիկապակցությամբծա</w:t>
      </w:r>
      <w:r w:rsidRPr="00520787">
        <w:rPr>
          <w:rFonts w:ascii="Sylfaen" w:hAnsi="Sylfaen" w:cs="Times Armenian"/>
          <w:sz w:val="20"/>
          <w:lang w:val="hy-AM"/>
        </w:rPr>
        <w:t>գ</w:t>
      </w:r>
      <w:r w:rsidRPr="00520787">
        <w:rPr>
          <w:rFonts w:ascii="Sylfaen" w:hAnsi="Sylfaen" w:cs="Sylfaen"/>
          <w:sz w:val="20"/>
          <w:lang w:val="hy-AM"/>
        </w:rPr>
        <w:t>ածվեճերըլուծվումենբանակցություններիմիջոցով</w:t>
      </w:r>
      <w:r w:rsidRPr="00520787">
        <w:rPr>
          <w:rFonts w:ascii="Sylfaen" w:hAnsi="Sylfaen" w:cs="Times Armenian"/>
          <w:sz w:val="20"/>
          <w:lang w:val="hy-AM"/>
        </w:rPr>
        <w:t xml:space="preserve">։ </w:t>
      </w:r>
      <w:r w:rsidRPr="00520787">
        <w:rPr>
          <w:rFonts w:ascii="Sylfaen" w:hAnsi="Sylfaen" w:cs="Sylfaen"/>
          <w:sz w:val="20"/>
          <w:lang w:val="hy-AM"/>
        </w:rPr>
        <w:t>Համաձայնությունձեռքչբերելուդեպքումվեճերըլուծվումենդատականկար</w:t>
      </w:r>
      <w:r w:rsidRPr="00520787">
        <w:rPr>
          <w:rFonts w:ascii="Sylfaen" w:hAnsi="Sylfaen" w:cs="Times Armenian"/>
          <w:sz w:val="20"/>
          <w:lang w:val="hy-AM"/>
        </w:rPr>
        <w:t>գ</w:t>
      </w:r>
      <w:r w:rsidRPr="00520787">
        <w:rPr>
          <w:rFonts w:ascii="Sylfaen" w:hAnsi="Sylfaen" w:cs="Sylfaen"/>
          <w:sz w:val="20"/>
          <w:lang w:val="hy-AM"/>
        </w:rPr>
        <w:t>ով</w:t>
      </w:r>
      <w:r w:rsidRPr="00520787">
        <w:rPr>
          <w:rFonts w:ascii="Sylfaen" w:hAnsi="Sylfaen" w:cs="Times Armenian"/>
          <w:sz w:val="20"/>
          <w:lang w:val="hy-AM"/>
        </w:rPr>
        <w:t>։</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r w:rsidRPr="00520787">
        <w:rPr>
          <w:rFonts w:ascii="Sylfaen" w:hAnsi="Sylfaen"/>
          <w:sz w:val="20"/>
          <w:lang w:val="hy-AM"/>
        </w:rPr>
        <w:t xml:space="preserve">9.10 </w:t>
      </w:r>
      <w:r w:rsidRPr="00520787">
        <w:rPr>
          <w:rFonts w:ascii="Sylfaen" w:hAnsi="Sylfaen" w:cs="Sylfaen"/>
          <w:sz w:val="20"/>
          <w:lang w:val="hy-AM"/>
        </w:rPr>
        <w:t>Պայմանա</w:t>
      </w:r>
      <w:r w:rsidRPr="00520787">
        <w:rPr>
          <w:rFonts w:ascii="Sylfaen" w:hAnsi="Sylfaen" w:cs="Times Armenian"/>
          <w:sz w:val="20"/>
          <w:lang w:val="hy-AM"/>
        </w:rPr>
        <w:t>գ</w:t>
      </w:r>
      <w:r w:rsidRPr="00520787">
        <w:rPr>
          <w:rFonts w:ascii="Sylfaen" w:hAnsi="Sylfaen" w:cs="Sylfaen"/>
          <w:sz w:val="20"/>
          <w:lang w:val="hy-AM"/>
        </w:rPr>
        <w:t>իրը կազմված</w:t>
      </w:r>
      <w:r w:rsidRPr="00520787">
        <w:rPr>
          <w:rFonts w:ascii="Sylfaen" w:hAnsi="Sylfaen" w:cs="Times Armenian"/>
          <w:sz w:val="20"/>
          <w:lang w:val="hy-AM"/>
        </w:rPr>
        <w:t xml:space="preserve"> է ____ </w:t>
      </w:r>
      <w:r w:rsidRPr="00520787">
        <w:rPr>
          <w:rFonts w:ascii="Sylfaen" w:hAnsi="Sylfaen" w:cs="Sylfaen"/>
          <w:sz w:val="20"/>
          <w:lang w:val="hy-AM"/>
        </w:rPr>
        <w:t>էջից</w:t>
      </w:r>
      <w:r w:rsidRPr="00520787">
        <w:rPr>
          <w:rFonts w:ascii="Sylfaen" w:hAnsi="Sylfaen" w:cs="Times Armenian"/>
          <w:sz w:val="20"/>
          <w:lang w:val="hy-AM"/>
        </w:rPr>
        <w:t xml:space="preserve">, </w:t>
      </w:r>
      <w:r w:rsidRPr="00520787">
        <w:rPr>
          <w:rFonts w:ascii="Sylfaen" w:hAnsi="Sylfaen" w:cs="Sylfaen"/>
          <w:sz w:val="20"/>
          <w:lang w:val="hy-AM"/>
        </w:rPr>
        <w:t>կնքվումէերկուօրինակից</w:t>
      </w:r>
      <w:r w:rsidRPr="00520787">
        <w:rPr>
          <w:rFonts w:ascii="Sylfaen" w:hAnsi="Sylfaen" w:cs="Times Armenian"/>
          <w:sz w:val="20"/>
          <w:lang w:val="hy-AM"/>
        </w:rPr>
        <w:t xml:space="preserve">, </w:t>
      </w:r>
      <w:r w:rsidRPr="00520787">
        <w:rPr>
          <w:rFonts w:ascii="Sylfaen" w:hAnsi="Sylfaen" w:cs="Sylfaen"/>
          <w:sz w:val="20"/>
          <w:lang w:val="hy-AM"/>
        </w:rPr>
        <w:t>որոնքունենհավասարազորիրավաբանականուժ</w:t>
      </w:r>
      <w:r w:rsidRPr="00520787">
        <w:rPr>
          <w:rFonts w:ascii="Sylfaen" w:hAnsi="Sylfaen" w:cs="Times Armenian"/>
          <w:sz w:val="20"/>
          <w:lang w:val="hy-AM"/>
        </w:rPr>
        <w:t xml:space="preserve">, </w:t>
      </w:r>
      <w:r w:rsidRPr="00520787">
        <w:rPr>
          <w:rFonts w:ascii="Sylfaen" w:hAnsi="Sylfaen" w:cs="Sylfaen"/>
          <w:sz w:val="20"/>
          <w:lang w:val="hy-AM"/>
        </w:rPr>
        <w:t>յուրաքանչյուրկողմինտրվումէմեկականօրինակ</w:t>
      </w:r>
      <w:r w:rsidRPr="00520787">
        <w:rPr>
          <w:rFonts w:ascii="Sylfaen" w:hAnsi="Sylfaen" w:cs="Times Armenian"/>
          <w:sz w:val="20"/>
          <w:lang w:val="hy-AM"/>
        </w:rPr>
        <w:t xml:space="preserve">։ </w:t>
      </w:r>
      <w:r w:rsidRPr="00520787">
        <w:rPr>
          <w:rFonts w:ascii="Sylfaen" w:hAnsi="Sylfaen" w:cs="Sylfaen"/>
          <w:sz w:val="20"/>
          <w:lang w:val="hy-AM"/>
        </w:rPr>
        <w:t>Պայմանա</w:t>
      </w:r>
      <w:r w:rsidRPr="00520787">
        <w:rPr>
          <w:rFonts w:ascii="Sylfaen" w:hAnsi="Sylfaen" w:cs="Times Armenian"/>
          <w:sz w:val="20"/>
          <w:lang w:val="hy-AM"/>
        </w:rPr>
        <w:t>գ</w:t>
      </w:r>
      <w:r w:rsidRPr="00520787">
        <w:rPr>
          <w:rFonts w:ascii="Sylfaen" w:hAnsi="Sylfaen" w:cs="Sylfaen"/>
          <w:sz w:val="20"/>
          <w:lang w:val="hy-AM"/>
        </w:rPr>
        <w:t>րի</w:t>
      </w:r>
      <w:r w:rsidRPr="00520787">
        <w:rPr>
          <w:rFonts w:ascii="Sylfaen" w:hAnsi="Sylfaen" w:cs="Times Armenian"/>
          <w:sz w:val="20"/>
          <w:lang w:val="hy-AM"/>
        </w:rPr>
        <w:t xml:space="preserve"> N 1, N 2, N 3 և N 4  </w:t>
      </w:r>
      <w:r w:rsidRPr="00520787">
        <w:rPr>
          <w:rFonts w:ascii="Sylfaen" w:hAnsi="Sylfaen" w:cs="Sylfaen"/>
          <w:sz w:val="20"/>
          <w:lang w:val="hy-AM"/>
        </w:rPr>
        <w:t>հավելվածները</w:t>
      </w:r>
      <w:r w:rsidRPr="00520787">
        <w:rPr>
          <w:rFonts w:ascii="Sylfaen" w:hAnsi="Sylfaen" w:cs="Times Armenian"/>
          <w:sz w:val="20"/>
          <w:lang w:val="hy-AM"/>
        </w:rPr>
        <w:t xml:space="preserve">, </w:t>
      </w:r>
      <w:r w:rsidRPr="00520787">
        <w:rPr>
          <w:rFonts w:ascii="Sylfaen" w:hAnsi="Sylfaen" w:cs="Sylfaen"/>
          <w:sz w:val="20"/>
          <w:lang w:val="hy-AM"/>
        </w:rPr>
        <w:t>համարվումենՊայմանա</w:t>
      </w:r>
      <w:r w:rsidRPr="00520787">
        <w:rPr>
          <w:rFonts w:ascii="Sylfaen" w:hAnsi="Sylfaen" w:cs="Times Armenian"/>
          <w:sz w:val="20"/>
          <w:lang w:val="hy-AM"/>
        </w:rPr>
        <w:t>գ</w:t>
      </w:r>
      <w:r w:rsidRPr="00520787">
        <w:rPr>
          <w:rFonts w:ascii="Sylfaen" w:hAnsi="Sylfaen" w:cs="Sylfaen"/>
          <w:sz w:val="20"/>
          <w:lang w:val="hy-AM"/>
        </w:rPr>
        <w:t>րիանբաժանելիմասը</w:t>
      </w:r>
      <w:r w:rsidRPr="00520787">
        <w:rPr>
          <w:rFonts w:ascii="Sylfaen" w:hAnsi="Sylfaen" w:cs="Times Armenian"/>
          <w:sz w:val="20"/>
          <w:lang w:val="hy-AM"/>
        </w:rPr>
        <w:t>։</w:t>
      </w:r>
    </w:p>
    <w:p w:rsidR="00805ED8" w:rsidRPr="00520787" w:rsidRDefault="00805ED8" w:rsidP="00805ED8">
      <w:pPr>
        <w:tabs>
          <w:tab w:val="left" w:pos="1276"/>
        </w:tabs>
        <w:spacing w:line="240" w:lineRule="auto"/>
        <w:ind w:firstLine="720"/>
        <w:contextualSpacing/>
        <w:jc w:val="both"/>
        <w:rPr>
          <w:rFonts w:ascii="Sylfaen" w:hAnsi="Sylfaen" w:cs="Times Armenian"/>
          <w:sz w:val="20"/>
          <w:lang w:val="hy-AM"/>
        </w:rPr>
      </w:pPr>
      <w:r w:rsidRPr="00520787">
        <w:rPr>
          <w:rFonts w:ascii="Sylfaen" w:hAnsi="Sylfaen" w:cs="Sylfaen"/>
          <w:sz w:val="20"/>
          <w:lang w:val="hy-AM"/>
        </w:rPr>
        <w:t>9.11 Պայմանա</w:t>
      </w:r>
      <w:r w:rsidRPr="00520787">
        <w:rPr>
          <w:rFonts w:ascii="Sylfaen" w:hAnsi="Sylfaen" w:cs="Times Armenian"/>
          <w:sz w:val="20"/>
          <w:lang w:val="hy-AM"/>
        </w:rPr>
        <w:t>գ</w:t>
      </w:r>
      <w:r w:rsidRPr="00520787">
        <w:rPr>
          <w:rFonts w:ascii="Sylfaen" w:hAnsi="Sylfaen" w:cs="Sylfaen"/>
          <w:sz w:val="20"/>
          <w:lang w:val="hy-AM"/>
        </w:rPr>
        <w:t>րիհետկապվածհարաբերություններինկատմամբկիրառվումէՀայաստանիՀանրապետությանիրավունքը</w:t>
      </w:r>
      <w:r w:rsidRPr="00520787">
        <w:rPr>
          <w:rFonts w:ascii="Sylfaen" w:hAnsi="Sylfaen" w:cs="Times Armenian"/>
          <w:sz w:val="20"/>
          <w:lang w:val="hy-AM"/>
        </w:rPr>
        <w:t>։</w:t>
      </w:r>
    </w:p>
    <w:p w:rsidR="00805ED8" w:rsidRPr="00520787" w:rsidRDefault="00805ED8" w:rsidP="00805ED8">
      <w:pPr>
        <w:tabs>
          <w:tab w:val="left" w:pos="1276"/>
        </w:tabs>
        <w:spacing w:line="240" w:lineRule="auto"/>
        <w:ind w:firstLine="720"/>
        <w:contextualSpacing/>
        <w:jc w:val="both"/>
        <w:rPr>
          <w:rFonts w:ascii="Sylfaen" w:hAnsi="Sylfaen"/>
          <w:sz w:val="20"/>
          <w:lang w:val="hy-AM"/>
        </w:rPr>
      </w:pPr>
    </w:p>
    <w:p w:rsidR="00805ED8" w:rsidRPr="00520787" w:rsidRDefault="00805ED8" w:rsidP="00805ED8">
      <w:pPr>
        <w:tabs>
          <w:tab w:val="left" w:pos="1276"/>
        </w:tabs>
        <w:spacing w:line="240" w:lineRule="auto"/>
        <w:ind w:firstLine="720"/>
        <w:contextualSpacing/>
        <w:jc w:val="both"/>
        <w:rPr>
          <w:rFonts w:ascii="Sylfaen" w:hAnsi="Sylfaen" w:cs="Sylfaen"/>
          <w:sz w:val="20"/>
          <w:u w:val="single"/>
          <w:lang w:val="hy-AM"/>
        </w:rPr>
      </w:pPr>
      <w:r w:rsidRPr="00520787">
        <w:rPr>
          <w:rFonts w:ascii="Sylfaen" w:hAnsi="Sylfaen" w:cs="Sylfaen"/>
          <w:i/>
          <w:sz w:val="18"/>
          <w:szCs w:val="18"/>
          <w:u w:val="single"/>
          <w:lang w:val="hy-AM"/>
        </w:rPr>
        <w:t>**Սույն կետը կարող է նախատեսվել պայմանագրի նախագծով, եթե կիրառելի է:</w:t>
      </w:r>
    </w:p>
    <w:p w:rsidR="00805ED8" w:rsidRPr="00520787" w:rsidRDefault="00805ED8" w:rsidP="00805ED8">
      <w:pPr>
        <w:spacing w:line="240" w:lineRule="auto"/>
        <w:ind w:firstLine="709"/>
        <w:contextualSpacing/>
        <w:jc w:val="both"/>
        <w:rPr>
          <w:rFonts w:ascii="Sylfaen" w:hAnsi="Sylfaen"/>
          <w:sz w:val="20"/>
          <w:lang w:val="hy-AM"/>
        </w:rPr>
      </w:pPr>
    </w:p>
    <w:p w:rsidR="00805ED8" w:rsidRPr="00520787" w:rsidRDefault="00805ED8" w:rsidP="00805ED8">
      <w:pPr>
        <w:spacing w:line="240" w:lineRule="auto"/>
        <w:ind w:firstLine="709"/>
        <w:contextualSpacing/>
        <w:jc w:val="both"/>
        <w:rPr>
          <w:rFonts w:ascii="Sylfaen" w:hAnsi="Sylfaen"/>
          <w:b/>
          <w:sz w:val="20"/>
          <w:lang w:val="hy-AM"/>
        </w:rPr>
      </w:pPr>
      <w:r w:rsidRPr="00520787">
        <w:rPr>
          <w:rFonts w:ascii="Sylfaen" w:hAnsi="Sylfaen"/>
          <w:b/>
          <w:sz w:val="20"/>
          <w:lang w:val="hy-AM"/>
        </w:rPr>
        <w:t>10. ԿՈՂՄԵՐԻ ՀԱՍՑԵՆԵՐԸ, ԲԱՆԿԱՅԻՆ ՎԱՎԵՐԱՊԱՅՄԱՆՆԵՐԸ ԵՎ ՍՏՈՐԱԳՐՈՒԹՅՈՒՆՆԵՐԸ</w:t>
      </w:r>
    </w:p>
    <w:p w:rsidR="00805ED8" w:rsidRPr="00520787" w:rsidRDefault="00805ED8" w:rsidP="00805ED8">
      <w:pPr>
        <w:spacing w:line="240" w:lineRule="auto"/>
        <w:ind w:firstLine="709"/>
        <w:contextualSpacing/>
        <w:jc w:val="both"/>
        <w:rPr>
          <w:rFonts w:ascii="Sylfaen" w:hAnsi="Sylfaen"/>
          <w:sz w:val="20"/>
          <w:lang w:val="hy-AM"/>
        </w:rPr>
      </w:pPr>
    </w:p>
    <w:tbl>
      <w:tblPr>
        <w:tblW w:w="9639" w:type="dxa"/>
        <w:tblInd w:w="409" w:type="dxa"/>
        <w:tblLayout w:type="fixed"/>
        <w:tblLook w:val="0000"/>
      </w:tblPr>
      <w:tblGrid>
        <w:gridCol w:w="4536"/>
        <w:gridCol w:w="760"/>
        <w:gridCol w:w="4343"/>
      </w:tblGrid>
      <w:tr w:rsidR="00805ED8" w:rsidRPr="00520787" w:rsidTr="00B47069">
        <w:tc>
          <w:tcPr>
            <w:tcW w:w="4536" w:type="dxa"/>
          </w:tcPr>
          <w:p w:rsidR="00805ED8" w:rsidRPr="00520787" w:rsidRDefault="00805ED8" w:rsidP="00B47069">
            <w:pPr>
              <w:spacing w:line="240" w:lineRule="auto"/>
              <w:contextualSpacing/>
              <w:jc w:val="center"/>
              <w:rPr>
                <w:rFonts w:ascii="Sylfaen" w:hAnsi="Sylfaen" w:cs="Sylfaen"/>
                <w:b/>
                <w:bCs/>
                <w:lang w:val="nb-NO"/>
              </w:rPr>
            </w:pPr>
            <w:r w:rsidRPr="00520787">
              <w:rPr>
                <w:rFonts w:ascii="Sylfaen" w:hAnsi="Sylfaen" w:cs="Sylfaen"/>
                <w:b/>
                <w:bCs/>
                <w:lang w:val="nb-NO"/>
              </w:rPr>
              <w:t>ԳՆՈՐԴ</w:t>
            </w:r>
          </w:p>
          <w:p w:rsidR="00805ED8" w:rsidRPr="00520787" w:rsidRDefault="00805ED8" w:rsidP="00B47069">
            <w:pPr>
              <w:spacing w:line="240" w:lineRule="auto"/>
              <w:contextualSpacing/>
              <w:rPr>
                <w:rFonts w:ascii="Sylfaen" w:hAnsi="Sylfaen"/>
                <w:lang w:val="hy-AM"/>
              </w:rPr>
            </w:pPr>
          </w:p>
          <w:p w:rsidR="00805ED8" w:rsidRPr="00520787" w:rsidRDefault="00805ED8" w:rsidP="00B47069">
            <w:pPr>
              <w:spacing w:line="240" w:lineRule="auto"/>
              <w:contextualSpacing/>
              <w:rPr>
                <w:rFonts w:ascii="Sylfaen" w:hAnsi="Sylfaen"/>
                <w:lang w:val="hy-AM"/>
              </w:rPr>
            </w:pPr>
          </w:p>
          <w:p w:rsidR="00805ED8" w:rsidRPr="00520787" w:rsidRDefault="00805ED8" w:rsidP="00B47069">
            <w:pPr>
              <w:spacing w:line="240" w:lineRule="auto"/>
              <w:contextualSpacing/>
              <w:jc w:val="center"/>
              <w:rPr>
                <w:rFonts w:ascii="Sylfaen" w:hAnsi="Sylfaen"/>
                <w:lang w:val="hy-AM"/>
              </w:rPr>
            </w:pPr>
            <w:r w:rsidRPr="00520787">
              <w:rPr>
                <w:rFonts w:ascii="Sylfaen" w:hAnsi="Sylfaen"/>
                <w:lang w:val="hy-AM"/>
              </w:rPr>
              <w:t>---------------------------------</w:t>
            </w:r>
          </w:p>
          <w:p w:rsidR="00805ED8" w:rsidRPr="00520787" w:rsidRDefault="00805ED8" w:rsidP="00B47069">
            <w:pPr>
              <w:spacing w:line="240" w:lineRule="auto"/>
              <w:contextualSpacing/>
              <w:jc w:val="center"/>
              <w:rPr>
                <w:rFonts w:ascii="Sylfaen" w:hAnsi="Sylfaen"/>
                <w:sz w:val="18"/>
                <w:szCs w:val="18"/>
              </w:rPr>
            </w:pPr>
            <w:r w:rsidRPr="00520787">
              <w:rPr>
                <w:rFonts w:ascii="Sylfaen" w:hAnsi="Sylfaen"/>
                <w:sz w:val="18"/>
                <w:szCs w:val="18"/>
              </w:rPr>
              <w:t>/</w:t>
            </w:r>
            <w:r w:rsidRPr="00520787">
              <w:rPr>
                <w:rFonts w:ascii="Sylfaen" w:hAnsi="Sylfaen" w:cs="Sylfaen"/>
                <w:sz w:val="18"/>
                <w:szCs w:val="18"/>
                <w:lang w:val="hy-AM"/>
              </w:rPr>
              <w:t>ստորագրություն</w:t>
            </w:r>
            <w:r w:rsidRPr="00520787">
              <w:rPr>
                <w:rFonts w:ascii="Sylfaen" w:hAnsi="Sylfaen"/>
                <w:sz w:val="18"/>
                <w:szCs w:val="18"/>
              </w:rPr>
              <w:t>/</w:t>
            </w:r>
          </w:p>
          <w:p w:rsidR="00805ED8" w:rsidRPr="00520787" w:rsidRDefault="00805ED8" w:rsidP="00B47069">
            <w:pPr>
              <w:spacing w:line="240" w:lineRule="auto"/>
              <w:contextualSpacing/>
              <w:jc w:val="center"/>
              <w:rPr>
                <w:rFonts w:ascii="Sylfaen" w:hAnsi="Sylfaen"/>
                <w:sz w:val="18"/>
                <w:szCs w:val="18"/>
                <w:lang w:val="hy-AM"/>
              </w:rPr>
            </w:pPr>
            <w:r w:rsidRPr="00520787">
              <w:rPr>
                <w:rFonts w:ascii="Sylfaen" w:hAnsi="Sylfaen" w:cs="Sylfaen"/>
                <w:sz w:val="18"/>
                <w:szCs w:val="18"/>
                <w:lang w:val="hy-AM"/>
              </w:rPr>
              <w:t>Կ</w:t>
            </w:r>
            <w:r w:rsidRPr="00520787">
              <w:rPr>
                <w:rFonts w:ascii="Sylfaen" w:hAnsi="Sylfaen"/>
                <w:sz w:val="18"/>
                <w:szCs w:val="18"/>
                <w:lang w:val="hy-AM"/>
              </w:rPr>
              <w:t>.</w:t>
            </w:r>
            <w:r w:rsidRPr="00520787">
              <w:rPr>
                <w:rFonts w:ascii="Sylfaen" w:hAnsi="Sylfaen" w:cs="Sylfaen"/>
                <w:sz w:val="18"/>
                <w:szCs w:val="18"/>
                <w:lang w:val="hy-AM"/>
              </w:rPr>
              <w:t>Տ</w:t>
            </w:r>
          </w:p>
        </w:tc>
        <w:tc>
          <w:tcPr>
            <w:tcW w:w="760" w:type="dxa"/>
          </w:tcPr>
          <w:p w:rsidR="00805ED8" w:rsidRPr="00520787" w:rsidRDefault="00805ED8" w:rsidP="00B47069">
            <w:pPr>
              <w:spacing w:line="240" w:lineRule="auto"/>
              <w:contextualSpacing/>
              <w:jc w:val="center"/>
              <w:rPr>
                <w:rFonts w:ascii="Sylfaen" w:hAnsi="Sylfaen"/>
                <w:lang w:val="hy-AM"/>
              </w:rPr>
            </w:pPr>
          </w:p>
        </w:tc>
        <w:tc>
          <w:tcPr>
            <w:tcW w:w="4343" w:type="dxa"/>
          </w:tcPr>
          <w:p w:rsidR="00805ED8" w:rsidRPr="00520787" w:rsidRDefault="00805ED8" w:rsidP="00B47069">
            <w:pPr>
              <w:spacing w:line="240" w:lineRule="auto"/>
              <w:contextualSpacing/>
              <w:jc w:val="center"/>
              <w:rPr>
                <w:rFonts w:ascii="Sylfaen" w:hAnsi="Sylfaen" w:cs="Sylfaen"/>
                <w:b/>
                <w:bCs/>
                <w:lang w:val="hy-AM"/>
              </w:rPr>
            </w:pPr>
            <w:r w:rsidRPr="00520787">
              <w:rPr>
                <w:rFonts w:ascii="Sylfaen" w:hAnsi="Sylfaen" w:cs="Sylfaen"/>
                <w:b/>
                <w:bCs/>
                <w:lang w:val="hy-AM"/>
              </w:rPr>
              <w:t>ՎԱՃԱՌՈՂ</w:t>
            </w:r>
          </w:p>
          <w:p w:rsidR="00805ED8" w:rsidRPr="00520787" w:rsidRDefault="00805ED8" w:rsidP="00B47069">
            <w:pPr>
              <w:spacing w:line="240" w:lineRule="auto"/>
              <w:contextualSpacing/>
              <w:jc w:val="center"/>
              <w:rPr>
                <w:rFonts w:ascii="Sylfaen" w:hAnsi="Sylfaen"/>
                <w:lang w:val="hy-AM"/>
              </w:rPr>
            </w:pPr>
          </w:p>
          <w:p w:rsidR="00805ED8" w:rsidRPr="00520787" w:rsidRDefault="00805ED8" w:rsidP="00B47069">
            <w:pPr>
              <w:spacing w:line="240" w:lineRule="auto"/>
              <w:contextualSpacing/>
              <w:jc w:val="center"/>
              <w:rPr>
                <w:rFonts w:ascii="Sylfaen" w:hAnsi="Sylfaen"/>
                <w:lang w:val="hy-AM"/>
              </w:rPr>
            </w:pPr>
          </w:p>
          <w:p w:rsidR="00805ED8" w:rsidRPr="00520787" w:rsidRDefault="00805ED8" w:rsidP="00B47069">
            <w:pPr>
              <w:spacing w:line="240" w:lineRule="auto"/>
              <w:contextualSpacing/>
              <w:jc w:val="center"/>
              <w:rPr>
                <w:rFonts w:ascii="Sylfaen" w:hAnsi="Sylfaen"/>
                <w:lang w:val="hy-AM"/>
              </w:rPr>
            </w:pPr>
            <w:r w:rsidRPr="00520787">
              <w:rPr>
                <w:rFonts w:ascii="Sylfaen" w:hAnsi="Sylfaen"/>
                <w:lang w:val="hy-AM"/>
              </w:rPr>
              <w:t>---------------------------------</w:t>
            </w:r>
          </w:p>
          <w:p w:rsidR="00805ED8" w:rsidRPr="00520787" w:rsidRDefault="00805ED8" w:rsidP="00B47069">
            <w:pPr>
              <w:spacing w:line="240" w:lineRule="auto"/>
              <w:contextualSpacing/>
              <w:jc w:val="center"/>
              <w:rPr>
                <w:rFonts w:ascii="Sylfaen" w:hAnsi="Sylfaen"/>
                <w:sz w:val="18"/>
                <w:szCs w:val="18"/>
              </w:rPr>
            </w:pPr>
            <w:r w:rsidRPr="00520787">
              <w:rPr>
                <w:rFonts w:ascii="Sylfaen" w:hAnsi="Sylfaen"/>
                <w:sz w:val="18"/>
                <w:szCs w:val="18"/>
              </w:rPr>
              <w:t>/</w:t>
            </w:r>
            <w:r w:rsidRPr="00520787">
              <w:rPr>
                <w:rFonts w:ascii="Sylfaen" w:hAnsi="Sylfaen" w:cs="Sylfaen"/>
                <w:sz w:val="18"/>
                <w:szCs w:val="18"/>
                <w:lang w:val="hy-AM"/>
              </w:rPr>
              <w:t>ստորագրություն</w:t>
            </w:r>
            <w:r w:rsidRPr="00520787">
              <w:rPr>
                <w:rFonts w:ascii="Sylfaen" w:hAnsi="Sylfaen"/>
                <w:sz w:val="18"/>
                <w:szCs w:val="18"/>
              </w:rPr>
              <w:t>/</w:t>
            </w:r>
          </w:p>
          <w:p w:rsidR="00805ED8" w:rsidRPr="00520787" w:rsidRDefault="00805ED8" w:rsidP="00B47069">
            <w:pPr>
              <w:spacing w:line="240" w:lineRule="auto"/>
              <w:contextualSpacing/>
              <w:jc w:val="center"/>
              <w:rPr>
                <w:rFonts w:ascii="Sylfaen" w:hAnsi="Sylfaen"/>
                <w:lang w:val="hy-AM"/>
              </w:rPr>
            </w:pPr>
            <w:r w:rsidRPr="00520787">
              <w:rPr>
                <w:rFonts w:ascii="Sylfaen" w:hAnsi="Sylfaen" w:cs="Sylfaen"/>
                <w:sz w:val="18"/>
                <w:szCs w:val="18"/>
                <w:lang w:val="hy-AM"/>
              </w:rPr>
              <w:t>Կ</w:t>
            </w:r>
            <w:r w:rsidRPr="00520787">
              <w:rPr>
                <w:rFonts w:ascii="Sylfaen" w:hAnsi="Sylfaen"/>
                <w:sz w:val="18"/>
                <w:szCs w:val="18"/>
                <w:lang w:val="hy-AM"/>
              </w:rPr>
              <w:t>.</w:t>
            </w:r>
            <w:r w:rsidRPr="00520787">
              <w:rPr>
                <w:rFonts w:ascii="Sylfaen" w:hAnsi="Sylfaen" w:cs="Sylfaen"/>
                <w:sz w:val="18"/>
                <w:szCs w:val="18"/>
                <w:lang w:val="hy-AM"/>
              </w:rPr>
              <w:t>Տ</w:t>
            </w:r>
          </w:p>
        </w:tc>
      </w:tr>
    </w:tbl>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firstLine="720"/>
        <w:contextualSpacing/>
        <w:rPr>
          <w:rFonts w:ascii="Sylfaen" w:hAnsi="Sylfaen"/>
          <w:sz w:val="20"/>
          <w:szCs w:val="20"/>
          <w:lang w:val="hy-AM"/>
        </w:rPr>
      </w:pPr>
      <w:r w:rsidRPr="00520787">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805ED8" w:rsidRPr="00520787" w:rsidRDefault="00805ED8" w:rsidP="00805ED8">
      <w:pPr>
        <w:tabs>
          <w:tab w:val="left" w:pos="1276"/>
        </w:tabs>
        <w:spacing w:line="240" w:lineRule="auto"/>
        <w:ind w:firstLine="720"/>
        <w:contextualSpacing/>
        <w:jc w:val="both"/>
        <w:rPr>
          <w:rFonts w:ascii="Sylfaen" w:hAnsi="Sylfaen" w:cs="Sylfaen"/>
          <w:sz w:val="16"/>
          <w:u w:val="single"/>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p>
    <w:p w:rsidR="00805ED8" w:rsidRPr="00805ED8" w:rsidRDefault="00805ED8" w:rsidP="00805ED8">
      <w:pPr>
        <w:spacing w:line="240" w:lineRule="auto"/>
        <w:contextualSpacing/>
        <w:jc w:val="right"/>
        <w:rPr>
          <w:rFonts w:ascii="Sylfaen" w:hAnsi="Sylfaen"/>
          <w:sz w:val="20"/>
          <w:lang w:val="hy-AM"/>
        </w:rPr>
      </w:pPr>
    </w:p>
    <w:p w:rsidR="00805ED8" w:rsidRPr="00805ED8" w:rsidRDefault="00805ED8" w:rsidP="00805ED8">
      <w:pPr>
        <w:spacing w:line="240" w:lineRule="auto"/>
        <w:contextualSpacing/>
        <w:jc w:val="right"/>
        <w:rPr>
          <w:rFonts w:ascii="Sylfaen" w:hAnsi="Sylfaen"/>
          <w:sz w:val="20"/>
          <w:lang w:val="hy-AM"/>
        </w:rPr>
      </w:pPr>
    </w:p>
    <w:p w:rsidR="00805ED8" w:rsidRPr="00805ED8" w:rsidRDefault="00805ED8" w:rsidP="00805ED8">
      <w:pPr>
        <w:spacing w:line="240" w:lineRule="auto"/>
        <w:contextualSpacing/>
        <w:jc w:val="right"/>
        <w:rPr>
          <w:rFonts w:ascii="Sylfaen" w:hAnsi="Sylfaen"/>
          <w:sz w:val="20"/>
          <w:lang w:val="hy-AM"/>
        </w:rPr>
      </w:pPr>
    </w:p>
    <w:p w:rsidR="00805ED8" w:rsidRPr="00805ED8" w:rsidRDefault="00805ED8" w:rsidP="00805ED8">
      <w:pPr>
        <w:spacing w:line="240" w:lineRule="auto"/>
        <w:contextualSpacing/>
        <w:jc w:val="right"/>
        <w:rPr>
          <w:rFonts w:ascii="Sylfaen" w:hAnsi="Sylfaen"/>
          <w:sz w:val="20"/>
          <w:lang w:val="hy-AM"/>
        </w:rPr>
      </w:pP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sz w:val="20"/>
          <w:lang w:val="hy-AM"/>
        </w:rPr>
        <w:t>Հավելված N 1</w:t>
      </w:r>
    </w:p>
    <w:p w:rsidR="00805ED8" w:rsidRPr="00520787" w:rsidRDefault="00805ED8" w:rsidP="00805ED8">
      <w:pPr>
        <w:spacing w:line="240" w:lineRule="auto"/>
        <w:contextualSpacing/>
        <w:jc w:val="right"/>
        <w:rPr>
          <w:rFonts w:ascii="Sylfaen" w:hAnsi="Sylfaen"/>
          <w:sz w:val="20"/>
          <w:lang w:val="hy-AM"/>
        </w:rPr>
      </w:pPr>
      <w:r w:rsidRPr="00520787">
        <w:rPr>
          <w:rFonts w:ascii="Sylfaen" w:hAnsi="Sylfaen" w:cs="Sylfaen"/>
          <w:sz w:val="20"/>
          <w:lang w:val="hy-AM"/>
        </w:rPr>
        <w:t>&lt;&lt;&gt;&gt;&lt;&lt;&gt;&gt; 20  թ.</w:t>
      </w:r>
      <w:r w:rsidRPr="00520787">
        <w:rPr>
          <w:rFonts w:ascii="Sylfaen" w:hAnsi="Sylfaen"/>
          <w:sz w:val="20"/>
          <w:lang w:val="hy-AM"/>
        </w:rPr>
        <w:t xml:space="preserve"> կնքված </w:t>
      </w:r>
    </w:p>
    <w:p w:rsidR="00805ED8" w:rsidRPr="00520787" w:rsidRDefault="00805ED8" w:rsidP="00805ED8">
      <w:pPr>
        <w:spacing w:line="240" w:lineRule="auto"/>
        <w:ind w:firstLine="720"/>
        <w:contextualSpacing/>
        <w:jc w:val="right"/>
        <w:rPr>
          <w:rFonts w:ascii="Sylfaen" w:hAnsi="Sylfaen"/>
          <w:i/>
          <w:sz w:val="20"/>
          <w:lang w:val="hy-AM"/>
        </w:rPr>
      </w:pPr>
      <w:r>
        <w:rPr>
          <w:rFonts w:ascii="Sylfaen" w:hAnsi="Sylfaen"/>
          <w:b/>
          <w:lang w:val="hy-AM"/>
        </w:rPr>
        <w:t>&lt;&lt;</w:t>
      </w:r>
      <w:r w:rsidRPr="006138AB">
        <w:rPr>
          <w:rFonts w:ascii="Sylfaen" w:hAnsi="Sylfaen"/>
          <w:b/>
          <w:lang w:val="hy-AM"/>
        </w:rPr>
        <w:t>65 ՌԳ&gt;&gt;</w:t>
      </w:r>
      <w:r w:rsidR="00E02AE9">
        <w:rPr>
          <w:rFonts w:ascii="Sylfaen" w:hAnsi="Sylfaen"/>
          <w:b/>
          <w:lang w:val="af-ZA"/>
        </w:rPr>
        <w:t>-</w:t>
      </w:r>
      <w:r w:rsidRPr="00520787">
        <w:rPr>
          <w:rFonts w:ascii="Sylfaen" w:hAnsi="Sylfaen"/>
          <w:sz w:val="20"/>
          <w:lang w:val="hy-AM"/>
        </w:rPr>
        <w:t>ՊԸԱՊՁԲ-2015/0</w:t>
      </w:r>
      <w:r w:rsidR="006A30B0" w:rsidRPr="00515846">
        <w:rPr>
          <w:rFonts w:ascii="Sylfaen" w:hAnsi="Sylfaen"/>
          <w:sz w:val="20"/>
          <w:lang w:val="hy-AM"/>
        </w:rPr>
        <w:t>2</w:t>
      </w:r>
      <w:r w:rsidRPr="00520787">
        <w:rPr>
          <w:rFonts w:ascii="Sylfaen" w:hAnsi="Sylfaen"/>
          <w:i/>
          <w:sz w:val="20"/>
          <w:lang w:val="hy-AM"/>
        </w:rPr>
        <w:t xml:space="preserve"> ծածկագրով գնման պայմանագրի</w:t>
      </w:r>
    </w:p>
    <w:p w:rsidR="00805ED8" w:rsidRPr="00520787" w:rsidRDefault="00805ED8" w:rsidP="00805ED8">
      <w:pPr>
        <w:spacing w:line="240" w:lineRule="auto"/>
        <w:contextualSpacing/>
        <w:jc w:val="center"/>
        <w:rPr>
          <w:rFonts w:ascii="Sylfaen" w:hAnsi="Sylfaen"/>
          <w:sz w:val="20"/>
          <w:lang w:val="hy-AM"/>
        </w:rPr>
      </w:pPr>
    </w:p>
    <w:p w:rsidR="00805ED8" w:rsidRPr="00520787" w:rsidRDefault="00E02AE9" w:rsidP="00805ED8">
      <w:pPr>
        <w:spacing w:line="240" w:lineRule="auto"/>
        <w:contextualSpacing/>
        <w:jc w:val="center"/>
        <w:rPr>
          <w:rFonts w:ascii="Sylfaen" w:hAnsi="Sylfaen" w:cs="Sylfaen"/>
          <w:b/>
          <w:lang w:val="es-ES"/>
        </w:rPr>
      </w:pPr>
      <w:r w:rsidRPr="00E93549">
        <w:rPr>
          <w:rFonts w:ascii="Sylfaen" w:eastAsia="Calibri" w:hAnsi="Sylfaen" w:cs="Times Armenian"/>
          <w:b/>
          <w:lang w:val="hy-AM"/>
        </w:rPr>
        <w:t>ՊՈՂՊԱՏՅԱ ԹԻԹԵՂԻ</w:t>
      </w:r>
      <w:r w:rsidR="00805ED8" w:rsidRPr="00520787">
        <w:rPr>
          <w:rFonts w:ascii="Sylfaen" w:hAnsi="Sylfaen" w:cs="Sylfaen"/>
          <w:b/>
          <w:lang w:val="es-ES"/>
        </w:rPr>
        <w:t xml:space="preserve"> ՁԵՌՔԲԵՐՄԱՆ</w:t>
      </w:r>
    </w:p>
    <w:p w:rsidR="00805ED8" w:rsidRPr="00520787" w:rsidRDefault="00805ED8" w:rsidP="00805ED8">
      <w:pPr>
        <w:spacing w:line="240" w:lineRule="auto"/>
        <w:contextualSpacing/>
        <w:jc w:val="center"/>
        <w:rPr>
          <w:rFonts w:ascii="Sylfaen" w:hAnsi="Sylfaen"/>
          <w:sz w:val="20"/>
          <w:lang w:val="es-ES"/>
        </w:rPr>
      </w:pPr>
    </w:p>
    <w:p w:rsidR="00805ED8" w:rsidRPr="00520787" w:rsidRDefault="00805ED8" w:rsidP="00805ED8">
      <w:pPr>
        <w:spacing w:line="240" w:lineRule="auto"/>
        <w:contextualSpacing/>
        <w:jc w:val="center"/>
        <w:rPr>
          <w:rFonts w:ascii="Sylfaen" w:hAnsi="Sylfaen"/>
          <w:b/>
          <w:lang w:val="es-ES"/>
        </w:rPr>
      </w:pPr>
      <w:r w:rsidRPr="00520787">
        <w:rPr>
          <w:rFonts w:ascii="Sylfaen" w:hAnsi="Sylfaen"/>
          <w:b/>
          <w:lang w:val="hy-AM"/>
        </w:rPr>
        <w:t>ՏԵԽՆԻԿԱԿԱՆԲՆՈՒԹԱԳԻՐ</w:t>
      </w:r>
    </w:p>
    <w:p w:rsidR="00805ED8" w:rsidRPr="00520787" w:rsidRDefault="00805ED8" w:rsidP="00805ED8">
      <w:pPr>
        <w:spacing w:line="240" w:lineRule="auto"/>
        <w:contextualSpacing/>
        <w:jc w:val="center"/>
        <w:rPr>
          <w:rFonts w:ascii="Sylfaen" w:hAnsi="Sylfaen"/>
          <w:b/>
          <w:lang w:val="es-ES"/>
        </w:rPr>
      </w:pPr>
    </w:p>
    <w:tbl>
      <w:tblPr>
        <w:tblpPr w:leftFromText="180" w:rightFromText="180" w:vertAnchor="text" w:horzAnchor="margin" w:tblpY="1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3554"/>
        <w:gridCol w:w="5940"/>
      </w:tblGrid>
      <w:tr w:rsidR="00805ED8" w:rsidRPr="00515846" w:rsidTr="00B47069">
        <w:trPr>
          <w:trHeight w:val="808"/>
        </w:trPr>
        <w:tc>
          <w:tcPr>
            <w:tcW w:w="586"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ind w:left="72"/>
              <w:rPr>
                <w:rFonts w:ascii="Sylfaen" w:eastAsia="Calibri" w:hAnsi="Sylfaen"/>
                <w:lang w:val="en-US"/>
              </w:rPr>
            </w:pPr>
            <w:r w:rsidRPr="00520787">
              <w:rPr>
                <w:rFonts w:ascii="Sylfaen" w:eastAsia="Calibri" w:hAnsi="Sylfaen"/>
                <w:lang w:val="en-US"/>
              </w:rPr>
              <w:t>ՀՀ</w:t>
            </w:r>
          </w:p>
        </w:tc>
        <w:tc>
          <w:tcPr>
            <w:tcW w:w="3554"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ind w:left="72"/>
              <w:jc w:val="center"/>
              <w:rPr>
                <w:rFonts w:ascii="Sylfaen" w:eastAsia="Calibri" w:hAnsi="Sylfaen" w:cs="Sylfaen"/>
                <w:lang w:val="hy-AM"/>
              </w:rPr>
            </w:pPr>
            <w:r w:rsidRPr="00520787">
              <w:rPr>
                <w:rFonts w:ascii="Sylfaen" w:eastAsia="Calibri" w:hAnsi="Sylfaen" w:cs="Sylfaen"/>
                <w:lang w:val="hy-AM"/>
              </w:rPr>
              <w:t>Գնման  առարկա</w:t>
            </w:r>
            <w:r w:rsidRPr="00520787">
              <w:rPr>
                <w:rFonts w:ascii="Sylfaen" w:eastAsia="Calibri" w:hAnsi="Sylfaen" w:cs="Sylfaen"/>
                <w:lang w:val="en-US"/>
              </w:rPr>
              <w:t xml:space="preserve">յի </w:t>
            </w:r>
            <w:r w:rsidRPr="00520787">
              <w:rPr>
                <w:rFonts w:ascii="Sylfaen" w:eastAsia="Calibri" w:hAnsi="Sylfaen" w:cs="Sylfaen"/>
                <w:lang w:val="hy-AM"/>
              </w:rPr>
              <w:t>անվանումը</w:t>
            </w:r>
          </w:p>
        </w:tc>
        <w:tc>
          <w:tcPr>
            <w:tcW w:w="594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ind w:left="72"/>
              <w:rPr>
                <w:rFonts w:ascii="Sylfaen" w:eastAsia="Calibri" w:hAnsi="Sylfaen" w:cs="Sylfaen"/>
                <w:lang w:val="hy-AM"/>
              </w:rPr>
            </w:pPr>
            <w:r w:rsidRPr="00520787">
              <w:rPr>
                <w:rFonts w:ascii="Sylfaen" w:eastAsia="Calibri" w:hAnsi="Sylfaen" w:cs="Sylfaen"/>
                <w:lang w:val="hy-AM"/>
              </w:rPr>
              <w:t>Գնման  առարկայի  որակավորման  և  այլ  բնութագրիչ  տվյալները</w:t>
            </w:r>
          </w:p>
        </w:tc>
      </w:tr>
      <w:tr w:rsidR="00805ED8" w:rsidRPr="00E93549" w:rsidTr="00777EB9">
        <w:trPr>
          <w:trHeight w:val="2658"/>
        </w:trPr>
        <w:tc>
          <w:tcPr>
            <w:tcW w:w="586" w:type="dxa"/>
            <w:tcBorders>
              <w:top w:val="single" w:sz="4" w:space="0" w:color="auto"/>
              <w:left w:val="single" w:sz="4" w:space="0" w:color="auto"/>
              <w:bottom w:val="single" w:sz="4" w:space="0" w:color="auto"/>
              <w:right w:val="single" w:sz="4" w:space="0" w:color="auto"/>
            </w:tcBorders>
          </w:tcPr>
          <w:p w:rsidR="00805ED8" w:rsidRDefault="00805ED8" w:rsidP="00B47069">
            <w:pPr>
              <w:ind w:left="72"/>
              <w:rPr>
                <w:rFonts w:ascii="Sylfaen" w:eastAsia="Calibri" w:hAnsi="Sylfaen"/>
                <w:lang w:val="en-US"/>
              </w:rPr>
            </w:pPr>
            <w:r w:rsidRPr="00520787">
              <w:rPr>
                <w:rFonts w:ascii="Sylfaen" w:eastAsia="Calibri" w:hAnsi="Sylfaen"/>
                <w:lang w:val="hy-AM"/>
              </w:rPr>
              <w:t>1</w:t>
            </w:r>
          </w:p>
          <w:p w:rsidR="004F1CEF" w:rsidRDefault="004F1CEF" w:rsidP="00B47069">
            <w:pPr>
              <w:ind w:left="72"/>
              <w:rPr>
                <w:rFonts w:ascii="Sylfaen" w:eastAsia="Calibri" w:hAnsi="Sylfaen"/>
                <w:lang w:val="en-US"/>
              </w:rPr>
            </w:pPr>
          </w:p>
          <w:p w:rsidR="004F1CEF" w:rsidRPr="004F1CEF" w:rsidRDefault="004F1CEF" w:rsidP="004F1CEF">
            <w:pPr>
              <w:rPr>
                <w:rFonts w:ascii="Sylfaen" w:eastAsia="Calibri" w:hAnsi="Sylfaen"/>
                <w:lang w:val="en-US"/>
              </w:rPr>
            </w:pPr>
          </w:p>
          <w:p w:rsidR="004F1CEF" w:rsidRPr="004F1CEF" w:rsidRDefault="004F1CEF" w:rsidP="004F1CEF">
            <w:pPr>
              <w:rPr>
                <w:rFonts w:ascii="Sylfaen" w:eastAsia="Calibri" w:hAnsi="Sylfaen"/>
                <w:lang w:val="en-US"/>
              </w:rPr>
            </w:pPr>
          </w:p>
          <w:p w:rsidR="004F1CEF" w:rsidRPr="004F1CEF" w:rsidRDefault="004F1CEF" w:rsidP="004F1CEF">
            <w:pPr>
              <w:rPr>
                <w:rFonts w:ascii="Sylfaen" w:eastAsia="Calibri" w:hAnsi="Sylfaen"/>
                <w:lang w:val="en-US"/>
              </w:rPr>
            </w:pPr>
          </w:p>
          <w:p w:rsidR="004F1CEF" w:rsidRDefault="004F1CEF" w:rsidP="004F1CEF">
            <w:pPr>
              <w:rPr>
                <w:rFonts w:ascii="Sylfaen" w:eastAsia="Calibri" w:hAnsi="Sylfaen"/>
                <w:lang w:val="en-US"/>
              </w:rPr>
            </w:pPr>
          </w:p>
          <w:p w:rsidR="0078475A" w:rsidRPr="004F1CEF" w:rsidRDefault="0078475A" w:rsidP="004F1CEF">
            <w:pPr>
              <w:rPr>
                <w:rFonts w:ascii="Sylfaen" w:eastAsia="Calibri" w:hAnsi="Sylfaen"/>
              </w:rPr>
            </w:pPr>
          </w:p>
        </w:tc>
        <w:tc>
          <w:tcPr>
            <w:tcW w:w="3554" w:type="dxa"/>
            <w:tcBorders>
              <w:top w:val="single" w:sz="4" w:space="0" w:color="auto"/>
              <w:left w:val="single" w:sz="4" w:space="0" w:color="auto"/>
              <w:bottom w:val="single" w:sz="4" w:space="0" w:color="auto"/>
              <w:right w:val="single" w:sz="4" w:space="0" w:color="auto"/>
            </w:tcBorders>
          </w:tcPr>
          <w:p w:rsidR="004F1CEF" w:rsidRDefault="00E95106" w:rsidP="00B47069">
            <w:pPr>
              <w:ind w:left="72"/>
              <w:rPr>
                <w:rFonts w:ascii="Sylfaen" w:eastAsia="Calibri" w:hAnsi="Sylfaen" w:cs="Sylfaen"/>
                <w:lang w:val="en-US"/>
              </w:rPr>
            </w:pPr>
            <w:r w:rsidRPr="00E02AE9">
              <w:rPr>
                <w:rFonts w:ascii="Sylfaen" w:eastAsia="Calibri" w:hAnsi="Sylfaen" w:cs="Times Armenian"/>
                <w:b/>
                <w:lang w:val="en-US"/>
              </w:rPr>
              <w:t xml:space="preserve"> ՊՈՂՊԱՏՅԱ ԹԻԹԵՂ</w:t>
            </w:r>
          </w:p>
          <w:p w:rsidR="004F1CEF" w:rsidRPr="004F1CEF" w:rsidRDefault="004F1CEF" w:rsidP="004F1CEF">
            <w:pPr>
              <w:rPr>
                <w:rFonts w:ascii="Sylfaen" w:eastAsia="Calibri" w:hAnsi="Sylfaen" w:cs="Sylfaen"/>
                <w:lang w:val="en-US"/>
              </w:rPr>
            </w:pPr>
          </w:p>
          <w:p w:rsidR="004F1CEF" w:rsidRPr="004F1CEF" w:rsidRDefault="004F1CEF" w:rsidP="004F1CEF">
            <w:pPr>
              <w:rPr>
                <w:rFonts w:ascii="Sylfaen" w:eastAsia="Calibri" w:hAnsi="Sylfaen" w:cs="Sylfaen"/>
                <w:lang w:val="en-US"/>
              </w:rPr>
            </w:pPr>
          </w:p>
          <w:p w:rsidR="004F1CEF" w:rsidRPr="004F1CEF" w:rsidRDefault="004F1CEF" w:rsidP="004F1CEF">
            <w:pPr>
              <w:rPr>
                <w:rFonts w:ascii="Sylfaen" w:eastAsia="Calibri" w:hAnsi="Sylfaen" w:cs="Sylfaen"/>
                <w:lang w:val="en-US"/>
              </w:rPr>
            </w:pPr>
          </w:p>
          <w:p w:rsidR="004F1CEF" w:rsidRPr="004F1CEF" w:rsidRDefault="004F1CEF" w:rsidP="004F1CEF">
            <w:pPr>
              <w:rPr>
                <w:rFonts w:ascii="Sylfaen" w:eastAsia="Calibri" w:hAnsi="Sylfaen" w:cs="Sylfaen"/>
                <w:lang w:val="en-US"/>
              </w:rPr>
            </w:pPr>
          </w:p>
          <w:p w:rsidR="004F1CEF" w:rsidRDefault="004F1CEF" w:rsidP="004F1CEF">
            <w:pPr>
              <w:rPr>
                <w:rFonts w:ascii="Sylfaen" w:eastAsia="Calibri" w:hAnsi="Sylfaen" w:cs="Sylfaen"/>
                <w:lang w:val="en-US"/>
              </w:rPr>
            </w:pPr>
          </w:p>
          <w:p w:rsidR="00805ED8" w:rsidRPr="004F1CEF" w:rsidRDefault="00805ED8" w:rsidP="00777EB9">
            <w:pPr>
              <w:rPr>
                <w:rFonts w:ascii="Sylfaen" w:eastAsia="Calibri" w:hAnsi="Sylfaen" w:cs="Sylfaen"/>
                <w:lang w:val="en-US"/>
              </w:rPr>
            </w:pPr>
          </w:p>
        </w:tc>
        <w:tc>
          <w:tcPr>
            <w:tcW w:w="5940" w:type="dxa"/>
            <w:tcBorders>
              <w:top w:val="single" w:sz="4" w:space="0" w:color="auto"/>
              <w:left w:val="single" w:sz="4" w:space="0" w:color="auto"/>
              <w:bottom w:val="single" w:sz="4" w:space="0" w:color="auto"/>
              <w:right w:val="single" w:sz="4" w:space="0" w:color="auto"/>
            </w:tcBorders>
          </w:tcPr>
          <w:p w:rsidR="00805ED8" w:rsidRPr="00520787" w:rsidRDefault="00805ED8" w:rsidP="00B47069">
            <w:pPr>
              <w:rPr>
                <w:rFonts w:ascii="Sylfaen" w:eastAsia="Calibri" w:hAnsi="Sylfaen"/>
                <w:lang w:val="en-US"/>
              </w:rPr>
            </w:pPr>
            <w:r>
              <w:rPr>
                <w:rFonts w:ascii="Sylfaen" w:eastAsia="Calibri" w:hAnsi="Sylfaen" w:cs="Times Armenian"/>
                <w:lang w:val="en-US"/>
              </w:rPr>
              <w:t xml:space="preserve">Պողպատյա թիթեղ </w:t>
            </w:r>
          </w:p>
          <w:p w:rsidR="00805ED8" w:rsidRPr="006138AB" w:rsidRDefault="00805ED8" w:rsidP="00B47069">
            <w:pPr>
              <w:rPr>
                <w:rFonts w:ascii="Sylfaen" w:eastAsia="Calibri" w:hAnsi="Sylfaen"/>
                <w:lang w:val="en-US"/>
              </w:rPr>
            </w:pPr>
            <w:r w:rsidRPr="00520787">
              <w:rPr>
                <w:rFonts w:ascii="Sylfaen" w:eastAsia="Calibri" w:hAnsi="Sylfaen"/>
                <w:lang w:val="en-US"/>
              </w:rPr>
              <w:t xml:space="preserve">- </w:t>
            </w:r>
            <w:r w:rsidRPr="006138AB">
              <w:rPr>
                <w:rFonts w:ascii="Sylfaen" w:eastAsia="Calibri" w:hAnsi="Sylfaen"/>
                <w:lang w:val="en-US"/>
              </w:rPr>
              <w:t xml:space="preserve">08 </w:t>
            </w:r>
            <w:r>
              <w:rPr>
                <w:rFonts w:ascii="Sylfaen" w:eastAsia="Calibri" w:hAnsi="Sylfaen"/>
                <w:lang w:val="en-US"/>
              </w:rPr>
              <w:t>КП</w:t>
            </w:r>
          </w:p>
          <w:p w:rsidR="00805ED8" w:rsidRDefault="00805ED8" w:rsidP="00B47069">
            <w:pPr>
              <w:rPr>
                <w:rFonts w:ascii="Sylfaen" w:eastAsia="Calibri" w:hAnsi="Sylfaen"/>
                <w:lang w:val="hy-AM"/>
              </w:rPr>
            </w:pPr>
            <w:r w:rsidRPr="00520787">
              <w:rPr>
                <w:rFonts w:ascii="Sylfaen" w:eastAsia="Calibri" w:hAnsi="Sylfaen"/>
                <w:lang w:val="en-US"/>
              </w:rPr>
              <w:t xml:space="preserve">- </w:t>
            </w:r>
            <w:r>
              <w:rPr>
                <w:rFonts w:ascii="Sylfaen" w:eastAsia="Calibri" w:hAnsi="Sylfaen"/>
                <w:lang w:val="hy-AM"/>
              </w:rPr>
              <w:t xml:space="preserve">Սառը </w:t>
            </w:r>
            <w:r w:rsidR="00A53536">
              <w:rPr>
                <w:rFonts w:ascii="Sylfaen" w:eastAsia="Calibri" w:hAnsi="Sylfaen"/>
                <w:lang w:val="hy-AM"/>
              </w:rPr>
              <w:t>գլ</w:t>
            </w:r>
            <w:r w:rsidR="00A53536">
              <w:rPr>
                <w:rFonts w:ascii="Sylfaen" w:eastAsia="Calibri" w:hAnsi="Sylfaen"/>
                <w:lang w:val="en-US"/>
              </w:rPr>
              <w:t>անումով</w:t>
            </w:r>
          </w:p>
          <w:p w:rsidR="00777EB9" w:rsidRPr="00777EB9" w:rsidRDefault="00777EB9" w:rsidP="00B47069">
            <w:pPr>
              <w:rPr>
                <w:rFonts w:ascii="Sylfaen" w:eastAsia="Calibri" w:hAnsi="Sylfaen"/>
                <w:lang w:val="hy-AM"/>
              </w:rPr>
            </w:pPr>
            <w:r>
              <w:rPr>
                <w:rFonts w:ascii="Sylfaen" w:eastAsia="Calibri" w:hAnsi="Sylfaen"/>
                <w:lang w:val="hy-AM"/>
              </w:rPr>
              <w:t>-հաստությունը՝ 1,8</w:t>
            </w:r>
            <w:r w:rsidR="00E93549">
              <w:rPr>
                <w:rFonts w:ascii="Sylfaen" w:eastAsia="Calibri" w:hAnsi="Sylfaen"/>
                <w:lang w:val="hy-AM"/>
              </w:rPr>
              <w:t xml:space="preserve"> մմ</w:t>
            </w:r>
          </w:p>
          <w:p w:rsidR="00805ED8" w:rsidRPr="00777EB9" w:rsidRDefault="00805ED8" w:rsidP="00B47069">
            <w:pPr>
              <w:rPr>
                <w:rFonts w:ascii="Sylfaen" w:eastAsia="Calibri" w:hAnsi="Sylfaen"/>
                <w:lang w:val="hy-AM"/>
              </w:rPr>
            </w:pPr>
            <w:r w:rsidRPr="006138AB">
              <w:rPr>
                <w:rFonts w:ascii="Sylfaen" w:eastAsia="Calibri" w:hAnsi="Sylfaen"/>
                <w:lang w:val="hy-AM"/>
              </w:rPr>
              <w:t>- չափերը</w:t>
            </w:r>
            <w:r>
              <w:rPr>
                <w:rFonts w:ascii="Sylfaen" w:eastAsia="Calibri" w:hAnsi="Sylfaen"/>
                <w:lang w:val="hy-AM"/>
              </w:rPr>
              <w:t>`1250 x 2500</w:t>
            </w:r>
          </w:p>
          <w:p w:rsidR="00805ED8" w:rsidRPr="00075397" w:rsidRDefault="00805ED8" w:rsidP="00B47069">
            <w:pPr>
              <w:rPr>
                <w:rFonts w:ascii="Sylfaen" w:eastAsia="Calibri" w:hAnsi="Sylfaen"/>
                <w:lang w:val="en-US"/>
              </w:rPr>
            </w:pPr>
          </w:p>
          <w:p w:rsidR="00805ED8" w:rsidRPr="006138AB" w:rsidRDefault="00805ED8" w:rsidP="00777EB9">
            <w:pPr>
              <w:rPr>
                <w:rFonts w:ascii="Sylfaen" w:eastAsia="Calibri" w:hAnsi="Sylfaen"/>
                <w:lang w:val="hy-AM"/>
              </w:rPr>
            </w:pPr>
          </w:p>
        </w:tc>
      </w:tr>
    </w:tbl>
    <w:p w:rsidR="00805ED8" w:rsidRPr="00520787" w:rsidRDefault="00805ED8" w:rsidP="00805ED8">
      <w:pPr>
        <w:spacing w:line="240" w:lineRule="auto"/>
        <w:contextualSpacing/>
        <w:rPr>
          <w:rFonts w:ascii="Sylfaen" w:hAnsi="Sylfaen"/>
          <w:lang w:val="pt-BR"/>
        </w:rPr>
      </w:pPr>
    </w:p>
    <w:p w:rsidR="00805ED8" w:rsidRPr="006138AB" w:rsidRDefault="00805ED8" w:rsidP="00805ED8">
      <w:pPr>
        <w:spacing w:line="240" w:lineRule="auto"/>
        <w:contextualSpacing/>
        <w:rPr>
          <w:rFonts w:ascii="Sylfaen" w:hAnsi="Sylfaen"/>
          <w:lang w:val="hy-AM"/>
        </w:rPr>
      </w:pPr>
    </w:p>
    <w:p w:rsidR="00805ED8" w:rsidRPr="006138AB" w:rsidRDefault="00805ED8" w:rsidP="00805ED8">
      <w:pPr>
        <w:spacing w:line="240" w:lineRule="auto"/>
        <w:contextualSpacing/>
        <w:jc w:val="center"/>
        <w:rPr>
          <w:rFonts w:ascii="Sylfaen" w:hAnsi="Sylfaen"/>
          <w:lang w:val="hy-AM"/>
        </w:rPr>
      </w:pPr>
    </w:p>
    <w:tbl>
      <w:tblPr>
        <w:tblW w:w="9639" w:type="dxa"/>
        <w:tblInd w:w="409" w:type="dxa"/>
        <w:tblLayout w:type="fixed"/>
        <w:tblLook w:val="0000"/>
      </w:tblPr>
      <w:tblGrid>
        <w:gridCol w:w="4536"/>
        <w:gridCol w:w="760"/>
        <w:gridCol w:w="4343"/>
      </w:tblGrid>
      <w:tr w:rsidR="00805ED8" w:rsidRPr="00520787" w:rsidTr="00B47069">
        <w:tc>
          <w:tcPr>
            <w:tcW w:w="4536" w:type="dxa"/>
          </w:tcPr>
          <w:p w:rsidR="00805ED8" w:rsidRPr="00520787" w:rsidRDefault="00805ED8" w:rsidP="00B47069">
            <w:pPr>
              <w:spacing w:line="240" w:lineRule="auto"/>
              <w:contextualSpacing/>
              <w:jc w:val="center"/>
              <w:rPr>
                <w:rFonts w:ascii="Sylfaen" w:hAnsi="Sylfaen" w:cs="Sylfaen"/>
                <w:b/>
                <w:bCs/>
                <w:lang w:val="nb-NO"/>
              </w:rPr>
            </w:pPr>
            <w:r w:rsidRPr="00520787">
              <w:rPr>
                <w:rFonts w:ascii="Sylfaen" w:hAnsi="Sylfaen" w:cs="Sylfaen"/>
                <w:b/>
                <w:bCs/>
                <w:lang w:val="nb-NO"/>
              </w:rPr>
              <w:t>ԳՆՈՐԴ</w:t>
            </w:r>
          </w:p>
          <w:p w:rsidR="00805ED8" w:rsidRPr="00520787" w:rsidRDefault="00805ED8" w:rsidP="00B47069">
            <w:pPr>
              <w:spacing w:line="240" w:lineRule="auto"/>
              <w:contextualSpacing/>
              <w:rPr>
                <w:rFonts w:ascii="Sylfaen" w:hAnsi="Sylfaen"/>
              </w:rPr>
            </w:pPr>
          </w:p>
          <w:p w:rsidR="00805ED8" w:rsidRPr="00520787" w:rsidRDefault="00805ED8" w:rsidP="00B47069">
            <w:pPr>
              <w:spacing w:line="240" w:lineRule="auto"/>
              <w:contextualSpacing/>
              <w:rPr>
                <w:rFonts w:ascii="Sylfaen" w:hAnsi="Sylfaen"/>
              </w:rPr>
            </w:pPr>
          </w:p>
          <w:p w:rsidR="00805ED8" w:rsidRPr="00520787" w:rsidRDefault="00805ED8" w:rsidP="00B47069">
            <w:pPr>
              <w:spacing w:line="240" w:lineRule="auto"/>
              <w:contextualSpacing/>
              <w:rPr>
                <w:rFonts w:ascii="Sylfaen" w:hAnsi="Sylfaen"/>
              </w:rPr>
            </w:pPr>
          </w:p>
          <w:p w:rsidR="00805ED8" w:rsidRPr="00520787" w:rsidRDefault="00805ED8" w:rsidP="00B47069">
            <w:pPr>
              <w:spacing w:line="240" w:lineRule="auto"/>
              <w:contextualSpacing/>
              <w:rPr>
                <w:rFonts w:ascii="Sylfaen" w:hAnsi="Sylfaen"/>
              </w:rPr>
            </w:pPr>
          </w:p>
          <w:p w:rsidR="00805ED8" w:rsidRPr="00520787" w:rsidRDefault="00805ED8" w:rsidP="00B47069">
            <w:pPr>
              <w:spacing w:line="240" w:lineRule="auto"/>
              <w:contextualSpacing/>
              <w:rPr>
                <w:rFonts w:ascii="Sylfaen" w:hAnsi="Sylfaen"/>
              </w:rPr>
            </w:pPr>
          </w:p>
          <w:p w:rsidR="00805ED8" w:rsidRPr="00520787" w:rsidRDefault="00805ED8" w:rsidP="00B47069">
            <w:pPr>
              <w:spacing w:line="240" w:lineRule="auto"/>
              <w:contextualSpacing/>
              <w:jc w:val="center"/>
              <w:rPr>
                <w:rFonts w:ascii="Sylfaen" w:hAnsi="Sylfaen"/>
              </w:rPr>
            </w:pPr>
            <w:r w:rsidRPr="00520787">
              <w:rPr>
                <w:rFonts w:ascii="Sylfaen" w:hAnsi="Sylfaen"/>
              </w:rPr>
              <w:t>---------------------------------</w:t>
            </w:r>
          </w:p>
          <w:p w:rsidR="00805ED8" w:rsidRPr="00520787" w:rsidRDefault="00805ED8" w:rsidP="00B47069">
            <w:pPr>
              <w:spacing w:line="240" w:lineRule="auto"/>
              <w:contextualSpacing/>
              <w:jc w:val="center"/>
              <w:rPr>
                <w:rFonts w:ascii="Sylfaen" w:hAnsi="Sylfaen"/>
                <w:sz w:val="18"/>
                <w:szCs w:val="18"/>
              </w:rPr>
            </w:pPr>
            <w:r w:rsidRPr="00520787">
              <w:rPr>
                <w:rFonts w:ascii="Sylfaen" w:hAnsi="Sylfaen"/>
                <w:sz w:val="18"/>
                <w:szCs w:val="18"/>
              </w:rPr>
              <w:t>/</w:t>
            </w:r>
            <w:r w:rsidRPr="00520787">
              <w:rPr>
                <w:rFonts w:ascii="Sylfaen" w:hAnsi="Sylfaen" w:cs="Sylfaen"/>
                <w:sz w:val="18"/>
                <w:szCs w:val="18"/>
              </w:rPr>
              <w:t>ստորագրություն</w:t>
            </w:r>
            <w:r w:rsidRPr="00520787">
              <w:rPr>
                <w:rFonts w:ascii="Sylfaen" w:hAnsi="Sylfaen"/>
                <w:sz w:val="18"/>
                <w:szCs w:val="18"/>
              </w:rPr>
              <w:t>/</w:t>
            </w:r>
          </w:p>
          <w:p w:rsidR="00805ED8" w:rsidRPr="00520787" w:rsidRDefault="00805ED8" w:rsidP="00B47069">
            <w:pPr>
              <w:spacing w:line="240" w:lineRule="auto"/>
              <w:contextualSpacing/>
              <w:jc w:val="center"/>
              <w:rPr>
                <w:rFonts w:ascii="Sylfaen" w:hAnsi="Sylfaen"/>
                <w:sz w:val="18"/>
                <w:szCs w:val="18"/>
              </w:rPr>
            </w:pPr>
            <w:r w:rsidRPr="00520787">
              <w:rPr>
                <w:rFonts w:ascii="Sylfaen" w:hAnsi="Sylfaen" w:cs="Sylfaen"/>
                <w:sz w:val="18"/>
                <w:szCs w:val="18"/>
              </w:rPr>
              <w:t>Կ</w:t>
            </w:r>
            <w:r w:rsidRPr="00520787">
              <w:rPr>
                <w:rFonts w:ascii="Sylfaen" w:hAnsi="Sylfaen"/>
                <w:sz w:val="18"/>
                <w:szCs w:val="18"/>
              </w:rPr>
              <w:t>.</w:t>
            </w:r>
            <w:r w:rsidRPr="00520787">
              <w:rPr>
                <w:rFonts w:ascii="Sylfaen" w:hAnsi="Sylfaen" w:cs="Sylfaen"/>
                <w:sz w:val="18"/>
                <w:szCs w:val="18"/>
              </w:rPr>
              <w:t>Տ</w:t>
            </w:r>
          </w:p>
        </w:tc>
        <w:tc>
          <w:tcPr>
            <w:tcW w:w="760" w:type="dxa"/>
          </w:tcPr>
          <w:p w:rsidR="00805ED8" w:rsidRPr="00520787" w:rsidRDefault="00805ED8" w:rsidP="00B47069">
            <w:pPr>
              <w:spacing w:line="240" w:lineRule="auto"/>
              <w:contextualSpacing/>
              <w:jc w:val="center"/>
              <w:rPr>
                <w:rFonts w:ascii="Sylfaen" w:hAnsi="Sylfaen"/>
              </w:rPr>
            </w:pPr>
          </w:p>
        </w:tc>
        <w:tc>
          <w:tcPr>
            <w:tcW w:w="4343" w:type="dxa"/>
          </w:tcPr>
          <w:p w:rsidR="00805ED8" w:rsidRPr="00520787" w:rsidRDefault="00805ED8" w:rsidP="00B47069">
            <w:pPr>
              <w:spacing w:line="240" w:lineRule="auto"/>
              <w:contextualSpacing/>
              <w:jc w:val="center"/>
              <w:rPr>
                <w:rFonts w:ascii="Sylfaen" w:hAnsi="Sylfaen" w:cs="Sylfaen"/>
                <w:b/>
                <w:bCs/>
              </w:rPr>
            </w:pPr>
            <w:r w:rsidRPr="00520787">
              <w:rPr>
                <w:rFonts w:ascii="Sylfaen" w:hAnsi="Sylfaen" w:cs="Sylfaen"/>
                <w:b/>
                <w:bCs/>
                <w:lang w:val="pt-BR"/>
              </w:rPr>
              <w:t>ՎԱՃԱՌՈՂ</w:t>
            </w:r>
          </w:p>
          <w:p w:rsidR="00805ED8" w:rsidRPr="00520787" w:rsidRDefault="00805ED8" w:rsidP="00B47069">
            <w:pPr>
              <w:spacing w:line="240" w:lineRule="auto"/>
              <w:contextualSpacing/>
              <w:jc w:val="center"/>
              <w:rPr>
                <w:rFonts w:ascii="Sylfaen" w:hAnsi="Sylfaen"/>
              </w:rPr>
            </w:pPr>
          </w:p>
          <w:p w:rsidR="00805ED8" w:rsidRPr="00520787" w:rsidRDefault="00805ED8" w:rsidP="00B47069">
            <w:pPr>
              <w:spacing w:line="240" w:lineRule="auto"/>
              <w:contextualSpacing/>
              <w:jc w:val="center"/>
              <w:rPr>
                <w:rFonts w:ascii="Sylfaen" w:hAnsi="Sylfaen"/>
              </w:rPr>
            </w:pPr>
          </w:p>
          <w:p w:rsidR="00805ED8" w:rsidRPr="00520787" w:rsidRDefault="00805ED8" w:rsidP="00B47069">
            <w:pPr>
              <w:spacing w:line="240" w:lineRule="auto"/>
              <w:contextualSpacing/>
              <w:jc w:val="center"/>
              <w:rPr>
                <w:rFonts w:ascii="Sylfaen" w:hAnsi="Sylfaen"/>
              </w:rPr>
            </w:pPr>
          </w:p>
          <w:p w:rsidR="00805ED8" w:rsidRPr="00520787" w:rsidRDefault="00805ED8" w:rsidP="00B47069">
            <w:pPr>
              <w:spacing w:line="240" w:lineRule="auto"/>
              <w:contextualSpacing/>
              <w:jc w:val="center"/>
              <w:rPr>
                <w:rFonts w:ascii="Sylfaen" w:hAnsi="Sylfaen"/>
              </w:rPr>
            </w:pPr>
          </w:p>
          <w:p w:rsidR="00805ED8" w:rsidRPr="00520787" w:rsidRDefault="00805ED8" w:rsidP="00B47069">
            <w:pPr>
              <w:spacing w:line="240" w:lineRule="auto"/>
              <w:contextualSpacing/>
              <w:jc w:val="center"/>
              <w:rPr>
                <w:rFonts w:ascii="Sylfaen" w:hAnsi="Sylfaen"/>
              </w:rPr>
            </w:pPr>
            <w:r w:rsidRPr="00520787">
              <w:rPr>
                <w:rFonts w:ascii="Sylfaen" w:hAnsi="Sylfaen"/>
              </w:rPr>
              <w:t>---------------------------------</w:t>
            </w:r>
          </w:p>
          <w:p w:rsidR="00805ED8" w:rsidRPr="00520787" w:rsidRDefault="00805ED8" w:rsidP="00B47069">
            <w:pPr>
              <w:spacing w:line="240" w:lineRule="auto"/>
              <w:contextualSpacing/>
              <w:jc w:val="center"/>
              <w:rPr>
                <w:rFonts w:ascii="Sylfaen" w:hAnsi="Sylfaen"/>
                <w:sz w:val="18"/>
                <w:szCs w:val="18"/>
              </w:rPr>
            </w:pPr>
            <w:r w:rsidRPr="00520787">
              <w:rPr>
                <w:rFonts w:ascii="Sylfaen" w:hAnsi="Sylfaen"/>
                <w:sz w:val="18"/>
                <w:szCs w:val="18"/>
              </w:rPr>
              <w:t>/</w:t>
            </w:r>
            <w:r w:rsidRPr="00520787">
              <w:rPr>
                <w:rFonts w:ascii="Sylfaen" w:hAnsi="Sylfaen" w:cs="Sylfaen"/>
                <w:sz w:val="18"/>
                <w:szCs w:val="18"/>
              </w:rPr>
              <w:t>ստորագրություն</w:t>
            </w:r>
            <w:r w:rsidRPr="00520787">
              <w:rPr>
                <w:rFonts w:ascii="Sylfaen" w:hAnsi="Sylfaen"/>
                <w:sz w:val="18"/>
                <w:szCs w:val="18"/>
              </w:rPr>
              <w:t>/</w:t>
            </w:r>
          </w:p>
          <w:p w:rsidR="00805ED8" w:rsidRPr="00520787" w:rsidRDefault="00805ED8" w:rsidP="00B47069">
            <w:pPr>
              <w:spacing w:line="240" w:lineRule="auto"/>
              <w:contextualSpacing/>
              <w:jc w:val="center"/>
              <w:rPr>
                <w:rFonts w:ascii="Sylfaen" w:hAnsi="Sylfaen" w:cs="Sylfaen"/>
                <w:sz w:val="18"/>
                <w:szCs w:val="18"/>
                <w:lang w:val="en-US"/>
              </w:rPr>
            </w:pPr>
            <w:r w:rsidRPr="00520787">
              <w:rPr>
                <w:rFonts w:ascii="Sylfaen" w:hAnsi="Sylfaen" w:cs="Sylfaen"/>
                <w:sz w:val="18"/>
                <w:szCs w:val="18"/>
              </w:rPr>
              <w:t>Կ</w:t>
            </w:r>
            <w:r w:rsidRPr="00520787">
              <w:rPr>
                <w:rFonts w:ascii="Sylfaen" w:hAnsi="Sylfaen"/>
                <w:sz w:val="18"/>
                <w:szCs w:val="18"/>
              </w:rPr>
              <w:t>.</w:t>
            </w:r>
            <w:r w:rsidRPr="00520787">
              <w:rPr>
                <w:rFonts w:ascii="Sylfaen" w:hAnsi="Sylfaen" w:cs="Sylfaen"/>
                <w:sz w:val="18"/>
                <w:szCs w:val="18"/>
              </w:rPr>
              <w:t>Տ</w:t>
            </w: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cs="Sylfaen"/>
                <w:sz w:val="18"/>
                <w:szCs w:val="18"/>
                <w:lang w:val="en-US"/>
              </w:rPr>
            </w:pPr>
          </w:p>
          <w:p w:rsidR="00805ED8" w:rsidRPr="00520787" w:rsidRDefault="00805ED8" w:rsidP="00B47069">
            <w:pPr>
              <w:spacing w:line="240" w:lineRule="auto"/>
              <w:contextualSpacing/>
              <w:jc w:val="center"/>
              <w:rPr>
                <w:rFonts w:ascii="Sylfaen" w:hAnsi="Sylfaen"/>
                <w:lang w:val="en-US"/>
              </w:rPr>
            </w:pPr>
          </w:p>
          <w:p w:rsidR="00805ED8" w:rsidRPr="00520787" w:rsidRDefault="00805ED8" w:rsidP="00B47069">
            <w:pPr>
              <w:spacing w:line="240" w:lineRule="auto"/>
              <w:contextualSpacing/>
              <w:jc w:val="center"/>
              <w:rPr>
                <w:rFonts w:ascii="Sylfaen" w:hAnsi="Sylfaen"/>
                <w:lang w:val="en-US"/>
              </w:rPr>
            </w:pPr>
          </w:p>
          <w:p w:rsidR="00805ED8" w:rsidRPr="00520787" w:rsidRDefault="00805ED8" w:rsidP="00B47069">
            <w:pPr>
              <w:spacing w:line="240" w:lineRule="auto"/>
              <w:contextualSpacing/>
              <w:jc w:val="center"/>
              <w:rPr>
                <w:rFonts w:ascii="Sylfaen" w:hAnsi="Sylfaen"/>
                <w:lang w:val="en-US"/>
              </w:rPr>
            </w:pPr>
          </w:p>
          <w:p w:rsidR="00805ED8" w:rsidRPr="00520787" w:rsidRDefault="00805ED8" w:rsidP="00B47069">
            <w:pPr>
              <w:spacing w:line="240" w:lineRule="auto"/>
              <w:contextualSpacing/>
              <w:jc w:val="center"/>
              <w:rPr>
                <w:rFonts w:ascii="Sylfaen" w:hAnsi="Sylfaen"/>
                <w:lang w:val="en-US"/>
              </w:rPr>
            </w:pPr>
          </w:p>
          <w:p w:rsidR="00805ED8" w:rsidRPr="00520787" w:rsidRDefault="00805ED8" w:rsidP="00B47069">
            <w:pPr>
              <w:spacing w:line="240" w:lineRule="auto"/>
              <w:contextualSpacing/>
              <w:jc w:val="center"/>
              <w:rPr>
                <w:rFonts w:ascii="Sylfaen" w:hAnsi="Sylfaen"/>
                <w:lang w:val="en-US"/>
              </w:rPr>
            </w:pPr>
          </w:p>
          <w:p w:rsidR="00805ED8" w:rsidRPr="00520787" w:rsidRDefault="00805ED8" w:rsidP="00B47069">
            <w:pPr>
              <w:spacing w:line="240" w:lineRule="auto"/>
              <w:contextualSpacing/>
              <w:jc w:val="center"/>
              <w:rPr>
                <w:rFonts w:ascii="Sylfaen" w:hAnsi="Sylfaen"/>
                <w:lang w:val="en-US"/>
              </w:rPr>
            </w:pPr>
          </w:p>
        </w:tc>
      </w:tr>
    </w:tbl>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805ED8" w:rsidRDefault="00805ED8" w:rsidP="00805ED8">
      <w:pPr>
        <w:spacing w:line="240" w:lineRule="auto"/>
        <w:contextualSpacing/>
        <w:jc w:val="right"/>
        <w:rPr>
          <w:rFonts w:ascii="Sylfaen" w:hAnsi="Sylfaen"/>
          <w:sz w:val="20"/>
          <w:lang w:val="hy-AM"/>
        </w:rPr>
      </w:pPr>
    </w:p>
    <w:p w:rsidR="00177C91" w:rsidRDefault="00177C91" w:rsidP="00805ED8">
      <w:pPr>
        <w:spacing w:line="240" w:lineRule="auto"/>
        <w:contextualSpacing/>
        <w:jc w:val="right"/>
        <w:rPr>
          <w:rFonts w:ascii="Sylfaen" w:hAnsi="Sylfaen"/>
          <w:sz w:val="20"/>
          <w:lang w:val="es-ES"/>
        </w:rPr>
      </w:pPr>
    </w:p>
    <w:p w:rsidR="00805ED8" w:rsidRPr="000C2CBE" w:rsidRDefault="00805ED8" w:rsidP="00805ED8">
      <w:pPr>
        <w:spacing w:line="240" w:lineRule="auto"/>
        <w:contextualSpacing/>
        <w:jc w:val="right"/>
        <w:rPr>
          <w:rFonts w:ascii="Sylfaen" w:hAnsi="Sylfaen"/>
          <w:sz w:val="20"/>
          <w:lang w:val="hy-AM"/>
        </w:rPr>
      </w:pPr>
      <w:r w:rsidRPr="00520787">
        <w:rPr>
          <w:rFonts w:ascii="Sylfaen" w:hAnsi="Sylfaen"/>
          <w:sz w:val="20"/>
          <w:lang w:val="es-ES"/>
        </w:rPr>
        <w:t>Հավելված</w:t>
      </w:r>
      <w:r w:rsidRPr="000C2CBE">
        <w:rPr>
          <w:rFonts w:ascii="Sylfaen" w:hAnsi="Sylfaen"/>
          <w:sz w:val="20"/>
          <w:lang w:val="hy-AM"/>
        </w:rPr>
        <w:t xml:space="preserve"> N 2</w:t>
      </w:r>
    </w:p>
    <w:p w:rsidR="00805ED8" w:rsidRPr="000C2CBE" w:rsidRDefault="00805ED8" w:rsidP="00805ED8">
      <w:pPr>
        <w:spacing w:line="240" w:lineRule="auto"/>
        <w:contextualSpacing/>
        <w:jc w:val="right"/>
        <w:rPr>
          <w:rFonts w:ascii="Sylfaen" w:hAnsi="Sylfaen"/>
          <w:sz w:val="20"/>
          <w:lang w:val="hy-AM"/>
        </w:rPr>
      </w:pPr>
      <w:r w:rsidRPr="000C2CBE">
        <w:rPr>
          <w:rFonts w:ascii="Sylfaen" w:hAnsi="Sylfaen" w:cs="Sylfaen"/>
          <w:sz w:val="20"/>
          <w:lang w:val="hy-AM"/>
        </w:rPr>
        <w:t xml:space="preserve">&lt;&lt;&gt;&gt;&lt;&lt;&gt;&gt; 20  </w:t>
      </w:r>
      <w:r w:rsidRPr="00520787">
        <w:rPr>
          <w:rFonts w:ascii="Sylfaen" w:hAnsi="Sylfaen" w:cs="Sylfaen"/>
          <w:sz w:val="20"/>
          <w:lang w:val="pt-BR"/>
        </w:rPr>
        <w:t>թ</w:t>
      </w:r>
      <w:r w:rsidRPr="000C2CBE">
        <w:rPr>
          <w:rFonts w:ascii="Sylfaen" w:hAnsi="Sylfaen" w:cs="Sylfaen"/>
          <w:sz w:val="20"/>
          <w:lang w:val="hy-AM"/>
        </w:rPr>
        <w:t>.</w:t>
      </w:r>
      <w:r w:rsidRPr="00520787">
        <w:rPr>
          <w:rFonts w:ascii="Sylfaen" w:hAnsi="Sylfaen"/>
          <w:sz w:val="20"/>
          <w:lang w:val="es-ES"/>
        </w:rPr>
        <w:t>կնքված</w:t>
      </w:r>
    </w:p>
    <w:p w:rsidR="00805ED8" w:rsidRPr="000C2CBE" w:rsidRDefault="00805ED8" w:rsidP="00805ED8">
      <w:pPr>
        <w:spacing w:line="240" w:lineRule="auto"/>
        <w:ind w:firstLine="720"/>
        <w:contextualSpacing/>
        <w:jc w:val="right"/>
        <w:rPr>
          <w:rFonts w:ascii="Sylfaen" w:hAnsi="Sylfaen"/>
          <w:i/>
          <w:sz w:val="20"/>
          <w:lang w:val="hy-AM"/>
        </w:rPr>
      </w:pPr>
      <w:r>
        <w:rPr>
          <w:rFonts w:ascii="Sylfaen" w:hAnsi="Sylfaen"/>
          <w:b/>
          <w:lang w:val="hy-AM"/>
        </w:rPr>
        <w:t>&lt;&lt;</w:t>
      </w:r>
      <w:r w:rsidRPr="000C2CBE">
        <w:rPr>
          <w:rFonts w:ascii="Sylfaen" w:hAnsi="Sylfaen"/>
          <w:b/>
          <w:lang w:val="hy-AM"/>
        </w:rPr>
        <w:t>65 ՌԳ&gt;&gt;</w:t>
      </w:r>
      <w:r w:rsidR="00177C91" w:rsidRPr="00177C91">
        <w:rPr>
          <w:rFonts w:ascii="Sylfaen" w:hAnsi="Sylfaen"/>
          <w:b/>
          <w:lang w:val="es-ES"/>
        </w:rPr>
        <w:t xml:space="preserve"> -</w:t>
      </w:r>
      <w:r w:rsidRPr="00520787">
        <w:rPr>
          <w:rFonts w:ascii="Sylfaen" w:hAnsi="Sylfaen"/>
          <w:sz w:val="20"/>
          <w:lang w:val="hy-AM"/>
        </w:rPr>
        <w:t>ՊԸԱՊՁԲ-2015/0</w:t>
      </w:r>
      <w:r w:rsidR="006A30B0" w:rsidRPr="006A30B0">
        <w:rPr>
          <w:rFonts w:ascii="Sylfaen" w:hAnsi="Sylfaen"/>
          <w:sz w:val="20"/>
          <w:lang w:val="hy-AM"/>
        </w:rPr>
        <w:t>2</w:t>
      </w:r>
      <w:r w:rsidRPr="00520787">
        <w:rPr>
          <w:rFonts w:ascii="Sylfaen" w:hAnsi="Sylfaen"/>
          <w:i/>
          <w:sz w:val="20"/>
          <w:lang w:val="hy-AM"/>
        </w:rPr>
        <w:t xml:space="preserve">  ծածկագրով</w:t>
      </w:r>
      <w:r w:rsidRPr="000C2CBE">
        <w:rPr>
          <w:rFonts w:ascii="Sylfaen" w:hAnsi="Sylfaen"/>
          <w:i/>
          <w:sz w:val="20"/>
          <w:lang w:val="hy-AM"/>
        </w:rPr>
        <w:t xml:space="preserve"> գնման պայմանագրի</w:t>
      </w:r>
    </w:p>
    <w:p w:rsidR="00805ED8" w:rsidRPr="000C2CBE" w:rsidRDefault="00805ED8" w:rsidP="00805ED8">
      <w:pPr>
        <w:tabs>
          <w:tab w:val="left" w:pos="9540"/>
        </w:tabs>
        <w:spacing w:line="240" w:lineRule="auto"/>
        <w:contextualSpacing/>
        <w:rPr>
          <w:rFonts w:ascii="Sylfaen" w:hAnsi="Sylfaen"/>
          <w:sz w:val="20"/>
          <w:lang w:val="hy-AM"/>
        </w:rPr>
      </w:pPr>
    </w:p>
    <w:p w:rsidR="00805ED8" w:rsidRPr="000C2CBE" w:rsidRDefault="00805ED8" w:rsidP="00805ED8">
      <w:pPr>
        <w:tabs>
          <w:tab w:val="left" w:pos="9540"/>
        </w:tabs>
        <w:spacing w:line="240" w:lineRule="auto"/>
        <w:contextualSpacing/>
        <w:rPr>
          <w:rFonts w:ascii="Sylfaen" w:hAnsi="Sylfaen"/>
          <w:sz w:val="20"/>
          <w:lang w:val="hy-AM"/>
        </w:rPr>
      </w:pPr>
    </w:p>
    <w:p w:rsidR="00805ED8" w:rsidRPr="000C2CBE" w:rsidRDefault="00805ED8" w:rsidP="00805ED8">
      <w:pPr>
        <w:tabs>
          <w:tab w:val="left" w:pos="9540"/>
        </w:tabs>
        <w:spacing w:line="240" w:lineRule="auto"/>
        <w:contextualSpacing/>
        <w:rPr>
          <w:rFonts w:ascii="Sylfaen" w:hAnsi="Sylfaen"/>
          <w:sz w:val="20"/>
          <w:lang w:val="hy-AM"/>
        </w:rPr>
      </w:pPr>
    </w:p>
    <w:p w:rsidR="00805ED8" w:rsidRPr="00805ED8" w:rsidRDefault="00805ED8" w:rsidP="00805ED8">
      <w:pPr>
        <w:spacing w:line="240" w:lineRule="auto"/>
        <w:contextualSpacing/>
        <w:jc w:val="center"/>
        <w:rPr>
          <w:rFonts w:ascii="Sylfaen" w:hAnsi="Sylfaen" w:cs="Sylfaen"/>
          <w:b/>
          <w:lang w:val="hy-AM"/>
        </w:rPr>
      </w:pP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r>
      <w:r w:rsidRPr="00805ED8">
        <w:rPr>
          <w:rFonts w:ascii="Sylfaen" w:hAnsi="Sylfaen" w:cs="Sylfaen"/>
          <w:b/>
          <w:lang w:val="hy-AM"/>
        </w:rPr>
        <w:softHyphen/>
        <w:t xml:space="preserve">ՏԵՍԱԽՑԻԿՆԵՐԻ </w:t>
      </w:r>
      <w:r w:rsidRPr="00520787">
        <w:rPr>
          <w:rFonts w:ascii="Sylfaen" w:hAnsi="Sylfaen" w:cs="Sylfaen"/>
          <w:b/>
          <w:lang w:val="es-ES"/>
        </w:rPr>
        <w:t>ՁԵՌՔԲԵՐՄԱՆ</w:t>
      </w:r>
    </w:p>
    <w:p w:rsidR="00805ED8" w:rsidRPr="00805ED8" w:rsidRDefault="00805ED8" w:rsidP="00805ED8">
      <w:pPr>
        <w:tabs>
          <w:tab w:val="left" w:pos="9540"/>
        </w:tabs>
        <w:spacing w:line="240" w:lineRule="auto"/>
        <w:contextualSpacing/>
        <w:rPr>
          <w:rFonts w:ascii="Sylfaen" w:hAnsi="Sylfaen"/>
          <w:sz w:val="20"/>
          <w:lang w:val="hy-AM"/>
        </w:rPr>
      </w:pPr>
    </w:p>
    <w:p w:rsidR="00805ED8" w:rsidRPr="00805ED8"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ind w:firstLine="709"/>
        <w:contextualSpacing/>
        <w:jc w:val="center"/>
        <w:rPr>
          <w:rFonts w:ascii="Sylfaen" w:hAnsi="Sylfaen"/>
          <w:b/>
          <w:bCs/>
          <w:sz w:val="28"/>
          <w:szCs w:val="28"/>
          <w:lang w:val="nb-NO"/>
        </w:rPr>
      </w:pPr>
      <w:r w:rsidRPr="00520787">
        <w:rPr>
          <w:rFonts w:ascii="Sylfaen" w:hAnsi="Sylfaen"/>
          <w:b/>
          <w:bCs/>
          <w:sz w:val="28"/>
          <w:szCs w:val="28"/>
          <w:lang w:val="nb-NO"/>
        </w:rPr>
        <w:t>ԳՆՄԱՆ ԺԱՄԱՆԱԿԱՑՈՒՅՑ</w:t>
      </w:r>
    </w:p>
    <w:p w:rsidR="00805ED8" w:rsidRPr="00805ED8" w:rsidRDefault="00805ED8" w:rsidP="00805ED8">
      <w:pPr>
        <w:spacing w:line="240" w:lineRule="auto"/>
        <w:contextualSpacing/>
        <w:jc w:val="center"/>
        <w:rPr>
          <w:rFonts w:ascii="Sylfaen" w:hAnsi="Sylfaen"/>
          <w:sz w:val="28"/>
          <w:szCs w:val="28"/>
          <w:lang w:val="hy-AM"/>
        </w:rPr>
      </w:pPr>
    </w:p>
    <w:p w:rsidR="00805ED8" w:rsidRPr="00805ED8" w:rsidRDefault="00805ED8" w:rsidP="00805ED8">
      <w:pPr>
        <w:spacing w:line="240" w:lineRule="auto"/>
        <w:contextualSpacing/>
        <w:rPr>
          <w:rFonts w:ascii="Sylfaen" w:hAnsi="Sylfaen"/>
          <w:sz w:val="20"/>
          <w:lang w:val="hy-AM"/>
        </w:rPr>
      </w:pP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r>
      <w:r w:rsidRPr="00805ED8">
        <w:rPr>
          <w:rFonts w:ascii="Sylfaen" w:hAnsi="Sylfaen"/>
          <w:sz w:val="20"/>
          <w:lang w:val="hy-AM"/>
        </w:rPr>
        <w:tab/>
        <w:t xml:space="preserve">      ՀՀ դրամ</w:t>
      </w:r>
    </w:p>
    <w:tbl>
      <w:tblPr>
        <w:tblW w:w="11341" w:type="dxa"/>
        <w:tblInd w:w="-601" w:type="dxa"/>
        <w:tblLayout w:type="fixed"/>
        <w:tblLook w:val="0000"/>
      </w:tblPr>
      <w:tblGrid>
        <w:gridCol w:w="709"/>
        <w:gridCol w:w="1843"/>
        <w:gridCol w:w="851"/>
        <w:gridCol w:w="708"/>
        <w:gridCol w:w="709"/>
        <w:gridCol w:w="567"/>
        <w:gridCol w:w="709"/>
        <w:gridCol w:w="992"/>
        <w:gridCol w:w="709"/>
        <w:gridCol w:w="992"/>
        <w:gridCol w:w="425"/>
        <w:gridCol w:w="284"/>
        <w:gridCol w:w="142"/>
        <w:gridCol w:w="850"/>
        <w:gridCol w:w="851"/>
      </w:tblGrid>
      <w:tr w:rsidR="00805ED8" w:rsidRPr="00520787" w:rsidTr="00D86632">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Sylfaen"/>
                <w:sz w:val="20"/>
              </w:rPr>
            </w:pPr>
            <w:r w:rsidRPr="00520787">
              <w:rPr>
                <w:rFonts w:ascii="Sylfaen" w:hAnsi="Sylfaen" w:cs="Sylfaen"/>
                <w:sz w:val="20"/>
              </w:rPr>
              <w:t>Հ</w:t>
            </w:r>
            <w:r w:rsidRPr="00520787">
              <w:rPr>
                <w:rFonts w:ascii="Sylfaen" w:hAnsi="Sylfaen" w:cs="Arial LatArm"/>
                <w:sz w:val="20"/>
              </w:rPr>
              <w:t>/</w:t>
            </w:r>
            <w:r w:rsidRPr="00520787">
              <w:rPr>
                <w:rFonts w:ascii="Sylfaen" w:hAnsi="Sylfaen" w:cs="Sylfaen"/>
                <w:sz w:val="20"/>
              </w:rPr>
              <w:t>Հ</w:t>
            </w:r>
          </w:p>
        </w:tc>
        <w:tc>
          <w:tcPr>
            <w:tcW w:w="3402" w:type="dxa"/>
            <w:gridSpan w:val="3"/>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rPr>
            </w:pPr>
            <w:r w:rsidRPr="00520787">
              <w:rPr>
                <w:rFonts w:ascii="Sylfaen" w:hAnsi="Sylfaen" w:cs="Arial LatArm"/>
              </w:rPr>
              <w:t xml:space="preserve">Ապրանքի </w:t>
            </w:r>
          </w:p>
        </w:tc>
        <w:tc>
          <w:tcPr>
            <w:tcW w:w="5529" w:type="dxa"/>
            <w:gridSpan w:val="9"/>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Sylfaen"/>
              </w:rPr>
            </w:pPr>
            <w:r w:rsidRPr="00520787">
              <w:rPr>
                <w:rFonts w:ascii="Sylfaen" w:hAnsi="Sylfaen" w:cs="Arial LatArm"/>
              </w:rPr>
              <w:t xml:space="preserve">Նախատեսվում է </w:t>
            </w:r>
            <w:r w:rsidRPr="00520787">
              <w:rPr>
                <w:rFonts w:ascii="Sylfaen" w:hAnsi="Sylfaen" w:cs="Sylfaen"/>
              </w:rPr>
              <w:t>գնել 20</w:t>
            </w:r>
            <w:r w:rsidR="00D86632">
              <w:rPr>
                <w:rFonts w:ascii="Sylfaen" w:hAnsi="Sylfaen" w:cs="Sylfaen"/>
                <w:lang w:val="hy-AM"/>
              </w:rPr>
              <w:t>15</w:t>
            </w:r>
            <w:r w:rsidRPr="00520787">
              <w:rPr>
                <w:rFonts w:ascii="Sylfaen" w:hAnsi="Sylfaen" w:cs="Sylfaen"/>
              </w:rPr>
              <w:t xml:space="preserve">  թ.</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20"/>
              </w:rPr>
            </w:pPr>
            <w:r w:rsidRPr="00520787">
              <w:rPr>
                <w:rFonts w:ascii="Sylfaen" w:hAnsi="Sylfaen" w:cs="Arial LatArm"/>
              </w:rPr>
              <w:t>Ընդամենը</w:t>
            </w:r>
          </w:p>
        </w:tc>
      </w:tr>
      <w:tr w:rsidR="00805ED8" w:rsidRPr="00520787" w:rsidTr="00D86632">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rPr>
            </w:pPr>
            <w:r w:rsidRPr="00520787">
              <w:rPr>
                <w:rFonts w:ascii="Sylfaen" w:hAnsi="Sylfaen" w:cs="Sylfaen"/>
              </w:rPr>
              <w:t>Անվանումը</w:t>
            </w:r>
          </w:p>
        </w:tc>
        <w:tc>
          <w:tcPr>
            <w:tcW w:w="851" w:type="dxa"/>
            <w:vMerge w:val="restart"/>
            <w:tcBorders>
              <w:top w:val="nil"/>
              <w:left w:val="nil"/>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Arial LatArm"/>
                <w:sz w:val="16"/>
                <w:szCs w:val="16"/>
              </w:rPr>
              <w:t>Չափման միավորը</w:t>
            </w:r>
          </w:p>
        </w:tc>
        <w:tc>
          <w:tcPr>
            <w:tcW w:w="708" w:type="dxa"/>
            <w:vMerge w:val="restart"/>
            <w:tcBorders>
              <w:top w:val="nil"/>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Միավորիգինը</w:t>
            </w:r>
          </w:p>
        </w:tc>
        <w:tc>
          <w:tcPr>
            <w:tcW w:w="1276" w:type="dxa"/>
            <w:gridSpan w:val="2"/>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20"/>
              </w:rPr>
            </w:pPr>
            <w:r w:rsidRPr="00520787">
              <w:rPr>
                <w:rFonts w:ascii="Sylfaen" w:hAnsi="Sylfaen" w:cs="Arial LatArm"/>
                <w:sz w:val="20"/>
              </w:rPr>
              <w:t xml:space="preserve">I </w:t>
            </w:r>
            <w:r w:rsidRPr="00520787">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20"/>
              </w:rPr>
            </w:pPr>
            <w:r w:rsidRPr="00520787">
              <w:rPr>
                <w:rFonts w:ascii="Sylfaen" w:hAnsi="Sylfaen" w:cs="Arial LatArm"/>
                <w:sz w:val="20"/>
              </w:rPr>
              <w:t>I</w:t>
            </w:r>
            <w:r w:rsidRPr="00520787">
              <w:rPr>
                <w:rFonts w:ascii="Sylfaen" w:hAnsi="Sylfaen" w:cs="Arial"/>
                <w:sz w:val="20"/>
              </w:rPr>
              <w:t>I</w:t>
            </w:r>
            <w:r w:rsidRPr="00520787">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20"/>
              </w:rPr>
            </w:pPr>
            <w:r w:rsidRPr="00520787">
              <w:rPr>
                <w:rFonts w:ascii="Sylfaen" w:hAnsi="Sylfaen" w:cs="Arial LatArm"/>
                <w:sz w:val="20"/>
              </w:rPr>
              <w:t xml:space="preserve">III </w:t>
            </w:r>
            <w:r w:rsidRPr="00520787">
              <w:rPr>
                <w:rFonts w:ascii="Sylfaen" w:hAnsi="Sylfaen" w:cs="Sylfaen"/>
                <w:sz w:val="20"/>
              </w:rPr>
              <w:t>եռամսյակ</w:t>
            </w:r>
          </w:p>
        </w:tc>
        <w:tc>
          <w:tcPr>
            <w:tcW w:w="851" w:type="dxa"/>
            <w:gridSpan w:val="3"/>
            <w:tcBorders>
              <w:top w:val="single" w:sz="4" w:space="0" w:color="auto"/>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20"/>
              </w:rPr>
            </w:pPr>
            <w:r w:rsidRPr="00520787">
              <w:rPr>
                <w:rFonts w:ascii="Sylfaen" w:hAnsi="Sylfaen" w:cs="Arial LatArm"/>
                <w:sz w:val="20"/>
              </w:rPr>
              <w:t xml:space="preserve">IV </w:t>
            </w:r>
            <w:r w:rsidRPr="00520787">
              <w:rPr>
                <w:rFonts w:ascii="Sylfaen" w:hAnsi="Sylfaen" w:cs="Sylfaen"/>
                <w:sz w:val="20"/>
              </w:rPr>
              <w:t>եռամսյակ</w:t>
            </w: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cs="Arial LatArm"/>
                <w:sz w:val="20"/>
              </w:rPr>
            </w:pPr>
          </w:p>
        </w:tc>
      </w:tr>
      <w:tr w:rsidR="00714F62" w:rsidRPr="00520787" w:rsidTr="002C4234">
        <w:trPr>
          <w:trHeight w:val="480"/>
        </w:trPr>
        <w:tc>
          <w:tcPr>
            <w:tcW w:w="709" w:type="dxa"/>
            <w:vMerge/>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cs="Arial LatArm"/>
              </w:rPr>
            </w:pPr>
          </w:p>
        </w:tc>
        <w:tc>
          <w:tcPr>
            <w:tcW w:w="1843" w:type="dxa"/>
            <w:vMerge/>
            <w:tcBorders>
              <w:top w:val="nil"/>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cs="Arial LatArm"/>
              </w:rPr>
            </w:pPr>
          </w:p>
        </w:tc>
        <w:tc>
          <w:tcPr>
            <w:tcW w:w="851" w:type="dxa"/>
            <w:vMerge/>
            <w:tcBorders>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rPr>
                <w:rFonts w:ascii="Sylfaen" w:hAnsi="Sylfaen" w:cs="Arial LatArm"/>
                <w:sz w:val="18"/>
                <w:szCs w:val="18"/>
              </w:rPr>
            </w:pP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քանակը</w:t>
            </w:r>
          </w:p>
        </w:tc>
        <w:tc>
          <w:tcPr>
            <w:tcW w:w="567"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քանակը</w:t>
            </w:r>
          </w:p>
        </w:tc>
        <w:tc>
          <w:tcPr>
            <w:tcW w:w="992"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քանակը</w:t>
            </w:r>
          </w:p>
        </w:tc>
        <w:tc>
          <w:tcPr>
            <w:tcW w:w="992"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գինը</w:t>
            </w:r>
          </w:p>
        </w:tc>
        <w:tc>
          <w:tcPr>
            <w:tcW w:w="425"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քանակը</w:t>
            </w:r>
          </w:p>
        </w:tc>
        <w:tc>
          <w:tcPr>
            <w:tcW w:w="284"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գինը</w:t>
            </w:r>
          </w:p>
        </w:tc>
        <w:tc>
          <w:tcPr>
            <w:tcW w:w="992" w:type="dxa"/>
            <w:gridSpan w:val="2"/>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sz w:val="16"/>
                <w:szCs w:val="16"/>
              </w:rPr>
            </w:pPr>
            <w:r w:rsidRPr="00520787">
              <w:rPr>
                <w:rFonts w:ascii="Sylfaen" w:hAnsi="Sylfaen" w:cs="Sylfaen"/>
                <w:sz w:val="16"/>
                <w:szCs w:val="16"/>
              </w:rPr>
              <w:t>գինը</w:t>
            </w:r>
          </w:p>
        </w:tc>
      </w:tr>
      <w:tr w:rsidR="00714F62" w:rsidRPr="00520787" w:rsidTr="002C4234">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7</w:t>
            </w:r>
          </w:p>
        </w:tc>
        <w:tc>
          <w:tcPr>
            <w:tcW w:w="992"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9</w:t>
            </w:r>
          </w:p>
        </w:tc>
        <w:tc>
          <w:tcPr>
            <w:tcW w:w="992"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10</w:t>
            </w:r>
          </w:p>
        </w:tc>
        <w:tc>
          <w:tcPr>
            <w:tcW w:w="425"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11</w:t>
            </w:r>
          </w:p>
        </w:tc>
        <w:tc>
          <w:tcPr>
            <w:tcW w:w="284"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12</w:t>
            </w:r>
          </w:p>
        </w:tc>
        <w:tc>
          <w:tcPr>
            <w:tcW w:w="992" w:type="dxa"/>
            <w:gridSpan w:val="2"/>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13</w:t>
            </w:r>
          </w:p>
        </w:tc>
        <w:tc>
          <w:tcPr>
            <w:tcW w:w="851" w:type="dxa"/>
            <w:tcBorders>
              <w:top w:val="nil"/>
              <w:left w:val="nil"/>
              <w:bottom w:val="single" w:sz="4" w:space="0" w:color="auto"/>
              <w:right w:val="single" w:sz="4" w:space="0" w:color="auto"/>
            </w:tcBorders>
            <w:shd w:val="pct12" w:color="000000" w:fill="C0C0C0"/>
            <w:vAlign w:val="center"/>
          </w:tcPr>
          <w:p w:rsidR="00805ED8" w:rsidRPr="00520787" w:rsidRDefault="00805ED8" w:rsidP="00B47069">
            <w:pPr>
              <w:spacing w:line="240" w:lineRule="auto"/>
              <w:contextualSpacing/>
              <w:jc w:val="center"/>
              <w:rPr>
                <w:rFonts w:ascii="Sylfaen" w:hAnsi="Sylfaen" w:cs="Arial LatArm"/>
                <w:sz w:val="18"/>
                <w:szCs w:val="18"/>
              </w:rPr>
            </w:pPr>
            <w:r w:rsidRPr="00520787">
              <w:rPr>
                <w:rFonts w:ascii="Sylfaen" w:hAnsi="Sylfaen" w:cs="Arial LatArm"/>
                <w:sz w:val="18"/>
                <w:szCs w:val="18"/>
              </w:rPr>
              <w:t>14</w:t>
            </w:r>
          </w:p>
        </w:tc>
      </w:tr>
      <w:tr w:rsidR="00714F62" w:rsidRPr="00520787" w:rsidTr="002C4234">
        <w:trPr>
          <w:trHeight w:val="639"/>
        </w:trPr>
        <w:tc>
          <w:tcPr>
            <w:tcW w:w="709" w:type="dxa"/>
            <w:tcBorders>
              <w:top w:val="nil"/>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rPr>
            </w:pPr>
            <w:r w:rsidRPr="00520787">
              <w:rPr>
                <w:rFonts w:ascii="Sylfaen" w:hAnsi="Sylfaen" w:cs="Arial LatArm"/>
              </w:rPr>
              <w:t>1</w:t>
            </w:r>
          </w:p>
        </w:tc>
        <w:tc>
          <w:tcPr>
            <w:tcW w:w="1843" w:type="dxa"/>
            <w:tcBorders>
              <w:top w:val="nil"/>
              <w:left w:val="nil"/>
              <w:bottom w:val="single" w:sz="4" w:space="0" w:color="auto"/>
              <w:right w:val="single" w:sz="4" w:space="0" w:color="auto"/>
            </w:tcBorders>
            <w:noWrap/>
          </w:tcPr>
          <w:p w:rsidR="00805ED8" w:rsidRPr="0080635C" w:rsidRDefault="00805ED8" w:rsidP="00B47069">
            <w:pPr>
              <w:pStyle w:val="23"/>
              <w:ind w:firstLine="0"/>
              <w:contextualSpacing/>
              <w:rPr>
                <w:rFonts w:ascii="Sylfaen" w:hAnsi="Sylfaen"/>
                <w:lang w:val="ru-RU"/>
              </w:rPr>
            </w:pPr>
            <w:r>
              <w:rPr>
                <w:rFonts w:ascii="Sylfaen" w:hAnsi="Sylfaen" w:cs="Sylfaen"/>
                <w:lang w:val="en-US"/>
              </w:rPr>
              <w:t>Պողպատյա թիթեղ</w:t>
            </w:r>
          </w:p>
        </w:tc>
        <w:tc>
          <w:tcPr>
            <w:tcW w:w="851" w:type="dxa"/>
            <w:tcBorders>
              <w:top w:val="nil"/>
              <w:left w:val="nil"/>
              <w:bottom w:val="single" w:sz="4" w:space="0" w:color="auto"/>
              <w:right w:val="single" w:sz="4" w:space="0" w:color="auto"/>
            </w:tcBorders>
            <w:vAlign w:val="center"/>
          </w:tcPr>
          <w:p w:rsidR="00805ED8" w:rsidRPr="00D02FAB" w:rsidRDefault="00D02FAB" w:rsidP="00B47069">
            <w:pPr>
              <w:contextualSpacing/>
              <w:jc w:val="center"/>
              <w:rPr>
                <w:rFonts w:ascii="Sylfaen" w:hAnsi="Sylfaen" w:cs="Sylfaen"/>
                <w:sz w:val="20"/>
                <w:szCs w:val="20"/>
                <w:lang w:val="hy-AM"/>
              </w:rPr>
            </w:pPr>
            <w:r>
              <w:rPr>
                <w:rFonts w:ascii="Sylfaen" w:hAnsi="Sylfaen" w:cs="Sylfaen"/>
                <w:sz w:val="20"/>
                <w:szCs w:val="20"/>
                <w:lang w:val="hy-AM"/>
              </w:rPr>
              <w:t>կգ</w:t>
            </w:r>
          </w:p>
        </w:tc>
        <w:tc>
          <w:tcPr>
            <w:tcW w:w="708" w:type="dxa"/>
            <w:tcBorders>
              <w:top w:val="nil"/>
              <w:left w:val="nil"/>
              <w:bottom w:val="single" w:sz="4" w:space="0" w:color="auto"/>
              <w:right w:val="single" w:sz="4" w:space="0" w:color="auto"/>
            </w:tcBorders>
            <w:vAlign w:val="center"/>
          </w:tcPr>
          <w:p w:rsidR="00805ED8" w:rsidRPr="00520787" w:rsidRDefault="0078475A" w:rsidP="00B47069">
            <w:pPr>
              <w:spacing w:line="240" w:lineRule="auto"/>
              <w:contextualSpacing/>
              <w:jc w:val="center"/>
              <w:rPr>
                <w:rFonts w:ascii="Sylfaen" w:hAnsi="Sylfaen" w:cs="Arial LatArm"/>
              </w:rPr>
            </w:pPr>
            <w:r>
              <w:rPr>
                <w:rFonts w:ascii="Sylfaen" w:hAnsi="Sylfaen" w:cs="Arial LatArm"/>
              </w:rPr>
              <w:t>450</w:t>
            </w: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567"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709" w:type="dxa"/>
            <w:tcBorders>
              <w:top w:val="nil"/>
              <w:left w:val="nil"/>
              <w:bottom w:val="single" w:sz="4" w:space="0" w:color="auto"/>
              <w:right w:val="single" w:sz="4" w:space="0" w:color="auto"/>
            </w:tcBorders>
            <w:vAlign w:val="center"/>
          </w:tcPr>
          <w:p w:rsidR="00805ED8" w:rsidRPr="006A30B0" w:rsidRDefault="00515846" w:rsidP="00B47069">
            <w:pPr>
              <w:spacing w:line="240" w:lineRule="auto"/>
              <w:contextualSpacing/>
              <w:jc w:val="center"/>
              <w:rPr>
                <w:rFonts w:ascii="Sylfaen" w:hAnsi="Sylfaen"/>
              </w:rPr>
            </w:pPr>
            <w:r>
              <w:rPr>
                <w:rFonts w:ascii="Sylfaen" w:hAnsi="Sylfaen"/>
              </w:rPr>
              <w:t>7800</w:t>
            </w:r>
          </w:p>
        </w:tc>
        <w:tc>
          <w:tcPr>
            <w:tcW w:w="992" w:type="dxa"/>
            <w:tcBorders>
              <w:top w:val="nil"/>
              <w:left w:val="nil"/>
              <w:bottom w:val="single" w:sz="4" w:space="0" w:color="auto"/>
              <w:right w:val="single" w:sz="4" w:space="0" w:color="auto"/>
            </w:tcBorders>
            <w:vAlign w:val="center"/>
          </w:tcPr>
          <w:p w:rsidR="00805ED8" w:rsidRPr="00777EB9" w:rsidRDefault="00515846" w:rsidP="00B47069">
            <w:pPr>
              <w:spacing w:line="240" w:lineRule="auto"/>
              <w:contextualSpacing/>
              <w:jc w:val="center"/>
              <w:rPr>
                <w:rFonts w:ascii="Sylfaen" w:hAnsi="Sylfaen"/>
                <w:sz w:val="20"/>
                <w:szCs w:val="20"/>
                <w:lang w:val="hy-AM"/>
              </w:rPr>
            </w:pPr>
            <w:r>
              <w:rPr>
                <w:rFonts w:ascii="Sylfaen" w:hAnsi="Sylfaen"/>
                <w:sz w:val="20"/>
                <w:szCs w:val="20"/>
              </w:rPr>
              <w:t>3510000</w:t>
            </w:r>
          </w:p>
        </w:tc>
        <w:tc>
          <w:tcPr>
            <w:tcW w:w="709" w:type="dxa"/>
            <w:tcBorders>
              <w:top w:val="nil"/>
              <w:left w:val="nil"/>
              <w:bottom w:val="single" w:sz="4" w:space="0" w:color="auto"/>
              <w:right w:val="single" w:sz="4" w:space="0" w:color="auto"/>
            </w:tcBorders>
            <w:vAlign w:val="center"/>
          </w:tcPr>
          <w:p w:rsidR="00805ED8" w:rsidRPr="006A30B0" w:rsidRDefault="00515846" w:rsidP="00B47069">
            <w:pPr>
              <w:spacing w:line="240" w:lineRule="auto"/>
              <w:contextualSpacing/>
              <w:jc w:val="center"/>
              <w:rPr>
                <w:rFonts w:ascii="Sylfaen" w:hAnsi="Sylfaen" w:cs="Arial"/>
              </w:rPr>
            </w:pPr>
            <w:r>
              <w:rPr>
                <w:rFonts w:ascii="Sylfaen" w:hAnsi="Sylfaen" w:cs="Arial"/>
              </w:rPr>
              <w:t>5700</w:t>
            </w:r>
          </w:p>
        </w:tc>
        <w:tc>
          <w:tcPr>
            <w:tcW w:w="992" w:type="dxa"/>
            <w:tcBorders>
              <w:top w:val="nil"/>
              <w:left w:val="nil"/>
              <w:bottom w:val="single" w:sz="4" w:space="0" w:color="auto"/>
              <w:right w:val="single" w:sz="4" w:space="0" w:color="auto"/>
            </w:tcBorders>
            <w:vAlign w:val="center"/>
          </w:tcPr>
          <w:p w:rsidR="00777EB9" w:rsidRDefault="00777EB9" w:rsidP="00777EB9">
            <w:pPr>
              <w:spacing w:line="240" w:lineRule="auto"/>
              <w:contextualSpacing/>
              <w:jc w:val="center"/>
              <w:rPr>
                <w:rFonts w:ascii="Sylfaen" w:hAnsi="Sylfaen"/>
                <w:sz w:val="20"/>
                <w:szCs w:val="20"/>
                <w:lang w:val="hy-AM"/>
              </w:rPr>
            </w:pPr>
          </w:p>
          <w:p w:rsidR="00805ED8" w:rsidRPr="006A30B0" w:rsidRDefault="00515846" w:rsidP="00777EB9">
            <w:pPr>
              <w:spacing w:line="240" w:lineRule="auto"/>
              <w:contextualSpacing/>
              <w:jc w:val="center"/>
              <w:rPr>
                <w:rFonts w:ascii="Sylfaen" w:hAnsi="Sylfaen"/>
                <w:sz w:val="20"/>
                <w:szCs w:val="20"/>
              </w:rPr>
            </w:pPr>
            <w:r>
              <w:rPr>
                <w:rFonts w:ascii="Sylfaen" w:hAnsi="Sylfaen"/>
                <w:sz w:val="20"/>
                <w:szCs w:val="20"/>
              </w:rPr>
              <w:t>2565000</w:t>
            </w:r>
          </w:p>
          <w:p w:rsidR="00777EB9" w:rsidRPr="00777EB9" w:rsidRDefault="00777EB9" w:rsidP="00777EB9">
            <w:pPr>
              <w:spacing w:line="240" w:lineRule="auto"/>
              <w:contextualSpacing/>
              <w:jc w:val="center"/>
              <w:rPr>
                <w:rFonts w:ascii="Sylfaen" w:hAnsi="Sylfaen"/>
                <w:sz w:val="16"/>
                <w:szCs w:val="16"/>
                <w:lang w:val="hy-AM"/>
              </w:rPr>
            </w:pPr>
          </w:p>
        </w:tc>
        <w:tc>
          <w:tcPr>
            <w:tcW w:w="425" w:type="dxa"/>
            <w:tcBorders>
              <w:top w:val="nil"/>
              <w:left w:val="nil"/>
              <w:bottom w:val="single" w:sz="4" w:space="0" w:color="auto"/>
              <w:right w:val="single" w:sz="4" w:space="0" w:color="auto"/>
            </w:tcBorders>
            <w:vAlign w:val="center"/>
          </w:tcPr>
          <w:p w:rsidR="00805ED8" w:rsidRPr="00777EB9" w:rsidRDefault="00805ED8" w:rsidP="00B47069">
            <w:pPr>
              <w:spacing w:line="240" w:lineRule="auto"/>
              <w:contextualSpacing/>
              <w:jc w:val="center"/>
              <w:rPr>
                <w:rFonts w:ascii="Sylfaen" w:hAnsi="Sylfaen"/>
                <w:sz w:val="20"/>
                <w:szCs w:val="20"/>
                <w:lang w:val="hy-AM"/>
              </w:rPr>
            </w:pPr>
          </w:p>
        </w:tc>
        <w:tc>
          <w:tcPr>
            <w:tcW w:w="284"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sz w:val="20"/>
                <w:szCs w:val="20"/>
              </w:rPr>
            </w:pPr>
          </w:p>
        </w:tc>
        <w:tc>
          <w:tcPr>
            <w:tcW w:w="992" w:type="dxa"/>
            <w:gridSpan w:val="2"/>
            <w:tcBorders>
              <w:top w:val="nil"/>
              <w:left w:val="nil"/>
              <w:bottom w:val="single" w:sz="4" w:space="0" w:color="auto"/>
              <w:right w:val="single" w:sz="4" w:space="0" w:color="auto"/>
            </w:tcBorders>
            <w:vAlign w:val="center"/>
          </w:tcPr>
          <w:p w:rsidR="00805ED8" w:rsidRPr="00777EB9" w:rsidRDefault="00777EB9" w:rsidP="00B47069">
            <w:pPr>
              <w:spacing w:line="240" w:lineRule="auto"/>
              <w:contextualSpacing/>
              <w:jc w:val="center"/>
              <w:rPr>
                <w:rFonts w:ascii="Sylfaen" w:hAnsi="Sylfaen" w:cs="Arial"/>
                <w:sz w:val="20"/>
                <w:szCs w:val="20"/>
                <w:lang w:val="hy-AM"/>
              </w:rPr>
            </w:pPr>
            <w:r>
              <w:rPr>
                <w:rFonts w:ascii="Sylfaen" w:hAnsi="Sylfaen" w:cs="Arial"/>
                <w:sz w:val="20"/>
                <w:szCs w:val="20"/>
                <w:lang w:val="hy-AM"/>
              </w:rPr>
              <w:t>13500</w:t>
            </w:r>
          </w:p>
        </w:tc>
        <w:tc>
          <w:tcPr>
            <w:tcW w:w="851" w:type="dxa"/>
            <w:tcBorders>
              <w:top w:val="nil"/>
              <w:left w:val="nil"/>
              <w:bottom w:val="single" w:sz="4" w:space="0" w:color="auto"/>
              <w:right w:val="single" w:sz="4" w:space="0" w:color="auto"/>
            </w:tcBorders>
            <w:vAlign w:val="center"/>
          </w:tcPr>
          <w:p w:rsidR="00805ED8" w:rsidRPr="00714F62" w:rsidRDefault="00777EB9" w:rsidP="00B47069">
            <w:pPr>
              <w:spacing w:line="240" w:lineRule="auto"/>
              <w:contextualSpacing/>
              <w:jc w:val="center"/>
              <w:rPr>
                <w:rFonts w:ascii="Sylfaen" w:hAnsi="Sylfaen"/>
                <w:sz w:val="16"/>
                <w:szCs w:val="16"/>
                <w:lang w:val="hy-AM"/>
              </w:rPr>
            </w:pPr>
            <w:r w:rsidRPr="00714F62">
              <w:rPr>
                <w:rFonts w:ascii="Sylfaen" w:hAnsi="Sylfaen"/>
                <w:sz w:val="16"/>
                <w:szCs w:val="16"/>
                <w:lang w:val="hy-AM"/>
              </w:rPr>
              <w:t>6075000</w:t>
            </w:r>
          </w:p>
        </w:tc>
      </w:tr>
      <w:tr w:rsidR="00777EB9" w:rsidRPr="00520787" w:rsidTr="002C4234">
        <w:trPr>
          <w:trHeight w:val="405"/>
        </w:trPr>
        <w:tc>
          <w:tcPr>
            <w:tcW w:w="4111" w:type="dxa"/>
            <w:gridSpan w:val="4"/>
            <w:tcBorders>
              <w:top w:val="single" w:sz="4" w:space="0" w:color="auto"/>
              <w:left w:val="single" w:sz="4" w:space="0" w:color="auto"/>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cs="Arial LatArm"/>
              </w:rPr>
            </w:pPr>
            <w:r w:rsidRPr="00520787">
              <w:rPr>
                <w:rFonts w:ascii="Sylfaen" w:hAnsi="Sylfaen" w:cs="Arial LatArm"/>
              </w:rPr>
              <w:t>Ընդամենը</w:t>
            </w: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r w:rsidRPr="00520787">
              <w:rPr>
                <w:rFonts w:ascii="Sylfaen" w:hAnsi="Sylfaen"/>
              </w:rPr>
              <w:t>X</w:t>
            </w:r>
          </w:p>
        </w:tc>
        <w:tc>
          <w:tcPr>
            <w:tcW w:w="567"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r w:rsidRPr="00520787">
              <w:rPr>
                <w:rFonts w:ascii="Sylfaen" w:hAnsi="Sylfaen"/>
              </w:rPr>
              <w:t>X</w:t>
            </w:r>
          </w:p>
        </w:tc>
        <w:tc>
          <w:tcPr>
            <w:tcW w:w="992"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709"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r w:rsidRPr="00520787">
              <w:rPr>
                <w:rFonts w:ascii="Sylfaen" w:hAnsi="Sylfaen"/>
              </w:rPr>
              <w:t>X</w:t>
            </w:r>
          </w:p>
        </w:tc>
        <w:tc>
          <w:tcPr>
            <w:tcW w:w="992"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425"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r w:rsidRPr="00520787">
              <w:rPr>
                <w:rFonts w:ascii="Sylfaen" w:hAnsi="Sylfaen"/>
              </w:rPr>
              <w:t>X</w:t>
            </w:r>
          </w:p>
        </w:tc>
        <w:tc>
          <w:tcPr>
            <w:tcW w:w="284"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c>
          <w:tcPr>
            <w:tcW w:w="992" w:type="dxa"/>
            <w:gridSpan w:val="2"/>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r w:rsidRPr="00520787">
              <w:rPr>
                <w:rFonts w:ascii="Sylfaen" w:hAnsi="Sylfaen"/>
              </w:rPr>
              <w:t>X</w:t>
            </w:r>
          </w:p>
        </w:tc>
        <w:tc>
          <w:tcPr>
            <w:tcW w:w="851" w:type="dxa"/>
            <w:tcBorders>
              <w:top w:val="nil"/>
              <w:left w:val="nil"/>
              <w:bottom w:val="single" w:sz="4" w:space="0" w:color="auto"/>
              <w:right w:val="single" w:sz="4" w:space="0" w:color="auto"/>
            </w:tcBorders>
            <w:vAlign w:val="center"/>
          </w:tcPr>
          <w:p w:rsidR="00805ED8" w:rsidRPr="00520787" w:rsidRDefault="00805ED8" w:rsidP="00B47069">
            <w:pPr>
              <w:spacing w:line="240" w:lineRule="auto"/>
              <w:contextualSpacing/>
              <w:jc w:val="center"/>
              <w:rPr>
                <w:rFonts w:ascii="Sylfaen" w:hAnsi="Sylfaen"/>
              </w:rPr>
            </w:pPr>
          </w:p>
        </w:tc>
      </w:tr>
    </w:tbl>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D86632" w:rsidP="00D86632">
      <w:pPr>
        <w:tabs>
          <w:tab w:val="left" w:pos="6025"/>
        </w:tabs>
        <w:spacing w:line="240" w:lineRule="auto"/>
        <w:contextualSpacing/>
        <w:rPr>
          <w:rFonts w:ascii="Sylfaen" w:hAnsi="Sylfaen"/>
          <w:sz w:val="20"/>
          <w:lang w:val="es-ES"/>
        </w:rPr>
      </w:pPr>
      <w:r>
        <w:rPr>
          <w:rFonts w:ascii="Sylfaen" w:hAnsi="Sylfaen"/>
          <w:sz w:val="20"/>
          <w:lang w:val="es-ES"/>
        </w:rPr>
        <w:tab/>
      </w:r>
      <w:bookmarkStart w:id="0" w:name="_GoBack"/>
      <w:bookmarkEnd w:id="0"/>
    </w:p>
    <w:p w:rsidR="00805ED8" w:rsidRPr="00520787" w:rsidRDefault="00805ED8" w:rsidP="00805ED8">
      <w:pPr>
        <w:spacing w:line="240" w:lineRule="auto"/>
        <w:contextualSpacing/>
        <w:rPr>
          <w:rFonts w:ascii="Sylfaen" w:hAnsi="Sylfaen"/>
          <w:sz w:val="20"/>
          <w:lang w:val="es-ES"/>
        </w:rPr>
      </w:pPr>
    </w:p>
    <w:tbl>
      <w:tblPr>
        <w:tblW w:w="9639" w:type="dxa"/>
        <w:tblInd w:w="409" w:type="dxa"/>
        <w:tblLayout w:type="fixed"/>
        <w:tblLook w:val="0000"/>
      </w:tblPr>
      <w:tblGrid>
        <w:gridCol w:w="4536"/>
        <w:gridCol w:w="760"/>
        <w:gridCol w:w="4343"/>
      </w:tblGrid>
      <w:tr w:rsidR="00805ED8" w:rsidRPr="00520787" w:rsidTr="00B47069">
        <w:tc>
          <w:tcPr>
            <w:tcW w:w="4536" w:type="dxa"/>
          </w:tcPr>
          <w:p w:rsidR="00805ED8" w:rsidRPr="00520787" w:rsidRDefault="00805ED8" w:rsidP="00B47069">
            <w:pPr>
              <w:spacing w:line="240" w:lineRule="auto"/>
              <w:contextualSpacing/>
              <w:jc w:val="center"/>
              <w:rPr>
                <w:rFonts w:ascii="Sylfaen" w:hAnsi="Sylfaen" w:cs="Sylfaen"/>
                <w:b/>
                <w:bCs/>
                <w:lang w:val="nb-NO"/>
              </w:rPr>
            </w:pPr>
            <w:r w:rsidRPr="00520787">
              <w:rPr>
                <w:rFonts w:ascii="Sylfaen" w:hAnsi="Sylfaen" w:cs="Sylfaen"/>
                <w:b/>
                <w:bCs/>
                <w:lang w:val="nb-NO"/>
              </w:rPr>
              <w:t>ԳՆՈՐԴ</w:t>
            </w:r>
          </w:p>
          <w:p w:rsidR="00805ED8" w:rsidRPr="00520787" w:rsidRDefault="00805ED8" w:rsidP="00B47069">
            <w:pPr>
              <w:spacing w:line="240" w:lineRule="auto"/>
              <w:contextualSpacing/>
              <w:rPr>
                <w:rFonts w:ascii="Sylfaen" w:hAnsi="Sylfaen"/>
                <w:lang w:val="es-ES"/>
              </w:rPr>
            </w:pPr>
          </w:p>
          <w:p w:rsidR="00805ED8" w:rsidRPr="00520787" w:rsidRDefault="00805ED8" w:rsidP="00B47069">
            <w:pPr>
              <w:spacing w:line="240" w:lineRule="auto"/>
              <w:contextualSpacing/>
              <w:rPr>
                <w:rFonts w:ascii="Sylfaen" w:hAnsi="Sylfaen"/>
                <w:lang w:val="es-ES"/>
              </w:rPr>
            </w:pPr>
          </w:p>
          <w:p w:rsidR="00805ED8" w:rsidRPr="00520787" w:rsidRDefault="00805ED8" w:rsidP="00B47069">
            <w:pPr>
              <w:spacing w:line="240" w:lineRule="auto"/>
              <w:contextualSpacing/>
              <w:rPr>
                <w:rFonts w:ascii="Sylfaen" w:hAnsi="Sylfaen"/>
                <w:lang w:val="es-ES"/>
              </w:rPr>
            </w:pPr>
          </w:p>
          <w:p w:rsidR="00805ED8" w:rsidRPr="00520787" w:rsidRDefault="00805ED8" w:rsidP="00B47069">
            <w:pPr>
              <w:spacing w:line="240" w:lineRule="auto"/>
              <w:contextualSpacing/>
              <w:rPr>
                <w:rFonts w:ascii="Sylfaen" w:hAnsi="Sylfaen"/>
                <w:lang w:val="es-ES"/>
              </w:rPr>
            </w:pPr>
          </w:p>
          <w:p w:rsidR="00805ED8" w:rsidRPr="00520787" w:rsidRDefault="00805ED8" w:rsidP="00B47069">
            <w:pPr>
              <w:pBdr>
                <w:bottom w:val="single" w:sz="6" w:space="1" w:color="auto"/>
              </w:pBdr>
              <w:spacing w:line="240" w:lineRule="auto"/>
              <w:contextualSpacing/>
              <w:rPr>
                <w:rFonts w:ascii="Sylfaen" w:hAnsi="Sylfaen"/>
                <w:lang w:val="es-ES"/>
              </w:rPr>
            </w:pPr>
          </w:p>
          <w:p w:rsidR="00805ED8" w:rsidRPr="00520787" w:rsidRDefault="00805ED8" w:rsidP="00B47069">
            <w:pPr>
              <w:spacing w:line="240" w:lineRule="auto"/>
              <w:contextualSpacing/>
              <w:jc w:val="center"/>
              <w:rPr>
                <w:rFonts w:ascii="Sylfaen" w:hAnsi="Sylfaen"/>
                <w:sz w:val="18"/>
                <w:szCs w:val="18"/>
                <w:lang w:val="es-ES"/>
              </w:rPr>
            </w:pPr>
            <w:r w:rsidRPr="00520787">
              <w:rPr>
                <w:rFonts w:ascii="Sylfaen" w:hAnsi="Sylfaen"/>
                <w:sz w:val="18"/>
                <w:szCs w:val="18"/>
                <w:lang w:val="es-ES"/>
              </w:rPr>
              <w:t>/</w:t>
            </w:r>
            <w:r w:rsidRPr="00520787">
              <w:rPr>
                <w:rFonts w:ascii="Sylfaen" w:hAnsi="Sylfaen" w:cs="Sylfaen"/>
                <w:sz w:val="18"/>
                <w:szCs w:val="18"/>
                <w:lang w:val="es-ES"/>
              </w:rPr>
              <w:t>ստորագրություն</w:t>
            </w:r>
            <w:r w:rsidRPr="00520787">
              <w:rPr>
                <w:rFonts w:ascii="Sylfaen" w:hAnsi="Sylfaen"/>
                <w:sz w:val="18"/>
                <w:szCs w:val="18"/>
                <w:lang w:val="es-ES"/>
              </w:rPr>
              <w:t>/</w:t>
            </w:r>
          </w:p>
          <w:p w:rsidR="00805ED8" w:rsidRPr="00520787" w:rsidRDefault="00805ED8" w:rsidP="00B47069">
            <w:pPr>
              <w:spacing w:line="240" w:lineRule="auto"/>
              <w:contextualSpacing/>
              <w:jc w:val="center"/>
              <w:rPr>
                <w:rFonts w:ascii="Sylfaen" w:hAnsi="Sylfaen"/>
                <w:sz w:val="18"/>
                <w:szCs w:val="18"/>
                <w:lang w:val="es-ES"/>
              </w:rPr>
            </w:pPr>
            <w:r w:rsidRPr="00520787">
              <w:rPr>
                <w:rFonts w:ascii="Sylfaen" w:hAnsi="Sylfaen" w:cs="Sylfaen"/>
                <w:sz w:val="18"/>
                <w:szCs w:val="18"/>
                <w:lang w:val="es-ES"/>
              </w:rPr>
              <w:t>Կ</w:t>
            </w:r>
            <w:r w:rsidRPr="00520787">
              <w:rPr>
                <w:rFonts w:ascii="Sylfaen" w:hAnsi="Sylfaen"/>
                <w:sz w:val="18"/>
                <w:szCs w:val="18"/>
                <w:lang w:val="es-ES"/>
              </w:rPr>
              <w:t>.</w:t>
            </w:r>
            <w:r w:rsidRPr="00520787">
              <w:rPr>
                <w:rFonts w:ascii="Sylfaen" w:hAnsi="Sylfaen" w:cs="Sylfaen"/>
                <w:sz w:val="18"/>
                <w:szCs w:val="18"/>
                <w:lang w:val="es-ES"/>
              </w:rPr>
              <w:t>Տ</w:t>
            </w:r>
          </w:p>
        </w:tc>
        <w:tc>
          <w:tcPr>
            <w:tcW w:w="760" w:type="dxa"/>
          </w:tcPr>
          <w:p w:rsidR="00805ED8" w:rsidRPr="00520787" w:rsidRDefault="00805ED8" w:rsidP="00B47069">
            <w:pPr>
              <w:spacing w:line="240" w:lineRule="auto"/>
              <w:contextualSpacing/>
              <w:jc w:val="center"/>
              <w:rPr>
                <w:rFonts w:ascii="Sylfaen" w:hAnsi="Sylfaen"/>
                <w:lang w:val="es-ES"/>
              </w:rPr>
            </w:pPr>
          </w:p>
        </w:tc>
        <w:tc>
          <w:tcPr>
            <w:tcW w:w="4343" w:type="dxa"/>
          </w:tcPr>
          <w:p w:rsidR="00805ED8" w:rsidRPr="00520787" w:rsidRDefault="00805ED8" w:rsidP="00B47069">
            <w:pPr>
              <w:spacing w:line="240" w:lineRule="auto"/>
              <w:contextualSpacing/>
              <w:jc w:val="center"/>
              <w:rPr>
                <w:rFonts w:ascii="Sylfaen" w:hAnsi="Sylfaen" w:cs="Sylfaen"/>
                <w:b/>
                <w:bCs/>
                <w:lang w:val="es-ES"/>
              </w:rPr>
            </w:pPr>
            <w:r w:rsidRPr="00520787">
              <w:rPr>
                <w:rFonts w:ascii="Sylfaen" w:hAnsi="Sylfaen" w:cs="Sylfaen"/>
                <w:b/>
                <w:bCs/>
                <w:lang w:val="pt-BR"/>
              </w:rPr>
              <w:t>ՎԱՃԱՌՈՂ</w:t>
            </w:r>
          </w:p>
          <w:p w:rsidR="00805ED8" w:rsidRPr="00520787" w:rsidRDefault="00805ED8" w:rsidP="00B47069">
            <w:pPr>
              <w:spacing w:line="240" w:lineRule="auto"/>
              <w:contextualSpacing/>
              <w:jc w:val="center"/>
              <w:rPr>
                <w:rFonts w:ascii="Sylfaen" w:hAnsi="Sylfaen"/>
                <w:lang w:val="es-ES"/>
              </w:rPr>
            </w:pPr>
          </w:p>
          <w:p w:rsidR="00805ED8" w:rsidRPr="00520787" w:rsidRDefault="00805ED8" w:rsidP="00B47069">
            <w:pPr>
              <w:spacing w:line="240" w:lineRule="auto"/>
              <w:contextualSpacing/>
              <w:jc w:val="center"/>
              <w:rPr>
                <w:rFonts w:ascii="Sylfaen" w:hAnsi="Sylfaen"/>
                <w:lang w:val="es-ES"/>
              </w:rPr>
            </w:pPr>
          </w:p>
          <w:p w:rsidR="00805ED8" w:rsidRPr="00520787" w:rsidRDefault="00805ED8" w:rsidP="00B47069">
            <w:pPr>
              <w:spacing w:line="240" w:lineRule="auto"/>
              <w:contextualSpacing/>
              <w:jc w:val="center"/>
              <w:rPr>
                <w:rFonts w:ascii="Sylfaen" w:hAnsi="Sylfaen"/>
                <w:lang w:val="es-ES"/>
              </w:rPr>
            </w:pPr>
          </w:p>
          <w:p w:rsidR="00805ED8" w:rsidRPr="00520787" w:rsidRDefault="00805ED8" w:rsidP="00B47069">
            <w:pPr>
              <w:pBdr>
                <w:bottom w:val="single" w:sz="6" w:space="1" w:color="auto"/>
              </w:pBdr>
              <w:spacing w:line="240" w:lineRule="auto"/>
              <w:contextualSpacing/>
              <w:jc w:val="center"/>
              <w:rPr>
                <w:rFonts w:ascii="Sylfaen" w:hAnsi="Sylfaen"/>
                <w:lang w:val="es-ES"/>
              </w:rPr>
            </w:pPr>
          </w:p>
          <w:p w:rsidR="00805ED8" w:rsidRPr="00520787" w:rsidRDefault="00805ED8" w:rsidP="00B47069">
            <w:pPr>
              <w:spacing w:line="240" w:lineRule="auto"/>
              <w:contextualSpacing/>
              <w:jc w:val="center"/>
              <w:rPr>
                <w:rFonts w:ascii="Sylfaen" w:hAnsi="Sylfaen"/>
                <w:sz w:val="18"/>
                <w:szCs w:val="18"/>
                <w:lang w:val="es-ES"/>
              </w:rPr>
            </w:pPr>
            <w:r w:rsidRPr="00520787">
              <w:rPr>
                <w:rFonts w:ascii="Sylfaen" w:hAnsi="Sylfaen"/>
                <w:sz w:val="18"/>
                <w:szCs w:val="18"/>
                <w:lang w:val="es-ES"/>
              </w:rPr>
              <w:t>/</w:t>
            </w:r>
            <w:r w:rsidRPr="00520787">
              <w:rPr>
                <w:rFonts w:ascii="Sylfaen" w:hAnsi="Sylfaen" w:cs="Sylfaen"/>
                <w:sz w:val="18"/>
                <w:szCs w:val="18"/>
                <w:lang w:val="es-ES"/>
              </w:rPr>
              <w:t>ստորագրություն</w:t>
            </w:r>
            <w:r w:rsidRPr="00520787">
              <w:rPr>
                <w:rFonts w:ascii="Sylfaen" w:hAnsi="Sylfaen"/>
                <w:sz w:val="18"/>
                <w:szCs w:val="18"/>
                <w:lang w:val="es-ES"/>
              </w:rPr>
              <w:t>/</w:t>
            </w:r>
          </w:p>
          <w:p w:rsidR="00805ED8" w:rsidRPr="00520787" w:rsidRDefault="00805ED8" w:rsidP="00B47069">
            <w:pPr>
              <w:spacing w:line="240" w:lineRule="auto"/>
              <w:contextualSpacing/>
              <w:jc w:val="center"/>
              <w:rPr>
                <w:rFonts w:ascii="Sylfaen" w:hAnsi="Sylfaen"/>
                <w:lang w:val="es-ES"/>
              </w:rPr>
            </w:pPr>
            <w:r w:rsidRPr="00520787">
              <w:rPr>
                <w:rFonts w:ascii="Sylfaen" w:hAnsi="Sylfaen" w:cs="Sylfaen"/>
                <w:sz w:val="18"/>
                <w:szCs w:val="18"/>
                <w:lang w:val="es-ES"/>
              </w:rPr>
              <w:t>Կ</w:t>
            </w:r>
            <w:r w:rsidRPr="00520787">
              <w:rPr>
                <w:rFonts w:ascii="Sylfaen" w:hAnsi="Sylfaen"/>
                <w:sz w:val="18"/>
                <w:szCs w:val="18"/>
                <w:lang w:val="es-ES"/>
              </w:rPr>
              <w:t>.</w:t>
            </w:r>
            <w:r w:rsidRPr="00520787">
              <w:rPr>
                <w:rFonts w:ascii="Sylfaen" w:hAnsi="Sylfaen" w:cs="Sylfaen"/>
                <w:sz w:val="18"/>
                <w:szCs w:val="18"/>
                <w:lang w:val="es-ES"/>
              </w:rPr>
              <w:t>Տ</w:t>
            </w:r>
          </w:p>
        </w:tc>
      </w:tr>
    </w:tbl>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ind w:firstLine="720"/>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rPr>
          <w:rFonts w:ascii="Sylfaen" w:hAnsi="Sylfaen"/>
          <w:sz w:val="20"/>
          <w:lang w:val="es-ES"/>
        </w:rPr>
      </w:pPr>
    </w:p>
    <w:p w:rsidR="00805ED8" w:rsidRPr="00520787" w:rsidRDefault="00805ED8" w:rsidP="00805ED8">
      <w:pPr>
        <w:spacing w:line="240" w:lineRule="auto"/>
        <w:contextualSpacing/>
        <w:jc w:val="right"/>
        <w:rPr>
          <w:rFonts w:ascii="Sylfaen" w:hAnsi="Sylfaen"/>
          <w:sz w:val="20"/>
          <w:lang w:val="es-ES"/>
        </w:rPr>
      </w:pPr>
      <w:r w:rsidRPr="00520787">
        <w:rPr>
          <w:rFonts w:ascii="Sylfaen" w:hAnsi="Sylfaen"/>
          <w:sz w:val="20"/>
          <w:lang w:val="es-ES"/>
        </w:rPr>
        <w:br w:type="page"/>
      </w:r>
    </w:p>
    <w:p w:rsidR="00805ED8" w:rsidRPr="00520787" w:rsidRDefault="00805ED8" w:rsidP="00805ED8">
      <w:pPr>
        <w:spacing w:line="240" w:lineRule="auto"/>
        <w:contextualSpacing/>
        <w:rPr>
          <w:rFonts w:ascii="Sylfaen" w:hAnsi="Sylfaen"/>
          <w:sz w:val="20"/>
        </w:rPr>
      </w:pPr>
    </w:p>
    <w:p w:rsidR="00805ED8" w:rsidRPr="00520787" w:rsidRDefault="00805ED8" w:rsidP="00805ED8">
      <w:pPr>
        <w:spacing w:line="240" w:lineRule="auto"/>
        <w:contextualSpacing/>
        <w:rPr>
          <w:rFonts w:ascii="Sylfaen" w:hAnsi="Sylfaen"/>
          <w:sz w:val="20"/>
        </w:rPr>
      </w:pPr>
    </w:p>
    <w:p w:rsidR="00805ED8" w:rsidRPr="00520787" w:rsidRDefault="00805ED8" w:rsidP="00805ED8">
      <w:pPr>
        <w:spacing w:line="240" w:lineRule="auto"/>
        <w:contextualSpacing/>
        <w:rPr>
          <w:rFonts w:ascii="Sylfaen" w:hAnsi="Sylfaen"/>
          <w:sz w:val="20"/>
        </w:rPr>
      </w:pPr>
    </w:p>
    <w:p w:rsidR="00805ED8" w:rsidRPr="00520787" w:rsidRDefault="00805ED8" w:rsidP="00805ED8">
      <w:pPr>
        <w:spacing w:line="240" w:lineRule="auto"/>
        <w:contextualSpacing/>
        <w:jc w:val="right"/>
        <w:rPr>
          <w:rFonts w:ascii="Sylfaen" w:hAnsi="Sylfaen" w:cs="Sylfaen"/>
          <w:sz w:val="20"/>
        </w:rPr>
      </w:pPr>
      <w:r w:rsidRPr="00520787">
        <w:rPr>
          <w:rFonts w:ascii="Sylfaen" w:hAnsi="Sylfaen" w:cs="Sylfaen"/>
          <w:sz w:val="20"/>
          <w:lang w:val="pt-BR"/>
        </w:rPr>
        <w:t>Հավելված</w:t>
      </w:r>
      <w:r w:rsidRPr="00520787">
        <w:rPr>
          <w:rFonts w:ascii="Sylfaen" w:hAnsi="Sylfaen" w:cs="Sylfaen"/>
          <w:sz w:val="20"/>
        </w:rPr>
        <w:t xml:space="preserve"> 4</w:t>
      </w:r>
    </w:p>
    <w:p w:rsidR="00805ED8" w:rsidRPr="00520787" w:rsidRDefault="00805ED8" w:rsidP="00805ED8">
      <w:pPr>
        <w:spacing w:line="240" w:lineRule="auto"/>
        <w:contextualSpacing/>
        <w:jc w:val="right"/>
        <w:rPr>
          <w:rFonts w:ascii="Sylfaen" w:hAnsi="Sylfaen"/>
          <w:sz w:val="20"/>
        </w:rPr>
      </w:pPr>
      <w:r w:rsidRPr="00520787">
        <w:rPr>
          <w:rFonts w:ascii="Sylfaen" w:hAnsi="Sylfaen" w:cs="Sylfaen"/>
          <w:sz w:val="20"/>
        </w:rPr>
        <w:t xml:space="preserve">&lt;&lt;&gt;&gt;&lt;&lt;&gt;&gt; 20  </w:t>
      </w:r>
      <w:r w:rsidRPr="00520787">
        <w:rPr>
          <w:rFonts w:ascii="Sylfaen" w:hAnsi="Sylfaen" w:cs="Sylfaen"/>
          <w:sz w:val="20"/>
          <w:lang w:val="pt-BR"/>
        </w:rPr>
        <w:t>թ</w:t>
      </w:r>
      <w:r w:rsidRPr="00520787">
        <w:rPr>
          <w:rFonts w:ascii="Sylfaen" w:hAnsi="Sylfaen" w:cs="Sylfaen"/>
          <w:sz w:val="20"/>
        </w:rPr>
        <w:t>.</w:t>
      </w:r>
      <w:r w:rsidRPr="00520787">
        <w:rPr>
          <w:rFonts w:ascii="Sylfaen" w:hAnsi="Sylfaen"/>
          <w:sz w:val="20"/>
          <w:lang w:val="es-ES"/>
        </w:rPr>
        <w:t>կնքված</w:t>
      </w:r>
    </w:p>
    <w:p w:rsidR="00805ED8" w:rsidRPr="00520787" w:rsidRDefault="00805ED8" w:rsidP="00805ED8">
      <w:pPr>
        <w:spacing w:line="240" w:lineRule="auto"/>
        <w:ind w:firstLine="720"/>
        <w:contextualSpacing/>
        <w:jc w:val="right"/>
        <w:rPr>
          <w:rFonts w:ascii="Sylfaen" w:hAnsi="Sylfaen"/>
          <w:i/>
          <w:sz w:val="20"/>
        </w:rPr>
      </w:pPr>
      <w:r>
        <w:rPr>
          <w:rFonts w:ascii="Sylfaen" w:hAnsi="Sylfaen"/>
          <w:b/>
          <w:lang w:val="hy-AM"/>
        </w:rPr>
        <w:t>&lt;&lt;</w:t>
      </w:r>
      <w:r>
        <w:rPr>
          <w:rFonts w:ascii="Sylfaen" w:hAnsi="Sylfaen"/>
          <w:b/>
        </w:rPr>
        <w:t>65 ՌԳ&gt;&gt;</w:t>
      </w:r>
      <w:r w:rsidR="00177C91">
        <w:rPr>
          <w:rFonts w:ascii="Sylfaen" w:hAnsi="Sylfaen"/>
          <w:b/>
          <w:lang w:val="af-ZA"/>
        </w:rPr>
        <w:t xml:space="preserve">- </w:t>
      </w:r>
      <w:r w:rsidRPr="00520787">
        <w:rPr>
          <w:rFonts w:ascii="Sylfaen" w:hAnsi="Sylfaen"/>
          <w:sz w:val="20"/>
          <w:lang w:val="hy-AM"/>
        </w:rPr>
        <w:t>ՊԸԱՊՁԲ-2015/0</w:t>
      </w:r>
      <w:r w:rsidR="004A58B6">
        <w:rPr>
          <w:rFonts w:ascii="Sylfaen" w:hAnsi="Sylfaen"/>
          <w:sz w:val="20"/>
        </w:rPr>
        <w:t>2</w:t>
      </w:r>
      <w:r w:rsidRPr="00520787">
        <w:rPr>
          <w:rFonts w:ascii="Sylfaen" w:hAnsi="Sylfaen"/>
          <w:i/>
          <w:sz w:val="20"/>
          <w:lang w:val="hy-AM"/>
        </w:rPr>
        <w:t xml:space="preserve">   ծածկագրով</w:t>
      </w:r>
      <w:r w:rsidRPr="00520787">
        <w:rPr>
          <w:rFonts w:ascii="Sylfaen" w:hAnsi="Sylfaen"/>
          <w:i/>
          <w:sz w:val="20"/>
        </w:rPr>
        <w:t xml:space="preserve"> գնման պայմանագրի</w:t>
      </w:r>
    </w:p>
    <w:p w:rsidR="00805ED8" w:rsidRPr="00520787" w:rsidRDefault="00805ED8" w:rsidP="00805ED8">
      <w:pPr>
        <w:spacing w:line="240" w:lineRule="auto"/>
        <w:contextualSpacing/>
        <w:jc w:val="right"/>
        <w:rPr>
          <w:rFonts w:ascii="Sylfaen" w:hAnsi="Sylfaen"/>
          <w:sz w:val="20"/>
        </w:rPr>
      </w:pPr>
    </w:p>
    <w:p w:rsidR="00805ED8" w:rsidRPr="00520787" w:rsidRDefault="00805ED8" w:rsidP="00805ED8">
      <w:pPr>
        <w:spacing w:line="240" w:lineRule="auto"/>
        <w:contextualSpacing/>
        <w:rPr>
          <w:rFonts w:ascii="Sylfaen" w:hAnsi="Sylfaen"/>
          <w:sz w:val="20"/>
        </w:rPr>
      </w:pPr>
    </w:p>
    <w:p w:rsidR="00805ED8" w:rsidRPr="00520787" w:rsidRDefault="00805ED8" w:rsidP="00805ED8">
      <w:pPr>
        <w:spacing w:line="240" w:lineRule="auto"/>
        <w:contextualSpacing/>
        <w:rPr>
          <w:rFonts w:ascii="Sylfaen" w:hAnsi="Sylfaen"/>
          <w:sz w:val="20"/>
        </w:rPr>
      </w:pPr>
    </w:p>
    <w:p w:rsidR="00805ED8" w:rsidRPr="00520787" w:rsidRDefault="00805ED8" w:rsidP="00805ED8">
      <w:pPr>
        <w:spacing w:line="240" w:lineRule="auto"/>
        <w:ind w:left="360"/>
        <w:contextualSpacing/>
        <w:rPr>
          <w:rFonts w:ascii="Sylfaen" w:hAnsi="Sylfaen" w:cs="Sylfaen"/>
          <w:sz w:val="20"/>
          <w:szCs w:val="20"/>
        </w:rPr>
      </w:pPr>
      <w:r w:rsidRPr="00520787">
        <w:rPr>
          <w:rFonts w:ascii="Sylfaen" w:hAnsi="Sylfaen" w:cs="Sylfaen"/>
          <w:sz w:val="20"/>
          <w:szCs w:val="20"/>
        </w:rPr>
        <w:t>ԿատարողՊատվիրատու</w:t>
      </w:r>
    </w:p>
    <w:p w:rsidR="00805ED8" w:rsidRPr="00520787" w:rsidRDefault="00805ED8" w:rsidP="00805ED8">
      <w:pPr>
        <w:spacing w:line="240" w:lineRule="auto"/>
        <w:ind w:left="360"/>
        <w:contextualSpacing/>
        <w:rPr>
          <w:rFonts w:ascii="Sylfaen" w:hAnsi="Sylfaen"/>
          <w:sz w:val="16"/>
          <w:szCs w:val="16"/>
        </w:rPr>
      </w:pPr>
      <w:r w:rsidRPr="00520787">
        <w:rPr>
          <w:rFonts w:ascii="Sylfaen" w:hAnsi="Sylfaen"/>
          <w:sz w:val="16"/>
          <w:szCs w:val="16"/>
        </w:rPr>
        <w:t>___________________________________                                                         ____________________________________</w:t>
      </w:r>
    </w:p>
    <w:p w:rsidR="00805ED8" w:rsidRPr="00520787" w:rsidRDefault="00805ED8" w:rsidP="00805ED8">
      <w:pPr>
        <w:spacing w:line="240" w:lineRule="auto"/>
        <w:ind w:left="360"/>
        <w:contextualSpacing/>
        <w:rPr>
          <w:rFonts w:ascii="Sylfaen" w:hAnsi="Sylfaen"/>
          <w:sz w:val="16"/>
          <w:szCs w:val="16"/>
        </w:rPr>
      </w:pP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r>
      <w:r w:rsidRPr="00520787">
        <w:rPr>
          <w:rFonts w:ascii="Sylfaen" w:hAnsi="Sylfaen"/>
          <w:sz w:val="16"/>
          <w:szCs w:val="16"/>
        </w:rPr>
        <w:softHyphen/>
        <w:t xml:space="preserve">___________________________________                                   </w:t>
      </w:r>
      <w:r w:rsidRPr="00520787">
        <w:rPr>
          <w:rFonts w:ascii="Sylfaen" w:hAnsi="Sylfaen"/>
          <w:sz w:val="16"/>
          <w:szCs w:val="16"/>
        </w:rPr>
        <w:tab/>
      </w:r>
      <w:r w:rsidRPr="00520787">
        <w:rPr>
          <w:rFonts w:ascii="Sylfaen" w:hAnsi="Sylfaen"/>
          <w:sz w:val="16"/>
          <w:szCs w:val="16"/>
        </w:rPr>
        <w:tab/>
        <w:t xml:space="preserve">     ____________________________________       </w:t>
      </w:r>
    </w:p>
    <w:p w:rsidR="00805ED8" w:rsidRPr="00520787" w:rsidRDefault="00805ED8" w:rsidP="00805ED8">
      <w:pPr>
        <w:spacing w:line="240" w:lineRule="auto"/>
        <w:ind w:left="360"/>
        <w:contextualSpacing/>
        <w:rPr>
          <w:rFonts w:ascii="Sylfaen" w:hAnsi="Sylfaen"/>
          <w:sz w:val="20"/>
          <w:szCs w:val="20"/>
        </w:rPr>
      </w:pPr>
      <w:r w:rsidRPr="00520787">
        <w:rPr>
          <w:rFonts w:ascii="Sylfaen" w:hAnsi="Sylfaen" w:cs="Sylfaen"/>
          <w:sz w:val="20"/>
          <w:szCs w:val="20"/>
        </w:rPr>
        <w:t>գտնվելու վայրը</w:t>
      </w:r>
      <w:r w:rsidRPr="00520787">
        <w:rPr>
          <w:rFonts w:ascii="Sylfaen" w:hAnsi="Sylfaen"/>
          <w:sz w:val="20"/>
          <w:szCs w:val="20"/>
        </w:rPr>
        <w:t xml:space="preserve"> _____________                                             </w:t>
      </w:r>
      <w:r w:rsidRPr="00520787">
        <w:rPr>
          <w:rFonts w:ascii="Sylfaen" w:hAnsi="Sylfaen" w:cs="Sylfaen"/>
          <w:sz w:val="20"/>
          <w:szCs w:val="20"/>
        </w:rPr>
        <w:t>գտնվելու վայրը</w:t>
      </w:r>
      <w:r w:rsidRPr="00520787">
        <w:rPr>
          <w:rFonts w:ascii="Sylfaen" w:hAnsi="Sylfaen"/>
          <w:sz w:val="20"/>
          <w:szCs w:val="20"/>
        </w:rPr>
        <w:t xml:space="preserve"> _______________</w:t>
      </w:r>
    </w:p>
    <w:p w:rsidR="00805ED8" w:rsidRPr="00520787" w:rsidRDefault="00805ED8" w:rsidP="00805ED8">
      <w:pPr>
        <w:spacing w:line="240" w:lineRule="auto"/>
        <w:ind w:left="360"/>
        <w:contextualSpacing/>
        <w:rPr>
          <w:rFonts w:ascii="Sylfaen" w:hAnsi="Sylfaen"/>
          <w:sz w:val="20"/>
          <w:szCs w:val="20"/>
        </w:rPr>
      </w:pPr>
      <w:r w:rsidRPr="00520787">
        <w:rPr>
          <w:rFonts w:ascii="Sylfaen" w:hAnsi="Sylfaen" w:cs="Sylfaen"/>
          <w:sz w:val="20"/>
          <w:szCs w:val="20"/>
        </w:rPr>
        <w:t>հհ</w:t>
      </w:r>
      <w:r w:rsidRPr="00520787">
        <w:rPr>
          <w:rFonts w:ascii="Sylfaen" w:hAnsi="Sylfaen"/>
          <w:sz w:val="20"/>
          <w:szCs w:val="20"/>
        </w:rPr>
        <w:t xml:space="preserve"> _________________________                                             </w:t>
      </w:r>
      <w:r w:rsidRPr="00520787">
        <w:rPr>
          <w:rFonts w:ascii="Sylfaen" w:hAnsi="Sylfaen" w:cs="Sylfaen"/>
          <w:sz w:val="20"/>
          <w:szCs w:val="20"/>
        </w:rPr>
        <w:t>հհ</w:t>
      </w:r>
      <w:r w:rsidRPr="00520787">
        <w:rPr>
          <w:rFonts w:ascii="Sylfaen" w:hAnsi="Sylfaen"/>
          <w:sz w:val="20"/>
          <w:szCs w:val="20"/>
        </w:rPr>
        <w:t>____________________________</w:t>
      </w:r>
    </w:p>
    <w:p w:rsidR="00805ED8" w:rsidRPr="00520787" w:rsidRDefault="00805ED8" w:rsidP="00805ED8">
      <w:pPr>
        <w:spacing w:line="240" w:lineRule="auto"/>
        <w:ind w:left="360"/>
        <w:contextualSpacing/>
        <w:rPr>
          <w:rFonts w:ascii="Sylfaen" w:hAnsi="Sylfaen"/>
          <w:sz w:val="20"/>
          <w:szCs w:val="20"/>
        </w:rPr>
      </w:pPr>
      <w:r w:rsidRPr="00520787">
        <w:rPr>
          <w:rFonts w:ascii="Sylfaen" w:hAnsi="Sylfaen"/>
          <w:sz w:val="20"/>
          <w:szCs w:val="20"/>
        </w:rPr>
        <w:t>____________________________                                             ______________________________</w:t>
      </w:r>
    </w:p>
    <w:p w:rsidR="00805ED8" w:rsidRPr="00520787" w:rsidRDefault="00805ED8" w:rsidP="00805ED8">
      <w:pPr>
        <w:spacing w:line="240" w:lineRule="auto"/>
        <w:ind w:left="360"/>
        <w:contextualSpacing/>
        <w:rPr>
          <w:rFonts w:ascii="Sylfaen" w:hAnsi="Sylfaen"/>
          <w:sz w:val="20"/>
          <w:szCs w:val="20"/>
        </w:rPr>
      </w:pPr>
      <w:r w:rsidRPr="00520787">
        <w:rPr>
          <w:rFonts w:ascii="Sylfaen" w:hAnsi="Sylfaen" w:cs="Sylfaen"/>
          <w:sz w:val="20"/>
          <w:szCs w:val="20"/>
        </w:rPr>
        <w:t>հվհհ</w:t>
      </w:r>
      <w:r w:rsidRPr="00520787">
        <w:rPr>
          <w:rFonts w:ascii="Sylfaen" w:hAnsi="Sylfaen"/>
          <w:sz w:val="20"/>
          <w:szCs w:val="20"/>
        </w:rPr>
        <w:t xml:space="preserve"> ______________</w:t>
      </w:r>
      <w:r w:rsidRPr="00520787">
        <w:rPr>
          <w:rFonts w:ascii="Sylfaen" w:hAnsi="Sylfaen" w:cs="Sylfaen"/>
          <w:sz w:val="20"/>
          <w:szCs w:val="20"/>
        </w:rPr>
        <w:t>________</w:t>
      </w:r>
      <w:r w:rsidRPr="00520787">
        <w:rPr>
          <w:rFonts w:ascii="Sylfaen" w:hAnsi="Sylfaen"/>
          <w:sz w:val="20"/>
          <w:szCs w:val="20"/>
        </w:rPr>
        <w:t xml:space="preserve">_                                             </w:t>
      </w:r>
      <w:r w:rsidRPr="00520787">
        <w:rPr>
          <w:rFonts w:ascii="Sylfaen" w:hAnsi="Sylfaen" w:cs="Sylfaen"/>
          <w:sz w:val="20"/>
          <w:szCs w:val="20"/>
        </w:rPr>
        <w:t>հվհհ</w:t>
      </w:r>
      <w:r w:rsidRPr="00520787">
        <w:rPr>
          <w:rFonts w:ascii="Sylfaen" w:hAnsi="Sylfaen"/>
          <w:sz w:val="20"/>
          <w:szCs w:val="20"/>
        </w:rPr>
        <w:t>__________________________</w:t>
      </w:r>
    </w:p>
    <w:p w:rsidR="00805ED8" w:rsidRPr="00520787" w:rsidRDefault="00805ED8" w:rsidP="00805ED8">
      <w:pPr>
        <w:spacing w:line="240" w:lineRule="auto"/>
        <w:ind w:left="360"/>
        <w:contextualSpacing/>
        <w:rPr>
          <w:rFonts w:ascii="Sylfaen" w:hAnsi="Sylfaen"/>
          <w:sz w:val="16"/>
          <w:szCs w:val="16"/>
        </w:rPr>
      </w:pPr>
    </w:p>
    <w:p w:rsidR="00805ED8" w:rsidRPr="00520787" w:rsidRDefault="00805ED8" w:rsidP="00805ED8">
      <w:pPr>
        <w:spacing w:line="240" w:lineRule="auto"/>
        <w:contextualSpacing/>
        <w:jc w:val="center"/>
        <w:rPr>
          <w:rFonts w:ascii="Sylfaen" w:hAnsi="Sylfaen"/>
          <w:b/>
          <w:sz w:val="20"/>
          <w:szCs w:val="20"/>
        </w:rPr>
      </w:pPr>
      <w:r w:rsidRPr="00520787">
        <w:rPr>
          <w:rFonts w:ascii="Sylfaen" w:hAnsi="Sylfaen" w:cs="Sylfaen"/>
          <w:b/>
          <w:sz w:val="20"/>
          <w:szCs w:val="20"/>
        </w:rPr>
        <w:t>ԱՐՁԱՆԱԳՐՈՒԹՅՈՒՆ</w:t>
      </w:r>
      <w:r w:rsidRPr="00520787">
        <w:rPr>
          <w:rFonts w:ascii="Sylfaen" w:hAnsi="Sylfaen"/>
          <w:b/>
          <w:sz w:val="20"/>
          <w:szCs w:val="20"/>
        </w:rPr>
        <w:t xml:space="preserve"> N</w:t>
      </w:r>
    </w:p>
    <w:p w:rsidR="00805ED8" w:rsidRPr="00520787" w:rsidRDefault="00805ED8" w:rsidP="00805ED8">
      <w:pPr>
        <w:spacing w:line="240" w:lineRule="auto"/>
        <w:contextualSpacing/>
        <w:jc w:val="center"/>
        <w:rPr>
          <w:rFonts w:ascii="Sylfaen" w:hAnsi="Sylfaen"/>
          <w:b/>
          <w:sz w:val="20"/>
          <w:szCs w:val="20"/>
        </w:rPr>
      </w:pPr>
      <w:r w:rsidRPr="00520787">
        <w:rPr>
          <w:rFonts w:ascii="Sylfaen" w:hAnsi="Sylfaen" w:cs="Sylfaen"/>
          <w:b/>
          <w:sz w:val="20"/>
          <w:szCs w:val="20"/>
        </w:rPr>
        <w:t>ՀԱՆՁՆՄԱՆ-ԸՆԴՈՒՆՄԱՆ</w:t>
      </w:r>
    </w:p>
    <w:p w:rsidR="00805ED8" w:rsidRPr="00520787" w:rsidRDefault="00805ED8" w:rsidP="00805ED8">
      <w:pPr>
        <w:spacing w:line="240" w:lineRule="auto"/>
        <w:contextualSpacing/>
        <w:jc w:val="center"/>
        <w:rPr>
          <w:rFonts w:ascii="Sylfaen" w:hAnsi="Sylfaen"/>
          <w:sz w:val="20"/>
          <w:szCs w:val="20"/>
        </w:rPr>
      </w:pPr>
    </w:p>
    <w:p w:rsidR="00805ED8" w:rsidRPr="00520787" w:rsidRDefault="00805ED8" w:rsidP="00805ED8">
      <w:pPr>
        <w:spacing w:line="240" w:lineRule="auto"/>
        <w:contextualSpacing/>
        <w:jc w:val="both"/>
        <w:rPr>
          <w:rFonts w:ascii="Sylfaen" w:hAnsi="Sylfaen" w:cs="Sylfaen"/>
        </w:rPr>
      </w:pPr>
      <w:r w:rsidRPr="00520787">
        <w:rPr>
          <w:rFonts w:ascii="Sylfaen" w:hAnsi="Sylfaen"/>
        </w:rPr>
        <w:t xml:space="preserve">&lt;&lt;____&gt;&gt;&lt;&lt;__________________&gt;&gt; 20    </w:t>
      </w:r>
      <w:r w:rsidRPr="00520787">
        <w:rPr>
          <w:rFonts w:ascii="Sylfaen" w:hAnsi="Sylfaen" w:cs="Sylfaen"/>
        </w:rPr>
        <w:t>թ.</w:t>
      </w:r>
    </w:p>
    <w:p w:rsidR="00805ED8" w:rsidRPr="00520787" w:rsidRDefault="00805ED8" w:rsidP="00805ED8">
      <w:pPr>
        <w:spacing w:line="240" w:lineRule="auto"/>
        <w:contextualSpacing/>
        <w:jc w:val="center"/>
        <w:rPr>
          <w:rFonts w:ascii="Sylfaen" w:hAnsi="Sylfaen"/>
        </w:rPr>
      </w:pPr>
    </w:p>
    <w:p w:rsidR="00805ED8" w:rsidRPr="00520787" w:rsidRDefault="00805ED8" w:rsidP="00805ED8">
      <w:pPr>
        <w:spacing w:line="240" w:lineRule="auto"/>
        <w:contextualSpacing/>
        <w:jc w:val="both"/>
        <w:rPr>
          <w:rFonts w:ascii="Sylfaen" w:hAnsi="Sylfaen"/>
        </w:rPr>
      </w:pPr>
      <w:r w:rsidRPr="00520787">
        <w:rPr>
          <w:rFonts w:ascii="Sylfaen" w:hAnsi="Sylfaen" w:cs="Sylfaen"/>
        </w:rPr>
        <w:t>Պայմանագրի անվանումը</w:t>
      </w:r>
      <w:r w:rsidRPr="00520787">
        <w:rPr>
          <w:rFonts w:ascii="Sylfaen" w:hAnsi="Sylfaen"/>
        </w:rPr>
        <w:t>` ____________________________________________________________</w:t>
      </w:r>
    </w:p>
    <w:p w:rsidR="00805ED8" w:rsidRPr="00520787" w:rsidRDefault="00805ED8" w:rsidP="00805ED8">
      <w:pPr>
        <w:spacing w:line="240" w:lineRule="auto"/>
        <w:contextualSpacing/>
        <w:jc w:val="both"/>
        <w:rPr>
          <w:rFonts w:ascii="Sylfaen" w:hAnsi="Sylfaen"/>
        </w:rPr>
      </w:pPr>
      <w:r w:rsidRPr="00520787">
        <w:rPr>
          <w:rFonts w:ascii="Sylfaen" w:hAnsi="Sylfaen"/>
        </w:rPr>
        <w:t>____________________________________________________________________________________</w:t>
      </w:r>
    </w:p>
    <w:p w:rsidR="00805ED8" w:rsidRPr="00520787" w:rsidRDefault="00805ED8" w:rsidP="00805ED8">
      <w:pPr>
        <w:spacing w:line="240" w:lineRule="auto"/>
        <w:contextualSpacing/>
        <w:rPr>
          <w:rFonts w:ascii="Sylfaen" w:hAnsi="Sylfaen" w:cs="Sylfaen"/>
        </w:rPr>
      </w:pPr>
      <w:r w:rsidRPr="00520787">
        <w:rPr>
          <w:rFonts w:ascii="Sylfaen" w:hAnsi="Sylfaen" w:cs="Sylfaen"/>
        </w:rPr>
        <w:t>Պայմանագրի կնքման ամսաթիվը`</w:t>
      </w:r>
      <w:r w:rsidRPr="00520787">
        <w:rPr>
          <w:rFonts w:ascii="Sylfaen" w:hAnsi="Sylfaen"/>
        </w:rPr>
        <w:t xml:space="preserve">&lt;&lt;____&gt;&gt;&lt;&lt;__________________&gt;&gt; 20    </w:t>
      </w:r>
      <w:r w:rsidRPr="00520787">
        <w:rPr>
          <w:rFonts w:ascii="Sylfaen" w:hAnsi="Sylfaen" w:cs="Sylfaen"/>
        </w:rPr>
        <w:t>թ.</w:t>
      </w:r>
    </w:p>
    <w:p w:rsidR="00805ED8" w:rsidRPr="00520787" w:rsidRDefault="00805ED8" w:rsidP="00805ED8">
      <w:pPr>
        <w:spacing w:line="240" w:lineRule="auto"/>
        <w:contextualSpacing/>
        <w:jc w:val="both"/>
        <w:rPr>
          <w:rFonts w:ascii="Sylfaen" w:hAnsi="Sylfaen"/>
        </w:rPr>
      </w:pPr>
      <w:r w:rsidRPr="00520787">
        <w:rPr>
          <w:rFonts w:ascii="Sylfaen" w:hAnsi="Sylfaen" w:cs="Sylfaen"/>
        </w:rPr>
        <w:t>Պայմանագրի համարը`</w:t>
      </w:r>
      <w:r w:rsidRPr="00520787">
        <w:rPr>
          <w:rFonts w:ascii="Sylfaen" w:hAnsi="Sylfaen"/>
        </w:rPr>
        <w:t xml:space="preserve"> __________</w:t>
      </w:r>
    </w:p>
    <w:p w:rsidR="00805ED8" w:rsidRPr="00520787" w:rsidRDefault="00805ED8" w:rsidP="00805ED8">
      <w:pPr>
        <w:spacing w:line="240" w:lineRule="auto"/>
        <w:contextualSpacing/>
        <w:jc w:val="both"/>
        <w:rPr>
          <w:rFonts w:ascii="Sylfaen" w:hAnsi="Sylfaen"/>
        </w:rPr>
      </w:pPr>
      <w:r w:rsidRPr="00520787">
        <w:rPr>
          <w:rFonts w:ascii="Sylfaen" w:hAnsi="Sylfaen"/>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ED8" w:rsidRPr="00520787" w:rsidRDefault="00805ED8" w:rsidP="00805ED8">
      <w:pPr>
        <w:spacing w:line="240" w:lineRule="auto"/>
        <w:ind w:firstLine="375"/>
        <w:contextualSpacing/>
        <w:jc w:val="both"/>
        <w:rPr>
          <w:rFonts w:ascii="Sylfaen" w:hAnsi="Sylfaen"/>
        </w:rPr>
      </w:pPr>
      <w:r w:rsidRPr="00520787">
        <w:rPr>
          <w:rFonts w:ascii="Sylfaen" w:hAnsi="Sylfaen"/>
        </w:rPr>
        <w:t>Պայմանագրի շրջանակներում Կատարողը __</w:t>
      </w:r>
      <w:r w:rsidRPr="00520787">
        <w:rPr>
          <w:rFonts w:ascii="Sylfaen" w:hAnsi="Sylfaen" w:cs="Arial"/>
        </w:rPr>
        <w:t> </w:t>
      </w:r>
      <w:r w:rsidRPr="00520787">
        <w:rPr>
          <w:rFonts w:ascii="Sylfaen" w:hAnsi="Sylfaen" w:cs="Arial Unicode"/>
        </w:rPr>
        <w:t>_________</w:t>
      </w:r>
      <w:r w:rsidRPr="00520787">
        <w:rPr>
          <w:rFonts w:ascii="Sylfaen" w:hAnsi="Sylfaen" w:cs="Arial"/>
        </w:rPr>
        <w:t> </w:t>
      </w:r>
      <w:r w:rsidRPr="00520787">
        <w:rPr>
          <w:rFonts w:ascii="Sylfaen" w:hAnsi="Sylfaen" w:cs="Arial Unicode"/>
        </w:rPr>
        <w:t>20___թ-ից __</w:t>
      </w:r>
      <w:r w:rsidRPr="00520787">
        <w:rPr>
          <w:rFonts w:ascii="Sylfaen" w:hAnsi="Sylfaen" w:cs="Arial"/>
        </w:rPr>
        <w:t> </w:t>
      </w:r>
      <w:r w:rsidRPr="00520787">
        <w:rPr>
          <w:rFonts w:ascii="Sylfaen" w:hAnsi="Sylfaen" w:cs="Arial Unicode"/>
        </w:rPr>
        <w:t>_________</w:t>
      </w:r>
      <w:r w:rsidRPr="00520787">
        <w:rPr>
          <w:rFonts w:ascii="Sylfaen" w:hAnsi="Sylfaen" w:cs="Arial"/>
        </w:rPr>
        <w:t> </w:t>
      </w:r>
      <w:r w:rsidRPr="00520787">
        <w:rPr>
          <w:rFonts w:ascii="Sylfaen" w:hAnsi="Sylfaen" w:cs="Arial Unicode"/>
        </w:rPr>
        <w:t>20__</w:t>
      </w:r>
      <w:r w:rsidRPr="00520787">
        <w:rPr>
          <w:rFonts w:ascii="Sylfaen" w:hAnsi="Sylfaen" w:cs="Arial"/>
        </w:rPr>
        <w:t> </w:t>
      </w:r>
      <w:r w:rsidRPr="00520787">
        <w:rPr>
          <w:rFonts w:ascii="Sylfaen" w:hAnsi="Sylfaen" w:cs="Arial Unicode"/>
        </w:rPr>
        <w:t>թ. ընկած ժամանակահատվածում իրականացրել</w:t>
      </w:r>
      <w:r w:rsidRPr="00520787">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05ED8" w:rsidRPr="00520787" w:rsidTr="00B47069">
        <w:trPr>
          <w:trHeight w:val="1193"/>
        </w:trPr>
        <w:tc>
          <w:tcPr>
            <w:tcW w:w="2340" w:type="dxa"/>
            <w:vAlign w:val="center"/>
          </w:tcPr>
          <w:p w:rsidR="00805ED8" w:rsidRPr="00520787" w:rsidRDefault="00805ED8" w:rsidP="00B47069">
            <w:pPr>
              <w:spacing w:line="240" w:lineRule="auto"/>
              <w:contextualSpacing/>
              <w:jc w:val="center"/>
              <w:rPr>
                <w:rFonts w:ascii="Sylfaen" w:hAnsi="Sylfaen"/>
                <w:sz w:val="20"/>
                <w:szCs w:val="20"/>
              </w:rPr>
            </w:pPr>
            <w:r w:rsidRPr="00520787">
              <w:rPr>
                <w:rFonts w:ascii="Sylfaen" w:hAnsi="Sylfaen"/>
                <w:sz w:val="20"/>
                <w:szCs w:val="20"/>
              </w:rPr>
              <w:t>Գնման առարկայի անվանումը</w:t>
            </w:r>
          </w:p>
        </w:tc>
        <w:tc>
          <w:tcPr>
            <w:tcW w:w="1676" w:type="dxa"/>
            <w:vAlign w:val="center"/>
          </w:tcPr>
          <w:p w:rsidR="00805ED8" w:rsidRPr="00520787" w:rsidRDefault="00805ED8" w:rsidP="00B47069">
            <w:pPr>
              <w:spacing w:line="240" w:lineRule="auto"/>
              <w:ind w:left="-108" w:right="-108"/>
              <w:contextualSpacing/>
              <w:jc w:val="center"/>
              <w:rPr>
                <w:rFonts w:ascii="Sylfaen" w:hAnsi="Sylfaen"/>
                <w:sz w:val="20"/>
                <w:szCs w:val="20"/>
              </w:rPr>
            </w:pPr>
            <w:r w:rsidRPr="00520787">
              <w:rPr>
                <w:rFonts w:ascii="Sylfaen" w:hAnsi="Sylfaen"/>
                <w:sz w:val="20"/>
                <w:szCs w:val="20"/>
              </w:rPr>
              <w:t>Գնման առարկայի քանակական ցուցանիշը</w:t>
            </w:r>
          </w:p>
        </w:tc>
        <w:tc>
          <w:tcPr>
            <w:tcW w:w="1800" w:type="dxa"/>
            <w:vAlign w:val="center"/>
          </w:tcPr>
          <w:p w:rsidR="00805ED8" w:rsidRPr="00520787" w:rsidRDefault="00805ED8" w:rsidP="00B47069">
            <w:pPr>
              <w:spacing w:line="240" w:lineRule="auto"/>
              <w:ind w:right="-108"/>
              <w:contextualSpacing/>
              <w:jc w:val="center"/>
              <w:rPr>
                <w:rFonts w:ascii="Sylfaen" w:hAnsi="Sylfaen"/>
                <w:sz w:val="20"/>
                <w:szCs w:val="20"/>
              </w:rPr>
            </w:pPr>
            <w:r w:rsidRPr="00520787">
              <w:rPr>
                <w:rFonts w:ascii="Sylfaen" w:hAnsi="Sylfaen"/>
                <w:sz w:val="20"/>
                <w:szCs w:val="20"/>
              </w:rPr>
              <w:t>Աշխատանքների կատարման</w:t>
            </w:r>
            <w:r w:rsidRPr="00520787">
              <w:rPr>
                <w:rFonts w:ascii="Sylfaen" w:hAnsi="Sylfaen"/>
                <w:sz w:val="20"/>
                <w:szCs w:val="20"/>
              </w:rPr>
              <w:br/>
              <w:t>ժամկետը</w:t>
            </w:r>
          </w:p>
        </w:tc>
        <w:tc>
          <w:tcPr>
            <w:tcW w:w="1564" w:type="dxa"/>
            <w:vAlign w:val="center"/>
          </w:tcPr>
          <w:p w:rsidR="00805ED8" w:rsidRPr="00520787" w:rsidRDefault="00805ED8" w:rsidP="00B47069">
            <w:pPr>
              <w:spacing w:line="240" w:lineRule="auto"/>
              <w:ind w:right="-108"/>
              <w:contextualSpacing/>
              <w:jc w:val="center"/>
              <w:rPr>
                <w:rFonts w:ascii="Sylfaen" w:hAnsi="Sylfaen"/>
                <w:sz w:val="20"/>
                <w:szCs w:val="20"/>
              </w:rPr>
            </w:pPr>
            <w:r w:rsidRPr="00520787">
              <w:rPr>
                <w:rFonts w:ascii="Sylfaen" w:hAnsi="Sylfaen"/>
                <w:sz w:val="20"/>
                <w:szCs w:val="20"/>
              </w:rPr>
              <w:t>Վճարման ենթակա գումարը</w:t>
            </w:r>
            <w:r w:rsidRPr="00520787">
              <w:rPr>
                <w:rFonts w:ascii="Sylfaen" w:hAnsi="Sylfaen"/>
                <w:sz w:val="20"/>
                <w:szCs w:val="20"/>
              </w:rPr>
              <w:br/>
              <w:t>(հազար դրամ)</w:t>
            </w:r>
          </w:p>
        </w:tc>
        <w:tc>
          <w:tcPr>
            <w:tcW w:w="1728" w:type="dxa"/>
            <w:vAlign w:val="center"/>
          </w:tcPr>
          <w:p w:rsidR="00805ED8" w:rsidRPr="00520787" w:rsidRDefault="00805ED8" w:rsidP="00B47069">
            <w:pPr>
              <w:spacing w:line="240" w:lineRule="auto"/>
              <w:ind w:left="-108" w:right="-108"/>
              <w:contextualSpacing/>
              <w:jc w:val="center"/>
              <w:rPr>
                <w:rFonts w:ascii="Sylfaen" w:hAnsi="Sylfaen"/>
                <w:sz w:val="20"/>
                <w:szCs w:val="20"/>
              </w:rPr>
            </w:pPr>
            <w:r w:rsidRPr="00520787">
              <w:rPr>
                <w:rFonts w:ascii="Sylfaen" w:hAnsi="Sylfaen"/>
                <w:sz w:val="20"/>
                <w:szCs w:val="20"/>
              </w:rPr>
              <w:t>Վճարման ժամկետը</w:t>
            </w:r>
            <w:r w:rsidRPr="00520787">
              <w:rPr>
                <w:rFonts w:ascii="Sylfaen" w:hAnsi="Sylfaen"/>
                <w:sz w:val="20"/>
                <w:szCs w:val="20"/>
              </w:rPr>
              <w:br/>
              <w:t>(ըստ ժամա-</w:t>
            </w:r>
            <w:r w:rsidRPr="00520787">
              <w:rPr>
                <w:rFonts w:ascii="Sylfaen" w:hAnsi="Sylfaen"/>
                <w:sz w:val="20"/>
                <w:szCs w:val="20"/>
              </w:rPr>
              <w:br/>
              <w:t>նակացույցի)</w:t>
            </w:r>
          </w:p>
        </w:tc>
      </w:tr>
      <w:tr w:rsidR="00805ED8" w:rsidRPr="00520787" w:rsidTr="00B47069">
        <w:trPr>
          <w:trHeight w:val="215"/>
        </w:trPr>
        <w:tc>
          <w:tcPr>
            <w:tcW w:w="2340" w:type="dxa"/>
            <w:vAlign w:val="center"/>
          </w:tcPr>
          <w:p w:rsidR="00805ED8" w:rsidRPr="00520787" w:rsidRDefault="00805ED8" w:rsidP="00B47069">
            <w:pPr>
              <w:spacing w:line="240" w:lineRule="auto"/>
              <w:contextualSpacing/>
              <w:rPr>
                <w:rFonts w:ascii="Sylfaen" w:hAnsi="Sylfaen"/>
                <w:sz w:val="20"/>
                <w:szCs w:val="20"/>
              </w:rPr>
            </w:pPr>
          </w:p>
        </w:tc>
        <w:tc>
          <w:tcPr>
            <w:tcW w:w="1676" w:type="dxa"/>
            <w:vAlign w:val="center"/>
          </w:tcPr>
          <w:p w:rsidR="00805ED8" w:rsidRPr="00520787" w:rsidRDefault="00805ED8" w:rsidP="00B47069">
            <w:pPr>
              <w:spacing w:line="240" w:lineRule="auto"/>
              <w:contextualSpacing/>
              <w:jc w:val="center"/>
              <w:rPr>
                <w:rFonts w:ascii="Sylfaen" w:hAnsi="Sylfaen"/>
                <w:sz w:val="20"/>
                <w:szCs w:val="20"/>
              </w:rPr>
            </w:pPr>
          </w:p>
        </w:tc>
        <w:tc>
          <w:tcPr>
            <w:tcW w:w="1800" w:type="dxa"/>
            <w:vAlign w:val="center"/>
          </w:tcPr>
          <w:p w:rsidR="00805ED8" w:rsidRPr="00520787" w:rsidRDefault="00805ED8" w:rsidP="00B47069">
            <w:pPr>
              <w:spacing w:line="240" w:lineRule="auto"/>
              <w:contextualSpacing/>
              <w:jc w:val="center"/>
              <w:rPr>
                <w:rFonts w:ascii="Sylfaen" w:hAnsi="Sylfaen"/>
                <w:sz w:val="20"/>
                <w:szCs w:val="20"/>
              </w:rPr>
            </w:pPr>
          </w:p>
        </w:tc>
        <w:tc>
          <w:tcPr>
            <w:tcW w:w="1564" w:type="dxa"/>
            <w:vAlign w:val="center"/>
          </w:tcPr>
          <w:p w:rsidR="00805ED8" w:rsidRPr="00520787" w:rsidRDefault="00805ED8" w:rsidP="00B47069">
            <w:pPr>
              <w:spacing w:line="240" w:lineRule="auto"/>
              <w:contextualSpacing/>
              <w:jc w:val="center"/>
              <w:rPr>
                <w:rFonts w:ascii="Sylfaen" w:hAnsi="Sylfaen"/>
                <w:sz w:val="20"/>
                <w:szCs w:val="20"/>
              </w:rPr>
            </w:pPr>
          </w:p>
        </w:tc>
        <w:tc>
          <w:tcPr>
            <w:tcW w:w="1728" w:type="dxa"/>
            <w:vAlign w:val="center"/>
          </w:tcPr>
          <w:p w:rsidR="00805ED8" w:rsidRPr="00520787" w:rsidRDefault="00805ED8" w:rsidP="00B47069">
            <w:pPr>
              <w:spacing w:line="240" w:lineRule="auto"/>
              <w:contextualSpacing/>
              <w:jc w:val="center"/>
              <w:rPr>
                <w:rFonts w:ascii="Sylfaen" w:hAnsi="Sylfaen"/>
                <w:sz w:val="20"/>
                <w:szCs w:val="20"/>
              </w:rPr>
            </w:pPr>
          </w:p>
        </w:tc>
      </w:tr>
      <w:tr w:rsidR="00805ED8" w:rsidRPr="00520787" w:rsidTr="00B47069">
        <w:trPr>
          <w:trHeight w:val="20"/>
        </w:trPr>
        <w:tc>
          <w:tcPr>
            <w:tcW w:w="2340" w:type="dxa"/>
          </w:tcPr>
          <w:p w:rsidR="00805ED8" w:rsidRPr="00520787" w:rsidRDefault="00805ED8" w:rsidP="00B47069">
            <w:pPr>
              <w:spacing w:line="240" w:lineRule="auto"/>
              <w:contextualSpacing/>
              <w:jc w:val="center"/>
              <w:rPr>
                <w:rFonts w:ascii="Sylfaen" w:hAnsi="Sylfaen"/>
                <w:sz w:val="20"/>
                <w:szCs w:val="20"/>
              </w:rPr>
            </w:pPr>
          </w:p>
        </w:tc>
        <w:tc>
          <w:tcPr>
            <w:tcW w:w="1676" w:type="dxa"/>
          </w:tcPr>
          <w:p w:rsidR="00805ED8" w:rsidRPr="00520787" w:rsidRDefault="00805ED8" w:rsidP="00B47069">
            <w:pPr>
              <w:spacing w:line="240" w:lineRule="auto"/>
              <w:contextualSpacing/>
              <w:jc w:val="center"/>
              <w:rPr>
                <w:rFonts w:ascii="Sylfaen" w:hAnsi="Sylfaen"/>
                <w:sz w:val="20"/>
                <w:szCs w:val="20"/>
              </w:rPr>
            </w:pPr>
          </w:p>
        </w:tc>
        <w:tc>
          <w:tcPr>
            <w:tcW w:w="1800" w:type="dxa"/>
          </w:tcPr>
          <w:p w:rsidR="00805ED8" w:rsidRPr="00520787" w:rsidRDefault="00805ED8" w:rsidP="00B47069">
            <w:pPr>
              <w:spacing w:line="240" w:lineRule="auto"/>
              <w:contextualSpacing/>
              <w:jc w:val="center"/>
              <w:rPr>
                <w:rFonts w:ascii="Sylfaen" w:hAnsi="Sylfaen"/>
                <w:sz w:val="20"/>
                <w:szCs w:val="20"/>
              </w:rPr>
            </w:pPr>
          </w:p>
        </w:tc>
        <w:tc>
          <w:tcPr>
            <w:tcW w:w="1564" w:type="dxa"/>
          </w:tcPr>
          <w:p w:rsidR="00805ED8" w:rsidRPr="00520787" w:rsidRDefault="00805ED8" w:rsidP="00B47069">
            <w:pPr>
              <w:spacing w:line="240" w:lineRule="auto"/>
              <w:contextualSpacing/>
              <w:jc w:val="center"/>
              <w:rPr>
                <w:rFonts w:ascii="Sylfaen" w:hAnsi="Sylfaen"/>
                <w:sz w:val="20"/>
                <w:szCs w:val="20"/>
              </w:rPr>
            </w:pPr>
          </w:p>
        </w:tc>
        <w:tc>
          <w:tcPr>
            <w:tcW w:w="1728" w:type="dxa"/>
          </w:tcPr>
          <w:p w:rsidR="00805ED8" w:rsidRPr="00520787" w:rsidRDefault="00805ED8" w:rsidP="00B47069">
            <w:pPr>
              <w:spacing w:line="240" w:lineRule="auto"/>
              <w:contextualSpacing/>
              <w:jc w:val="center"/>
              <w:rPr>
                <w:rFonts w:ascii="Sylfaen" w:hAnsi="Sylfaen"/>
                <w:sz w:val="20"/>
                <w:szCs w:val="20"/>
              </w:rPr>
            </w:pPr>
          </w:p>
        </w:tc>
      </w:tr>
      <w:tr w:rsidR="00805ED8" w:rsidRPr="00520787" w:rsidTr="00B47069">
        <w:trPr>
          <w:trHeight w:val="20"/>
        </w:trPr>
        <w:tc>
          <w:tcPr>
            <w:tcW w:w="2340" w:type="dxa"/>
          </w:tcPr>
          <w:p w:rsidR="00805ED8" w:rsidRPr="00520787" w:rsidRDefault="00805ED8" w:rsidP="00B47069">
            <w:pPr>
              <w:spacing w:line="240" w:lineRule="auto"/>
              <w:contextualSpacing/>
              <w:jc w:val="center"/>
              <w:rPr>
                <w:rFonts w:ascii="Sylfaen" w:hAnsi="Sylfaen"/>
                <w:sz w:val="20"/>
                <w:szCs w:val="20"/>
              </w:rPr>
            </w:pPr>
          </w:p>
        </w:tc>
        <w:tc>
          <w:tcPr>
            <w:tcW w:w="1676" w:type="dxa"/>
          </w:tcPr>
          <w:p w:rsidR="00805ED8" w:rsidRPr="00520787" w:rsidRDefault="00805ED8" w:rsidP="00B47069">
            <w:pPr>
              <w:spacing w:line="240" w:lineRule="auto"/>
              <w:contextualSpacing/>
              <w:jc w:val="center"/>
              <w:rPr>
                <w:rFonts w:ascii="Sylfaen" w:hAnsi="Sylfaen"/>
                <w:sz w:val="20"/>
                <w:szCs w:val="20"/>
              </w:rPr>
            </w:pPr>
          </w:p>
        </w:tc>
        <w:tc>
          <w:tcPr>
            <w:tcW w:w="1800" w:type="dxa"/>
          </w:tcPr>
          <w:p w:rsidR="00805ED8" w:rsidRPr="00520787" w:rsidRDefault="00805ED8" w:rsidP="00B47069">
            <w:pPr>
              <w:spacing w:line="240" w:lineRule="auto"/>
              <w:contextualSpacing/>
              <w:jc w:val="center"/>
              <w:rPr>
                <w:rFonts w:ascii="Sylfaen" w:hAnsi="Sylfaen"/>
                <w:sz w:val="20"/>
                <w:szCs w:val="20"/>
              </w:rPr>
            </w:pPr>
          </w:p>
        </w:tc>
        <w:tc>
          <w:tcPr>
            <w:tcW w:w="1564" w:type="dxa"/>
          </w:tcPr>
          <w:p w:rsidR="00805ED8" w:rsidRPr="00520787" w:rsidRDefault="00805ED8" w:rsidP="00B47069">
            <w:pPr>
              <w:spacing w:line="240" w:lineRule="auto"/>
              <w:contextualSpacing/>
              <w:jc w:val="center"/>
              <w:rPr>
                <w:rFonts w:ascii="Sylfaen" w:hAnsi="Sylfaen"/>
                <w:sz w:val="20"/>
                <w:szCs w:val="20"/>
              </w:rPr>
            </w:pPr>
          </w:p>
        </w:tc>
        <w:tc>
          <w:tcPr>
            <w:tcW w:w="1728" w:type="dxa"/>
          </w:tcPr>
          <w:p w:rsidR="00805ED8" w:rsidRPr="00520787" w:rsidRDefault="00805ED8" w:rsidP="00B47069">
            <w:pPr>
              <w:spacing w:line="240" w:lineRule="auto"/>
              <w:contextualSpacing/>
              <w:jc w:val="center"/>
              <w:rPr>
                <w:rFonts w:ascii="Sylfaen" w:hAnsi="Sylfaen"/>
                <w:sz w:val="20"/>
                <w:szCs w:val="20"/>
              </w:rPr>
            </w:pPr>
          </w:p>
        </w:tc>
      </w:tr>
      <w:tr w:rsidR="00805ED8" w:rsidRPr="00520787" w:rsidTr="00B47069">
        <w:tc>
          <w:tcPr>
            <w:tcW w:w="2340" w:type="dxa"/>
          </w:tcPr>
          <w:p w:rsidR="00805ED8" w:rsidRPr="00520787" w:rsidRDefault="00805ED8" w:rsidP="00B47069">
            <w:pPr>
              <w:spacing w:line="240" w:lineRule="auto"/>
              <w:contextualSpacing/>
              <w:rPr>
                <w:rFonts w:ascii="Sylfaen" w:hAnsi="Sylfaen" w:cs="Sylfaen"/>
                <w:sz w:val="20"/>
                <w:szCs w:val="20"/>
              </w:rPr>
            </w:pPr>
            <w:r w:rsidRPr="00520787">
              <w:rPr>
                <w:rFonts w:ascii="Sylfaen" w:hAnsi="Sylfaen" w:cs="Sylfaen"/>
                <w:sz w:val="20"/>
                <w:szCs w:val="20"/>
              </w:rPr>
              <w:t>Ընդամենը</w:t>
            </w:r>
          </w:p>
        </w:tc>
        <w:tc>
          <w:tcPr>
            <w:tcW w:w="1676" w:type="dxa"/>
          </w:tcPr>
          <w:p w:rsidR="00805ED8" w:rsidRPr="00520787" w:rsidRDefault="00805ED8" w:rsidP="00B47069">
            <w:pPr>
              <w:spacing w:line="240" w:lineRule="auto"/>
              <w:contextualSpacing/>
              <w:jc w:val="both"/>
              <w:rPr>
                <w:rFonts w:ascii="Sylfaen" w:hAnsi="Sylfaen"/>
                <w:sz w:val="20"/>
                <w:szCs w:val="20"/>
              </w:rPr>
            </w:pPr>
          </w:p>
        </w:tc>
        <w:tc>
          <w:tcPr>
            <w:tcW w:w="1800" w:type="dxa"/>
          </w:tcPr>
          <w:p w:rsidR="00805ED8" w:rsidRPr="00520787" w:rsidRDefault="00805ED8" w:rsidP="00B47069">
            <w:pPr>
              <w:spacing w:line="240" w:lineRule="auto"/>
              <w:contextualSpacing/>
              <w:jc w:val="both"/>
              <w:rPr>
                <w:rFonts w:ascii="Sylfaen" w:hAnsi="Sylfaen"/>
                <w:sz w:val="20"/>
                <w:szCs w:val="20"/>
              </w:rPr>
            </w:pPr>
          </w:p>
        </w:tc>
        <w:tc>
          <w:tcPr>
            <w:tcW w:w="1564" w:type="dxa"/>
          </w:tcPr>
          <w:p w:rsidR="00805ED8" w:rsidRPr="00520787" w:rsidRDefault="00805ED8" w:rsidP="00B47069">
            <w:pPr>
              <w:spacing w:line="240" w:lineRule="auto"/>
              <w:contextualSpacing/>
              <w:jc w:val="both"/>
              <w:rPr>
                <w:rFonts w:ascii="Sylfaen" w:hAnsi="Sylfaen"/>
                <w:sz w:val="20"/>
                <w:szCs w:val="20"/>
              </w:rPr>
            </w:pPr>
          </w:p>
        </w:tc>
        <w:tc>
          <w:tcPr>
            <w:tcW w:w="1728" w:type="dxa"/>
          </w:tcPr>
          <w:p w:rsidR="00805ED8" w:rsidRPr="00520787" w:rsidRDefault="00805ED8" w:rsidP="00B47069">
            <w:pPr>
              <w:spacing w:line="240" w:lineRule="auto"/>
              <w:contextualSpacing/>
              <w:jc w:val="both"/>
              <w:rPr>
                <w:rFonts w:ascii="Sylfaen" w:hAnsi="Sylfaen"/>
                <w:sz w:val="20"/>
                <w:szCs w:val="20"/>
              </w:rPr>
            </w:pPr>
          </w:p>
        </w:tc>
      </w:tr>
    </w:tbl>
    <w:p w:rsidR="00805ED8" w:rsidRPr="00520787" w:rsidRDefault="00805ED8" w:rsidP="00805ED8">
      <w:pPr>
        <w:spacing w:line="240" w:lineRule="auto"/>
        <w:contextualSpacing/>
        <w:jc w:val="both"/>
        <w:rPr>
          <w:rFonts w:ascii="Sylfaen" w:hAnsi="Sylfaen"/>
        </w:rPr>
      </w:pPr>
      <w:r w:rsidRPr="00520787">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05ED8" w:rsidRPr="00520787" w:rsidRDefault="00805ED8" w:rsidP="00805ED8">
      <w:pPr>
        <w:spacing w:line="240" w:lineRule="auto"/>
        <w:contextualSpacing/>
        <w:jc w:val="both"/>
        <w:rPr>
          <w:rFonts w:ascii="Sylfaen" w:hAnsi="Sylfaen"/>
          <w:strike/>
          <w:sz w:val="21"/>
          <w:szCs w:val="21"/>
        </w:rPr>
      </w:pPr>
    </w:p>
    <w:p w:rsidR="00805ED8" w:rsidRPr="00520787" w:rsidRDefault="00805ED8" w:rsidP="00805ED8">
      <w:pPr>
        <w:spacing w:line="240" w:lineRule="auto"/>
        <w:contextualSpacing/>
        <w:jc w:val="both"/>
        <w:rPr>
          <w:rFonts w:ascii="Sylfaen" w:hAnsi="Sylfaen"/>
        </w:rPr>
      </w:pPr>
      <w:r w:rsidRPr="00520787">
        <w:rPr>
          <w:rFonts w:ascii="Sylfaen" w:hAnsi="Sylfaen" w:cs="Sylfaen"/>
        </w:rPr>
        <w:t>Աշխատանքը հանձնեցԱշխատանքը ընդունեց</w:t>
      </w:r>
    </w:p>
    <w:p w:rsidR="00805ED8" w:rsidRPr="00520787" w:rsidRDefault="00805ED8" w:rsidP="00805ED8">
      <w:pPr>
        <w:spacing w:line="240" w:lineRule="auto"/>
        <w:contextualSpacing/>
        <w:jc w:val="both"/>
        <w:rPr>
          <w:rFonts w:ascii="Sylfaen" w:hAnsi="Sylfaen"/>
        </w:rPr>
      </w:pPr>
      <w:r w:rsidRPr="00520787">
        <w:rPr>
          <w:rFonts w:ascii="Sylfaen" w:hAnsi="Sylfaen"/>
        </w:rPr>
        <w:t xml:space="preserve">  ___________________________                                  ___________________________</w:t>
      </w:r>
    </w:p>
    <w:p w:rsidR="00805ED8" w:rsidRPr="00520787" w:rsidRDefault="00805ED8" w:rsidP="00805ED8">
      <w:pPr>
        <w:spacing w:line="240" w:lineRule="auto"/>
        <w:contextualSpacing/>
        <w:jc w:val="both"/>
        <w:rPr>
          <w:rFonts w:ascii="Sylfaen" w:hAnsi="Sylfaen"/>
          <w:sz w:val="16"/>
          <w:szCs w:val="16"/>
        </w:rPr>
      </w:pPr>
      <w:r w:rsidRPr="00520787">
        <w:rPr>
          <w:rFonts w:ascii="Sylfaen" w:hAnsi="Sylfaen" w:cs="Sylfaen"/>
          <w:sz w:val="16"/>
          <w:szCs w:val="16"/>
        </w:rPr>
        <w:t>ստորագրությունստորագրություն</w:t>
      </w:r>
    </w:p>
    <w:p w:rsidR="00805ED8" w:rsidRPr="00520787" w:rsidRDefault="00805ED8" w:rsidP="00805ED8">
      <w:pPr>
        <w:spacing w:line="240" w:lineRule="auto"/>
        <w:contextualSpacing/>
        <w:jc w:val="both"/>
        <w:rPr>
          <w:rFonts w:ascii="Sylfaen" w:hAnsi="Sylfaen"/>
        </w:rPr>
      </w:pPr>
      <w:r w:rsidRPr="00520787">
        <w:rPr>
          <w:rFonts w:ascii="Sylfaen" w:hAnsi="Sylfaen"/>
        </w:rPr>
        <w:t xml:space="preserve">  _________________________                                      ________________________</w:t>
      </w:r>
    </w:p>
    <w:p w:rsidR="00805ED8" w:rsidRPr="00520787" w:rsidRDefault="00805ED8" w:rsidP="00805ED8">
      <w:pPr>
        <w:spacing w:line="240" w:lineRule="auto"/>
        <w:contextualSpacing/>
        <w:jc w:val="both"/>
        <w:rPr>
          <w:rFonts w:ascii="Sylfaen" w:hAnsi="Sylfaen"/>
          <w:sz w:val="16"/>
          <w:szCs w:val="16"/>
        </w:rPr>
      </w:pPr>
      <w:r w:rsidRPr="00520787">
        <w:rPr>
          <w:rFonts w:ascii="Sylfaen" w:hAnsi="Sylfaen" w:cs="Sylfaen"/>
          <w:sz w:val="16"/>
          <w:szCs w:val="16"/>
        </w:rPr>
        <w:t>Ազգանուն, ԱնունԱզգանուն, Անուն</w:t>
      </w:r>
    </w:p>
    <w:p w:rsidR="00805ED8" w:rsidRPr="00520787" w:rsidRDefault="00805ED8" w:rsidP="00805ED8">
      <w:pPr>
        <w:spacing w:line="240" w:lineRule="auto"/>
        <w:contextualSpacing/>
        <w:jc w:val="both"/>
        <w:rPr>
          <w:rFonts w:ascii="Sylfaen" w:hAnsi="Sylfaen"/>
          <w:sz w:val="18"/>
          <w:szCs w:val="18"/>
        </w:rPr>
      </w:pPr>
      <w:r w:rsidRPr="00520787">
        <w:rPr>
          <w:rFonts w:ascii="Sylfaen" w:hAnsi="Sylfaen" w:cs="Sylfaen"/>
          <w:sz w:val="18"/>
          <w:szCs w:val="18"/>
        </w:rPr>
        <w:t>Կ.Տ. Կ.Տ.</w:t>
      </w:r>
    </w:p>
    <w:p w:rsidR="00805ED8" w:rsidRPr="00520787" w:rsidRDefault="00805ED8" w:rsidP="00805ED8">
      <w:pPr>
        <w:spacing w:line="240" w:lineRule="auto"/>
        <w:contextualSpacing/>
        <w:rPr>
          <w:rFonts w:ascii="Sylfaen" w:hAnsi="Sylfaen"/>
          <w:sz w:val="20"/>
        </w:rPr>
      </w:pPr>
      <w:r w:rsidRPr="00520787">
        <w:rPr>
          <w:rStyle w:val="aff2"/>
          <w:rFonts w:ascii="Sylfaen" w:hAnsi="Sylfaen"/>
          <w:sz w:val="15"/>
          <w:szCs w:val="15"/>
        </w:rPr>
        <w:br w:type="page"/>
      </w:r>
    </w:p>
    <w:p w:rsidR="00805ED8" w:rsidRPr="00520787" w:rsidRDefault="00C762F0" w:rsidP="00805ED8">
      <w:pPr>
        <w:spacing w:line="240" w:lineRule="auto"/>
        <w:contextualSpacing/>
        <w:rPr>
          <w:rFonts w:ascii="Sylfaen" w:hAnsi="Sylfaen"/>
          <w:sz w:val="20"/>
          <w:lang w:val="hy-AM"/>
        </w:rPr>
      </w:pPr>
      <w:r w:rsidRPr="00C762F0">
        <w:rPr>
          <w:rFonts w:ascii="Sylfaen" w:hAnsi="Sylfaen"/>
          <w:noProof/>
          <w:sz w:val="20"/>
          <w:lang w:val="en-AU"/>
        </w:rPr>
        <w:lastRenderedPageBreak/>
        <w:pict>
          <v:rect id="_x0000_s1028" style="position:absolute;margin-left:451.15pt;margin-top:-11.75pt;width:27pt;height:8.35pt;rotation:241602fd;z-index:251658240" o:allowincell="f" stroked="f"/>
        </w:pict>
      </w:r>
      <w:r w:rsidRPr="00C762F0">
        <w:rPr>
          <w:rFonts w:ascii="Sylfaen" w:hAnsi="Sylfaen"/>
          <w:noProof/>
          <w:sz w:val="20"/>
          <w:lang w:val="en-AU"/>
        </w:rPr>
        <w:pict>
          <v:rect id="_x0000_s1029" style="position:absolute;margin-left:161.55pt;margin-top:.05pt;width:27pt;height:81pt;z-index:251659264" stroked="f"/>
        </w:pict>
      </w:r>
    </w:p>
    <w:p w:rsidR="00805ED8" w:rsidRPr="00520787" w:rsidRDefault="00805ED8" w:rsidP="00805ED8">
      <w:pPr>
        <w:spacing w:line="240" w:lineRule="auto"/>
        <w:contextualSpacing/>
        <w:jc w:val="right"/>
        <w:rPr>
          <w:rFonts w:ascii="Sylfaen" w:hAnsi="Sylfaen"/>
          <w:lang w:val="hy-AM"/>
        </w:rPr>
      </w:pPr>
      <w:r w:rsidRPr="00520787">
        <w:rPr>
          <w:rFonts w:ascii="Sylfaen" w:hAnsi="Sylfaen"/>
          <w:lang w:val="hy-AM"/>
        </w:rPr>
        <w:t>Հավելված 7</w:t>
      </w:r>
    </w:p>
    <w:p w:rsidR="00805ED8" w:rsidRPr="00520787" w:rsidRDefault="00805ED8" w:rsidP="00805ED8">
      <w:pPr>
        <w:pStyle w:val="a4"/>
        <w:spacing w:line="240" w:lineRule="auto"/>
        <w:contextualSpacing/>
        <w:jc w:val="right"/>
        <w:rPr>
          <w:rFonts w:ascii="Sylfaen" w:hAnsi="Sylfaen"/>
          <w:i w:val="0"/>
          <w:lang w:val="hy-AM"/>
        </w:rPr>
      </w:pPr>
      <w:r>
        <w:rPr>
          <w:rFonts w:ascii="Sylfaen" w:hAnsi="Sylfaen"/>
          <w:b/>
          <w:lang w:val="hy-AM"/>
        </w:rPr>
        <w:t>&lt;&lt;</w:t>
      </w:r>
      <w:r w:rsidRPr="00ED2DA1">
        <w:rPr>
          <w:rFonts w:ascii="Sylfaen" w:hAnsi="Sylfaen"/>
          <w:b/>
          <w:lang w:val="hy-AM"/>
        </w:rPr>
        <w:t>65 ՌԳ&gt;&gt;</w:t>
      </w:r>
      <w:r w:rsidR="00177C91">
        <w:rPr>
          <w:rFonts w:ascii="Sylfaen" w:hAnsi="Sylfaen"/>
          <w:b/>
          <w:lang w:val="af-ZA"/>
        </w:rPr>
        <w:t>-</w:t>
      </w:r>
      <w:r>
        <w:rPr>
          <w:rFonts w:ascii="Sylfaen" w:hAnsi="Sylfaen"/>
          <w:i w:val="0"/>
          <w:lang w:val="hy-AM"/>
        </w:rPr>
        <w:t>ՊԸԱՊՁԲ-2015/</w:t>
      </w:r>
      <w:r w:rsidR="004A58B6">
        <w:rPr>
          <w:rFonts w:ascii="Sylfaen" w:hAnsi="Sylfaen"/>
          <w:i w:val="0"/>
          <w:lang w:val="hy-AM"/>
        </w:rPr>
        <w:t>0</w:t>
      </w:r>
      <w:r w:rsidR="004A58B6" w:rsidRPr="00515846">
        <w:rPr>
          <w:rFonts w:ascii="Sylfaen" w:hAnsi="Sylfaen"/>
          <w:i w:val="0"/>
          <w:lang w:val="hy-AM"/>
        </w:rPr>
        <w:t>2</w:t>
      </w:r>
      <w:r w:rsidRPr="00520787">
        <w:rPr>
          <w:rFonts w:ascii="Sylfaen" w:hAnsi="Sylfaen"/>
          <w:i w:val="0"/>
          <w:lang w:val="hy-AM"/>
        </w:rPr>
        <w:t xml:space="preserve">  ծածկագրով</w:t>
      </w:r>
    </w:p>
    <w:p w:rsidR="00805ED8" w:rsidRPr="00520787" w:rsidRDefault="00805ED8" w:rsidP="00805ED8">
      <w:pPr>
        <w:pStyle w:val="a4"/>
        <w:spacing w:line="240" w:lineRule="auto"/>
        <w:contextualSpacing/>
        <w:jc w:val="right"/>
        <w:rPr>
          <w:rFonts w:ascii="Sylfaen" w:hAnsi="Sylfaen"/>
          <w:b/>
          <w:i w:val="0"/>
          <w:lang w:val="hy-AM"/>
        </w:rPr>
      </w:pPr>
      <w:r w:rsidRPr="00520787">
        <w:rPr>
          <w:rFonts w:ascii="Sylfaen" w:hAnsi="Sylfaen"/>
          <w:i w:val="0"/>
          <w:lang w:val="hy-AM"/>
        </w:rPr>
        <w:t>պարզեցված ընթացակարգի հրավերի</w:t>
      </w:r>
    </w:p>
    <w:p w:rsidR="00805ED8" w:rsidRPr="00520787" w:rsidRDefault="00805ED8" w:rsidP="00805ED8">
      <w:pPr>
        <w:spacing w:line="240" w:lineRule="auto"/>
        <w:contextualSpacing/>
        <w:jc w:val="center"/>
        <w:rPr>
          <w:rFonts w:ascii="Sylfaen" w:hAnsi="Sylfaen"/>
          <w:lang w:val="nl-NL"/>
        </w:rPr>
      </w:pPr>
    </w:p>
    <w:p w:rsidR="00805ED8" w:rsidRPr="004A58B6" w:rsidRDefault="00805ED8" w:rsidP="00805ED8">
      <w:pPr>
        <w:spacing w:line="240" w:lineRule="auto"/>
        <w:contextualSpacing/>
        <w:jc w:val="center"/>
        <w:rPr>
          <w:rFonts w:ascii="Sylfaen" w:hAnsi="Sylfaen"/>
          <w:lang w:val="nl-NL"/>
        </w:rPr>
      </w:pPr>
      <w:r w:rsidRPr="00520787">
        <w:rPr>
          <w:rFonts w:ascii="Sylfaen" w:hAnsi="Sylfaen"/>
          <w:lang w:val="nl-NL"/>
        </w:rPr>
        <w:t xml:space="preserve">ՏՈւԺԱՆՔԻ ՄԱՍԻՆ ՀԱՄԱՁԱՅՆՈւԹՅՈւՆ </w:t>
      </w:r>
      <w:r>
        <w:rPr>
          <w:rFonts w:ascii="Sylfaen" w:hAnsi="Sylfaen"/>
          <w:b/>
          <w:lang w:val="hy-AM"/>
        </w:rPr>
        <w:t>&lt;&lt;</w:t>
      </w:r>
      <w:r w:rsidRPr="00470882">
        <w:rPr>
          <w:rFonts w:ascii="Sylfaen" w:hAnsi="Sylfaen"/>
          <w:b/>
          <w:lang w:val="nl-NL"/>
        </w:rPr>
        <w:t xml:space="preserve">65 </w:t>
      </w:r>
      <w:r>
        <w:rPr>
          <w:rFonts w:ascii="Sylfaen" w:hAnsi="Sylfaen"/>
          <w:b/>
        </w:rPr>
        <w:t>ՌԳ</w:t>
      </w:r>
      <w:r w:rsidRPr="00470882">
        <w:rPr>
          <w:rFonts w:ascii="Sylfaen" w:hAnsi="Sylfaen"/>
          <w:b/>
          <w:lang w:val="nl-NL"/>
        </w:rPr>
        <w:t>&gt;&gt;</w:t>
      </w:r>
      <w:r w:rsidR="00177C91">
        <w:rPr>
          <w:rFonts w:ascii="Sylfaen" w:hAnsi="Sylfaen"/>
          <w:b/>
          <w:lang w:val="af-ZA"/>
        </w:rPr>
        <w:t xml:space="preserve">- </w:t>
      </w:r>
      <w:r w:rsidRPr="00520787">
        <w:rPr>
          <w:rFonts w:ascii="Sylfaen" w:hAnsi="Sylfaen"/>
          <w:sz w:val="20"/>
          <w:lang w:val="nl-NL"/>
        </w:rPr>
        <w:t>ՊԸԱՊՁԲ-2015/0</w:t>
      </w:r>
      <w:r w:rsidR="004A58B6" w:rsidRPr="004A58B6">
        <w:rPr>
          <w:rFonts w:ascii="Sylfaen" w:hAnsi="Sylfaen"/>
          <w:sz w:val="20"/>
          <w:lang w:val="nl-NL"/>
        </w:rPr>
        <w:t>2</w:t>
      </w:r>
    </w:p>
    <w:p w:rsidR="00805ED8" w:rsidRPr="00520787" w:rsidRDefault="00805ED8" w:rsidP="00805ED8">
      <w:pPr>
        <w:spacing w:line="240" w:lineRule="auto"/>
        <w:contextualSpacing/>
        <w:jc w:val="center"/>
        <w:rPr>
          <w:rFonts w:ascii="Sylfaen" w:hAnsi="Sylfaen"/>
          <w:lang w:val="nl-NL"/>
        </w:rPr>
      </w:pPr>
    </w:p>
    <w:p w:rsidR="00805ED8" w:rsidRPr="00520787" w:rsidRDefault="00805ED8" w:rsidP="00805ED8">
      <w:pPr>
        <w:spacing w:line="240" w:lineRule="auto"/>
        <w:contextualSpacing/>
        <w:rPr>
          <w:rFonts w:ascii="Sylfaen" w:hAnsi="Sylfaen"/>
          <w:lang w:val="nl-NL"/>
        </w:rPr>
      </w:pPr>
      <w:r w:rsidRPr="00520787">
        <w:rPr>
          <w:rFonts w:ascii="Sylfaen" w:hAnsi="Sylfaen"/>
          <w:lang w:val="nl-NL"/>
        </w:rPr>
        <w:t xml:space="preserve">     ք. Երևան</w:t>
      </w:r>
      <w:r w:rsidRPr="00520787">
        <w:rPr>
          <w:rFonts w:ascii="Sylfaen" w:hAnsi="Sylfaen"/>
          <w:lang w:val="nl-NL"/>
        </w:rPr>
        <w:tab/>
      </w:r>
      <w:r w:rsidRPr="00520787">
        <w:rPr>
          <w:rFonts w:ascii="Sylfaen" w:hAnsi="Sylfaen"/>
          <w:lang w:val="nl-NL"/>
        </w:rPr>
        <w:tab/>
      </w:r>
      <w:r w:rsidRPr="00520787">
        <w:rPr>
          <w:rFonts w:ascii="Sylfaen" w:hAnsi="Sylfaen"/>
          <w:lang w:val="nl-NL"/>
        </w:rPr>
        <w:tab/>
      </w:r>
      <w:r w:rsidRPr="00520787">
        <w:rPr>
          <w:rFonts w:ascii="Sylfaen" w:hAnsi="Sylfaen"/>
          <w:lang w:val="nl-NL"/>
        </w:rPr>
        <w:tab/>
      </w:r>
      <w:r w:rsidRPr="00520787">
        <w:rPr>
          <w:rFonts w:ascii="Sylfaen" w:hAnsi="Sylfaen"/>
          <w:lang w:val="nl-NL"/>
        </w:rPr>
        <w:tab/>
      </w:r>
      <w:r w:rsidRPr="00520787">
        <w:rPr>
          <w:rFonts w:ascii="Sylfaen" w:hAnsi="Sylfaen"/>
          <w:lang w:val="nl-NL"/>
        </w:rPr>
        <w:tab/>
        <w:t>&lt;&lt;</w:t>
      </w:r>
      <w:r w:rsidRPr="00520787">
        <w:rPr>
          <w:rFonts w:ascii="Sylfaen" w:hAnsi="Sylfaen"/>
          <w:i/>
          <w:lang w:val="af-ZA"/>
        </w:rPr>
        <w:t>&gt;&gt;</w:t>
      </w:r>
      <w:r w:rsidRPr="00520787">
        <w:rPr>
          <w:rFonts w:ascii="Sylfaen" w:hAnsi="Sylfaen"/>
          <w:u w:val="single"/>
          <w:lang w:val="nl-NL"/>
        </w:rPr>
        <w:t xml:space="preserve"> _____________</w:t>
      </w:r>
      <w:r w:rsidRPr="00520787">
        <w:rPr>
          <w:rFonts w:ascii="Sylfaen" w:hAnsi="Sylfaen"/>
          <w:lang w:val="nl-NL"/>
        </w:rPr>
        <w:t xml:space="preserve"> 20   թ.</w:t>
      </w:r>
    </w:p>
    <w:p w:rsidR="00805ED8" w:rsidRPr="00520787" w:rsidRDefault="00805ED8" w:rsidP="00805ED8">
      <w:pPr>
        <w:spacing w:line="240" w:lineRule="auto"/>
        <w:contextualSpacing/>
        <w:rPr>
          <w:rFonts w:ascii="Sylfaen" w:hAnsi="Sylfaen"/>
          <w:sz w:val="20"/>
          <w:lang w:val="nl-NL"/>
        </w:rPr>
      </w:pPr>
    </w:p>
    <w:p w:rsidR="00805ED8" w:rsidRPr="00520787" w:rsidRDefault="00805ED8" w:rsidP="00805ED8">
      <w:pPr>
        <w:spacing w:line="240" w:lineRule="auto"/>
        <w:ind w:firstLine="567"/>
        <w:contextualSpacing/>
        <w:jc w:val="both"/>
        <w:rPr>
          <w:rFonts w:ascii="Sylfaen" w:hAnsi="Sylfaen"/>
          <w:sz w:val="20"/>
          <w:lang w:val="nl-NL"/>
        </w:rPr>
      </w:pPr>
      <w:r w:rsidRPr="00520787">
        <w:rPr>
          <w:rFonts w:ascii="Sylfaen" w:hAnsi="Sylfaen"/>
          <w:sz w:val="20"/>
          <w:lang w:val="nl-NL"/>
        </w:rPr>
        <w:t>&lt;&lt;</w:t>
      </w:r>
      <w:r w:rsidRPr="00520787">
        <w:rPr>
          <w:rFonts w:ascii="Sylfaen" w:hAnsi="Sylfaen"/>
          <w:sz w:val="20"/>
          <w:vertAlign w:val="subscript"/>
          <w:lang w:val="nl-NL"/>
        </w:rPr>
        <w:t>Մասնակցի անվանումը</w:t>
      </w:r>
      <w:r w:rsidRPr="00520787">
        <w:rPr>
          <w:rFonts w:ascii="Sylfaen" w:hAnsi="Sylfaen"/>
          <w:i/>
          <w:lang w:val="af-ZA"/>
        </w:rPr>
        <w:t>&gt;&gt;</w:t>
      </w:r>
      <w:r w:rsidRPr="00520787">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05ED8" w:rsidRPr="00520787" w:rsidRDefault="00805ED8" w:rsidP="00805ED8">
      <w:pPr>
        <w:spacing w:line="240" w:lineRule="auto"/>
        <w:ind w:left="360" w:firstLine="567"/>
        <w:contextualSpacing/>
        <w:jc w:val="center"/>
        <w:rPr>
          <w:rFonts w:ascii="Sylfaen" w:hAnsi="Sylfaen"/>
          <w:b/>
          <w:bCs/>
          <w:sz w:val="20"/>
          <w:lang w:val="nl-NL"/>
        </w:rPr>
      </w:pPr>
      <w:r w:rsidRPr="00520787">
        <w:rPr>
          <w:rFonts w:ascii="Sylfaen" w:hAnsi="Sylfaen"/>
          <w:b/>
          <w:bCs/>
          <w:sz w:val="20"/>
          <w:lang w:val="nl-NL"/>
        </w:rPr>
        <w:t>1. ՀԱՄԱՁԱՅՆՈՒԹՅԱՆ ԱՌԱՐԿԱՆ</w:t>
      </w:r>
    </w:p>
    <w:p w:rsidR="00805ED8" w:rsidRPr="00520787" w:rsidRDefault="00805ED8" w:rsidP="00805ED8">
      <w:pPr>
        <w:numPr>
          <w:ilvl w:val="1"/>
          <w:numId w:val="13"/>
        </w:numPr>
        <w:tabs>
          <w:tab w:val="clear" w:pos="1260"/>
        </w:tabs>
        <w:spacing w:after="0" w:line="240" w:lineRule="auto"/>
        <w:ind w:left="0" w:firstLine="567"/>
        <w:contextualSpacing/>
        <w:jc w:val="both"/>
        <w:rPr>
          <w:rFonts w:ascii="Sylfaen" w:hAnsi="Sylfaen"/>
          <w:sz w:val="20"/>
          <w:lang w:val="nl-NL"/>
        </w:rPr>
      </w:pPr>
      <w:r w:rsidRPr="00520787">
        <w:rPr>
          <w:rFonts w:ascii="Sylfaen" w:hAnsi="Sylfaen"/>
          <w:sz w:val="20"/>
          <w:lang w:val="nl-NL"/>
        </w:rPr>
        <w:t>Հաշվի առնելով, որ Ընկերությունը մասնակցում է</w:t>
      </w:r>
      <w:r w:rsidR="00776B00">
        <w:rPr>
          <w:rFonts w:ascii="Sylfaen" w:hAnsi="Sylfaen"/>
          <w:b/>
          <w:lang w:val="hy-AM"/>
        </w:rPr>
        <w:t>&lt;&lt;</w:t>
      </w:r>
      <w:r w:rsidR="00776B00" w:rsidRPr="00470882">
        <w:rPr>
          <w:rFonts w:ascii="Sylfaen" w:hAnsi="Sylfaen"/>
          <w:b/>
          <w:lang w:val="nl-NL"/>
        </w:rPr>
        <w:t xml:space="preserve">65 </w:t>
      </w:r>
      <w:r w:rsidR="00776B00">
        <w:rPr>
          <w:rFonts w:ascii="Sylfaen" w:hAnsi="Sylfaen"/>
          <w:b/>
        </w:rPr>
        <w:t>ՌԳ</w:t>
      </w:r>
      <w:r w:rsidR="00776B00" w:rsidRPr="00470882">
        <w:rPr>
          <w:rFonts w:ascii="Sylfaen" w:hAnsi="Sylfaen"/>
          <w:b/>
          <w:lang w:val="nl-NL"/>
        </w:rPr>
        <w:t>&gt;&gt;</w:t>
      </w:r>
      <w:r w:rsidR="00776B00">
        <w:rPr>
          <w:rFonts w:ascii="Sylfaen" w:hAnsi="Sylfaen"/>
          <w:b/>
          <w:lang w:val="hy-AM"/>
        </w:rPr>
        <w:t>ՓԲԸ</w:t>
      </w:r>
      <w:r w:rsidRPr="00520787">
        <w:rPr>
          <w:rFonts w:ascii="Sylfaen" w:hAnsi="Sylfaen"/>
          <w:sz w:val="20"/>
          <w:lang w:val="nl-NL"/>
        </w:rPr>
        <w:t xml:space="preserve"> (այսուհետ` &lt;&lt;Պատվիրատու</w:t>
      </w:r>
      <w:r w:rsidRPr="00520787">
        <w:rPr>
          <w:rFonts w:ascii="Sylfaen" w:hAnsi="Sylfaen"/>
          <w:i/>
          <w:lang w:val="af-ZA"/>
        </w:rPr>
        <w:t>&gt;&gt;</w:t>
      </w:r>
      <w:r w:rsidRPr="00520787">
        <w:rPr>
          <w:rFonts w:ascii="Sylfaen" w:hAnsi="Sylfaen"/>
          <w:sz w:val="20"/>
          <w:lang w:val="nl-NL"/>
        </w:rPr>
        <w:t xml:space="preserve">) կողմից կազմակերպված` </w:t>
      </w:r>
      <w:r w:rsidR="00776B00">
        <w:rPr>
          <w:rFonts w:ascii="Sylfaen" w:hAnsi="Sylfaen"/>
          <w:sz w:val="20"/>
          <w:lang w:val="hy-AM"/>
        </w:rPr>
        <w:t>պողպատյա թիթեղի</w:t>
      </w:r>
      <w:r w:rsidRPr="00520787">
        <w:rPr>
          <w:rFonts w:ascii="Sylfaen" w:hAnsi="Sylfaen"/>
          <w:sz w:val="20"/>
          <w:lang w:val="nl-NL"/>
        </w:rPr>
        <w:t xml:space="preserve"> ձեռքբերման</w:t>
      </w:r>
      <w:r w:rsidR="00776B00">
        <w:rPr>
          <w:rFonts w:ascii="Sylfaen" w:hAnsi="Sylfaen"/>
          <w:b/>
          <w:lang w:val="hy-AM"/>
        </w:rPr>
        <w:t>&lt;&lt;</w:t>
      </w:r>
      <w:r w:rsidR="00776B00" w:rsidRPr="00470882">
        <w:rPr>
          <w:rFonts w:ascii="Sylfaen" w:hAnsi="Sylfaen"/>
          <w:b/>
          <w:lang w:val="nl-NL"/>
        </w:rPr>
        <w:t xml:space="preserve">65 </w:t>
      </w:r>
      <w:r w:rsidR="00776B00">
        <w:rPr>
          <w:rFonts w:ascii="Sylfaen" w:hAnsi="Sylfaen"/>
          <w:b/>
        </w:rPr>
        <w:t>ՌԳ</w:t>
      </w:r>
      <w:r w:rsidR="00776B00" w:rsidRPr="00470882">
        <w:rPr>
          <w:rFonts w:ascii="Sylfaen" w:hAnsi="Sylfaen"/>
          <w:b/>
          <w:lang w:val="nl-NL"/>
        </w:rPr>
        <w:t>&gt;&gt;</w:t>
      </w:r>
      <w:r w:rsidRPr="00520787">
        <w:rPr>
          <w:rFonts w:ascii="Sylfaen" w:hAnsi="Sylfaen"/>
          <w:sz w:val="20"/>
          <w:lang w:val="es-ES"/>
        </w:rPr>
        <w:t>ՊԸԱՊՁԲ</w:t>
      </w:r>
      <w:r w:rsidR="00776B00">
        <w:rPr>
          <w:rFonts w:ascii="Sylfaen" w:hAnsi="Sylfaen"/>
          <w:sz w:val="20"/>
          <w:lang w:val="hy-AM"/>
        </w:rPr>
        <w:t>-2015</w:t>
      </w:r>
      <w:r w:rsidR="00776B00">
        <w:rPr>
          <w:rFonts w:ascii="Sylfaen" w:hAnsi="Sylfaen"/>
          <w:sz w:val="20"/>
          <w:lang w:val="nl-NL"/>
        </w:rPr>
        <w:t>/</w:t>
      </w:r>
      <w:r w:rsidR="004A58B6">
        <w:rPr>
          <w:rFonts w:ascii="Sylfaen" w:hAnsi="Sylfaen"/>
          <w:sz w:val="20"/>
          <w:lang w:val="hy-AM"/>
        </w:rPr>
        <w:t>0</w:t>
      </w:r>
      <w:r w:rsidR="004A58B6" w:rsidRPr="004A58B6">
        <w:rPr>
          <w:rFonts w:ascii="Sylfaen" w:hAnsi="Sylfaen"/>
          <w:sz w:val="20"/>
          <w:lang w:val="nl-NL"/>
        </w:rPr>
        <w:t>2</w:t>
      </w:r>
      <w:r w:rsidRPr="00520787">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05ED8" w:rsidRPr="00520787" w:rsidRDefault="00776B00" w:rsidP="00805ED8">
      <w:pPr>
        <w:numPr>
          <w:ilvl w:val="2"/>
          <w:numId w:val="13"/>
        </w:numPr>
        <w:tabs>
          <w:tab w:val="clear" w:pos="2130"/>
        </w:tabs>
        <w:spacing w:after="0" w:line="240" w:lineRule="auto"/>
        <w:ind w:left="0" w:firstLine="567"/>
        <w:contextualSpacing/>
        <w:jc w:val="both"/>
        <w:rPr>
          <w:rFonts w:ascii="Sylfaen" w:hAnsi="Sylfaen"/>
          <w:sz w:val="20"/>
          <w:lang w:val="nl-NL"/>
        </w:rPr>
      </w:pPr>
      <w:r>
        <w:rPr>
          <w:rFonts w:ascii="Sylfaen" w:hAnsi="Sylfaen"/>
          <w:b/>
          <w:lang w:val="hy-AM"/>
        </w:rPr>
        <w:t>&lt;&lt;</w:t>
      </w:r>
      <w:r w:rsidRPr="00470882">
        <w:rPr>
          <w:rFonts w:ascii="Sylfaen" w:hAnsi="Sylfaen"/>
          <w:b/>
          <w:lang w:val="nl-NL"/>
        </w:rPr>
        <w:t xml:space="preserve">65 </w:t>
      </w:r>
      <w:r>
        <w:rPr>
          <w:rFonts w:ascii="Sylfaen" w:hAnsi="Sylfaen"/>
          <w:b/>
        </w:rPr>
        <w:t>ՌԳ</w:t>
      </w:r>
      <w:r w:rsidRPr="00470882">
        <w:rPr>
          <w:rFonts w:ascii="Sylfaen" w:hAnsi="Sylfaen"/>
          <w:b/>
          <w:lang w:val="nl-NL"/>
        </w:rPr>
        <w:t>&gt;&gt;</w:t>
      </w:r>
      <w:r>
        <w:rPr>
          <w:rFonts w:ascii="Sylfaen" w:hAnsi="Sylfaen"/>
          <w:b/>
          <w:lang w:val="hy-AM"/>
        </w:rPr>
        <w:t>ՓԲԸ-</w:t>
      </w:r>
      <w:r w:rsidR="00805ED8" w:rsidRPr="00520787">
        <w:rPr>
          <w:rFonts w:ascii="Sylfaen" w:hAnsi="Sylfaen"/>
          <w:sz w:val="20"/>
          <w:lang w:val="nl-NL"/>
        </w:rPr>
        <w:t xml:space="preserve">ի կողմից կազմակերպված </w:t>
      </w:r>
      <w:r>
        <w:rPr>
          <w:rFonts w:ascii="Sylfaen" w:hAnsi="Sylfaen"/>
          <w:sz w:val="20"/>
          <w:lang w:val="hy-AM"/>
        </w:rPr>
        <w:t>պողպատյա թիթեղ</w:t>
      </w:r>
      <w:r w:rsidR="003D7102">
        <w:rPr>
          <w:rFonts w:ascii="Sylfaen" w:hAnsi="Sylfaen"/>
          <w:sz w:val="20"/>
          <w:lang w:val="hy-AM"/>
        </w:rPr>
        <w:t>ի</w:t>
      </w:r>
      <w:r w:rsidR="00805ED8" w:rsidRPr="00520787">
        <w:rPr>
          <w:rFonts w:ascii="Sylfaen" w:hAnsi="Sylfaen"/>
          <w:sz w:val="20"/>
          <w:lang w:val="nl-NL"/>
        </w:rPr>
        <w:t xml:space="preserve"> ձեռքբերման </w:t>
      </w:r>
      <w:r w:rsidR="00805ED8">
        <w:rPr>
          <w:rFonts w:ascii="Sylfaen" w:hAnsi="Sylfaen"/>
          <w:b/>
          <w:lang w:val="hy-AM"/>
        </w:rPr>
        <w:t>&lt;&lt;</w:t>
      </w:r>
      <w:r w:rsidR="00805ED8" w:rsidRPr="00470882">
        <w:rPr>
          <w:rFonts w:ascii="Sylfaen" w:hAnsi="Sylfaen"/>
          <w:b/>
          <w:lang w:val="nl-NL"/>
        </w:rPr>
        <w:t xml:space="preserve">65 </w:t>
      </w:r>
      <w:r w:rsidR="00805ED8">
        <w:rPr>
          <w:rFonts w:ascii="Sylfaen" w:hAnsi="Sylfaen"/>
          <w:b/>
        </w:rPr>
        <w:t>ՌԳ</w:t>
      </w:r>
      <w:r w:rsidR="00805ED8" w:rsidRPr="00470882">
        <w:rPr>
          <w:rFonts w:ascii="Sylfaen" w:hAnsi="Sylfaen"/>
          <w:b/>
          <w:lang w:val="nl-NL"/>
        </w:rPr>
        <w:t>&gt;&gt;</w:t>
      </w:r>
      <w:r w:rsidR="00177C91">
        <w:rPr>
          <w:rFonts w:ascii="Sylfaen" w:hAnsi="Sylfaen"/>
          <w:b/>
          <w:lang w:val="af-ZA"/>
        </w:rPr>
        <w:t xml:space="preserve">- </w:t>
      </w:r>
      <w:r w:rsidR="00805ED8" w:rsidRPr="00520787">
        <w:rPr>
          <w:rFonts w:ascii="Sylfaen" w:hAnsi="Sylfaen"/>
          <w:sz w:val="20"/>
          <w:lang w:val="nl-NL"/>
        </w:rPr>
        <w:t>ՊԸԱՊՁԲ-2015/</w:t>
      </w:r>
      <w:r w:rsidR="004A58B6" w:rsidRPr="004A58B6">
        <w:rPr>
          <w:rFonts w:ascii="Sylfaen" w:hAnsi="Sylfaen"/>
          <w:sz w:val="20"/>
          <w:lang w:val="nl-NL"/>
        </w:rPr>
        <w:t>02</w:t>
      </w:r>
      <w:r w:rsidR="00805ED8" w:rsidRPr="00520787">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805ED8" w:rsidRPr="00520787">
        <w:rPr>
          <w:rFonts w:ascii="Sylfaen" w:hAnsi="Sylfaen"/>
          <w:sz w:val="20"/>
          <w:vertAlign w:val="subscript"/>
          <w:lang w:val="nl-NL"/>
        </w:rPr>
        <w:t xml:space="preserve">-------------- </w:t>
      </w:r>
      <w:r w:rsidR="00805ED8" w:rsidRPr="00520787">
        <w:rPr>
          <w:rFonts w:ascii="Sylfaen" w:hAnsi="Sylfaen"/>
          <w:sz w:val="20"/>
          <w:lang w:val="nl-NL"/>
        </w:rPr>
        <w:t>(</w:t>
      </w:r>
      <w:r w:rsidR="00805ED8" w:rsidRPr="00520787">
        <w:rPr>
          <w:rFonts w:ascii="Sylfaen" w:hAnsi="Sylfaen"/>
          <w:sz w:val="20"/>
          <w:vertAlign w:val="subscript"/>
          <w:lang w:val="nl-NL"/>
        </w:rPr>
        <w:t>----------------------------------------------տառերով---------------------------------------------------</w:t>
      </w:r>
      <w:r w:rsidR="00805ED8" w:rsidRPr="00520787">
        <w:rPr>
          <w:rFonts w:ascii="Sylfaen" w:hAnsi="Sylfaen"/>
          <w:sz w:val="20"/>
          <w:lang w:val="nl-NL"/>
        </w:rPr>
        <w:t>) ՀՀ դրամի չափով։</w:t>
      </w:r>
    </w:p>
    <w:p w:rsidR="00805ED8" w:rsidRPr="00520787" w:rsidRDefault="007F2449" w:rsidP="00805ED8">
      <w:pPr>
        <w:numPr>
          <w:ilvl w:val="2"/>
          <w:numId w:val="13"/>
        </w:numPr>
        <w:tabs>
          <w:tab w:val="clear" w:pos="2130"/>
        </w:tabs>
        <w:spacing w:after="0" w:line="240" w:lineRule="auto"/>
        <w:ind w:left="0" w:firstLine="567"/>
        <w:contextualSpacing/>
        <w:jc w:val="both"/>
        <w:rPr>
          <w:rFonts w:ascii="Sylfaen" w:hAnsi="Sylfaen"/>
          <w:sz w:val="20"/>
          <w:lang w:val="nl-NL"/>
        </w:rPr>
      </w:pPr>
      <w:r>
        <w:rPr>
          <w:rFonts w:ascii="Sylfaen" w:hAnsi="Sylfaen"/>
          <w:b/>
          <w:lang w:val="hy-AM"/>
        </w:rPr>
        <w:t>&lt;&lt;</w:t>
      </w:r>
      <w:r w:rsidRPr="00470882">
        <w:rPr>
          <w:rFonts w:ascii="Sylfaen" w:hAnsi="Sylfaen"/>
          <w:b/>
          <w:lang w:val="nl-NL"/>
        </w:rPr>
        <w:t xml:space="preserve">65 </w:t>
      </w:r>
      <w:r>
        <w:rPr>
          <w:rFonts w:ascii="Sylfaen" w:hAnsi="Sylfaen"/>
          <w:b/>
        </w:rPr>
        <w:t>ՌԳ</w:t>
      </w:r>
      <w:r w:rsidRPr="00470882">
        <w:rPr>
          <w:rFonts w:ascii="Sylfaen" w:hAnsi="Sylfaen"/>
          <w:b/>
          <w:lang w:val="nl-NL"/>
        </w:rPr>
        <w:t>&gt;&gt;</w:t>
      </w:r>
      <w:r>
        <w:rPr>
          <w:rFonts w:ascii="Sylfaen" w:hAnsi="Sylfaen"/>
          <w:b/>
          <w:lang w:val="hy-AM"/>
        </w:rPr>
        <w:t>ՓԲԸ</w:t>
      </w:r>
      <w:r w:rsidR="00805ED8" w:rsidRPr="00520787">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05ED8" w:rsidRPr="00520787" w:rsidRDefault="00805ED8" w:rsidP="00805ED8">
      <w:pPr>
        <w:numPr>
          <w:ilvl w:val="2"/>
          <w:numId w:val="13"/>
        </w:numPr>
        <w:tabs>
          <w:tab w:val="clear" w:pos="2130"/>
        </w:tabs>
        <w:spacing w:after="0" w:line="240" w:lineRule="auto"/>
        <w:ind w:left="0" w:firstLine="567"/>
        <w:contextualSpacing/>
        <w:jc w:val="both"/>
        <w:rPr>
          <w:rFonts w:ascii="Sylfaen" w:hAnsi="Sylfaen"/>
          <w:sz w:val="20"/>
          <w:lang w:val="nl-NL"/>
        </w:rPr>
      </w:pPr>
      <w:r w:rsidRPr="00520787">
        <w:rPr>
          <w:rFonts w:ascii="Sylfaen" w:hAnsi="Sylfaen"/>
          <w:sz w:val="20"/>
          <w:lang w:val="nl-NL"/>
        </w:rPr>
        <w:t xml:space="preserve">Ընկերությունն իրավունք է վերապահում </w:t>
      </w:r>
      <w:r w:rsidR="007F2449">
        <w:rPr>
          <w:rFonts w:ascii="Sylfaen" w:hAnsi="Sylfaen"/>
          <w:b/>
          <w:lang w:val="hy-AM"/>
        </w:rPr>
        <w:t>&lt;&lt;</w:t>
      </w:r>
      <w:r w:rsidR="007F2449" w:rsidRPr="00470882">
        <w:rPr>
          <w:rFonts w:ascii="Sylfaen" w:hAnsi="Sylfaen"/>
          <w:b/>
          <w:lang w:val="nl-NL"/>
        </w:rPr>
        <w:t xml:space="preserve">65 </w:t>
      </w:r>
      <w:r w:rsidR="007F2449">
        <w:rPr>
          <w:rFonts w:ascii="Sylfaen" w:hAnsi="Sylfaen"/>
          <w:b/>
        </w:rPr>
        <w:t>ՌԳ</w:t>
      </w:r>
      <w:r w:rsidR="007F2449" w:rsidRPr="00470882">
        <w:rPr>
          <w:rFonts w:ascii="Sylfaen" w:hAnsi="Sylfaen"/>
          <w:b/>
          <w:lang w:val="nl-NL"/>
        </w:rPr>
        <w:t>&gt;&gt;</w:t>
      </w:r>
      <w:r w:rsidR="007F2449">
        <w:rPr>
          <w:rFonts w:ascii="Sylfaen" w:hAnsi="Sylfaen"/>
          <w:b/>
          <w:lang w:val="hy-AM"/>
        </w:rPr>
        <w:t>ՓԲԸ</w:t>
      </w:r>
      <w:r w:rsidRPr="00520787">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20787">
        <w:rPr>
          <w:rFonts w:ascii="Sylfaen" w:hAnsi="Sylfaen"/>
          <w:sz w:val="20"/>
          <w:vertAlign w:val="subscript"/>
          <w:lang w:val="nl-NL"/>
        </w:rPr>
        <w:t>Ընկերությանը սպասարկող բանկի անվանումը</w:t>
      </w:r>
      <w:r w:rsidRPr="00520787">
        <w:rPr>
          <w:rFonts w:ascii="Sylfaen" w:hAnsi="Sylfaen"/>
          <w:i/>
          <w:lang w:val="af-ZA"/>
        </w:rPr>
        <w:t>&gt;&gt;</w:t>
      </w:r>
      <w:r w:rsidRPr="00520787">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520787">
        <w:rPr>
          <w:rFonts w:ascii="Sylfaen" w:hAnsi="Sylfaen"/>
          <w:sz w:val="20"/>
          <w:vertAlign w:val="subscript"/>
          <w:lang w:val="nl-NL"/>
        </w:rPr>
        <w:t>Մասնակցի անվանումը</w:t>
      </w:r>
      <w:r w:rsidRPr="00520787">
        <w:rPr>
          <w:rFonts w:ascii="Sylfaen" w:hAnsi="Sylfaen"/>
          <w:i/>
          <w:lang w:val="af-ZA"/>
        </w:rPr>
        <w:t>&gt;&gt;</w:t>
      </w:r>
      <w:r w:rsidRPr="00520787">
        <w:rPr>
          <w:rFonts w:ascii="Sylfaen" w:hAnsi="Sylfaen"/>
          <w:sz w:val="20"/>
          <w:lang w:val="nl-NL"/>
        </w:rPr>
        <w:t>-ն հանձնարարում է &lt;&lt;</w:t>
      </w:r>
      <w:r w:rsidRPr="00520787">
        <w:rPr>
          <w:rFonts w:ascii="Sylfaen" w:hAnsi="Sylfaen"/>
          <w:sz w:val="20"/>
          <w:vertAlign w:val="subscript"/>
          <w:lang w:val="nl-NL"/>
        </w:rPr>
        <w:t>Ընկերությանը սպասարկող բանկի անվանումը</w:t>
      </w:r>
      <w:r w:rsidRPr="00520787">
        <w:rPr>
          <w:rFonts w:ascii="Sylfaen" w:hAnsi="Sylfaen"/>
          <w:i/>
          <w:lang w:val="af-ZA"/>
        </w:rPr>
        <w:t>&gt;&gt;</w:t>
      </w:r>
      <w:r w:rsidRPr="00520787">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007F2449">
        <w:rPr>
          <w:rFonts w:ascii="Sylfaen" w:hAnsi="Sylfaen"/>
          <w:b/>
          <w:lang w:val="hy-AM"/>
        </w:rPr>
        <w:t>&lt;&lt;</w:t>
      </w:r>
      <w:r w:rsidR="007F2449" w:rsidRPr="00470882">
        <w:rPr>
          <w:rFonts w:ascii="Sylfaen" w:hAnsi="Sylfaen"/>
          <w:b/>
          <w:lang w:val="nl-NL"/>
        </w:rPr>
        <w:t xml:space="preserve">65 </w:t>
      </w:r>
      <w:r w:rsidR="007F2449">
        <w:rPr>
          <w:rFonts w:ascii="Sylfaen" w:hAnsi="Sylfaen"/>
          <w:b/>
        </w:rPr>
        <w:t>ՌԳ</w:t>
      </w:r>
      <w:r w:rsidR="007F2449" w:rsidRPr="00470882">
        <w:rPr>
          <w:rFonts w:ascii="Sylfaen" w:hAnsi="Sylfaen"/>
          <w:b/>
          <w:lang w:val="nl-NL"/>
        </w:rPr>
        <w:t>&gt;&gt;</w:t>
      </w:r>
      <w:r w:rsidR="007F2449">
        <w:rPr>
          <w:rFonts w:ascii="Sylfaen" w:hAnsi="Sylfaen"/>
          <w:b/>
          <w:lang w:val="hy-AM"/>
        </w:rPr>
        <w:t>ՓԲԸ</w:t>
      </w:r>
      <w:r w:rsidRPr="00520787">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05ED8" w:rsidRPr="00520787" w:rsidRDefault="00805ED8" w:rsidP="00805ED8">
      <w:pPr>
        <w:spacing w:line="240" w:lineRule="auto"/>
        <w:ind w:left="360" w:firstLine="567"/>
        <w:contextualSpacing/>
        <w:jc w:val="center"/>
        <w:rPr>
          <w:rFonts w:ascii="Sylfaen" w:hAnsi="Sylfaen"/>
          <w:b/>
          <w:bCs/>
          <w:sz w:val="20"/>
          <w:lang w:val="nl-NL"/>
        </w:rPr>
      </w:pPr>
      <w:r w:rsidRPr="00520787">
        <w:rPr>
          <w:rFonts w:ascii="Sylfaen" w:hAnsi="Sylfaen"/>
          <w:b/>
          <w:bCs/>
          <w:sz w:val="20"/>
          <w:lang w:val="nl-NL"/>
        </w:rPr>
        <w:t>2. ԱՅԼ ՊԱՅՄԱՆՆԵՐ</w:t>
      </w:r>
    </w:p>
    <w:p w:rsidR="00805ED8" w:rsidRPr="00520787" w:rsidRDefault="00805ED8" w:rsidP="00805ED8">
      <w:pPr>
        <w:spacing w:line="240" w:lineRule="auto"/>
        <w:ind w:firstLine="567"/>
        <w:contextualSpacing/>
        <w:jc w:val="both"/>
        <w:rPr>
          <w:rFonts w:ascii="Sylfaen" w:hAnsi="Sylfaen"/>
          <w:sz w:val="20"/>
          <w:lang w:val="nl-NL"/>
        </w:rPr>
      </w:pPr>
      <w:r w:rsidRPr="00520787">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05ED8" w:rsidRPr="00520787" w:rsidRDefault="00805ED8" w:rsidP="00805ED8">
      <w:pPr>
        <w:spacing w:line="240" w:lineRule="auto"/>
        <w:ind w:firstLine="567"/>
        <w:contextualSpacing/>
        <w:jc w:val="both"/>
        <w:rPr>
          <w:rFonts w:ascii="Sylfaen" w:hAnsi="Sylfaen"/>
          <w:sz w:val="20"/>
          <w:lang w:val="nl-NL"/>
        </w:rPr>
      </w:pPr>
      <w:r w:rsidRPr="00520787">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155C40">
        <w:rPr>
          <w:rFonts w:ascii="Sylfaen" w:hAnsi="Sylfaen"/>
          <w:b/>
          <w:lang w:val="hy-AM"/>
        </w:rPr>
        <w:t>&lt;&lt;</w:t>
      </w:r>
      <w:r w:rsidR="00155C40" w:rsidRPr="00470882">
        <w:rPr>
          <w:rFonts w:ascii="Sylfaen" w:hAnsi="Sylfaen"/>
          <w:b/>
          <w:lang w:val="nl-NL"/>
        </w:rPr>
        <w:t xml:space="preserve">65 </w:t>
      </w:r>
      <w:r w:rsidR="00155C40">
        <w:rPr>
          <w:rFonts w:ascii="Sylfaen" w:hAnsi="Sylfaen"/>
          <w:b/>
        </w:rPr>
        <w:t>ՌԳ</w:t>
      </w:r>
      <w:r w:rsidR="00155C40" w:rsidRPr="00470882">
        <w:rPr>
          <w:rFonts w:ascii="Sylfaen" w:hAnsi="Sylfaen"/>
          <w:b/>
          <w:lang w:val="nl-NL"/>
        </w:rPr>
        <w:t>&gt;&gt;</w:t>
      </w:r>
      <w:r w:rsidR="00155C40">
        <w:rPr>
          <w:rFonts w:ascii="Sylfaen" w:hAnsi="Sylfaen"/>
          <w:b/>
          <w:lang w:val="hy-AM"/>
        </w:rPr>
        <w:t>ՓԲԸ</w:t>
      </w:r>
      <w:r w:rsidRPr="00520787">
        <w:rPr>
          <w:rFonts w:ascii="Sylfaen" w:hAnsi="Sylfaen"/>
          <w:sz w:val="20"/>
          <w:lang w:val="nl-NL"/>
        </w:rPr>
        <w:t>-ի գրավոր համաձայնության։</w:t>
      </w:r>
    </w:p>
    <w:p w:rsidR="00805ED8" w:rsidRPr="00520787" w:rsidRDefault="00805ED8" w:rsidP="00805ED8">
      <w:pPr>
        <w:spacing w:line="240" w:lineRule="auto"/>
        <w:ind w:firstLine="567"/>
        <w:contextualSpacing/>
        <w:jc w:val="both"/>
        <w:rPr>
          <w:rFonts w:ascii="Sylfaen" w:hAnsi="Sylfaen"/>
          <w:sz w:val="20"/>
          <w:lang w:val="nl-NL"/>
        </w:rPr>
      </w:pPr>
      <w:r w:rsidRPr="00520787">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5ED8" w:rsidRPr="00520787" w:rsidRDefault="00805ED8" w:rsidP="00805ED8">
      <w:pPr>
        <w:pStyle w:val="8"/>
        <w:ind w:firstLine="567"/>
        <w:contextualSpacing/>
        <w:rPr>
          <w:rFonts w:ascii="Sylfaen" w:hAnsi="Sylfaen"/>
        </w:rPr>
      </w:pPr>
      <w:r w:rsidRPr="00520787">
        <w:rPr>
          <w:rFonts w:ascii="Sylfaen" w:hAnsi="Sylfaen"/>
        </w:rPr>
        <w:t>Ընկերության հասցեն, բանկային վավերապայմանները</w:t>
      </w:r>
    </w:p>
    <w:p w:rsidR="00805ED8" w:rsidRPr="00520787" w:rsidRDefault="00805ED8" w:rsidP="00805ED8">
      <w:pPr>
        <w:spacing w:line="240" w:lineRule="auto"/>
        <w:contextualSpacing/>
        <w:rPr>
          <w:rFonts w:ascii="Sylfaen" w:hAnsi="Sylfaen"/>
          <w:sz w:val="20"/>
          <w:lang w:val="nl-NL"/>
        </w:rPr>
      </w:pPr>
    </w:p>
    <w:tbl>
      <w:tblPr>
        <w:tblW w:w="0" w:type="auto"/>
        <w:tblInd w:w="108" w:type="dxa"/>
        <w:tblLayout w:type="fixed"/>
        <w:tblLook w:val="0000"/>
      </w:tblPr>
      <w:tblGrid>
        <w:gridCol w:w="4845"/>
      </w:tblGrid>
      <w:tr w:rsidR="00805ED8" w:rsidRPr="00520787" w:rsidTr="00B47069">
        <w:trPr>
          <w:cantSplit/>
          <w:trHeight w:val="3171"/>
        </w:trPr>
        <w:tc>
          <w:tcPr>
            <w:tcW w:w="4845" w:type="dxa"/>
          </w:tcPr>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20"/>
                <w:lang w:val="nl-NL"/>
              </w:rPr>
              <w:lastRenderedPageBreak/>
              <w:t>&lt;&lt;</w:t>
            </w:r>
            <w:r w:rsidRPr="00520787">
              <w:rPr>
                <w:rFonts w:ascii="Sylfaen" w:hAnsi="Sylfaen"/>
                <w:sz w:val="20"/>
                <w:vertAlign w:val="subscript"/>
                <w:lang w:val="nl-NL"/>
              </w:rPr>
              <w:t>Մասնակցի անվանումը</w:t>
            </w:r>
            <w:r w:rsidRPr="00520787">
              <w:rPr>
                <w:rFonts w:ascii="Sylfaen" w:hAnsi="Sylfaen"/>
                <w:i/>
                <w:lang w:val="af-ZA"/>
              </w:rPr>
              <w:t>&gt;&gt;</w:t>
            </w:r>
            <w:r w:rsidRPr="00520787">
              <w:rPr>
                <w:rFonts w:ascii="Sylfaen" w:hAnsi="Sylfaen"/>
                <w:sz w:val="16"/>
                <w:szCs w:val="16"/>
                <w:lang w:val="nl-NL"/>
              </w:rPr>
              <w:t>,</w:t>
            </w: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20"/>
                <w:lang w:val="nl-NL"/>
              </w:rPr>
              <w:t>&lt;&lt;</w:t>
            </w:r>
            <w:r w:rsidRPr="00520787">
              <w:rPr>
                <w:rFonts w:ascii="Sylfaen" w:hAnsi="Sylfaen"/>
                <w:sz w:val="20"/>
                <w:vertAlign w:val="subscript"/>
                <w:lang w:val="nl-NL"/>
              </w:rPr>
              <w:t>Մասնակցի հասցեն</w:t>
            </w:r>
            <w:r w:rsidRPr="00520787">
              <w:rPr>
                <w:rFonts w:ascii="Sylfaen" w:hAnsi="Sylfaen"/>
                <w:i/>
                <w:lang w:val="af-ZA"/>
              </w:rPr>
              <w:t>&gt;&gt;</w:t>
            </w: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20"/>
                <w:lang w:val="nl-NL"/>
              </w:rPr>
              <w:t>&lt;&lt;</w:t>
            </w:r>
            <w:r w:rsidRPr="00520787">
              <w:rPr>
                <w:rFonts w:ascii="Sylfaen" w:hAnsi="Sylfaen"/>
                <w:sz w:val="20"/>
                <w:vertAlign w:val="subscript"/>
                <w:lang w:val="nl-NL"/>
              </w:rPr>
              <w:t>Ընկերությանը սպասարկող բանկի անվանումը</w:t>
            </w:r>
            <w:r w:rsidRPr="00520787">
              <w:rPr>
                <w:rFonts w:ascii="Sylfaen" w:hAnsi="Sylfaen"/>
                <w:i/>
                <w:lang w:val="af-ZA"/>
              </w:rPr>
              <w:t>&gt;&gt;</w:t>
            </w:r>
          </w:p>
          <w:p w:rsidR="00805ED8" w:rsidRPr="00520787" w:rsidRDefault="00805ED8" w:rsidP="00B47069">
            <w:pPr>
              <w:spacing w:line="240" w:lineRule="auto"/>
              <w:contextualSpacing/>
              <w:rPr>
                <w:rFonts w:ascii="Sylfaen" w:hAnsi="Sylfaen"/>
                <w:sz w:val="16"/>
                <w:szCs w:val="16"/>
                <w:lang w:val="nl-NL"/>
              </w:rPr>
            </w:pP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16"/>
                <w:szCs w:val="16"/>
                <w:lang w:val="nl-NL"/>
              </w:rPr>
              <w:t>հ/հ ----------------</w:t>
            </w: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16"/>
                <w:szCs w:val="16"/>
                <w:lang w:val="nl-NL"/>
              </w:rPr>
              <w:t>տնօրեն           -------</w:t>
            </w:r>
          </w:p>
          <w:p w:rsidR="00805ED8" w:rsidRPr="00520787" w:rsidRDefault="00805ED8" w:rsidP="00B47069">
            <w:pPr>
              <w:spacing w:line="240" w:lineRule="auto"/>
              <w:contextualSpacing/>
              <w:rPr>
                <w:rFonts w:ascii="Sylfaen" w:hAnsi="Sylfaen"/>
                <w:sz w:val="16"/>
                <w:szCs w:val="16"/>
                <w:lang w:val="nl-NL"/>
              </w:rPr>
            </w:pP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16"/>
                <w:szCs w:val="16"/>
                <w:lang w:val="nl-NL"/>
              </w:rPr>
              <w:t>---------------------------------</w:t>
            </w:r>
          </w:p>
          <w:p w:rsidR="00805ED8" w:rsidRPr="00520787" w:rsidRDefault="00805ED8" w:rsidP="00B47069">
            <w:pPr>
              <w:spacing w:line="240" w:lineRule="auto"/>
              <w:contextualSpacing/>
              <w:rPr>
                <w:rFonts w:ascii="Sylfaen" w:hAnsi="Sylfaen"/>
                <w:sz w:val="16"/>
                <w:szCs w:val="16"/>
                <w:vertAlign w:val="superscript"/>
                <w:lang w:val="nl-NL"/>
              </w:rPr>
            </w:pPr>
            <w:r w:rsidRPr="00520787">
              <w:rPr>
                <w:rFonts w:ascii="Sylfaen" w:hAnsi="Sylfaen"/>
                <w:sz w:val="16"/>
                <w:szCs w:val="16"/>
                <w:vertAlign w:val="superscript"/>
                <w:lang w:val="nl-NL"/>
              </w:rPr>
              <w:t>(ստորագրություն)</w:t>
            </w: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16"/>
                <w:szCs w:val="16"/>
                <w:lang w:val="nl-NL"/>
              </w:rPr>
              <w:t>գլխ. հաշվապահ         -------</w:t>
            </w:r>
          </w:p>
          <w:p w:rsidR="00805ED8" w:rsidRPr="00520787" w:rsidRDefault="00805ED8" w:rsidP="00B47069">
            <w:pPr>
              <w:spacing w:line="240" w:lineRule="auto"/>
              <w:contextualSpacing/>
              <w:rPr>
                <w:rFonts w:ascii="Sylfaen" w:hAnsi="Sylfaen"/>
                <w:sz w:val="16"/>
                <w:szCs w:val="16"/>
                <w:lang w:val="nl-NL"/>
              </w:rPr>
            </w:pPr>
          </w:p>
          <w:p w:rsidR="00805ED8" w:rsidRPr="00520787" w:rsidRDefault="00805ED8" w:rsidP="00B47069">
            <w:pPr>
              <w:spacing w:line="240" w:lineRule="auto"/>
              <w:contextualSpacing/>
              <w:rPr>
                <w:rFonts w:ascii="Sylfaen" w:hAnsi="Sylfaen"/>
                <w:sz w:val="16"/>
                <w:szCs w:val="16"/>
                <w:lang w:val="nl-NL"/>
              </w:rPr>
            </w:pPr>
            <w:r w:rsidRPr="00520787">
              <w:rPr>
                <w:rFonts w:ascii="Sylfaen" w:hAnsi="Sylfaen"/>
                <w:sz w:val="16"/>
                <w:szCs w:val="16"/>
                <w:lang w:val="nl-NL"/>
              </w:rPr>
              <w:t>---------------------------------</w:t>
            </w:r>
          </w:p>
          <w:p w:rsidR="00805ED8" w:rsidRPr="00520787" w:rsidRDefault="00805ED8" w:rsidP="00B47069">
            <w:pPr>
              <w:spacing w:line="240" w:lineRule="auto"/>
              <w:contextualSpacing/>
              <w:rPr>
                <w:rFonts w:ascii="Sylfaen" w:hAnsi="Sylfaen"/>
                <w:sz w:val="16"/>
                <w:szCs w:val="16"/>
                <w:vertAlign w:val="superscript"/>
                <w:lang w:val="nl-NL"/>
              </w:rPr>
            </w:pPr>
            <w:r w:rsidRPr="00520787">
              <w:rPr>
                <w:rFonts w:ascii="Sylfaen" w:hAnsi="Sylfaen"/>
                <w:sz w:val="16"/>
                <w:szCs w:val="16"/>
                <w:vertAlign w:val="superscript"/>
                <w:lang w:val="nl-NL"/>
              </w:rPr>
              <w:t xml:space="preserve">           (ստորագրություն)</w:t>
            </w:r>
          </w:p>
          <w:p w:rsidR="00805ED8" w:rsidRPr="00520787" w:rsidRDefault="00805ED8" w:rsidP="00B47069">
            <w:pPr>
              <w:spacing w:line="240" w:lineRule="auto"/>
              <w:contextualSpacing/>
              <w:rPr>
                <w:rFonts w:ascii="Sylfaen" w:hAnsi="Sylfaen"/>
                <w:lang w:val="nl-NL"/>
              </w:rPr>
            </w:pPr>
            <w:r w:rsidRPr="00520787">
              <w:rPr>
                <w:rFonts w:ascii="Sylfaen" w:hAnsi="Sylfaen"/>
                <w:sz w:val="16"/>
                <w:szCs w:val="16"/>
                <w:lang w:val="nl-NL"/>
              </w:rPr>
              <w:t>Կ.Տ</w:t>
            </w:r>
          </w:p>
        </w:tc>
      </w:tr>
    </w:tbl>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Pr="00520787" w:rsidRDefault="00805ED8" w:rsidP="00805ED8">
      <w:pPr>
        <w:pStyle w:val="a4"/>
        <w:spacing w:line="240" w:lineRule="auto"/>
        <w:contextualSpacing/>
        <w:jc w:val="right"/>
        <w:rPr>
          <w:rFonts w:ascii="Sylfaen" w:hAnsi="Sylfaen"/>
          <w:i w:val="0"/>
        </w:rPr>
      </w:pPr>
    </w:p>
    <w:p w:rsidR="00805ED8" w:rsidRDefault="00805ED8" w:rsidP="00805ED8">
      <w:pPr>
        <w:pStyle w:val="a4"/>
        <w:spacing w:line="240" w:lineRule="auto"/>
        <w:contextualSpacing/>
        <w:jc w:val="right"/>
        <w:rPr>
          <w:rFonts w:ascii="Sylfaen" w:hAnsi="Sylfaen"/>
          <w:i w:val="0"/>
          <w:lang w:val="ru-RU"/>
        </w:rPr>
      </w:pPr>
    </w:p>
    <w:p w:rsidR="00805ED8" w:rsidRPr="00520787" w:rsidRDefault="00805ED8" w:rsidP="00805ED8">
      <w:pPr>
        <w:pStyle w:val="a4"/>
        <w:spacing w:line="240" w:lineRule="auto"/>
        <w:contextualSpacing/>
        <w:jc w:val="right"/>
        <w:rPr>
          <w:rFonts w:ascii="Sylfaen" w:hAnsi="Sylfaen"/>
          <w:i w:val="0"/>
        </w:rPr>
      </w:pPr>
      <w:r w:rsidRPr="00520787">
        <w:rPr>
          <w:rFonts w:ascii="Sylfaen" w:hAnsi="Sylfaen"/>
          <w:i w:val="0"/>
          <w:lang w:val="hy-AM"/>
        </w:rPr>
        <w:lastRenderedPageBreak/>
        <w:t xml:space="preserve">Հավելված </w:t>
      </w:r>
      <w:r w:rsidRPr="00520787">
        <w:rPr>
          <w:rFonts w:ascii="Sylfaen" w:hAnsi="Sylfaen"/>
          <w:i w:val="0"/>
        </w:rPr>
        <w:t>8</w:t>
      </w:r>
    </w:p>
    <w:p w:rsidR="00805ED8" w:rsidRPr="00520787" w:rsidRDefault="00805ED8" w:rsidP="00805ED8">
      <w:pPr>
        <w:pStyle w:val="a4"/>
        <w:spacing w:line="240" w:lineRule="auto"/>
        <w:contextualSpacing/>
        <w:jc w:val="right"/>
        <w:rPr>
          <w:rFonts w:ascii="Sylfaen" w:hAnsi="Sylfaen"/>
          <w:i w:val="0"/>
          <w:lang w:val="hy-AM"/>
        </w:rPr>
      </w:pPr>
      <w:r>
        <w:rPr>
          <w:rFonts w:ascii="Sylfaen" w:hAnsi="Sylfaen"/>
          <w:b/>
          <w:lang w:val="hy-AM"/>
        </w:rPr>
        <w:t>&lt;&lt;</w:t>
      </w:r>
      <w:r>
        <w:rPr>
          <w:rFonts w:ascii="Sylfaen" w:hAnsi="Sylfaen"/>
          <w:b/>
        </w:rPr>
        <w:t>65</w:t>
      </w:r>
      <w:r>
        <w:rPr>
          <w:rFonts w:ascii="Sylfaen" w:hAnsi="Sylfaen"/>
          <w:b/>
          <w:lang w:val="ru-RU"/>
        </w:rPr>
        <w:t xml:space="preserve"> ՌԳ&gt;&gt;</w:t>
      </w:r>
      <w:r w:rsidR="00177C91">
        <w:rPr>
          <w:rFonts w:ascii="Sylfaen" w:hAnsi="Sylfaen"/>
          <w:b/>
          <w:lang w:val="en-US"/>
        </w:rPr>
        <w:t xml:space="preserve"> -</w:t>
      </w:r>
      <w:r>
        <w:rPr>
          <w:rFonts w:ascii="Sylfaen" w:hAnsi="Sylfaen"/>
          <w:i w:val="0"/>
        </w:rPr>
        <w:t>ՊԸԱՊՁԲ-2015/</w:t>
      </w:r>
      <w:r w:rsidR="004A58B6">
        <w:rPr>
          <w:rFonts w:ascii="Sylfaen" w:hAnsi="Sylfaen"/>
          <w:i w:val="0"/>
        </w:rPr>
        <w:t>0</w:t>
      </w:r>
      <w:r w:rsidR="004A58B6">
        <w:rPr>
          <w:rFonts w:ascii="Sylfaen" w:hAnsi="Sylfaen"/>
          <w:i w:val="0"/>
          <w:lang w:val="ru-RU"/>
        </w:rPr>
        <w:t>2</w:t>
      </w:r>
      <w:r w:rsidRPr="00520787">
        <w:rPr>
          <w:rFonts w:ascii="Sylfaen" w:hAnsi="Sylfaen"/>
          <w:i w:val="0"/>
          <w:lang w:val="hy-AM"/>
        </w:rPr>
        <w:t xml:space="preserve">  ծածկագրով</w:t>
      </w:r>
    </w:p>
    <w:p w:rsidR="00805ED8" w:rsidRPr="00520787" w:rsidRDefault="00805ED8" w:rsidP="00805ED8">
      <w:pPr>
        <w:pStyle w:val="a4"/>
        <w:spacing w:line="240" w:lineRule="auto"/>
        <w:contextualSpacing/>
        <w:jc w:val="right"/>
        <w:rPr>
          <w:rFonts w:ascii="Sylfaen" w:hAnsi="Sylfaen"/>
          <w:i w:val="0"/>
          <w:sz w:val="22"/>
          <w:lang w:val="hy-AM"/>
        </w:rPr>
      </w:pPr>
      <w:r w:rsidRPr="00520787">
        <w:rPr>
          <w:rFonts w:ascii="Sylfaen" w:hAnsi="Sylfaen"/>
          <w:i w:val="0"/>
          <w:lang w:val="hy-AM"/>
        </w:rPr>
        <w:t>պարզեցված ընթացակարգի հրավերի</w:t>
      </w:r>
    </w:p>
    <w:p w:rsidR="00805ED8" w:rsidRPr="00520787" w:rsidRDefault="00805ED8" w:rsidP="00805ED8">
      <w:pPr>
        <w:spacing w:line="240" w:lineRule="auto"/>
        <w:contextualSpacing/>
        <w:jc w:val="center"/>
        <w:rPr>
          <w:rFonts w:ascii="Sylfaen" w:hAnsi="Sylfaen"/>
          <w:i/>
          <w:lang w:val="hy-AM"/>
        </w:rPr>
      </w:pPr>
    </w:p>
    <w:p w:rsidR="00805ED8" w:rsidRPr="004A58B6" w:rsidRDefault="00805ED8" w:rsidP="00805ED8">
      <w:pPr>
        <w:spacing w:line="240" w:lineRule="auto"/>
        <w:contextualSpacing/>
        <w:jc w:val="center"/>
        <w:rPr>
          <w:rFonts w:ascii="Sylfaen" w:hAnsi="Sylfaen"/>
          <w:lang w:val="hy-AM"/>
        </w:rPr>
      </w:pPr>
      <w:r w:rsidRPr="00520787">
        <w:rPr>
          <w:rFonts w:ascii="Sylfaen" w:hAnsi="Sylfaen"/>
          <w:lang w:val="hy-AM"/>
        </w:rPr>
        <w:t>ՏՈւԺԱՆՔԻ ՄԱՍԻՆ ՀԱՄԱՁԱՅՆՈւԹՅՈւՆ</w:t>
      </w:r>
      <w:r w:rsidR="00177C91">
        <w:rPr>
          <w:rFonts w:ascii="Sylfaen" w:hAnsi="Sylfaen"/>
          <w:b/>
          <w:lang w:val="hy-AM"/>
        </w:rPr>
        <w:t>&lt;&lt;</w:t>
      </w:r>
      <w:r w:rsidR="00177C91" w:rsidRPr="00177C91">
        <w:rPr>
          <w:rFonts w:ascii="Sylfaen" w:hAnsi="Sylfaen"/>
          <w:b/>
          <w:lang w:val="hy-AM"/>
        </w:rPr>
        <w:t>65 ՌԳ&gt;&gt; -</w:t>
      </w:r>
      <w:r w:rsidRPr="00520787">
        <w:rPr>
          <w:rFonts w:ascii="Sylfaen" w:hAnsi="Sylfaen"/>
          <w:lang w:val="hy-AM"/>
        </w:rPr>
        <w:t>ՊԸԱՊՁԲ-</w:t>
      </w:r>
      <w:r w:rsidR="00177C91" w:rsidRPr="00177C91">
        <w:rPr>
          <w:rFonts w:ascii="Sylfaen" w:hAnsi="Sylfaen"/>
          <w:lang w:val="hy-AM"/>
        </w:rPr>
        <w:t>2015</w:t>
      </w:r>
      <w:r w:rsidRPr="00520787">
        <w:rPr>
          <w:rFonts w:ascii="Sylfaen" w:hAnsi="Sylfaen"/>
          <w:lang w:val="hy-AM"/>
        </w:rPr>
        <w:t>/</w:t>
      </w:r>
      <w:r w:rsidR="004A58B6">
        <w:rPr>
          <w:rFonts w:ascii="Sylfaen" w:hAnsi="Sylfaen"/>
          <w:lang w:val="hy-AM"/>
        </w:rPr>
        <w:t>0</w:t>
      </w:r>
      <w:r w:rsidR="004A58B6" w:rsidRPr="004A58B6">
        <w:rPr>
          <w:rFonts w:ascii="Sylfaen" w:hAnsi="Sylfaen"/>
          <w:lang w:val="hy-AM"/>
        </w:rPr>
        <w:t>2</w:t>
      </w:r>
    </w:p>
    <w:p w:rsidR="00805ED8" w:rsidRPr="00520787" w:rsidRDefault="00805ED8" w:rsidP="00805ED8">
      <w:pPr>
        <w:spacing w:line="240" w:lineRule="auto"/>
        <w:contextualSpacing/>
        <w:rPr>
          <w:rFonts w:ascii="Sylfaen" w:hAnsi="Sylfaen"/>
          <w:sz w:val="20"/>
          <w:lang w:val="hy-AM"/>
        </w:rPr>
      </w:pPr>
    </w:p>
    <w:p w:rsidR="00805ED8" w:rsidRPr="00520787" w:rsidRDefault="00805ED8" w:rsidP="00805ED8">
      <w:pPr>
        <w:spacing w:line="240" w:lineRule="auto"/>
        <w:contextualSpacing/>
        <w:rPr>
          <w:rFonts w:ascii="Sylfaen" w:hAnsi="Sylfaen"/>
          <w:sz w:val="20"/>
          <w:lang w:val="hy-AM"/>
        </w:rPr>
      </w:pPr>
      <w:r w:rsidRPr="00520787">
        <w:rPr>
          <w:rFonts w:ascii="Sylfaen" w:hAnsi="Sylfaen"/>
          <w:sz w:val="20"/>
          <w:lang w:val="hy-AM"/>
        </w:rPr>
        <w:t xml:space="preserve">  ք. Երևան</w:t>
      </w:r>
      <w:r w:rsidRPr="00520787">
        <w:rPr>
          <w:rFonts w:ascii="Sylfaen" w:hAnsi="Sylfaen"/>
          <w:sz w:val="20"/>
          <w:lang w:val="hy-AM"/>
        </w:rPr>
        <w:tab/>
      </w:r>
      <w:r w:rsidRPr="00520787">
        <w:rPr>
          <w:rFonts w:ascii="Sylfaen" w:hAnsi="Sylfaen"/>
          <w:sz w:val="20"/>
          <w:lang w:val="hy-AM"/>
        </w:rPr>
        <w:tab/>
      </w:r>
      <w:r w:rsidRPr="00520787">
        <w:rPr>
          <w:rFonts w:ascii="Sylfaen" w:hAnsi="Sylfaen"/>
          <w:sz w:val="20"/>
          <w:lang w:val="hy-AM"/>
        </w:rPr>
        <w:tab/>
      </w:r>
      <w:r w:rsidRPr="00520787">
        <w:rPr>
          <w:rFonts w:ascii="Sylfaen" w:hAnsi="Sylfaen"/>
          <w:sz w:val="20"/>
          <w:lang w:val="hy-AM"/>
        </w:rPr>
        <w:tab/>
      </w:r>
      <w:r w:rsidRPr="00520787">
        <w:rPr>
          <w:rFonts w:ascii="Sylfaen" w:hAnsi="Sylfaen"/>
          <w:sz w:val="20"/>
          <w:lang w:val="hy-AM"/>
        </w:rPr>
        <w:tab/>
      </w:r>
      <w:r w:rsidRPr="00520787">
        <w:rPr>
          <w:rFonts w:ascii="Sylfaen" w:hAnsi="Sylfaen"/>
          <w:sz w:val="20"/>
          <w:lang w:val="hy-AM"/>
        </w:rPr>
        <w:tab/>
      </w:r>
      <w:r w:rsidRPr="00520787">
        <w:rPr>
          <w:rFonts w:ascii="Sylfaen" w:hAnsi="Sylfaen"/>
          <w:sz w:val="20"/>
          <w:lang w:val="hy-AM"/>
        </w:rPr>
        <w:tab/>
        <w:t>&lt;&lt;</w:t>
      </w:r>
      <w:r w:rsidRPr="00520787">
        <w:rPr>
          <w:rFonts w:ascii="Sylfaen" w:hAnsi="Sylfaen"/>
          <w:i/>
          <w:lang w:val="af-ZA"/>
        </w:rPr>
        <w:t>&gt;&gt;</w:t>
      </w:r>
      <w:r w:rsidRPr="00520787">
        <w:rPr>
          <w:rFonts w:ascii="Sylfaen" w:hAnsi="Sylfaen"/>
          <w:sz w:val="20"/>
          <w:u w:val="single"/>
          <w:lang w:val="hy-AM"/>
        </w:rPr>
        <w:t xml:space="preserve"> _____________ </w:t>
      </w:r>
      <w:r w:rsidRPr="00520787">
        <w:rPr>
          <w:rFonts w:ascii="Sylfaen" w:hAnsi="Sylfaen"/>
          <w:sz w:val="20"/>
          <w:lang w:val="hy-AM"/>
        </w:rPr>
        <w:t>20   թ.</w:t>
      </w:r>
    </w:p>
    <w:p w:rsidR="00805ED8" w:rsidRPr="00520787" w:rsidRDefault="00805ED8" w:rsidP="00805ED8">
      <w:pPr>
        <w:spacing w:line="240" w:lineRule="auto"/>
        <w:ind w:firstLine="708"/>
        <w:contextualSpacing/>
        <w:jc w:val="both"/>
        <w:rPr>
          <w:rFonts w:ascii="Sylfaen" w:hAnsi="Sylfaen"/>
          <w:sz w:val="20"/>
          <w:lang w:val="hy-AM"/>
        </w:rPr>
      </w:pPr>
      <w:r w:rsidRPr="00520787">
        <w:rPr>
          <w:rFonts w:ascii="Sylfaen" w:hAnsi="Sylfaen"/>
          <w:sz w:val="20"/>
          <w:lang w:val="hy-AM"/>
        </w:rPr>
        <w:t>&lt;&lt;</w:t>
      </w:r>
      <w:r w:rsidRPr="00520787">
        <w:rPr>
          <w:rFonts w:ascii="Sylfaen" w:hAnsi="Sylfaen"/>
          <w:sz w:val="20"/>
          <w:vertAlign w:val="subscript"/>
          <w:lang w:val="hy-AM"/>
        </w:rPr>
        <w:t>Մասնակցի անվանումը</w:t>
      </w:r>
      <w:r w:rsidRPr="00520787">
        <w:rPr>
          <w:rFonts w:ascii="Sylfaen" w:hAnsi="Sylfaen"/>
          <w:i/>
          <w:lang w:val="af-ZA"/>
        </w:rPr>
        <w:t>&gt;&gt;</w:t>
      </w:r>
      <w:r w:rsidRPr="00520787">
        <w:rPr>
          <w:rFonts w:ascii="Sylfaen" w:hAnsi="Sylfaen"/>
          <w:sz w:val="20"/>
          <w:lang w:val="hy-AM"/>
        </w:rPr>
        <w:t>, ի դեմս Ընկերության տնօրեն` &lt;&lt;</w:t>
      </w:r>
      <w:r w:rsidRPr="00520787">
        <w:rPr>
          <w:rFonts w:ascii="Sylfaen" w:hAnsi="Sylfaen"/>
          <w:sz w:val="20"/>
          <w:vertAlign w:val="subscript"/>
          <w:lang w:val="hy-AM"/>
        </w:rPr>
        <w:t>Ընկերության տնօրենի անուն ազգանունը</w:t>
      </w:r>
      <w:r w:rsidRPr="00520787">
        <w:rPr>
          <w:rFonts w:ascii="Sylfaen" w:hAnsi="Sylfaen"/>
          <w:i/>
          <w:lang w:val="af-ZA"/>
        </w:rPr>
        <w:t>&gt;&gt;</w:t>
      </w:r>
      <w:r w:rsidRPr="00520787">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05ED8" w:rsidRPr="00520787" w:rsidRDefault="00805ED8" w:rsidP="00805ED8">
      <w:pPr>
        <w:spacing w:line="240" w:lineRule="auto"/>
        <w:contextualSpacing/>
        <w:jc w:val="center"/>
        <w:rPr>
          <w:rFonts w:ascii="Sylfaen" w:hAnsi="Sylfaen"/>
          <w:sz w:val="20"/>
          <w:lang w:val="hy-AM"/>
        </w:rPr>
      </w:pPr>
    </w:p>
    <w:p w:rsidR="00805ED8" w:rsidRPr="00520787" w:rsidRDefault="00805ED8" w:rsidP="00805ED8">
      <w:pPr>
        <w:numPr>
          <w:ilvl w:val="0"/>
          <w:numId w:val="30"/>
        </w:numPr>
        <w:spacing w:after="0" w:line="240" w:lineRule="auto"/>
        <w:contextualSpacing/>
        <w:jc w:val="center"/>
        <w:rPr>
          <w:rFonts w:ascii="Sylfaen" w:hAnsi="Sylfaen"/>
          <w:b/>
          <w:bCs/>
          <w:sz w:val="20"/>
          <w:lang w:val="pt-BR"/>
        </w:rPr>
      </w:pPr>
      <w:r w:rsidRPr="00520787">
        <w:rPr>
          <w:rFonts w:ascii="Sylfaen" w:hAnsi="Sylfaen"/>
          <w:b/>
          <w:bCs/>
          <w:sz w:val="20"/>
          <w:lang w:val="pt-BR"/>
        </w:rPr>
        <w:t>ՀԱՄԱՁԱՅՆՈՒԹՅԱՆ ԱՌԱՐԿԱՆ</w:t>
      </w:r>
    </w:p>
    <w:p w:rsidR="00805ED8" w:rsidRPr="00520787" w:rsidRDefault="00805ED8" w:rsidP="00805ED8">
      <w:pPr>
        <w:spacing w:line="240" w:lineRule="auto"/>
        <w:ind w:firstLine="708"/>
        <w:contextualSpacing/>
        <w:jc w:val="both"/>
        <w:rPr>
          <w:rFonts w:ascii="Sylfaen" w:hAnsi="Sylfaen" w:cs="Sylfaen"/>
          <w:sz w:val="20"/>
          <w:lang w:val="pt-BR"/>
        </w:rPr>
      </w:pPr>
      <w:r w:rsidRPr="00520787">
        <w:rPr>
          <w:rFonts w:ascii="Sylfaen" w:hAnsi="Sylfaen"/>
          <w:sz w:val="20"/>
          <w:lang w:val="pt-BR"/>
        </w:rPr>
        <w:t xml:space="preserve">1.1 Հաշվի առնելով, որ Ընկերությունը մասնակցում է </w:t>
      </w:r>
      <w:r w:rsidR="00155C40">
        <w:rPr>
          <w:rFonts w:ascii="Sylfaen" w:hAnsi="Sylfaen"/>
          <w:b/>
          <w:lang w:val="hy-AM"/>
        </w:rPr>
        <w:t>&lt;&lt;</w:t>
      </w:r>
      <w:r w:rsidR="00155C40" w:rsidRPr="00470882">
        <w:rPr>
          <w:rFonts w:ascii="Sylfaen" w:hAnsi="Sylfaen"/>
          <w:b/>
          <w:lang w:val="nl-NL"/>
        </w:rPr>
        <w:t xml:space="preserve">65 </w:t>
      </w:r>
      <w:r w:rsidR="00155C40">
        <w:rPr>
          <w:rFonts w:ascii="Sylfaen" w:hAnsi="Sylfaen"/>
          <w:b/>
        </w:rPr>
        <w:t>ՌԳ</w:t>
      </w:r>
      <w:r w:rsidR="00155C40" w:rsidRPr="00470882">
        <w:rPr>
          <w:rFonts w:ascii="Sylfaen" w:hAnsi="Sylfaen"/>
          <w:b/>
          <w:lang w:val="nl-NL"/>
        </w:rPr>
        <w:t>&gt;&gt;</w:t>
      </w:r>
      <w:r w:rsidR="00155C40">
        <w:rPr>
          <w:rFonts w:ascii="Sylfaen" w:hAnsi="Sylfaen"/>
          <w:b/>
          <w:lang w:val="hy-AM"/>
        </w:rPr>
        <w:t>ՓԲԸ</w:t>
      </w:r>
      <w:r w:rsidRPr="00520787">
        <w:rPr>
          <w:rFonts w:ascii="Sylfaen" w:hAnsi="Sylfaen"/>
          <w:sz w:val="20"/>
          <w:lang w:val="pt-BR"/>
        </w:rPr>
        <w:t xml:space="preserve">(այսուհետ` Պատվիրատու) կողմից կազմակերպված` </w:t>
      </w:r>
      <w:r w:rsidR="00155C40">
        <w:rPr>
          <w:rFonts w:ascii="Sylfaen" w:hAnsi="Sylfaen"/>
          <w:sz w:val="20"/>
          <w:lang w:val="hy-AM"/>
        </w:rPr>
        <w:t>պողպատյա թիթեղի</w:t>
      </w:r>
      <w:r w:rsidRPr="00520787">
        <w:rPr>
          <w:rFonts w:ascii="Sylfaen" w:hAnsi="Sylfaen"/>
          <w:sz w:val="20"/>
          <w:lang w:val="pt-BR"/>
        </w:rPr>
        <w:t xml:space="preserve">ձեռքբերման </w:t>
      </w:r>
      <w:r>
        <w:rPr>
          <w:rFonts w:ascii="Sylfaen" w:hAnsi="Sylfaen"/>
          <w:b/>
          <w:lang w:val="hy-AM"/>
        </w:rPr>
        <w:t>&lt;&lt;</w:t>
      </w:r>
      <w:r w:rsidRPr="00470882">
        <w:rPr>
          <w:rFonts w:ascii="Sylfaen" w:hAnsi="Sylfaen"/>
          <w:b/>
          <w:lang w:val="pt-BR"/>
        </w:rPr>
        <w:t xml:space="preserve">65 </w:t>
      </w:r>
      <w:r>
        <w:rPr>
          <w:rFonts w:ascii="Sylfaen" w:hAnsi="Sylfaen"/>
          <w:b/>
        </w:rPr>
        <w:t>ՌԳ</w:t>
      </w:r>
      <w:r w:rsidRPr="00470882">
        <w:rPr>
          <w:rFonts w:ascii="Sylfaen" w:hAnsi="Sylfaen"/>
          <w:b/>
          <w:lang w:val="pt-BR"/>
        </w:rPr>
        <w:t>&gt;&gt;</w:t>
      </w:r>
      <w:r w:rsidR="00177C91">
        <w:rPr>
          <w:rFonts w:ascii="Sylfaen" w:hAnsi="Sylfaen"/>
          <w:b/>
          <w:lang w:val="pt-BR"/>
        </w:rPr>
        <w:t xml:space="preserve"> -</w:t>
      </w:r>
      <w:r w:rsidRPr="00520787">
        <w:rPr>
          <w:rFonts w:ascii="Sylfaen" w:hAnsi="Sylfaen"/>
          <w:sz w:val="20"/>
          <w:lang w:val="pt-BR"/>
        </w:rPr>
        <w:t>ՊԸԱՊՁԲ-2015/</w:t>
      </w:r>
      <w:r w:rsidR="004A58B6" w:rsidRPr="004A58B6">
        <w:rPr>
          <w:rFonts w:ascii="Sylfaen" w:hAnsi="Sylfaen"/>
          <w:sz w:val="20"/>
          <w:lang w:val="pt-BR"/>
        </w:rPr>
        <w:t>02</w:t>
      </w:r>
      <w:r w:rsidRPr="00520787">
        <w:rPr>
          <w:rFonts w:ascii="Sylfaen" w:hAnsi="Sylfaen"/>
          <w:sz w:val="20"/>
          <w:lang w:val="pt-BR"/>
        </w:rPr>
        <w:t xml:space="preserve"> </w:t>
      </w:r>
      <w:r w:rsidRPr="00520787">
        <w:rPr>
          <w:rFonts w:ascii="Sylfaen" w:hAnsi="Sylfaen" w:cs="Sylfaen"/>
          <w:sz w:val="20"/>
          <w:lang w:val="pt-BR"/>
        </w:rPr>
        <w:t>ծածկագրովպարզեցվածընթացակարգին</w:t>
      </w:r>
      <w:r w:rsidRPr="00520787">
        <w:rPr>
          <w:rFonts w:ascii="Sylfaen" w:hAnsi="Sylfaen" w:cs="Arial"/>
          <w:sz w:val="20"/>
          <w:lang w:val="pt-BR"/>
        </w:rPr>
        <w:t xml:space="preserve">, </w:t>
      </w:r>
      <w:r w:rsidRPr="00520787">
        <w:rPr>
          <w:rFonts w:ascii="Sylfaen" w:hAnsi="Sylfaen" w:cs="Sylfaen"/>
          <w:sz w:val="20"/>
          <w:lang w:val="pt-BR"/>
        </w:rPr>
        <w:t>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sidRPr="00520787">
        <w:rPr>
          <w:rFonts w:ascii="Sylfaen" w:hAnsi="Sylfaen" w:cs="Arial"/>
          <w:sz w:val="20"/>
          <w:lang w:val="pt-BR"/>
        </w:rPr>
        <w:t>.</w:t>
      </w:r>
    </w:p>
    <w:p w:rsidR="00805ED8" w:rsidRPr="00520787" w:rsidRDefault="00805ED8" w:rsidP="00805ED8">
      <w:pPr>
        <w:spacing w:line="240" w:lineRule="auto"/>
        <w:ind w:firstLine="708"/>
        <w:contextualSpacing/>
        <w:jc w:val="both"/>
        <w:rPr>
          <w:rFonts w:ascii="Sylfaen" w:hAnsi="Sylfaen" w:cs="Arial"/>
          <w:sz w:val="20"/>
          <w:lang w:val="pt-BR"/>
        </w:rPr>
      </w:pPr>
      <w:r w:rsidRPr="00520787">
        <w:rPr>
          <w:rFonts w:ascii="Sylfaen" w:hAnsi="Sylfaen"/>
          <w:sz w:val="20"/>
          <w:lang w:val="pt-BR"/>
        </w:rPr>
        <w:t xml:space="preserve">1.1.1 Պատվիրատուի կողմից կազմակերպված </w:t>
      </w:r>
      <w:r w:rsidR="00155C40">
        <w:rPr>
          <w:rFonts w:ascii="Sylfaen" w:hAnsi="Sylfaen"/>
          <w:sz w:val="20"/>
          <w:lang w:val="hy-AM"/>
        </w:rPr>
        <w:t>պողպատյա թիթեղի</w:t>
      </w:r>
      <w:r w:rsidRPr="00520787">
        <w:rPr>
          <w:rFonts w:ascii="Sylfaen" w:hAnsi="Sylfaen"/>
          <w:sz w:val="20"/>
          <w:lang w:val="pt-BR"/>
        </w:rPr>
        <w:t xml:space="preserve"> ձեռքբերման ՊԸԱՊՁԲ</w:t>
      </w:r>
      <w:r w:rsidR="00155C40">
        <w:rPr>
          <w:rFonts w:ascii="Sylfaen" w:hAnsi="Sylfaen"/>
          <w:sz w:val="20"/>
          <w:lang w:val="hy-AM"/>
        </w:rPr>
        <w:t>-2015</w:t>
      </w:r>
      <w:r w:rsidR="00155C40">
        <w:rPr>
          <w:rFonts w:ascii="Sylfaen" w:hAnsi="Sylfaen"/>
          <w:sz w:val="20"/>
          <w:lang w:val="pt-BR"/>
        </w:rPr>
        <w:t>/</w:t>
      </w:r>
      <w:r w:rsidR="004A58B6">
        <w:rPr>
          <w:rFonts w:ascii="Sylfaen" w:hAnsi="Sylfaen"/>
          <w:sz w:val="20"/>
          <w:lang w:val="hy-AM"/>
        </w:rPr>
        <w:t>0</w:t>
      </w:r>
      <w:r w:rsidR="004A58B6" w:rsidRPr="004A58B6">
        <w:rPr>
          <w:rFonts w:ascii="Sylfaen" w:hAnsi="Sylfaen"/>
          <w:sz w:val="20"/>
          <w:lang w:val="pt-BR"/>
        </w:rPr>
        <w:t>2</w:t>
      </w:r>
      <w:r w:rsidRPr="00520787">
        <w:rPr>
          <w:rFonts w:ascii="Sylfaen" w:hAnsi="Sylfaen" w:cs="Sylfaen"/>
          <w:sz w:val="20"/>
          <w:lang w:val="pt-BR"/>
        </w:rPr>
        <w:t xml:space="preserve">գնմանպայմանագիրը </w:t>
      </w:r>
      <w:r w:rsidRPr="00520787">
        <w:rPr>
          <w:rFonts w:ascii="Sylfaen" w:hAnsi="Sylfaen" w:cs="Arial"/>
          <w:sz w:val="20"/>
          <w:lang w:val="pt-BR"/>
        </w:rPr>
        <w:t xml:space="preserve">ժամանակին չկատարելու, կատարումից խուսափելու կամ հրաժարվելու դեպքում </w:t>
      </w:r>
      <w:r w:rsidRPr="00520787">
        <w:rPr>
          <w:rFonts w:ascii="Sylfaen" w:hAnsi="Sylfaen"/>
          <w:sz w:val="20"/>
          <w:lang w:val="pt-BR"/>
        </w:rPr>
        <w:t xml:space="preserve">Ընկերությունը Պատվիրատուին վճարում է տուժանք` </w:t>
      </w:r>
      <w:r w:rsidRPr="00520787">
        <w:rPr>
          <w:rFonts w:ascii="Sylfaen" w:hAnsi="Sylfaen"/>
          <w:sz w:val="20"/>
          <w:vertAlign w:val="subscript"/>
          <w:lang w:val="pt-BR"/>
        </w:rPr>
        <w:t>---------------------թվերով--------------------</w:t>
      </w:r>
      <w:r w:rsidRPr="00520787">
        <w:rPr>
          <w:rFonts w:ascii="Sylfaen" w:hAnsi="Sylfaen"/>
          <w:sz w:val="20"/>
          <w:lang w:val="pt-BR"/>
        </w:rPr>
        <w:t xml:space="preserve"> (</w:t>
      </w:r>
      <w:r w:rsidRPr="00520787">
        <w:rPr>
          <w:rFonts w:ascii="Sylfaen" w:hAnsi="Sylfaen"/>
          <w:sz w:val="20"/>
          <w:vertAlign w:val="subscript"/>
          <w:lang w:val="pt-BR"/>
        </w:rPr>
        <w:t>------------------------------տառերով-----------------------------</w:t>
      </w:r>
      <w:r w:rsidRPr="00520787">
        <w:rPr>
          <w:rFonts w:ascii="Sylfaen" w:hAnsi="Sylfaen"/>
          <w:sz w:val="20"/>
          <w:lang w:val="pt-BR"/>
        </w:rPr>
        <w:t>) ՀՀ դրամի չափով։</w:t>
      </w:r>
    </w:p>
    <w:p w:rsidR="00805ED8" w:rsidRPr="00520787" w:rsidRDefault="00805ED8" w:rsidP="00805ED8">
      <w:pPr>
        <w:numPr>
          <w:ilvl w:val="2"/>
          <w:numId w:val="31"/>
        </w:numPr>
        <w:spacing w:after="0" w:line="240" w:lineRule="auto"/>
        <w:ind w:left="0" w:firstLine="720"/>
        <w:contextualSpacing/>
        <w:jc w:val="both"/>
        <w:rPr>
          <w:rFonts w:ascii="Sylfaen" w:hAnsi="Sylfaen"/>
          <w:sz w:val="20"/>
          <w:lang w:val="pt-BR"/>
        </w:rPr>
      </w:pPr>
      <w:r w:rsidRPr="00520787">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05ED8" w:rsidRPr="00520787" w:rsidRDefault="00805ED8" w:rsidP="00805ED8">
      <w:pPr>
        <w:spacing w:line="240" w:lineRule="auto"/>
        <w:ind w:firstLine="720"/>
        <w:contextualSpacing/>
        <w:jc w:val="both"/>
        <w:rPr>
          <w:rFonts w:ascii="Sylfaen" w:hAnsi="Sylfaen"/>
          <w:sz w:val="20"/>
          <w:lang w:val="pt-BR"/>
        </w:rPr>
      </w:pPr>
      <w:r w:rsidRPr="00520787">
        <w:rPr>
          <w:rFonts w:ascii="Sylfaen" w:hAnsi="Sylfaen"/>
          <w:sz w:val="20"/>
          <w:lang w:val="pt-BR"/>
        </w:rPr>
        <w:t xml:space="preserve">1.1.3 </w:t>
      </w:r>
      <w:r w:rsidRPr="00520787">
        <w:rPr>
          <w:rFonts w:ascii="Sylfaen" w:hAnsi="Sylfaen" w:cs="Sylfaen"/>
          <w:sz w:val="20"/>
          <w:lang w:val="es-ES"/>
        </w:rPr>
        <w:t>ԸնկերություննիրավունքէվերապահումՊատվիրատուն</w:t>
      </w:r>
      <w:r w:rsidRPr="00520787">
        <w:rPr>
          <w:rFonts w:ascii="Sylfaen" w:hAnsi="Sylfaen" w:cs="Times Armenian"/>
          <w:sz w:val="20"/>
          <w:lang w:val="pt-BR"/>
        </w:rPr>
        <w:t xml:space="preserve">, </w:t>
      </w:r>
      <w:r w:rsidRPr="00520787">
        <w:rPr>
          <w:rFonts w:ascii="Sylfaen" w:hAnsi="Sylfaen" w:cs="Sylfaen"/>
          <w:sz w:val="20"/>
          <w:lang w:val="es-ES"/>
        </w:rPr>
        <w:t>առանցնախնականպահանջներկայացնելու</w:t>
      </w:r>
      <w:r w:rsidRPr="00520787">
        <w:rPr>
          <w:rFonts w:ascii="Sylfaen" w:hAnsi="Sylfaen" w:cs="Times Armenian"/>
          <w:sz w:val="20"/>
          <w:lang w:val="pt-BR"/>
        </w:rPr>
        <w:t xml:space="preserve">, </w:t>
      </w:r>
      <w:r w:rsidRPr="00520787">
        <w:rPr>
          <w:rFonts w:ascii="Sylfaen" w:hAnsi="Sylfaen" w:cs="Sylfaen"/>
          <w:sz w:val="20"/>
          <w:lang w:val="es-ES"/>
        </w:rPr>
        <w:t>անվիճելիևանառարկելիկար</w:t>
      </w:r>
      <w:r w:rsidRPr="00520787">
        <w:rPr>
          <w:rFonts w:ascii="Sylfaen" w:hAnsi="Sylfaen" w:cs="Times Armenian"/>
          <w:sz w:val="20"/>
          <w:lang w:val="es-ES"/>
        </w:rPr>
        <w:t>գ</w:t>
      </w:r>
      <w:r w:rsidRPr="00520787">
        <w:rPr>
          <w:rFonts w:ascii="Sylfaen" w:hAnsi="Sylfaen" w:cs="Sylfaen"/>
          <w:sz w:val="20"/>
          <w:lang w:val="es-ES"/>
        </w:rPr>
        <w:t>ով</w:t>
      </w:r>
      <w:r w:rsidRPr="00520787">
        <w:rPr>
          <w:rFonts w:ascii="Sylfaen" w:hAnsi="Sylfaen" w:cs="Times Armenian"/>
          <w:sz w:val="20"/>
          <w:lang w:val="es-ES"/>
        </w:rPr>
        <w:t>գ</w:t>
      </w:r>
      <w:r w:rsidRPr="00520787">
        <w:rPr>
          <w:rFonts w:ascii="Sylfaen" w:hAnsi="Sylfaen" w:cs="Sylfaen"/>
          <w:sz w:val="20"/>
          <w:lang w:val="es-ES"/>
        </w:rPr>
        <w:t>անձելհամապատասխան</w:t>
      </w:r>
      <w:r w:rsidRPr="00520787">
        <w:rPr>
          <w:rFonts w:ascii="Sylfaen" w:hAnsi="Sylfaen" w:cs="Times Armenian"/>
          <w:sz w:val="20"/>
          <w:lang w:val="es-ES"/>
        </w:rPr>
        <w:t>գ</w:t>
      </w:r>
      <w:r w:rsidRPr="00520787">
        <w:rPr>
          <w:rFonts w:ascii="Sylfaen" w:hAnsi="Sylfaen" w:cs="Sylfaen"/>
          <w:sz w:val="20"/>
          <w:lang w:val="es-ES"/>
        </w:rPr>
        <w:t>ումար</w:t>
      </w:r>
      <w:r w:rsidRPr="00520787">
        <w:rPr>
          <w:rFonts w:ascii="Sylfaen" w:hAnsi="Sylfaen" w:cs="Times Armenian"/>
          <w:sz w:val="20"/>
          <w:lang w:val="pt-BR"/>
        </w:rPr>
        <w:t xml:space="preserve">, </w:t>
      </w:r>
      <w:r w:rsidRPr="00520787">
        <w:rPr>
          <w:rFonts w:ascii="Sylfaen" w:hAnsi="Sylfaen" w:cs="Sylfaen"/>
          <w:sz w:val="20"/>
          <w:lang w:val="es-ES"/>
        </w:rPr>
        <w:t>սույնհամաձայնության</w:t>
      </w:r>
      <w:r w:rsidRPr="00520787">
        <w:rPr>
          <w:rFonts w:ascii="Sylfaen" w:hAnsi="Sylfaen" w:cs="Times Armenian"/>
          <w:sz w:val="20"/>
          <w:lang w:val="pt-BR"/>
        </w:rPr>
        <w:t xml:space="preserve"> 1.1.1 </w:t>
      </w:r>
      <w:r w:rsidRPr="00520787">
        <w:rPr>
          <w:rFonts w:ascii="Sylfaen" w:hAnsi="Sylfaen" w:cs="Sylfaen"/>
          <w:sz w:val="20"/>
          <w:lang w:val="es-ES"/>
        </w:rPr>
        <w:t>կետումնշված</w:t>
      </w:r>
      <w:r w:rsidRPr="00520787">
        <w:rPr>
          <w:rFonts w:ascii="Sylfaen" w:hAnsi="Sylfaen" w:cs="Times Armenian"/>
          <w:sz w:val="20"/>
          <w:lang w:val="es-ES"/>
        </w:rPr>
        <w:t>գ</w:t>
      </w:r>
      <w:r w:rsidRPr="00520787">
        <w:rPr>
          <w:rFonts w:ascii="Sylfaen" w:hAnsi="Sylfaen" w:cs="Sylfaen"/>
          <w:sz w:val="20"/>
          <w:lang w:val="es-ES"/>
        </w:rPr>
        <w:t>ումարիսահմաններում</w:t>
      </w:r>
      <w:r w:rsidRPr="00520787">
        <w:rPr>
          <w:rFonts w:ascii="Sylfaen" w:hAnsi="Sylfaen" w:cs="Times Armenian"/>
          <w:sz w:val="20"/>
          <w:lang w:val="pt-BR"/>
        </w:rPr>
        <w:t xml:space="preserve">, </w:t>
      </w:r>
      <w:r w:rsidRPr="00520787">
        <w:rPr>
          <w:rFonts w:ascii="Sylfaen" w:hAnsi="Sylfaen" w:cs="Sylfaen"/>
          <w:sz w:val="20"/>
          <w:lang w:val="es-ES"/>
        </w:rPr>
        <w:t>Ընկերությանըսպասարկող</w:t>
      </w:r>
      <w:r w:rsidRPr="00520787">
        <w:rPr>
          <w:rFonts w:ascii="Sylfaen" w:hAnsi="Sylfaen" w:cs="Sylfaen"/>
          <w:sz w:val="20"/>
          <w:lang w:val="pt-BR"/>
        </w:rPr>
        <w:t>&lt;&lt;</w:t>
      </w:r>
      <w:r w:rsidRPr="00520787">
        <w:rPr>
          <w:rFonts w:ascii="Sylfaen" w:hAnsi="Sylfaen" w:cs="Sylfaen"/>
          <w:sz w:val="20"/>
          <w:vertAlign w:val="subscript"/>
          <w:lang w:val="es-ES"/>
        </w:rPr>
        <w:t>Մասնակցիբանկիանվանումը</w:t>
      </w:r>
      <w:r w:rsidRPr="00520787">
        <w:rPr>
          <w:rFonts w:ascii="Sylfaen" w:hAnsi="Sylfaen"/>
          <w:i/>
          <w:lang w:val="af-ZA"/>
        </w:rPr>
        <w:t>&gt;&gt;</w:t>
      </w:r>
      <w:r w:rsidRPr="00520787">
        <w:rPr>
          <w:rFonts w:ascii="Sylfaen" w:hAnsi="Sylfaen" w:cs="Sylfaen"/>
          <w:sz w:val="20"/>
          <w:lang w:val="es-ES"/>
        </w:rPr>
        <w:t>կամԸնկերությանըսպասարկողցանկացածայլբանկում</w:t>
      </w:r>
      <w:r w:rsidRPr="00520787">
        <w:rPr>
          <w:rFonts w:ascii="Sylfaen" w:hAnsi="Sylfaen" w:cs="Times Armenian"/>
          <w:sz w:val="20"/>
          <w:lang w:val="pt-BR"/>
        </w:rPr>
        <w:t xml:space="preserve"> բաց</w:t>
      </w:r>
      <w:r w:rsidRPr="00520787">
        <w:rPr>
          <w:rFonts w:ascii="Sylfaen" w:hAnsi="Sylfaen" w:cs="Sylfaen"/>
          <w:sz w:val="20"/>
          <w:lang w:val="es-ES"/>
        </w:rPr>
        <w:t>ված</w:t>
      </w:r>
      <w:r w:rsidRPr="00520787">
        <w:rPr>
          <w:rFonts w:ascii="Sylfaen" w:hAnsi="Sylfaen" w:cs="Times Armenian"/>
          <w:sz w:val="20"/>
          <w:lang w:val="pt-BR"/>
        </w:rPr>
        <w:t xml:space="preserve">` </w:t>
      </w:r>
      <w:r w:rsidRPr="00520787">
        <w:rPr>
          <w:rFonts w:ascii="Sylfaen" w:hAnsi="Sylfaen" w:cs="Sylfaen"/>
          <w:sz w:val="20"/>
          <w:lang w:val="es-ES"/>
        </w:rPr>
        <w:t>Ընկերությանցանկացածհաշվից</w:t>
      </w:r>
      <w:r w:rsidRPr="00520787">
        <w:rPr>
          <w:rFonts w:ascii="Sylfaen" w:hAnsi="Sylfaen" w:cs="Times Armenian"/>
          <w:sz w:val="20"/>
          <w:lang w:val="pt-BR"/>
        </w:rPr>
        <w:t xml:space="preserve">։ </w:t>
      </w:r>
      <w:r w:rsidRPr="00520787">
        <w:rPr>
          <w:rFonts w:ascii="Sylfaen" w:hAnsi="Sylfaen" w:cs="Sylfaen"/>
          <w:sz w:val="20"/>
          <w:lang w:val="es-ES"/>
        </w:rPr>
        <w:t>Սույնով</w:t>
      </w:r>
      <w:r w:rsidRPr="00520787">
        <w:rPr>
          <w:rFonts w:ascii="Sylfaen" w:hAnsi="Sylfaen" w:cs="Sylfaen"/>
          <w:sz w:val="20"/>
          <w:lang w:val="pt-BR"/>
        </w:rPr>
        <w:t>&lt;&lt;</w:t>
      </w:r>
      <w:r w:rsidRPr="00520787">
        <w:rPr>
          <w:rFonts w:ascii="Sylfaen" w:hAnsi="Sylfaen" w:cs="Sylfaen"/>
          <w:sz w:val="20"/>
          <w:vertAlign w:val="subscript"/>
          <w:lang w:val="es-ES"/>
        </w:rPr>
        <w:t>Մասնակցիանվանումը</w:t>
      </w:r>
      <w:r w:rsidRPr="00520787">
        <w:rPr>
          <w:rFonts w:ascii="Sylfaen" w:hAnsi="Sylfaen"/>
          <w:i/>
          <w:lang w:val="af-ZA"/>
        </w:rPr>
        <w:t>&gt;&gt;</w:t>
      </w:r>
      <w:r w:rsidRPr="00520787">
        <w:rPr>
          <w:rFonts w:ascii="Sylfaen" w:hAnsi="Sylfaen" w:cs="Times Armenian"/>
          <w:sz w:val="20"/>
          <w:lang w:val="pt-BR"/>
        </w:rPr>
        <w:t xml:space="preserve">, </w:t>
      </w:r>
      <w:r w:rsidRPr="00520787">
        <w:rPr>
          <w:rFonts w:ascii="Sylfaen" w:hAnsi="Sylfaen" w:cs="Sylfaen"/>
          <w:sz w:val="20"/>
          <w:lang w:val="es-ES"/>
        </w:rPr>
        <w:t>հանձնարարումէ</w:t>
      </w:r>
      <w:r w:rsidR="00EF6BD0" w:rsidRPr="00EF6BD0">
        <w:rPr>
          <w:rFonts w:ascii="Sylfaen" w:hAnsi="Sylfaen" w:cs="Sylfaen"/>
          <w:sz w:val="20"/>
          <w:lang w:val="pt-BR"/>
        </w:rPr>
        <w:t xml:space="preserve"> </w:t>
      </w:r>
      <w:r w:rsidRPr="00520787">
        <w:rPr>
          <w:rFonts w:ascii="Sylfaen" w:hAnsi="Sylfaen" w:cs="Times Armenian"/>
          <w:sz w:val="20"/>
          <w:lang w:val="pt-BR"/>
        </w:rPr>
        <w:t>&lt;&lt;</w:t>
      </w:r>
      <w:r w:rsidRPr="00520787">
        <w:rPr>
          <w:rFonts w:ascii="Sylfaen" w:hAnsi="Sylfaen" w:cs="Sylfaen"/>
          <w:sz w:val="20"/>
          <w:vertAlign w:val="subscript"/>
          <w:lang w:val="es-ES"/>
        </w:rPr>
        <w:t>Մասնակցիբանկիանվանումը</w:t>
      </w:r>
      <w:r w:rsidRPr="00520787">
        <w:rPr>
          <w:rFonts w:ascii="Sylfaen" w:hAnsi="Sylfaen"/>
          <w:i/>
          <w:lang w:val="af-ZA"/>
        </w:rPr>
        <w:t>&gt;&gt;</w:t>
      </w:r>
      <w:r w:rsidRPr="00520787">
        <w:rPr>
          <w:rFonts w:ascii="Sylfaen" w:hAnsi="Sylfaen" w:cs="Times Armenian"/>
          <w:sz w:val="20"/>
          <w:lang w:val="pt-BR"/>
        </w:rPr>
        <w:t>-</w:t>
      </w:r>
      <w:r w:rsidRPr="00520787">
        <w:rPr>
          <w:rFonts w:ascii="Sylfaen" w:hAnsi="Sylfaen" w:cs="Sylfaen"/>
          <w:sz w:val="20"/>
          <w:lang w:val="es-ES"/>
        </w:rPr>
        <w:t>ին</w:t>
      </w:r>
      <w:r w:rsidRPr="00520787">
        <w:rPr>
          <w:rFonts w:ascii="Sylfaen" w:hAnsi="Sylfaen" w:cs="Times Armenian"/>
          <w:sz w:val="20"/>
          <w:lang w:val="pt-BR"/>
        </w:rPr>
        <w:t xml:space="preserve">, </w:t>
      </w:r>
      <w:r w:rsidRPr="00520787">
        <w:rPr>
          <w:rFonts w:ascii="Sylfaen" w:hAnsi="Sylfaen" w:cs="Sylfaen"/>
          <w:sz w:val="20"/>
          <w:lang w:val="es-ES"/>
        </w:rPr>
        <w:t>ինչպեսնաևիրենսպասարկողբոլորբանկերին</w:t>
      </w:r>
      <w:r w:rsidRPr="00520787">
        <w:rPr>
          <w:rFonts w:ascii="Sylfaen" w:hAnsi="Sylfaen" w:cs="Times Armenian"/>
          <w:sz w:val="20"/>
          <w:lang w:val="pt-BR"/>
        </w:rPr>
        <w:t xml:space="preserve">, </w:t>
      </w:r>
      <w:r w:rsidRPr="00520787">
        <w:rPr>
          <w:rFonts w:ascii="Sylfaen" w:hAnsi="Sylfaen" w:cs="Sylfaen"/>
          <w:sz w:val="20"/>
          <w:lang w:val="es-ES"/>
        </w:rPr>
        <w:t>սույնհամաձայնության</w:t>
      </w:r>
      <w:r w:rsidRPr="00520787">
        <w:rPr>
          <w:rFonts w:ascii="Sylfaen" w:hAnsi="Sylfaen" w:cs="Times Armenian"/>
          <w:sz w:val="20"/>
          <w:lang w:val="es-ES"/>
        </w:rPr>
        <w:t>գ</w:t>
      </w:r>
      <w:r w:rsidRPr="00520787">
        <w:rPr>
          <w:rFonts w:ascii="Sylfaen" w:hAnsi="Sylfaen" w:cs="Sylfaen"/>
          <w:sz w:val="20"/>
          <w:lang w:val="es-ES"/>
        </w:rPr>
        <w:t>ործողությանամբողջժամկետիընթացքում</w:t>
      </w:r>
      <w:r w:rsidR="00EF6BD0" w:rsidRPr="00EF6BD0">
        <w:rPr>
          <w:rFonts w:ascii="Sylfaen" w:hAnsi="Sylfaen" w:cs="Sylfaen"/>
          <w:sz w:val="20"/>
          <w:lang w:val="pt-BR"/>
        </w:rPr>
        <w:t xml:space="preserve">&lt;&lt;65 </w:t>
      </w:r>
      <w:r w:rsidR="00EF6BD0">
        <w:rPr>
          <w:rFonts w:ascii="Sylfaen" w:hAnsi="Sylfaen"/>
          <w:b/>
        </w:rPr>
        <w:t>ՌԳ</w:t>
      </w:r>
      <w:r w:rsidR="00EF6BD0" w:rsidRPr="00470882">
        <w:rPr>
          <w:rFonts w:ascii="Sylfaen" w:hAnsi="Sylfaen"/>
          <w:b/>
          <w:lang w:val="nl-NL"/>
        </w:rPr>
        <w:t>&gt;&gt;</w:t>
      </w:r>
      <w:r w:rsidR="00EF6BD0">
        <w:rPr>
          <w:rFonts w:ascii="Sylfaen" w:hAnsi="Sylfaen"/>
          <w:b/>
          <w:lang w:val="hy-AM"/>
        </w:rPr>
        <w:t>ՓԲԸ</w:t>
      </w:r>
      <w:r w:rsidRPr="00520787">
        <w:rPr>
          <w:rFonts w:ascii="Sylfaen" w:hAnsi="Sylfaen" w:cs="Sylfaen"/>
          <w:sz w:val="20"/>
          <w:lang w:val="es-ES"/>
        </w:rPr>
        <w:t>առաջինիսկպահանջովևհետա</w:t>
      </w:r>
      <w:r w:rsidRPr="00520787">
        <w:rPr>
          <w:rFonts w:ascii="Sylfaen" w:hAnsi="Sylfaen" w:cs="Times Armenian"/>
          <w:sz w:val="20"/>
          <w:lang w:val="es-ES"/>
        </w:rPr>
        <w:t>գ</w:t>
      </w:r>
      <w:r w:rsidRPr="00520787">
        <w:rPr>
          <w:rFonts w:ascii="Sylfaen" w:hAnsi="Sylfaen" w:cs="Sylfaen"/>
          <w:sz w:val="20"/>
          <w:lang w:val="es-ES"/>
        </w:rPr>
        <w:t>աբոլորպահանջներովտուժանքիմասինսույնհամաձայնությանհիմանվրաԸնկերությանբանկայինհաշիվներիցանակցեպտ</w:t>
      </w:r>
      <w:r w:rsidRPr="00520787">
        <w:rPr>
          <w:rFonts w:ascii="Sylfaen" w:hAnsi="Sylfaen" w:cs="Times Armenian"/>
          <w:sz w:val="20"/>
          <w:lang w:val="pt-BR"/>
        </w:rPr>
        <w:t xml:space="preserve"> (</w:t>
      </w:r>
      <w:r w:rsidRPr="00520787">
        <w:rPr>
          <w:rFonts w:ascii="Sylfaen" w:hAnsi="Sylfaen" w:cs="Sylfaen"/>
          <w:sz w:val="20"/>
          <w:lang w:val="es-ES"/>
        </w:rPr>
        <w:t>անվիճելի</w:t>
      </w:r>
      <w:r w:rsidRPr="00520787">
        <w:rPr>
          <w:rFonts w:ascii="Sylfaen" w:hAnsi="Sylfaen" w:cs="Times Armenian"/>
          <w:sz w:val="20"/>
          <w:lang w:val="pt-BR"/>
        </w:rPr>
        <w:t xml:space="preserve">)  </w:t>
      </w:r>
      <w:r w:rsidRPr="00520787">
        <w:rPr>
          <w:rFonts w:ascii="Sylfaen" w:hAnsi="Sylfaen" w:cs="Sylfaen"/>
          <w:sz w:val="20"/>
          <w:lang w:val="es-ES"/>
        </w:rPr>
        <w:t>կարգով</w:t>
      </w:r>
      <w:r w:rsidRPr="00520787">
        <w:rPr>
          <w:rFonts w:ascii="Sylfaen" w:hAnsi="Sylfaen" w:cs="Times Armenian"/>
          <w:sz w:val="20"/>
          <w:lang w:val="es-ES"/>
        </w:rPr>
        <w:t>գ</w:t>
      </w:r>
      <w:r w:rsidRPr="00520787">
        <w:rPr>
          <w:rFonts w:ascii="Sylfaen" w:hAnsi="Sylfaen" w:cs="Sylfaen"/>
          <w:sz w:val="20"/>
          <w:lang w:val="es-ES"/>
        </w:rPr>
        <w:t>անձելպահանջվող</w:t>
      </w:r>
      <w:r w:rsidRPr="00520787">
        <w:rPr>
          <w:rFonts w:ascii="Sylfaen" w:hAnsi="Sylfaen" w:cs="Times Armenian"/>
          <w:sz w:val="20"/>
          <w:lang w:val="es-ES"/>
        </w:rPr>
        <w:t>գ</w:t>
      </w:r>
      <w:r w:rsidRPr="00520787">
        <w:rPr>
          <w:rFonts w:ascii="Sylfaen" w:hAnsi="Sylfaen" w:cs="Sylfaen"/>
          <w:sz w:val="20"/>
          <w:lang w:val="es-ES"/>
        </w:rPr>
        <w:t>ումարը</w:t>
      </w:r>
      <w:r w:rsidRPr="00520787">
        <w:rPr>
          <w:rFonts w:ascii="Sylfaen" w:hAnsi="Sylfaen" w:cs="Times Armenian"/>
          <w:sz w:val="20"/>
          <w:lang w:val="pt-BR"/>
        </w:rPr>
        <w:t>։</w:t>
      </w:r>
    </w:p>
    <w:p w:rsidR="00805ED8" w:rsidRPr="00520787" w:rsidRDefault="00805ED8" w:rsidP="00805ED8">
      <w:pPr>
        <w:spacing w:line="240" w:lineRule="auto"/>
        <w:ind w:firstLine="708"/>
        <w:contextualSpacing/>
        <w:jc w:val="both"/>
        <w:rPr>
          <w:rFonts w:ascii="Sylfaen" w:hAnsi="Sylfaen"/>
          <w:sz w:val="20"/>
          <w:lang w:val="pt-BR"/>
        </w:rPr>
      </w:pPr>
    </w:p>
    <w:p w:rsidR="00805ED8" w:rsidRPr="00520787" w:rsidRDefault="00805ED8" w:rsidP="00805ED8">
      <w:pPr>
        <w:numPr>
          <w:ilvl w:val="0"/>
          <w:numId w:val="30"/>
        </w:numPr>
        <w:spacing w:after="0" w:line="240" w:lineRule="auto"/>
        <w:contextualSpacing/>
        <w:jc w:val="center"/>
        <w:rPr>
          <w:rFonts w:ascii="Sylfaen" w:hAnsi="Sylfaen"/>
          <w:b/>
          <w:bCs/>
          <w:sz w:val="20"/>
        </w:rPr>
      </w:pPr>
      <w:r w:rsidRPr="00520787">
        <w:rPr>
          <w:rFonts w:ascii="Sylfaen" w:hAnsi="Sylfaen"/>
          <w:b/>
          <w:bCs/>
          <w:sz w:val="20"/>
        </w:rPr>
        <w:t>ԱՅԼ ՊԱՅՄԱՆՆԵՐ</w:t>
      </w:r>
    </w:p>
    <w:p w:rsidR="00805ED8" w:rsidRPr="00520787" w:rsidRDefault="00805ED8" w:rsidP="00805ED8">
      <w:pPr>
        <w:spacing w:line="240" w:lineRule="auto"/>
        <w:ind w:firstLine="567"/>
        <w:contextualSpacing/>
        <w:jc w:val="both"/>
        <w:rPr>
          <w:rFonts w:ascii="Sylfaen" w:hAnsi="Sylfaen"/>
          <w:sz w:val="20"/>
        </w:rPr>
      </w:pPr>
      <w:r w:rsidRPr="00520787">
        <w:rPr>
          <w:rFonts w:ascii="Sylfaen" w:hAnsi="Sylfaen"/>
          <w:sz w:val="20"/>
        </w:rPr>
        <w:t xml:space="preserve">2.1 Տուժանքի սույն համաձայնությունն ուժի մեջ է մտնում Ընկերության կողմից ստորագրման և կնքման պահից և գործում է մինչև 20  թ.-ի       -ը ներառյալ։ </w:t>
      </w:r>
    </w:p>
    <w:p w:rsidR="00805ED8" w:rsidRPr="00520787" w:rsidRDefault="00805ED8" w:rsidP="00805ED8">
      <w:pPr>
        <w:spacing w:line="240" w:lineRule="auto"/>
        <w:ind w:firstLine="567"/>
        <w:contextualSpacing/>
        <w:jc w:val="both"/>
        <w:rPr>
          <w:rFonts w:ascii="Sylfaen" w:hAnsi="Sylfaen"/>
          <w:sz w:val="20"/>
        </w:rPr>
      </w:pPr>
      <w:r w:rsidRPr="00520787">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05ED8" w:rsidRPr="00520787" w:rsidRDefault="00805ED8" w:rsidP="00805ED8">
      <w:pPr>
        <w:spacing w:line="240" w:lineRule="auto"/>
        <w:ind w:firstLine="567"/>
        <w:contextualSpacing/>
        <w:jc w:val="both"/>
        <w:rPr>
          <w:rFonts w:ascii="Sylfaen" w:hAnsi="Sylfaen"/>
          <w:sz w:val="20"/>
        </w:rPr>
      </w:pPr>
      <w:r w:rsidRPr="00520787">
        <w:rPr>
          <w:rFonts w:ascii="Sylfaen" w:hAnsi="Sylfaen"/>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5ED8" w:rsidRPr="00520787" w:rsidRDefault="00805ED8" w:rsidP="00805ED8">
      <w:pPr>
        <w:spacing w:line="240" w:lineRule="auto"/>
        <w:ind w:firstLine="567"/>
        <w:contextualSpacing/>
        <w:jc w:val="both"/>
        <w:rPr>
          <w:rFonts w:ascii="Sylfaen" w:hAnsi="Sylfaen"/>
          <w:i/>
          <w:sz w:val="20"/>
        </w:rPr>
      </w:pPr>
      <w:r w:rsidRPr="00520787">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05ED8" w:rsidRPr="00520787" w:rsidTr="00B47069">
        <w:trPr>
          <w:cantSplit/>
          <w:trHeight w:val="3171"/>
        </w:trPr>
        <w:tc>
          <w:tcPr>
            <w:tcW w:w="6480" w:type="dxa"/>
          </w:tcPr>
          <w:p w:rsidR="00805ED8" w:rsidRPr="00520787" w:rsidRDefault="00805ED8" w:rsidP="00B47069">
            <w:pPr>
              <w:spacing w:line="240" w:lineRule="auto"/>
              <w:contextualSpacing/>
              <w:jc w:val="center"/>
              <w:rPr>
                <w:rFonts w:ascii="Sylfaen" w:hAnsi="Sylfaen"/>
                <w:sz w:val="18"/>
                <w:u w:val="single"/>
                <w:vertAlign w:val="subscript"/>
              </w:rPr>
            </w:pPr>
            <w:r w:rsidRPr="00520787">
              <w:rPr>
                <w:rFonts w:ascii="Sylfaen" w:hAnsi="Sylfaen"/>
                <w:sz w:val="18"/>
                <w:u w:val="single"/>
              </w:rPr>
              <w:lastRenderedPageBreak/>
              <w:t>&lt;&lt;</w:t>
            </w:r>
            <w:r w:rsidRPr="00520787">
              <w:rPr>
                <w:rFonts w:ascii="Sylfaen" w:hAnsi="Sylfaen"/>
                <w:sz w:val="18"/>
                <w:u w:val="single"/>
                <w:vertAlign w:val="subscript"/>
              </w:rPr>
              <w:t>Մասնակցի անվանումը</w:t>
            </w:r>
            <w:r w:rsidRPr="00520787">
              <w:rPr>
                <w:rFonts w:ascii="Sylfaen" w:hAnsi="Sylfaen"/>
                <w:i/>
                <w:lang w:val="af-ZA"/>
              </w:rPr>
              <w:t>&gt;&gt;</w:t>
            </w:r>
          </w:p>
          <w:p w:rsidR="00805ED8" w:rsidRPr="00520787" w:rsidRDefault="00805ED8" w:rsidP="00B47069">
            <w:pPr>
              <w:spacing w:line="240" w:lineRule="auto"/>
              <w:contextualSpacing/>
              <w:jc w:val="center"/>
              <w:rPr>
                <w:rFonts w:ascii="Sylfaen" w:hAnsi="Sylfaen"/>
                <w:sz w:val="18"/>
                <w:u w:val="single"/>
                <w:vertAlign w:val="subscript"/>
              </w:rPr>
            </w:pPr>
            <w:r w:rsidRPr="00520787">
              <w:rPr>
                <w:rFonts w:ascii="Sylfaen" w:hAnsi="Sylfaen"/>
                <w:sz w:val="18"/>
                <w:u w:val="single"/>
              </w:rPr>
              <w:t>&lt;&lt;</w:t>
            </w:r>
            <w:r w:rsidRPr="00520787">
              <w:rPr>
                <w:rFonts w:ascii="Sylfaen" w:hAnsi="Sylfaen"/>
                <w:sz w:val="18"/>
                <w:u w:val="single"/>
                <w:vertAlign w:val="subscript"/>
              </w:rPr>
              <w:t>Մասնակցի հասցեն</w:t>
            </w:r>
            <w:r w:rsidRPr="00520787">
              <w:rPr>
                <w:rFonts w:ascii="Sylfaen" w:hAnsi="Sylfaen"/>
                <w:i/>
                <w:lang w:val="af-ZA"/>
              </w:rPr>
              <w:t>&gt;&gt;</w:t>
            </w:r>
          </w:p>
          <w:p w:rsidR="00805ED8" w:rsidRPr="00520787" w:rsidRDefault="00805ED8" w:rsidP="00B47069">
            <w:pPr>
              <w:spacing w:line="240" w:lineRule="auto"/>
              <w:contextualSpacing/>
              <w:jc w:val="center"/>
              <w:rPr>
                <w:rFonts w:ascii="Sylfaen" w:hAnsi="Sylfaen"/>
                <w:sz w:val="18"/>
                <w:u w:val="single"/>
                <w:vertAlign w:val="subscript"/>
              </w:rPr>
            </w:pPr>
            <w:r w:rsidRPr="00520787">
              <w:rPr>
                <w:rFonts w:ascii="Sylfaen" w:hAnsi="Sylfaen"/>
                <w:sz w:val="18"/>
                <w:u w:val="single"/>
              </w:rPr>
              <w:t>&lt;&lt;</w:t>
            </w:r>
            <w:r w:rsidRPr="00520787">
              <w:rPr>
                <w:rFonts w:ascii="Sylfaen" w:hAnsi="Sylfaen"/>
                <w:sz w:val="18"/>
                <w:u w:val="single"/>
                <w:vertAlign w:val="subscript"/>
              </w:rPr>
              <w:t>Մասնակցի բանկի անվանումը</w:t>
            </w:r>
            <w:r w:rsidRPr="00520787">
              <w:rPr>
                <w:rFonts w:ascii="Sylfaen" w:hAnsi="Sylfaen"/>
                <w:i/>
                <w:lang w:val="af-ZA"/>
              </w:rPr>
              <w:t>&gt;&gt;</w:t>
            </w:r>
          </w:p>
          <w:p w:rsidR="00805ED8" w:rsidRPr="00520787" w:rsidRDefault="00805ED8" w:rsidP="00B47069">
            <w:pPr>
              <w:spacing w:line="240" w:lineRule="auto"/>
              <w:contextualSpacing/>
              <w:jc w:val="center"/>
              <w:rPr>
                <w:rFonts w:ascii="Sylfaen" w:hAnsi="Sylfaen"/>
                <w:sz w:val="18"/>
                <w:u w:val="single"/>
                <w:vertAlign w:val="subscript"/>
              </w:rPr>
            </w:pPr>
            <w:r w:rsidRPr="00520787">
              <w:rPr>
                <w:rFonts w:ascii="Sylfaen" w:hAnsi="Sylfaen"/>
                <w:sz w:val="18"/>
                <w:u w:val="single"/>
                <w:vertAlign w:val="subscript"/>
              </w:rPr>
              <w:t xml:space="preserve">Հ/Հ                    </w:t>
            </w:r>
          </w:p>
          <w:p w:rsidR="00805ED8" w:rsidRPr="00520787" w:rsidRDefault="00805ED8" w:rsidP="00B47069">
            <w:pPr>
              <w:spacing w:line="240" w:lineRule="auto"/>
              <w:contextualSpacing/>
              <w:jc w:val="center"/>
              <w:rPr>
                <w:rFonts w:ascii="Sylfaen" w:hAnsi="Sylfaen"/>
                <w:sz w:val="18"/>
              </w:rPr>
            </w:pPr>
            <w:r w:rsidRPr="00520787">
              <w:rPr>
                <w:rFonts w:ascii="Sylfaen" w:hAnsi="Sylfaen"/>
                <w:sz w:val="18"/>
                <w:u w:val="single"/>
                <w:vertAlign w:val="subscript"/>
              </w:rPr>
              <w:t>ՀՎՀՀ</w:t>
            </w:r>
          </w:p>
          <w:p w:rsidR="00805ED8" w:rsidRPr="00520787" w:rsidRDefault="00805ED8" w:rsidP="00B47069">
            <w:pPr>
              <w:spacing w:line="240" w:lineRule="auto"/>
              <w:contextualSpacing/>
              <w:jc w:val="center"/>
              <w:rPr>
                <w:rFonts w:ascii="Sylfaen" w:hAnsi="Sylfaen"/>
                <w:sz w:val="18"/>
              </w:rPr>
            </w:pPr>
          </w:p>
          <w:p w:rsidR="00805ED8" w:rsidRPr="00520787" w:rsidRDefault="00805ED8" w:rsidP="00B47069">
            <w:pPr>
              <w:spacing w:line="240" w:lineRule="auto"/>
              <w:contextualSpacing/>
              <w:jc w:val="center"/>
              <w:rPr>
                <w:rFonts w:ascii="Sylfaen" w:hAnsi="Sylfaen"/>
                <w:sz w:val="18"/>
              </w:rPr>
            </w:pPr>
            <w:r w:rsidRPr="00520787">
              <w:rPr>
                <w:rFonts w:ascii="Sylfaen" w:hAnsi="Sylfaen"/>
                <w:sz w:val="18"/>
                <w:lang w:val="pt-BR"/>
              </w:rPr>
              <w:t>տնօրեն</w:t>
            </w:r>
            <w:r w:rsidRPr="00520787">
              <w:rPr>
                <w:rFonts w:ascii="Sylfaen" w:hAnsi="Sylfaen"/>
                <w:sz w:val="18"/>
              </w:rPr>
              <w:t xml:space="preserve">` -------------------------------- </w:t>
            </w:r>
          </w:p>
          <w:p w:rsidR="00805ED8" w:rsidRPr="00520787" w:rsidRDefault="00805ED8" w:rsidP="00B47069">
            <w:pPr>
              <w:spacing w:line="240" w:lineRule="auto"/>
              <w:contextualSpacing/>
              <w:jc w:val="center"/>
              <w:rPr>
                <w:rFonts w:ascii="Sylfaen" w:hAnsi="Sylfaen"/>
                <w:sz w:val="18"/>
                <w:vertAlign w:val="superscript"/>
              </w:rPr>
            </w:pPr>
            <w:r w:rsidRPr="00520787">
              <w:rPr>
                <w:rFonts w:ascii="Sylfaen" w:hAnsi="Sylfaen"/>
                <w:sz w:val="18"/>
                <w:vertAlign w:val="superscript"/>
              </w:rPr>
              <w:t xml:space="preserve">            (</w:t>
            </w:r>
            <w:r w:rsidRPr="00520787">
              <w:rPr>
                <w:rFonts w:ascii="Sylfaen" w:hAnsi="Sylfaen"/>
                <w:sz w:val="18"/>
                <w:vertAlign w:val="superscript"/>
                <w:lang w:val="pt-BR"/>
              </w:rPr>
              <w:t>ստորագրություն</w:t>
            </w:r>
            <w:r w:rsidRPr="00520787">
              <w:rPr>
                <w:rFonts w:ascii="Sylfaen" w:hAnsi="Sylfaen"/>
                <w:sz w:val="18"/>
                <w:vertAlign w:val="superscript"/>
              </w:rPr>
              <w:t>)</w:t>
            </w:r>
          </w:p>
          <w:p w:rsidR="00805ED8" w:rsidRPr="00520787" w:rsidRDefault="00805ED8" w:rsidP="00B47069">
            <w:pPr>
              <w:spacing w:line="240" w:lineRule="auto"/>
              <w:ind w:firstLine="1598"/>
              <w:contextualSpacing/>
              <w:rPr>
                <w:rFonts w:ascii="Sylfaen" w:hAnsi="Sylfaen"/>
                <w:sz w:val="18"/>
              </w:rPr>
            </w:pPr>
          </w:p>
          <w:p w:rsidR="00805ED8" w:rsidRPr="00520787" w:rsidRDefault="00805ED8" w:rsidP="00B47069">
            <w:pPr>
              <w:spacing w:line="240" w:lineRule="auto"/>
              <w:ind w:firstLine="1598"/>
              <w:contextualSpacing/>
              <w:rPr>
                <w:rFonts w:ascii="Sylfaen" w:hAnsi="Sylfaen"/>
                <w:sz w:val="18"/>
              </w:rPr>
            </w:pPr>
            <w:r w:rsidRPr="00520787">
              <w:rPr>
                <w:rFonts w:ascii="Sylfaen" w:hAnsi="Sylfaen"/>
                <w:sz w:val="18"/>
                <w:lang w:val="pt-BR"/>
              </w:rPr>
              <w:t>գլխ</w:t>
            </w:r>
            <w:r w:rsidRPr="00520787">
              <w:rPr>
                <w:rFonts w:ascii="Sylfaen" w:hAnsi="Sylfaen"/>
                <w:sz w:val="18"/>
              </w:rPr>
              <w:t xml:space="preserve">. </w:t>
            </w:r>
            <w:r w:rsidRPr="00520787">
              <w:rPr>
                <w:rFonts w:ascii="Sylfaen" w:hAnsi="Sylfaen"/>
                <w:sz w:val="18"/>
                <w:lang w:val="pt-BR"/>
              </w:rPr>
              <w:t>հաշվապահ</w:t>
            </w:r>
            <w:r w:rsidRPr="00520787">
              <w:rPr>
                <w:rFonts w:ascii="Sylfaen" w:hAnsi="Sylfaen"/>
                <w:sz w:val="18"/>
              </w:rPr>
              <w:t xml:space="preserve">`    -----------------------------  </w:t>
            </w:r>
          </w:p>
          <w:p w:rsidR="00805ED8" w:rsidRPr="00520787" w:rsidRDefault="00805ED8" w:rsidP="00B47069">
            <w:pPr>
              <w:spacing w:line="240" w:lineRule="auto"/>
              <w:contextualSpacing/>
              <w:jc w:val="center"/>
              <w:rPr>
                <w:rFonts w:ascii="Sylfaen" w:hAnsi="Sylfaen"/>
                <w:sz w:val="18"/>
                <w:vertAlign w:val="superscript"/>
                <w:lang w:val="nl-NL"/>
              </w:rPr>
            </w:pPr>
            <w:r w:rsidRPr="00520787">
              <w:rPr>
                <w:rFonts w:ascii="Sylfaen" w:hAnsi="Sylfaen"/>
                <w:sz w:val="18"/>
                <w:vertAlign w:val="superscript"/>
              </w:rPr>
              <w:t>(</w:t>
            </w:r>
            <w:r w:rsidRPr="00520787">
              <w:rPr>
                <w:rFonts w:ascii="Sylfaen" w:hAnsi="Sylfaen"/>
                <w:sz w:val="18"/>
                <w:vertAlign w:val="superscript"/>
                <w:lang w:val="pt-BR"/>
              </w:rPr>
              <w:t>ստորագրություն</w:t>
            </w:r>
            <w:r w:rsidRPr="00520787">
              <w:rPr>
                <w:rFonts w:ascii="Sylfaen" w:hAnsi="Sylfaen"/>
                <w:sz w:val="18"/>
                <w:vertAlign w:val="superscript"/>
              </w:rPr>
              <w:t>)</w:t>
            </w:r>
          </w:p>
          <w:p w:rsidR="00805ED8" w:rsidRPr="00520787" w:rsidRDefault="00805ED8" w:rsidP="00B47069">
            <w:pPr>
              <w:spacing w:line="240" w:lineRule="auto"/>
              <w:contextualSpacing/>
              <w:jc w:val="center"/>
              <w:rPr>
                <w:rFonts w:ascii="Sylfaen" w:hAnsi="Sylfaen"/>
                <w:sz w:val="18"/>
                <w:lang w:val="nl-NL"/>
              </w:rPr>
            </w:pPr>
            <w:r w:rsidRPr="00520787">
              <w:rPr>
                <w:rFonts w:ascii="Sylfaen" w:hAnsi="Sylfaen"/>
                <w:sz w:val="18"/>
                <w:lang w:val="nl-NL"/>
              </w:rPr>
              <w:t>Կ.Տ</w:t>
            </w:r>
          </w:p>
        </w:tc>
      </w:tr>
    </w:tbl>
    <w:p w:rsidR="00805ED8" w:rsidRPr="00520787" w:rsidRDefault="00805ED8" w:rsidP="00805ED8">
      <w:pPr>
        <w:pStyle w:val="a4"/>
        <w:spacing w:line="240" w:lineRule="auto"/>
        <w:contextualSpacing/>
        <w:jc w:val="right"/>
        <w:rPr>
          <w:rFonts w:ascii="Sylfaen" w:hAnsi="Sylfaen"/>
          <w:i w:val="0"/>
          <w:lang w:val="hy-AM"/>
        </w:rPr>
      </w:pPr>
      <w:r w:rsidRPr="00520787">
        <w:rPr>
          <w:rFonts w:ascii="Sylfaen" w:hAnsi="Sylfaen"/>
          <w:i w:val="0"/>
          <w:sz w:val="22"/>
          <w:lang w:val="hy-AM"/>
        </w:rPr>
        <w:br w:type="page"/>
      </w:r>
      <w:r w:rsidRPr="00520787">
        <w:rPr>
          <w:rFonts w:ascii="Sylfaen" w:hAnsi="Sylfaen"/>
          <w:i w:val="0"/>
          <w:lang w:val="hy-AM"/>
        </w:rPr>
        <w:lastRenderedPageBreak/>
        <w:t>Հավելված 9</w:t>
      </w:r>
    </w:p>
    <w:p w:rsidR="00805ED8" w:rsidRPr="00520787" w:rsidRDefault="00805ED8" w:rsidP="00805ED8">
      <w:pPr>
        <w:pStyle w:val="a4"/>
        <w:spacing w:line="240" w:lineRule="auto"/>
        <w:contextualSpacing/>
        <w:jc w:val="right"/>
        <w:rPr>
          <w:rFonts w:ascii="Sylfaen" w:hAnsi="Sylfaen"/>
          <w:i w:val="0"/>
          <w:lang w:val="hy-AM"/>
        </w:rPr>
      </w:pPr>
      <w:r>
        <w:rPr>
          <w:rFonts w:ascii="Sylfaen" w:hAnsi="Sylfaen"/>
          <w:b/>
          <w:lang w:val="hy-AM"/>
        </w:rPr>
        <w:t>&lt;&lt;</w:t>
      </w:r>
      <w:r w:rsidRPr="00805ED8">
        <w:rPr>
          <w:rFonts w:ascii="Sylfaen" w:hAnsi="Sylfaen"/>
          <w:b/>
          <w:lang w:val="ru-RU"/>
        </w:rPr>
        <w:t>65</w:t>
      </w:r>
      <w:r>
        <w:rPr>
          <w:rFonts w:ascii="Sylfaen" w:hAnsi="Sylfaen"/>
          <w:b/>
          <w:lang w:val="ru-RU"/>
        </w:rPr>
        <w:t xml:space="preserve"> ՌԳ&gt;&gt;</w:t>
      </w:r>
      <w:r w:rsidR="00177C91">
        <w:rPr>
          <w:rFonts w:ascii="Sylfaen" w:hAnsi="Sylfaen"/>
          <w:b/>
          <w:lang w:val="ru-RU"/>
        </w:rPr>
        <w:t xml:space="preserve">- </w:t>
      </w:r>
      <w:r>
        <w:rPr>
          <w:rFonts w:ascii="Sylfaen" w:hAnsi="Sylfaen"/>
          <w:i w:val="0"/>
          <w:lang w:val="hy-AM"/>
        </w:rPr>
        <w:t>ՊԸԱՊՁԲ-2015/</w:t>
      </w:r>
      <w:r w:rsidR="004A58B6">
        <w:rPr>
          <w:rFonts w:ascii="Sylfaen" w:hAnsi="Sylfaen"/>
          <w:i w:val="0"/>
          <w:lang w:val="hy-AM"/>
        </w:rPr>
        <w:t>0</w:t>
      </w:r>
      <w:r w:rsidR="004A58B6">
        <w:rPr>
          <w:rFonts w:ascii="Sylfaen" w:hAnsi="Sylfaen"/>
          <w:i w:val="0"/>
          <w:lang w:val="ru-RU"/>
        </w:rPr>
        <w:t>2</w:t>
      </w:r>
      <w:r w:rsidRPr="00520787">
        <w:rPr>
          <w:rFonts w:ascii="Sylfaen" w:hAnsi="Sylfaen"/>
          <w:i w:val="0"/>
          <w:lang w:val="hy-AM"/>
        </w:rPr>
        <w:t xml:space="preserve">  ծածկագրով</w:t>
      </w:r>
    </w:p>
    <w:p w:rsidR="00805ED8" w:rsidRPr="00520787" w:rsidRDefault="00805ED8" w:rsidP="00805ED8">
      <w:pPr>
        <w:pStyle w:val="a4"/>
        <w:spacing w:line="240" w:lineRule="auto"/>
        <w:contextualSpacing/>
        <w:jc w:val="right"/>
        <w:rPr>
          <w:rFonts w:ascii="Sylfaen" w:hAnsi="Sylfaen"/>
          <w:b/>
          <w:i w:val="0"/>
          <w:sz w:val="32"/>
          <w:lang w:val="hy-AM"/>
        </w:rPr>
      </w:pPr>
      <w:r w:rsidRPr="00520787">
        <w:rPr>
          <w:rFonts w:ascii="Sylfaen" w:hAnsi="Sylfaen"/>
          <w:i w:val="0"/>
          <w:lang w:val="hy-AM"/>
        </w:rPr>
        <w:t>պարզեցված ընթացակարգի հրավերի</w:t>
      </w:r>
    </w:p>
    <w:p w:rsidR="00805ED8" w:rsidRPr="00520787" w:rsidRDefault="00805ED8" w:rsidP="00805ED8">
      <w:pPr>
        <w:spacing w:line="240" w:lineRule="auto"/>
        <w:contextualSpacing/>
        <w:jc w:val="both"/>
        <w:rPr>
          <w:rFonts w:ascii="Sylfaen" w:hAnsi="Sylfaen"/>
          <w:lang w:val="hy-AM"/>
        </w:rPr>
      </w:pPr>
    </w:p>
    <w:p w:rsidR="00805ED8" w:rsidRPr="00520787" w:rsidRDefault="00805ED8" w:rsidP="00805ED8">
      <w:pPr>
        <w:spacing w:line="240" w:lineRule="auto"/>
        <w:contextualSpacing/>
        <w:jc w:val="center"/>
        <w:rPr>
          <w:rFonts w:ascii="Sylfaen" w:hAnsi="Sylfaen"/>
          <w:lang w:val="hy-AM"/>
        </w:rPr>
      </w:pPr>
    </w:p>
    <w:p w:rsidR="00805ED8" w:rsidRPr="00520787" w:rsidRDefault="00805ED8" w:rsidP="00805ED8">
      <w:pPr>
        <w:pStyle w:val="aff1"/>
        <w:spacing w:before="0" w:beforeAutospacing="0" w:after="0" w:afterAutospacing="0"/>
        <w:ind w:firstLine="340"/>
        <w:contextualSpacing/>
        <w:jc w:val="center"/>
        <w:rPr>
          <w:rFonts w:ascii="Sylfaen" w:hAnsi="Sylfaen"/>
          <w:color w:val="000000"/>
          <w:sz w:val="19"/>
          <w:szCs w:val="19"/>
          <w:lang w:val="hy-AM"/>
        </w:rPr>
      </w:pPr>
      <w:r w:rsidRPr="00520787">
        <w:rPr>
          <w:rStyle w:val="aff2"/>
          <w:rFonts w:ascii="Sylfaen" w:hAnsi="Sylfaen"/>
          <w:color w:val="000000"/>
          <w:sz w:val="19"/>
          <w:szCs w:val="19"/>
          <w:lang w:val="hy-AM"/>
        </w:rPr>
        <w:t>ԵՐԱՇԽԻՔ N __________</w:t>
      </w:r>
    </w:p>
    <w:p w:rsidR="00805ED8" w:rsidRPr="00520787" w:rsidRDefault="00805ED8" w:rsidP="00805ED8">
      <w:pPr>
        <w:pStyle w:val="aff1"/>
        <w:spacing w:before="0" w:beforeAutospacing="0" w:after="0" w:afterAutospacing="0"/>
        <w:ind w:firstLine="340"/>
        <w:contextualSpacing/>
        <w:jc w:val="center"/>
        <w:rPr>
          <w:rFonts w:ascii="Sylfaen" w:hAnsi="Sylfaen"/>
          <w:color w:val="000000"/>
          <w:sz w:val="19"/>
          <w:szCs w:val="19"/>
          <w:lang w:val="hy-AM"/>
        </w:rPr>
      </w:pPr>
      <w:r w:rsidRPr="00520787">
        <w:rPr>
          <w:rFonts w:ascii="Sylfaen" w:hAnsi="Sylfaen"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805ED8" w:rsidRPr="00520787" w:rsidTr="00B47069">
        <w:trPr>
          <w:tblCellSpacing w:w="0" w:type="dxa"/>
          <w:jc w:val="center"/>
        </w:trPr>
        <w:tc>
          <w:tcPr>
            <w:tcW w:w="3885" w:type="dxa"/>
          </w:tcPr>
          <w:p w:rsidR="00805ED8" w:rsidRPr="00520787" w:rsidRDefault="00805ED8" w:rsidP="00B47069">
            <w:pPr>
              <w:spacing w:line="240" w:lineRule="auto"/>
              <w:contextualSpacing/>
              <w:rPr>
                <w:rFonts w:ascii="Sylfaen" w:hAnsi="Sylfaen"/>
                <w:color w:val="000000"/>
                <w:sz w:val="19"/>
                <w:szCs w:val="19"/>
                <w:lang w:val="hy-AM"/>
              </w:rPr>
            </w:pPr>
            <w:r w:rsidRPr="00520787">
              <w:rPr>
                <w:rFonts w:ascii="Sylfaen" w:hAnsi="Sylfaen"/>
                <w:color w:val="000000"/>
                <w:sz w:val="19"/>
                <w:szCs w:val="19"/>
                <w:lang w:val="hy-AM"/>
              </w:rPr>
              <w:t xml:space="preserve">1. Սույն երաշխիքը (այսուհետ` երաշխիք) հանդիսանում է </w:t>
            </w:r>
          </w:p>
        </w:tc>
        <w:tc>
          <w:tcPr>
            <w:tcW w:w="5865" w:type="dxa"/>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______________________________</w:t>
            </w:r>
            <w:r w:rsidRPr="00520787">
              <w:rPr>
                <w:rFonts w:ascii="Sylfaen" w:hAnsi="Sylfaen"/>
                <w:color w:val="000000"/>
                <w:sz w:val="19"/>
                <w:szCs w:val="19"/>
              </w:rPr>
              <w:br/>
            </w:r>
            <w:r w:rsidRPr="00520787">
              <w:rPr>
                <w:rFonts w:ascii="Sylfaen" w:hAnsi="Sylfaen"/>
                <w:color w:val="000000"/>
                <w:sz w:val="15"/>
                <w:szCs w:val="15"/>
              </w:rPr>
              <w:t>(անունը, ազգանունը կամ անվանումը)</w:t>
            </w:r>
          </w:p>
        </w:tc>
      </w:tr>
    </w:tbl>
    <w:p w:rsidR="00805ED8" w:rsidRPr="00520787" w:rsidRDefault="00805ED8" w:rsidP="00805ED8">
      <w:pPr>
        <w:pStyle w:val="aff1"/>
        <w:spacing w:before="0" w:beforeAutospacing="0" w:after="0" w:afterAutospacing="0"/>
        <w:ind w:firstLine="340"/>
        <w:contextualSpacing/>
        <w:jc w:val="center"/>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05ED8" w:rsidRPr="00520787" w:rsidTr="00B47069">
        <w:trPr>
          <w:tblCellSpacing w:w="0" w:type="dxa"/>
          <w:jc w:val="center"/>
        </w:trPr>
        <w:tc>
          <w:tcPr>
            <w:tcW w:w="0" w:type="auto"/>
            <w:vAlign w:val="center"/>
          </w:tcPr>
          <w:p w:rsidR="00805ED8" w:rsidRPr="00520787" w:rsidRDefault="00805ED8" w:rsidP="00B47069">
            <w:pPr>
              <w:spacing w:line="240" w:lineRule="auto"/>
              <w:contextualSpacing/>
              <w:rPr>
                <w:rFonts w:ascii="Sylfaen" w:hAnsi="Sylfaen"/>
                <w:color w:val="000000"/>
                <w:sz w:val="15"/>
                <w:szCs w:val="15"/>
                <w:lang w:val="en-US"/>
              </w:rPr>
            </w:pPr>
            <w:r w:rsidRPr="00520787">
              <w:rPr>
                <w:rFonts w:ascii="Sylfaen" w:hAnsi="Sylfaen"/>
                <w:color w:val="000000"/>
                <w:sz w:val="19"/>
                <w:szCs w:val="19"/>
                <w:lang w:val="en-US"/>
              </w:rPr>
              <w:t>(</w:t>
            </w:r>
            <w:r w:rsidRPr="00520787">
              <w:rPr>
                <w:rFonts w:ascii="Sylfaen" w:hAnsi="Sylfaen"/>
                <w:color w:val="000000"/>
                <w:sz w:val="19"/>
                <w:szCs w:val="19"/>
              </w:rPr>
              <w:t>այսուհետ</w:t>
            </w:r>
            <w:r w:rsidRPr="00520787">
              <w:rPr>
                <w:rFonts w:ascii="Sylfaen" w:hAnsi="Sylfaen"/>
                <w:color w:val="000000"/>
                <w:sz w:val="19"/>
                <w:szCs w:val="19"/>
                <w:lang w:val="en-US"/>
              </w:rPr>
              <w:t xml:space="preserve">` </w:t>
            </w:r>
            <w:r w:rsidRPr="00520787">
              <w:rPr>
                <w:rFonts w:ascii="Sylfaen" w:hAnsi="Sylfaen"/>
                <w:color w:val="000000"/>
                <w:sz w:val="19"/>
                <w:szCs w:val="19"/>
              </w:rPr>
              <w:t>բենեֆիցիար</w:t>
            </w:r>
            <w:r w:rsidRPr="00520787">
              <w:rPr>
                <w:rFonts w:ascii="Sylfaen" w:hAnsi="Sylfaen"/>
                <w:color w:val="000000"/>
                <w:sz w:val="19"/>
                <w:szCs w:val="19"/>
                <w:lang w:val="en-US"/>
              </w:rPr>
              <w:t xml:space="preserve">) </w:t>
            </w:r>
            <w:r w:rsidRPr="00520787">
              <w:rPr>
                <w:rFonts w:ascii="Sylfaen" w:hAnsi="Sylfaen"/>
                <w:color w:val="000000"/>
                <w:sz w:val="19"/>
                <w:szCs w:val="19"/>
              </w:rPr>
              <w:t>և</w:t>
            </w:r>
            <w:r w:rsidRPr="00520787">
              <w:rPr>
                <w:rFonts w:ascii="Sylfaen" w:hAnsi="Sylfaen"/>
                <w:color w:val="000000"/>
                <w:sz w:val="19"/>
                <w:szCs w:val="19"/>
                <w:lang w:val="en-US"/>
              </w:rPr>
              <w:t xml:space="preserve"> _______________________ (</w:t>
            </w:r>
            <w:r w:rsidRPr="00520787">
              <w:rPr>
                <w:rFonts w:ascii="Sylfaen" w:hAnsi="Sylfaen"/>
                <w:color w:val="000000"/>
                <w:sz w:val="19"/>
                <w:szCs w:val="19"/>
              </w:rPr>
              <w:t>այսուհետ</w:t>
            </w:r>
            <w:r w:rsidRPr="00520787">
              <w:rPr>
                <w:rFonts w:ascii="Sylfaen" w:hAnsi="Sylfaen"/>
                <w:color w:val="000000"/>
                <w:sz w:val="19"/>
                <w:szCs w:val="19"/>
                <w:lang w:val="en-US"/>
              </w:rPr>
              <w:t xml:space="preserve">` </w:t>
            </w:r>
            <w:r w:rsidRPr="00520787">
              <w:rPr>
                <w:rFonts w:ascii="Sylfaen" w:hAnsi="Sylfaen"/>
                <w:color w:val="000000"/>
                <w:sz w:val="19"/>
                <w:szCs w:val="19"/>
              </w:rPr>
              <w:t>պրինցիպալ</w:t>
            </w:r>
            <w:r w:rsidRPr="00520787">
              <w:rPr>
                <w:rFonts w:ascii="Sylfaen" w:hAnsi="Sylfaen"/>
                <w:color w:val="000000"/>
                <w:sz w:val="19"/>
                <w:szCs w:val="19"/>
                <w:lang w:val="en-US"/>
              </w:rPr>
              <w:t xml:space="preserve">) </w:t>
            </w:r>
            <w:r w:rsidRPr="00520787">
              <w:rPr>
                <w:rFonts w:ascii="Sylfaen" w:hAnsi="Sylfaen"/>
                <w:color w:val="000000"/>
                <w:sz w:val="19"/>
                <w:szCs w:val="19"/>
              </w:rPr>
              <w:t>միջև</w:t>
            </w:r>
          </w:p>
          <w:p w:rsidR="00805ED8" w:rsidRPr="00520787" w:rsidRDefault="00805ED8" w:rsidP="00B47069">
            <w:pPr>
              <w:pStyle w:val="aff1"/>
              <w:spacing w:before="0" w:beforeAutospacing="0" w:after="0" w:afterAutospacing="0"/>
              <w:ind w:left="1019" w:firstLine="340"/>
              <w:contextualSpacing/>
              <w:rPr>
                <w:rFonts w:ascii="Sylfaen" w:hAnsi="Sylfaen"/>
                <w:color w:val="000000"/>
                <w:sz w:val="19"/>
                <w:szCs w:val="19"/>
              </w:rPr>
            </w:pPr>
            <w:r w:rsidRPr="00520787">
              <w:rPr>
                <w:rFonts w:ascii="Sylfaen" w:hAnsi="Sylfaen" w:cs="Courier New"/>
                <w:color w:val="000000"/>
                <w:sz w:val="15"/>
                <w:szCs w:val="15"/>
              </w:rPr>
              <w:t>                 </w:t>
            </w:r>
            <w:r w:rsidRPr="00520787">
              <w:rPr>
                <w:rFonts w:ascii="Sylfaen" w:hAnsi="Sylfaen" w:cs="Arial Unicode"/>
                <w:color w:val="000000"/>
                <w:sz w:val="15"/>
                <w:szCs w:val="15"/>
              </w:rPr>
              <w:t xml:space="preserve"> (անունը, ազգանունը կամ անվանումը</w:t>
            </w:r>
            <w:r w:rsidRPr="00520787">
              <w:rPr>
                <w:rFonts w:ascii="Sylfaen" w:hAnsi="Sylfaen"/>
                <w:color w:val="000000"/>
                <w:sz w:val="15"/>
                <w:szCs w:val="15"/>
              </w:rPr>
              <w:t>)</w:t>
            </w:r>
          </w:p>
        </w:tc>
      </w:tr>
    </w:tbl>
    <w:p w:rsidR="00805ED8" w:rsidRPr="00520787" w:rsidRDefault="00805ED8" w:rsidP="00805ED8">
      <w:pPr>
        <w:pStyle w:val="aff1"/>
        <w:spacing w:before="0" w:beforeAutospacing="0" w:after="0" w:afterAutospacing="0"/>
        <w:ind w:firstLine="340"/>
        <w:contextualSpacing/>
        <w:jc w:val="center"/>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05ED8" w:rsidRPr="00515846"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__________________ կնքված N ______________ պայմանագրից բխող պրինցիպալի</w:t>
            </w:r>
            <w:r w:rsidRPr="00520787">
              <w:rPr>
                <w:rFonts w:ascii="Sylfaen" w:hAnsi="Sylfaen"/>
                <w:color w:val="000000"/>
                <w:sz w:val="19"/>
                <w:szCs w:val="19"/>
              </w:rPr>
              <w:br/>
            </w:r>
            <w:r w:rsidRPr="00520787">
              <w:rPr>
                <w:rFonts w:ascii="Sylfaen" w:hAnsi="Sylfaen"/>
                <w:color w:val="000000"/>
                <w:sz w:val="15"/>
                <w:szCs w:val="15"/>
              </w:rPr>
              <w:t>(ամիսը, ամսաթիվը, տարեթիվը)</w:t>
            </w:r>
            <w:r w:rsidRPr="00520787">
              <w:rPr>
                <w:rFonts w:ascii="Sylfaen" w:hAnsi="Sylfaen" w:cs="Courier New"/>
                <w:color w:val="000000"/>
                <w:sz w:val="15"/>
                <w:szCs w:val="15"/>
              </w:rPr>
              <w:t>        </w:t>
            </w:r>
            <w:r w:rsidRPr="00520787">
              <w:rPr>
                <w:rFonts w:ascii="Sylfaen" w:hAnsi="Sylfaen" w:cs="Courier New"/>
                <w:color w:val="000000"/>
                <w:sz w:val="19"/>
                <w:szCs w:val="19"/>
              </w:rPr>
              <w:t> </w:t>
            </w:r>
            <w:r w:rsidRPr="00520787">
              <w:rPr>
                <w:rFonts w:ascii="Sylfaen" w:hAnsi="Sylfaen"/>
                <w:color w:val="000000"/>
                <w:sz w:val="15"/>
                <w:szCs w:val="15"/>
              </w:rPr>
              <w:t>(պայմանագրի համարը)</w:t>
            </w:r>
            <w:r w:rsidRPr="00520787">
              <w:rPr>
                <w:rFonts w:ascii="Sylfaen" w:hAnsi="Sylfaen" w:cs="Courier New"/>
                <w:color w:val="000000"/>
                <w:sz w:val="15"/>
                <w:szCs w:val="15"/>
              </w:rPr>
              <w:t> </w:t>
            </w:r>
          </w:p>
        </w:tc>
      </w:tr>
    </w:tbl>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proofErr w:type="gramStart"/>
      <w:r w:rsidRPr="00520787">
        <w:rPr>
          <w:rFonts w:ascii="Sylfaen" w:hAnsi="Sylfaen"/>
          <w:color w:val="000000"/>
          <w:sz w:val="19"/>
          <w:szCs w:val="19"/>
        </w:rPr>
        <w:t>պարտավորությունների</w:t>
      </w:r>
      <w:proofErr w:type="gramEnd"/>
      <w:r w:rsidRPr="00520787">
        <w:rPr>
          <w:rFonts w:ascii="Sylfaen" w:hAnsi="Sylfaen"/>
          <w:color w:val="000000"/>
          <w:sz w:val="19"/>
          <w:szCs w:val="19"/>
        </w:rPr>
        <w:t xml:space="preserve"> (այսուհետ` երաշխավորված պարտավորություններ) կատարման ապահովում։</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05ED8" w:rsidRPr="00520787"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5"/>
                <w:szCs w:val="15"/>
              </w:rPr>
            </w:pPr>
            <w:r w:rsidRPr="00520787">
              <w:rPr>
                <w:rFonts w:ascii="Sylfaen" w:hAnsi="Sylfaen"/>
                <w:color w:val="000000"/>
                <w:sz w:val="19"/>
                <w:szCs w:val="19"/>
              </w:rPr>
              <w:t>2. Երաշխիքով ____________________________(այսուհետ` երաշխիք տվող անձ)</w:t>
            </w:r>
            <w:r w:rsidRPr="00520787">
              <w:rPr>
                <w:rFonts w:ascii="Sylfaen" w:hAnsi="Sylfaen" w:cs="Courier New"/>
                <w:color w:val="000000"/>
                <w:sz w:val="19"/>
                <w:szCs w:val="19"/>
              </w:rPr>
              <w:t> </w:t>
            </w:r>
          </w:p>
          <w:p w:rsidR="00805ED8" w:rsidRPr="00520787" w:rsidRDefault="00805ED8" w:rsidP="00B47069">
            <w:pPr>
              <w:pStyle w:val="aff1"/>
              <w:spacing w:before="0" w:beforeAutospacing="0" w:after="0" w:afterAutospacing="0"/>
              <w:ind w:left="679"/>
              <w:contextualSpacing/>
              <w:rPr>
                <w:rFonts w:ascii="Sylfaen" w:hAnsi="Sylfaen"/>
                <w:color w:val="000000"/>
                <w:sz w:val="15"/>
                <w:szCs w:val="15"/>
              </w:rPr>
            </w:pPr>
            <w:r w:rsidRPr="00520787">
              <w:rPr>
                <w:rFonts w:ascii="Sylfaen" w:hAnsi="Sylfaen"/>
                <w:color w:val="000000"/>
                <w:sz w:val="15"/>
                <w:szCs w:val="15"/>
              </w:rPr>
              <w:t>(երաշխիք տվող բանկ, այլ վարկային հաստատություն</w:t>
            </w:r>
            <w:r w:rsidRPr="00520787">
              <w:rPr>
                <w:rFonts w:ascii="Sylfaen" w:hAnsi="Sylfaen" w:cs="Courier New"/>
                <w:color w:val="000000"/>
                <w:sz w:val="15"/>
                <w:szCs w:val="15"/>
              </w:rPr>
              <w:t> </w:t>
            </w:r>
          </w:p>
          <w:p w:rsidR="00805ED8" w:rsidRPr="00520787" w:rsidRDefault="00805ED8" w:rsidP="00B47069">
            <w:pPr>
              <w:pStyle w:val="aff1"/>
              <w:spacing w:before="0" w:beforeAutospacing="0" w:after="0" w:afterAutospacing="0"/>
              <w:ind w:left="1019"/>
              <w:contextualSpacing/>
              <w:rPr>
                <w:rFonts w:ascii="Sylfaen" w:hAnsi="Sylfaen"/>
                <w:color w:val="000000"/>
                <w:sz w:val="19"/>
                <w:szCs w:val="19"/>
              </w:rPr>
            </w:pPr>
            <w:r w:rsidRPr="00520787">
              <w:rPr>
                <w:rFonts w:ascii="Sylfaen" w:hAnsi="Sylfaen"/>
                <w:color w:val="000000"/>
                <w:sz w:val="15"/>
                <w:szCs w:val="15"/>
              </w:rPr>
              <w:t>կամ ապահովագրական կազմակերպություն)</w:t>
            </w:r>
          </w:p>
        </w:tc>
      </w:tr>
    </w:tbl>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05ED8" w:rsidRPr="00515846"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5"/>
                <w:szCs w:val="15"/>
              </w:rPr>
            </w:pPr>
            <w:r w:rsidRPr="00520787">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20787">
              <w:rPr>
                <w:rFonts w:ascii="Sylfaen" w:hAnsi="Sylfaen"/>
                <w:color w:val="000000"/>
                <w:sz w:val="19"/>
                <w:szCs w:val="19"/>
              </w:rPr>
              <w:br/>
              <w:t>____________ (_____________) ________________________ (այսուհետ`</w:t>
            </w:r>
            <w:r w:rsidRPr="00520787">
              <w:rPr>
                <w:rFonts w:ascii="Sylfaen" w:hAnsi="Sylfaen" w:cs="Courier New"/>
                <w:color w:val="000000"/>
                <w:sz w:val="19"/>
                <w:szCs w:val="19"/>
              </w:rPr>
              <w:t>  </w:t>
            </w:r>
          </w:p>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5"/>
                <w:szCs w:val="15"/>
              </w:rPr>
              <w:t>(գումարը՝ թվերով) (գումարը՝ տառերով)</w:t>
            </w:r>
            <w:r w:rsidRPr="00520787">
              <w:rPr>
                <w:rFonts w:ascii="Sylfaen" w:hAnsi="Sylfaen" w:cs="Courier New"/>
                <w:color w:val="000000"/>
                <w:sz w:val="15"/>
                <w:szCs w:val="15"/>
              </w:rPr>
              <w:t>        </w:t>
            </w:r>
            <w:r w:rsidRPr="00520787">
              <w:rPr>
                <w:rFonts w:ascii="Sylfaen" w:hAnsi="Sylfaen" w:cs="Arial Unicode"/>
                <w:color w:val="000000"/>
                <w:sz w:val="15"/>
                <w:szCs w:val="15"/>
              </w:rPr>
              <w:t xml:space="preserve"> (դրամ կամ</w:t>
            </w:r>
            <w:r w:rsidRPr="00520787">
              <w:rPr>
                <w:rFonts w:ascii="Sylfaen" w:hAnsi="Sylfaen"/>
                <w:color w:val="000000"/>
                <w:sz w:val="15"/>
                <w:szCs w:val="15"/>
              </w:rPr>
              <w:t xml:space="preserve"> այլ արժույթ)</w:t>
            </w:r>
          </w:p>
        </w:tc>
      </w:tr>
    </w:tbl>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05ED8" w:rsidRPr="00520787" w:rsidTr="00B47069">
        <w:trPr>
          <w:tblCellSpacing w:w="0" w:type="dxa"/>
          <w:jc w:val="center"/>
        </w:trPr>
        <w:tc>
          <w:tcPr>
            <w:tcW w:w="4620" w:type="dxa"/>
          </w:tcPr>
          <w:p w:rsidR="00805ED8" w:rsidRPr="00520787" w:rsidRDefault="00805ED8" w:rsidP="00B47069">
            <w:pPr>
              <w:spacing w:line="240" w:lineRule="auto"/>
              <w:contextualSpacing/>
              <w:rPr>
                <w:rFonts w:ascii="Sylfaen" w:hAnsi="Sylfaen"/>
                <w:color w:val="000000"/>
                <w:sz w:val="19"/>
                <w:szCs w:val="19"/>
                <w:lang w:val="en-US"/>
              </w:rPr>
            </w:pPr>
            <w:r w:rsidRPr="00520787">
              <w:rPr>
                <w:rFonts w:ascii="Sylfaen" w:hAnsi="Sylfaen"/>
                <w:color w:val="000000"/>
                <w:sz w:val="19"/>
                <w:szCs w:val="19"/>
              </w:rPr>
              <w:t>երաշխիքիգումար</w:t>
            </w:r>
            <w:r w:rsidRPr="00520787">
              <w:rPr>
                <w:rFonts w:ascii="Sylfaen" w:hAnsi="Sylfaen"/>
                <w:color w:val="000000"/>
                <w:sz w:val="19"/>
                <w:szCs w:val="19"/>
                <w:lang w:val="en-US"/>
              </w:rPr>
              <w:t xml:space="preserve">)` </w:t>
            </w:r>
            <w:r w:rsidRPr="00520787">
              <w:rPr>
                <w:rFonts w:ascii="Sylfaen" w:hAnsi="Sylfaen"/>
                <w:color w:val="000000"/>
                <w:sz w:val="19"/>
                <w:szCs w:val="19"/>
              </w:rPr>
              <w:t>պահանջնստանալուցհետո</w:t>
            </w:r>
          </w:p>
        </w:tc>
        <w:tc>
          <w:tcPr>
            <w:tcW w:w="5130" w:type="dxa"/>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_____________ (_______________)</w:t>
            </w:r>
            <w:r w:rsidRPr="00520787">
              <w:rPr>
                <w:rFonts w:ascii="Sylfaen" w:hAnsi="Sylfaen" w:cs="Courier New"/>
                <w:color w:val="000000"/>
                <w:sz w:val="19"/>
                <w:szCs w:val="19"/>
              </w:rPr>
              <w:t> </w:t>
            </w:r>
            <w:r w:rsidRPr="00520787">
              <w:rPr>
                <w:rFonts w:ascii="Sylfaen" w:hAnsi="Sylfaen" w:cs="Arial Unicode"/>
                <w:color w:val="000000"/>
                <w:sz w:val="19"/>
                <w:szCs w:val="19"/>
              </w:rPr>
              <w:br/>
            </w:r>
            <w:r w:rsidRPr="00520787">
              <w:rPr>
                <w:rFonts w:ascii="Sylfaen" w:hAnsi="Sylfaen" w:cs="Courier New"/>
                <w:color w:val="000000"/>
                <w:sz w:val="15"/>
                <w:szCs w:val="15"/>
              </w:rPr>
              <w:t>  </w:t>
            </w:r>
            <w:r w:rsidRPr="00520787">
              <w:rPr>
                <w:rFonts w:ascii="Sylfaen" w:hAnsi="Sylfaen" w:cs="Arial Unicode"/>
                <w:color w:val="000000"/>
                <w:sz w:val="15"/>
                <w:szCs w:val="15"/>
              </w:rPr>
              <w:t>(օրերը` թվերով)</w:t>
            </w:r>
            <w:r w:rsidRPr="00520787">
              <w:rPr>
                <w:rFonts w:ascii="Sylfaen" w:hAnsi="Sylfaen" w:cs="Courier New"/>
                <w:color w:val="000000"/>
                <w:sz w:val="15"/>
                <w:szCs w:val="15"/>
              </w:rPr>
              <w:t>       </w:t>
            </w:r>
            <w:r w:rsidRPr="00520787">
              <w:rPr>
                <w:rFonts w:ascii="Sylfaen" w:hAnsi="Sylfaen" w:cs="Arial Unicode"/>
                <w:color w:val="000000"/>
                <w:sz w:val="15"/>
                <w:szCs w:val="15"/>
              </w:rPr>
              <w:t>(օրերը`</w:t>
            </w:r>
            <w:r w:rsidRPr="00520787">
              <w:rPr>
                <w:rFonts w:ascii="Sylfaen" w:hAnsi="Sylfaen"/>
                <w:color w:val="000000"/>
                <w:sz w:val="15"/>
                <w:szCs w:val="15"/>
              </w:rPr>
              <w:t xml:space="preserve"> տառերով)</w:t>
            </w:r>
          </w:p>
        </w:tc>
      </w:tr>
    </w:tbl>
    <w:p w:rsidR="00805ED8" w:rsidRPr="00805ED8" w:rsidRDefault="00805ED8" w:rsidP="00805ED8">
      <w:pPr>
        <w:pStyle w:val="aff1"/>
        <w:spacing w:before="0" w:beforeAutospacing="0" w:after="0" w:afterAutospacing="0"/>
        <w:ind w:firstLine="340"/>
        <w:contextualSpacing/>
        <w:rPr>
          <w:rFonts w:ascii="Sylfaen" w:hAnsi="Sylfaen"/>
          <w:color w:val="000000"/>
          <w:sz w:val="19"/>
          <w:szCs w:val="19"/>
          <w:lang w:val="ru-RU"/>
        </w:rPr>
      </w:pPr>
      <w:r w:rsidRPr="00520787">
        <w:rPr>
          <w:rFonts w:ascii="Sylfaen" w:hAnsi="Sylfaen" w:cs="Courier New"/>
          <w:color w:val="000000"/>
          <w:sz w:val="19"/>
          <w:szCs w:val="19"/>
        </w:rPr>
        <w:t> </w:t>
      </w:r>
    </w:p>
    <w:p w:rsidR="00805ED8" w:rsidRPr="00805ED8" w:rsidRDefault="00805ED8" w:rsidP="00805ED8">
      <w:pPr>
        <w:pStyle w:val="aff1"/>
        <w:spacing w:before="0" w:beforeAutospacing="0" w:after="0" w:afterAutospacing="0"/>
        <w:ind w:firstLine="340"/>
        <w:contextualSpacing/>
        <w:rPr>
          <w:rFonts w:ascii="Sylfaen" w:hAnsi="Sylfaen"/>
          <w:color w:val="000000"/>
          <w:sz w:val="19"/>
          <w:szCs w:val="19"/>
          <w:lang w:val="ru-RU"/>
        </w:rPr>
      </w:pPr>
      <w:r w:rsidRPr="00520787">
        <w:rPr>
          <w:rFonts w:ascii="Sylfaen" w:hAnsi="Sylfaen"/>
          <w:color w:val="000000"/>
          <w:sz w:val="19"/>
          <w:szCs w:val="19"/>
        </w:rPr>
        <w:t>աշխատանքայինօրվաընթացքում։Վճարումըկատարվումէբենեֆիցիարի</w:t>
      </w:r>
    </w:p>
    <w:p w:rsidR="00805ED8" w:rsidRPr="00805ED8" w:rsidRDefault="00805ED8" w:rsidP="00805ED8">
      <w:pPr>
        <w:pStyle w:val="aff1"/>
        <w:spacing w:before="0" w:beforeAutospacing="0" w:after="0" w:afterAutospacing="0"/>
        <w:ind w:firstLine="340"/>
        <w:contextualSpacing/>
        <w:rPr>
          <w:rFonts w:ascii="Sylfaen" w:hAnsi="Sylfaen"/>
          <w:color w:val="000000"/>
          <w:sz w:val="19"/>
          <w:szCs w:val="19"/>
          <w:lang w:val="ru-RU"/>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05ED8" w:rsidRPr="00520787" w:rsidTr="00B47069">
        <w:trPr>
          <w:tblCellSpacing w:w="0" w:type="dxa"/>
          <w:jc w:val="center"/>
        </w:trPr>
        <w:tc>
          <w:tcPr>
            <w:tcW w:w="5700" w:type="dxa"/>
            <w:vAlign w:val="center"/>
          </w:tcPr>
          <w:p w:rsidR="00805ED8" w:rsidRPr="00520787" w:rsidRDefault="00805ED8" w:rsidP="00B47069">
            <w:pPr>
              <w:pStyle w:val="aff1"/>
              <w:spacing w:before="0" w:beforeAutospacing="0" w:after="0" w:afterAutospacing="0"/>
              <w:contextualSpacing/>
              <w:rPr>
                <w:rFonts w:ascii="Sylfaen" w:hAnsi="Sylfaen"/>
                <w:color w:val="000000"/>
                <w:sz w:val="15"/>
                <w:szCs w:val="15"/>
              </w:rPr>
            </w:pPr>
            <w:r w:rsidRPr="00520787">
              <w:rPr>
                <w:rFonts w:ascii="Sylfaen" w:hAnsi="Sylfaen"/>
                <w:color w:val="000000"/>
                <w:sz w:val="19"/>
                <w:szCs w:val="19"/>
              </w:rPr>
              <w:t xml:space="preserve">____________________________ բանկում բացված </w:t>
            </w:r>
          </w:p>
          <w:p w:rsidR="00805ED8" w:rsidRPr="00520787" w:rsidRDefault="00805ED8" w:rsidP="00B47069">
            <w:pPr>
              <w:pStyle w:val="aff1"/>
              <w:spacing w:before="0" w:beforeAutospacing="0" w:after="0" w:afterAutospacing="0"/>
              <w:ind w:left="679"/>
              <w:contextualSpacing/>
              <w:rPr>
                <w:rFonts w:ascii="Sylfaen" w:hAnsi="Sylfaen"/>
                <w:color w:val="000000"/>
                <w:sz w:val="19"/>
                <w:szCs w:val="19"/>
              </w:rPr>
            </w:pPr>
            <w:r w:rsidRPr="00520787">
              <w:rPr>
                <w:rFonts w:ascii="Sylfaen" w:hAnsi="Sylfaen"/>
                <w:color w:val="000000"/>
                <w:sz w:val="15"/>
                <w:szCs w:val="15"/>
              </w:rPr>
              <w:t>(բանկի անվանումը)</w:t>
            </w:r>
          </w:p>
        </w:tc>
        <w:tc>
          <w:tcPr>
            <w:tcW w:w="4050" w:type="dxa"/>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__________________________</w:t>
            </w:r>
            <w:r w:rsidRPr="00520787">
              <w:rPr>
                <w:rFonts w:ascii="Sylfaen" w:hAnsi="Sylfaen" w:cs="Courier New"/>
                <w:color w:val="000000"/>
                <w:sz w:val="19"/>
                <w:szCs w:val="19"/>
              </w:rPr>
              <w:t> </w:t>
            </w:r>
            <w:r w:rsidRPr="00520787">
              <w:rPr>
                <w:rFonts w:ascii="Sylfaen" w:hAnsi="Sylfaen" w:cs="Arial Unicode"/>
                <w:color w:val="000000"/>
                <w:sz w:val="19"/>
                <w:szCs w:val="19"/>
              </w:rPr>
              <w:br/>
            </w:r>
            <w:r w:rsidRPr="00520787">
              <w:rPr>
                <w:rFonts w:ascii="Sylfaen" w:hAnsi="Sylfaen" w:cs="Courier New"/>
                <w:color w:val="000000"/>
                <w:sz w:val="15"/>
                <w:szCs w:val="15"/>
              </w:rPr>
              <w:t>   </w:t>
            </w:r>
            <w:r w:rsidRPr="00520787">
              <w:rPr>
                <w:rFonts w:ascii="Sylfaen" w:hAnsi="Sylfaen" w:cs="Arial Unicode"/>
                <w:color w:val="000000"/>
                <w:sz w:val="15"/>
                <w:szCs w:val="15"/>
              </w:rPr>
              <w:t xml:space="preserve"> (բանկային</w:t>
            </w:r>
            <w:r w:rsidRPr="00520787">
              <w:rPr>
                <w:rFonts w:ascii="Sylfaen" w:hAnsi="Sylfaen"/>
                <w:color w:val="000000"/>
                <w:sz w:val="15"/>
                <w:szCs w:val="15"/>
              </w:rPr>
              <w:t xml:space="preserve"> հաշվի համարը)</w:t>
            </w:r>
            <w:r w:rsidRPr="00520787">
              <w:rPr>
                <w:rFonts w:ascii="Sylfaen" w:hAnsi="Sylfaen" w:cs="Courier New"/>
                <w:color w:val="000000"/>
                <w:sz w:val="19"/>
                <w:szCs w:val="19"/>
              </w:rPr>
              <w:t>      </w:t>
            </w:r>
          </w:p>
        </w:tc>
      </w:tr>
    </w:tbl>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p w:rsidR="00805ED8" w:rsidRPr="00520787" w:rsidRDefault="00805ED8" w:rsidP="00805ED8">
      <w:pPr>
        <w:pStyle w:val="aff1"/>
        <w:spacing w:before="0" w:beforeAutospacing="0" w:after="0" w:afterAutospacing="0"/>
        <w:contextualSpacing/>
        <w:rPr>
          <w:rFonts w:ascii="Sylfaen" w:hAnsi="Sylfaen"/>
          <w:color w:val="000000"/>
          <w:sz w:val="19"/>
          <w:szCs w:val="19"/>
        </w:rPr>
      </w:pPr>
      <w:proofErr w:type="gramStart"/>
      <w:r w:rsidRPr="00520787">
        <w:rPr>
          <w:rFonts w:ascii="Sylfaen" w:hAnsi="Sylfaen"/>
          <w:color w:val="000000"/>
          <w:sz w:val="19"/>
          <w:szCs w:val="19"/>
        </w:rPr>
        <w:t>բանկային</w:t>
      </w:r>
      <w:proofErr w:type="gramEnd"/>
      <w:r w:rsidRPr="00520787">
        <w:rPr>
          <w:rFonts w:ascii="Sylfaen" w:hAnsi="Sylfaen"/>
          <w:color w:val="000000"/>
          <w:sz w:val="19"/>
          <w:szCs w:val="19"/>
        </w:rPr>
        <w:t xml:space="preserve"> հաշվին փոխանցման միջոցով։</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 xml:space="preserve">3. Սույն երաշխիքն անհետկանչելի է։ </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05ED8" w:rsidRPr="00520787" w:rsidRDefault="00805ED8" w:rsidP="00805ED8">
      <w:pPr>
        <w:pStyle w:val="aff1"/>
        <w:spacing w:before="0" w:beforeAutospacing="0" w:after="0" w:afterAutospacing="0"/>
        <w:ind w:firstLine="340"/>
        <w:contextualSpacing/>
        <w:rPr>
          <w:rFonts w:ascii="Sylfaen" w:hAnsi="Sylfaen"/>
          <w:color w:val="000000"/>
          <w:sz w:val="15"/>
          <w:szCs w:val="15"/>
        </w:rPr>
      </w:pPr>
      <w:r w:rsidRPr="00520787">
        <w:rPr>
          <w:rFonts w:ascii="Sylfaen" w:hAnsi="Sylfaen"/>
          <w:color w:val="000000"/>
          <w:sz w:val="19"/>
          <w:szCs w:val="19"/>
        </w:rPr>
        <w:t>5. Երաշխիքը գործում է ________________ մինչև ______________ ներառյալ։</w:t>
      </w:r>
      <w:r w:rsidRPr="00520787">
        <w:rPr>
          <w:rFonts w:ascii="Sylfaen" w:hAnsi="Sylfaen" w:cs="Courier New"/>
          <w:color w:val="000000"/>
          <w:sz w:val="19"/>
          <w:szCs w:val="19"/>
        </w:rPr>
        <w:t> </w:t>
      </w:r>
    </w:p>
    <w:p w:rsidR="00805ED8" w:rsidRPr="00520787" w:rsidRDefault="00805ED8" w:rsidP="00805ED8">
      <w:pPr>
        <w:pStyle w:val="aff1"/>
        <w:spacing w:before="0" w:beforeAutospacing="0" w:after="0" w:afterAutospacing="0"/>
        <w:ind w:left="1019" w:firstLine="340"/>
        <w:contextualSpacing/>
        <w:rPr>
          <w:rFonts w:ascii="Sylfaen" w:hAnsi="Sylfaen"/>
          <w:color w:val="000000"/>
          <w:sz w:val="19"/>
          <w:szCs w:val="19"/>
        </w:rPr>
      </w:pPr>
      <w:r w:rsidRPr="00520787">
        <w:rPr>
          <w:rFonts w:ascii="Sylfaen" w:hAnsi="Sylfaen" w:cs="Courier New"/>
          <w:color w:val="000000"/>
          <w:sz w:val="15"/>
          <w:szCs w:val="15"/>
        </w:rPr>
        <w:t>           </w:t>
      </w:r>
      <w:r w:rsidRPr="00520787">
        <w:rPr>
          <w:rFonts w:ascii="Sylfaen" w:hAnsi="Sylfaen"/>
          <w:color w:val="000000"/>
          <w:sz w:val="15"/>
          <w:szCs w:val="15"/>
        </w:rPr>
        <w:t>(</w:t>
      </w:r>
      <w:proofErr w:type="gramStart"/>
      <w:r w:rsidRPr="00520787">
        <w:rPr>
          <w:rFonts w:ascii="Sylfaen" w:hAnsi="Sylfaen"/>
          <w:color w:val="000000"/>
          <w:sz w:val="15"/>
          <w:szCs w:val="15"/>
        </w:rPr>
        <w:t>ամիսը</w:t>
      </w:r>
      <w:proofErr w:type="gramEnd"/>
      <w:r w:rsidRPr="00520787">
        <w:rPr>
          <w:rFonts w:ascii="Sylfaen" w:hAnsi="Sylfaen"/>
          <w:color w:val="000000"/>
          <w:sz w:val="15"/>
          <w:szCs w:val="15"/>
        </w:rPr>
        <w:t>, ամսաթիվը, տարեթիվը) (</w:t>
      </w:r>
      <w:proofErr w:type="gramStart"/>
      <w:r w:rsidRPr="00520787">
        <w:rPr>
          <w:rFonts w:ascii="Sylfaen" w:hAnsi="Sylfaen"/>
          <w:color w:val="000000"/>
          <w:sz w:val="15"/>
          <w:szCs w:val="15"/>
        </w:rPr>
        <w:t>ամիսը</w:t>
      </w:r>
      <w:proofErr w:type="gramEnd"/>
      <w:r w:rsidRPr="00520787">
        <w:rPr>
          <w:rFonts w:ascii="Sylfaen" w:hAnsi="Sylfaen"/>
          <w:color w:val="000000"/>
          <w:sz w:val="15"/>
          <w:szCs w:val="15"/>
        </w:rPr>
        <w:t>, ամսաթիվը, տարեթիվը)</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1) _____________________________________________________________</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2) _____________________________________________________________</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9"/>
          <w:szCs w:val="19"/>
        </w:rPr>
        <w:t>3) _____________________________________________________________։</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05ED8" w:rsidRPr="00520787" w:rsidTr="00B47069">
        <w:trPr>
          <w:tblCellSpacing w:w="0" w:type="dxa"/>
          <w:jc w:val="center"/>
        </w:trPr>
        <w:tc>
          <w:tcPr>
            <w:tcW w:w="6225" w:type="dxa"/>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7.</w:t>
            </w:r>
            <w:r w:rsidRPr="00520787">
              <w:rPr>
                <w:rFonts w:ascii="Sylfaen" w:hAnsi="Sylfaen" w:cs="Courier New"/>
                <w:color w:val="000000"/>
                <w:sz w:val="19"/>
                <w:szCs w:val="19"/>
              </w:rPr>
              <w:t> </w:t>
            </w:r>
            <w:r w:rsidRPr="00520787">
              <w:rPr>
                <w:rFonts w:ascii="Sylfaen" w:hAnsi="Sylfaen" w:cs="Arial Unicode"/>
                <w:color w:val="000000"/>
                <w:sz w:val="19"/>
                <w:szCs w:val="19"/>
              </w:rPr>
              <w:t>Երաշխիք տվող անձը բենեֆիցիարի կողմից</w:t>
            </w:r>
            <w:r w:rsidRPr="00520787">
              <w:rPr>
                <w:rFonts w:ascii="Sylfaen" w:hAnsi="Sylfaen"/>
                <w:color w:val="000000"/>
                <w:sz w:val="19"/>
                <w:szCs w:val="19"/>
              </w:rPr>
              <w:t xml:space="preserve"> ներկայացված</w:t>
            </w:r>
            <w:r w:rsidRPr="00520787">
              <w:rPr>
                <w:rFonts w:ascii="Sylfaen" w:hAnsi="Sylfaen"/>
                <w:color w:val="000000"/>
                <w:sz w:val="19"/>
                <w:szCs w:val="19"/>
              </w:rPr>
              <w:br/>
              <w:t>պահանջը և կից փաստաթղթերն ստանալուց հետո առավելագույնը</w:t>
            </w:r>
          </w:p>
        </w:tc>
        <w:tc>
          <w:tcPr>
            <w:tcW w:w="3525" w:type="dxa"/>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s="Courier New"/>
                <w:color w:val="000000"/>
                <w:sz w:val="19"/>
                <w:szCs w:val="19"/>
              </w:rPr>
              <w:t> </w:t>
            </w:r>
          </w:p>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 (______________)</w:t>
            </w:r>
            <w:r w:rsidRPr="00520787">
              <w:rPr>
                <w:rFonts w:ascii="Sylfaen" w:hAnsi="Sylfaen"/>
                <w:color w:val="000000"/>
                <w:sz w:val="19"/>
                <w:szCs w:val="19"/>
              </w:rPr>
              <w:br/>
            </w:r>
            <w:r w:rsidRPr="00520787">
              <w:rPr>
                <w:rFonts w:ascii="Sylfaen" w:hAnsi="Sylfaen"/>
                <w:color w:val="000000"/>
                <w:sz w:val="15"/>
                <w:szCs w:val="15"/>
              </w:rPr>
              <w:t>(օրերը` թվերով) (օրերը` տառերով)</w:t>
            </w:r>
          </w:p>
        </w:tc>
      </w:tr>
    </w:tbl>
    <w:p w:rsidR="00805ED8" w:rsidRPr="00520787" w:rsidRDefault="00805ED8" w:rsidP="00805ED8">
      <w:pPr>
        <w:pStyle w:val="aff1"/>
        <w:spacing w:before="0" w:beforeAutospacing="0" w:after="0" w:afterAutospacing="0"/>
        <w:contextualSpacing/>
        <w:rPr>
          <w:rFonts w:ascii="Sylfaen" w:hAnsi="Sylfaen"/>
          <w:color w:val="000000"/>
          <w:sz w:val="19"/>
          <w:szCs w:val="19"/>
          <w:lang w:val="ru-RU"/>
        </w:rPr>
      </w:pPr>
      <w:proofErr w:type="gramStart"/>
      <w:r w:rsidRPr="00520787">
        <w:rPr>
          <w:rFonts w:ascii="Sylfaen" w:hAnsi="Sylfaen"/>
          <w:color w:val="000000"/>
          <w:sz w:val="19"/>
          <w:szCs w:val="19"/>
        </w:rPr>
        <w:t>աշխատանքայինօրվաընթացքումքննարկումէներկայացվածպահանջըևկիցփաստաթղթերը</w:t>
      </w:r>
      <w:proofErr w:type="gramEnd"/>
      <w:r w:rsidRPr="00520787">
        <w:rPr>
          <w:rFonts w:ascii="Sylfaen" w:hAnsi="Sylfaen"/>
          <w:color w:val="000000"/>
          <w:sz w:val="19"/>
          <w:szCs w:val="19"/>
          <w:lang w:val="ru-RU"/>
        </w:rPr>
        <w:t xml:space="preserve">` </w:t>
      </w:r>
      <w:r w:rsidRPr="00520787">
        <w:rPr>
          <w:rFonts w:ascii="Sylfaen" w:hAnsi="Sylfaen"/>
          <w:color w:val="000000"/>
          <w:sz w:val="19"/>
          <w:szCs w:val="19"/>
        </w:rPr>
        <w:t>սույներաշխիքիպայմաններինդրանցհամապատասխանությունըպարզելուհամար։</w:t>
      </w:r>
    </w:p>
    <w:p w:rsidR="00805ED8" w:rsidRPr="00520787" w:rsidRDefault="00805ED8" w:rsidP="00805ED8">
      <w:pPr>
        <w:pStyle w:val="aff1"/>
        <w:spacing w:before="0" w:beforeAutospacing="0" w:after="0" w:afterAutospacing="0"/>
        <w:ind w:firstLine="340"/>
        <w:contextualSpacing/>
        <w:jc w:val="both"/>
        <w:rPr>
          <w:rFonts w:ascii="Sylfaen" w:hAnsi="Sylfaen"/>
          <w:color w:val="000000"/>
          <w:sz w:val="19"/>
          <w:szCs w:val="19"/>
          <w:lang w:val="ru-RU"/>
        </w:rPr>
      </w:pPr>
      <w:r w:rsidRPr="00520787">
        <w:rPr>
          <w:rFonts w:ascii="Sylfaen" w:hAnsi="Sylfaen"/>
          <w:color w:val="000000"/>
          <w:sz w:val="19"/>
          <w:szCs w:val="19"/>
          <w:lang w:val="ru-RU"/>
        </w:rPr>
        <w:t xml:space="preserve">8. </w:t>
      </w:r>
      <w:r w:rsidRPr="00520787">
        <w:rPr>
          <w:rFonts w:ascii="Sylfaen" w:hAnsi="Sylfaen"/>
          <w:color w:val="000000"/>
          <w:sz w:val="19"/>
          <w:szCs w:val="19"/>
        </w:rPr>
        <w:t>Այնդեպքում</w:t>
      </w:r>
      <w:r w:rsidRPr="00520787">
        <w:rPr>
          <w:rFonts w:ascii="Sylfaen" w:hAnsi="Sylfaen"/>
          <w:color w:val="000000"/>
          <w:sz w:val="19"/>
          <w:szCs w:val="19"/>
          <w:lang w:val="ru-RU"/>
        </w:rPr>
        <w:t xml:space="preserve">, </w:t>
      </w:r>
      <w:r w:rsidRPr="00520787">
        <w:rPr>
          <w:rFonts w:ascii="Sylfaen" w:hAnsi="Sylfaen"/>
          <w:color w:val="000000"/>
          <w:sz w:val="19"/>
          <w:szCs w:val="19"/>
        </w:rPr>
        <w:t>երբբենեֆիցիարըներկայացրելէսույներաշխիքիպայմաններինհամապատասխանողպահանջևկիցփաստաթղթեր</w:t>
      </w:r>
      <w:r w:rsidRPr="00520787">
        <w:rPr>
          <w:rFonts w:ascii="Sylfaen" w:hAnsi="Sylfaen"/>
          <w:color w:val="000000"/>
          <w:sz w:val="19"/>
          <w:szCs w:val="19"/>
          <w:lang w:val="ru-RU"/>
        </w:rPr>
        <w:t xml:space="preserve">, </w:t>
      </w:r>
      <w:r w:rsidRPr="00520787">
        <w:rPr>
          <w:rFonts w:ascii="Sylfaen" w:hAnsi="Sylfaen"/>
          <w:color w:val="000000"/>
          <w:sz w:val="19"/>
          <w:szCs w:val="19"/>
        </w:rPr>
        <w:t>իսկերաշխիքտվողանձըերաշխիքովսահմանվածժամկետումչիվճարումերաշխիքիգումարնամբողջությամբ</w:t>
      </w:r>
      <w:r w:rsidRPr="00520787">
        <w:rPr>
          <w:rFonts w:ascii="Sylfaen" w:hAnsi="Sylfaen"/>
          <w:color w:val="000000"/>
          <w:sz w:val="19"/>
          <w:szCs w:val="19"/>
          <w:lang w:val="ru-RU"/>
        </w:rPr>
        <w:t xml:space="preserve">, </w:t>
      </w:r>
      <w:r w:rsidRPr="00520787">
        <w:rPr>
          <w:rFonts w:ascii="Sylfaen" w:hAnsi="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520787">
        <w:rPr>
          <w:rFonts w:ascii="Sylfaen" w:hAnsi="Sylfaen"/>
          <w:color w:val="000000"/>
          <w:sz w:val="19"/>
          <w:szCs w:val="19"/>
          <w:lang w:val="ru-RU"/>
        </w:rPr>
        <w:t xml:space="preserve">` </w:t>
      </w:r>
      <w:r w:rsidRPr="00520787">
        <w:rPr>
          <w:rFonts w:ascii="Sylfaen" w:hAnsi="Sylfaen"/>
          <w:color w:val="000000"/>
          <w:sz w:val="19"/>
          <w:szCs w:val="19"/>
        </w:rPr>
        <w:t>ներկայացնելովսույներաշխիքիիրօրինակը։</w:t>
      </w:r>
    </w:p>
    <w:p w:rsidR="00805ED8" w:rsidRPr="00ED2DA1" w:rsidRDefault="00805ED8" w:rsidP="00805ED8">
      <w:pPr>
        <w:pStyle w:val="aff1"/>
        <w:spacing w:before="0" w:beforeAutospacing="0" w:after="0" w:afterAutospacing="0"/>
        <w:ind w:firstLine="340"/>
        <w:contextualSpacing/>
        <w:jc w:val="both"/>
        <w:rPr>
          <w:rFonts w:ascii="Sylfaen" w:hAnsi="Sylfaen"/>
          <w:color w:val="000000"/>
          <w:sz w:val="19"/>
          <w:szCs w:val="19"/>
        </w:rPr>
      </w:pPr>
      <w:r w:rsidRPr="00520787">
        <w:rPr>
          <w:rFonts w:ascii="Sylfaen" w:hAnsi="Sylfaen"/>
          <w:color w:val="000000"/>
          <w:sz w:val="19"/>
          <w:szCs w:val="19"/>
          <w:lang w:val="ru-RU"/>
        </w:rPr>
        <w:t xml:space="preserve">9. </w:t>
      </w:r>
      <w:r w:rsidRPr="00520787">
        <w:rPr>
          <w:rFonts w:ascii="Sylfaen" w:hAnsi="Sylfaen"/>
          <w:color w:val="000000"/>
          <w:sz w:val="19"/>
          <w:szCs w:val="19"/>
        </w:rPr>
        <w:t>Այնդեպքում</w:t>
      </w:r>
      <w:r w:rsidRPr="00520787">
        <w:rPr>
          <w:rFonts w:ascii="Sylfaen" w:hAnsi="Sylfaen"/>
          <w:color w:val="000000"/>
          <w:sz w:val="19"/>
          <w:szCs w:val="19"/>
          <w:lang w:val="ru-RU"/>
        </w:rPr>
        <w:t xml:space="preserve">, </w:t>
      </w:r>
      <w:r w:rsidRPr="00520787">
        <w:rPr>
          <w:rFonts w:ascii="Sylfaen" w:hAnsi="Sylfaen"/>
          <w:color w:val="000000"/>
          <w:sz w:val="19"/>
          <w:szCs w:val="19"/>
        </w:rPr>
        <w:t>երբբենեֆիցիարըներկայացրելէսույներաշխիքիպայմաններինհամապատասխանողպահանջևկիցփաստաթղթեր</w:t>
      </w:r>
      <w:r w:rsidRPr="00520787">
        <w:rPr>
          <w:rFonts w:ascii="Sylfaen" w:hAnsi="Sylfaen"/>
          <w:color w:val="000000"/>
          <w:sz w:val="19"/>
          <w:szCs w:val="19"/>
          <w:lang w:val="ru-RU"/>
        </w:rPr>
        <w:t xml:space="preserve">, </w:t>
      </w:r>
      <w:r w:rsidRPr="00520787">
        <w:rPr>
          <w:rFonts w:ascii="Sylfaen" w:hAnsi="Sylfaen"/>
          <w:color w:val="000000"/>
          <w:sz w:val="19"/>
          <w:szCs w:val="19"/>
        </w:rPr>
        <w:t>իսկերաշխիքտվողանձըերաշխիքովսահմանվածժամկետումչիվճարումերաշխիքիգումարնամբողջությամբ</w:t>
      </w:r>
      <w:r w:rsidRPr="00520787">
        <w:rPr>
          <w:rFonts w:ascii="Sylfaen" w:hAnsi="Sylfaen"/>
          <w:color w:val="000000"/>
          <w:sz w:val="19"/>
          <w:szCs w:val="19"/>
          <w:lang w:val="ru-RU"/>
        </w:rPr>
        <w:t xml:space="preserve">, </w:t>
      </w:r>
      <w:r w:rsidRPr="00520787">
        <w:rPr>
          <w:rFonts w:ascii="Sylfaen" w:hAnsi="Sylfaen"/>
          <w:color w:val="000000"/>
          <w:sz w:val="19"/>
          <w:szCs w:val="19"/>
        </w:rPr>
        <w:t>այդթվում</w:t>
      </w:r>
      <w:r w:rsidRPr="00520787">
        <w:rPr>
          <w:rFonts w:ascii="Sylfaen" w:hAnsi="Sylfaen"/>
          <w:color w:val="000000"/>
          <w:sz w:val="19"/>
          <w:szCs w:val="19"/>
          <w:lang w:val="ru-RU"/>
        </w:rPr>
        <w:t xml:space="preserve">` </w:t>
      </w:r>
      <w:r w:rsidRPr="00520787">
        <w:rPr>
          <w:rFonts w:ascii="Sylfaen" w:hAnsi="Sylfaen"/>
          <w:color w:val="000000"/>
          <w:sz w:val="19"/>
          <w:szCs w:val="19"/>
        </w:rPr>
        <w:t>երբբենեֆիցիարիկողմիցսույներաշխիքի</w:t>
      </w:r>
      <w:r w:rsidRPr="00520787">
        <w:rPr>
          <w:rFonts w:ascii="Sylfaen" w:hAnsi="Sylfaen"/>
          <w:color w:val="000000"/>
          <w:sz w:val="19"/>
          <w:szCs w:val="19"/>
          <w:lang w:val="ru-RU"/>
        </w:rPr>
        <w:t xml:space="preserve"> 8-</w:t>
      </w:r>
      <w:r w:rsidRPr="00520787">
        <w:rPr>
          <w:rFonts w:ascii="Sylfaen" w:hAnsi="Sylfaen"/>
          <w:color w:val="000000"/>
          <w:sz w:val="19"/>
          <w:szCs w:val="19"/>
        </w:rPr>
        <w:t>րդկետումամրագրվածիրիրավունքիցօգտվելուդեպքում</w:t>
      </w:r>
      <w:r w:rsidRPr="00520787">
        <w:rPr>
          <w:rFonts w:ascii="Sylfaen" w:hAnsi="Sylfaen"/>
          <w:color w:val="000000"/>
          <w:sz w:val="19"/>
          <w:szCs w:val="19"/>
          <w:lang w:val="ru-RU"/>
        </w:rPr>
        <w:t xml:space="preserve">` </w:t>
      </w:r>
      <w:r w:rsidRPr="00520787">
        <w:rPr>
          <w:rFonts w:ascii="Sylfaen" w:hAnsi="Sylfaen"/>
          <w:color w:val="000000"/>
          <w:sz w:val="19"/>
          <w:szCs w:val="19"/>
        </w:rPr>
        <w:lastRenderedPageBreak/>
        <w:t>երաշխիքտվողանձիբանկայինհաշվումառկաչենբավարարմիջոցներ</w:t>
      </w:r>
      <w:r w:rsidRPr="00520787">
        <w:rPr>
          <w:rFonts w:ascii="Sylfaen" w:hAnsi="Sylfaen"/>
          <w:color w:val="000000"/>
          <w:sz w:val="19"/>
          <w:szCs w:val="19"/>
          <w:lang w:val="ru-RU"/>
        </w:rPr>
        <w:t xml:space="preserve">, </w:t>
      </w:r>
      <w:r w:rsidRPr="00520787">
        <w:rPr>
          <w:rFonts w:ascii="Sylfaen" w:hAnsi="Sylfaen"/>
          <w:color w:val="000000"/>
          <w:sz w:val="19"/>
          <w:szCs w:val="19"/>
        </w:rPr>
        <w:t>ապաերաշխիքտվողանձը</w:t>
      </w:r>
      <w:r w:rsidRPr="00520787">
        <w:rPr>
          <w:rFonts w:ascii="Sylfaen" w:hAnsi="Sylfaen"/>
          <w:color w:val="000000"/>
          <w:sz w:val="19"/>
          <w:szCs w:val="19"/>
          <w:lang w:val="ru-RU"/>
        </w:rPr>
        <w:t xml:space="preserve">, </w:t>
      </w:r>
      <w:r w:rsidRPr="00520787">
        <w:rPr>
          <w:rFonts w:ascii="Sylfaen" w:hAnsi="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520787">
        <w:rPr>
          <w:rFonts w:ascii="Sylfaen" w:hAnsi="Sylfaen"/>
          <w:color w:val="000000"/>
          <w:sz w:val="19"/>
          <w:szCs w:val="19"/>
          <w:lang w:val="ru-RU"/>
        </w:rPr>
        <w:t xml:space="preserve"> _______ </w:t>
      </w:r>
      <w:r w:rsidRPr="00520787">
        <w:rPr>
          <w:rFonts w:ascii="Sylfaen" w:hAnsi="Sylfaen"/>
          <w:color w:val="000000"/>
          <w:sz w:val="19"/>
          <w:szCs w:val="19"/>
        </w:rPr>
        <w:t>չափով։Ընդորում</w:t>
      </w:r>
      <w:r w:rsidRPr="00ED2DA1">
        <w:rPr>
          <w:rFonts w:ascii="Sylfaen" w:hAnsi="Sylfaen"/>
          <w:color w:val="000000"/>
          <w:sz w:val="19"/>
          <w:szCs w:val="19"/>
        </w:rPr>
        <w:t xml:space="preserve">, </w:t>
      </w:r>
      <w:r w:rsidRPr="00520787">
        <w:rPr>
          <w:rFonts w:ascii="Sylfaen" w:hAnsi="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p>
    <w:p w:rsidR="00805ED8" w:rsidRPr="00ED2DA1" w:rsidRDefault="00805ED8" w:rsidP="00805ED8">
      <w:pPr>
        <w:pStyle w:val="aff1"/>
        <w:spacing w:before="0" w:beforeAutospacing="0" w:after="0" w:afterAutospacing="0"/>
        <w:ind w:firstLine="340"/>
        <w:contextualSpacing/>
        <w:jc w:val="both"/>
        <w:rPr>
          <w:rFonts w:ascii="Sylfaen" w:hAnsi="Sylfaen"/>
          <w:color w:val="000000"/>
          <w:sz w:val="19"/>
          <w:szCs w:val="19"/>
        </w:rPr>
      </w:pPr>
      <w:r w:rsidRPr="00ED2DA1">
        <w:rPr>
          <w:rFonts w:ascii="Sylfaen" w:hAnsi="Sylfaen"/>
          <w:color w:val="000000"/>
          <w:sz w:val="19"/>
          <w:szCs w:val="19"/>
        </w:rPr>
        <w:t xml:space="preserve">10. </w:t>
      </w:r>
      <w:r w:rsidRPr="00520787">
        <w:rPr>
          <w:rFonts w:ascii="Sylfaen" w:hAnsi="Sylfaen"/>
          <w:color w:val="000000"/>
          <w:sz w:val="19"/>
          <w:szCs w:val="19"/>
        </w:rPr>
        <w:t>Երաշխիքտվողանձըմերժումէբենեֆիցիարիպահանջը</w:t>
      </w:r>
      <w:r w:rsidRPr="00ED2DA1">
        <w:rPr>
          <w:rFonts w:ascii="Sylfaen" w:hAnsi="Sylfaen"/>
          <w:color w:val="000000"/>
          <w:sz w:val="19"/>
          <w:szCs w:val="19"/>
        </w:rPr>
        <w:t xml:space="preserve">, </w:t>
      </w:r>
      <w:r w:rsidRPr="00520787">
        <w:rPr>
          <w:rFonts w:ascii="Sylfaen" w:hAnsi="Sylfaen"/>
          <w:color w:val="000000"/>
          <w:sz w:val="19"/>
          <w:szCs w:val="19"/>
        </w:rPr>
        <w:t>եթե</w:t>
      </w:r>
      <w:r w:rsidRPr="00ED2DA1">
        <w:rPr>
          <w:rFonts w:ascii="Sylfaen" w:hAnsi="Sylfaen"/>
          <w:color w:val="000000"/>
          <w:sz w:val="19"/>
          <w:szCs w:val="19"/>
        </w:rPr>
        <w:t>`</w:t>
      </w:r>
    </w:p>
    <w:p w:rsidR="00805ED8" w:rsidRPr="00ED2DA1" w:rsidRDefault="00805ED8" w:rsidP="00805ED8">
      <w:pPr>
        <w:pStyle w:val="aff1"/>
        <w:spacing w:before="0" w:beforeAutospacing="0" w:after="0" w:afterAutospacing="0"/>
        <w:ind w:firstLine="340"/>
        <w:contextualSpacing/>
        <w:jc w:val="both"/>
        <w:rPr>
          <w:rFonts w:ascii="Sylfaen" w:hAnsi="Sylfaen"/>
          <w:color w:val="000000"/>
          <w:sz w:val="19"/>
          <w:szCs w:val="19"/>
        </w:rPr>
      </w:pPr>
      <w:r w:rsidRPr="00ED2DA1">
        <w:rPr>
          <w:rFonts w:ascii="Sylfaen" w:hAnsi="Sylfaen"/>
          <w:color w:val="000000"/>
          <w:sz w:val="19"/>
          <w:szCs w:val="19"/>
        </w:rPr>
        <w:t xml:space="preserve">1) </w:t>
      </w:r>
      <w:proofErr w:type="gramStart"/>
      <w:r w:rsidRPr="00520787">
        <w:rPr>
          <w:rFonts w:ascii="Sylfaen" w:hAnsi="Sylfaen"/>
          <w:color w:val="000000"/>
          <w:sz w:val="19"/>
          <w:szCs w:val="19"/>
        </w:rPr>
        <w:t>պահանջըկամկիցփաստաթղթերըչենհամապատասխանումսույներաշխիքիպայմաններին</w:t>
      </w:r>
      <w:proofErr w:type="gramEnd"/>
      <w:r w:rsidRPr="00ED2DA1">
        <w:rPr>
          <w:rFonts w:ascii="Sylfaen" w:hAnsi="Sylfaen"/>
          <w:color w:val="000000"/>
          <w:sz w:val="19"/>
          <w:szCs w:val="19"/>
        </w:rPr>
        <w:t>.</w:t>
      </w:r>
    </w:p>
    <w:p w:rsidR="00805ED8" w:rsidRPr="00ED2DA1" w:rsidRDefault="00805ED8" w:rsidP="00805ED8">
      <w:pPr>
        <w:pStyle w:val="aff1"/>
        <w:spacing w:before="0" w:beforeAutospacing="0" w:after="0" w:afterAutospacing="0"/>
        <w:ind w:firstLine="340"/>
        <w:contextualSpacing/>
        <w:jc w:val="both"/>
        <w:rPr>
          <w:rFonts w:ascii="Sylfaen" w:hAnsi="Sylfaen"/>
          <w:color w:val="000000"/>
          <w:sz w:val="19"/>
          <w:szCs w:val="19"/>
        </w:rPr>
      </w:pPr>
      <w:r w:rsidRPr="00ED2DA1">
        <w:rPr>
          <w:rFonts w:ascii="Sylfaen" w:hAnsi="Sylfaen"/>
          <w:color w:val="000000"/>
          <w:sz w:val="19"/>
          <w:szCs w:val="19"/>
        </w:rPr>
        <w:t xml:space="preserve">2) </w:t>
      </w:r>
      <w:proofErr w:type="gramStart"/>
      <w:r w:rsidRPr="00520787">
        <w:rPr>
          <w:rFonts w:ascii="Sylfaen" w:hAnsi="Sylfaen"/>
          <w:color w:val="000000"/>
          <w:sz w:val="19"/>
          <w:szCs w:val="19"/>
        </w:rPr>
        <w:t>պահանջըներկայացվելէերաշխիքովսահմանվածժամկետիավարտիցհետո</w:t>
      </w:r>
      <w:proofErr w:type="gramEnd"/>
      <w:r w:rsidRPr="00520787">
        <w:rPr>
          <w:rFonts w:ascii="Sylfaen" w:hAnsi="Sylfaen"/>
          <w:color w:val="000000"/>
          <w:sz w:val="19"/>
          <w:szCs w:val="19"/>
        </w:rPr>
        <w:t>։</w:t>
      </w:r>
    </w:p>
    <w:p w:rsidR="00805ED8" w:rsidRPr="00ED2DA1" w:rsidRDefault="00805ED8" w:rsidP="00805ED8">
      <w:pPr>
        <w:pStyle w:val="aff1"/>
        <w:spacing w:before="0" w:beforeAutospacing="0" w:after="0" w:afterAutospacing="0"/>
        <w:ind w:firstLine="340"/>
        <w:contextualSpacing/>
        <w:jc w:val="both"/>
        <w:rPr>
          <w:rFonts w:ascii="Sylfaen" w:hAnsi="Sylfaen"/>
          <w:color w:val="000000"/>
          <w:sz w:val="19"/>
          <w:szCs w:val="19"/>
        </w:rPr>
      </w:pPr>
      <w:r w:rsidRPr="00ED2DA1">
        <w:rPr>
          <w:rFonts w:ascii="Sylfaen" w:hAnsi="Sylfaen"/>
          <w:color w:val="000000"/>
          <w:sz w:val="19"/>
          <w:szCs w:val="19"/>
        </w:rPr>
        <w:t xml:space="preserve">11. </w:t>
      </w:r>
      <w:r w:rsidRPr="00520787">
        <w:rPr>
          <w:rFonts w:ascii="Sylfaen" w:hAnsi="Sylfaen"/>
          <w:color w:val="000000"/>
          <w:sz w:val="19"/>
          <w:szCs w:val="19"/>
        </w:rPr>
        <w:t>Երաշխիքտվողանձըպահանջըմերժելումասինորոշումընդունելուդեպքումանհապաղ</w:t>
      </w:r>
      <w:r w:rsidRPr="00ED2DA1">
        <w:rPr>
          <w:rFonts w:ascii="Sylfaen" w:hAnsi="Sylfaen"/>
          <w:color w:val="000000"/>
          <w:sz w:val="19"/>
          <w:szCs w:val="19"/>
        </w:rPr>
        <w:t xml:space="preserve">, </w:t>
      </w:r>
      <w:r w:rsidRPr="00520787">
        <w:rPr>
          <w:rFonts w:ascii="Sylfaen" w:hAnsi="Sylfaen"/>
          <w:color w:val="000000"/>
          <w:sz w:val="19"/>
          <w:szCs w:val="19"/>
        </w:rPr>
        <w:t>բայցոչուշ</w:t>
      </w:r>
      <w:r w:rsidRPr="00ED2DA1">
        <w:rPr>
          <w:rFonts w:ascii="Sylfaen" w:hAnsi="Sylfaen"/>
          <w:color w:val="000000"/>
          <w:sz w:val="19"/>
          <w:szCs w:val="19"/>
        </w:rPr>
        <w:t xml:space="preserve">, </w:t>
      </w:r>
      <w:r w:rsidRPr="00520787">
        <w:rPr>
          <w:rFonts w:ascii="Sylfaen" w:hAnsi="Sylfaen"/>
          <w:color w:val="000000"/>
          <w:sz w:val="19"/>
          <w:szCs w:val="19"/>
        </w:rPr>
        <w:t>քաննույնաշխատանքայինօրը</w:t>
      </w:r>
      <w:r w:rsidRPr="00ED2DA1">
        <w:rPr>
          <w:rFonts w:ascii="Sylfaen" w:hAnsi="Sylfaen"/>
          <w:color w:val="000000"/>
          <w:sz w:val="19"/>
          <w:szCs w:val="19"/>
        </w:rPr>
        <w:t xml:space="preserve">, </w:t>
      </w:r>
      <w:r w:rsidRPr="00520787">
        <w:rPr>
          <w:rFonts w:ascii="Sylfaen" w:hAnsi="Sylfaen"/>
          <w:color w:val="000000"/>
          <w:sz w:val="19"/>
          <w:szCs w:val="19"/>
        </w:rPr>
        <w:t>մերժմանմասինտեղեկացնումէբենեֆիցիարին։</w:t>
      </w:r>
    </w:p>
    <w:p w:rsidR="00805ED8" w:rsidRPr="00520787" w:rsidRDefault="00805ED8" w:rsidP="00805ED8">
      <w:pPr>
        <w:pStyle w:val="aff1"/>
        <w:spacing w:before="0" w:beforeAutospacing="0" w:after="0" w:afterAutospacing="0"/>
        <w:ind w:firstLine="340"/>
        <w:contextualSpacing/>
        <w:jc w:val="both"/>
        <w:rPr>
          <w:rFonts w:ascii="Sylfaen" w:hAnsi="Sylfaen"/>
          <w:color w:val="000000"/>
          <w:sz w:val="19"/>
          <w:szCs w:val="19"/>
          <w:lang w:val="ru-RU"/>
        </w:rPr>
      </w:pPr>
      <w:r w:rsidRPr="00520787">
        <w:rPr>
          <w:rFonts w:ascii="Sylfaen" w:hAnsi="Sylfaen"/>
          <w:color w:val="000000"/>
          <w:sz w:val="19"/>
          <w:szCs w:val="19"/>
          <w:lang w:val="ru-RU"/>
        </w:rPr>
        <w:t xml:space="preserve">12. </w:t>
      </w:r>
      <w:r w:rsidRPr="00520787">
        <w:rPr>
          <w:rFonts w:ascii="Sylfaen" w:hAnsi="Sylfaen"/>
          <w:color w:val="000000"/>
          <w:sz w:val="19"/>
          <w:szCs w:val="19"/>
        </w:rPr>
        <w:t>ՍույներաշխիքինկատմամբկիրառվումենՀայաստանիՀանրապետությանքաղաքացիականօրենսգրքիհամապատասխանդրույթները։</w:t>
      </w:r>
    </w:p>
    <w:p w:rsidR="00805ED8" w:rsidRPr="00520787" w:rsidRDefault="00805ED8" w:rsidP="00805ED8">
      <w:pPr>
        <w:pStyle w:val="aff1"/>
        <w:spacing w:before="0" w:beforeAutospacing="0" w:after="0" w:afterAutospacing="0"/>
        <w:ind w:firstLine="340"/>
        <w:contextualSpacing/>
        <w:jc w:val="both"/>
        <w:rPr>
          <w:rFonts w:ascii="Sylfaen" w:hAnsi="Sylfaen"/>
          <w:color w:val="000000"/>
          <w:sz w:val="19"/>
          <w:szCs w:val="19"/>
          <w:lang w:val="ru-RU"/>
        </w:rPr>
      </w:pPr>
      <w:r w:rsidRPr="00520787">
        <w:rPr>
          <w:rFonts w:ascii="Sylfaen" w:hAnsi="Sylfaen"/>
          <w:color w:val="000000"/>
          <w:sz w:val="19"/>
          <w:szCs w:val="19"/>
          <w:lang w:val="ru-RU"/>
        </w:rPr>
        <w:t xml:space="preserve">13. </w:t>
      </w:r>
      <w:r w:rsidRPr="00520787">
        <w:rPr>
          <w:rFonts w:ascii="Sylfaen" w:hAnsi="Sylfaen"/>
          <w:color w:val="000000"/>
          <w:sz w:val="19"/>
          <w:szCs w:val="19"/>
        </w:rPr>
        <w:t>ՍույներաշխիքիկապակցությամբծագողվեճերըենթակաենլուծմանՀայաստանիՀանրապետությանօրենսդրությամբսահմանվածկարգով։</w:t>
      </w:r>
    </w:p>
    <w:p w:rsidR="00805ED8" w:rsidRPr="00520787" w:rsidRDefault="00805ED8" w:rsidP="00805ED8">
      <w:pPr>
        <w:pStyle w:val="aff1"/>
        <w:spacing w:before="0" w:beforeAutospacing="0" w:after="0" w:afterAutospacing="0"/>
        <w:ind w:firstLine="340"/>
        <w:contextualSpacing/>
        <w:rPr>
          <w:rFonts w:ascii="Sylfaen" w:hAnsi="Sylfaen"/>
          <w:color w:val="000000"/>
          <w:sz w:val="19"/>
          <w:szCs w:val="19"/>
          <w:lang w:val="ru-RU"/>
        </w:rPr>
      </w:pPr>
      <w:r w:rsidRPr="00520787">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05ED8" w:rsidRPr="00520787"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 xml:space="preserve">Գործադիր տնօրեն _______________________ </w:t>
            </w:r>
          </w:p>
        </w:tc>
      </w:tr>
      <w:tr w:rsidR="00805ED8" w:rsidRPr="00520787" w:rsidTr="00B47069">
        <w:trPr>
          <w:tblCellSpacing w:w="0" w:type="dxa"/>
          <w:jc w:val="center"/>
        </w:trPr>
        <w:tc>
          <w:tcPr>
            <w:tcW w:w="0" w:type="auto"/>
            <w:vAlign w:val="center"/>
          </w:tcPr>
          <w:p w:rsidR="00805ED8" w:rsidRPr="00520787" w:rsidRDefault="00805ED8" w:rsidP="00B47069">
            <w:pPr>
              <w:spacing w:line="240" w:lineRule="auto"/>
              <w:contextualSpacing/>
              <w:rPr>
                <w:rFonts w:ascii="Sylfaen" w:hAnsi="Sylfaen"/>
                <w:color w:val="000000"/>
                <w:sz w:val="19"/>
                <w:szCs w:val="19"/>
              </w:rPr>
            </w:pPr>
            <w:r w:rsidRPr="00520787">
              <w:rPr>
                <w:rFonts w:ascii="Sylfaen" w:hAnsi="Sylfaen" w:cs="Courier New"/>
                <w:color w:val="000000"/>
                <w:sz w:val="19"/>
                <w:szCs w:val="19"/>
              </w:rPr>
              <w:t> </w:t>
            </w:r>
          </w:p>
        </w:tc>
      </w:tr>
      <w:tr w:rsidR="00805ED8" w:rsidRPr="00520787"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Գլխավոր հաշվապահ _____________________</w:t>
            </w:r>
          </w:p>
        </w:tc>
      </w:tr>
      <w:tr w:rsidR="00805ED8" w:rsidRPr="00520787" w:rsidTr="00B47069">
        <w:trPr>
          <w:tblCellSpacing w:w="0" w:type="dxa"/>
          <w:jc w:val="center"/>
        </w:trPr>
        <w:tc>
          <w:tcPr>
            <w:tcW w:w="0" w:type="auto"/>
            <w:vAlign w:val="center"/>
          </w:tcPr>
          <w:p w:rsidR="00805ED8" w:rsidRPr="00520787" w:rsidRDefault="00805ED8" w:rsidP="00B47069">
            <w:pPr>
              <w:pStyle w:val="aff1"/>
              <w:spacing w:before="0" w:beforeAutospacing="0" w:after="0" w:afterAutospacing="0"/>
              <w:contextualSpacing/>
              <w:rPr>
                <w:rFonts w:ascii="Sylfaen" w:hAnsi="Sylfaen"/>
                <w:color w:val="000000"/>
                <w:sz w:val="19"/>
                <w:szCs w:val="19"/>
              </w:rPr>
            </w:pPr>
            <w:r w:rsidRPr="00520787">
              <w:rPr>
                <w:rFonts w:ascii="Sylfaen" w:hAnsi="Sylfaen"/>
                <w:color w:val="000000"/>
                <w:sz w:val="19"/>
                <w:szCs w:val="19"/>
              </w:rPr>
              <w:t>_____________________________</w:t>
            </w:r>
          </w:p>
          <w:p w:rsidR="00805ED8" w:rsidRPr="00520787" w:rsidRDefault="00805ED8" w:rsidP="00B47069">
            <w:pPr>
              <w:pStyle w:val="aff1"/>
              <w:spacing w:before="0" w:beforeAutospacing="0" w:after="0" w:afterAutospacing="0"/>
              <w:ind w:firstLine="340"/>
              <w:contextualSpacing/>
              <w:rPr>
                <w:rFonts w:ascii="Sylfaen" w:hAnsi="Sylfaen"/>
                <w:color w:val="000000"/>
                <w:sz w:val="19"/>
                <w:szCs w:val="19"/>
              </w:rPr>
            </w:pPr>
            <w:r w:rsidRPr="00520787">
              <w:rPr>
                <w:rFonts w:ascii="Sylfaen" w:hAnsi="Sylfaen"/>
                <w:color w:val="000000"/>
                <w:sz w:val="15"/>
                <w:szCs w:val="15"/>
              </w:rPr>
              <w:t>(ամիսը, ամսաթիվը, տարեթիվը)</w:t>
            </w:r>
          </w:p>
        </w:tc>
      </w:tr>
    </w:tbl>
    <w:p w:rsidR="00805ED8" w:rsidRPr="00520787" w:rsidRDefault="00805ED8" w:rsidP="00805ED8">
      <w:pPr>
        <w:spacing w:line="240" w:lineRule="auto"/>
        <w:contextualSpacing/>
        <w:jc w:val="center"/>
        <w:rPr>
          <w:rFonts w:ascii="Sylfaen" w:hAnsi="Sylfaen"/>
          <w:lang w:val="es-ES"/>
        </w:rPr>
      </w:pPr>
    </w:p>
    <w:p w:rsidR="00805ED8" w:rsidRPr="00520787" w:rsidRDefault="00805ED8" w:rsidP="00805ED8">
      <w:pPr>
        <w:pStyle w:val="a4"/>
        <w:spacing w:line="240" w:lineRule="auto"/>
        <w:ind w:firstLine="0"/>
        <w:contextualSpacing/>
        <w:rPr>
          <w:rFonts w:ascii="Sylfaen" w:hAnsi="Sylfaen"/>
          <w:sz w:val="18"/>
          <w:szCs w:val="18"/>
          <w:u w:val="single"/>
          <w:lang w:val="af-ZA"/>
        </w:rPr>
      </w:pPr>
    </w:p>
    <w:p w:rsidR="00805ED8" w:rsidRPr="00520787" w:rsidRDefault="00805ED8" w:rsidP="00805ED8">
      <w:pPr>
        <w:spacing w:line="240" w:lineRule="auto"/>
        <w:contextualSpacing/>
        <w:rPr>
          <w:rFonts w:ascii="Sylfaen" w:hAnsi="Sylfaen"/>
          <w:lang w:val="en-US"/>
        </w:rPr>
      </w:pPr>
    </w:p>
    <w:p w:rsidR="000A2304" w:rsidRDefault="000A2304"/>
    <w:sectPr w:rsidR="000A2304" w:rsidSect="00B47069">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rsids>
    <w:rsidRoot w:val="00805ED8"/>
    <w:rsid w:val="00030057"/>
    <w:rsid w:val="00036F76"/>
    <w:rsid w:val="00075397"/>
    <w:rsid w:val="000A2304"/>
    <w:rsid w:val="00155C40"/>
    <w:rsid w:val="00177C91"/>
    <w:rsid w:val="001A3847"/>
    <w:rsid w:val="002C35B0"/>
    <w:rsid w:val="002C4234"/>
    <w:rsid w:val="002E1451"/>
    <w:rsid w:val="00395E49"/>
    <w:rsid w:val="003D7102"/>
    <w:rsid w:val="003E0958"/>
    <w:rsid w:val="004A58B6"/>
    <w:rsid w:val="004F1CEF"/>
    <w:rsid w:val="00515846"/>
    <w:rsid w:val="0059314F"/>
    <w:rsid w:val="005D6DFB"/>
    <w:rsid w:val="005E0058"/>
    <w:rsid w:val="006333B7"/>
    <w:rsid w:val="006A30B0"/>
    <w:rsid w:val="00714F62"/>
    <w:rsid w:val="00776B00"/>
    <w:rsid w:val="00777EB9"/>
    <w:rsid w:val="0078475A"/>
    <w:rsid w:val="00785BCD"/>
    <w:rsid w:val="007F2449"/>
    <w:rsid w:val="00805ED8"/>
    <w:rsid w:val="0080635C"/>
    <w:rsid w:val="009167B5"/>
    <w:rsid w:val="00971C7A"/>
    <w:rsid w:val="009B13DB"/>
    <w:rsid w:val="009C65B5"/>
    <w:rsid w:val="00A53536"/>
    <w:rsid w:val="00A53F4D"/>
    <w:rsid w:val="00B14BD4"/>
    <w:rsid w:val="00B371DB"/>
    <w:rsid w:val="00B47069"/>
    <w:rsid w:val="00B52E94"/>
    <w:rsid w:val="00BC148B"/>
    <w:rsid w:val="00BC5AE9"/>
    <w:rsid w:val="00C016BE"/>
    <w:rsid w:val="00C34CFA"/>
    <w:rsid w:val="00C40F25"/>
    <w:rsid w:val="00C762F0"/>
    <w:rsid w:val="00D02FAB"/>
    <w:rsid w:val="00D57BCC"/>
    <w:rsid w:val="00D74C76"/>
    <w:rsid w:val="00D752D1"/>
    <w:rsid w:val="00D86632"/>
    <w:rsid w:val="00D86DF7"/>
    <w:rsid w:val="00DA4641"/>
    <w:rsid w:val="00DA5B70"/>
    <w:rsid w:val="00DB1993"/>
    <w:rsid w:val="00E02AE9"/>
    <w:rsid w:val="00E27976"/>
    <w:rsid w:val="00E93549"/>
    <w:rsid w:val="00E95106"/>
    <w:rsid w:val="00ED2DA1"/>
    <w:rsid w:val="00EF6BD0"/>
    <w:rsid w:val="00F92CB6"/>
    <w:rsid w:val="00F945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D8"/>
    <w:rPr>
      <w:rFonts w:eastAsiaTheme="minorEastAsia"/>
      <w:lang w:eastAsia="ru-RU"/>
    </w:rPr>
  </w:style>
  <w:style w:type="paragraph" w:styleId="1">
    <w:name w:val="heading 1"/>
    <w:basedOn w:val="a"/>
    <w:next w:val="a"/>
    <w:link w:val="10"/>
    <w:qFormat/>
    <w:rsid w:val="00805ED8"/>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05ED8"/>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05ED8"/>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05ED8"/>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05ED8"/>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05ED8"/>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05ED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05ED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05ED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B70"/>
    <w:pPr>
      <w:ind w:left="720"/>
      <w:contextualSpacing/>
    </w:pPr>
  </w:style>
  <w:style w:type="character" w:customStyle="1" w:styleId="10">
    <w:name w:val="Заголовок 1 Знак"/>
    <w:basedOn w:val="a0"/>
    <w:link w:val="1"/>
    <w:rsid w:val="00805ED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05ED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05ED8"/>
    <w:rPr>
      <w:rFonts w:ascii="Arial LatArm" w:eastAsia="Times New Roman" w:hAnsi="Arial LatArm" w:cs="Times New Roman"/>
      <w:i/>
      <w:sz w:val="20"/>
      <w:szCs w:val="20"/>
      <w:lang w:val="en-AU"/>
    </w:rPr>
  </w:style>
  <w:style w:type="character" w:customStyle="1" w:styleId="40">
    <w:name w:val="Заголовок 4 Знак"/>
    <w:basedOn w:val="a0"/>
    <w:link w:val="4"/>
    <w:rsid w:val="00805ED8"/>
    <w:rPr>
      <w:rFonts w:ascii="Arial LatArm" w:eastAsia="Times New Roman" w:hAnsi="Arial LatArm" w:cs="Times New Roman"/>
      <w:i/>
      <w:sz w:val="18"/>
      <w:szCs w:val="20"/>
      <w:lang w:val="en-US"/>
    </w:rPr>
  </w:style>
  <w:style w:type="character" w:customStyle="1" w:styleId="50">
    <w:name w:val="Заголовок 5 Знак"/>
    <w:basedOn w:val="a0"/>
    <w:link w:val="5"/>
    <w:rsid w:val="00805ED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05ED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05E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05ED8"/>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805ED8"/>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w:basedOn w:val="a"/>
    <w:link w:val="a5"/>
    <w:uiPriority w:val="99"/>
    <w:rsid w:val="00805ED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5">
    <w:name w:val="Основной текст с отступом Знак"/>
    <w:aliases w:val=" Char Знак, Char Char Char Char Знак,Char Char Char Char Знак"/>
    <w:basedOn w:val="a0"/>
    <w:link w:val="a4"/>
    <w:uiPriority w:val="99"/>
    <w:rsid w:val="00805ED8"/>
    <w:rPr>
      <w:rFonts w:ascii="Arial LatArm" w:eastAsia="Times New Roman" w:hAnsi="Arial LatArm" w:cs="Times New Roman"/>
      <w:i/>
      <w:sz w:val="20"/>
      <w:szCs w:val="20"/>
      <w:lang w:val="en-AU"/>
    </w:rPr>
  </w:style>
  <w:style w:type="paragraph" w:styleId="a6">
    <w:name w:val="footer"/>
    <w:basedOn w:val="a"/>
    <w:link w:val="a7"/>
    <w:rsid w:val="00805ED8"/>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7">
    <w:name w:val="Нижний колонтитул Знак"/>
    <w:basedOn w:val="a0"/>
    <w:link w:val="a6"/>
    <w:rsid w:val="00805ED8"/>
    <w:rPr>
      <w:rFonts w:ascii="Times New Roman" w:eastAsia="Times New Roman" w:hAnsi="Times New Roman" w:cs="Times New Roman"/>
      <w:sz w:val="20"/>
      <w:szCs w:val="20"/>
      <w:lang w:val="en-US"/>
    </w:rPr>
  </w:style>
  <w:style w:type="paragraph" w:styleId="31">
    <w:name w:val="Body Text Indent 3"/>
    <w:basedOn w:val="a"/>
    <w:link w:val="32"/>
    <w:rsid w:val="00805ED8"/>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05ED8"/>
    <w:rPr>
      <w:rFonts w:ascii="Times Armenian" w:eastAsia="Times New Roman" w:hAnsi="Times Armenian" w:cs="Times New Roman"/>
      <w:sz w:val="20"/>
      <w:szCs w:val="20"/>
      <w:lang w:val="en-US"/>
    </w:rPr>
  </w:style>
  <w:style w:type="paragraph" w:styleId="21">
    <w:name w:val="Body Text 2"/>
    <w:basedOn w:val="a"/>
    <w:link w:val="22"/>
    <w:rsid w:val="00805ED8"/>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05ED8"/>
    <w:rPr>
      <w:rFonts w:ascii="Arial LatArm" w:eastAsia="Times New Roman" w:hAnsi="Arial LatArm" w:cs="Times New Roman"/>
      <w:sz w:val="20"/>
      <w:szCs w:val="20"/>
      <w:lang w:val="en-US"/>
    </w:rPr>
  </w:style>
  <w:style w:type="paragraph" w:styleId="23">
    <w:name w:val="Body Text Indent 2"/>
    <w:basedOn w:val="a"/>
    <w:link w:val="24"/>
    <w:rsid w:val="00805ED8"/>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05ED8"/>
    <w:rPr>
      <w:rFonts w:ascii="Baltica" w:eastAsia="Times New Roman" w:hAnsi="Baltica" w:cs="Times New Roman"/>
      <w:sz w:val="20"/>
      <w:szCs w:val="20"/>
      <w:lang w:val="af-ZA"/>
    </w:rPr>
  </w:style>
  <w:style w:type="paragraph" w:customStyle="1" w:styleId="Char">
    <w:name w:val="Char"/>
    <w:basedOn w:val="a"/>
    <w:semiHidden/>
    <w:rsid w:val="00805ED8"/>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05ED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805ED8"/>
    <w:pPr>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rsid w:val="00805ED8"/>
    <w:rPr>
      <w:rFonts w:ascii="Tahoma" w:eastAsia="Times New Roman" w:hAnsi="Tahoma" w:cs="Times New Roman"/>
      <w:sz w:val="16"/>
      <w:szCs w:val="16"/>
      <w:lang w:eastAsia="ru-RU"/>
    </w:rPr>
  </w:style>
  <w:style w:type="character" w:styleId="aa">
    <w:name w:val="Hyperlink"/>
    <w:rsid w:val="00805ED8"/>
    <w:rPr>
      <w:color w:val="0000FF"/>
      <w:u w:val="single"/>
    </w:rPr>
  </w:style>
  <w:style w:type="character" w:customStyle="1" w:styleId="CharChar1">
    <w:name w:val="Char Char1"/>
    <w:locked/>
    <w:rsid w:val="00805ED8"/>
    <w:rPr>
      <w:rFonts w:ascii="Arial LatArm" w:hAnsi="Arial LatArm"/>
      <w:i/>
      <w:lang w:val="en-AU" w:eastAsia="en-US" w:bidi="ar-SA"/>
    </w:rPr>
  </w:style>
  <w:style w:type="paragraph" w:styleId="ab">
    <w:name w:val="Body Text"/>
    <w:basedOn w:val="a"/>
    <w:link w:val="ac"/>
    <w:rsid w:val="00805ED8"/>
    <w:pPr>
      <w:spacing w:after="120" w:line="240" w:lineRule="auto"/>
    </w:pPr>
    <w:rPr>
      <w:rFonts w:ascii="Times New Roman" w:eastAsia="Times New Roman" w:hAnsi="Times New Roman" w:cs="Times New Roman"/>
      <w:sz w:val="24"/>
      <w:szCs w:val="24"/>
      <w:lang w:val="en-US" w:eastAsia="en-US"/>
    </w:rPr>
  </w:style>
  <w:style w:type="character" w:customStyle="1" w:styleId="ac">
    <w:name w:val="Основной текст Знак"/>
    <w:basedOn w:val="a0"/>
    <w:link w:val="ab"/>
    <w:rsid w:val="00805ED8"/>
    <w:rPr>
      <w:rFonts w:ascii="Times New Roman" w:eastAsia="Times New Roman" w:hAnsi="Times New Roman" w:cs="Times New Roman"/>
      <w:sz w:val="24"/>
      <w:szCs w:val="24"/>
      <w:lang w:val="en-US"/>
    </w:rPr>
  </w:style>
  <w:style w:type="paragraph" w:styleId="11">
    <w:name w:val="index 1"/>
    <w:basedOn w:val="a"/>
    <w:next w:val="a"/>
    <w:autoRedefine/>
    <w:semiHidden/>
    <w:rsid w:val="00805ED8"/>
    <w:pPr>
      <w:spacing w:after="0" w:line="240" w:lineRule="auto"/>
      <w:ind w:left="240" w:hanging="240"/>
    </w:pPr>
    <w:rPr>
      <w:rFonts w:ascii="Times New Roman" w:eastAsia="Times New Roman" w:hAnsi="Times New Roman" w:cs="Times New Roman"/>
      <w:sz w:val="24"/>
      <w:szCs w:val="24"/>
      <w:lang w:val="en-US" w:eastAsia="en-US"/>
    </w:rPr>
  </w:style>
  <w:style w:type="paragraph" w:styleId="ad">
    <w:name w:val="index heading"/>
    <w:basedOn w:val="a"/>
    <w:next w:val="11"/>
    <w:semiHidden/>
    <w:rsid w:val="00805ED8"/>
    <w:pPr>
      <w:spacing w:after="0" w:line="240" w:lineRule="auto"/>
    </w:pPr>
    <w:rPr>
      <w:rFonts w:ascii="Times New Roman" w:eastAsia="Times New Roman" w:hAnsi="Times New Roman" w:cs="Times New Roman"/>
      <w:sz w:val="20"/>
      <w:szCs w:val="20"/>
      <w:lang w:val="en-AU"/>
    </w:rPr>
  </w:style>
  <w:style w:type="paragraph" w:styleId="ae">
    <w:name w:val="header"/>
    <w:basedOn w:val="a"/>
    <w:link w:val="af"/>
    <w:rsid w:val="00805ED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f">
    <w:name w:val="Верхний колонтитул Знак"/>
    <w:basedOn w:val="a0"/>
    <w:link w:val="ae"/>
    <w:rsid w:val="00805ED8"/>
    <w:rPr>
      <w:rFonts w:ascii="Times New Roman" w:eastAsia="Times New Roman" w:hAnsi="Times New Roman" w:cs="Times New Roman"/>
      <w:sz w:val="20"/>
      <w:szCs w:val="20"/>
      <w:lang w:val="en-AU" w:eastAsia="ru-RU"/>
    </w:rPr>
  </w:style>
  <w:style w:type="paragraph" w:styleId="33">
    <w:name w:val="Body Text 3"/>
    <w:basedOn w:val="a"/>
    <w:link w:val="34"/>
    <w:rsid w:val="00805ED8"/>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05ED8"/>
    <w:rPr>
      <w:rFonts w:ascii="Arial LatArm" w:eastAsia="Times New Roman" w:hAnsi="Arial LatArm" w:cs="Times New Roman"/>
      <w:sz w:val="20"/>
      <w:szCs w:val="20"/>
      <w:lang w:val="en-US" w:eastAsia="ru-RU"/>
    </w:rPr>
  </w:style>
  <w:style w:type="paragraph" w:styleId="af0">
    <w:name w:val="Title"/>
    <w:basedOn w:val="a"/>
    <w:link w:val="af1"/>
    <w:qFormat/>
    <w:rsid w:val="00805ED8"/>
    <w:pPr>
      <w:spacing w:after="0" w:line="240" w:lineRule="auto"/>
      <w:jc w:val="center"/>
    </w:pPr>
    <w:rPr>
      <w:rFonts w:ascii="Arial Armenian" w:eastAsia="Times New Roman" w:hAnsi="Arial Armenian" w:cs="Times New Roman"/>
      <w:sz w:val="24"/>
      <w:szCs w:val="20"/>
      <w:lang w:val="en-US" w:eastAsia="en-US"/>
    </w:rPr>
  </w:style>
  <w:style w:type="character" w:customStyle="1" w:styleId="af1">
    <w:name w:val="Название Знак"/>
    <w:basedOn w:val="a0"/>
    <w:link w:val="af0"/>
    <w:rsid w:val="00805ED8"/>
    <w:rPr>
      <w:rFonts w:ascii="Arial Armenian" w:eastAsia="Times New Roman" w:hAnsi="Arial Armenian" w:cs="Times New Roman"/>
      <w:sz w:val="24"/>
      <w:szCs w:val="20"/>
      <w:lang w:val="en-US"/>
    </w:rPr>
  </w:style>
  <w:style w:type="character" w:styleId="af2">
    <w:name w:val="page number"/>
    <w:basedOn w:val="a0"/>
    <w:rsid w:val="00805ED8"/>
  </w:style>
  <w:style w:type="character" w:styleId="af3">
    <w:name w:val="annotation reference"/>
    <w:semiHidden/>
    <w:rsid w:val="00805ED8"/>
    <w:rPr>
      <w:sz w:val="16"/>
      <w:szCs w:val="16"/>
    </w:rPr>
  </w:style>
  <w:style w:type="paragraph" w:styleId="af4">
    <w:name w:val="annotation text"/>
    <w:basedOn w:val="a"/>
    <w:link w:val="af5"/>
    <w:semiHidden/>
    <w:rsid w:val="00805ED8"/>
    <w:pPr>
      <w:spacing w:after="0" w:line="240" w:lineRule="auto"/>
    </w:pPr>
    <w:rPr>
      <w:rFonts w:ascii="Times Armenian" w:eastAsia="Times New Roman" w:hAnsi="Times Armenian" w:cs="Times New Roman"/>
      <w:sz w:val="20"/>
      <w:szCs w:val="20"/>
      <w:lang w:val="en-US"/>
    </w:rPr>
  </w:style>
  <w:style w:type="character" w:customStyle="1" w:styleId="af5">
    <w:name w:val="Текст примечания Знак"/>
    <w:basedOn w:val="a0"/>
    <w:link w:val="af4"/>
    <w:semiHidden/>
    <w:rsid w:val="00805ED8"/>
    <w:rPr>
      <w:rFonts w:ascii="Times Armenian" w:eastAsia="Times New Roman" w:hAnsi="Times Armenian" w:cs="Times New Roman"/>
      <w:sz w:val="20"/>
      <w:szCs w:val="20"/>
      <w:lang w:val="en-US" w:eastAsia="ru-RU"/>
    </w:rPr>
  </w:style>
  <w:style w:type="paragraph" w:styleId="af6">
    <w:name w:val="annotation subject"/>
    <w:basedOn w:val="af4"/>
    <w:next w:val="af4"/>
    <w:link w:val="af7"/>
    <w:semiHidden/>
    <w:rsid w:val="00805ED8"/>
    <w:rPr>
      <w:b/>
      <w:bCs/>
    </w:rPr>
  </w:style>
  <w:style w:type="character" w:customStyle="1" w:styleId="af7">
    <w:name w:val="Тема примечания Знак"/>
    <w:basedOn w:val="af5"/>
    <w:link w:val="af6"/>
    <w:semiHidden/>
    <w:rsid w:val="00805ED8"/>
    <w:rPr>
      <w:rFonts w:ascii="Times Armenian" w:eastAsia="Times New Roman" w:hAnsi="Times Armenian" w:cs="Times New Roman"/>
      <w:b/>
      <w:bCs/>
      <w:sz w:val="20"/>
      <w:szCs w:val="20"/>
      <w:lang w:val="en-US" w:eastAsia="ru-RU"/>
    </w:rPr>
  </w:style>
  <w:style w:type="paragraph" w:styleId="af8">
    <w:name w:val="endnote text"/>
    <w:basedOn w:val="a"/>
    <w:link w:val="af9"/>
    <w:semiHidden/>
    <w:rsid w:val="00805ED8"/>
    <w:pPr>
      <w:spacing w:after="0" w:line="240" w:lineRule="auto"/>
    </w:pPr>
    <w:rPr>
      <w:rFonts w:ascii="Times Armenian" w:eastAsia="Times New Roman" w:hAnsi="Times Armenian" w:cs="Times New Roman"/>
      <w:sz w:val="20"/>
      <w:szCs w:val="20"/>
      <w:lang w:val="en-US"/>
    </w:rPr>
  </w:style>
  <w:style w:type="character" w:customStyle="1" w:styleId="af9">
    <w:name w:val="Текст концевой сноски Знак"/>
    <w:basedOn w:val="a0"/>
    <w:link w:val="af8"/>
    <w:semiHidden/>
    <w:rsid w:val="00805ED8"/>
    <w:rPr>
      <w:rFonts w:ascii="Times Armenian" w:eastAsia="Times New Roman" w:hAnsi="Times Armenian" w:cs="Times New Roman"/>
      <w:sz w:val="20"/>
      <w:szCs w:val="20"/>
      <w:lang w:val="en-US" w:eastAsia="ru-RU"/>
    </w:rPr>
  </w:style>
  <w:style w:type="character" w:styleId="afa">
    <w:name w:val="endnote reference"/>
    <w:semiHidden/>
    <w:rsid w:val="00805ED8"/>
    <w:rPr>
      <w:vertAlign w:val="superscript"/>
    </w:rPr>
  </w:style>
  <w:style w:type="paragraph" w:styleId="afb">
    <w:name w:val="footnote text"/>
    <w:basedOn w:val="a"/>
    <w:link w:val="afc"/>
    <w:semiHidden/>
    <w:rsid w:val="00805ED8"/>
    <w:pPr>
      <w:spacing w:after="0" w:line="240" w:lineRule="auto"/>
    </w:pPr>
    <w:rPr>
      <w:rFonts w:ascii="Times Armenian" w:eastAsia="Times New Roman" w:hAnsi="Times Armenian" w:cs="Times New Roman"/>
      <w:sz w:val="20"/>
      <w:szCs w:val="20"/>
      <w:lang w:val="en-US"/>
    </w:rPr>
  </w:style>
  <w:style w:type="character" w:customStyle="1" w:styleId="afc">
    <w:name w:val="Текст сноски Знак"/>
    <w:basedOn w:val="a0"/>
    <w:link w:val="afb"/>
    <w:semiHidden/>
    <w:rsid w:val="00805ED8"/>
    <w:rPr>
      <w:rFonts w:ascii="Times Armenian" w:eastAsia="Times New Roman" w:hAnsi="Times Armenian" w:cs="Times New Roman"/>
      <w:sz w:val="20"/>
      <w:szCs w:val="20"/>
      <w:lang w:val="en-US" w:eastAsia="ru-RU"/>
    </w:rPr>
  </w:style>
  <w:style w:type="character" w:styleId="afd">
    <w:name w:val="footnote reference"/>
    <w:semiHidden/>
    <w:rsid w:val="00805ED8"/>
    <w:rPr>
      <w:vertAlign w:val="superscript"/>
    </w:rPr>
  </w:style>
  <w:style w:type="paragraph" w:styleId="afe">
    <w:name w:val="Document Map"/>
    <w:basedOn w:val="a"/>
    <w:link w:val="aff"/>
    <w:semiHidden/>
    <w:rsid w:val="00805ED8"/>
    <w:pPr>
      <w:shd w:val="clear" w:color="auto" w:fill="000080"/>
      <w:spacing w:after="0" w:line="240" w:lineRule="auto"/>
    </w:pPr>
    <w:rPr>
      <w:rFonts w:ascii="Tahoma" w:eastAsia="Times New Roman" w:hAnsi="Tahoma" w:cs="Tahoma"/>
      <w:sz w:val="20"/>
      <w:szCs w:val="20"/>
      <w:lang w:val="en-US"/>
    </w:rPr>
  </w:style>
  <w:style w:type="character" w:customStyle="1" w:styleId="aff">
    <w:name w:val="Схема документа Знак"/>
    <w:basedOn w:val="a0"/>
    <w:link w:val="afe"/>
    <w:semiHidden/>
    <w:rsid w:val="00805ED8"/>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805ED8"/>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05ED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05ED8"/>
    <w:rPr>
      <w:rFonts w:ascii="Arial Armenian" w:hAnsi="Arial Armenian"/>
      <w:sz w:val="22"/>
      <w:lang w:val="en-US" w:eastAsia="ru-RU" w:bidi="ar-SA"/>
    </w:rPr>
  </w:style>
  <w:style w:type="character" w:customStyle="1" w:styleId="CharCharChar">
    <w:name w:val="Char Char Char"/>
    <w:rsid w:val="00805ED8"/>
    <w:rPr>
      <w:rFonts w:ascii="Arial LatArm" w:hAnsi="Arial LatArm"/>
      <w:sz w:val="24"/>
      <w:lang w:eastAsia="ru-RU"/>
    </w:rPr>
  </w:style>
  <w:style w:type="paragraph" w:styleId="aff0">
    <w:name w:val="Revision"/>
    <w:hidden/>
    <w:semiHidden/>
    <w:rsid w:val="00805ED8"/>
    <w:pPr>
      <w:spacing w:after="0" w:line="240" w:lineRule="auto"/>
    </w:pPr>
    <w:rPr>
      <w:rFonts w:ascii="Times Armenian" w:eastAsia="Times New Roman" w:hAnsi="Times Armenian" w:cs="Times New Roman"/>
      <w:sz w:val="24"/>
      <w:szCs w:val="20"/>
      <w:lang w:val="en-US" w:eastAsia="ru-RU"/>
    </w:rPr>
  </w:style>
  <w:style w:type="paragraph" w:styleId="aff1">
    <w:name w:val="Normal (Web)"/>
    <w:basedOn w:val="a"/>
    <w:rsid w:val="00805ED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2">
    <w:name w:val="Strong"/>
    <w:qFormat/>
    <w:rsid w:val="00805ED8"/>
    <w:rPr>
      <w:b/>
      <w:bCs/>
    </w:rPr>
  </w:style>
  <w:style w:type="character" w:customStyle="1" w:styleId="CharChar">
    <w:name w:val="Char Char"/>
    <w:locked/>
    <w:rsid w:val="00805ED8"/>
    <w:rPr>
      <w:rFonts w:ascii="Arial LatArm" w:hAnsi="Arial LatArm"/>
      <w:sz w:val="24"/>
      <w:lang w:val="en-US" w:eastAsia="ru-RU" w:bidi="ar-SA"/>
    </w:rPr>
  </w:style>
  <w:style w:type="character" w:customStyle="1" w:styleId="CharChar13">
    <w:name w:val="Char Char13"/>
    <w:rsid w:val="00805ED8"/>
    <w:rPr>
      <w:rFonts w:ascii="Arial Armenian" w:hAnsi="Arial Armenian"/>
      <w:lang w:val="en-US"/>
    </w:rPr>
  </w:style>
  <w:style w:type="character" w:customStyle="1" w:styleId="CharChar22">
    <w:name w:val="Char Char22"/>
    <w:rsid w:val="00805ED8"/>
    <w:rPr>
      <w:rFonts w:ascii="Arial Armenian" w:hAnsi="Arial Armenian"/>
      <w:sz w:val="28"/>
      <w:lang w:val="en-US"/>
    </w:rPr>
  </w:style>
  <w:style w:type="character" w:customStyle="1" w:styleId="CharChar20">
    <w:name w:val="Char Char20"/>
    <w:rsid w:val="00805ED8"/>
    <w:rPr>
      <w:rFonts w:ascii="Times LatArm" w:hAnsi="Times LatArm"/>
      <w:b/>
      <w:sz w:val="28"/>
      <w:lang w:val="en-US"/>
    </w:rPr>
  </w:style>
  <w:style w:type="character" w:customStyle="1" w:styleId="CharChar16">
    <w:name w:val="Char Char16"/>
    <w:rsid w:val="00805ED8"/>
    <w:rPr>
      <w:rFonts w:ascii="Times Armenian" w:hAnsi="Times Armenian"/>
      <w:b/>
      <w:lang w:val="hy-AM"/>
    </w:rPr>
  </w:style>
  <w:style w:type="character" w:customStyle="1" w:styleId="CharChar15">
    <w:name w:val="Char Char15"/>
    <w:rsid w:val="00805ED8"/>
    <w:rPr>
      <w:rFonts w:ascii="Times Armenian" w:hAnsi="Times Armenian"/>
      <w:i/>
      <w:lang w:val="nl-NL"/>
    </w:rPr>
  </w:style>
  <w:style w:type="paragraph" w:styleId="aff3">
    <w:name w:val="Block Text"/>
    <w:basedOn w:val="a"/>
    <w:rsid w:val="00805ED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805ED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805ED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805ED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805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805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805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805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805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805E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805ED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805E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805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805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805ED8"/>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805ED8"/>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805ED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805ED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805ED8"/>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805ED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805ED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805ED8"/>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805ED8"/>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805ED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805E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805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805ED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805ED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4">
    <w:name w:val="FollowedHyperlink"/>
    <w:rsid w:val="00805ED8"/>
    <w:rPr>
      <w:color w:val="800080"/>
      <w:u w:val="single"/>
    </w:rPr>
  </w:style>
  <w:style w:type="character" w:customStyle="1" w:styleId="CharChar23">
    <w:name w:val="Char Char23"/>
    <w:rsid w:val="00805ED8"/>
    <w:rPr>
      <w:rFonts w:ascii="Arial Armenian" w:hAnsi="Arial Armenian"/>
      <w:sz w:val="28"/>
      <w:lang w:val="en-US"/>
    </w:rPr>
  </w:style>
  <w:style w:type="character" w:customStyle="1" w:styleId="CharChar21">
    <w:name w:val="Char Char21"/>
    <w:rsid w:val="00805ED8"/>
    <w:rPr>
      <w:rFonts w:ascii="Arial LatArm" w:hAnsi="Arial LatArm"/>
      <w:b/>
      <w:color w:val="0000FF"/>
      <w:lang w:val="en-US" w:eastAsia="ru-RU" w:bidi="ar-SA"/>
    </w:rPr>
  </w:style>
  <w:style w:type="character" w:customStyle="1" w:styleId="CharCharCharChar1">
    <w:name w:val="Char Char Char Char1"/>
    <w:aliases w:val=" Char Char Char Char Char Char"/>
    <w:rsid w:val="00805ED8"/>
    <w:rPr>
      <w:rFonts w:ascii="Arial LatArm" w:hAnsi="Arial LatArm"/>
      <w:sz w:val="24"/>
      <w:lang w:val="en-US" w:eastAsia="ru-RU" w:bidi="ar-SA"/>
    </w:rPr>
  </w:style>
  <w:style w:type="table" w:styleId="aff5">
    <w:name w:val="Table Grid"/>
    <w:basedOn w:val="a1"/>
    <w:rsid w:val="00805E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05ED8"/>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8294-D9D7-45E0-AC83-1060B589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45</Pages>
  <Words>14178</Words>
  <Characters>80817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dc:creator>
  <cp:keywords/>
  <dc:description/>
  <cp:lastModifiedBy>65</cp:lastModifiedBy>
  <cp:revision>43</cp:revision>
  <cp:lastPrinted>2015-04-29T05:42:00Z</cp:lastPrinted>
  <dcterms:created xsi:type="dcterms:W3CDTF">2015-03-30T13:33:00Z</dcterms:created>
  <dcterms:modified xsi:type="dcterms:W3CDTF">2015-04-29T05:42:00Z</dcterms:modified>
</cp:coreProperties>
</file>