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0E" w:rsidRDefault="00B82A0E" w:rsidP="0089753E">
      <w:pPr>
        <w:pStyle w:val="3"/>
        <w:ind w:firstLine="0"/>
        <w:rPr>
          <w:rFonts w:ascii="Sylfaen" w:hAnsi="Sylfaen" w:cs="Sylfaen"/>
          <w:b w:val="0"/>
          <w:sz w:val="20"/>
          <w:u w:val="none"/>
          <w:lang w:val="es-ES"/>
        </w:rPr>
      </w:pPr>
    </w:p>
    <w:p w:rsidR="00B82A0E" w:rsidRDefault="00B82A0E" w:rsidP="00B82A0E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B82A0E" w:rsidRDefault="00B82A0E" w:rsidP="00B82A0E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ՇՐՋԱՆԱԿԱՅԻՆ ՀԱՄԱՁԱՅՆԱԳՐԵՐԻ ԸՆԹԱՑԱԿԱՐԳՈՎ ԳՆՈՒՄՆԵՐ ԿԱՏԱՐԵԼՈՒ</w:t>
      </w:r>
    </w:p>
    <w:p w:rsidR="00B82A0E" w:rsidRDefault="00B82A0E" w:rsidP="00B82A0E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B82A0E" w:rsidRDefault="00B82A0E" w:rsidP="00B82A0E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p w:rsidR="00B82A0E" w:rsidRPr="00FC29F6" w:rsidRDefault="00B82A0E" w:rsidP="00B82A0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ԸՆԹԱՑԱԿԱՐԳԻ ԾԱԾԿԱԳԻՐԸ՝ </w:t>
      </w:r>
      <w:r w:rsidR="00FC29F6" w:rsidRPr="00FC29F6">
        <w:rPr>
          <w:rFonts w:ascii="GHEA Grapalat" w:hAnsi="GHEA Grapalat" w:cs="Sylfaen"/>
          <w:b/>
          <w:lang w:val="af-ZA"/>
        </w:rPr>
        <w:t>«</w:t>
      </w:r>
      <w:r w:rsidR="00FC29F6" w:rsidRPr="00FC29F6">
        <w:rPr>
          <w:rFonts w:ascii="GHEA Grapalat" w:hAnsi="GHEA Grapalat" w:cs="Times Armenian"/>
          <w:b/>
          <w:i/>
          <w:sz w:val="22"/>
        </w:rPr>
        <w:t>ԶԱԱՊԿ</w:t>
      </w:r>
      <w:r w:rsidR="00FC29F6" w:rsidRPr="00FC29F6">
        <w:rPr>
          <w:rFonts w:ascii="GHEA Grapalat" w:hAnsi="GHEA Grapalat" w:cs="Times Armenian"/>
          <w:b/>
          <w:i/>
          <w:sz w:val="22"/>
          <w:lang w:val="af-ZA"/>
        </w:rPr>
        <w:t>-</w:t>
      </w:r>
      <w:r w:rsidR="00FC29F6" w:rsidRPr="00FC29F6">
        <w:rPr>
          <w:rFonts w:ascii="GHEA Grapalat" w:hAnsi="GHEA Grapalat" w:cs="Times Armenian"/>
          <w:b/>
          <w:i/>
          <w:sz w:val="22"/>
        </w:rPr>
        <w:t>ՇՀԱՊՁԲ</w:t>
      </w:r>
      <w:r w:rsidR="00FC29F6" w:rsidRPr="00FC29F6">
        <w:rPr>
          <w:rFonts w:ascii="GHEA Grapalat" w:hAnsi="GHEA Grapalat" w:cs="Times Armenian"/>
          <w:b/>
          <w:i/>
          <w:sz w:val="22"/>
          <w:lang w:val="af-ZA"/>
        </w:rPr>
        <w:t xml:space="preserve"> -15/4-1</w:t>
      </w:r>
      <w:r w:rsidR="00FC29F6" w:rsidRPr="00FC29F6">
        <w:rPr>
          <w:rFonts w:ascii="GHEA Grapalat" w:hAnsi="GHEA Grapalat" w:cs="Sylfaen"/>
          <w:b/>
          <w:lang w:val="af-ZA"/>
        </w:rPr>
        <w:t>»</w:t>
      </w:r>
      <w:r w:rsidR="00FC29F6" w:rsidRPr="00FC29F6">
        <w:rPr>
          <w:rFonts w:ascii="GHEA Grapalat" w:hAnsi="GHEA Grapalat" w:cs="Sylfaen"/>
          <w:lang w:val="af-ZA"/>
        </w:rPr>
        <w:t xml:space="preserve"> </w:t>
      </w:r>
      <w:r w:rsidR="00FC29F6" w:rsidRPr="00FC29F6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B82A0E" w:rsidRDefault="00B82A0E" w:rsidP="00B82A0E">
      <w:pPr>
        <w:rPr>
          <w:rFonts w:ascii="Sylfaen" w:hAnsi="Sylfaen"/>
          <w:sz w:val="20"/>
          <w:szCs w:val="20"/>
          <w:lang w:val="af-ZA"/>
        </w:rPr>
      </w:pPr>
    </w:p>
    <w:p w:rsidR="00B82A0E" w:rsidRDefault="00B82A0E" w:rsidP="00B82A0E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Պատվիրատուն` </w:t>
      </w:r>
      <w:r w:rsidR="00FC29F6" w:rsidRPr="00FC29F6">
        <w:rPr>
          <w:rFonts w:ascii="Sylfaen" w:hAnsi="Sylfaen" w:cs="Sylfaen"/>
          <w:sz w:val="20"/>
          <w:szCs w:val="20"/>
          <w:lang w:val="af-ZA"/>
        </w:rPr>
        <w:t>&lt;</w:t>
      </w:r>
      <w:r w:rsidR="00FC29F6">
        <w:rPr>
          <w:rFonts w:ascii="Sylfaen" w:hAnsi="Sylfaen" w:cs="Sylfaen"/>
          <w:sz w:val="20"/>
          <w:szCs w:val="20"/>
        </w:rPr>
        <w:t>Զառիթափի</w:t>
      </w:r>
      <w:r w:rsidR="00FC29F6" w:rsidRPr="00FC29F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C29F6">
        <w:rPr>
          <w:rFonts w:ascii="Sylfaen" w:hAnsi="Sylfaen" w:cs="Sylfaen"/>
          <w:sz w:val="20"/>
          <w:szCs w:val="20"/>
        </w:rPr>
        <w:t>ԱԱՊԿ</w:t>
      </w:r>
      <w:r w:rsidR="00FC29F6" w:rsidRPr="00FC29F6">
        <w:rPr>
          <w:rFonts w:ascii="Sylfaen" w:hAnsi="Sylfaen" w:cs="Sylfaen"/>
          <w:sz w:val="20"/>
          <w:szCs w:val="20"/>
          <w:lang w:val="af-ZA"/>
        </w:rPr>
        <w:t xml:space="preserve">&gt; </w:t>
      </w:r>
      <w:r w:rsidR="00FC29F6">
        <w:rPr>
          <w:rFonts w:ascii="Sylfaen" w:hAnsi="Sylfaen" w:cs="Sylfaen"/>
          <w:sz w:val="20"/>
          <w:szCs w:val="20"/>
        </w:rPr>
        <w:t>ՓԲԸ</w:t>
      </w:r>
      <w:r w:rsidR="00FC29F6" w:rsidRPr="00FC29F6">
        <w:rPr>
          <w:rFonts w:ascii="Sylfaen" w:hAnsi="Sylfaen" w:cs="Sylfaen"/>
          <w:sz w:val="20"/>
          <w:szCs w:val="20"/>
          <w:lang w:val="af-ZA"/>
        </w:rPr>
        <w:t>-</w:t>
      </w:r>
      <w:r w:rsidR="00FC29F6">
        <w:rPr>
          <w:rFonts w:ascii="Sylfaen" w:hAnsi="Sylfaen" w:cs="Sylfaen"/>
          <w:sz w:val="20"/>
          <w:szCs w:val="20"/>
        </w:rPr>
        <w:t>ն</w:t>
      </w:r>
      <w:r>
        <w:rPr>
          <w:rFonts w:ascii="Sylfaen" w:hAnsi="Sylfaen" w:cs="Sylfaen"/>
          <w:sz w:val="20"/>
          <w:szCs w:val="20"/>
          <w:lang w:val="af-ZA"/>
        </w:rPr>
        <w:t xml:space="preserve">, որը գտնվում է Վայոց Ձորի մարզ, </w:t>
      </w:r>
      <w:r w:rsidR="00FC29F6">
        <w:rPr>
          <w:rFonts w:ascii="Sylfaen" w:hAnsi="Sylfaen" w:cs="Sylfaen"/>
          <w:sz w:val="20"/>
          <w:szCs w:val="20"/>
        </w:rPr>
        <w:t>գ</w:t>
      </w:r>
      <w:r w:rsidR="00FC29F6" w:rsidRPr="00FC29F6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FC29F6">
        <w:rPr>
          <w:rFonts w:ascii="Sylfaen" w:hAnsi="Sylfaen" w:cs="Sylfaen"/>
          <w:sz w:val="20"/>
          <w:szCs w:val="20"/>
        </w:rPr>
        <w:t>Զառիթափ</w:t>
      </w:r>
      <w:r>
        <w:rPr>
          <w:rFonts w:ascii="Sylfaen" w:hAnsi="Sylfaen" w:cs="Sylfaen"/>
          <w:sz w:val="20"/>
          <w:szCs w:val="20"/>
          <w:lang w:val="af-ZA"/>
        </w:rPr>
        <w:t xml:space="preserve">  հասցեում, ստորև ներկայացնում է </w:t>
      </w:r>
      <w:r w:rsidR="00FC29F6" w:rsidRPr="00DF0DEF">
        <w:rPr>
          <w:rFonts w:ascii="GHEA Grapalat" w:hAnsi="GHEA Grapalat" w:cs="Sylfaen"/>
          <w:lang w:val="af-ZA"/>
        </w:rPr>
        <w:t>«</w:t>
      </w:r>
      <w:r w:rsidR="00FC29F6">
        <w:rPr>
          <w:rFonts w:ascii="GHEA Grapalat" w:hAnsi="GHEA Grapalat" w:cs="Times Armenian"/>
          <w:i/>
          <w:sz w:val="22"/>
        </w:rPr>
        <w:t>ԶԱԱՊԿ</w:t>
      </w:r>
      <w:r w:rsidR="00FC29F6" w:rsidRPr="00FC29F6">
        <w:rPr>
          <w:rFonts w:ascii="GHEA Grapalat" w:hAnsi="GHEA Grapalat" w:cs="Times Armenian"/>
          <w:i/>
          <w:sz w:val="22"/>
          <w:lang w:val="af-ZA"/>
        </w:rPr>
        <w:t>-</w:t>
      </w:r>
      <w:r w:rsidR="00FC29F6">
        <w:rPr>
          <w:rFonts w:ascii="GHEA Grapalat" w:hAnsi="GHEA Grapalat" w:cs="Times Armenian"/>
          <w:i/>
          <w:sz w:val="22"/>
        </w:rPr>
        <w:t>ՇՀԱՊՁԲ</w:t>
      </w:r>
      <w:r w:rsidR="00FC29F6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FC29F6" w:rsidRPr="00FC29F6">
        <w:rPr>
          <w:rFonts w:ascii="GHEA Grapalat" w:hAnsi="GHEA Grapalat" w:cs="Times Armenian"/>
          <w:i/>
          <w:sz w:val="22"/>
          <w:lang w:val="af-ZA"/>
        </w:rPr>
        <w:t>-15/4-1</w:t>
      </w:r>
      <w:r w:rsidR="00FC29F6" w:rsidRPr="00DF0DEF">
        <w:rPr>
          <w:rFonts w:ascii="GHEA Grapalat" w:hAnsi="GHEA Grapalat" w:cs="Sylfaen"/>
          <w:lang w:val="af-ZA"/>
        </w:rPr>
        <w:t>»</w:t>
      </w:r>
      <w:r w:rsidR="00FC29F6" w:rsidRPr="00FC29F6">
        <w:rPr>
          <w:rFonts w:ascii="GHEA Grapalat" w:hAnsi="GHEA Grapalat" w:cs="Sylfaen"/>
          <w:lang w:val="af-ZA"/>
        </w:rPr>
        <w:t xml:space="preserve"> </w:t>
      </w:r>
      <w:r w:rsidR="00FC29F6" w:rsidRPr="00FC29F6">
        <w:rPr>
          <w:rFonts w:ascii="GHEA Grapalat" w:hAnsi="GHEA Grapalat" w:cs="Times Armenian"/>
          <w:i/>
          <w:sz w:val="22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B82A0E" w:rsidRDefault="00B82A0E" w:rsidP="00B82A0E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275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92"/>
        <w:gridCol w:w="7"/>
        <w:gridCol w:w="178"/>
        <w:gridCol w:w="937"/>
        <w:gridCol w:w="138"/>
        <w:gridCol w:w="188"/>
        <w:gridCol w:w="73"/>
        <w:gridCol w:w="99"/>
        <w:gridCol w:w="144"/>
        <w:gridCol w:w="466"/>
        <w:gridCol w:w="200"/>
        <w:gridCol w:w="509"/>
        <w:gridCol w:w="557"/>
        <w:gridCol w:w="49"/>
        <w:gridCol w:w="103"/>
        <w:gridCol w:w="211"/>
        <w:gridCol w:w="105"/>
        <w:gridCol w:w="176"/>
        <w:gridCol w:w="412"/>
        <w:gridCol w:w="88"/>
        <w:gridCol w:w="310"/>
        <w:gridCol w:w="371"/>
        <w:gridCol w:w="170"/>
        <w:gridCol w:w="188"/>
        <w:gridCol w:w="7"/>
        <w:gridCol w:w="6"/>
        <w:gridCol w:w="82"/>
        <w:gridCol w:w="105"/>
        <w:gridCol w:w="152"/>
        <w:gridCol w:w="536"/>
        <w:gridCol w:w="15"/>
        <w:gridCol w:w="174"/>
        <w:gridCol w:w="359"/>
        <w:gridCol w:w="370"/>
        <w:gridCol w:w="158"/>
        <w:gridCol w:w="18"/>
        <w:gridCol w:w="355"/>
        <w:gridCol w:w="243"/>
        <w:gridCol w:w="77"/>
        <w:gridCol w:w="304"/>
        <w:gridCol w:w="381"/>
        <w:gridCol w:w="623"/>
      </w:tblGrid>
      <w:tr w:rsidR="00B82A0E" w:rsidTr="00FC29F6">
        <w:trPr>
          <w:trHeight w:val="146"/>
        </w:trPr>
        <w:tc>
          <w:tcPr>
            <w:tcW w:w="102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Գ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B82A0E" w:rsidTr="00FC29F6">
        <w:trPr>
          <w:trHeight w:val="110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Cs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Չ</w:t>
            </w:r>
            <w:r>
              <w:rPr>
                <w:rFonts w:ascii="Sylfaen" w:hAnsi="Sylfaen"/>
                <w:bCs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/>
                <w:bCs/>
                <w:sz w:val="16"/>
                <w:szCs w:val="16"/>
              </w:rPr>
              <w:t>Հ</w:t>
            </w:r>
          </w:p>
        </w:tc>
        <w:tc>
          <w:tcPr>
            <w:tcW w:w="161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Չափ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ման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միա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վորը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  <w:r>
              <w:rPr>
                <w:rStyle w:val="a5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մեկ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միավորի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387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Համառոտ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</w:p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տեխնիկական բնութագիր)</w:t>
            </w:r>
          </w:p>
        </w:tc>
      </w:tr>
      <w:tr w:rsidR="00B82A0E" w:rsidTr="00FC29F6">
        <w:trPr>
          <w:trHeight w:val="175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bCs/>
                <w:sz w:val="16"/>
                <w:szCs w:val="16"/>
                <w:lang w:val="af-ZA"/>
              </w:rPr>
            </w:pPr>
          </w:p>
        </w:tc>
        <w:tc>
          <w:tcPr>
            <w:tcW w:w="161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>
              <w:rPr>
                <w:rStyle w:val="a5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387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B82A0E" w:rsidTr="00FC29F6">
        <w:trPr>
          <w:trHeight w:val="275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bCs/>
                <w:sz w:val="16"/>
                <w:szCs w:val="16"/>
                <w:lang w:val="af-ZA"/>
              </w:rPr>
            </w:pPr>
          </w:p>
        </w:tc>
        <w:tc>
          <w:tcPr>
            <w:tcW w:w="161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>
              <w:rPr>
                <w:rStyle w:val="a5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387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B82A0E" w:rsidRPr="00DA651E" w:rsidTr="00FC29F6">
        <w:trPr>
          <w:trHeight w:val="106"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6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0E" w:rsidRDefault="00B82A0E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2A0E" w:rsidRPr="00FC29F6" w:rsidRDefault="00FC29F6">
            <w:pPr>
              <w:spacing w:line="276" w:lineRule="auto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Դեղորայք և պատվաստանյութեր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89753E" w:rsidRDefault="0089753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9753E">
              <w:rPr>
                <w:rFonts w:ascii="Sylfaen" w:hAnsi="Sylfaen" w:cs="Sylfaen"/>
                <w:sz w:val="16"/>
                <w:szCs w:val="16"/>
                <w:lang w:val="en-US"/>
              </w:rPr>
              <w:t>1441780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89753E" w:rsidRDefault="0089753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9753E">
              <w:rPr>
                <w:rFonts w:ascii="Sylfaen" w:hAnsi="Sylfaen" w:cs="Sylfaen"/>
                <w:sz w:val="16"/>
                <w:szCs w:val="16"/>
                <w:lang w:val="en-US"/>
              </w:rPr>
              <w:t>1441780</w:t>
            </w:r>
          </w:p>
        </w:tc>
        <w:tc>
          <w:tcPr>
            <w:tcW w:w="38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651E" w:rsidRPr="00DA651E" w:rsidRDefault="00DA651E" w:rsidP="00DA651E">
            <w:pPr>
              <w:spacing w:line="276" w:lineRule="auto"/>
              <w:jc w:val="both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DA651E">
              <w:rPr>
                <w:rFonts w:ascii="Sylfaen" w:hAnsi="Sylfaen" w:cs="Sylfaen"/>
                <w:sz w:val="16"/>
                <w:szCs w:val="16"/>
                <w:lang w:val="en-US"/>
              </w:rPr>
              <w:t>հանձնելու պահին պիտանելիության ժամկետի ½ առկայություն</w:t>
            </w:r>
          </w:p>
          <w:p w:rsidR="00DA651E" w:rsidRPr="00DA651E" w:rsidRDefault="00DA651E" w:rsidP="00DA651E">
            <w:pPr>
              <w:spacing w:line="276" w:lineRule="auto"/>
              <w:jc w:val="both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ֆիրմային նշանի առկայություն</w:t>
            </w:r>
          </w:p>
          <w:p w:rsidR="00B82A0E" w:rsidRDefault="00B82A0E" w:rsidP="00DA651E">
            <w:pPr>
              <w:spacing w:line="276" w:lineRule="auto"/>
              <w:jc w:val="both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</w:tr>
      <w:tr w:rsidR="00B82A0E" w:rsidRPr="00DA651E" w:rsidTr="00FC29F6">
        <w:trPr>
          <w:trHeight w:val="169"/>
        </w:trPr>
        <w:tc>
          <w:tcPr>
            <w:tcW w:w="102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B82A0E" w:rsidRPr="00B82A0E" w:rsidTr="00FC29F6">
        <w:trPr>
          <w:trHeight w:val="137"/>
        </w:trPr>
        <w:tc>
          <w:tcPr>
            <w:tcW w:w="41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09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“Գնումների մասին” ՀՀ օրենքի 17-րդ հոդվածի 4-րդ կետ</w:t>
            </w:r>
          </w:p>
        </w:tc>
      </w:tr>
      <w:tr w:rsidR="00B82A0E" w:rsidRPr="00B82A0E" w:rsidTr="00FC29F6">
        <w:trPr>
          <w:trHeight w:val="196"/>
        </w:trPr>
        <w:tc>
          <w:tcPr>
            <w:tcW w:w="102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82A0E" w:rsidRPr="00B82A0E" w:rsidTr="00FC29F6">
        <w:tc>
          <w:tcPr>
            <w:tcW w:w="102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Գ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</w:t>
            </w: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ն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ական դասակարգման</w:t>
            </w:r>
            <w:r>
              <w:rPr>
                <w:rStyle w:val="a5"/>
                <w:rFonts w:ascii="Sylfaen" w:hAnsi="Sylfaen"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82A0E" w:rsidTr="00073D00">
        <w:trPr>
          <w:trHeight w:val="410"/>
        </w:trPr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B82A0E" w:rsidTr="00FC29F6">
        <w:trPr>
          <w:trHeight w:val="65"/>
        </w:trPr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F511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07</w:t>
            </w:r>
          </w:p>
        </w:tc>
        <w:tc>
          <w:tcPr>
            <w:tcW w:w="1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0E" w:rsidRDefault="00F511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23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0E" w:rsidRDefault="00F5111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0E" w:rsidRPr="00073D00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073D00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</w:tr>
      <w:tr w:rsidR="00B82A0E" w:rsidTr="00FC29F6">
        <w:trPr>
          <w:trHeight w:val="196"/>
        </w:trPr>
        <w:tc>
          <w:tcPr>
            <w:tcW w:w="102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B82A0E" w:rsidRPr="00FC29F6" w:rsidTr="00FC29F6">
        <w:trPr>
          <w:trHeight w:val="155"/>
        </w:trPr>
        <w:tc>
          <w:tcPr>
            <w:tcW w:w="63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sz w:val="16"/>
                <w:szCs w:val="16"/>
              </w:rPr>
              <w:t>կամ</w:t>
            </w:r>
            <w:r w:rsidRPr="00FC29F6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հրապարակելու</w:t>
            </w:r>
            <w:r w:rsidRPr="00FC29F6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82A0E" w:rsidRDefault="00FC29F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 w:rsidRPr="00FC29F6">
              <w:rPr>
                <w:rFonts w:ascii="Sylfaen" w:hAnsi="Sylfaen"/>
                <w:sz w:val="16"/>
                <w:szCs w:val="16"/>
                <w:lang w:val="hy-AM"/>
              </w:rPr>
              <w:t>17.</w:t>
            </w:r>
            <w:r>
              <w:rPr>
                <w:rFonts w:ascii="Sylfaen" w:hAnsi="Sylfaen"/>
                <w:sz w:val="16"/>
                <w:szCs w:val="16"/>
              </w:rPr>
              <w:t>04</w:t>
            </w:r>
            <w:r w:rsidR="00B82A0E">
              <w:rPr>
                <w:rFonts w:ascii="Sylfaen" w:hAnsi="Sylfaen"/>
                <w:sz w:val="16"/>
                <w:szCs w:val="16"/>
                <w:lang w:val="hy-AM"/>
              </w:rPr>
              <w:t>.201</w:t>
            </w:r>
            <w:r w:rsidR="00B82A0E" w:rsidRPr="00FC29F6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="00B82A0E">
              <w:rPr>
                <w:rFonts w:ascii="Sylfaen" w:hAnsi="Sylfaen"/>
                <w:sz w:val="16"/>
                <w:szCs w:val="16"/>
                <w:lang w:val="hy-AM"/>
              </w:rPr>
              <w:t>թ.</w:t>
            </w:r>
          </w:p>
        </w:tc>
      </w:tr>
      <w:tr w:rsidR="00B82A0E" w:rsidRPr="00FC29F6" w:rsidTr="00FC29F6">
        <w:trPr>
          <w:trHeight w:val="164"/>
        </w:trPr>
        <w:tc>
          <w:tcPr>
            <w:tcW w:w="595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rPr>
                <w:rFonts w:ascii="Sylfaen" w:hAnsi="Sylfaen"/>
                <w:sz w:val="16"/>
                <w:szCs w:val="16"/>
                <w:u w:val="single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Հրավերում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կատարված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փոփոխությունների ամսաթիվը</w:t>
            </w:r>
            <w:r>
              <w:rPr>
                <w:rStyle w:val="a5"/>
                <w:rFonts w:ascii="Sylfaen" w:hAnsi="Sylfaen"/>
                <w:sz w:val="16"/>
                <w:szCs w:val="16"/>
              </w:rPr>
              <w:footnoteReference w:id="5"/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0E" w:rsidRDefault="00B82A0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B82A0E" w:rsidRPr="00FC29F6" w:rsidTr="00FC29F6">
        <w:trPr>
          <w:trHeight w:val="92"/>
        </w:trPr>
        <w:tc>
          <w:tcPr>
            <w:tcW w:w="5952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…</w:t>
            </w:r>
          </w:p>
        </w:tc>
        <w:tc>
          <w:tcPr>
            <w:tcW w:w="3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0E" w:rsidRDefault="00B82A0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B82A0E" w:rsidTr="00FC29F6">
        <w:trPr>
          <w:trHeight w:val="47"/>
        </w:trPr>
        <w:tc>
          <w:tcPr>
            <w:tcW w:w="595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Պարզա</w:t>
            </w:r>
            <w:r>
              <w:rPr>
                <w:rFonts w:ascii="Sylfaen" w:hAnsi="Sylfaen"/>
                <w:sz w:val="16"/>
                <w:szCs w:val="16"/>
              </w:rPr>
              <w:t>բանման</w:t>
            </w:r>
          </w:p>
        </w:tc>
      </w:tr>
      <w:tr w:rsidR="00B82A0E" w:rsidTr="00FC29F6">
        <w:trPr>
          <w:trHeight w:val="47"/>
        </w:trPr>
        <w:tc>
          <w:tcPr>
            <w:tcW w:w="5952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0E" w:rsidRDefault="00B82A0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0E" w:rsidRDefault="00B82A0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B82A0E" w:rsidTr="00FC29F6">
        <w:trPr>
          <w:trHeight w:val="155"/>
        </w:trPr>
        <w:tc>
          <w:tcPr>
            <w:tcW w:w="5952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0E" w:rsidRDefault="00B82A0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0E" w:rsidRDefault="00B82A0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B82A0E" w:rsidTr="00FC29F6">
        <w:trPr>
          <w:trHeight w:val="54"/>
        </w:trPr>
        <w:tc>
          <w:tcPr>
            <w:tcW w:w="102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82A0E" w:rsidRPr="00B82A0E" w:rsidTr="00FC29F6">
        <w:trPr>
          <w:trHeight w:val="40"/>
        </w:trPr>
        <w:tc>
          <w:tcPr>
            <w:tcW w:w="6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19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Յուրաքանչյուր մասնակցի հայտով</w:t>
            </w:r>
            <w:r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գները մեկ միավորի համար</w:t>
            </w:r>
          </w:p>
        </w:tc>
      </w:tr>
      <w:tr w:rsidR="00B82A0E" w:rsidTr="00FC29F6">
        <w:trPr>
          <w:trHeight w:val="213"/>
        </w:trPr>
        <w:tc>
          <w:tcPr>
            <w:tcW w:w="6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19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>
              <w:rPr>
                <w:rStyle w:val="a5"/>
                <w:rFonts w:ascii="Sylfaen" w:hAnsi="Sylfaen"/>
                <w:sz w:val="16"/>
                <w:szCs w:val="16"/>
              </w:rPr>
              <w:footnoteReference w:id="6"/>
            </w:r>
          </w:p>
        </w:tc>
      </w:tr>
      <w:tr w:rsidR="00B82A0E" w:rsidTr="00FC29F6">
        <w:trPr>
          <w:trHeight w:val="137"/>
        </w:trPr>
        <w:tc>
          <w:tcPr>
            <w:tcW w:w="6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04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20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B82A0E" w:rsidTr="00FC29F6">
        <w:trPr>
          <w:trHeight w:val="137"/>
        </w:trPr>
        <w:tc>
          <w:tcPr>
            <w:tcW w:w="63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4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>
              <w:rPr>
                <w:rStyle w:val="a5"/>
                <w:rFonts w:ascii="Sylfaen" w:hAnsi="Sylfaen"/>
                <w:sz w:val="16"/>
                <w:szCs w:val="16"/>
              </w:rPr>
              <w:footnoteReference w:id="7"/>
            </w:r>
          </w:p>
        </w:tc>
        <w:tc>
          <w:tcPr>
            <w:tcW w:w="16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>
              <w:rPr>
                <w:rStyle w:val="a5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>
              <w:rPr>
                <w:rStyle w:val="a5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B82A0E" w:rsidRPr="0089753E" w:rsidTr="00FC29F6">
        <w:trPr>
          <w:trHeight w:val="137"/>
        </w:trPr>
        <w:tc>
          <w:tcPr>
            <w:tcW w:w="6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0E" w:rsidRDefault="00B82A0E" w:rsidP="00FC29F6">
            <w:pPr>
              <w:spacing w:line="276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</w:t>
            </w:r>
            <w:r w:rsidR="00FC29F6">
              <w:rPr>
                <w:rFonts w:ascii="Sylfaen" w:hAnsi="Sylfaen" w:cs="Sylfaen"/>
                <w:sz w:val="16"/>
                <w:szCs w:val="16"/>
              </w:rPr>
              <w:t>ԹԵՈՖԱՐՄԱ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</w:t>
            </w:r>
            <w:r w:rsidR="00DA651E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lastRenderedPageBreak/>
              <w:t>ՍՊԸ</w:t>
            </w:r>
          </w:p>
        </w:tc>
        <w:tc>
          <w:tcPr>
            <w:tcW w:w="24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89753E" w:rsidRDefault="0089753E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9753E">
              <w:rPr>
                <w:rFonts w:ascii="Sylfaen" w:hAnsi="Sylfaen" w:cs="Sylfaen"/>
                <w:sz w:val="16"/>
                <w:szCs w:val="16"/>
                <w:lang w:val="en-US"/>
              </w:rPr>
              <w:lastRenderedPageBreak/>
              <w:t>1201483</w:t>
            </w:r>
          </w:p>
        </w:tc>
        <w:tc>
          <w:tcPr>
            <w:tcW w:w="16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89753E" w:rsidRDefault="0089753E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9753E">
              <w:rPr>
                <w:rFonts w:ascii="Sylfaen" w:hAnsi="Sylfaen" w:cs="Sylfaen"/>
                <w:sz w:val="16"/>
                <w:szCs w:val="16"/>
                <w:lang w:val="en-US"/>
              </w:rPr>
              <w:t>1201483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89753E" w:rsidRDefault="0089753E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9753E">
              <w:rPr>
                <w:rFonts w:ascii="Sylfaen" w:hAnsi="Sylfaen" w:cs="Sylfaen"/>
                <w:sz w:val="16"/>
                <w:szCs w:val="16"/>
                <w:lang w:val="en-US"/>
              </w:rPr>
              <w:t>240297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89753E" w:rsidRDefault="0089753E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9753E">
              <w:rPr>
                <w:rFonts w:ascii="Sylfaen" w:hAnsi="Sylfaen" w:cs="Sylfaen"/>
                <w:sz w:val="16"/>
                <w:szCs w:val="16"/>
                <w:lang w:val="en-US"/>
              </w:rPr>
              <w:t>240297</w:t>
            </w:r>
          </w:p>
        </w:tc>
        <w:tc>
          <w:tcPr>
            <w:tcW w:w="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89753E" w:rsidRDefault="0089753E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9753E">
              <w:rPr>
                <w:rFonts w:ascii="Sylfaen" w:hAnsi="Sylfaen" w:cs="Sylfaen"/>
                <w:sz w:val="16"/>
                <w:szCs w:val="16"/>
                <w:lang w:val="en-US"/>
              </w:rPr>
              <w:t>1441780</w:t>
            </w:r>
          </w:p>
        </w:tc>
        <w:tc>
          <w:tcPr>
            <w:tcW w:w="1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89753E" w:rsidRDefault="0089753E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9753E">
              <w:rPr>
                <w:rFonts w:ascii="Sylfaen" w:hAnsi="Sylfaen" w:cs="Sylfaen"/>
                <w:sz w:val="16"/>
                <w:szCs w:val="16"/>
                <w:lang w:val="en-US"/>
              </w:rPr>
              <w:t>1441780</w:t>
            </w:r>
          </w:p>
        </w:tc>
      </w:tr>
      <w:tr w:rsidR="00B82A0E" w:rsidRPr="00B82A0E" w:rsidTr="00FC29F6">
        <w:trPr>
          <w:trHeight w:val="290"/>
        </w:trPr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Այլ տեղեկություններ</w:t>
            </w:r>
          </w:p>
        </w:tc>
        <w:tc>
          <w:tcPr>
            <w:tcW w:w="80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82A0E" w:rsidRPr="00B82A0E" w:rsidTr="00FC29F6">
        <w:trPr>
          <w:trHeight w:val="288"/>
        </w:trPr>
        <w:tc>
          <w:tcPr>
            <w:tcW w:w="102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82A0E" w:rsidTr="00FC29F6">
        <w:tc>
          <w:tcPr>
            <w:tcW w:w="102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82A0E" w:rsidRPr="00B82A0E" w:rsidTr="00FC29F6">
        <w:tc>
          <w:tcPr>
            <w:tcW w:w="6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38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B82A0E" w:rsidTr="00FC29F6">
        <w:tc>
          <w:tcPr>
            <w:tcW w:w="6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Մասնա-գիտա-կան գոր-ծունեութ-յուն</w:t>
            </w: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Տեխնի-կական միջոց-ներ</w:t>
            </w:r>
          </w:p>
        </w:tc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Գնային առաջարկ</w:t>
            </w:r>
          </w:p>
        </w:tc>
      </w:tr>
      <w:tr w:rsidR="00B82A0E" w:rsidTr="00FC29F6">
        <w:trPr>
          <w:trHeight w:val="344"/>
        </w:trPr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spacing w:line="27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80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spacing w:line="276" w:lineRule="auto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</w:p>
        </w:tc>
      </w:tr>
      <w:tr w:rsidR="00B82A0E" w:rsidTr="00FC29F6">
        <w:trPr>
          <w:trHeight w:val="288"/>
        </w:trPr>
        <w:tc>
          <w:tcPr>
            <w:tcW w:w="102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82A0E" w:rsidTr="00FC29F6">
        <w:tc>
          <w:tcPr>
            <w:tcW w:w="6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85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B82A0E" w:rsidTr="00FC29F6">
        <w:trPr>
          <w:trHeight w:val="237"/>
        </w:trPr>
        <w:tc>
          <w:tcPr>
            <w:tcW w:w="6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Կանխա-վճարի չափը</w:t>
            </w:r>
          </w:p>
        </w:tc>
        <w:tc>
          <w:tcPr>
            <w:tcW w:w="28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B82A0E" w:rsidTr="00FC29F6">
        <w:trPr>
          <w:trHeight w:val="238"/>
        </w:trPr>
        <w:tc>
          <w:tcPr>
            <w:tcW w:w="6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B82A0E" w:rsidTr="00FC29F6">
        <w:trPr>
          <w:trHeight w:val="412"/>
        </w:trPr>
        <w:tc>
          <w:tcPr>
            <w:tcW w:w="6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Ընդհանուր</w:t>
            </w:r>
            <w:r>
              <w:rPr>
                <w:rStyle w:val="a5"/>
                <w:rFonts w:ascii="Sylfaen" w:hAnsi="Sylfaen"/>
                <w:sz w:val="16"/>
                <w:szCs w:val="16"/>
              </w:rPr>
              <w:footnoteReference w:id="10"/>
            </w:r>
          </w:p>
        </w:tc>
      </w:tr>
      <w:tr w:rsidR="00B82A0E" w:rsidTr="00FC29F6">
        <w:trPr>
          <w:trHeight w:val="812"/>
        </w:trPr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-2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 w:rsidP="00FC29F6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</w:t>
            </w:r>
            <w:r w:rsidR="00FC29F6">
              <w:rPr>
                <w:rFonts w:ascii="Sylfaen" w:hAnsi="Sylfaen" w:cs="Sylfaen"/>
                <w:sz w:val="16"/>
                <w:szCs w:val="16"/>
              </w:rPr>
              <w:t>ԹԵՈՖԱՐՄԱ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  ՍՊԸ</w:t>
            </w:r>
          </w:p>
        </w:tc>
        <w:tc>
          <w:tcPr>
            <w:tcW w:w="23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DA651E" w:rsidRDefault="00FC29F6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A651E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DA651E">
              <w:rPr>
                <w:rFonts w:ascii="GHEA Grapalat" w:hAnsi="GHEA Grapalat" w:cs="Times Armenian"/>
                <w:i/>
                <w:sz w:val="20"/>
                <w:szCs w:val="20"/>
              </w:rPr>
              <w:t>ԶԱԱՊԿ-ՇՀԱՊՁԲ</w:t>
            </w:r>
            <w:r w:rsidRPr="00DA651E">
              <w:rPr>
                <w:rFonts w:ascii="GHEA Grapalat" w:hAnsi="GHEA Grapalat" w:cs="Times Armenian"/>
                <w:i/>
                <w:sz w:val="20"/>
                <w:szCs w:val="20"/>
                <w:lang w:val="af-ZA"/>
              </w:rPr>
              <w:t xml:space="preserve"> </w:t>
            </w:r>
            <w:r w:rsidRPr="00DA651E">
              <w:rPr>
                <w:rFonts w:ascii="GHEA Grapalat" w:hAnsi="GHEA Grapalat" w:cs="Times Armenian"/>
                <w:i/>
                <w:sz w:val="20"/>
                <w:szCs w:val="20"/>
              </w:rPr>
              <w:t>-15/4-1</w:t>
            </w:r>
            <w:r w:rsidRPr="00DA651E">
              <w:rPr>
                <w:rFonts w:ascii="GHEA Grapalat" w:hAnsi="GHEA Grapalat" w:cs="Sylfaen"/>
                <w:sz w:val="20"/>
                <w:szCs w:val="20"/>
                <w:lang w:val="af-ZA"/>
              </w:rPr>
              <w:t>»</w:t>
            </w:r>
            <w:r w:rsidRPr="00DA651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DA651E">
              <w:rPr>
                <w:rFonts w:ascii="GHEA Grapalat" w:hAnsi="GHEA Grapalat" w:cs="Times Armeni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FC29F6" w:rsidP="00FC29F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06</w:t>
            </w:r>
            <w:r w:rsidR="00B82A0E">
              <w:rPr>
                <w:rFonts w:ascii="Sylfaen" w:hAnsi="Sylfaen" w:cs="Sylfaen"/>
                <w:sz w:val="16"/>
                <w:szCs w:val="16"/>
                <w:lang w:val="en-US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05</w:t>
            </w:r>
            <w:r w:rsidR="00B82A0E">
              <w:rPr>
                <w:rFonts w:ascii="Sylfaen" w:hAnsi="Sylfaen" w:cs="Sylfaen"/>
                <w:sz w:val="16"/>
                <w:szCs w:val="16"/>
                <w:lang w:val="en-US"/>
              </w:rPr>
              <w:t>/</w:t>
            </w:r>
            <w:r w:rsidR="00B82A0E">
              <w:rPr>
                <w:rFonts w:ascii="Sylfaen" w:hAnsi="Sylfaen" w:cs="Sylfaen"/>
                <w:sz w:val="16"/>
                <w:szCs w:val="16"/>
              </w:rPr>
              <w:t>1</w:t>
            </w:r>
            <w:r w:rsidR="00B82A0E">
              <w:rPr>
                <w:rFonts w:ascii="Sylfaen" w:hAnsi="Sylfaen" w:cs="Sylfaen"/>
                <w:sz w:val="16"/>
                <w:szCs w:val="16"/>
                <w:lang w:val="en-US"/>
              </w:rPr>
              <w:t>5</w:t>
            </w:r>
            <w:r w:rsidR="00B82A0E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FC29F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31.12</w:t>
            </w:r>
            <w:r w:rsidR="00B82A0E" w:rsidRPr="00FC29F6">
              <w:rPr>
                <w:rFonts w:ascii="Sylfaen" w:hAnsi="Sylfaen" w:cs="Sylfaen"/>
                <w:sz w:val="16"/>
                <w:szCs w:val="16"/>
              </w:rPr>
              <w:t>.2015</w:t>
            </w:r>
            <w:r w:rsidR="00B82A0E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FC29F6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C29F6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89753E" w:rsidRDefault="0089753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9753E">
              <w:rPr>
                <w:rFonts w:ascii="Sylfaen" w:hAnsi="Sylfaen"/>
                <w:sz w:val="16"/>
                <w:szCs w:val="16"/>
                <w:lang w:val="en-US"/>
              </w:rPr>
              <w:t>1441780</w:t>
            </w:r>
          </w:p>
        </w:tc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89753E" w:rsidRDefault="0089753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9753E">
              <w:rPr>
                <w:rFonts w:ascii="Sylfaen" w:hAnsi="Sylfaen"/>
                <w:sz w:val="16"/>
                <w:szCs w:val="16"/>
                <w:lang w:val="en-US"/>
              </w:rPr>
              <w:t>1441780</w:t>
            </w:r>
          </w:p>
        </w:tc>
      </w:tr>
      <w:tr w:rsidR="00B82A0E" w:rsidTr="00FC29F6">
        <w:trPr>
          <w:trHeight w:val="150"/>
        </w:trPr>
        <w:tc>
          <w:tcPr>
            <w:tcW w:w="102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FC29F6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Ընտրված</w:t>
            </w:r>
            <w:r w:rsidRPr="00FC29F6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մասնակցի</w:t>
            </w:r>
            <w:r w:rsidRPr="00FC29F6">
              <w:rPr>
                <w:rFonts w:ascii="Sylfaen" w:hAnsi="Sylfaen"/>
                <w:sz w:val="16"/>
                <w:szCs w:val="16"/>
              </w:rPr>
              <w:t xml:space="preserve"> (</w:t>
            </w:r>
            <w:r>
              <w:rPr>
                <w:rFonts w:ascii="Sylfaen" w:hAnsi="Sylfaen"/>
                <w:sz w:val="16"/>
                <w:szCs w:val="16"/>
              </w:rPr>
              <w:t>մասնակիցների</w:t>
            </w:r>
            <w:r w:rsidRPr="00FC29F6">
              <w:rPr>
                <w:rFonts w:ascii="Sylfaen" w:hAnsi="Sylfaen"/>
                <w:sz w:val="16"/>
                <w:szCs w:val="16"/>
              </w:rPr>
              <w:t xml:space="preserve">) </w:t>
            </w:r>
            <w:r>
              <w:rPr>
                <w:rFonts w:ascii="Sylfaen" w:hAnsi="Sylfaen"/>
                <w:sz w:val="16"/>
                <w:szCs w:val="16"/>
              </w:rPr>
              <w:t>անվանումը</w:t>
            </w:r>
            <w:r w:rsidRPr="00FC29F6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և</w:t>
            </w:r>
            <w:r w:rsidRPr="00FC29F6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հասցեն</w:t>
            </w:r>
          </w:p>
        </w:tc>
      </w:tr>
      <w:tr w:rsidR="00B82A0E" w:rsidRPr="00B82A0E" w:rsidTr="00FC29F6">
        <w:trPr>
          <w:trHeight w:val="125"/>
        </w:trPr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7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1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16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ՀՎՀՀ</w:t>
            </w:r>
            <w:r>
              <w:rPr>
                <w:rStyle w:val="a5"/>
                <w:rFonts w:ascii="Sylfaen" w:hAnsi="Sylfaen"/>
                <w:sz w:val="16"/>
                <w:szCs w:val="16"/>
                <w:lang w:val="hy-AM"/>
              </w:rPr>
              <w:footnoteReference w:id="11"/>
            </w:r>
            <w:r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B82A0E" w:rsidTr="00FC29F6">
        <w:trPr>
          <w:trHeight w:val="812"/>
        </w:trPr>
        <w:tc>
          <w:tcPr>
            <w:tcW w:w="6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-2</w:t>
            </w:r>
          </w:p>
        </w:tc>
        <w:tc>
          <w:tcPr>
            <w:tcW w:w="1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FC29F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</w:t>
            </w:r>
            <w:r>
              <w:rPr>
                <w:rFonts w:ascii="Sylfaen" w:hAnsi="Sylfaen" w:cs="Sylfaen"/>
                <w:sz w:val="16"/>
                <w:szCs w:val="16"/>
              </w:rPr>
              <w:t>ԹԵՈՖԱՐՄԱ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&gt;  ՍՊԸ</w:t>
            </w:r>
          </w:p>
        </w:tc>
        <w:tc>
          <w:tcPr>
            <w:tcW w:w="27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0E" w:rsidRPr="00FC29F6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9753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89753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="00FC29F6" w:rsidRPr="0089753E">
              <w:rPr>
                <w:rFonts w:ascii="Sylfaen" w:hAnsi="Sylfaen" w:cs="Sylfaen"/>
                <w:sz w:val="16"/>
                <w:szCs w:val="16"/>
              </w:rPr>
              <w:t>Երևան,</w:t>
            </w:r>
            <w:r w:rsidR="00FC29F6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2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89753E" w:rsidRDefault="0089753E" w:rsidP="00FC29F6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89753E">
              <w:rPr>
                <w:rFonts w:ascii="GHEA Grapalat" w:hAnsi="GHEA Grapalat"/>
                <w:sz w:val="18"/>
                <w:szCs w:val="18"/>
                <w:lang w:val="es-ES"/>
              </w:rPr>
              <w:t>mercado@netsys.am</w:t>
            </w:r>
          </w:p>
        </w:tc>
        <w:tc>
          <w:tcPr>
            <w:tcW w:w="21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E2448D" w:rsidRDefault="00E2448D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220250121997000</w:t>
            </w:r>
            <w:bookmarkStart w:id="0" w:name="_GoBack"/>
            <w:bookmarkEnd w:id="0"/>
          </w:p>
        </w:tc>
        <w:tc>
          <w:tcPr>
            <w:tcW w:w="16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DA651E" w:rsidRDefault="00DA651E">
            <w:pPr>
              <w:widowControl w:val="0"/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DA651E">
              <w:rPr>
                <w:rFonts w:ascii="GHEA Grapalat" w:hAnsi="GHEA Grapalat" w:cs="Arial"/>
                <w:sz w:val="20"/>
                <w:szCs w:val="20"/>
                <w:lang w:val="es-ES"/>
              </w:rPr>
              <w:t>02248584</w:t>
            </w:r>
            <w:r w:rsidRPr="00DA651E">
              <w:rPr>
                <w:rFonts w:ascii="GHEA Grapalat" w:hAnsi="GHEA Grapalat" w:cs="Sylfaen"/>
                <w:sz w:val="20"/>
                <w:szCs w:val="20"/>
                <w:vertAlign w:val="subscript"/>
                <w:lang w:val="es-ES"/>
              </w:rPr>
              <w:t xml:space="preserve"> </w:t>
            </w:r>
            <w:r w:rsidRPr="00DA651E">
              <w:rPr>
                <w:rFonts w:ascii="GHEA Grapalat" w:hAnsi="GHEA Grapalat" w:cs="Sylfaen"/>
                <w:sz w:val="20"/>
                <w:szCs w:val="20"/>
                <w:vertAlign w:val="superscript"/>
                <w:lang w:val="es-ES"/>
              </w:rPr>
              <w:t xml:space="preserve"> </w:t>
            </w:r>
            <w:r w:rsidRPr="00DA651E">
              <w:rPr>
                <w:rFonts w:ascii="GHEA Grapalat" w:hAnsi="GHEA Grapalat" w:cs="Sylfaen"/>
                <w:sz w:val="20"/>
                <w:szCs w:val="20"/>
                <w:vertAlign w:val="subscript"/>
                <w:lang w:val="es-ES"/>
              </w:rPr>
              <w:t xml:space="preserve"> </w:t>
            </w:r>
            <w:r w:rsidRPr="00DA651E">
              <w:rPr>
                <w:rFonts w:ascii="GHEA Grapalat" w:hAnsi="GHEA Grapalat" w:cs="Sylfaen"/>
                <w:sz w:val="20"/>
                <w:szCs w:val="20"/>
                <w:vertAlign w:val="superscript"/>
                <w:lang w:val="es-ES"/>
              </w:rPr>
              <w:t xml:space="preserve"> </w:t>
            </w:r>
          </w:p>
        </w:tc>
      </w:tr>
      <w:tr w:rsidR="00B82A0E" w:rsidTr="00FC29F6">
        <w:trPr>
          <w:trHeight w:val="288"/>
        </w:trPr>
        <w:tc>
          <w:tcPr>
            <w:tcW w:w="102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B82A0E" w:rsidTr="00FC29F6">
        <w:trPr>
          <w:trHeight w:val="200"/>
        </w:trPr>
        <w:tc>
          <w:tcPr>
            <w:tcW w:w="23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spacing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78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0E" w:rsidRDefault="00B82A0E">
            <w:pPr>
              <w:spacing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B82A0E" w:rsidTr="00FC29F6">
        <w:trPr>
          <w:trHeight w:val="288"/>
        </w:trPr>
        <w:tc>
          <w:tcPr>
            <w:tcW w:w="102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B82A0E" w:rsidTr="00FC29F6">
        <w:trPr>
          <w:trHeight w:val="475"/>
        </w:trPr>
        <w:tc>
          <w:tcPr>
            <w:tcW w:w="23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2A0E" w:rsidRDefault="00B82A0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A0E" w:rsidRPr="00FC29F6" w:rsidRDefault="00B82A0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B82A0E" w:rsidTr="00FC29F6">
        <w:trPr>
          <w:trHeight w:val="288"/>
        </w:trPr>
        <w:tc>
          <w:tcPr>
            <w:tcW w:w="102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B82A0E" w:rsidTr="00FC29F6">
        <w:trPr>
          <w:trHeight w:val="427"/>
        </w:trPr>
        <w:tc>
          <w:tcPr>
            <w:tcW w:w="23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ձեռնարկված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համառոտ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8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0E" w:rsidRDefault="00B82A0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B82A0E" w:rsidTr="00FC29F6">
        <w:trPr>
          <w:trHeight w:val="288"/>
        </w:trPr>
        <w:tc>
          <w:tcPr>
            <w:tcW w:w="102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B82A0E" w:rsidTr="00FC29F6">
        <w:trPr>
          <w:trHeight w:val="427"/>
        </w:trPr>
        <w:tc>
          <w:tcPr>
            <w:tcW w:w="23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8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0E" w:rsidRDefault="00B82A0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B82A0E" w:rsidTr="00FC29F6">
        <w:trPr>
          <w:trHeight w:val="288"/>
        </w:trPr>
        <w:tc>
          <w:tcPr>
            <w:tcW w:w="102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B82A0E" w:rsidTr="00FC29F6">
        <w:trPr>
          <w:trHeight w:val="427"/>
        </w:trPr>
        <w:tc>
          <w:tcPr>
            <w:tcW w:w="23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8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0E" w:rsidRDefault="00B82A0E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B82A0E" w:rsidTr="00FC29F6">
        <w:trPr>
          <w:trHeight w:val="288"/>
        </w:trPr>
        <w:tc>
          <w:tcPr>
            <w:tcW w:w="102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2A0E" w:rsidRDefault="00B82A0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82A0E" w:rsidTr="00FC29F6">
        <w:trPr>
          <w:trHeight w:val="227"/>
        </w:trPr>
        <w:tc>
          <w:tcPr>
            <w:tcW w:w="102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Pr="00FC29F6" w:rsidRDefault="00B82A0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82A0E" w:rsidTr="00FC29F6">
        <w:trPr>
          <w:trHeight w:val="47"/>
        </w:trPr>
        <w:tc>
          <w:tcPr>
            <w:tcW w:w="30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6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3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B82A0E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B82A0E" w:rsidTr="00FC29F6">
        <w:trPr>
          <w:trHeight w:val="47"/>
        </w:trPr>
        <w:tc>
          <w:tcPr>
            <w:tcW w:w="30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FC29F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Ս</w:t>
            </w:r>
            <w:r w:rsidR="00B82A0E">
              <w:rPr>
                <w:rFonts w:ascii="Sylfaen" w:hAnsi="Sylfaen"/>
                <w:bCs/>
                <w:sz w:val="16"/>
                <w:szCs w:val="16"/>
                <w:lang w:val="en-US"/>
              </w:rPr>
              <w:t>. Մարկոսյան</w:t>
            </w:r>
          </w:p>
        </w:tc>
        <w:tc>
          <w:tcPr>
            <w:tcW w:w="36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2A0E" w:rsidRDefault="00B82A0E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</w:p>
          <w:p w:rsidR="00B82A0E" w:rsidRPr="00DA651E" w:rsidRDefault="00FC29F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 w:rsidRPr="00DA651E">
              <w:rPr>
                <w:rFonts w:ascii="GHEA Grapalat" w:hAnsi="GHEA Grapalat"/>
                <w:sz w:val="20"/>
                <w:szCs w:val="20"/>
              </w:rPr>
              <w:t>+37455 552220</w:t>
            </w:r>
          </w:p>
        </w:tc>
        <w:tc>
          <w:tcPr>
            <w:tcW w:w="3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A0E" w:rsidRDefault="00FC29F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 w:rsidRPr="006B25AE">
              <w:rPr>
                <w:rFonts w:ascii="GHEA Grapalat" w:hAnsi="GHEA Grapalat"/>
              </w:rPr>
              <w:t>syuzan.</w:t>
            </w:r>
            <w:r>
              <w:rPr>
                <w:rFonts w:ascii="GHEA Grapalat" w:hAnsi="GHEA Grapalat"/>
              </w:rPr>
              <w:t>markosyan55@mail.ru</w:t>
            </w:r>
          </w:p>
        </w:tc>
      </w:tr>
    </w:tbl>
    <w:p w:rsidR="00B82A0E" w:rsidRDefault="00B82A0E" w:rsidP="00B82A0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B82A0E" w:rsidRPr="00FC29F6" w:rsidRDefault="00B82A0E" w:rsidP="00B82A0E">
      <w:pPr>
        <w:pStyle w:val="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ru-RU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` Վայքի քաղաքապետարան</w:t>
      </w:r>
    </w:p>
    <w:p w:rsidR="001036EC" w:rsidRDefault="001036EC"/>
    <w:sectPr w:rsidR="001036EC" w:rsidSect="00B82A0E">
      <w:pgSz w:w="11907" w:h="16840" w:code="9"/>
      <w:pgMar w:top="630" w:right="288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04" w:rsidRDefault="00BA0804" w:rsidP="00B82A0E">
      <w:r>
        <w:separator/>
      </w:r>
    </w:p>
  </w:endnote>
  <w:endnote w:type="continuationSeparator" w:id="0">
    <w:p w:rsidR="00BA0804" w:rsidRDefault="00BA0804" w:rsidP="00B8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04" w:rsidRDefault="00BA0804" w:rsidP="00B82A0E">
      <w:r>
        <w:separator/>
      </w:r>
    </w:p>
  </w:footnote>
  <w:footnote w:type="continuationSeparator" w:id="0">
    <w:p w:rsidR="00BA0804" w:rsidRDefault="00BA0804" w:rsidP="00B82A0E">
      <w:r>
        <w:continuationSeparator/>
      </w:r>
    </w:p>
  </w:footnote>
  <w:footnote w:id="1">
    <w:p w:rsidR="00B82A0E" w:rsidRDefault="00B82A0E" w:rsidP="00B82A0E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2">
    <w:p w:rsidR="00B82A0E" w:rsidRDefault="00B82A0E" w:rsidP="00B82A0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82A0E" w:rsidRDefault="00B82A0E" w:rsidP="00B82A0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82A0E" w:rsidRDefault="00B82A0E" w:rsidP="00B82A0E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82A0E" w:rsidRDefault="00B82A0E" w:rsidP="00B82A0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82A0E" w:rsidRDefault="00B82A0E" w:rsidP="00B82A0E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82A0E" w:rsidRDefault="00B82A0E" w:rsidP="00B82A0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82A0E" w:rsidRDefault="00B82A0E" w:rsidP="00B82A0E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82A0E" w:rsidRDefault="00B82A0E" w:rsidP="00B82A0E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82A0E" w:rsidRDefault="00B82A0E" w:rsidP="00B82A0E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82A0E" w:rsidRDefault="00B82A0E" w:rsidP="00B82A0E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2F"/>
    <w:rsid w:val="00073D00"/>
    <w:rsid w:val="001036EC"/>
    <w:rsid w:val="00747146"/>
    <w:rsid w:val="00891234"/>
    <w:rsid w:val="0089753E"/>
    <w:rsid w:val="00B26B2F"/>
    <w:rsid w:val="00B82A0E"/>
    <w:rsid w:val="00BA0804"/>
    <w:rsid w:val="00CD509C"/>
    <w:rsid w:val="00DA651E"/>
    <w:rsid w:val="00E2448D"/>
    <w:rsid w:val="00F51115"/>
    <w:rsid w:val="00FC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82A0E"/>
    <w:rPr>
      <w:rFonts w:ascii="Times Armenian" w:hAnsi="Times Armeni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B82A0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B82A0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B82A0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footnote reference"/>
    <w:semiHidden/>
    <w:unhideWhenUsed/>
    <w:rsid w:val="00B82A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82A0E"/>
    <w:rPr>
      <w:rFonts w:ascii="Times Armenian" w:hAnsi="Times Armeni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B82A0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B82A0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B82A0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footnote reference"/>
    <w:semiHidden/>
    <w:unhideWhenUsed/>
    <w:rsid w:val="00B82A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Internal Audit</dc:creator>
  <cp:keywords/>
  <dc:description/>
  <cp:lastModifiedBy>user</cp:lastModifiedBy>
  <cp:revision>5</cp:revision>
  <dcterms:created xsi:type="dcterms:W3CDTF">2015-03-18T12:39:00Z</dcterms:created>
  <dcterms:modified xsi:type="dcterms:W3CDTF">2015-05-11T12:16:00Z</dcterms:modified>
</cp:coreProperties>
</file>