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63" w:rsidRPr="00506F26" w:rsidRDefault="005F7263" w:rsidP="005F7263">
      <w:pPr>
        <w:spacing w:after="240" w:line="360" w:lineRule="auto"/>
        <w:jc w:val="center"/>
        <w:rPr>
          <w:rFonts w:ascii="GHEA Grapalat" w:hAnsi="GHEA Grapalat"/>
          <w:b/>
          <w:i/>
          <w:color w:val="000000"/>
          <w:sz w:val="16"/>
          <w:szCs w:val="16"/>
          <w:lang w:val="af-ZA"/>
        </w:rPr>
      </w:pPr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ՀԱՅՏԱՐԱՐՈՒԹՅՈՒՆ</w:t>
      </w:r>
    </w:p>
    <w:p w:rsidR="005F7263" w:rsidRPr="00506F26" w:rsidRDefault="005F7263" w:rsidP="005F7263">
      <w:pPr>
        <w:spacing w:after="240" w:line="360" w:lineRule="auto"/>
        <w:jc w:val="center"/>
        <w:rPr>
          <w:rFonts w:ascii="GHEA Grapalat" w:hAnsi="GHEA Grapalat"/>
          <w:color w:val="000000"/>
          <w:sz w:val="16"/>
          <w:szCs w:val="16"/>
          <w:lang w:val="af-ZA"/>
        </w:rPr>
      </w:pPr>
      <w:r>
        <w:rPr>
          <w:rFonts w:ascii="GHEA Grapalat" w:hAnsi="GHEA Grapalat"/>
          <w:b/>
          <w:i/>
          <w:color w:val="000000"/>
          <w:sz w:val="16"/>
          <w:szCs w:val="16"/>
          <w:lang w:val="en-US"/>
        </w:rPr>
        <w:t xml:space="preserve">ՇՐՋԱՆԱԿԱՅԻՆ </w:t>
      </w:r>
      <w:r w:rsidRPr="00FD77F0">
        <w:rPr>
          <w:rFonts w:ascii="GHEA Grapalat" w:hAnsi="GHEA Grapalat"/>
          <w:b/>
          <w:i/>
          <w:color w:val="000000"/>
          <w:sz w:val="16"/>
          <w:szCs w:val="16"/>
          <w:lang w:val="hy-AM"/>
        </w:rPr>
        <w:t xml:space="preserve"> </w:t>
      </w:r>
      <w:r w:rsidRPr="00506F26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ԸՆԹԱՑԱԿԱՐԳՈՎ</w:t>
      </w:r>
      <w:r w:rsidRPr="00506F26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ՊԱՅՄԱՆԱԳԻՐ</w:t>
      </w:r>
      <w:r w:rsidRPr="00506F26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ԿՆՔԵԼՈՒ</w:t>
      </w:r>
      <w:r w:rsidRPr="00506F26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ՈՐՈՇՄԱՆ</w:t>
      </w:r>
      <w:r w:rsidRPr="00506F26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ՄԱՍԻՆ</w:t>
      </w:r>
    </w:p>
    <w:p w:rsidR="005F7263" w:rsidRPr="00D162F1" w:rsidRDefault="005F7263" w:rsidP="005F7263">
      <w:pPr>
        <w:pStyle w:val="3"/>
        <w:spacing w:after="240" w:line="360" w:lineRule="auto"/>
        <w:rPr>
          <w:rFonts w:ascii="GHEA Grapalat" w:hAnsi="GHEA Grapalat"/>
          <w:sz w:val="20"/>
          <w:lang w:val="af-ZA"/>
        </w:rPr>
      </w:pPr>
      <w:r w:rsidRPr="00D162F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sz w:val="20"/>
          <w:lang w:val="af-ZA"/>
        </w:rPr>
        <w:t>սույն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sz w:val="20"/>
          <w:lang w:val="af-ZA"/>
        </w:rPr>
        <w:t>է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sz w:val="20"/>
          <w:lang w:val="af-ZA"/>
        </w:rPr>
        <w:t>հանձնաժողովի</w:t>
      </w:r>
      <w:r w:rsidRPr="00D162F1">
        <w:rPr>
          <w:rFonts w:ascii="GHEA Grapalat" w:hAnsi="GHEA Grapalat" w:cs="Sylfaen"/>
          <w:b w:val="0"/>
          <w:sz w:val="20"/>
          <w:lang w:val="af-ZA"/>
        </w:rPr>
        <w:br/>
      </w:r>
      <w:r w:rsidRPr="00D162F1">
        <w:rPr>
          <w:rFonts w:ascii="GHEA Grapalat" w:hAnsi="GHEA Grapalat"/>
          <w:b w:val="0"/>
          <w:sz w:val="20"/>
          <w:lang w:val="af-ZA"/>
        </w:rPr>
        <w:t xml:space="preserve"> 2015 </w:t>
      </w:r>
      <w:r w:rsidRPr="00D162F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/>
          <w:b w:val="0"/>
          <w:sz w:val="20"/>
        </w:rPr>
        <w:t>մայիսի</w:t>
      </w:r>
      <w:r w:rsidRPr="00D162F1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13</w:t>
      </w:r>
      <w:r w:rsidRPr="00D162F1">
        <w:rPr>
          <w:rFonts w:ascii="Sylfaen" w:hAnsi="Sylfaen"/>
          <w:b w:val="0"/>
          <w:sz w:val="20"/>
          <w:lang w:val="hy-AM"/>
        </w:rPr>
        <w:t xml:space="preserve"> 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sz w:val="20"/>
          <w:lang w:val="af-ZA"/>
        </w:rPr>
        <w:t xml:space="preserve">թիվ  </w:t>
      </w:r>
      <w:r>
        <w:rPr>
          <w:rFonts w:ascii="GHEA Grapalat" w:hAnsi="GHEA Grapalat" w:cs="Sylfaen"/>
          <w:b w:val="0"/>
          <w:sz w:val="20"/>
          <w:lang w:val="af-ZA"/>
        </w:rPr>
        <w:t>3</w:t>
      </w:r>
      <w:r w:rsidRPr="00D162F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D162F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sz w:val="20"/>
          <w:lang w:val="af-ZA"/>
        </w:rPr>
        <w:t>է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 </w:t>
      </w:r>
      <w:r w:rsidRPr="00D162F1">
        <w:rPr>
          <w:rFonts w:ascii="GHEA Grapalat" w:hAnsi="GHEA Grapalat"/>
          <w:b w:val="0"/>
          <w:sz w:val="20"/>
          <w:lang w:val="af-ZA"/>
        </w:rPr>
        <w:br/>
        <w:t>“</w:t>
      </w:r>
      <w:r w:rsidRPr="00D162F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sz w:val="20"/>
          <w:lang w:val="af-ZA"/>
        </w:rPr>
        <w:t>մասին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” </w:t>
      </w:r>
      <w:r w:rsidRPr="00D162F1">
        <w:rPr>
          <w:rFonts w:ascii="GHEA Grapalat" w:hAnsi="GHEA Grapalat" w:cs="Sylfaen"/>
          <w:b w:val="0"/>
          <w:sz w:val="20"/>
          <w:lang w:val="af-ZA"/>
        </w:rPr>
        <w:t>ՀՀ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 9-</w:t>
      </w:r>
      <w:r w:rsidRPr="00D162F1">
        <w:rPr>
          <w:rFonts w:ascii="GHEA Grapalat" w:hAnsi="GHEA Grapalat" w:cs="Sylfaen"/>
          <w:b w:val="0"/>
          <w:sz w:val="20"/>
          <w:lang w:val="af-ZA"/>
        </w:rPr>
        <w:t>րդ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D162F1">
        <w:rPr>
          <w:rFonts w:ascii="GHEA Grapalat" w:hAnsi="GHEA Grapalat"/>
          <w:b w:val="0"/>
          <w:sz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D162F1">
        <w:rPr>
          <w:rFonts w:ascii="GHEA Grapalat" w:hAnsi="GHEA Grapalat" w:cs="Sylfaen"/>
          <w:b w:val="0"/>
          <w:sz w:val="20"/>
          <w:lang w:val="af-ZA"/>
        </w:rPr>
        <w:br/>
      </w:r>
      <w:r w:rsidRPr="00D162F1">
        <w:rPr>
          <w:rFonts w:ascii="GHEA Grapalat" w:hAnsi="GHEA Grapalat" w:cs="Sylfaen"/>
          <w:sz w:val="20"/>
          <w:lang w:val="af-ZA"/>
        </w:rPr>
        <w:t>ԾԱԾԿԱԳԻՐԸ՝</w:t>
      </w:r>
      <w:r w:rsidRPr="00D162F1">
        <w:rPr>
          <w:rFonts w:ascii="GHEA Grapalat" w:hAnsi="GHEA Grapalat"/>
          <w:sz w:val="20"/>
          <w:lang w:val="af-ZA"/>
        </w:rPr>
        <w:t xml:space="preserve">  </w:t>
      </w:r>
      <w:r w:rsidRPr="00D162F1">
        <w:rPr>
          <w:rFonts w:ascii="GHEA Grapalat" w:hAnsi="GHEA Grapalat" w:cs="Sylfaen"/>
          <w:sz w:val="20"/>
          <w:lang w:val="hy-AM"/>
        </w:rPr>
        <w:t>&lt;&lt;</w:t>
      </w:r>
      <w:r w:rsidRPr="00F946D3">
        <w:rPr>
          <w:rFonts w:ascii="GHEA Grapalat" w:hAnsi="GHEA Grapalat" w:cs="Sylfaen"/>
          <w:sz w:val="20"/>
          <w:lang w:val="af-ZA"/>
        </w:rPr>
        <w:t xml:space="preserve"> </w:t>
      </w:r>
      <w:r w:rsidRPr="006C3994">
        <w:rPr>
          <w:rFonts w:ascii="GHEA Grapalat" w:hAnsi="GHEA Grapalat" w:cs="Sylfaen"/>
          <w:sz w:val="20"/>
          <w:lang w:val="af-ZA"/>
        </w:rPr>
        <w:t>ՍԳՊ</w:t>
      </w:r>
      <w:r w:rsidRPr="006C3994">
        <w:rPr>
          <w:rFonts w:ascii="GHEA Grapalat" w:hAnsi="GHEA Grapalat" w:cs="Times Armenian"/>
          <w:sz w:val="20"/>
          <w:lang w:val="af-ZA"/>
        </w:rPr>
        <w:t>-</w:t>
      </w:r>
      <w:r w:rsidRPr="006C3994">
        <w:rPr>
          <w:rFonts w:ascii="GHEA Grapalat" w:hAnsi="GHEA Grapalat" w:cs="Sylfaen"/>
          <w:sz w:val="20"/>
        </w:rPr>
        <w:t>ՇՀԱՊՁԲ</w:t>
      </w:r>
      <w:r w:rsidRPr="006C3994">
        <w:rPr>
          <w:rFonts w:ascii="GHEA Grapalat" w:hAnsi="GHEA Grapalat" w:cs="Sylfaen"/>
          <w:sz w:val="20"/>
          <w:lang w:val="af-ZA"/>
        </w:rPr>
        <w:t>-15/21-1</w:t>
      </w:r>
      <w:r w:rsidRPr="00D162F1">
        <w:rPr>
          <w:rFonts w:ascii="GHEA Grapalat" w:hAnsi="GHEA Grapalat" w:cs="Sylfaen"/>
          <w:sz w:val="20"/>
          <w:lang w:val="hy-AM"/>
        </w:rPr>
        <w:t>&gt;&gt;</w:t>
      </w:r>
    </w:p>
    <w:p w:rsidR="005F7263" w:rsidRPr="00D162F1" w:rsidRDefault="005F7263" w:rsidP="005F7263">
      <w:pPr>
        <w:spacing w:after="240" w:line="276" w:lineRule="auto"/>
        <w:ind w:firstLine="709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D162F1">
        <w:rPr>
          <w:rFonts w:ascii="GHEA Grapalat" w:hAnsi="GHEA Grapalat"/>
          <w:color w:val="000000"/>
          <w:sz w:val="20"/>
          <w:szCs w:val="20"/>
          <w:lang w:val="hy-AM"/>
        </w:rPr>
        <w:t xml:space="preserve">Պատվիրատուն` Սարավանի գյուղապետարանը որը գտնվում է Վայոց ձորի մարզ, գ. Սարավան </w:t>
      </w:r>
      <w:r w:rsidRPr="00D162F1" w:rsidDel="00A024E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162F1">
        <w:rPr>
          <w:rFonts w:ascii="GHEA Grapalat" w:hAnsi="GHEA Grapalat"/>
          <w:color w:val="000000"/>
          <w:sz w:val="20"/>
          <w:szCs w:val="20"/>
          <w:lang w:val="hy-AM"/>
        </w:rPr>
        <w:t>հասցեում, ստոր</w:t>
      </w:r>
      <w:r>
        <w:rPr>
          <w:rFonts w:ascii="GHEA Grapalat" w:hAnsi="GHEA Grapalat"/>
          <w:color w:val="000000"/>
          <w:sz w:val="20"/>
          <w:szCs w:val="20"/>
          <w:lang w:val="en-US"/>
        </w:rPr>
        <w:t>և</w:t>
      </w:r>
      <w:r w:rsidRPr="00D162F1">
        <w:rPr>
          <w:rFonts w:ascii="GHEA Grapalat" w:hAnsi="GHEA Grapalat"/>
          <w:color w:val="000000"/>
          <w:sz w:val="20"/>
          <w:szCs w:val="20"/>
          <w:lang w:val="hy-AM"/>
        </w:rPr>
        <w:t xml:space="preserve"> ներկայացնում է &lt;&lt;</w:t>
      </w:r>
      <w:r w:rsidRPr="00F946D3">
        <w:rPr>
          <w:rFonts w:ascii="GHEA Grapalat" w:hAnsi="GHEA Grapalat" w:cs="Sylfaen"/>
          <w:sz w:val="20"/>
          <w:lang w:val="af-ZA"/>
        </w:rPr>
        <w:t xml:space="preserve"> </w:t>
      </w:r>
      <w:r w:rsidRPr="006C3994">
        <w:rPr>
          <w:rFonts w:ascii="GHEA Grapalat" w:hAnsi="GHEA Grapalat" w:cs="Sylfaen"/>
          <w:sz w:val="20"/>
          <w:lang w:val="af-ZA"/>
        </w:rPr>
        <w:t>ՍԳՊ</w:t>
      </w:r>
      <w:r w:rsidRPr="006C3994">
        <w:rPr>
          <w:rFonts w:ascii="GHEA Grapalat" w:hAnsi="GHEA Grapalat" w:cs="Times Armenian"/>
          <w:sz w:val="20"/>
          <w:lang w:val="af-ZA"/>
        </w:rPr>
        <w:t>-</w:t>
      </w:r>
      <w:r w:rsidRPr="006C3994">
        <w:rPr>
          <w:rFonts w:ascii="GHEA Grapalat" w:hAnsi="GHEA Grapalat" w:cs="Sylfaen"/>
          <w:sz w:val="20"/>
        </w:rPr>
        <w:t>ՇՀԱՊՁԲ</w:t>
      </w:r>
      <w:r w:rsidRPr="006C3994">
        <w:rPr>
          <w:rFonts w:ascii="GHEA Grapalat" w:hAnsi="GHEA Grapalat" w:cs="Sylfaen"/>
          <w:sz w:val="20"/>
          <w:lang w:val="af-ZA"/>
        </w:rPr>
        <w:t>-15/21-1</w:t>
      </w:r>
      <w:r w:rsidRPr="00D162F1">
        <w:rPr>
          <w:rFonts w:ascii="GHEA Grapalat" w:hAnsi="GHEA Grapalat"/>
          <w:color w:val="000000"/>
          <w:sz w:val="20"/>
          <w:szCs w:val="20"/>
          <w:lang w:val="hy-AM"/>
        </w:rPr>
        <w:t xml:space="preserve">&gt;&gt;   ծածկագրով հայտարարված </w:t>
      </w:r>
      <w:r>
        <w:rPr>
          <w:rFonts w:ascii="GHEA Grapalat" w:hAnsi="GHEA Grapalat"/>
          <w:color w:val="000000"/>
          <w:sz w:val="20"/>
          <w:szCs w:val="20"/>
          <w:lang w:val="en-US"/>
        </w:rPr>
        <w:t>ՇՀ</w:t>
      </w:r>
      <w:r w:rsidRPr="00D162F1">
        <w:rPr>
          <w:rFonts w:ascii="GHEA Grapalat" w:hAnsi="GHEA Grapalat"/>
          <w:color w:val="000000"/>
          <w:sz w:val="20"/>
          <w:szCs w:val="20"/>
          <w:lang w:val="hy-AM"/>
        </w:rPr>
        <w:t xml:space="preserve"> ընթացակարգով պայմանագիր  կնքելու որոշման մասին համառոտ տեղեկատվությունը։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Գնահատող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D162F1">
        <w:rPr>
          <w:rFonts w:ascii="GHEA Grapalat" w:hAnsi="GHEA Grapalat"/>
          <w:sz w:val="20"/>
          <w:szCs w:val="20"/>
          <w:lang w:val="af-ZA"/>
        </w:rPr>
        <w:t xml:space="preserve"> 201</w:t>
      </w:r>
      <w:r w:rsidRPr="00D162F1">
        <w:rPr>
          <w:rFonts w:ascii="GHEA Grapalat" w:hAnsi="GHEA Grapalat"/>
          <w:sz w:val="20"/>
          <w:szCs w:val="20"/>
          <w:lang w:val="hy-AM"/>
        </w:rPr>
        <w:t>5</w:t>
      </w:r>
      <w:r w:rsidRPr="00D162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D162F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մայիսի</w:t>
      </w:r>
      <w:r w:rsidRPr="00D162F1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13</w:t>
      </w:r>
      <w:r w:rsidRPr="00D162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162F1">
        <w:rPr>
          <w:rFonts w:ascii="GHEA Grapalat" w:hAnsi="GHEA Grapalat"/>
          <w:sz w:val="20"/>
          <w:szCs w:val="20"/>
          <w:lang w:val="af-ZA"/>
        </w:rPr>
        <w:t>-</w:t>
      </w:r>
      <w:r w:rsidRPr="00D162F1">
        <w:rPr>
          <w:rFonts w:ascii="GHEA Grapalat" w:hAnsi="GHEA Grapalat" w:cs="Sylfaen"/>
          <w:sz w:val="20"/>
          <w:szCs w:val="20"/>
          <w:lang w:val="af-ZA"/>
        </w:rPr>
        <w:t>ի</w:t>
      </w:r>
      <w:r w:rsidRPr="00D162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sz w:val="20"/>
          <w:szCs w:val="20"/>
          <w:lang w:val="af-ZA"/>
        </w:rPr>
        <w:t>թիվ</w:t>
      </w:r>
      <w:r w:rsidRPr="00D162F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3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որոշմամբ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հաստատվել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են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ընթացակարգի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բոլոր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մասնակիցների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կողմից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ներկայացված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հայտերի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հրավերի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պահանջներին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համապատասխանության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գնահատման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արդյունքները</w:t>
      </w:r>
      <w:r w:rsidRPr="00D162F1">
        <w:rPr>
          <w:rFonts w:ascii="GHEA Grapalat" w:hAnsi="GHEA Grapalat" w:cs="Arial Armenian"/>
          <w:color w:val="000000"/>
          <w:sz w:val="20"/>
          <w:szCs w:val="20"/>
          <w:lang w:val="af-ZA"/>
        </w:rPr>
        <w:t>։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Համաձյան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որի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>`</w:t>
      </w:r>
    </w:p>
    <w:p w:rsidR="005F7263" w:rsidRPr="00CA2CEF" w:rsidRDefault="005F7263" w:rsidP="005F7263">
      <w:pPr>
        <w:spacing w:after="240" w:line="360" w:lineRule="auto"/>
        <w:ind w:firstLine="709"/>
        <w:jc w:val="both"/>
        <w:rPr>
          <w:rFonts w:ascii="Sylfaen" w:hAnsi="Sylfaen" w:cs="Sylfaen"/>
          <w:color w:val="000000"/>
          <w:sz w:val="16"/>
          <w:szCs w:val="16"/>
          <w:lang w:val="hy-AM"/>
        </w:rPr>
      </w:pP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Գնման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առարկա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է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հանդիսանում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i/>
          <w:sz w:val="18"/>
          <w:szCs w:val="18"/>
          <w:lang w:val="af-ZA"/>
        </w:rPr>
        <w:t>Սարավան համայնքին անհրաժեշտ գյուղատնտեսական տեխնիկայի ձեռքբերումը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1615"/>
        <w:gridCol w:w="1049"/>
        <w:gridCol w:w="1101"/>
        <w:gridCol w:w="2213"/>
        <w:gridCol w:w="2707"/>
      </w:tblGrid>
      <w:tr w:rsidR="005F7263" w:rsidRPr="00506F26" w:rsidTr="005F7263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F7263" w:rsidRPr="00506F26" w:rsidRDefault="005F7263" w:rsidP="001444B8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5F7263" w:rsidRPr="00506F26" w:rsidRDefault="005F7263" w:rsidP="001444B8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5F7263" w:rsidRPr="00506F26" w:rsidRDefault="005F7263" w:rsidP="001444B8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5F7263" w:rsidRPr="00506F26" w:rsidRDefault="005F7263" w:rsidP="001444B8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համապատասխանող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5F7263" w:rsidRPr="00506F26" w:rsidRDefault="005F7263" w:rsidP="001444B8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համապատասխանելու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նշել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5F7263" w:rsidRPr="00506F26" w:rsidRDefault="005F7263" w:rsidP="001444B8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չհամապատասխանող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</w:p>
          <w:p w:rsidR="005F7263" w:rsidRPr="00506F26" w:rsidRDefault="005F7263" w:rsidP="001444B8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չհամապատասխանելու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նշել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5F7263" w:rsidRPr="00506F26" w:rsidRDefault="005F7263" w:rsidP="001444B8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համառոտ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F7263" w:rsidRPr="00C546D8" w:rsidTr="005F7263">
        <w:trPr>
          <w:trHeight w:val="654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F7263" w:rsidRPr="00506F26" w:rsidRDefault="005F7263" w:rsidP="001444B8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5F7263" w:rsidRPr="00E138B4" w:rsidRDefault="005F7263" w:rsidP="001444B8">
            <w:pPr>
              <w:spacing w:line="360" w:lineRule="auto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&lt;ԱՍ Գրուպ&gt; ՍՊԸ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5F7263" w:rsidRPr="00506F26" w:rsidRDefault="004C084D" w:rsidP="001444B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5F7263" w:rsidRPr="00506F26" w:rsidRDefault="005F7263" w:rsidP="001444B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5F7263" w:rsidRPr="00506F26" w:rsidRDefault="005F7263" w:rsidP="001444B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</w:tr>
      <w:tr w:rsidR="005F7263" w:rsidRPr="00506F26" w:rsidTr="005F7263">
        <w:trPr>
          <w:trHeight w:val="654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F7263" w:rsidRPr="00506F26" w:rsidRDefault="005F7263" w:rsidP="001444B8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1615" w:type="dxa"/>
            <w:shd w:val="clear" w:color="auto" w:fill="auto"/>
          </w:tcPr>
          <w:p w:rsidR="005F7263" w:rsidRPr="00481462" w:rsidRDefault="005F7263" w:rsidP="001444B8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ԱՁ Նարեկ Մայիլյան և Էյչ Գրուպ ՍՊԸ /համատեղ/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5F7263" w:rsidRPr="00506F26" w:rsidRDefault="004C084D" w:rsidP="001444B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5F7263" w:rsidRPr="00506F26" w:rsidRDefault="005F7263" w:rsidP="001444B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5F7263" w:rsidRPr="00506F26" w:rsidRDefault="005F7263" w:rsidP="001444B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</w:tr>
      <w:tr w:rsidR="005F7263" w:rsidRPr="00481462" w:rsidTr="005F72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3" w:type="dxa"/>
            <w:gridSpan w:val="6"/>
          </w:tcPr>
          <w:p w:rsidR="005F7263" w:rsidRPr="00481462" w:rsidRDefault="005F7263" w:rsidP="001444B8">
            <w:pPr>
              <w:pStyle w:val="2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81462">
              <w:rPr>
                <w:rFonts w:ascii="GHEA Grapalat" w:hAnsi="GHEA Grapalat" w:cs="Sylfaen"/>
                <w:sz w:val="20"/>
              </w:rPr>
              <w:t>Մասնակցի</w:t>
            </w:r>
          </w:p>
        </w:tc>
      </w:tr>
      <w:tr w:rsidR="005F7263" w:rsidRPr="00481462" w:rsidTr="005F72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2"/>
        </w:trPr>
        <w:tc>
          <w:tcPr>
            <w:tcW w:w="3222" w:type="dxa"/>
            <w:gridSpan w:val="3"/>
            <w:vAlign w:val="center"/>
          </w:tcPr>
          <w:p w:rsidR="005F7263" w:rsidRPr="00481462" w:rsidRDefault="005F7263" w:rsidP="001444B8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  <w:r w:rsidRPr="00481462">
              <w:rPr>
                <w:rFonts w:ascii="GHEA Grapalat" w:hAnsi="GHEA Grapalat" w:cs="Sylfaen"/>
                <w:sz w:val="20"/>
              </w:rPr>
              <w:t>Անվանումը</w:t>
            </w:r>
          </w:p>
        </w:tc>
        <w:tc>
          <w:tcPr>
            <w:tcW w:w="6021" w:type="dxa"/>
            <w:gridSpan w:val="3"/>
            <w:vAlign w:val="center"/>
          </w:tcPr>
          <w:p w:rsidR="005F7263" w:rsidRPr="00481462" w:rsidRDefault="005F7263" w:rsidP="001444B8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  <w:r w:rsidRPr="00481462">
              <w:rPr>
                <w:rFonts w:ascii="GHEA Grapalat" w:hAnsi="GHEA Grapalat" w:cs="Sylfaen"/>
                <w:sz w:val="20"/>
              </w:rPr>
              <w:t>Միավոր գնային առաջարկը/դրամ</w:t>
            </w:r>
          </w:p>
        </w:tc>
      </w:tr>
      <w:tr w:rsidR="005F7263" w:rsidRPr="00BB2002" w:rsidTr="005F72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2" w:type="dxa"/>
            <w:gridSpan w:val="3"/>
          </w:tcPr>
          <w:p w:rsidR="005F7263" w:rsidRPr="00481462" w:rsidRDefault="005F7263" w:rsidP="001444B8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&lt;ԱՍ Գրուպ&gt; ՍՊԸ</w:t>
            </w:r>
          </w:p>
        </w:tc>
        <w:tc>
          <w:tcPr>
            <w:tcW w:w="6021" w:type="dxa"/>
            <w:gridSpan w:val="3"/>
          </w:tcPr>
          <w:p w:rsidR="005F7263" w:rsidRPr="00481462" w:rsidRDefault="005F7263" w:rsidP="001444B8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Չափ.1 – 8200000 դրամ</w:t>
            </w:r>
          </w:p>
        </w:tc>
      </w:tr>
      <w:tr w:rsidR="005F7263" w:rsidRPr="00BB2002" w:rsidTr="005F72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2" w:type="dxa"/>
            <w:gridSpan w:val="3"/>
          </w:tcPr>
          <w:p w:rsidR="005F7263" w:rsidRPr="00481462" w:rsidRDefault="005F7263" w:rsidP="001444B8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021" w:type="dxa"/>
            <w:gridSpan w:val="3"/>
          </w:tcPr>
          <w:p w:rsidR="005F7263" w:rsidRPr="00481462" w:rsidRDefault="005F7263" w:rsidP="001444B8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Չափ.2- 8100000 դրամ</w:t>
            </w:r>
          </w:p>
        </w:tc>
      </w:tr>
      <w:tr w:rsidR="005F7263" w:rsidRPr="00BB2002" w:rsidTr="005F72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2" w:type="dxa"/>
            <w:gridSpan w:val="3"/>
          </w:tcPr>
          <w:p w:rsidR="005F7263" w:rsidRPr="00481462" w:rsidRDefault="005F7263" w:rsidP="001444B8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021" w:type="dxa"/>
            <w:gridSpan w:val="3"/>
          </w:tcPr>
          <w:p w:rsidR="005F7263" w:rsidRPr="00481462" w:rsidRDefault="005F7263" w:rsidP="001444B8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Չափ.3 – 1020000 դրամ</w:t>
            </w:r>
          </w:p>
        </w:tc>
      </w:tr>
      <w:tr w:rsidR="005F7263" w:rsidRPr="00BB2002" w:rsidTr="005F72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2" w:type="dxa"/>
            <w:gridSpan w:val="3"/>
          </w:tcPr>
          <w:p w:rsidR="005F7263" w:rsidRPr="00481462" w:rsidRDefault="005F7263" w:rsidP="001444B8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021" w:type="dxa"/>
            <w:gridSpan w:val="3"/>
          </w:tcPr>
          <w:p w:rsidR="005F7263" w:rsidRPr="00481462" w:rsidRDefault="005F7263" w:rsidP="001444B8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Չափ.4 – 720000 դրամ</w:t>
            </w:r>
          </w:p>
        </w:tc>
      </w:tr>
      <w:tr w:rsidR="005F7263" w:rsidRPr="00BB2002" w:rsidTr="005F72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2" w:type="dxa"/>
            <w:gridSpan w:val="3"/>
          </w:tcPr>
          <w:p w:rsidR="005F7263" w:rsidRPr="00481462" w:rsidRDefault="005F7263" w:rsidP="001444B8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021" w:type="dxa"/>
            <w:gridSpan w:val="3"/>
          </w:tcPr>
          <w:p w:rsidR="005F7263" w:rsidRPr="00481462" w:rsidRDefault="005F7263" w:rsidP="001444B8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Չափ.5 – 2180000 դրամ</w:t>
            </w:r>
          </w:p>
        </w:tc>
      </w:tr>
      <w:tr w:rsidR="005F7263" w:rsidRPr="00BB2002" w:rsidTr="005F72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2" w:type="dxa"/>
            <w:gridSpan w:val="3"/>
          </w:tcPr>
          <w:p w:rsidR="005F7263" w:rsidRPr="00481462" w:rsidRDefault="005F7263" w:rsidP="001444B8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ԱՁ Նարեկ Մայիլյան և </w:t>
            </w:r>
          </w:p>
        </w:tc>
        <w:tc>
          <w:tcPr>
            <w:tcW w:w="6021" w:type="dxa"/>
            <w:gridSpan w:val="3"/>
          </w:tcPr>
          <w:p w:rsidR="005F7263" w:rsidRPr="00481462" w:rsidRDefault="005F7263" w:rsidP="001444B8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Չափ.1 – 11000000 դրամ</w:t>
            </w:r>
          </w:p>
        </w:tc>
      </w:tr>
      <w:tr w:rsidR="005F7263" w:rsidRPr="00BB2002" w:rsidTr="005F72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2" w:type="dxa"/>
            <w:gridSpan w:val="3"/>
          </w:tcPr>
          <w:p w:rsidR="005F7263" w:rsidRPr="00481462" w:rsidRDefault="005F7263" w:rsidP="001444B8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Էյչ Գրուպ ՍՊԸ /համատեղ/</w:t>
            </w:r>
          </w:p>
        </w:tc>
        <w:tc>
          <w:tcPr>
            <w:tcW w:w="6021" w:type="dxa"/>
            <w:gridSpan w:val="3"/>
          </w:tcPr>
          <w:p w:rsidR="005F7263" w:rsidRPr="00481462" w:rsidRDefault="005F7263" w:rsidP="001444B8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Չափ.2 – 11000000 դրամ</w:t>
            </w:r>
          </w:p>
        </w:tc>
      </w:tr>
      <w:tr w:rsidR="005F7263" w:rsidRPr="00BB2002" w:rsidTr="005F72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2" w:type="dxa"/>
            <w:gridSpan w:val="3"/>
          </w:tcPr>
          <w:p w:rsidR="005F7263" w:rsidRPr="00481462" w:rsidRDefault="005F7263" w:rsidP="001444B8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021" w:type="dxa"/>
            <w:gridSpan w:val="3"/>
          </w:tcPr>
          <w:p w:rsidR="005F7263" w:rsidRPr="00481462" w:rsidRDefault="005F7263" w:rsidP="001444B8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Չափ.3 – 2420000 դրամ</w:t>
            </w:r>
          </w:p>
        </w:tc>
      </w:tr>
      <w:tr w:rsidR="005F7263" w:rsidRPr="00BB2002" w:rsidTr="005F72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2" w:type="dxa"/>
            <w:gridSpan w:val="3"/>
          </w:tcPr>
          <w:p w:rsidR="005F7263" w:rsidRPr="00481462" w:rsidRDefault="005F7263" w:rsidP="001444B8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021" w:type="dxa"/>
            <w:gridSpan w:val="3"/>
          </w:tcPr>
          <w:p w:rsidR="005F7263" w:rsidRPr="00481462" w:rsidRDefault="005F7263" w:rsidP="001444B8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Չափ.4 -  2420000 դրամ</w:t>
            </w:r>
          </w:p>
        </w:tc>
      </w:tr>
      <w:tr w:rsidR="005F7263" w:rsidRPr="00BB2002" w:rsidTr="005F72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2" w:type="dxa"/>
            <w:gridSpan w:val="3"/>
          </w:tcPr>
          <w:p w:rsidR="005F7263" w:rsidRPr="00481462" w:rsidRDefault="005F7263" w:rsidP="001444B8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021" w:type="dxa"/>
            <w:gridSpan w:val="3"/>
          </w:tcPr>
          <w:p w:rsidR="005F7263" w:rsidRPr="00481462" w:rsidRDefault="005F7263" w:rsidP="001444B8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Չափ.5 -2420000 դրամ</w:t>
            </w:r>
          </w:p>
        </w:tc>
      </w:tr>
    </w:tbl>
    <w:p w:rsidR="005F7263" w:rsidRDefault="005F7263" w:rsidP="005F7263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/>
          <w:sz w:val="16"/>
          <w:szCs w:val="16"/>
          <w:lang w:val="af-ZA"/>
        </w:rPr>
      </w:pPr>
    </w:p>
    <w:p w:rsidR="005F7263" w:rsidRDefault="005F7263" w:rsidP="005F7263">
      <w:pPr>
        <w:spacing w:after="240" w:line="360" w:lineRule="auto"/>
        <w:ind w:firstLine="709"/>
        <w:jc w:val="both"/>
        <w:rPr>
          <w:rFonts w:ascii="GHEA Grapalat" w:hAnsi="GHEA Grapalat" w:cs="Arial Armenian"/>
          <w:color w:val="000000"/>
          <w:sz w:val="16"/>
          <w:szCs w:val="16"/>
          <w:lang w:val="hy-AM"/>
        </w:rPr>
      </w:pP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Ընտրված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մասնակցին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որոշելու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համար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կիրառված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չափանիշ՝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/>
          <w:color w:val="000000"/>
          <w:sz w:val="16"/>
          <w:szCs w:val="16"/>
        </w:rPr>
        <w:t>նվազագույն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/>
          <w:color w:val="000000"/>
          <w:sz w:val="16"/>
          <w:szCs w:val="16"/>
        </w:rPr>
        <w:t>գինը</w:t>
      </w:r>
      <w:r w:rsidRPr="00506F26">
        <w:rPr>
          <w:rFonts w:ascii="GHEA Grapalat" w:hAnsi="GHEA Grapalat" w:cs="Arial Armenian"/>
          <w:color w:val="000000"/>
          <w:sz w:val="16"/>
          <w:szCs w:val="16"/>
          <w:lang w:val="af-ZA"/>
        </w:rPr>
        <w:t>։</w:t>
      </w:r>
    </w:p>
    <w:p w:rsidR="005F7263" w:rsidRPr="00506F26" w:rsidRDefault="005F7263" w:rsidP="005F7263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lastRenderedPageBreak/>
        <w:t xml:space="preserve"> “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Գնումների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մասին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”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ՀՀ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օրենքի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9-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րդ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հոդվածի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համաձայն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անգործության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ժամկետ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է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սահմանվում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սույն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հայտարարությունը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հրապարակվելու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օրվան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հաջորդող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օրվանից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մինչ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և </w:t>
      </w:r>
      <w:r>
        <w:rPr>
          <w:rFonts w:ascii="Sylfaen" w:hAnsi="Sylfaen"/>
          <w:color w:val="000000"/>
          <w:sz w:val="16"/>
          <w:szCs w:val="16"/>
          <w:lang w:val="en-US"/>
        </w:rPr>
        <w:t>5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>-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րդ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օրացուցային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օրը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ներառյալ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ընկած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ժամանակահատվածը</w:t>
      </w:r>
      <w:r w:rsidRPr="00506F26">
        <w:rPr>
          <w:rFonts w:ascii="GHEA Grapalat" w:hAnsi="GHEA Grapalat" w:cs="Arial Armenian"/>
          <w:color w:val="000000"/>
          <w:sz w:val="16"/>
          <w:szCs w:val="16"/>
          <w:lang w:val="af-ZA"/>
        </w:rPr>
        <w:t>։</w:t>
      </w:r>
    </w:p>
    <w:p w:rsidR="005F7263" w:rsidRPr="00506F26" w:rsidRDefault="005F7263" w:rsidP="005F7263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Ընտրված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մասնակցի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հետ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պայմանագիրը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/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պայմանագրերը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/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կնքվելու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է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սույն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հայտարարությամբ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սահմանված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անգործության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ժամկետի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ավարտից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հետո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>.</w:t>
      </w:r>
      <w:r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</w:p>
    <w:p w:rsidR="005F7263" w:rsidRDefault="005F7263" w:rsidP="005F7263">
      <w:pPr>
        <w:jc w:val="right"/>
        <w:rPr>
          <w:rFonts w:ascii="Sylfaen" w:hAnsi="Sylfaen"/>
          <w:sz w:val="20"/>
          <w:szCs w:val="20"/>
          <w:lang w:val="en-US"/>
        </w:rPr>
      </w:pPr>
      <w:bookmarkStart w:id="0" w:name="_GoBack"/>
      <w:bookmarkEnd w:id="0"/>
    </w:p>
    <w:p w:rsidR="000463A4" w:rsidRDefault="000463A4"/>
    <w:sectPr w:rsidR="000463A4" w:rsidSect="004537B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63"/>
    <w:rsid w:val="000463A4"/>
    <w:rsid w:val="004537BD"/>
    <w:rsid w:val="004C084D"/>
    <w:rsid w:val="005F7263"/>
    <w:rsid w:val="00A0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5F7263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005EA"/>
    <w:pPr>
      <w:tabs>
        <w:tab w:val="left" w:pos="5925"/>
      </w:tabs>
    </w:pPr>
    <w:rPr>
      <w:rFonts w:ascii="Sylfaen" w:eastAsiaTheme="minorHAnsi" w:hAnsi="Sylfaen" w:cs="Sylfaen"/>
      <w:noProof/>
      <w:kern w:val="2"/>
      <w:sz w:val="28"/>
      <w:szCs w:val="28"/>
      <w14:ligatures w14:val="standard"/>
    </w:rPr>
  </w:style>
  <w:style w:type="character" w:customStyle="1" w:styleId="10">
    <w:name w:val="Стиль1 Знак"/>
    <w:basedOn w:val="a0"/>
    <w:link w:val="1"/>
    <w:rsid w:val="00A005EA"/>
    <w:rPr>
      <w:rFonts w:ascii="Sylfaen" w:hAnsi="Sylfaen" w:cs="Sylfaen"/>
      <w:noProof/>
      <w:kern w:val="2"/>
      <w:sz w:val="28"/>
      <w:szCs w:val="28"/>
      <w:lang w:val="ru-RU" w:eastAsia="ru-RU"/>
      <w14:ligatures w14:val="standard"/>
    </w:rPr>
  </w:style>
  <w:style w:type="paragraph" w:styleId="a3">
    <w:name w:val="No Spacing"/>
    <w:uiPriority w:val="1"/>
    <w:qFormat/>
    <w:rsid w:val="00A005EA"/>
    <w:pPr>
      <w:spacing w:after="0" w:line="240" w:lineRule="auto"/>
    </w:pPr>
    <w:rPr>
      <w:kern w:val="2"/>
      <w14:ligatures w14:val="standard"/>
    </w:rPr>
  </w:style>
  <w:style w:type="character" w:customStyle="1" w:styleId="30">
    <w:name w:val="Заголовок 3 Знак"/>
    <w:basedOn w:val="a0"/>
    <w:link w:val="3"/>
    <w:rsid w:val="005F72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5F7263"/>
    <w:pPr>
      <w:jc w:val="both"/>
    </w:pPr>
    <w:rPr>
      <w:rFonts w:ascii="Arial LatArm" w:hAnsi="Arial LatArm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5F7263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5F7263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005EA"/>
    <w:pPr>
      <w:tabs>
        <w:tab w:val="left" w:pos="5925"/>
      </w:tabs>
    </w:pPr>
    <w:rPr>
      <w:rFonts w:ascii="Sylfaen" w:eastAsiaTheme="minorHAnsi" w:hAnsi="Sylfaen" w:cs="Sylfaen"/>
      <w:noProof/>
      <w:kern w:val="2"/>
      <w:sz w:val="28"/>
      <w:szCs w:val="28"/>
      <w14:ligatures w14:val="standard"/>
    </w:rPr>
  </w:style>
  <w:style w:type="character" w:customStyle="1" w:styleId="10">
    <w:name w:val="Стиль1 Знак"/>
    <w:basedOn w:val="a0"/>
    <w:link w:val="1"/>
    <w:rsid w:val="00A005EA"/>
    <w:rPr>
      <w:rFonts w:ascii="Sylfaen" w:hAnsi="Sylfaen" w:cs="Sylfaen"/>
      <w:noProof/>
      <w:kern w:val="2"/>
      <w:sz w:val="28"/>
      <w:szCs w:val="28"/>
      <w:lang w:val="ru-RU" w:eastAsia="ru-RU"/>
      <w14:ligatures w14:val="standard"/>
    </w:rPr>
  </w:style>
  <w:style w:type="paragraph" w:styleId="a3">
    <w:name w:val="No Spacing"/>
    <w:uiPriority w:val="1"/>
    <w:qFormat/>
    <w:rsid w:val="00A005EA"/>
    <w:pPr>
      <w:spacing w:after="0" w:line="240" w:lineRule="auto"/>
    </w:pPr>
    <w:rPr>
      <w:kern w:val="2"/>
      <w14:ligatures w14:val="standard"/>
    </w:rPr>
  </w:style>
  <w:style w:type="character" w:customStyle="1" w:styleId="30">
    <w:name w:val="Заголовок 3 Знак"/>
    <w:basedOn w:val="a0"/>
    <w:link w:val="3"/>
    <w:rsid w:val="005F72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5F7263"/>
    <w:pPr>
      <w:jc w:val="both"/>
    </w:pPr>
    <w:rPr>
      <w:rFonts w:ascii="Arial LatArm" w:hAnsi="Arial LatArm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5F7263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ARNAR</dc:creator>
  <cp:keywords/>
  <dc:description/>
  <cp:lastModifiedBy>ARNAR</cp:lastModifiedBy>
  <cp:revision>3</cp:revision>
  <dcterms:created xsi:type="dcterms:W3CDTF">2015-05-13T11:20:00Z</dcterms:created>
  <dcterms:modified xsi:type="dcterms:W3CDTF">2015-05-13T11:24:00Z</dcterms:modified>
</cp:coreProperties>
</file>