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5685C">
        <w:rPr>
          <w:rFonts w:ascii="GHEA Grapalat" w:hAnsi="GHEA Grapalat" w:cs="Sylfaen"/>
          <w:b/>
          <w:szCs w:val="24"/>
          <w:lang w:val="pt-BR"/>
        </w:rPr>
        <w:t>171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5685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77E4" w:rsidRPr="0066063E">
        <w:rPr>
          <w:rFonts w:ascii="GHEA Grapalat" w:hAnsi="GHEA Grapalat" w:cs="Sylfaen"/>
          <w:szCs w:val="24"/>
          <w:lang w:val="pt-BR"/>
        </w:rPr>
        <w:t>«</w:t>
      </w:r>
      <w:r w:rsidR="00CC2B86">
        <w:rPr>
          <w:rFonts w:ascii="GHEA Grapalat" w:hAnsi="GHEA Grapalat" w:cs="Sylfaen"/>
          <w:szCs w:val="24"/>
          <w:lang w:val="pt-BR"/>
        </w:rPr>
        <w:t>ՍԵՎ ԿԱԿԱՉ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C2B86">
        <w:rPr>
          <w:rFonts w:ascii="GHEA Grapalat" w:hAnsi="GHEA Grapalat" w:cs="Sylfaen"/>
          <w:szCs w:val="24"/>
          <w:lang w:val="pt-BR"/>
        </w:rPr>
        <w:t>Ա/Կ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-ն, ի դեմս </w:t>
      </w:r>
      <w:r w:rsidR="00CC2B86">
        <w:rPr>
          <w:rFonts w:ascii="GHEA Grapalat" w:hAnsi="GHEA Grapalat" w:cs="Sylfaen"/>
          <w:szCs w:val="24"/>
          <w:lang w:val="pt-BR"/>
        </w:rPr>
        <w:t>Կոոպերատիվի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CC2B86">
        <w:rPr>
          <w:rFonts w:ascii="GHEA Grapalat" w:hAnsi="GHEA Grapalat" w:cs="Sylfaen"/>
          <w:szCs w:val="24"/>
          <w:lang w:val="pt-BR"/>
        </w:rPr>
        <w:t xml:space="preserve"> նախագահ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CC2B86">
        <w:rPr>
          <w:rFonts w:ascii="GHEA Grapalat" w:hAnsi="GHEA Grapalat" w:cs="Sylfaen"/>
          <w:szCs w:val="24"/>
          <w:lang w:val="pt-BR"/>
        </w:rPr>
        <w:t>Տիգրան Դանիելյա</w:t>
      </w:r>
      <w:r w:rsidR="007A77E4">
        <w:rPr>
          <w:rFonts w:ascii="GHEA Grapalat" w:hAnsi="GHEA Grapalat" w:cs="Sylfaen"/>
          <w:szCs w:val="24"/>
          <w:lang w:val="pt-BR"/>
        </w:rPr>
        <w:t>նի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CC2B86">
        <w:rPr>
          <w:rFonts w:ascii="GHEA Grapalat" w:hAnsi="GHEA Grapalat" w:cs="Sylfaen"/>
          <w:szCs w:val="24"/>
          <w:lang w:val="pt-BR"/>
        </w:rPr>
        <w:t>Կոոպերատիվի</w:t>
      </w:r>
      <w:r w:rsidR="007A77E4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5685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C75A9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EC75A9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C75A9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Սպիտակ, Ա.մանուկյան 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C2B86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97674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220133330047000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06801811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torosyan.52@mail.ru</w:t>
            </w:r>
          </w:p>
          <w:p w:rsidR="007A77E4" w:rsidRDefault="007A77E4" w:rsidP="007A77E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7674A">
              <w:rPr>
                <w:rFonts w:ascii="GHEA Grapalat" w:hAnsi="GHEA Grapalat"/>
                <w:szCs w:val="24"/>
                <w:lang w:val="pt-BR"/>
              </w:rPr>
              <w:t>0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255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7674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C2B86">
              <w:rPr>
                <w:rFonts w:ascii="GHEA Grapalat" w:hAnsi="GHEA Grapalat"/>
                <w:szCs w:val="24"/>
                <w:lang w:val="pt-BR"/>
              </w:rPr>
              <w:t>22031</w:t>
            </w: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77E4" w:rsidRDefault="007A77E4" w:rsidP="007A77E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77E4" w:rsidRDefault="00CC2B86" w:rsidP="007A77E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7A77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Դանիել</w:t>
            </w:r>
            <w:r w:rsidR="007A77E4" w:rsidRPr="001F263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5685C"/>
    <w:rsid w:val="007A77E4"/>
    <w:rsid w:val="007D14CB"/>
    <w:rsid w:val="00822F31"/>
    <w:rsid w:val="00847F24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EC75A9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88</cp:revision>
  <cp:lastPrinted>2015-04-30T11:08:00Z</cp:lastPrinted>
  <dcterms:created xsi:type="dcterms:W3CDTF">2015-03-28T11:35:00Z</dcterms:created>
  <dcterms:modified xsi:type="dcterms:W3CDTF">2015-05-13T11:59:00Z</dcterms:modified>
</cp:coreProperties>
</file>