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B729CA">
        <w:rPr>
          <w:rFonts w:ascii="Sylfaen" w:hAnsi="Sylfaen"/>
          <w:color w:val="auto"/>
          <w:sz w:val="20"/>
          <w:lang w:val="af-ZA"/>
        </w:rPr>
        <w:t>№</w:t>
      </w:r>
      <w:r w:rsidR="00A04010">
        <w:rPr>
          <w:rFonts w:ascii="Sylfaen" w:hAnsi="Sylfaen"/>
          <w:color w:val="auto"/>
          <w:sz w:val="20"/>
          <w:lang w:val="af-ZA"/>
        </w:rPr>
        <w:t xml:space="preserve">028/GArm/15_2.2_73/04.05.15 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A04010">
        <w:rPr>
          <w:rFonts w:ascii="Sylfaen" w:hAnsi="Sylfaen"/>
          <w:color w:val="auto"/>
          <w:sz w:val="20"/>
          <w:lang w:val="hy-AM"/>
        </w:rPr>
        <w:t>04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A04010"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spellStart"/>
      <w:proofErr w:type="gramEnd"/>
      <w:r w:rsidRPr="00C96A79">
        <w:rPr>
          <w:rFonts w:ascii="Sylfaen" w:hAnsi="Sylfaen" w:cs="Sylfaen"/>
          <w:b/>
          <w:lang w:val="ru-RU"/>
        </w:rPr>
        <w:t>ция</w:t>
      </w:r>
      <w:proofErr w:type="spellEnd"/>
      <w:r w:rsidRPr="00C96A79">
        <w:rPr>
          <w:rFonts w:ascii="Sylfaen" w:hAnsi="Sylfaen" w:cs="Sylfaen"/>
          <w:b/>
          <w:lang w:val="ru-RU"/>
        </w:rPr>
        <w:t xml:space="preserve">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7B60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hy-AM"/>
        </w:rPr>
      </w:pPr>
      <w:r w:rsidRPr="007B6023">
        <w:rPr>
          <w:rFonts w:ascii="Sylfaen" w:hAnsi="Sylfaen"/>
          <w:b/>
          <w:sz w:val="22"/>
          <w:szCs w:val="22"/>
          <w:lang w:val="ru-RU"/>
        </w:rPr>
        <w:t>О</w:t>
      </w:r>
      <w:r w:rsidR="00A04010">
        <w:rPr>
          <w:rFonts w:ascii="Sylfaen" w:hAnsi="Sylfaen"/>
          <w:b/>
          <w:sz w:val="22"/>
          <w:szCs w:val="22"/>
          <w:lang w:val="ru-RU"/>
        </w:rPr>
        <w:t>бъявленное для приобретения</w:t>
      </w:r>
      <w:r w:rsidR="00A04010" w:rsidRPr="00A04010">
        <w:rPr>
          <w:rFonts w:ascii="Sylfaen" w:hAnsi="Sylfaen"/>
          <w:b/>
          <w:sz w:val="22"/>
          <w:szCs w:val="22"/>
          <w:lang w:val="ru-RU"/>
        </w:rPr>
        <w:t xml:space="preserve"> мембраны обратного осмоса</w:t>
      </w:r>
      <w:r w:rsidR="00A04010" w:rsidRPr="007B60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7B6023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7B6023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A04010">
        <w:rPr>
          <w:rFonts w:ascii="Sylfaen" w:hAnsi="Sylfaen"/>
          <w:b/>
          <w:sz w:val="22"/>
          <w:szCs w:val="22"/>
          <w:lang w:val="ru-RU"/>
        </w:rPr>
        <w:t>«</w:t>
      </w:r>
      <w:r w:rsidR="000D2290" w:rsidRPr="007B6023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7B6023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 открытого запроса </w:t>
      </w:r>
      <w:proofErr w:type="spellStart"/>
      <w:r w:rsidRPr="00CF1B2D">
        <w:rPr>
          <w:rFonts w:ascii="Sylfaen" w:hAnsi="Sylfaen" w:cs="Sylfaen"/>
          <w:b/>
          <w:sz w:val="22"/>
          <w:szCs w:val="22"/>
          <w:lang w:val="ru-RU"/>
        </w:rPr>
        <w:t>предложений</w:t>
      </w:r>
      <w:proofErr w:type="gramStart"/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Pr="00CF1B2D">
        <w:rPr>
          <w:rFonts w:ascii="Sylfaen" w:hAnsi="Sylfaen"/>
          <w:b/>
          <w:sz w:val="22"/>
          <w:szCs w:val="22"/>
          <w:lang w:val="ru-RU"/>
        </w:rPr>
        <w:t>бъявленного</w:t>
      </w:r>
      <w:proofErr w:type="spellEnd"/>
      <w:r w:rsidRPr="00CF1B2D">
        <w:rPr>
          <w:rFonts w:ascii="Sylfaen" w:hAnsi="Sylfaen"/>
          <w:b/>
          <w:sz w:val="22"/>
          <w:szCs w:val="22"/>
          <w:lang w:val="ru-RU"/>
        </w:rPr>
        <w:t xml:space="preserve">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A04010">
        <w:rPr>
          <w:rFonts w:ascii="Sylfaen" w:hAnsi="Sylfaen"/>
          <w:b/>
          <w:sz w:val="22"/>
          <w:szCs w:val="22"/>
          <w:lang w:val="hy-AM"/>
        </w:rPr>
        <w:t xml:space="preserve">мембраны обратного осмоса </w:t>
      </w:r>
      <w:r w:rsidR="007B6023" w:rsidRPr="007B6023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B729CA">
        <w:rPr>
          <w:rFonts w:ascii="Sylfaen" w:hAnsi="Sylfaen"/>
          <w:sz w:val="20"/>
          <w:lang w:val="af-ZA"/>
        </w:rPr>
        <w:t>№</w:t>
      </w:r>
      <w:r w:rsidR="00A04010">
        <w:rPr>
          <w:rFonts w:ascii="Sylfaen" w:hAnsi="Sylfaen"/>
          <w:sz w:val="20"/>
          <w:lang w:val="af-ZA"/>
        </w:rPr>
        <w:t xml:space="preserve">028/GArm/15_2.2_73/04.05.15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A04010">
        <w:rPr>
          <w:rFonts w:ascii="Sylfaen" w:hAnsi="Sylfaen"/>
          <w:sz w:val="20"/>
          <w:szCs w:val="20"/>
          <w:lang w:val="hy-AM"/>
        </w:rPr>
        <w:t>мембраны обратного осмоса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учереждены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одним и тем же лицом (лицами) или если более 50 % акций принадлежат одному и тому же лицу (лицам), за исключением компаний,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учережденных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D334CA" w:rsidRDefault="00C96A79" w:rsidP="00D334CA">
      <w:pPr>
        <w:pStyle w:val="Heading3"/>
        <w:rPr>
          <w:rFonts w:ascii="Sylfaen" w:hAnsi="Sylfaen" w:cs="Times Armenian"/>
          <w:b/>
          <w:i w:val="0"/>
          <w:sz w:val="24"/>
          <w:szCs w:val="24"/>
          <w:lang w:val="hy-AM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21AF8" w:rsidRDefault="00621AF8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</w:t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A04010">
        <w:rPr>
          <w:rFonts w:ascii="Sylfaen" w:hAnsi="Sylfaen" w:cs="Sylfaen"/>
          <w:sz w:val="20"/>
          <w:szCs w:val="20"/>
          <w:lang w:val="hy-AM"/>
        </w:rPr>
        <w:t>мембраны обратного осмоса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  <w:r>
        <w:rPr>
          <w:rFonts w:ascii="Sylfaen" w:hAnsi="Sylfaen" w:cs="Sylfaen"/>
          <w:sz w:val="20"/>
          <w:szCs w:val="20"/>
          <w:lang w:val="hy-AM"/>
        </w:rPr>
        <w:t>.</w:t>
      </w:r>
    </w:p>
    <w:p w:rsidR="00C96A79" w:rsidRPr="00621AF8" w:rsidRDefault="00C96A79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A04010">
        <w:rPr>
          <w:rFonts w:ascii="Sylfaen" w:hAnsi="Sylfaen" w:cs="Sylfaen"/>
          <w:sz w:val="20"/>
          <w:szCs w:val="20"/>
          <w:lang w:val="hy-AM"/>
        </w:rPr>
        <w:t>мембраны обратного осмоса</w:t>
      </w:r>
      <w:r w:rsidR="00621AF8">
        <w:rPr>
          <w:rFonts w:ascii="Sylfaen" w:hAnsi="Sylfaen" w:cs="Sylfaen"/>
          <w:sz w:val="20"/>
          <w:szCs w:val="20"/>
          <w:lang w:val="hy-AM"/>
        </w:rPr>
        <w:t>(</w:t>
      </w:r>
      <w:r w:rsidR="00621AF8" w:rsidRPr="0009078F">
        <w:rPr>
          <w:rFonts w:ascii="Sylfaen" w:hAnsi="Sylfaen"/>
          <w:b/>
          <w:sz w:val="18"/>
          <w:szCs w:val="18"/>
          <w:lang w:val="af-ZA"/>
        </w:rPr>
        <w:t>прилагается PDF файл спецификации</w:t>
      </w:r>
      <w:r w:rsidR="00621AF8">
        <w:rPr>
          <w:rFonts w:ascii="Sylfaen" w:hAnsi="Sylfaen"/>
          <w:lang w:val="hy-AM"/>
        </w:rPr>
        <w:t>,</w:t>
      </w:r>
      <w:r w:rsidR="00621AF8" w:rsidRPr="008664F0">
        <w:rPr>
          <w:rFonts w:ascii="Sylfaen" w:hAnsi="Sylfaen"/>
          <w:b/>
          <w:sz w:val="18"/>
          <w:szCs w:val="18"/>
          <w:lang w:val="af-ZA"/>
        </w:rPr>
        <w:t>который должен быть подписан и печатью участника</w:t>
      </w:r>
      <w:r w:rsidR="00621AF8" w:rsidRPr="00621AF8">
        <w:rPr>
          <w:rFonts w:ascii="Sylfaen" w:hAnsi="Sylfaen"/>
          <w:b/>
          <w:sz w:val="18"/>
          <w:szCs w:val="18"/>
          <w:lang w:val="af-ZA"/>
        </w:rPr>
        <w:t>(</w:t>
      </w:r>
      <w:r w:rsidR="00621AF8">
        <w:rPr>
          <w:rFonts w:ascii="Sylfaen" w:hAnsi="Sylfaen"/>
          <w:b/>
          <w:sz w:val="18"/>
          <w:szCs w:val="18"/>
          <w:lang w:val="hy-AM"/>
        </w:rPr>
        <w:t>п</w:t>
      </w:r>
      <w:r w:rsidR="00621AF8" w:rsidRPr="00621AF8">
        <w:rPr>
          <w:rFonts w:ascii="Sylfaen" w:hAnsi="Sylfaen"/>
          <w:b/>
          <w:sz w:val="18"/>
          <w:szCs w:val="18"/>
          <w:lang w:val="af-ZA"/>
        </w:rPr>
        <w:t xml:space="preserve">риложение </w:t>
      </w:r>
      <w:r w:rsidR="00621AF8">
        <w:rPr>
          <w:rFonts w:ascii="Sylfaen" w:hAnsi="Sylfaen"/>
          <w:b/>
          <w:sz w:val="18"/>
          <w:szCs w:val="18"/>
          <w:lang w:val="hy-AM"/>
        </w:rPr>
        <w:t>4.</w:t>
      </w:r>
      <w:r w:rsidR="00621AF8" w:rsidRPr="00621AF8">
        <w:rPr>
          <w:rFonts w:ascii="Sylfaen" w:hAnsi="Sylfaen"/>
          <w:b/>
          <w:sz w:val="18"/>
          <w:szCs w:val="18"/>
          <w:lang w:val="af-ZA"/>
        </w:rPr>
        <w:t>1</w:t>
      </w:r>
      <w:r w:rsidR="0062177D">
        <w:rPr>
          <w:rFonts w:ascii="Sylfaen" w:hAnsi="Sylfaen"/>
          <w:b/>
          <w:sz w:val="18"/>
          <w:szCs w:val="18"/>
          <w:lang w:val="hy-AM"/>
        </w:rPr>
        <w:t xml:space="preserve"> или эквивалетни</w:t>
      </w:r>
      <w:r w:rsidR="00621AF8" w:rsidRPr="00621AF8">
        <w:rPr>
          <w:rFonts w:ascii="Sylfaen" w:hAnsi="Sylfaen"/>
          <w:b/>
          <w:sz w:val="18"/>
          <w:szCs w:val="18"/>
          <w:lang w:val="af-ZA"/>
        </w:rPr>
        <w:t>)</w:t>
      </w:r>
      <w:r w:rsidRPr="00621AF8">
        <w:rPr>
          <w:rFonts w:ascii="Sylfaen" w:hAnsi="Sylfaen"/>
          <w:b/>
          <w:sz w:val="18"/>
          <w:szCs w:val="18"/>
          <w:lang w:val="af-ZA"/>
        </w:rPr>
        <w:t>,</w:t>
      </w:r>
      <w:r>
        <w:rPr>
          <w:rFonts w:ascii="Sylfaen" w:hAnsi="Sylfaen"/>
          <w:sz w:val="20"/>
          <w:szCs w:val="20"/>
          <w:lang w:val="af-ZA"/>
        </w:rPr>
        <w:t xml:space="preserve">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D334CA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</w:p>
    <w:p w:rsidR="00C96A79" w:rsidRPr="00D334CA" w:rsidRDefault="00D334CA" w:rsidP="00C96A79">
      <w:pPr>
        <w:tabs>
          <w:tab w:val="left" w:pos="24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ru-RU"/>
        </w:rPr>
        <w:t xml:space="preserve"> </w:t>
      </w:r>
    </w:p>
    <w:p w:rsidR="00C96A79" w:rsidRDefault="004C1EE0" w:rsidP="00D86194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>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A04010">
        <w:rPr>
          <w:rFonts w:ascii="Sylfaen" w:hAnsi="Sylfaen"/>
          <w:b/>
          <w:lang w:val="hy-AM"/>
        </w:rPr>
        <w:t xml:space="preserve"> 2015г</w:t>
      </w:r>
      <w:r w:rsidR="00327E1A">
        <w:rPr>
          <w:rFonts w:ascii="Sylfaen" w:hAnsi="Sylfaen"/>
          <w:b/>
          <w:lang w:val="hy-AM"/>
        </w:rPr>
        <w:t>.</w:t>
      </w:r>
    </w:p>
    <w:p w:rsidR="00EC5D5F" w:rsidRPr="001B782C" w:rsidRDefault="00EC5D5F" w:rsidP="00EC5D5F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lang w:val="ru-RU"/>
        </w:rPr>
        <w:t>Товар</w:t>
      </w:r>
      <w:r w:rsidRPr="00DB5884">
        <w:rPr>
          <w:rFonts w:ascii="Sylfaen" w:hAnsi="Sylfaen" w:cs="Sylfaen"/>
          <w:b/>
          <w:lang w:val="ru-RU"/>
        </w:rPr>
        <w:t xml:space="preserve">ы </w:t>
      </w:r>
      <w:r w:rsidRPr="00563B29">
        <w:rPr>
          <w:rFonts w:ascii="Sylfaen" w:hAnsi="Sylfaen" w:cs="Sylfaen"/>
          <w:b/>
          <w:lang w:val="ru-RU"/>
        </w:rPr>
        <w:t xml:space="preserve"> </w:t>
      </w:r>
      <w:r>
        <w:rPr>
          <w:rFonts w:ascii="Sylfaen" w:hAnsi="Sylfaen" w:cs="Sylfaen"/>
          <w:b/>
          <w:lang w:val="ru-RU"/>
        </w:rPr>
        <w:t>должн</w:t>
      </w:r>
      <w:r w:rsidRPr="007C0759">
        <w:rPr>
          <w:rFonts w:ascii="Sylfaen" w:hAnsi="Sylfaen" w:cs="Sylfaen"/>
          <w:b/>
          <w:lang w:val="ru-RU"/>
        </w:rPr>
        <w:t>ы</w:t>
      </w:r>
      <w:r>
        <w:rPr>
          <w:rFonts w:ascii="Sylfaen" w:hAnsi="Sylfaen" w:cs="Sylfaen"/>
          <w:b/>
          <w:lang w:val="ru-RU"/>
        </w:rPr>
        <w:t xml:space="preserve"> иметь сертификат прои</w:t>
      </w:r>
      <w:r w:rsidRPr="007C0759">
        <w:rPr>
          <w:rFonts w:ascii="Sylfaen" w:hAnsi="Sylfaen" w:cs="Sylfaen"/>
          <w:b/>
          <w:lang w:val="ru-RU"/>
        </w:rPr>
        <w:t>с</w:t>
      </w:r>
      <w:r>
        <w:rPr>
          <w:rFonts w:ascii="Sylfaen" w:hAnsi="Sylfaen" w:cs="Sylfaen"/>
          <w:b/>
          <w:lang w:val="ru-RU"/>
        </w:rPr>
        <w:t>хож</w:t>
      </w:r>
      <w:r w:rsidRPr="00DB5884">
        <w:rPr>
          <w:rFonts w:ascii="Sylfaen" w:hAnsi="Sylfaen" w:cs="Sylfaen"/>
          <w:b/>
          <w:lang w:val="ru-RU"/>
        </w:rPr>
        <w:t>дения и сертификат соответствия или качества</w:t>
      </w:r>
      <w:r w:rsidRPr="00D9584C">
        <w:rPr>
          <w:rFonts w:ascii="Sylfaen" w:hAnsi="Sylfaen" w:cs="Sylfaen"/>
          <w:b/>
          <w:lang w:val="ru-RU"/>
        </w:rPr>
        <w:t>.</w:t>
      </w:r>
    </w:p>
    <w:p w:rsidR="00D86194" w:rsidRPr="00EC5D5F" w:rsidRDefault="00D86194" w:rsidP="00D86194">
      <w:pPr>
        <w:tabs>
          <w:tab w:val="left" w:pos="7610"/>
        </w:tabs>
        <w:rPr>
          <w:rFonts w:ascii="Sylfaen" w:hAnsi="Sylfaen"/>
          <w:b/>
          <w:lang w:val="ru-RU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ения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х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/>
        </w:rPr>
        <w:t>яющим</w:t>
      </w:r>
      <w:proofErr w:type="spellEnd"/>
      <w:r w:rsidRPr="00C96A79">
        <w:rPr>
          <w:rFonts w:ascii="Sylfaen" w:hAnsi="Sylfaen" w:cs="Arial Armenian"/>
          <w:sz w:val="20"/>
          <w:szCs w:val="20"/>
          <w:lang w:val="ru-RU"/>
        </w:rPr>
        <w:t xml:space="preserve">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04010" w:rsidRPr="00A04010">
        <w:rPr>
          <w:rFonts w:ascii="Sylfaen" w:hAnsi="Sylfaen" w:cs="Arial Armenian"/>
          <w:sz w:val="20"/>
          <w:szCs w:val="20"/>
          <w:lang w:val="ru-RU"/>
        </w:rPr>
        <w:t>мембранный элементы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A04010" w:rsidRPr="00A04010">
        <w:rPr>
          <w:rFonts w:ascii="Sylfaen" w:hAnsi="Sylfaen" w:cs="Arial Armenian"/>
          <w:sz w:val="20"/>
          <w:szCs w:val="20"/>
          <w:lang w:val="ru-RU"/>
        </w:rPr>
        <w:t>мембранный элементы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62177D">
        <w:rPr>
          <w:rFonts w:ascii="Sylfaen" w:hAnsi="Sylfaen" w:cs="Arial Armenian"/>
          <w:b/>
          <w:lang w:val="hy-AM" w:eastAsia="ru-RU"/>
        </w:rPr>
        <w:t>26</w:t>
      </w:r>
      <w:r w:rsidR="00053A21">
        <w:rPr>
          <w:rFonts w:ascii="Sylfaen" w:hAnsi="Sylfaen" w:cs="Arial Armenian"/>
          <w:b/>
          <w:lang w:val="hy-AM" w:eastAsia="ru-RU"/>
        </w:rPr>
        <w:t xml:space="preserve"> ма</w:t>
      </w:r>
      <w:r w:rsidR="00D86194">
        <w:rPr>
          <w:rFonts w:ascii="Sylfaen" w:hAnsi="Sylfaen"/>
          <w:b/>
          <w:lang w:val="hy-AM"/>
        </w:rPr>
        <w:t>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DD6A6E">
        <w:rPr>
          <w:rFonts w:ascii="Sylfaen" w:hAnsi="Sylfaen" w:cs="Arial Armenian"/>
          <w:lang w:val="hy-AM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>9</w:t>
      </w:r>
      <w:r w:rsidR="00DD6A6E">
        <w:rPr>
          <w:rFonts w:ascii="Sylfaen" w:hAnsi="Sylfaen" w:cs="Arial Armenian"/>
          <w:lang w:val="hy-AM" w:eastAsia="ru-RU"/>
        </w:rPr>
        <w:t>: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spellStart"/>
      <w:r w:rsidRPr="004315F0">
        <w:rPr>
          <w:rFonts w:ascii="Sylfaen" w:hAnsi="Sylfaen" w:cs="Sylfaen"/>
          <w:lang w:val="ru-RU"/>
        </w:rPr>
        <w:t>д</w:t>
      </w:r>
      <w:proofErr w:type="spellEnd"/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DD6A6E" w:rsidRPr="00DD6A6E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</w:t>
      </w:r>
      <w:proofErr w:type="gramEnd"/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proofErr w:type="spellStart"/>
      <w:r w:rsidRPr="004315F0">
        <w:rPr>
          <w:rFonts w:ascii="Sylfaen" w:hAnsi="Sylfaen" w:cs="Sylfaen"/>
          <w:sz w:val="20"/>
          <w:szCs w:val="20"/>
          <w:lang w:val="ru-RU"/>
        </w:rPr>
        <w:t>з</w:t>
      </w:r>
      <w:proofErr w:type="spellEnd"/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proofErr w:type="spellEnd"/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ую</w:t>
      </w:r>
      <w:proofErr w:type="spellEnd"/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налоговую тайну третьим лицам (Приложение </w:t>
      </w:r>
      <w:r w:rsidR="00A04010">
        <w:rPr>
          <w:rFonts w:ascii="Sylfaen" w:hAnsi="Sylfaen" w:cs="Sylfaen"/>
          <w:sz w:val="20"/>
          <w:szCs w:val="20"/>
          <w:lang w:val="hy-AM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3A2616" w:rsidRDefault="004315F0" w:rsidP="003A2616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DD6A6E" w:rsidRPr="00DD6A6E" w:rsidRDefault="00DD6A6E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hy-AM"/>
        </w:rPr>
        <w:t>С</w:t>
      </w:r>
      <w:r w:rsidRPr="00DD6A6E">
        <w:rPr>
          <w:rFonts w:ascii="Sylfaen" w:hAnsi="Sylfaen" w:cs="Sylfaen"/>
          <w:sz w:val="20"/>
          <w:szCs w:val="20"/>
          <w:lang w:val="hy-AM"/>
        </w:rPr>
        <w:t>ертификат происхождения и сертификат соответствия или качества</w:t>
      </w:r>
      <w:r w:rsidR="002D786F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proofErr w:type="spellStart"/>
      <w:r w:rsidR="000900A9">
        <w:rPr>
          <w:rFonts w:ascii="Sylfaen" w:hAnsi="Sylfaen"/>
          <w:sz w:val="20"/>
          <w:szCs w:val="20"/>
          <w:lang w:val="ru-RU"/>
        </w:rPr>
        <w:t>й</w:t>
      </w:r>
      <w:proofErr w:type="spellEnd"/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proofErr w:type="spellStart"/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proofErr w:type="spellEnd"/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чивается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дуры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proofErr w:type="spellStart"/>
      <w:r w:rsidR="00000906">
        <w:rPr>
          <w:rFonts w:ascii="Sylfaen" w:hAnsi="Sylfaen" w:cs="Sylfaen"/>
          <w:lang w:val="ru-RU"/>
        </w:rPr>
        <w:t>ся</w:t>
      </w:r>
      <w:proofErr w:type="spellEnd"/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D86194" w:rsidRDefault="005903E7" w:rsidP="00D86194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D786F" w:rsidRDefault="002D786F" w:rsidP="008700F2">
      <w:pPr>
        <w:jc w:val="center"/>
        <w:rPr>
          <w:rFonts w:ascii="Sylfaen" w:hAnsi="Sylfaen"/>
          <w:b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lastRenderedPageBreak/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D86194" w:rsidRPr="00D86194" w:rsidRDefault="005663B2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</w:t>
      </w:r>
      <w:r w:rsidR="00ED6494">
        <w:rPr>
          <w:rFonts w:ascii="Sylfaen" w:hAnsi="Sylfaen" w:cs="Sylfaen"/>
          <w:i w:val="0"/>
          <w:lang w:val="af-ZA"/>
        </w:rPr>
        <w:lastRenderedPageBreak/>
        <w:t xml:space="preserve">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2D786F" w:rsidRDefault="002D786F" w:rsidP="0059380A">
      <w:pPr>
        <w:jc w:val="center"/>
        <w:rPr>
          <w:rFonts w:ascii="Sylfaen" w:hAnsi="Sylfaen"/>
          <w:b/>
          <w:lang w:val="hy-AM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proofErr w:type="spellStart"/>
      <w:r w:rsidR="0059380A" w:rsidRPr="00477CA8">
        <w:rPr>
          <w:rFonts w:ascii="Sylfaen" w:hAnsi="Sylfaen"/>
          <w:b/>
          <w:lang w:val="ru-RU"/>
        </w:rPr>
        <w:t>п</w:t>
      </w:r>
      <w:proofErr w:type="spellEnd"/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D86194" w:rsidRDefault="00D8619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 xml:space="preserve">В случае </w:t>
      </w:r>
      <w:proofErr w:type="spellStart"/>
      <w:r w:rsidRPr="00B868EE">
        <w:rPr>
          <w:rFonts w:ascii="Sylfaen" w:hAnsi="Sylfaen"/>
          <w:sz w:val="20"/>
          <w:szCs w:val="20"/>
          <w:lang w:val="ru-RU"/>
        </w:rPr>
        <w:t>ц</w:t>
      </w:r>
      <w:proofErr w:type="spellEnd"/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04010" w:rsidRPr="00A04010">
        <w:rPr>
          <w:rFonts w:ascii="Sylfaen" w:hAnsi="Sylfaen" w:cs="Arial Armenian"/>
          <w:sz w:val="20"/>
          <w:szCs w:val="20"/>
          <w:lang w:val="ru-RU"/>
        </w:rPr>
        <w:t>мембранный элементы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proofErr w:type="spellStart"/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вляются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</w:t>
      </w:r>
      <w:proofErr w:type="gramStart"/>
      <w:r w:rsidR="00E632D0" w:rsidRPr="00393132">
        <w:rPr>
          <w:rFonts w:ascii="Sylfaen" w:hAnsi="Sylfaen" w:cs="Arial Armenian"/>
          <w:sz w:val="20"/>
          <w:szCs w:val="20"/>
          <w:lang w:val="ru-RU"/>
        </w:rPr>
        <w:t>и(</w:t>
      </w:r>
      <w:proofErr w:type="gramEnd"/>
      <w:r w:rsidR="00E632D0" w:rsidRPr="00393132">
        <w:rPr>
          <w:rFonts w:ascii="Sylfaen" w:hAnsi="Sylfaen" w:cs="Arial Armenian"/>
          <w:sz w:val="20"/>
          <w:szCs w:val="20"/>
          <w:lang w:val="ru-RU"/>
        </w:rPr>
        <w:t>Приложение  N 4.2)</w:t>
      </w:r>
    </w:p>
    <w:p w:rsidR="00B868EE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D786F" w:rsidRPr="00A13456" w:rsidRDefault="002D786F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proofErr w:type="spellStart"/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proofErr w:type="gramStart"/>
      <w:r w:rsidR="002D786F" w:rsidRPr="00A04010">
        <w:rPr>
          <w:rFonts w:ascii="Sylfaen" w:hAnsi="Sylfaen" w:cs="Arial Armenian"/>
          <w:sz w:val="20"/>
          <w:szCs w:val="20"/>
          <w:lang w:val="ru-RU"/>
        </w:rPr>
        <w:t>мембранный</w:t>
      </w:r>
      <w:proofErr w:type="gramEnd"/>
      <w:r w:rsidR="002D786F" w:rsidRPr="00A04010">
        <w:rPr>
          <w:rFonts w:ascii="Sylfaen" w:hAnsi="Sylfaen" w:cs="Arial Armenian"/>
          <w:sz w:val="20"/>
          <w:szCs w:val="20"/>
          <w:lang w:val="ru-RU"/>
        </w:rPr>
        <w:t xml:space="preserve"> элементы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proofErr w:type="spellStart"/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proofErr w:type="spellStart"/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ения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вляется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B729CA">
        <w:rPr>
          <w:rFonts w:ascii="Sylfaen" w:hAnsi="Sylfaen"/>
          <w:color w:val="auto"/>
          <w:sz w:val="20"/>
          <w:lang w:val="af-ZA"/>
        </w:rPr>
        <w:t>№</w:t>
      </w:r>
      <w:r w:rsidR="00A04010">
        <w:rPr>
          <w:rFonts w:ascii="Sylfaen" w:hAnsi="Sylfaen"/>
          <w:color w:val="auto"/>
          <w:sz w:val="20"/>
          <w:lang w:val="af-ZA"/>
        </w:rPr>
        <w:t xml:space="preserve">028/GArm/15_2.2_73/04.05.15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B729CA">
        <w:rPr>
          <w:rFonts w:ascii="Sylfaen" w:hAnsi="Sylfaen"/>
          <w:sz w:val="20"/>
          <w:lang w:val="af-ZA"/>
        </w:rPr>
        <w:t>№</w:t>
      </w:r>
      <w:r w:rsidR="00A04010">
        <w:rPr>
          <w:rFonts w:ascii="Sylfaen" w:hAnsi="Sylfaen"/>
          <w:sz w:val="20"/>
          <w:lang w:val="af-ZA"/>
        </w:rPr>
        <w:t xml:space="preserve">028/GArm/15_2.2_73/04.05.15 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 xml:space="preserve">Адрес </w:t>
      </w:r>
      <w:proofErr w:type="spellStart"/>
      <w:r w:rsidRPr="0066520B">
        <w:rPr>
          <w:rFonts w:ascii="Sylfaen" w:hAnsi="Sylfaen"/>
          <w:sz w:val="20"/>
          <w:szCs w:val="20"/>
          <w:lang w:val="ru-RU"/>
        </w:rPr>
        <w:t>эл</w:t>
      </w:r>
      <w:proofErr w:type="spellEnd"/>
      <w:r w:rsidRPr="0066520B">
        <w:rPr>
          <w:rFonts w:ascii="Sylfaen" w:hAnsi="Sylfaen"/>
          <w:sz w:val="20"/>
          <w:szCs w:val="20"/>
          <w:lang w:val="ru-RU"/>
        </w:rPr>
        <w:t>. почты</w:t>
      </w:r>
      <w:r>
        <w:rPr>
          <w:rFonts w:ascii="Sylfaen" w:hAnsi="Sylfaen"/>
          <w:sz w:val="20"/>
          <w:szCs w:val="20"/>
          <w:lang w:val="ru-RU"/>
        </w:rPr>
        <w:t>:</w:t>
      </w:r>
      <w:proofErr w:type="gramStart"/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B729CA">
        <w:rPr>
          <w:rFonts w:ascii="Sylfaen" w:hAnsi="Sylfaen"/>
          <w:color w:val="auto"/>
          <w:sz w:val="20"/>
          <w:lang w:val="af-ZA"/>
        </w:rPr>
        <w:t>№</w:t>
      </w:r>
      <w:r w:rsidR="00A04010">
        <w:rPr>
          <w:rFonts w:ascii="Sylfaen" w:hAnsi="Sylfaen"/>
          <w:color w:val="auto"/>
          <w:sz w:val="20"/>
          <w:lang w:val="af-ZA"/>
        </w:rPr>
        <w:t xml:space="preserve">028/GArm/15_2.2_73/04.05.15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proofErr w:type="spellStart"/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B729CA">
        <w:rPr>
          <w:rFonts w:ascii="Sylfaen" w:hAnsi="Sylfaen"/>
          <w:b/>
          <w:sz w:val="20"/>
          <w:lang w:val="af-ZA"/>
        </w:rPr>
        <w:t>№</w:t>
      </w:r>
      <w:r w:rsidR="00A04010">
        <w:rPr>
          <w:rFonts w:ascii="Sylfaen" w:hAnsi="Sylfaen"/>
          <w:b/>
          <w:sz w:val="20"/>
          <w:lang w:val="af-ZA"/>
        </w:rPr>
        <w:t xml:space="preserve">028/GArm/15_2.2_73/04.05.15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Start"/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D334CA" w:rsidRDefault="00550C04" w:rsidP="00D334C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B729CA">
        <w:rPr>
          <w:rFonts w:ascii="Sylfaen" w:hAnsi="Sylfaen"/>
          <w:b/>
          <w:sz w:val="20"/>
          <w:lang w:val="af-ZA"/>
        </w:rPr>
        <w:t>№</w:t>
      </w:r>
      <w:r w:rsidR="00A04010">
        <w:rPr>
          <w:rFonts w:ascii="Sylfaen" w:hAnsi="Sylfaen"/>
          <w:b/>
          <w:sz w:val="20"/>
          <w:lang w:val="af-ZA"/>
        </w:rPr>
        <w:t xml:space="preserve">028/GArm/15_2.2_73/04.05.15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FF68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FF6804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506CE7" w:rsidRDefault="00506CE7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Pr="00036080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B729CA">
        <w:rPr>
          <w:rFonts w:ascii="Sylfaen" w:hAnsi="Sylfaen"/>
          <w:color w:val="auto"/>
          <w:sz w:val="20"/>
          <w:lang w:val="af-ZA"/>
        </w:rPr>
        <w:t>№</w:t>
      </w:r>
      <w:r w:rsidR="00A04010">
        <w:rPr>
          <w:rFonts w:ascii="Sylfaen" w:hAnsi="Sylfaen"/>
          <w:color w:val="auto"/>
          <w:sz w:val="20"/>
          <w:lang w:val="af-ZA"/>
        </w:rPr>
        <w:t xml:space="preserve">028/GArm/15_2.2_73/04.05.15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B729CA">
        <w:rPr>
          <w:rFonts w:ascii="Sylfaen" w:hAnsi="Sylfaen"/>
          <w:sz w:val="16"/>
          <w:szCs w:val="16"/>
          <w:lang w:val="af-ZA"/>
        </w:rPr>
        <w:t>№</w:t>
      </w:r>
      <w:r w:rsidR="00A04010">
        <w:rPr>
          <w:rFonts w:ascii="Sylfaen" w:hAnsi="Sylfaen"/>
          <w:sz w:val="16"/>
          <w:szCs w:val="16"/>
          <w:lang w:val="af-ZA"/>
        </w:rPr>
        <w:t xml:space="preserve">028/GArm/15_2.2_73/04.05.15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B729CA">
        <w:rPr>
          <w:rFonts w:ascii="Sylfaen" w:hAnsi="Sylfaen" w:cs="Sylfaen"/>
          <w:sz w:val="16"/>
          <w:szCs w:val="16"/>
          <w:lang w:val="ru-RU"/>
        </w:rPr>
        <w:t>№</w:t>
      </w:r>
      <w:r w:rsidR="00A04010">
        <w:rPr>
          <w:rFonts w:ascii="Sylfaen" w:hAnsi="Sylfaen" w:cs="Sylfaen"/>
          <w:sz w:val="16"/>
          <w:szCs w:val="16"/>
          <w:lang w:val="ru-RU"/>
        </w:rPr>
        <w:t>028/</w:t>
      </w:r>
      <w:proofErr w:type="spellStart"/>
      <w:r w:rsidR="00A04010">
        <w:rPr>
          <w:rFonts w:ascii="Sylfaen" w:hAnsi="Sylfaen" w:cs="Sylfaen"/>
          <w:sz w:val="16"/>
          <w:szCs w:val="16"/>
          <w:lang w:val="ru-RU"/>
        </w:rPr>
        <w:t>GArm</w:t>
      </w:r>
      <w:proofErr w:type="spellEnd"/>
      <w:r w:rsidR="00A04010">
        <w:rPr>
          <w:rFonts w:ascii="Sylfaen" w:hAnsi="Sylfaen" w:cs="Sylfaen"/>
          <w:sz w:val="16"/>
          <w:szCs w:val="16"/>
          <w:lang w:val="ru-RU"/>
        </w:rPr>
        <w:t xml:space="preserve">/15_2.2_73/04.05.15 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proofErr w:type="spellStart"/>
      <w:r w:rsidR="00C7483C" w:rsidRPr="003D479F">
        <w:rPr>
          <w:rFonts w:ascii="Sylfaen" w:hAnsi="Sylfaen"/>
          <w:i/>
          <w:sz w:val="16"/>
          <w:szCs w:val="16"/>
          <w:lang w:val="ru-RU"/>
        </w:rPr>
        <w:t>аименование</w:t>
      </w:r>
      <w:proofErr w:type="spellEnd"/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62177D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A04010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A04010" w:rsidP="00A04010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 xml:space="preserve">Мембраны обратного осмоса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8A771A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tbl>
      <w:tblPr>
        <w:tblStyle w:val="TableGrid"/>
        <w:tblW w:w="10619" w:type="dxa"/>
        <w:jc w:val="center"/>
        <w:tblInd w:w="-3173" w:type="dxa"/>
        <w:tblLayout w:type="fixed"/>
        <w:tblLook w:val="04A0"/>
      </w:tblPr>
      <w:tblGrid>
        <w:gridCol w:w="295"/>
        <w:gridCol w:w="1701"/>
        <w:gridCol w:w="1701"/>
        <w:gridCol w:w="1811"/>
        <w:gridCol w:w="9"/>
        <w:gridCol w:w="1834"/>
        <w:gridCol w:w="1559"/>
        <w:gridCol w:w="1701"/>
        <w:gridCol w:w="8"/>
      </w:tblGrid>
      <w:tr w:rsidR="00053A21" w:rsidRPr="003B7F48" w:rsidTr="00053A21">
        <w:trPr>
          <w:jc w:val="center"/>
        </w:trPr>
        <w:tc>
          <w:tcPr>
            <w:tcW w:w="295" w:type="dxa"/>
          </w:tcPr>
          <w:p w:rsidR="00053A21" w:rsidRDefault="00053A21" w:rsidP="00436D4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</w:tcPr>
          <w:p w:rsidR="00053A21" w:rsidRDefault="00053A21" w:rsidP="00436D4E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  <w:p w:rsidR="00053A21" w:rsidRPr="0061142F" w:rsidRDefault="00053A21" w:rsidP="00436D4E">
            <w:pPr>
              <w:jc w:val="center"/>
              <w:rPr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</w:tcPr>
          <w:p w:rsidR="00053A21" w:rsidRPr="001B782C" w:rsidRDefault="00053A21" w:rsidP="00436D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70D72">
              <w:rPr>
                <w:sz w:val="20"/>
                <w:szCs w:val="20"/>
              </w:rPr>
              <w:t>Кол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ичество</w:t>
            </w:r>
          </w:p>
          <w:p w:rsidR="00053A21" w:rsidRPr="00A765E8" w:rsidRDefault="00053A21" w:rsidP="00436D4E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470D72">
              <w:rPr>
                <w:sz w:val="20"/>
                <w:szCs w:val="20"/>
              </w:rPr>
              <w:t>Шт.</w:t>
            </w:r>
          </w:p>
        </w:tc>
        <w:tc>
          <w:tcPr>
            <w:tcW w:w="1820" w:type="dxa"/>
            <w:gridSpan w:val="2"/>
          </w:tcPr>
          <w:p w:rsidR="00053A21" w:rsidRDefault="00053A2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053A21" w:rsidRDefault="00053A2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(максимальная) </w:t>
            </w:r>
          </w:p>
          <w:p w:rsidR="00053A21" w:rsidRDefault="00053A2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цена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053A21" w:rsidRPr="00C6129F" w:rsidRDefault="00053A2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053A21" w:rsidRPr="0092035A" w:rsidRDefault="00053A21" w:rsidP="00436D4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834" w:type="dxa"/>
          </w:tcPr>
          <w:p w:rsidR="00053A21" w:rsidRDefault="00053A2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053A21" w:rsidRDefault="00053A2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</w:t>
            </w:r>
          </w:p>
          <w:p w:rsidR="00053A21" w:rsidRDefault="00053A2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цена</w:t>
            </w:r>
          </w:p>
          <w:p w:rsidR="00053A21" w:rsidRPr="00C6129F" w:rsidRDefault="00053A2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053A21" w:rsidRPr="00D953B3" w:rsidRDefault="00053A21" w:rsidP="00436D4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559" w:type="dxa"/>
          </w:tcPr>
          <w:p w:rsidR="00053A21" w:rsidRDefault="00053A2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053A21" w:rsidRPr="00C6129F" w:rsidRDefault="00053A2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053A21" w:rsidRPr="00D953B3" w:rsidRDefault="00053A21" w:rsidP="00436D4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1709" w:type="dxa"/>
            <w:gridSpan w:val="2"/>
          </w:tcPr>
          <w:p w:rsidR="00053A21" w:rsidRDefault="00053A2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053A21" w:rsidRPr="00C6129F" w:rsidRDefault="00053A2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053A21" w:rsidRPr="00CB18D4" w:rsidRDefault="00053A2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053A21" w:rsidRPr="00CF295A" w:rsidTr="00053A21">
        <w:trPr>
          <w:gridAfter w:val="1"/>
          <w:wAfter w:w="8" w:type="dxa"/>
          <w:jc w:val="center"/>
        </w:trPr>
        <w:tc>
          <w:tcPr>
            <w:tcW w:w="295" w:type="dxa"/>
          </w:tcPr>
          <w:p w:rsidR="00053A21" w:rsidRPr="00C03D4C" w:rsidRDefault="00053A21" w:rsidP="00436D4E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03D4C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701" w:type="dxa"/>
          </w:tcPr>
          <w:p w:rsidR="00053A21" w:rsidRPr="00053A21" w:rsidRDefault="00053A21" w:rsidP="00436D4E">
            <w:pPr>
              <w:jc w:val="center"/>
              <w:rPr>
                <w:b/>
                <w:color w:val="000000"/>
                <w:sz w:val="16"/>
                <w:szCs w:val="16"/>
                <w:lang w:val="ru-RU"/>
              </w:rPr>
            </w:pPr>
            <w:r w:rsidRPr="00053A21">
              <w:rPr>
                <w:b/>
                <w:color w:val="000000"/>
                <w:sz w:val="16"/>
                <w:szCs w:val="16"/>
                <w:lang w:val="ru-RU"/>
              </w:rPr>
              <w:t>Мембраны обратного осмоса</w:t>
            </w:r>
          </w:p>
        </w:tc>
        <w:tc>
          <w:tcPr>
            <w:tcW w:w="1701" w:type="dxa"/>
          </w:tcPr>
          <w:p w:rsidR="00053A21" w:rsidRPr="00053A21" w:rsidRDefault="00053A21" w:rsidP="00053A21">
            <w:pPr>
              <w:jc w:val="center"/>
              <w:rPr>
                <w:b/>
                <w:color w:val="000000"/>
                <w:sz w:val="16"/>
                <w:szCs w:val="16"/>
                <w:lang w:val="ru-RU"/>
              </w:rPr>
            </w:pPr>
            <w:r w:rsidRPr="00053A21">
              <w:rPr>
                <w:b/>
                <w:color w:val="000000"/>
                <w:sz w:val="16"/>
                <w:szCs w:val="16"/>
                <w:lang w:val="ru-RU"/>
              </w:rPr>
              <w:t>36</w:t>
            </w:r>
          </w:p>
        </w:tc>
        <w:tc>
          <w:tcPr>
            <w:tcW w:w="1811" w:type="dxa"/>
            <w:vAlign w:val="center"/>
          </w:tcPr>
          <w:p w:rsidR="00053A21" w:rsidRPr="00241731" w:rsidRDefault="00053A21" w:rsidP="0024173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53A21">
              <w:rPr>
                <w:b/>
                <w:color w:val="000000"/>
                <w:sz w:val="16"/>
                <w:szCs w:val="16"/>
                <w:lang w:val="ru-RU"/>
              </w:rPr>
              <w:t>5</w:t>
            </w:r>
            <w:r w:rsidR="00241731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1843" w:type="dxa"/>
            <w:gridSpan w:val="2"/>
          </w:tcPr>
          <w:p w:rsidR="00053A21" w:rsidRPr="00241731" w:rsidRDefault="00241731" w:rsidP="00436D4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24173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18720000</w:t>
            </w:r>
          </w:p>
        </w:tc>
        <w:tc>
          <w:tcPr>
            <w:tcW w:w="1559" w:type="dxa"/>
          </w:tcPr>
          <w:p w:rsidR="00053A21" w:rsidRDefault="00053A21" w:rsidP="00436D4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</w:tcPr>
          <w:p w:rsidR="00053A21" w:rsidRDefault="00053A21" w:rsidP="00436D4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053A21" w:rsidRDefault="00053A21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EC5D5F" w:rsidRPr="001B782C" w:rsidRDefault="00EC5D5F" w:rsidP="00EC5D5F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lang w:val="ru-RU"/>
        </w:rPr>
        <w:t>Товар</w:t>
      </w:r>
      <w:r w:rsidRPr="00DB5884">
        <w:rPr>
          <w:rFonts w:ascii="Sylfaen" w:hAnsi="Sylfaen" w:cs="Sylfaen"/>
          <w:b/>
          <w:lang w:val="ru-RU"/>
        </w:rPr>
        <w:t xml:space="preserve">ы </w:t>
      </w:r>
      <w:r w:rsidRPr="00563B29">
        <w:rPr>
          <w:rFonts w:ascii="Sylfaen" w:hAnsi="Sylfaen" w:cs="Sylfaen"/>
          <w:b/>
          <w:lang w:val="ru-RU"/>
        </w:rPr>
        <w:t xml:space="preserve"> </w:t>
      </w:r>
      <w:r>
        <w:rPr>
          <w:rFonts w:ascii="Sylfaen" w:hAnsi="Sylfaen" w:cs="Sylfaen"/>
          <w:b/>
          <w:lang w:val="ru-RU"/>
        </w:rPr>
        <w:t>должн</w:t>
      </w:r>
      <w:r w:rsidRPr="007C0759">
        <w:rPr>
          <w:rFonts w:ascii="Sylfaen" w:hAnsi="Sylfaen" w:cs="Sylfaen"/>
          <w:b/>
          <w:lang w:val="ru-RU"/>
        </w:rPr>
        <w:t>ы</w:t>
      </w:r>
      <w:r>
        <w:rPr>
          <w:rFonts w:ascii="Sylfaen" w:hAnsi="Sylfaen" w:cs="Sylfaen"/>
          <w:b/>
          <w:lang w:val="ru-RU"/>
        </w:rPr>
        <w:t xml:space="preserve"> иметь сертификат прои</w:t>
      </w:r>
      <w:r w:rsidRPr="007C0759">
        <w:rPr>
          <w:rFonts w:ascii="Sylfaen" w:hAnsi="Sylfaen" w:cs="Sylfaen"/>
          <w:b/>
          <w:lang w:val="ru-RU"/>
        </w:rPr>
        <w:t>с</w:t>
      </w:r>
      <w:r>
        <w:rPr>
          <w:rFonts w:ascii="Sylfaen" w:hAnsi="Sylfaen" w:cs="Sylfaen"/>
          <w:b/>
          <w:lang w:val="ru-RU"/>
        </w:rPr>
        <w:t>хож</w:t>
      </w:r>
      <w:r w:rsidRPr="00DB5884">
        <w:rPr>
          <w:rFonts w:ascii="Sylfaen" w:hAnsi="Sylfaen" w:cs="Sylfaen"/>
          <w:b/>
          <w:lang w:val="ru-RU"/>
        </w:rPr>
        <w:t>дения и сертификат соответствия или качества</w:t>
      </w:r>
      <w:r w:rsidRPr="00D9584C">
        <w:rPr>
          <w:rFonts w:ascii="Sylfaen" w:hAnsi="Sylfaen" w:cs="Sylfaen"/>
          <w:b/>
          <w:lang w:val="ru-RU"/>
        </w:rPr>
        <w:t>.</w:t>
      </w:r>
    </w:p>
    <w:p w:rsidR="00EC5D5F" w:rsidRDefault="00EC5D5F" w:rsidP="00EC5D5F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>Tовары должны быть новыми</w:t>
      </w:r>
      <w:r>
        <w:rPr>
          <w:rFonts w:ascii="Sylfaen" w:hAnsi="Sylfaen"/>
          <w:b/>
          <w:lang w:val="hy-AM"/>
        </w:rPr>
        <w:t xml:space="preserve"> 2015г.</w:t>
      </w:r>
    </w:p>
    <w:p w:rsidR="00053A21" w:rsidRPr="00EC5D5F" w:rsidRDefault="00053A21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B729CA">
        <w:rPr>
          <w:rFonts w:ascii="Sylfaen" w:hAnsi="Sylfaen"/>
          <w:sz w:val="16"/>
          <w:szCs w:val="16"/>
          <w:lang w:val="af-ZA"/>
        </w:rPr>
        <w:t>№</w:t>
      </w:r>
      <w:r w:rsidR="00A04010">
        <w:rPr>
          <w:rFonts w:ascii="Sylfaen" w:hAnsi="Sylfaen"/>
          <w:sz w:val="16"/>
          <w:szCs w:val="16"/>
          <w:lang w:val="af-ZA"/>
        </w:rPr>
        <w:t xml:space="preserve">028/GArm/15_2.2_73/04.05.15 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7C4CB5" w:rsidRPr="00A04010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B5" w:rsidRDefault="00A04010" w:rsidP="00A04010">
            <w:pPr>
              <w:spacing w:line="276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 xml:space="preserve">Мембраны обратного осмоса </w:t>
            </w:r>
          </w:p>
        </w:tc>
      </w:tr>
      <w:tr w:rsidR="007C4CB5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___</w:t>
            </w:r>
            <w:r w:rsidR="008A771A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  </w:t>
            </w:r>
            <w:r>
              <w:rPr>
                <w:sz w:val="22"/>
                <w:szCs w:val="22"/>
                <w:lang w:val="ru-RU" w:eastAsia="ru-RU"/>
              </w:rPr>
              <w:t>календарных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BF090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89370B" w:rsidP="00BF090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A115F3" w:rsidRDefault="0089370B" w:rsidP="00BF090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521E97" w:rsidRPr="00A04010" w:rsidTr="00521E97">
        <w:trPr>
          <w:trHeight w:val="46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1E97" w:rsidRPr="0089370B" w:rsidRDefault="00521E97" w:rsidP="00BF090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1E97" w:rsidRPr="0089370B" w:rsidRDefault="00A04010" w:rsidP="00A0401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 xml:space="preserve">Мембраны обратного осмоса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1E97" w:rsidRPr="00521E97" w:rsidRDefault="00521E97" w:rsidP="00BF090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Pr="0089370B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  <w:bookmarkStart w:id="0" w:name="bookmark0"/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Pr="001365F9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521E97" w:rsidRPr="007352F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985777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521E97" w:rsidRPr="00985777" w:rsidRDefault="00521E97" w:rsidP="00521E97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521E97" w:rsidRPr="00477CA8" w:rsidRDefault="00521E97" w:rsidP="00521E97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</w:t>
      </w:r>
      <w:proofErr w:type="spellStart"/>
      <w:r w:rsidRPr="00477CA8">
        <w:rPr>
          <w:lang w:val="ru-RU"/>
        </w:rPr>
        <w:t>Росфинмониторинг</w:t>
      </w:r>
      <w:proofErr w:type="spellEnd"/>
      <w:r w:rsidRPr="00477CA8">
        <w:rPr>
          <w:lang w:val="ru-RU"/>
        </w:rPr>
        <w:t xml:space="preserve">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521E97" w:rsidRPr="00477CA8" w:rsidRDefault="00521E97" w:rsidP="00521E97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521E97" w:rsidRPr="00697537" w:rsidRDefault="00521E97" w:rsidP="00521E97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bookmarkEnd w:id="0"/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8A771A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8A771A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8A771A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8A771A" w:rsidTr="008A771A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(в том числе, </w:t>
            </w:r>
            <w:proofErr w:type="gramStart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611B38" w:rsidRPr="0062177D" w:rsidTr="008A771A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8A7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8A771A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8A771A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1B5FAD" w:rsidRPr="0062177D" w:rsidTr="008A771A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62177D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62177D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 далее - по аналогичной схеме до конечного </w:t>
            </w:r>
            <w:proofErr w:type="spell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бенефициарного</w:t>
            </w:r>
            <w:proofErr w:type="spellEnd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CF63A6" w:rsidRDefault="00CF63A6" w:rsidP="0012217F">
      <w:pPr>
        <w:jc w:val="center"/>
        <w:rPr>
          <w:rFonts w:ascii="Sylfaen" w:eastAsia="MS Mincho" w:hAnsi="Sylfaen" w:cs="Arial"/>
          <w:b/>
          <w:sz w:val="32"/>
          <w:lang w:val="hy-AM"/>
        </w:rPr>
      </w:pP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2327F3">
        <w:rPr>
          <w:rFonts w:ascii="Sylfaen" w:eastAsia="MS Mincho" w:hAnsi="Sylfaen" w:cs="Arial"/>
          <w:sz w:val="24"/>
          <w:lang w:val="hy-AM"/>
        </w:rPr>
        <w:t>5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 xml:space="preserve">Права собственности на Товары переходят от Продавца Покупателю до пересечения государственной границы РА, </w:t>
      </w:r>
      <w:proofErr w:type="spellStart"/>
      <w:r>
        <w:rPr>
          <w:rFonts w:ascii="Arial" w:eastAsia="MS Mincho" w:hAnsi="Arial" w:cs="Arial"/>
          <w:sz w:val="24"/>
        </w:rPr>
        <w:t>a</w:t>
      </w:r>
      <w:proofErr w:type="spellEnd"/>
      <w:r>
        <w:rPr>
          <w:rFonts w:ascii="Arial" w:eastAsia="MS Mincho" w:hAnsi="Arial" w:cs="Arial"/>
          <w:sz w:val="24"/>
        </w:rPr>
        <w:t xml:space="preserve">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proofErr w:type="gramStart"/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  <w:proofErr w:type="gramEnd"/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 xml:space="preserve">5.2. В случае нарушения сроков поставки Покупатель вправе потребовать от Продавца уплату штрафа в размере 0,1% </w:t>
      </w:r>
      <w:proofErr w:type="gramStart"/>
      <w:r>
        <w:rPr>
          <w:rFonts w:ascii="Arial" w:eastAsia="MS Mincho" w:hAnsi="Arial"/>
          <w:sz w:val="24"/>
        </w:rPr>
        <w:t>стоимости</w:t>
      </w:r>
      <w:proofErr w:type="gramEnd"/>
      <w:r>
        <w:rPr>
          <w:rFonts w:ascii="Arial" w:eastAsia="MS Mincho" w:hAnsi="Arial"/>
          <w:sz w:val="24"/>
        </w:rPr>
        <w:t xml:space="preserve">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lastRenderedPageBreak/>
        <w:t>7.1. Настоящий Контра</w:t>
      </w:r>
      <w:proofErr w:type="gramStart"/>
      <w:r>
        <w:rPr>
          <w:rFonts w:ascii="Arial" w:eastAsia="MS Mincho" w:hAnsi="Arial"/>
          <w:lang w:val="ru-RU"/>
        </w:rPr>
        <w:t>кт вст</w:t>
      </w:r>
      <w:proofErr w:type="gramEnd"/>
      <w:r>
        <w:rPr>
          <w:rFonts w:ascii="Arial" w:eastAsia="MS Mincho" w:hAnsi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</w:t>
      </w:r>
      <w:proofErr w:type="gramStart"/>
      <w:r>
        <w:rPr>
          <w:rFonts w:ascii="Arial" w:hAnsi="Arial" w:cs="Arial"/>
          <w:lang w:val="ru-RU"/>
        </w:rPr>
        <w:t>и</w:t>
      </w:r>
      <w:proofErr w:type="gramEnd"/>
      <w:r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 этом случае настоящий Контракт считается расторгнутым </w:t>
      </w:r>
      <w:proofErr w:type="gramStart"/>
      <w:r>
        <w:rPr>
          <w:rFonts w:ascii="Arial" w:hAnsi="Arial" w:cs="Arial"/>
          <w:lang w:val="ru-RU"/>
        </w:rPr>
        <w:t>с даты получения</w:t>
      </w:r>
      <w:proofErr w:type="gramEnd"/>
      <w:r>
        <w:rPr>
          <w:rFonts w:ascii="Arial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62177D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Арэксимбанк-Группа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 xml:space="preserve">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Газпромбанка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 xml:space="preserve">SWIFT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code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62177D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62177D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62177D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62177D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62177D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62177D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A04010">
        <w:rPr>
          <w:lang w:val="ru-RU"/>
        </w:rPr>
        <w:t>тракту №________ от ___.___.201</w:t>
      </w:r>
      <w:r w:rsidR="00A04010">
        <w:rPr>
          <w:rFonts w:ascii="Sylfaen" w:hAnsi="Sylfaen"/>
          <w:lang w:val="hy-AM"/>
        </w:rPr>
        <w:t>5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62177D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rFonts w:ascii="Sylfaen" w:hAnsi="Sylfaen"/>
          <w:lang w:val="hy-AM"/>
        </w:rPr>
      </w:pPr>
    </w:p>
    <w:p w:rsidR="008A771A" w:rsidRDefault="008A771A">
      <w:pPr>
        <w:spacing w:after="200" w:line="276" w:lineRule="auto"/>
        <w:rPr>
          <w:rFonts w:ascii="Sylfaen" w:hAnsi="Sylfaen"/>
          <w:lang w:val="hy-AM"/>
        </w:rPr>
      </w:pPr>
    </w:p>
    <w:p w:rsidR="00384FEA" w:rsidRPr="008A771A" w:rsidRDefault="00384FEA">
      <w:pPr>
        <w:rPr>
          <w:rFonts w:ascii="Sylfaen" w:hAnsi="Sylfaen"/>
          <w:lang w:val="hy-AM"/>
        </w:rPr>
      </w:pPr>
    </w:p>
    <w:sectPr w:rsidR="00384FEA" w:rsidRPr="008A771A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7F3" w:rsidRDefault="002827F3" w:rsidP="005663B2">
      <w:r>
        <w:separator/>
      </w:r>
    </w:p>
  </w:endnote>
  <w:endnote w:type="continuationSeparator" w:id="0">
    <w:p w:rsidR="002827F3" w:rsidRDefault="002827F3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7F3" w:rsidRDefault="002827F3" w:rsidP="005663B2">
      <w:r>
        <w:separator/>
      </w:r>
    </w:p>
  </w:footnote>
  <w:footnote w:type="continuationSeparator" w:id="0">
    <w:p w:rsidR="002827F3" w:rsidRDefault="002827F3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3A2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457E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F70"/>
    <w:rsid w:val="0012217F"/>
    <w:rsid w:val="00123DA4"/>
    <w:rsid w:val="00124539"/>
    <w:rsid w:val="001260F6"/>
    <w:rsid w:val="0013125B"/>
    <w:rsid w:val="001323F1"/>
    <w:rsid w:val="00133513"/>
    <w:rsid w:val="00134070"/>
    <w:rsid w:val="00135A68"/>
    <w:rsid w:val="001365F9"/>
    <w:rsid w:val="001432BD"/>
    <w:rsid w:val="0014707B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6CA"/>
    <w:rsid w:val="00231C8E"/>
    <w:rsid w:val="0023261E"/>
    <w:rsid w:val="002327F3"/>
    <w:rsid w:val="00232F91"/>
    <w:rsid w:val="00233370"/>
    <w:rsid w:val="00234C41"/>
    <w:rsid w:val="00241731"/>
    <w:rsid w:val="00241C98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27F3"/>
    <w:rsid w:val="00283565"/>
    <w:rsid w:val="00283DB4"/>
    <w:rsid w:val="002915D7"/>
    <w:rsid w:val="00294FFA"/>
    <w:rsid w:val="00297D48"/>
    <w:rsid w:val="002A694F"/>
    <w:rsid w:val="002A69D0"/>
    <w:rsid w:val="002A780A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D786F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079DA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640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2616"/>
    <w:rsid w:val="003A4C56"/>
    <w:rsid w:val="003B25AE"/>
    <w:rsid w:val="003B4B3F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3BDA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C18E3"/>
    <w:rsid w:val="004C1EE0"/>
    <w:rsid w:val="004C6864"/>
    <w:rsid w:val="004C7CA6"/>
    <w:rsid w:val="004E1CC7"/>
    <w:rsid w:val="004E33A5"/>
    <w:rsid w:val="004E42C1"/>
    <w:rsid w:val="004E4961"/>
    <w:rsid w:val="004F05B5"/>
    <w:rsid w:val="004F21E7"/>
    <w:rsid w:val="004F3A19"/>
    <w:rsid w:val="004F49F7"/>
    <w:rsid w:val="00501C97"/>
    <w:rsid w:val="00504BDF"/>
    <w:rsid w:val="00506CE7"/>
    <w:rsid w:val="00507F97"/>
    <w:rsid w:val="005106A0"/>
    <w:rsid w:val="00511DE3"/>
    <w:rsid w:val="00515838"/>
    <w:rsid w:val="00516603"/>
    <w:rsid w:val="00521E97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CEB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77D"/>
    <w:rsid w:val="00621AF8"/>
    <w:rsid w:val="00621E5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6E4E"/>
    <w:rsid w:val="006E7597"/>
    <w:rsid w:val="006F0F94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14D66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23"/>
    <w:rsid w:val="007B608E"/>
    <w:rsid w:val="007B7608"/>
    <w:rsid w:val="007B7C74"/>
    <w:rsid w:val="007C12A8"/>
    <w:rsid w:val="007C2E7E"/>
    <w:rsid w:val="007C4CB5"/>
    <w:rsid w:val="007C53AC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55F3"/>
    <w:rsid w:val="0084574A"/>
    <w:rsid w:val="00846590"/>
    <w:rsid w:val="00846622"/>
    <w:rsid w:val="00852C9D"/>
    <w:rsid w:val="008533DB"/>
    <w:rsid w:val="008545B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771A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76E4E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B7FB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10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B3B"/>
    <w:rsid w:val="00A46399"/>
    <w:rsid w:val="00A54D26"/>
    <w:rsid w:val="00A55F5E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2D27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70A2B"/>
    <w:rsid w:val="00B729CA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1D7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F0908"/>
    <w:rsid w:val="00BF1985"/>
    <w:rsid w:val="00BF518C"/>
    <w:rsid w:val="00BF5A34"/>
    <w:rsid w:val="00BF623C"/>
    <w:rsid w:val="00BF6361"/>
    <w:rsid w:val="00BF68A5"/>
    <w:rsid w:val="00BF6D8E"/>
    <w:rsid w:val="00C119B2"/>
    <w:rsid w:val="00C13257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0E6F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A6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61E"/>
    <w:rsid w:val="00D31090"/>
    <w:rsid w:val="00D31EDB"/>
    <w:rsid w:val="00D32A25"/>
    <w:rsid w:val="00D334CA"/>
    <w:rsid w:val="00D34388"/>
    <w:rsid w:val="00D34A19"/>
    <w:rsid w:val="00D34A90"/>
    <w:rsid w:val="00D4172E"/>
    <w:rsid w:val="00D43D15"/>
    <w:rsid w:val="00D45990"/>
    <w:rsid w:val="00D45F0B"/>
    <w:rsid w:val="00D5414B"/>
    <w:rsid w:val="00D556D3"/>
    <w:rsid w:val="00D57FE5"/>
    <w:rsid w:val="00D61FAB"/>
    <w:rsid w:val="00D769A6"/>
    <w:rsid w:val="00D8152C"/>
    <w:rsid w:val="00D86194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2334"/>
    <w:rsid w:val="00DC3ED4"/>
    <w:rsid w:val="00DC42EB"/>
    <w:rsid w:val="00DC5801"/>
    <w:rsid w:val="00DC582D"/>
    <w:rsid w:val="00DD33CA"/>
    <w:rsid w:val="00DD6A6E"/>
    <w:rsid w:val="00DE71E9"/>
    <w:rsid w:val="00DF2032"/>
    <w:rsid w:val="00DF2612"/>
    <w:rsid w:val="00DF5EA3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C5D5F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035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005F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05E8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7B71"/>
    <w:rsid w:val="00FE2D0F"/>
    <w:rsid w:val="00FE3856"/>
    <w:rsid w:val="00FE73B6"/>
    <w:rsid w:val="00FF3ED3"/>
    <w:rsid w:val="00FF5C47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D82E4-1E5F-411C-861E-9146EAD59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7182</Words>
  <Characters>40944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48030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68</cp:revision>
  <cp:lastPrinted>2014-02-26T17:33:00Z</cp:lastPrinted>
  <dcterms:created xsi:type="dcterms:W3CDTF">2014-12-03T10:55:00Z</dcterms:created>
  <dcterms:modified xsi:type="dcterms:W3CDTF">2015-05-18T06:06:00Z</dcterms:modified>
</cp:coreProperties>
</file>