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EF" w:rsidRDefault="003428EF" w:rsidP="003428EF">
      <w:pPr>
        <w:spacing w:line="276" w:lineRule="auto"/>
        <w:rPr>
          <w:rFonts w:ascii="Arial Armenian" w:hAnsi="Arial Armenian"/>
          <w:lang w:val="en-US"/>
        </w:rPr>
      </w:pPr>
    </w:p>
    <w:p w:rsidR="003428EF" w:rsidRDefault="003428EF" w:rsidP="003428EF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428EF" w:rsidRDefault="003428EF" w:rsidP="003428EF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428EF" w:rsidRDefault="003428EF" w:rsidP="003428EF">
      <w:pPr>
        <w:rPr>
          <w:rFonts w:ascii="Sylfaen" w:hAnsi="Sylfaen" w:cs="Sylfaen"/>
          <w:sz w:val="22"/>
          <w:szCs w:val="22"/>
          <w:lang w:val="hy-AM"/>
        </w:rPr>
      </w:pPr>
    </w:p>
    <w:p w:rsidR="003428EF" w:rsidRDefault="003428EF" w:rsidP="003428EF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3428EF" w:rsidRDefault="003428EF" w:rsidP="003428E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428EF" w:rsidRDefault="003428EF" w:rsidP="003428EF">
      <w:pPr>
        <w:rPr>
          <w:rFonts w:ascii="Sylfaen" w:hAnsi="Sylfaen" w:cs="Sylfaen"/>
          <w:sz w:val="22"/>
          <w:szCs w:val="22"/>
          <w:lang w:val="hy-AM"/>
        </w:rPr>
      </w:pPr>
    </w:p>
    <w:p w:rsidR="003428EF" w:rsidRPr="00384D0D" w:rsidRDefault="003428EF" w:rsidP="003428EF">
      <w:pPr>
        <w:tabs>
          <w:tab w:val="left" w:pos="2892"/>
        </w:tabs>
        <w:spacing w:line="276" w:lineRule="auto"/>
        <w:jc w:val="center"/>
        <w:rPr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3428EF">
        <w:rPr>
          <w:lang w:val="hy-AM"/>
        </w:rPr>
        <w:t xml:space="preserve">№022GArm/15_2.1_/55/56/58-11.04.15  </w:t>
      </w:r>
    </w:p>
    <w:p w:rsidR="003428EF" w:rsidRPr="00384D0D" w:rsidRDefault="003428EF" w:rsidP="003428EF">
      <w:pPr>
        <w:tabs>
          <w:tab w:val="left" w:pos="2892"/>
        </w:tabs>
        <w:spacing w:line="276" w:lineRule="auto"/>
        <w:jc w:val="center"/>
        <w:rPr>
          <w:lang w:val="hy-AM"/>
        </w:rPr>
      </w:pPr>
    </w:p>
    <w:p w:rsidR="003428EF" w:rsidRDefault="003428EF" w:rsidP="003428EF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</w:t>
      </w:r>
      <w:r w:rsidRPr="00C33FEB">
        <w:rPr>
          <w:rFonts w:ascii="Sylfaen" w:hAnsi="Sylfaen" w:cs="Sylfaen"/>
          <w:lang w:val="hy-AM"/>
        </w:rPr>
        <w:t>՝</w:t>
      </w:r>
      <w:r w:rsidRPr="00384D0D">
        <w:rPr>
          <w:rFonts w:ascii="Sylfaen" w:hAnsi="Sylfaen" w:cs="Sylfaen"/>
          <w:lang w:val="hy-AM"/>
        </w:rPr>
        <w:t xml:space="preserve"> </w:t>
      </w:r>
      <w:r w:rsidRPr="003428EF">
        <w:rPr>
          <w:rFonts w:ascii="Sylfaen" w:hAnsi="Sylfaen" w:cs="Sylfaen"/>
          <w:lang w:val="hy-AM"/>
        </w:rPr>
        <w:t xml:space="preserve">10 ГКНА) տիպի  գազամոտոկոմպրեսորների և  օդային կոմպրեսորների հիմնական և ընթացիկ նորոգման աշխատանքների </w:t>
      </w:r>
      <w:r w:rsidRPr="00384D0D">
        <w:rPr>
          <w:rFonts w:ascii="Sylfaen" w:hAnsi="Sylfaen" w:cs="Sylfaen"/>
          <w:lang w:val="hy-AM"/>
        </w:rPr>
        <w:t>ձեռքբերում</w:t>
      </w:r>
      <w:r>
        <w:rPr>
          <w:rFonts w:ascii="Sylfaen" w:hAnsi="Sylfaen" w:cs="Sylfaen"/>
          <w:lang w:val="hy-AM"/>
        </w:rPr>
        <w:t>:</w:t>
      </w:r>
    </w:p>
    <w:p w:rsidR="003428EF" w:rsidRDefault="003428EF" w:rsidP="003428EF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3428EF">
        <w:rPr>
          <w:rFonts w:ascii="Sylfaen" w:hAnsi="Sylfaen" w:cs="Sylfaen"/>
          <w:lang w:val="hy-AM"/>
        </w:rPr>
        <w:t>07</w:t>
      </w:r>
      <w:r>
        <w:rPr>
          <w:rFonts w:ascii="Sylfaen" w:hAnsi="Sylfaen" w:cs="Sylfaen"/>
          <w:lang w:val="hy-AM"/>
        </w:rPr>
        <w:t>.0</w:t>
      </w:r>
      <w:r w:rsidRPr="00384D0D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.2015թ.:</w:t>
      </w: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28EF" w:rsidRPr="00A15AAD" w:rsidRDefault="003428EF" w:rsidP="003428EF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>. Ընտրված մասնակցի (մասնակիցների) անվանումը և հասցեն</w:t>
      </w:r>
      <w:r w:rsidRPr="00384D0D">
        <w:rPr>
          <w:rFonts w:ascii="Sylfaen" w:hAnsi="Sylfaen" w:cs="Sylfaen"/>
          <w:lang w:val="hy-AM"/>
        </w:rPr>
        <w:t xml:space="preserve"> </w:t>
      </w:r>
      <w:r w:rsidRPr="005423C2">
        <w:rPr>
          <w:rFonts w:ascii="Sylfaen" w:hAnsi="Sylfaen" w:cs="Sylfaen"/>
          <w:lang w:val="hy-AM"/>
        </w:rPr>
        <w:t>է.</w:t>
      </w:r>
      <w:r w:rsidRPr="00C33FEB">
        <w:rPr>
          <w:rFonts w:ascii="Sylfaen" w:hAnsi="Sylfaen" w:cs="Sylfaen"/>
          <w:lang w:val="hy-AM"/>
        </w:rPr>
        <w:t xml:space="preserve">՝ </w:t>
      </w:r>
      <w:bookmarkStart w:id="0" w:name="_GoBack"/>
      <w:bookmarkEnd w:id="0"/>
      <w:r w:rsidRPr="003428EF">
        <w:rPr>
          <w:rFonts w:ascii="Sylfaen" w:hAnsi="Sylfaen" w:cs="Sylfaen"/>
          <w:lang w:val="hy-AM"/>
        </w:rPr>
        <w:t xml:space="preserve">«Պրոֆգազկոմպլեկտ» ՍՊԸ, </w:t>
      </w:r>
      <w:r w:rsidRPr="005423C2">
        <w:rPr>
          <w:rFonts w:ascii="Sylfaen" w:hAnsi="Sylfaen" w:cs="Sylfaen"/>
          <w:lang w:val="hy-AM"/>
        </w:rPr>
        <w:t xml:space="preserve">ՀՀ </w:t>
      </w:r>
      <w:r w:rsidRPr="00384D0D">
        <w:rPr>
          <w:rFonts w:ascii="Sylfaen" w:hAnsi="Sylfaen" w:cs="Sylfaen"/>
          <w:lang w:val="hy-AM"/>
        </w:rPr>
        <w:t xml:space="preserve"> </w:t>
      </w:r>
      <w:r w:rsidRPr="003428EF">
        <w:rPr>
          <w:rFonts w:ascii="Sylfaen" w:hAnsi="Sylfaen" w:cs="Sylfaen"/>
          <w:lang w:val="hy-AM"/>
        </w:rPr>
        <w:t>Կոտայքի  մարզ, Վերին Պտղնի փ. 6</w:t>
      </w:r>
      <w:r w:rsidRPr="00A15AAD">
        <w:rPr>
          <w:rFonts w:ascii="Sylfaen" w:hAnsi="Sylfaen" w:cs="Sylfaen"/>
          <w:lang w:val="hy-AM"/>
        </w:rPr>
        <w:t>:</w:t>
      </w:r>
    </w:p>
    <w:p w:rsidR="003428EF" w:rsidRDefault="003428EF" w:rsidP="003428EF">
      <w:pPr>
        <w:jc w:val="both"/>
        <w:rPr>
          <w:rFonts w:ascii="Sylfaen" w:hAnsi="Sylfaen" w:cs="Sylfaen"/>
          <w:lang w:val="hy-AM"/>
        </w:rPr>
      </w:pPr>
    </w:p>
    <w:p w:rsidR="003428EF" w:rsidRDefault="003428EF" w:rsidP="003428E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3428EF">
        <w:rPr>
          <w:rFonts w:ascii="Sylfaen" w:hAnsi="Sylfaen" w:cs="Sylfaen"/>
          <w:lang w:val="hy-AM"/>
        </w:rPr>
        <w:t>178</w:t>
      </w:r>
      <w:r w:rsidRPr="00384D0D">
        <w:rPr>
          <w:rFonts w:ascii="Sylfaen" w:hAnsi="Sylfaen" w:cs="Sylfaen"/>
          <w:lang w:val="hy-AM"/>
        </w:rPr>
        <w:t xml:space="preserve"> </w:t>
      </w:r>
      <w:r w:rsidRPr="003428EF">
        <w:rPr>
          <w:rFonts w:ascii="Sylfaen" w:hAnsi="Sylfaen" w:cs="Sylfaen"/>
          <w:lang w:val="hy-AM"/>
        </w:rPr>
        <w:t>80</w:t>
      </w:r>
      <w:r w:rsidRPr="00384D0D">
        <w:rPr>
          <w:rFonts w:ascii="Sylfaen" w:hAnsi="Sylfaen" w:cs="Sylfaen"/>
          <w:lang w:val="hy-AM"/>
        </w:rPr>
        <w:t>0 000</w:t>
      </w:r>
      <w:r w:rsidRPr="005423C2">
        <w:rPr>
          <w:rFonts w:ascii="Sylfaen" w:hAnsi="Sylfaen" w:cs="Sylfaen"/>
          <w:lang w:val="hy-AM"/>
        </w:rPr>
        <w:t>.0 ՀՀ դրամ</w:t>
      </w:r>
      <w:r>
        <w:rPr>
          <w:rFonts w:ascii="Sylfaen" w:hAnsi="Sylfaen" w:cs="Sylfaen"/>
          <w:lang w:val="hy-AM"/>
        </w:rPr>
        <w:t>:</w:t>
      </w: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428EF" w:rsidRDefault="003428EF" w:rsidP="003428E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3428EF" w:rsidRDefault="003428EF" w:rsidP="003428EF">
      <w:pPr>
        <w:rPr>
          <w:rFonts w:ascii="Sylfaen" w:hAnsi="Sylfaen" w:cs="Sylfaen"/>
          <w:lang w:val="hy-AM"/>
        </w:rPr>
      </w:pPr>
    </w:p>
    <w:p w:rsidR="003428EF" w:rsidRDefault="003428EF" w:rsidP="003428EF">
      <w:pPr>
        <w:rPr>
          <w:rFonts w:ascii="Sylfaen" w:hAnsi="Sylfaen" w:cs="Sylfaen"/>
          <w:lang w:val="hy-AM"/>
        </w:rPr>
      </w:pPr>
    </w:p>
    <w:p w:rsidR="003428EF" w:rsidRDefault="003428EF" w:rsidP="003428EF">
      <w:pPr>
        <w:rPr>
          <w:rFonts w:ascii="Sylfaen" w:hAnsi="Sylfaen" w:cs="Sylfaen"/>
          <w:lang w:val="hy-AM"/>
        </w:rPr>
      </w:pPr>
    </w:p>
    <w:p w:rsidR="003428EF" w:rsidRDefault="003428EF" w:rsidP="003428EF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3428EF" w:rsidRDefault="003428EF" w:rsidP="003428EF"/>
    <w:p w:rsidR="003428EF" w:rsidRDefault="003428EF" w:rsidP="003428EF"/>
    <w:p w:rsidR="003428EF" w:rsidRDefault="003428EF" w:rsidP="003428EF"/>
    <w:p w:rsidR="003428EF" w:rsidRDefault="003428EF" w:rsidP="003428EF"/>
    <w:p w:rsidR="003428EF" w:rsidRDefault="003428EF" w:rsidP="003428EF"/>
    <w:p w:rsidR="003428EF" w:rsidRDefault="003428EF" w:rsidP="003428EF"/>
    <w:p w:rsidR="00C83315" w:rsidRDefault="00C83315"/>
    <w:sectPr w:rsidR="00C83315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428EF"/>
    <w:rsid w:val="003428EF"/>
    <w:rsid w:val="00C83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28E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2015-05-19T14:40:00Z</dcterms:created>
  <dcterms:modified xsi:type="dcterms:W3CDTF">2015-05-19T14:42:00Z</dcterms:modified>
</cp:coreProperties>
</file>