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2D04D8" w:rsidRPr="002D04D8" w:rsidRDefault="002D04D8" w:rsidP="002D04D8">
      <w:pPr>
        <w:pStyle w:val="Frontpage1"/>
        <w:spacing w:before="0"/>
        <w:ind w:left="0"/>
        <w:rPr>
          <w:rFonts w:ascii="Sylfaen" w:hAnsi="Sylfaen"/>
          <w:b w:val="0"/>
          <w:sz w:val="22"/>
          <w:szCs w:val="22"/>
          <w:lang w:val="ru-RU"/>
        </w:rPr>
      </w:pPr>
      <w:r w:rsidRPr="002D04D8">
        <w:rPr>
          <w:rFonts w:ascii="Sylfaen" w:hAnsi="Sylfaen" w:cs="Sylfaen"/>
          <w:sz w:val="22"/>
          <w:szCs w:val="22"/>
          <w:lang w:val="ru-RU"/>
        </w:rPr>
        <w:t>«</w:t>
      </w:r>
      <w:r w:rsidRPr="002D04D8">
        <w:rPr>
          <w:rFonts w:ascii="Sylfaen" w:hAnsi="Sylfaen" w:cs="Sylfaen"/>
          <w:sz w:val="22"/>
          <w:szCs w:val="22"/>
          <w:lang w:val="en-US"/>
        </w:rPr>
        <w:t>ԱՐՄԵՆՏԵԼ</w:t>
      </w:r>
      <w:r w:rsidRPr="002D04D8">
        <w:rPr>
          <w:rFonts w:ascii="Sylfaen" w:hAnsi="Sylfaen" w:cs="Sylfaen"/>
          <w:sz w:val="22"/>
          <w:szCs w:val="22"/>
          <w:lang w:val="ru-RU"/>
        </w:rPr>
        <w:t>»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 w:cs="Sylfaen"/>
          <w:sz w:val="22"/>
          <w:szCs w:val="22"/>
          <w:lang w:val="en-US"/>
        </w:rPr>
        <w:t>ՓԲԸ</w:t>
      </w:r>
      <w:r w:rsidRPr="002D04D8">
        <w:rPr>
          <w:rFonts w:ascii="Sylfaen" w:hAnsi="Sylfaen"/>
          <w:sz w:val="22"/>
          <w:szCs w:val="22"/>
          <w:lang w:val="ru-RU"/>
        </w:rPr>
        <w:t xml:space="preserve">  </w:t>
      </w:r>
      <w:r w:rsidRPr="002D04D8">
        <w:rPr>
          <w:rFonts w:ascii="Sylfaen" w:hAnsi="Sylfaen"/>
          <w:sz w:val="22"/>
          <w:szCs w:val="22"/>
          <w:lang w:val="en-US"/>
        </w:rPr>
        <w:t>ՎԱՃԱՌՔԻ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և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ՍՊԱՍԱՐԿՄԱՆ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ԳՐԱՍԵՆՅԱԿՆԵՐՈՒՄ</w:t>
      </w:r>
      <w:r w:rsidRPr="002D04D8">
        <w:rPr>
          <w:rFonts w:ascii="Sylfaen" w:hAnsi="Sylfaen"/>
          <w:sz w:val="22"/>
          <w:szCs w:val="22"/>
          <w:lang w:val="ru-RU"/>
        </w:rPr>
        <w:t xml:space="preserve"> «</w:t>
      </w:r>
      <w:r w:rsidRPr="002D04D8">
        <w:rPr>
          <w:rFonts w:ascii="Sylfaen" w:hAnsi="Sylfaen"/>
          <w:sz w:val="22"/>
          <w:szCs w:val="22"/>
          <w:lang w:val="en-US"/>
        </w:rPr>
        <w:t>ԷԼԵԿՏՐՈՆԱՅԻՆ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ՀԵՐԹ</w:t>
      </w:r>
      <w:r w:rsidRPr="002D04D8">
        <w:rPr>
          <w:rFonts w:ascii="Sylfaen" w:hAnsi="Sylfaen"/>
          <w:sz w:val="22"/>
          <w:szCs w:val="22"/>
          <w:lang w:val="ru-RU"/>
        </w:rPr>
        <w:t xml:space="preserve">» </w:t>
      </w:r>
      <w:r w:rsidRPr="002D04D8">
        <w:rPr>
          <w:rFonts w:ascii="Sylfaen" w:hAnsi="Sylfaen"/>
          <w:sz w:val="22"/>
          <w:szCs w:val="22"/>
          <w:lang w:val="en-US"/>
        </w:rPr>
        <w:t>ՀԵՐԹԻ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ԿԱՌԱՎԱՐՄԱՆ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ԱՎՏՈՄԱՏԱՑՎԱԾ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ՀԱՄԱԿԱՐԳԻ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ՍԱՐՔԱՎՈՐՈՒՄՆԵՐԻ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ՁԵՌՔԲԵՐՄԱՆ</w:t>
      </w:r>
      <w:r w:rsidRPr="002D04D8">
        <w:rPr>
          <w:rFonts w:ascii="Sylfaen" w:hAnsi="Sylfaen"/>
          <w:sz w:val="22"/>
          <w:szCs w:val="22"/>
          <w:lang w:val="ru-RU"/>
        </w:rPr>
        <w:t xml:space="preserve">, </w:t>
      </w:r>
      <w:r w:rsidRPr="002D04D8">
        <w:rPr>
          <w:rFonts w:ascii="Sylfaen" w:hAnsi="Sylfaen"/>
          <w:sz w:val="22"/>
          <w:szCs w:val="22"/>
          <w:lang w:val="en-US"/>
        </w:rPr>
        <w:t>ՏԵՂԱԴՐՄԱՆ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և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ՏԵԽՆԻԿԱԿԱՆ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ՍՊԱՍԱՐԿՄԱՆ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ՏԵՆԴԵՐ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N</w:t>
      </w:r>
      <w:r w:rsidRPr="002D04D8">
        <w:rPr>
          <w:rFonts w:ascii="Sylfaen" w:hAnsi="Sylfaen"/>
          <w:sz w:val="22"/>
          <w:szCs w:val="22"/>
          <w:lang w:val="ru-RU"/>
        </w:rPr>
        <w:t xml:space="preserve"> </w:t>
      </w:r>
      <w:r w:rsidRPr="002D04D8">
        <w:rPr>
          <w:rFonts w:ascii="Sylfaen" w:hAnsi="Sylfaen"/>
          <w:sz w:val="22"/>
          <w:szCs w:val="22"/>
          <w:lang w:val="en-US"/>
        </w:rPr>
        <w:t>ARM</w:t>
      </w:r>
      <w:r w:rsidRPr="002D04D8">
        <w:rPr>
          <w:rFonts w:ascii="Sylfaen" w:hAnsi="Sylfaen"/>
          <w:sz w:val="22"/>
          <w:szCs w:val="22"/>
          <w:lang w:val="ru-RU"/>
        </w:rPr>
        <w:t xml:space="preserve"> 014/14</w:t>
      </w:r>
    </w:p>
    <w:p w:rsidR="00B930AE" w:rsidRPr="002D04D8" w:rsidRDefault="00B930AE" w:rsidP="00433247">
      <w:pPr>
        <w:pStyle w:val="Heading6"/>
        <w:rPr>
          <w:rFonts w:ascii="Times Armenian" w:hAnsi="Times Armenian"/>
          <w:szCs w:val="22"/>
          <w:lang w:val="ru-RU"/>
        </w:rPr>
      </w:pP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CA2028" w:rsidRPr="00CA2028">
        <w:rPr>
          <w:rFonts w:ascii="Sylfaen" w:hAnsi="Sylfaen"/>
          <w:sz w:val="24"/>
          <w:lang w:val="ru-RU"/>
        </w:rPr>
        <w:t>2</w:t>
      </w:r>
      <w:r w:rsidR="00CA2028" w:rsidRPr="00CA2028">
        <w:rPr>
          <w:rFonts w:ascii="Times New Roman" w:hAnsi="Times New Roman"/>
          <w:sz w:val="24"/>
          <w:lang w:val="ru-RU"/>
        </w:rPr>
        <w:t>01</w:t>
      </w:r>
      <w:r w:rsidR="002D04D8" w:rsidRPr="002D04D8">
        <w:rPr>
          <w:rFonts w:ascii="Times New Roman" w:hAnsi="Times New Roman"/>
          <w:sz w:val="24"/>
          <w:lang w:val="ru-RU"/>
        </w:rPr>
        <w:t>4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2D04D8">
        <w:rPr>
          <w:rFonts w:ascii="Sylfaen" w:hAnsi="Sylfaen"/>
          <w:sz w:val="24"/>
          <w:lang w:val="ru-RU"/>
        </w:rPr>
        <w:t>սեպտեմբերի 25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B930AE" w:rsidRPr="00CA2028">
        <w:rPr>
          <w:rFonts w:ascii="Sylfaen" w:hAnsi="Sylfaen" w:cs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>“</w:t>
      </w:r>
      <w:r w:rsidR="002D04D8">
        <w:rPr>
          <w:rFonts w:ascii="Sylfaen" w:hAnsi="Sylfaen"/>
          <w:b/>
          <w:sz w:val="24"/>
          <w:lang w:val="ru-RU"/>
        </w:rPr>
        <w:t>Լայմ Տեխ</w:t>
      </w:r>
      <w:r w:rsidR="00CA2028" w:rsidRPr="00720BFD">
        <w:rPr>
          <w:rFonts w:ascii="Sylfaen" w:hAnsi="Sylfaen"/>
          <w:b/>
          <w:sz w:val="24"/>
          <w:lang w:val="ru-RU"/>
        </w:rPr>
        <w:t>”</w:t>
      </w:r>
      <w:r w:rsidR="00B930AE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Times Armenian" w:hAnsi="Times Armenian"/>
          <w:b/>
          <w:sz w:val="24"/>
          <w:lang w:val="ru-RU"/>
        </w:rPr>
        <w:t>êäÀ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720BFD" w:rsidRPr="00720BFD">
        <w:rPr>
          <w:rFonts w:ascii="Times Armenian" w:hAnsi="Times Armenian"/>
          <w:sz w:val="24"/>
          <w:lang w:val="ru-RU"/>
        </w:rPr>
        <w:t>Ý</w:t>
      </w:r>
      <w:r w:rsidR="00CA2028" w:rsidRPr="00CA2028">
        <w:rPr>
          <w:rFonts w:ascii="Times Armenian" w:hAnsi="Times Armenia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2D04D8">
        <w:rPr>
          <w:rFonts w:ascii="Sylfaen" w:hAnsi="Sylfaen"/>
          <w:sz w:val="24"/>
          <w:lang w:val="ru-RU"/>
        </w:rPr>
        <w:t xml:space="preserve"> </w:t>
      </w:r>
      <w:r w:rsidR="002D04D8">
        <w:rPr>
          <w:rFonts w:ascii="Sylfaen" w:hAnsi="Sylfaen"/>
          <w:sz w:val="24"/>
        </w:rPr>
        <w:t>ARM</w:t>
      </w:r>
      <w:r w:rsidR="002D04D8" w:rsidRPr="002D04D8">
        <w:rPr>
          <w:rFonts w:ascii="Sylfaen" w:hAnsi="Sylfaen"/>
          <w:sz w:val="24"/>
          <w:lang w:val="ru-RU"/>
        </w:rPr>
        <w:t xml:space="preserve"> </w:t>
      </w:r>
      <w:r w:rsidR="002D04D8">
        <w:rPr>
          <w:rFonts w:ascii="Sylfaen" w:hAnsi="Sylfaen"/>
          <w:sz w:val="24"/>
        </w:rPr>
        <w:t>T</w:t>
      </w:r>
      <w:r w:rsidR="002D04D8" w:rsidRPr="002D04D8">
        <w:rPr>
          <w:rFonts w:ascii="Sylfaen" w:hAnsi="Sylfaen"/>
          <w:sz w:val="24"/>
          <w:lang w:val="ru-RU"/>
        </w:rPr>
        <w:t xml:space="preserve"> 014/14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2D04D8">
        <w:rPr>
          <w:rFonts w:ascii="Sylfaen" w:hAnsi="Sylfaen"/>
          <w:sz w:val="24"/>
          <w:lang w:val="ru-RU"/>
        </w:rPr>
        <w:t xml:space="preserve"> </w:t>
      </w:r>
      <w:r w:rsidR="00CA2028" w:rsidRPr="00CA2028">
        <w:rPr>
          <w:rFonts w:ascii="Times Armenian" w:hAnsi="Times Armenian"/>
          <w:sz w:val="24"/>
          <w:lang w:val="ru-RU"/>
        </w:rPr>
        <w:t>ÙñóáõÛÃÇ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433247" w:rsidRPr="00D569E1">
        <w:rPr>
          <w:rFonts w:ascii="Sylfaen" w:hAnsi="Sylfaen"/>
          <w:sz w:val="24"/>
          <w:szCs w:val="24"/>
          <w:lang w:val="hy-AM"/>
        </w:rPr>
        <w:t>«կոմերցիոն առաջարկի ընդհանուր արժեք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Ç</w:t>
      </w:r>
      <w:r w:rsidR="00433247" w:rsidRPr="00D569E1">
        <w:rPr>
          <w:rFonts w:ascii="Sylfaen" w:hAnsi="Sylfaen"/>
          <w:sz w:val="24"/>
          <w:szCs w:val="24"/>
          <w:lang w:val="hy-AM"/>
        </w:rPr>
        <w:t xml:space="preserve">» 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³Ù»Ý³ó³Íñ ·ÇÝ</w:t>
      </w:r>
      <w:r w:rsidR="00433247" w:rsidRPr="0003739F">
        <w:rPr>
          <w:rFonts w:ascii="Sylfaen" w:hAnsi="Sylfaen"/>
          <w:lang w:val="hy-AM"/>
        </w:rPr>
        <w:t xml:space="preserve"> </w:t>
      </w:r>
      <w:r w:rsidR="00433247" w:rsidRPr="00D569E1">
        <w:rPr>
          <w:rFonts w:ascii="Times Armenian" w:hAnsi="Times Armenian"/>
          <w:sz w:val="24"/>
          <w:lang w:val="hy-AM"/>
        </w:rPr>
        <w:t>ïñ³Ù³¹ñ³Í Ù³ëÝ³ÏÇó</w:t>
      </w:r>
      <w:r w:rsidR="00CA2028" w:rsidRPr="00CA2028">
        <w:rPr>
          <w:rFonts w:ascii="Sylfaen" w:hAnsi="Sylfaen"/>
          <w:sz w:val="24"/>
          <w:lang w:val="ru-RU"/>
        </w:rPr>
        <w:t>»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2D04D8" w:rsidRPr="002D04D8">
        <w:rPr>
          <w:rFonts w:ascii="Sylfaen" w:hAnsi="Sylfaen"/>
          <w:sz w:val="24"/>
          <w:lang w:val="ru-RU"/>
        </w:rPr>
        <w:t>25.09</w:t>
      </w:r>
      <w:r w:rsidR="00720BFD" w:rsidRPr="00720BFD">
        <w:rPr>
          <w:rFonts w:ascii="Times Armenian" w:hAnsi="Times Armenian"/>
          <w:sz w:val="24"/>
          <w:lang w:val="ru-RU"/>
        </w:rPr>
        <w:t>.201</w:t>
      </w:r>
      <w:r w:rsidR="002D04D8" w:rsidRPr="002D04D8">
        <w:rPr>
          <w:rFonts w:ascii="Times Armenian" w:hAnsi="Times Armenian"/>
          <w:sz w:val="24"/>
          <w:lang w:val="ru-RU"/>
        </w:rPr>
        <w:t>4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ÙñóáõÛÃÇ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¿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շրջանակային</w:t>
      </w:r>
      <w:r w:rsidRPr="00FB1F0D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F0413D" w:rsidRPr="00F0413D">
        <w:rPr>
          <w:rFonts w:ascii="Sylfaen" w:hAnsi="Sylfaen"/>
          <w:sz w:val="24"/>
          <w:lang w:val="ru-RU"/>
        </w:rPr>
        <w:t>2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1D" w:rsidRDefault="00B6171D" w:rsidP="002C6F6B">
      <w:r>
        <w:separator/>
      </w:r>
    </w:p>
  </w:endnote>
  <w:endnote w:type="continuationSeparator" w:id="0">
    <w:p w:rsidR="00B6171D" w:rsidRDefault="00B6171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1D" w:rsidRDefault="00B6171D" w:rsidP="002C6F6B">
      <w:r>
        <w:separator/>
      </w:r>
    </w:p>
  </w:footnote>
  <w:footnote w:type="continuationSeparator" w:id="0">
    <w:p w:rsidR="00B6171D" w:rsidRDefault="00B6171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D04D8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3247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5D20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603E6"/>
    <w:rsid w:val="00870C78"/>
    <w:rsid w:val="00871510"/>
    <w:rsid w:val="008A4602"/>
    <w:rsid w:val="008B257C"/>
    <w:rsid w:val="008D68F5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171D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3758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F0413D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customStyle="1" w:styleId="Frontpage1">
    <w:name w:val="Frontpage1"/>
    <w:basedOn w:val="Normal"/>
    <w:rsid w:val="002D04D8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3E55-DEFB-4C88-9349-431917CF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vhertevtsyan</cp:lastModifiedBy>
  <cp:revision>18</cp:revision>
  <cp:lastPrinted>2014-06-09T13:19:00Z</cp:lastPrinted>
  <dcterms:created xsi:type="dcterms:W3CDTF">2015-01-04T13:15:00Z</dcterms:created>
  <dcterms:modified xsi:type="dcterms:W3CDTF">2015-05-21T07:30:00Z</dcterms:modified>
</cp:coreProperties>
</file>