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163C2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163C2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052BE0" w:rsidRPr="00163C2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թիվ 526-Ա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Հավելված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ՀՀ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ֆինանսների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նախարարի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&lt;&lt; 02 &gt;&gt;   օգոստոսի   2013</w:t>
      </w:r>
      <w:r w:rsidRPr="00163C26">
        <w:rPr>
          <w:rFonts w:ascii="Sylfaen" w:hAnsi="Sylfaen" w:cs="Sylfaen"/>
          <w:i/>
          <w:sz w:val="16"/>
          <w:szCs w:val="16"/>
        </w:rPr>
        <w:t>թ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թիվ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667-Ա </w:t>
      </w:r>
      <w:r w:rsidRPr="00163C26">
        <w:rPr>
          <w:rFonts w:ascii="Sylfaen" w:hAnsi="Sylfaen" w:cs="Sylfaen"/>
          <w:i/>
          <w:sz w:val="16"/>
          <w:szCs w:val="16"/>
        </w:rPr>
        <w:t>հրամանի</w:t>
      </w:r>
      <w:r w:rsidRPr="00163C26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052BE0" w:rsidRPr="00163C26" w:rsidRDefault="00052BE0" w:rsidP="00052BE0">
      <w:pPr>
        <w:pStyle w:val="BodyTextIndent"/>
        <w:jc w:val="center"/>
        <w:rPr>
          <w:rFonts w:ascii="Sylfaen" w:hAnsi="Sylfaen"/>
          <w:lang w:val="af-ZA"/>
        </w:rPr>
      </w:pPr>
      <w:r w:rsidRPr="00163C26">
        <w:rPr>
          <w:rFonts w:ascii="Sylfaen" w:hAnsi="Sylfaen"/>
          <w:lang w:val="af-ZA"/>
        </w:rPr>
        <w:tab/>
      </w:r>
    </w:p>
    <w:p w:rsidR="00052BE0" w:rsidRPr="00163C26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052BE0" w:rsidRPr="00163C26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052BE0" w:rsidRPr="00163C26" w:rsidRDefault="003E6784" w:rsidP="00052BE0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ՊԱՐԶԵՑՎԱԾ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52BE0" w:rsidRPr="00163C26" w:rsidRDefault="00052BE0" w:rsidP="00052BE0">
      <w:pPr>
        <w:tabs>
          <w:tab w:val="left" w:pos="8083"/>
        </w:tabs>
        <w:spacing w:after="240" w:line="360" w:lineRule="auto"/>
        <w:rPr>
          <w:rFonts w:ascii="Sylfaen" w:hAnsi="Sylfaen"/>
          <w:sz w:val="20"/>
          <w:lang w:val="af-ZA"/>
        </w:rPr>
      </w:pPr>
      <w:r w:rsidRPr="00163C26">
        <w:rPr>
          <w:rFonts w:ascii="Sylfaen" w:hAnsi="Sylfaen"/>
          <w:sz w:val="20"/>
          <w:lang w:val="af-ZA"/>
        </w:rPr>
        <w:tab/>
      </w:r>
    </w:p>
    <w:p w:rsidR="00052BE0" w:rsidRPr="00163C26" w:rsidRDefault="00052BE0" w:rsidP="00052BE0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&lt;&lt;ՍԵԾԻԳ-</w:t>
      </w:r>
      <w:r w:rsidR="000812CC">
        <w:rPr>
          <w:rFonts w:ascii="Sylfaen" w:hAnsi="Sylfaen"/>
          <w:sz w:val="24"/>
          <w:szCs w:val="24"/>
          <w:lang w:val="ru-RU"/>
        </w:rPr>
        <w:t>Պ</w:t>
      </w:r>
      <w:r w:rsidR="00BF1AF8">
        <w:rPr>
          <w:rFonts w:ascii="Sylfaen" w:hAnsi="Sylfaen"/>
          <w:sz w:val="24"/>
          <w:szCs w:val="24"/>
        </w:rPr>
        <w:t>ԸԾ</w:t>
      </w:r>
      <w:r w:rsidR="00BF1AF8">
        <w:rPr>
          <w:rFonts w:ascii="Sylfaen" w:hAnsi="Sylfaen"/>
          <w:sz w:val="24"/>
          <w:szCs w:val="24"/>
          <w:lang w:val="af-ZA"/>
        </w:rPr>
        <w:t>ՁԲ-15</w:t>
      </w:r>
      <w:r w:rsidR="000812CC">
        <w:rPr>
          <w:rFonts w:ascii="Sylfaen" w:hAnsi="Sylfaen"/>
          <w:sz w:val="24"/>
          <w:szCs w:val="24"/>
          <w:lang w:val="af-ZA"/>
        </w:rPr>
        <w:t>/</w:t>
      </w:r>
      <w:r w:rsidR="00BF1AF8">
        <w:rPr>
          <w:rFonts w:ascii="Sylfaen" w:hAnsi="Sylfaen"/>
          <w:sz w:val="24"/>
          <w:szCs w:val="24"/>
          <w:lang w:val="af-ZA"/>
        </w:rPr>
        <w:t>05</w:t>
      </w:r>
      <w:r>
        <w:rPr>
          <w:rFonts w:ascii="Sylfaen" w:hAnsi="Sylfaen"/>
          <w:sz w:val="24"/>
          <w:szCs w:val="24"/>
          <w:lang w:val="af-ZA"/>
        </w:rPr>
        <w:t>&gt;&gt;</w:t>
      </w:r>
    </w:p>
    <w:p w:rsidR="00052BE0" w:rsidRPr="00163C26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ՀՀ սպորտի և երիտասարդության հարցերի նախարարության &lt;&lt;Սպորտի և երիտասարդական ծրագրերի իրականացման գրասենյակ&gt;&gt; պետական հիմնարկը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ՀՀ, ք. Երևան, Աբովյան 9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Pr="00481EEE">
        <w:rPr>
          <w:rFonts w:ascii="Sylfaen" w:hAnsi="Sylfaen"/>
          <w:sz w:val="20"/>
          <w:lang w:val="af-ZA"/>
        </w:rPr>
        <w:t>ՍԵԾԻԳ-</w:t>
      </w:r>
      <w:r w:rsidR="000812CC">
        <w:rPr>
          <w:rFonts w:ascii="Sylfaen" w:hAnsi="Sylfaen"/>
          <w:sz w:val="20"/>
          <w:lang w:val="ru-RU"/>
        </w:rPr>
        <w:t>Պ</w:t>
      </w:r>
      <w:r w:rsidR="00BF1AF8">
        <w:rPr>
          <w:rFonts w:ascii="Sylfaen" w:hAnsi="Sylfaen"/>
          <w:sz w:val="20"/>
        </w:rPr>
        <w:t>ԸԾ</w:t>
      </w:r>
      <w:r w:rsidRPr="00481EEE">
        <w:rPr>
          <w:rFonts w:ascii="Sylfaen" w:hAnsi="Sylfaen"/>
          <w:sz w:val="20"/>
          <w:lang w:val="af-ZA"/>
        </w:rPr>
        <w:t>ՁԲ</w:t>
      </w:r>
      <w:r w:rsidR="00BF1AF8">
        <w:rPr>
          <w:rFonts w:ascii="Sylfaen" w:hAnsi="Sylfaen"/>
          <w:sz w:val="20"/>
          <w:lang w:val="af-ZA"/>
        </w:rPr>
        <w:t>-15</w:t>
      </w:r>
      <w:r w:rsidRPr="00481EEE">
        <w:rPr>
          <w:rFonts w:ascii="Sylfaen" w:hAnsi="Sylfaen"/>
          <w:sz w:val="20"/>
          <w:lang w:val="af-ZA"/>
        </w:rPr>
        <w:t>/</w:t>
      </w:r>
      <w:r w:rsidR="00BF1AF8">
        <w:rPr>
          <w:rFonts w:ascii="Sylfaen" w:hAnsi="Sylfaen"/>
          <w:sz w:val="20"/>
          <w:lang w:val="af-ZA"/>
        </w:rPr>
        <w:t>05</w:t>
      </w:r>
      <w:r>
        <w:rPr>
          <w:rFonts w:ascii="Sylfaen" w:hAnsi="Sylfaen"/>
          <w:szCs w:val="24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125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8"/>
        <w:gridCol w:w="487"/>
        <w:gridCol w:w="90"/>
        <w:gridCol w:w="765"/>
        <w:gridCol w:w="59"/>
        <w:gridCol w:w="20"/>
        <w:gridCol w:w="148"/>
        <w:gridCol w:w="27"/>
        <w:gridCol w:w="144"/>
        <w:gridCol w:w="232"/>
        <w:gridCol w:w="321"/>
        <w:gridCol w:w="12"/>
        <w:gridCol w:w="180"/>
        <w:gridCol w:w="477"/>
        <w:gridCol w:w="318"/>
        <w:gridCol w:w="49"/>
        <w:gridCol w:w="419"/>
        <w:gridCol w:w="182"/>
        <w:gridCol w:w="10"/>
        <w:gridCol w:w="170"/>
        <w:gridCol w:w="15"/>
        <w:gridCol w:w="678"/>
        <w:gridCol w:w="139"/>
        <w:gridCol w:w="89"/>
        <w:gridCol w:w="185"/>
        <w:gridCol w:w="342"/>
        <w:gridCol w:w="177"/>
        <w:gridCol w:w="31"/>
        <w:gridCol w:w="173"/>
        <w:gridCol w:w="173"/>
        <w:gridCol w:w="14"/>
        <w:gridCol w:w="152"/>
        <w:gridCol w:w="536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130"/>
        <w:gridCol w:w="197"/>
        <w:gridCol w:w="612"/>
        <w:gridCol w:w="30"/>
        <w:gridCol w:w="151"/>
        <w:gridCol w:w="1170"/>
      </w:tblGrid>
      <w:tr w:rsidR="00052BE0" w:rsidRPr="00163C26" w:rsidTr="00814D1D">
        <w:trPr>
          <w:trHeight w:val="146"/>
        </w:trPr>
        <w:tc>
          <w:tcPr>
            <w:tcW w:w="11250" w:type="dxa"/>
            <w:gridSpan w:val="50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052BE0" w:rsidRPr="00163C26" w:rsidTr="00BF1AF8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958" w:type="dxa"/>
            <w:gridSpan w:val="8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163C26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60" w:type="dxa"/>
            <w:gridSpan w:val="14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160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52BE0" w:rsidRPr="00163C26" w:rsidTr="00BF1AF8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968" w:type="dxa"/>
            <w:gridSpan w:val="4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160" w:type="dxa"/>
            <w:gridSpan w:val="14"/>
            <w:vMerge/>
            <w:shd w:val="clear" w:color="auto" w:fill="auto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5"/>
            <w:vMerge/>
            <w:shd w:val="clear" w:color="auto" w:fill="auto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BF1AF8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6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BF1AF8" w:rsidTr="00BF1AF8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784" w:rsidRPr="00D04A6E" w:rsidRDefault="003E6784" w:rsidP="003E6784">
            <w:pPr>
              <w:widowControl w:val="0"/>
              <w:rPr>
                <w:rFonts w:ascii="Sylfaen" w:hAnsi="Sylfaen" w:cs="Arial"/>
                <w:b/>
                <w:sz w:val="14"/>
                <w:szCs w:val="14"/>
                <w:lang w:val="pt-BR"/>
              </w:rPr>
            </w:pPr>
            <w:r w:rsidRPr="00D04A6E">
              <w:rPr>
                <w:rFonts w:ascii="Sylfaen" w:hAnsi="Sylfaen" w:cs="Arial"/>
                <w:b/>
                <w:sz w:val="14"/>
                <w:szCs w:val="14"/>
                <w:lang w:val="pt-BR"/>
              </w:rPr>
              <w:t>ՀՀ Նախագահի մրցանակի համար &lt;&lt;Լավագույն մարզական ընտանիք&gt;&gt; 2015թ. մրցույթի անցկացման համար նախատեսված անհրաժեշտ մարզագույքի և ծառայությունների ձեռքբերում</w:t>
            </w:r>
          </w:p>
          <w:p w:rsidR="00052BE0" w:rsidRPr="003E6784" w:rsidRDefault="003E6784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C54DCC" w:rsidRDefault="00C54DCC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3E6784" w:rsidRDefault="003E6784" w:rsidP="00BF1A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3E6784" w:rsidRDefault="00052BE0" w:rsidP="003E678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r w:rsidR="00A702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3E6784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BF1AF8" w:rsidRDefault="00954387" w:rsidP="00BF1AF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 w:rsidRPr="00BF1AF8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   </w:t>
            </w:r>
            <w:r w:rsidR="00BF1AF8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13.940.000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BF1AF8" w:rsidRDefault="00954387" w:rsidP="00814D1D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 w:rsidRPr="00BF1AF8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      </w:t>
            </w:r>
            <w:r w:rsidR="00BF1AF8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13.940.000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A6E" w:rsidRPr="00D04A6E" w:rsidRDefault="00D04A6E" w:rsidP="00D04A6E">
            <w:pPr>
              <w:widowControl w:val="0"/>
              <w:rPr>
                <w:rFonts w:ascii="Sylfaen" w:hAnsi="Sylfaen" w:cs="Arial"/>
                <w:b/>
                <w:sz w:val="14"/>
                <w:szCs w:val="14"/>
                <w:lang w:val="pt-BR"/>
              </w:rPr>
            </w:pPr>
            <w:r w:rsidRPr="00D04A6E">
              <w:rPr>
                <w:rFonts w:ascii="Sylfaen" w:hAnsi="Sylfaen" w:cs="Arial"/>
                <w:b/>
                <w:sz w:val="14"/>
                <w:szCs w:val="14"/>
                <w:lang w:val="pt-BR"/>
              </w:rPr>
              <w:t>ՀՀ Նախագահի մրցանակի համար &lt;&lt;Լավագույն մարզական ընտանիք&gt;&gt; 2015թ. մրցույթի անցկացման համար նախատեսված անհրաժեշտ մարզագույքի և ծառայությունների ձեռքբերում</w:t>
            </w:r>
          </w:p>
          <w:p w:rsidR="00D04A6E" w:rsidRPr="00D04A6E" w:rsidRDefault="00D04A6E" w:rsidP="00D04A6E">
            <w:pPr>
              <w:ind w:left="36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</w:rPr>
              <w:t>Նախապատրաստական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</w:rPr>
              <w:t>աշխատանքներ /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2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2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.05.2015-3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.0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5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.2015թ/</w:t>
            </w:r>
          </w:p>
          <w:p w:rsidR="00D04A6E" w:rsidRPr="00D04A6E" w:rsidRDefault="00D04A6E" w:rsidP="00D04A6E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bCs/>
                <w:sz w:val="14"/>
                <w:szCs w:val="14"/>
                <w:lang w:val="af-ZA"/>
              </w:rPr>
            </w:pPr>
            <w:r w:rsidRPr="00D04A6E">
              <w:rPr>
                <w:rFonts w:ascii="Sylfaen" w:hAnsi="Sylfaen" w:cs="Sylfaen"/>
                <w:bCs/>
                <w:sz w:val="14"/>
                <w:szCs w:val="14"/>
              </w:rPr>
              <w:t>Գովազդային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տեսահոլովակի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պատրաստում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40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վայրկյան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տևողությամբ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հեռուստատեսությամբ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հեռարձակելու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համար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:</w:t>
            </w:r>
          </w:p>
          <w:p w:rsidR="00D04A6E" w:rsidRPr="00D04A6E" w:rsidRDefault="00D04A6E" w:rsidP="00D04A6E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bCs/>
                <w:sz w:val="14"/>
                <w:szCs w:val="14"/>
                <w:lang w:val="af-ZA"/>
              </w:rPr>
            </w:pPr>
            <w:r w:rsidRPr="00D04A6E">
              <w:rPr>
                <w:rFonts w:ascii="Sylfaen" w:hAnsi="Sylfaen" w:cs="Sylfaen"/>
                <w:bCs/>
                <w:sz w:val="14"/>
                <w:szCs w:val="14"/>
              </w:rPr>
              <w:lastRenderedPageBreak/>
              <w:t>Գո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վազդային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տեսահոլովակի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հեռարձակում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մայիսի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22-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ից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մայիսի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31-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ը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ընկած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ժամանակահատվածում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: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Ընդհանուր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30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րոպե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տևողությամբ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:</w:t>
            </w:r>
          </w:p>
          <w:p w:rsidR="00D04A6E" w:rsidRPr="00D04A6E" w:rsidRDefault="00D04A6E" w:rsidP="00D04A6E">
            <w:pPr>
              <w:ind w:left="360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04A6E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I 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</w:rPr>
              <w:t>փուլում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/01.06.2015-15.06.2015թ/</w:t>
            </w:r>
          </w:p>
          <w:p w:rsidR="00D04A6E" w:rsidRPr="00D04A6E" w:rsidRDefault="00D04A6E" w:rsidP="00D04A6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Sylfaen" w:hAnsi="Sylfaen"/>
                <w:bCs/>
                <w:sz w:val="14"/>
                <w:szCs w:val="14"/>
                <w:lang w:val="af-ZA"/>
              </w:rPr>
            </w:pPr>
            <w:r w:rsidRPr="00D04A6E">
              <w:rPr>
                <w:rFonts w:ascii="Sylfaen" w:hAnsi="Sylfaen" w:cs="Sylfaen"/>
                <w:bCs/>
                <w:sz w:val="14"/>
                <w:szCs w:val="14"/>
              </w:rPr>
              <w:t>Պարկ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(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ցատկերի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համար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) (1,3 x0,70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մ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չափսի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բրեզենտե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կամ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համարժեք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   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կտորով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)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:              2 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x 61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</w:rPr>
              <w:t>համայնք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=122 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D04A6E" w:rsidRPr="00D04A6E" w:rsidRDefault="00D04A6E" w:rsidP="00D04A6E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Sylfaen" w:hAnsi="Sylfaen"/>
                <w:bCs/>
                <w:sz w:val="14"/>
                <w:szCs w:val="14"/>
                <w:lang w:val="af-ZA"/>
              </w:rPr>
            </w:pPr>
            <w:r w:rsidRPr="00D04A6E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 w:cs="Sylfaen"/>
                <w:bCs/>
                <w:sz w:val="14"/>
                <w:szCs w:val="14"/>
              </w:rPr>
              <w:t>Գովազդային</w:t>
            </w:r>
            <w:r w:rsidRPr="00D04A6E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 w:cs="Sylfaen"/>
                <w:bCs/>
                <w:sz w:val="14"/>
                <w:szCs w:val="14"/>
              </w:rPr>
              <w:t>պաստառ՝</w:t>
            </w:r>
            <w:r w:rsidRPr="00D04A6E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թղթե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գունավոր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ձևավորված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, &lt;&lt;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Լավագույն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մարզական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ընտանիք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&gt;&gt;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մրցույթի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լոգոն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մեջտեղում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վերին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մասում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մեծ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տառերով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   &lt;&lt;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Հայաստանի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Հանրապետության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Նախագահի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մրցանակի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համար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&gt;&gt;: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Չափսը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` 60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սմ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x40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սմ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կավճապատ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քաշը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` 300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գր</w:t>
            </w:r>
            <w:r w:rsidRPr="00D04A6E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: </w:t>
            </w:r>
            <w:r w:rsidRPr="00D04A6E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 xml:space="preserve">61 </w:t>
            </w:r>
            <w:r w:rsidRPr="00D04A6E">
              <w:rPr>
                <w:rFonts w:ascii="Sylfaen" w:hAnsi="Sylfaen" w:cs="Sylfaen"/>
                <w:b/>
                <w:bCs/>
                <w:sz w:val="14"/>
                <w:szCs w:val="14"/>
              </w:rPr>
              <w:t>համայնք</w:t>
            </w:r>
            <w:r w:rsidRPr="00D04A6E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 xml:space="preserve">=2000 </w:t>
            </w:r>
            <w:r w:rsidRPr="00D04A6E">
              <w:rPr>
                <w:rFonts w:ascii="Sylfaen" w:hAnsi="Sylfaen" w:cs="Sylfaen"/>
                <w:b/>
                <w:bCs/>
                <w:sz w:val="14"/>
                <w:szCs w:val="14"/>
              </w:rPr>
              <w:t>հատ</w:t>
            </w:r>
          </w:p>
          <w:p w:rsidR="00D04A6E" w:rsidRPr="00D04A6E" w:rsidRDefault="00D04A6E" w:rsidP="00D04A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bCs/>
                <w:i/>
                <w:sz w:val="14"/>
                <w:szCs w:val="14"/>
                <w:lang w:val="af-ZA"/>
              </w:rPr>
            </w:pPr>
            <w:r w:rsidRPr="00D04A6E">
              <w:rPr>
                <w:rFonts w:ascii="Sylfaen" w:hAnsi="Sylfaen"/>
                <w:bCs/>
                <w:i/>
                <w:sz w:val="14"/>
                <w:szCs w:val="14"/>
              </w:rPr>
              <w:t>Հավաստագիր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չափսերը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`30x20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սմ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թղթե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օֆսեթ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կավճապատ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,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խտությունը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` 220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գ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/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քմ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: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Տեքստը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համաձայնեցնել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ՙ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&lt;&lt;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ՍԵԾԻԳ՚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&gt;&gt;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ՊՀ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-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ի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հետ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: 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  <w:lang w:val="af-ZA"/>
              </w:rPr>
              <w:t xml:space="preserve">732 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</w:rPr>
              <w:t>հատ</w:t>
            </w:r>
          </w:p>
          <w:p w:rsidR="00D04A6E" w:rsidRPr="00D04A6E" w:rsidRDefault="00D04A6E" w:rsidP="00D04A6E">
            <w:pPr>
              <w:rPr>
                <w:rFonts w:ascii="Sylfaen" w:hAnsi="Sylfaen"/>
                <w:bCs/>
                <w:i/>
                <w:sz w:val="14"/>
                <w:szCs w:val="14"/>
                <w:lang w:val="ru-RU"/>
              </w:rPr>
            </w:pPr>
          </w:p>
          <w:p w:rsidR="00D04A6E" w:rsidRPr="00D04A6E" w:rsidRDefault="00D04A6E" w:rsidP="00D04A6E">
            <w:pPr>
              <w:ind w:left="36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  <w:lang w:val="pt-BR"/>
              </w:rPr>
              <w:t xml:space="preserve">II 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</w:rPr>
              <w:t>փուլում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  <w:lang w:val="pt-BR"/>
              </w:rPr>
              <w:t xml:space="preserve"> 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</w:rPr>
              <w:t>մատուցվող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  <w:lang w:val="pt-BR"/>
              </w:rPr>
              <w:t xml:space="preserve"> 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</w:rPr>
              <w:t>ծառայություններ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  <w:lang w:val="af-ZA"/>
              </w:rPr>
              <w:t xml:space="preserve"> /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18.06.2015-02.07.2015թ/</w:t>
            </w:r>
          </w:p>
          <w:p w:rsidR="00D04A6E" w:rsidRPr="00D04A6E" w:rsidRDefault="00D04A6E" w:rsidP="00D04A6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b/>
                <w:bCs/>
                <w:i/>
                <w:sz w:val="14"/>
                <w:szCs w:val="14"/>
                <w:lang w:val="pt-BR"/>
              </w:rPr>
            </w:pPr>
            <w:r w:rsidRPr="00D04A6E">
              <w:rPr>
                <w:rFonts w:ascii="Sylfaen" w:hAnsi="Sylfaen" w:cs="Sylfaen"/>
                <w:bCs/>
                <w:i/>
                <w:sz w:val="14"/>
                <w:szCs w:val="14"/>
              </w:rPr>
              <w:t>Բասկետբոլի</w:t>
            </w:r>
            <w:r w:rsidRPr="00D04A6E">
              <w:rPr>
                <w:rFonts w:ascii="Sylfaen" w:hAnsi="Sylfaen" w:cs="Sylfaen"/>
                <w:bCs/>
                <w:i/>
                <w:sz w:val="14"/>
                <w:szCs w:val="14"/>
                <w:lang w:val="pt-BR"/>
              </w:rPr>
              <w:t xml:space="preserve"> </w:t>
            </w:r>
            <w:r w:rsidRPr="00D04A6E">
              <w:rPr>
                <w:rFonts w:ascii="Sylfaen" w:hAnsi="Sylfaen" w:cs="Sylfaen"/>
                <w:bCs/>
                <w:i/>
                <w:sz w:val="14"/>
                <w:szCs w:val="14"/>
              </w:rPr>
              <w:t>գնդակ</w:t>
            </w:r>
            <w:r w:rsidRPr="00D04A6E">
              <w:rPr>
                <w:rFonts w:ascii="Sylfaen" w:hAnsi="Sylfaen" w:cs="Sylfaen"/>
                <w:bCs/>
                <w:i/>
                <w:sz w:val="14"/>
                <w:szCs w:val="14"/>
                <w:lang w:val="pt-BR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` 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կաշվե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կամ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փոխարինող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հումքից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,  N 6</w:t>
            </w:r>
            <w:r w:rsidRPr="00D04A6E">
              <w:rPr>
                <w:rFonts w:ascii="Sylfaen" w:hAnsi="Sylfaen"/>
                <w:bCs/>
                <w:sz w:val="14"/>
                <w:szCs w:val="14"/>
                <w:lang w:val="pt-BR"/>
              </w:rPr>
              <w:t>: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3 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x12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</w:rPr>
              <w:t>համայնք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=36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D04A6E" w:rsidRPr="00D04A6E" w:rsidRDefault="00D04A6E" w:rsidP="00D04A6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D04A6E">
              <w:rPr>
                <w:rFonts w:ascii="Sylfaen" w:hAnsi="Sylfaen"/>
                <w:bCs/>
                <w:sz w:val="14"/>
                <w:szCs w:val="14"/>
              </w:rPr>
              <w:t>Թենիսի</w:t>
            </w:r>
            <w:r w:rsidRPr="00D04A6E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գնդակ</w:t>
            </w:r>
            <w:r w:rsidRPr="00D04A6E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(Wimbledon կամ համարժեքը)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դեղին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գույնի</w:t>
            </w:r>
            <w:r w:rsidRPr="00D04A6E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: 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15 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 x12 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</w:rPr>
              <w:t>համայնք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=180 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D04A6E" w:rsidRPr="00D04A6E" w:rsidRDefault="00D04A6E" w:rsidP="00D04A6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D04A6E">
              <w:rPr>
                <w:rFonts w:ascii="Sylfaen" w:hAnsi="Sylfaen"/>
                <w:bCs/>
                <w:i/>
                <w:sz w:val="14"/>
                <w:szCs w:val="14"/>
                <w:lang w:val="pt-BR"/>
              </w:rPr>
              <w:t>Օդամղիչ հրացանի փամփուշտ  (</w:t>
            </w:r>
            <w:r w:rsidRPr="00D04A6E">
              <w:rPr>
                <w:rFonts w:ascii="Sylfaen" w:hAnsi="Sylfaen"/>
                <w:bCs/>
                <w:i/>
                <w:sz w:val="14"/>
                <w:szCs w:val="14"/>
              </w:rPr>
              <w:t>շեշմա</w:t>
            </w:r>
            <w:r w:rsidRPr="00D04A6E">
              <w:rPr>
                <w:rFonts w:ascii="Sylfaen" w:hAnsi="Sylfaen"/>
                <w:bCs/>
                <w:i/>
                <w:sz w:val="14"/>
                <w:szCs w:val="14"/>
                <w:lang w:val="pt-BR"/>
              </w:rPr>
              <w:t xml:space="preserve">): 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  <w:lang w:val="pt-BR"/>
              </w:rPr>
              <w:t xml:space="preserve">24 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</w:rPr>
              <w:t>տուփ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  <w:lang w:val="pt-BR"/>
              </w:rPr>
              <w:t xml:space="preserve"> x 500 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</w:rPr>
              <w:t>հատ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  <w:lang w:val="pt-BR"/>
              </w:rPr>
              <w:t xml:space="preserve"> =12.000 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</w:rPr>
              <w:t>հատ</w:t>
            </w:r>
          </w:p>
          <w:p w:rsidR="00D04A6E" w:rsidRPr="00C61B9F" w:rsidRDefault="00D04A6E" w:rsidP="00D04A6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</w:pPr>
            <w:r w:rsidRPr="00D04A6E">
              <w:rPr>
                <w:rFonts w:ascii="Sylfaen" w:hAnsi="Sylfaen"/>
                <w:bCs/>
                <w:i/>
                <w:sz w:val="14"/>
                <w:szCs w:val="14"/>
                <w:lang w:val="pt-BR"/>
              </w:rPr>
              <w:t xml:space="preserve">4   </w:t>
            </w:r>
            <w:r w:rsidRPr="00D04A6E">
              <w:rPr>
                <w:rFonts w:ascii="Sylfaen" w:hAnsi="Sylfaen"/>
                <w:bCs/>
                <w:i/>
                <w:sz w:val="14"/>
                <w:szCs w:val="14"/>
              </w:rPr>
              <w:t>Հավաստագիր</w:t>
            </w:r>
            <w:r w:rsidRPr="00D04A6E">
              <w:rPr>
                <w:rFonts w:ascii="Sylfaen" w:hAnsi="Sylfaen"/>
                <w:bCs/>
                <w:i/>
                <w:sz w:val="14"/>
                <w:szCs w:val="14"/>
                <w:lang w:val="pt-BR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/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պատվոգիր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/  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չափսերը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`30x20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սմ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թղթե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օֆսեթ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կավճապատ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lastRenderedPageBreak/>
              <w:t>խտությունը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` 220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գ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/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քմ</w:t>
            </w:r>
            <w:r w:rsidRPr="00D04A6E">
              <w:rPr>
                <w:rFonts w:ascii="Sylfaen" w:hAnsi="Sylfaen"/>
                <w:bCs/>
                <w:i/>
                <w:sz w:val="14"/>
                <w:szCs w:val="14"/>
                <w:lang w:val="pt-BR"/>
              </w:rPr>
              <w:t xml:space="preserve"> 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Տեքստը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համաձայնեցնեցնել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ՙ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&lt;&lt;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ՍԵԾԻԳ՚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&gt;&gt;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ՊՀ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-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ի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հետ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:</w:t>
            </w:r>
            <w:r w:rsidRPr="00D04A6E">
              <w:rPr>
                <w:rFonts w:ascii="Sylfaen" w:hAnsi="Sylfaen"/>
                <w:bCs/>
                <w:i/>
                <w:sz w:val="14"/>
                <w:szCs w:val="14"/>
                <w:lang w:val="af-ZA"/>
              </w:rPr>
              <w:t xml:space="preserve">             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  <w:lang w:val="pt-BR"/>
              </w:rPr>
              <w:t xml:space="preserve">12 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</w:rPr>
              <w:t>Հատ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  <w:lang w:val="pt-BR"/>
              </w:rPr>
              <w:t xml:space="preserve"> x 12 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</w:rPr>
              <w:t>համայնք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  <w:lang w:val="pt-BR"/>
              </w:rPr>
              <w:t xml:space="preserve"> =144 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</w:rPr>
              <w:t>հատ</w:t>
            </w:r>
          </w:p>
          <w:p w:rsidR="00C61B9F" w:rsidRPr="00C61B9F" w:rsidRDefault="00C61B9F" w:rsidP="00C61B9F">
            <w:pPr>
              <w:spacing w:after="0" w:line="240" w:lineRule="auto"/>
              <w:ind w:left="36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  <w:p w:rsidR="00C61B9F" w:rsidRPr="00C61B9F" w:rsidRDefault="00C61B9F" w:rsidP="00C61B9F">
            <w:pPr>
              <w:jc w:val="center"/>
              <w:rPr>
                <w:rFonts w:ascii="Sylfaen" w:hAnsi="Sylfaen"/>
                <w:b/>
                <w:bCs/>
                <w:i/>
                <w:sz w:val="14"/>
                <w:szCs w:val="14"/>
                <w:lang w:val="ru-RU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                            </w:t>
            </w:r>
            <w:r w:rsidRPr="00C61B9F">
              <w:rPr>
                <w:rFonts w:ascii="Sylfaen" w:hAnsi="Sylfaen"/>
                <w:b/>
                <w:bCs/>
                <w:i/>
                <w:sz w:val="14"/>
                <w:szCs w:val="14"/>
                <w:lang w:val="pt-BR"/>
              </w:rPr>
              <w:t>III (</w:t>
            </w:r>
            <w:r w:rsidRPr="00C61B9F">
              <w:rPr>
                <w:rFonts w:ascii="Sylfaen" w:hAnsi="Sylfaen"/>
                <w:b/>
                <w:bCs/>
                <w:i/>
                <w:sz w:val="14"/>
                <w:szCs w:val="14"/>
                <w:lang w:val="ru-RU"/>
              </w:rPr>
              <w:t>եզրափակիչ</w:t>
            </w:r>
            <w:r w:rsidRPr="00C61B9F">
              <w:rPr>
                <w:rFonts w:ascii="Sylfaen" w:hAnsi="Sylfaen"/>
                <w:b/>
                <w:bCs/>
                <w:i/>
                <w:sz w:val="14"/>
                <w:szCs w:val="14"/>
                <w:lang w:val="pt-BR"/>
              </w:rPr>
              <w:t xml:space="preserve">) </w:t>
            </w:r>
            <w:r w:rsidRPr="00C61B9F">
              <w:rPr>
                <w:rFonts w:ascii="Sylfaen" w:hAnsi="Sylfaen"/>
                <w:b/>
                <w:bCs/>
                <w:i/>
                <w:sz w:val="14"/>
                <w:szCs w:val="14"/>
              </w:rPr>
              <w:t>փուլում</w:t>
            </w:r>
            <w:r w:rsidRPr="00C61B9F">
              <w:rPr>
                <w:rFonts w:ascii="Sylfaen" w:hAnsi="Sylfaen"/>
                <w:b/>
                <w:bCs/>
                <w:i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Sylfaen" w:hAnsi="Sylfaen"/>
                <w:b/>
                <w:bCs/>
                <w:i/>
                <w:sz w:val="14"/>
                <w:szCs w:val="14"/>
                <w:lang w:val="ru-RU"/>
              </w:rPr>
              <w:t xml:space="preserve"> </w:t>
            </w:r>
            <w:r w:rsidRPr="00C61B9F">
              <w:rPr>
                <w:rFonts w:ascii="Sylfaen" w:hAnsi="Sylfaen"/>
                <w:b/>
                <w:bCs/>
                <w:i/>
                <w:sz w:val="14"/>
                <w:szCs w:val="14"/>
              </w:rPr>
              <w:t>մատուցվող</w:t>
            </w:r>
            <w:r w:rsidRPr="00C61B9F">
              <w:rPr>
                <w:rFonts w:ascii="Sylfaen" w:hAnsi="Sylfaen"/>
                <w:b/>
                <w:bCs/>
                <w:i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/>
                <w:bCs/>
                <w:i/>
                <w:sz w:val="14"/>
                <w:szCs w:val="14"/>
              </w:rPr>
              <w:t>ծառայություններ</w:t>
            </w:r>
          </w:p>
          <w:p w:rsidR="00C61B9F" w:rsidRPr="00C61B9F" w:rsidRDefault="00C61B9F" w:rsidP="00C61B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Բասկետբոլի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գնդակ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` 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կաշվե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կամ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փոխարինող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հումքից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>,  N 6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: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6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C61B9F" w:rsidRPr="00C61B9F" w:rsidRDefault="00C61B9F" w:rsidP="00C61B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Թենիսի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գնդակ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՝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(Wimbledon կամ համարժեքը)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դեղին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գույնի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 : 50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C61B9F" w:rsidRPr="00C61B9F" w:rsidRDefault="00C61B9F" w:rsidP="00C61B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Հավաստագիր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>/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պատվոգիր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/  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չափսերը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>`30x20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թղթե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օֆսեթ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կավճապատ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խտությունը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>` 220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գ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>/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քմ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Տեքստը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համաձայնեցնել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ՙ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>&lt;&lt;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ՍԵԾԻԳ՚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>&gt;&gt;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ՊՀ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>-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հետ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>: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30</w:t>
            </w:r>
            <w:r w:rsidRPr="00C61B9F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հատ</w:t>
            </w:r>
          </w:p>
          <w:p w:rsidR="00C61B9F" w:rsidRPr="00C61B9F" w:rsidRDefault="00C61B9F" w:rsidP="00C61B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ՀՀ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Նախախգահի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վկայագիր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`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15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C61B9F" w:rsidRPr="00C61B9F" w:rsidRDefault="00C61B9F" w:rsidP="00C61B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Մարզզահագուստ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մասնակից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բոլոր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երեխաների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համար՝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կիսասինթետիկ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հումքից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վերնազգեստը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կարմիր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եզրագծված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սև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և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սպիտակ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գծերով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տաբատը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սև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կրծքավանդակի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վերին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ձախ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մասում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&lt;&lt;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Լավագույն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մարզական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ընտանիք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&gt;&gt;մրցույթի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լոգոն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ասեղնագործված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(հանձնվում է անհատույց, սեփականության իրավունքով)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>`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167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 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C61B9F" w:rsidRPr="00C61B9F" w:rsidRDefault="00C61B9F" w:rsidP="00C61B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Մրցավարների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համար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բամբակյա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կտորից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ամառային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շապիկ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և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գլխարկ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գույնը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`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սպիտակ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&lt;&lt;Լավագույն մարզական ընտանիք&gt;&gt; մրցույթի լոգոյով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(հանձնվում է անհատույց սեփականության իրավունքով):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44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C61B9F" w:rsidRPr="00C61B9F" w:rsidRDefault="00C61B9F" w:rsidP="00C61B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Փափուկ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խաղալիք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(նապաստակ, արջուկ, կամ հելլո քիթի նստած վիճակում 70սմ, հանձնվում է անհատույց սեփականության իրավունքով): 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>`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173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C61B9F" w:rsidRPr="00C61B9F" w:rsidRDefault="00C61B9F" w:rsidP="00C61B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ՀՀ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եռագույն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դրոշ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lastRenderedPageBreak/>
              <w:t>(3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x12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)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՝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անջրթափանց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կտորից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ԼՄՀ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-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լոգոյով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: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>2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C61B9F" w:rsidRPr="00C61B9F" w:rsidRDefault="00C61B9F" w:rsidP="00C61B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ՀՀ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եռագույն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դրոշ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(1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x1,5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) )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՝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անջրթափանց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կտորից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ԼՄՀ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-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լոգոյով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: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50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</w:p>
          <w:p w:rsidR="00C61B9F" w:rsidRPr="00C61B9F" w:rsidRDefault="00C61B9F" w:rsidP="00C61B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Մետաղե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սկոպ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( 25-30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երկարությամբ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  0.8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տրամագծով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, T-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աձև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)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մետաղյա՝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պատվանդաններ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ամրացնելու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համար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>`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100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C61B9F" w:rsidRPr="00C61B9F" w:rsidRDefault="00C61B9F" w:rsidP="00C61B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Գավաթ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1-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ին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,  2-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րդ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,   3 –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րդ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տեղերը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գրաված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պատվիրակությունների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համար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70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65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և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55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բարձրությամբ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ոսկեգույն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Էբոնիտե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պատվանդանով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: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3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C61B9F" w:rsidRPr="00C61B9F" w:rsidRDefault="00C61B9F" w:rsidP="00C61B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Կրծքանշան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խորհրդանիշով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(&lt;&lt;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Լավագույն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մարզական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ընտանիք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&gt;&gt;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լոգոյի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նշանով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տրամագիծը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` 5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մրցույթի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)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`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569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C61B9F" w:rsidRPr="00C61B9F" w:rsidRDefault="00C61B9F" w:rsidP="00C61B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Օդաճնշիչ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հրացան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`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10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 </w:t>
            </w:r>
          </w:p>
          <w:p w:rsidR="00C61B9F" w:rsidRPr="00C61B9F" w:rsidRDefault="00C61B9F" w:rsidP="00C61B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Օդաճնշիչ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հրացանի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փամփուշտ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(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շեշմա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)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>`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2000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C61B9F" w:rsidRPr="00C61B9F" w:rsidRDefault="00C61B9F" w:rsidP="00C61B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Հրաձգության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սեղան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0.6x0.6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մետր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չափսի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և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1.0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մետր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բարձրությամբ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փայտե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կմախքով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սեղանի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վերին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հատվածը՝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ՄԴՖ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-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ից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>`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6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C61B9F" w:rsidRPr="00C61B9F" w:rsidRDefault="00C61B9F" w:rsidP="00C61B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&lt;&lt;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ՀԱՂԹԱՆԱԿ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&gt;&gt;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բառի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տառերի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տպագրում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(30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x20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չափսի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բանների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վրա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կարմիր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գույնով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տառերի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չափսը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` 22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>`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4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լրակազմ</w:t>
            </w:r>
          </w:p>
          <w:p w:rsidR="00C61B9F" w:rsidRPr="00C61B9F" w:rsidRDefault="00C61B9F" w:rsidP="00C61B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Ռուլետկա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(50-100-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մետրանոց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)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՝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2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C61B9F" w:rsidRPr="00C61B9F" w:rsidRDefault="00C61B9F" w:rsidP="00C61B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Տրանսպորտային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միջոցներ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մարզագույքը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տեղափոխելու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համար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(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Երևան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-Ստեփանակերտ-ՀՀ մարզկենտրոններ-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Ծաղկաձոր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-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Երևան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)</w:t>
            </w:r>
          </w:p>
          <w:p w:rsidR="00C61B9F" w:rsidRPr="00C61B9F" w:rsidRDefault="00C61B9F" w:rsidP="00C61B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Ձայնային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տեխնիկայի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ապահովում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մ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եգաֆոն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(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բարձրախոս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պլաստմասե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կորպուսով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45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Վատտ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հզորությամբ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3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հատը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)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3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C61B9F" w:rsidRPr="00C61B9F" w:rsidRDefault="00C61B9F" w:rsidP="00C61B9F">
            <w:pPr>
              <w:pStyle w:val="ListParagraph"/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բարձրախոս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7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կվ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lastRenderedPageBreak/>
              <w:t>հզորությամբ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2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բարձրախոս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առանց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լարի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, 1-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լարով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միկշերային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վահանակ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: 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6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օր</w:t>
            </w:r>
          </w:p>
          <w:p w:rsidR="00C61B9F" w:rsidRPr="00C61B9F" w:rsidRDefault="00C61B9F" w:rsidP="00C61B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Շտապ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բուժօգնության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ծառայության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ապահովում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մասնակից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ընտանիքների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անդամների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և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մրցավարների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համար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`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6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օր</w:t>
            </w:r>
          </w:p>
          <w:p w:rsidR="00C61B9F" w:rsidRPr="00C61B9F" w:rsidRDefault="00C61B9F" w:rsidP="00C61B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Եզրափակիչ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ճաշկերույթի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կազմակերպում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Ծաղկաձոր քաղաք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մարզաբազայում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մասնակից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ընտանիքների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և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հրավիրված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հյուրերի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մասնակցությամբ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նվագախմբի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ապահովում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(510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մարդու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)</w:t>
            </w:r>
          </w:p>
          <w:p w:rsidR="00C61B9F" w:rsidRPr="00C61B9F" w:rsidRDefault="00C61B9F" w:rsidP="00C61B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Մարզադաշտի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ապահովում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Ծաղկաձորի մարզաբազայում (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վազքուղիները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նշագծված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Խաղադաշտի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խոտը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հնձված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հարակից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տարածքը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բարելավված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դրոշակներով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և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պաստառներով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զարդարված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): `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7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օր</w:t>
            </w:r>
          </w:p>
          <w:p w:rsidR="00C61B9F" w:rsidRPr="00C61B9F" w:rsidRDefault="00C61B9F" w:rsidP="00C61B9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Պատվիրատուի կողմից տրամադրված վ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րանի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կոնստրուկցիայի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քանդում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և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հավաքում՝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մոնտաժվող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և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դեմոնտաժվող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տարբերակով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երկարությունը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` 12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լայնությունը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` 3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բարձրությունը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`  3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: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1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լրակազմ</w:t>
            </w:r>
          </w:p>
          <w:p w:rsidR="00C61B9F" w:rsidRPr="00C61B9F" w:rsidRDefault="00C61B9F" w:rsidP="00C61B9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Գրենական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պիտույքներ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</w:p>
          <w:p w:rsidR="00C61B9F" w:rsidRPr="00C61B9F" w:rsidRDefault="00C61B9F" w:rsidP="00C61B9F">
            <w:pPr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</w:p>
          <w:p w:rsidR="00C61B9F" w:rsidRPr="00C61B9F" w:rsidRDefault="00C61B9F" w:rsidP="00C61B9F">
            <w:pPr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  - 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կաշվե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թղթապանակ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փափուկ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կազմով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և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ՀՀ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զինանշանով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, 35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սմ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x23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սմ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չափսի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`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>15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հատ</w:t>
            </w:r>
          </w:p>
          <w:p w:rsidR="00C61B9F" w:rsidRPr="00C61B9F" w:rsidRDefault="00C61B9F" w:rsidP="00C61B9F">
            <w:pPr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  -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թղթե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արագակար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կավճած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ստվարաթղթից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մետաղական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ամրակով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A4 (210x297)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ձևաչափի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թերթերի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համար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>: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`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20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հատ</w:t>
            </w:r>
          </w:p>
          <w:p w:rsidR="00C61B9F" w:rsidRPr="00C61B9F" w:rsidRDefault="00C61B9F" w:rsidP="00C61B9F">
            <w:pPr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  -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ֆայլ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pt-BR"/>
              </w:rPr>
              <w:t>(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ru-RU"/>
              </w:rPr>
              <w:t>թ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ափանցիկ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պոլիմերային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թաղանթ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A4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ձևաչափի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թղթերի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համար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արագակալներին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ամրացնելու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հնարավորություն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>: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)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-  1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տուփ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`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100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հատ</w:t>
            </w:r>
          </w:p>
          <w:p w:rsidR="00C61B9F" w:rsidRPr="00C61B9F" w:rsidRDefault="00C61B9F" w:rsidP="00C61B9F">
            <w:pPr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lastRenderedPageBreak/>
              <w:t xml:space="preserve">    -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ծրար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A5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ձևաչափի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: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Ծրարներ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չթափանցող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եռանկյունաչափ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փակվող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խիտ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թղթից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`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նախատեսված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գաղտնիություն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պարունակող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նամակների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համար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սահմանված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չափի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և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ձևի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>: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`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350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հատ</w:t>
            </w:r>
          </w:p>
          <w:p w:rsidR="00C61B9F" w:rsidRPr="00C61B9F" w:rsidRDefault="00C61B9F" w:rsidP="00C61B9F">
            <w:pPr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  -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կպչուն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ժապավեն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(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սկոչ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)`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10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հատ</w:t>
            </w:r>
          </w:p>
          <w:p w:rsidR="00C61B9F" w:rsidRPr="00C61B9F" w:rsidRDefault="00C61B9F" w:rsidP="00C61B9F">
            <w:pPr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  -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թղթե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կպչուն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ժապավեն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>48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>x100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տնտեսական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մեծ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ru-RU"/>
              </w:rPr>
              <w:t>գ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լանափաթեթված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ժապավեն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48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`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լայնությամբ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սոսնձային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շերտի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հաստությունը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` 0,018-0,030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կամ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0,030-0,060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ժապավենի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երկարությունը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` 100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>:</w:t>
            </w:r>
            <w:r w:rsidRPr="00C61B9F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`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10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հատ</w:t>
            </w:r>
          </w:p>
          <w:p w:rsidR="00C61B9F" w:rsidRPr="00C61B9F" w:rsidRDefault="00C61B9F" w:rsidP="00C61B9F">
            <w:pPr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  -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հաշվիչ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pt-BR"/>
              </w:rPr>
              <w:t>(կալկուլյատոր)  &lt;&lt;CITIZEN&gt;&gt;  կամ համարժեքը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`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2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հատ</w:t>
            </w:r>
          </w:p>
          <w:p w:rsidR="00C61B9F" w:rsidRPr="00C61B9F" w:rsidRDefault="00C61B9F" w:rsidP="00C61B9F">
            <w:pPr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  -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թուղթ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A4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ֆորմատի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1 /21x29.7/: 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</w:rPr>
              <w:t>А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4,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չկավճած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թուղթ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օգտագործվում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է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տպագրման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համար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 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թելիկներ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չպարունակող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մեխանիկական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եղանակով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ստացված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80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>/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vertAlign w:val="superscript"/>
                <w:lang w:val="pt-BR"/>
              </w:rPr>
              <w:t>2</w:t>
            </w:r>
            <w:r w:rsidRPr="00C61B9F">
              <w:rPr>
                <w:rStyle w:val="apple-converted-space"/>
                <w:color w:val="000000"/>
                <w:sz w:val="14"/>
                <w:szCs w:val="14"/>
                <w:shd w:val="clear" w:color="auto" w:fill="FFFFFF"/>
                <w:lang w:val="pt-BR"/>
              </w:rPr>
              <w:t> 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(210X297)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>.: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`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5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տուփ</w:t>
            </w:r>
          </w:p>
          <w:p w:rsidR="00C61B9F" w:rsidRPr="00C61B9F" w:rsidRDefault="00C61B9F" w:rsidP="00C61B9F">
            <w:pPr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  -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թղթապանակ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/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ռեգիստրատոր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/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՝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</w:t>
            </w:r>
            <w:r w:rsidRPr="00C61B9F">
              <w:rPr>
                <w:rFonts w:ascii="Sylfaen" w:hAnsi="Sylfaen" w:cs="Sylfaen"/>
                <w:sz w:val="14"/>
                <w:szCs w:val="14"/>
                <w:lang w:val="pt-BR"/>
              </w:rPr>
              <w:t xml:space="preserve">2 </w:t>
            </w:r>
            <w:r w:rsidRPr="00C61B9F">
              <w:rPr>
                <w:rFonts w:ascii="Sylfaen" w:hAnsi="Sylfaen" w:cs="Sylfaen"/>
                <w:sz w:val="14"/>
                <w:szCs w:val="14"/>
              </w:rPr>
              <w:t>օղակով</w:t>
            </w:r>
            <w:r w:rsidRPr="00C61B9F">
              <w:rPr>
                <w:rFonts w:ascii="Sylfaen" w:hAnsi="Sylfaen" w:cs="Sylfaen"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sz w:val="14"/>
                <w:szCs w:val="14"/>
              </w:rPr>
              <w:t>պլաստիկ</w:t>
            </w:r>
            <w:r w:rsidRPr="00C61B9F">
              <w:rPr>
                <w:rFonts w:ascii="Sylfaen" w:hAnsi="Sylfaen" w:cs="Sylfaen"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61B9F">
              <w:rPr>
                <w:rFonts w:ascii="Sylfaen" w:hAnsi="Sylfaen" w:cs="Sylfaen"/>
                <w:sz w:val="14"/>
                <w:szCs w:val="14"/>
                <w:lang w:val="pt-BR"/>
              </w:rPr>
              <w:t>` 80</w:t>
            </w:r>
            <w:r w:rsidRPr="00C61B9F">
              <w:rPr>
                <w:rFonts w:ascii="Sylfaen" w:hAnsi="Sylfaen" w:cs="Sylfaen"/>
                <w:sz w:val="14"/>
                <w:szCs w:val="14"/>
              </w:rPr>
              <w:t>մմ</w:t>
            </w:r>
            <w:r w:rsidRPr="00C61B9F">
              <w:rPr>
                <w:rFonts w:ascii="Sylfaen" w:hAnsi="Sylfaen" w:cs="Sylfaen"/>
                <w:sz w:val="14"/>
                <w:szCs w:val="14"/>
                <w:lang w:val="pt-BR"/>
              </w:rPr>
              <w:t xml:space="preserve">, A4 </w:t>
            </w:r>
            <w:r w:rsidRPr="00C61B9F">
              <w:rPr>
                <w:rFonts w:ascii="Sylfaen" w:hAnsi="Sylfaen" w:cs="Sylfaen"/>
                <w:sz w:val="14"/>
                <w:szCs w:val="14"/>
              </w:rPr>
              <w:t>ֆորմատի</w:t>
            </w:r>
            <w:r w:rsidRPr="00C61B9F">
              <w:rPr>
                <w:rFonts w:ascii="Sylfaen" w:hAnsi="Sylfaen" w:cs="Sylfaen"/>
                <w:sz w:val="14"/>
                <w:szCs w:val="14"/>
                <w:lang w:val="pt-BR"/>
              </w:rPr>
              <w:t xml:space="preserve">: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`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10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հատ</w:t>
            </w:r>
          </w:p>
          <w:p w:rsidR="00C61B9F" w:rsidRPr="00C61B9F" w:rsidRDefault="00C61B9F" w:rsidP="00C61B9F">
            <w:pPr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  -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գրիչ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գնդիկավոր</w:t>
            </w:r>
            <w:r w:rsidRPr="00C61B9F">
              <w:rPr>
                <w:rFonts w:ascii="Sylfaen" w:hAnsi="Sylfaen" w:cs="Sylfaen"/>
                <w:sz w:val="14"/>
                <w:szCs w:val="14"/>
                <w:lang w:val="pt-BR"/>
              </w:rPr>
              <w:t>: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Գնդիկավոր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տարբեր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գույների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տարբեր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տեսակի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կառուցվածքով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մեծ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և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փոքր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չափի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>:</w:t>
            </w:r>
            <w:r w:rsidRPr="00C61B9F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`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30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հատ</w:t>
            </w:r>
          </w:p>
          <w:p w:rsidR="00C61B9F" w:rsidRPr="00C61B9F" w:rsidRDefault="00C61B9F" w:rsidP="00C61B9F">
            <w:pPr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  -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մատիտ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գրաֆիտե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միջուկով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հասարակ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: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Հասարակ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սև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,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համապատասխան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կարծրությամբ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>: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10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հատ</w:t>
            </w:r>
          </w:p>
          <w:p w:rsidR="00C61B9F" w:rsidRPr="00C61B9F" w:rsidRDefault="00C61B9F" w:rsidP="00C61B9F">
            <w:pPr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   -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կարիչի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(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ստեպլերի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)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մետաղալարե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կապեր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ասեղ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փոքր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: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Գրասենյակային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կարիչների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մետաղալարե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կապեր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բլոկներով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` 10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/6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pt-BR"/>
              </w:rPr>
              <w:t>,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sz w:val="14"/>
                <w:szCs w:val="14"/>
                <w:lang w:val="ru-RU"/>
              </w:rPr>
              <w:t>ն</w:t>
            </w:r>
            <w:r w:rsidRPr="00C61B9F">
              <w:rPr>
                <w:rFonts w:ascii="Sylfaen" w:hAnsi="Sylfaen" w:cs="Sylfaen"/>
                <w:sz w:val="14"/>
                <w:szCs w:val="14"/>
              </w:rPr>
              <w:t>ախատեսված</w:t>
            </w:r>
            <w:r w:rsidRPr="00C61B9F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sz w:val="14"/>
                <w:szCs w:val="14"/>
              </w:rPr>
              <w:t>է</w:t>
            </w:r>
            <w:r w:rsidRPr="00C61B9F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10 </w:t>
            </w:r>
            <w:r w:rsidRPr="00C61B9F">
              <w:rPr>
                <w:rFonts w:ascii="Sylfaen" w:hAnsi="Sylfaen" w:cs="Sylfaen"/>
                <w:sz w:val="14"/>
                <w:szCs w:val="14"/>
              </w:rPr>
              <w:t>համարի</w:t>
            </w:r>
            <w:r w:rsidRPr="00C61B9F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61B9F">
              <w:rPr>
                <w:rFonts w:ascii="Sylfaen" w:hAnsi="Sylfaen" w:cs="Sylfaen"/>
                <w:sz w:val="14"/>
                <w:szCs w:val="14"/>
                <w:lang w:val="pt-BR"/>
              </w:rPr>
              <w:t xml:space="preserve">: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`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2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տուփ</w:t>
            </w:r>
          </w:p>
          <w:p w:rsidR="00C61B9F" w:rsidRPr="00C61B9F" w:rsidRDefault="00C61B9F" w:rsidP="00C61B9F">
            <w:pPr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        -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ապակարիչ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ru-RU"/>
              </w:rPr>
              <w:t>գ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րասենյակային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ապակարիչ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` N10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ասեղներով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կարված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թղթերը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քանդելու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համար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>: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`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1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հատ</w:t>
            </w:r>
          </w:p>
          <w:p w:rsidR="00D04A6E" w:rsidRPr="00C61B9F" w:rsidRDefault="00C61B9F" w:rsidP="00C61B9F">
            <w:pPr>
              <w:pStyle w:val="ListParagraph"/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   -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կավիճ՝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աղացած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պոլիէթիլենային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փաթեթով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/>
                <w:sz w:val="14"/>
                <w:szCs w:val="14"/>
                <w:lang w:val="pt-BR"/>
              </w:rPr>
              <w:t xml:space="preserve">սպիտակ գույնի: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`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2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տուփ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 </w:t>
            </w:r>
          </w:p>
          <w:p w:rsidR="00052BE0" w:rsidRPr="00C61B9F" w:rsidRDefault="00D04A6E" w:rsidP="00BF1AF8">
            <w:pPr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/>
                <w:sz w:val="14"/>
                <w:szCs w:val="14"/>
                <w:lang w:val="pt-BR"/>
              </w:rPr>
              <w:lastRenderedPageBreak/>
              <w:t xml:space="preserve"> </w:t>
            </w: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6B9C" w:rsidRPr="00D04A6E" w:rsidRDefault="003B6B9C" w:rsidP="003B6B9C">
            <w:pPr>
              <w:widowControl w:val="0"/>
              <w:rPr>
                <w:rFonts w:ascii="Sylfaen" w:hAnsi="Sylfaen" w:cs="Arial"/>
                <w:b/>
                <w:sz w:val="14"/>
                <w:szCs w:val="14"/>
                <w:lang w:val="pt-BR"/>
              </w:rPr>
            </w:pPr>
            <w:r w:rsidRPr="00D04A6E">
              <w:rPr>
                <w:rFonts w:ascii="Sylfaen" w:hAnsi="Sylfaen" w:cs="Arial"/>
                <w:b/>
                <w:sz w:val="14"/>
                <w:szCs w:val="14"/>
                <w:lang w:val="pt-BR"/>
              </w:rPr>
              <w:lastRenderedPageBreak/>
              <w:t>ՀՀ Նախագահի մրցանակի համար &lt;&lt;Լավագույն մարզական ընտանիք&gt;&gt; 2015թ. մրցույթի անցկացման համար նախատեսված անհրաժեշտ մարզագույքի և ծառայությունների ձեռքբերում</w:t>
            </w:r>
          </w:p>
          <w:p w:rsidR="003B6B9C" w:rsidRPr="00D04A6E" w:rsidRDefault="003B6B9C" w:rsidP="003B6B9C">
            <w:pPr>
              <w:ind w:left="36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3B6B9C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 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</w:rPr>
              <w:t>Նախապատրաստական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</w:rPr>
              <w:t>աշխատանքներ /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2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2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.05.2015-3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.0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5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.2015թ/</w:t>
            </w:r>
          </w:p>
          <w:p w:rsidR="003B6B9C" w:rsidRPr="00D04A6E" w:rsidRDefault="003B6B9C" w:rsidP="003B6B9C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bCs/>
                <w:sz w:val="14"/>
                <w:szCs w:val="14"/>
                <w:lang w:val="af-ZA"/>
              </w:rPr>
            </w:pPr>
            <w:r w:rsidRPr="00D04A6E">
              <w:rPr>
                <w:rFonts w:ascii="Sylfaen" w:hAnsi="Sylfaen" w:cs="Sylfaen"/>
                <w:bCs/>
                <w:sz w:val="14"/>
                <w:szCs w:val="14"/>
              </w:rPr>
              <w:t>Գովազդային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տեսահոլովակի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պատրաստում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40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վայրկյան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տևողությամբ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հեռուստատեսությամբ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հեռարձակելու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համար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:</w:t>
            </w:r>
          </w:p>
          <w:p w:rsidR="003B6B9C" w:rsidRPr="00D04A6E" w:rsidRDefault="003B6B9C" w:rsidP="003B6B9C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bCs/>
                <w:sz w:val="14"/>
                <w:szCs w:val="14"/>
                <w:lang w:val="af-ZA"/>
              </w:rPr>
            </w:pPr>
            <w:r w:rsidRPr="00D04A6E">
              <w:rPr>
                <w:rFonts w:ascii="Sylfaen" w:hAnsi="Sylfaen" w:cs="Sylfaen"/>
                <w:bCs/>
                <w:sz w:val="14"/>
                <w:szCs w:val="14"/>
              </w:rPr>
              <w:lastRenderedPageBreak/>
              <w:t>Գո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վազդային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տեսահոլովակի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հեռարձակում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մայիսի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22-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ից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մայիսի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31-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ը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ընկած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ժամանակահատվածում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: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Ընդհանուր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30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րոպե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տևողությամբ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:</w:t>
            </w:r>
          </w:p>
          <w:p w:rsidR="003B6B9C" w:rsidRPr="00D04A6E" w:rsidRDefault="003B6B9C" w:rsidP="003B6B9C">
            <w:pPr>
              <w:ind w:left="360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04A6E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I 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</w:rPr>
              <w:t>փուլում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/01.06.2015-15.06.2015թ/</w:t>
            </w:r>
          </w:p>
          <w:p w:rsidR="003B6B9C" w:rsidRPr="00D04A6E" w:rsidRDefault="003B6B9C" w:rsidP="003B6B9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Sylfaen" w:hAnsi="Sylfaen"/>
                <w:bCs/>
                <w:sz w:val="14"/>
                <w:szCs w:val="14"/>
                <w:lang w:val="af-ZA"/>
              </w:rPr>
            </w:pPr>
            <w:r w:rsidRPr="00D04A6E">
              <w:rPr>
                <w:rFonts w:ascii="Sylfaen" w:hAnsi="Sylfaen" w:cs="Sylfaen"/>
                <w:bCs/>
                <w:sz w:val="14"/>
                <w:szCs w:val="14"/>
              </w:rPr>
              <w:t>Պարկ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(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ցատկերի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համար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) (1,3 x0,70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մ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չափսի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բրեզենտե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կամ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համարժեք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   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կտորով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)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:              2 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x 61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</w:rPr>
              <w:t>համայնք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=122 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3B6B9C" w:rsidRPr="00D04A6E" w:rsidRDefault="003B6B9C" w:rsidP="003B6B9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Sylfaen" w:hAnsi="Sylfaen"/>
                <w:bCs/>
                <w:sz w:val="14"/>
                <w:szCs w:val="14"/>
                <w:lang w:val="af-ZA"/>
              </w:rPr>
            </w:pPr>
            <w:r w:rsidRPr="00D04A6E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 w:cs="Sylfaen"/>
                <w:bCs/>
                <w:sz w:val="14"/>
                <w:szCs w:val="14"/>
              </w:rPr>
              <w:t>Գովազդային</w:t>
            </w:r>
            <w:r w:rsidRPr="00D04A6E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 w:cs="Sylfaen"/>
                <w:bCs/>
                <w:sz w:val="14"/>
                <w:szCs w:val="14"/>
              </w:rPr>
              <w:t>պաստառ՝</w:t>
            </w:r>
            <w:r w:rsidRPr="00D04A6E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թղթե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գունավոր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ձևավորված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, &lt;&lt;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Լավագույն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մարզական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ընտանիք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&gt;&gt;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մրցույթի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լոգոն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մեջտեղում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վերին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մասում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մեծ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տառերով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   &lt;&lt;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Հայաստանի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Հանրապետության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Նախագահի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մրցանակի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համար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&gt;&gt;: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Չափսը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` 60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սմ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x40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սմ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կավճապատ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քաշը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` 300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գր</w:t>
            </w:r>
            <w:r w:rsidRPr="00D04A6E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 xml:space="preserve">: </w:t>
            </w:r>
            <w:r w:rsidRPr="00D04A6E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 xml:space="preserve">61 </w:t>
            </w:r>
            <w:r w:rsidRPr="00D04A6E">
              <w:rPr>
                <w:rFonts w:ascii="Sylfaen" w:hAnsi="Sylfaen" w:cs="Sylfaen"/>
                <w:b/>
                <w:bCs/>
                <w:sz w:val="14"/>
                <w:szCs w:val="14"/>
              </w:rPr>
              <w:t>համայնք</w:t>
            </w:r>
            <w:r w:rsidRPr="00D04A6E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 xml:space="preserve">=2000 </w:t>
            </w:r>
            <w:r w:rsidRPr="00D04A6E">
              <w:rPr>
                <w:rFonts w:ascii="Sylfaen" w:hAnsi="Sylfaen" w:cs="Sylfaen"/>
                <w:b/>
                <w:bCs/>
                <w:sz w:val="14"/>
                <w:szCs w:val="14"/>
              </w:rPr>
              <w:t>հատ</w:t>
            </w:r>
          </w:p>
          <w:p w:rsidR="003B6B9C" w:rsidRPr="00D04A6E" w:rsidRDefault="003B6B9C" w:rsidP="003B6B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bCs/>
                <w:i/>
                <w:sz w:val="14"/>
                <w:szCs w:val="14"/>
                <w:lang w:val="af-ZA"/>
              </w:rPr>
            </w:pPr>
            <w:r w:rsidRPr="00D04A6E">
              <w:rPr>
                <w:rFonts w:ascii="Sylfaen" w:hAnsi="Sylfaen"/>
                <w:bCs/>
                <w:i/>
                <w:sz w:val="14"/>
                <w:szCs w:val="14"/>
              </w:rPr>
              <w:t>Հավաստագիր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չափսերը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`30x20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սմ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թղթե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օֆսեթ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կավճապատ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,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խտությունը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` 220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գ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/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քմ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: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Տեքստը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համաձայնեցնել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ՙ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&lt;&lt;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ՍԵԾԻԳ՚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&gt;&gt;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ՊՀ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-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ի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հետ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: 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  <w:lang w:val="af-ZA"/>
              </w:rPr>
              <w:t xml:space="preserve">732 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</w:rPr>
              <w:t>հատ</w:t>
            </w:r>
          </w:p>
          <w:p w:rsidR="003B6B9C" w:rsidRPr="003B6B9C" w:rsidRDefault="003B6B9C" w:rsidP="003B6B9C">
            <w:pPr>
              <w:rPr>
                <w:rFonts w:ascii="Sylfaen" w:hAnsi="Sylfaen"/>
                <w:bCs/>
                <w:i/>
                <w:sz w:val="14"/>
                <w:szCs w:val="14"/>
                <w:lang w:val="af-ZA"/>
              </w:rPr>
            </w:pPr>
          </w:p>
          <w:p w:rsidR="003B6B9C" w:rsidRPr="003B6B9C" w:rsidRDefault="003B6B9C" w:rsidP="003B6B9C">
            <w:pPr>
              <w:ind w:left="360"/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</w:pP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  <w:lang w:val="pt-BR"/>
              </w:rPr>
              <w:t xml:space="preserve">II 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</w:rPr>
              <w:t>փուլում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  <w:lang w:val="pt-BR"/>
              </w:rPr>
              <w:t xml:space="preserve"> 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</w:rPr>
              <w:t>մատուցվող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  <w:lang w:val="pt-BR"/>
              </w:rPr>
              <w:t xml:space="preserve"> 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</w:rPr>
              <w:t>ծառայություններ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  <w:lang w:val="af-ZA"/>
              </w:rPr>
              <w:t xml:space="preserve"> /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18.06.2015-02.07.2015թ/</w:t>
            </w:r>
          </w:p>
          <w:p w:rsidR="003B6B9C" w:rsidRPr="00D04A6E" w:rsidRDefault="003B6B9C" w:rsidP="003B6B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b/>
                <w:bCs/>
                <w:i/>
                <w:sz w:val="14"/>
                <w:szCs w:val="14"/>
                <w:lang w:val="pt-BR"/>
              </w:rPr>
            </w:pPr>
            <w:r w:rsidRPr="00D04A6E">
              <w:rPr>
                <w:rFonts w:ascii="Sylfaen" w:hAnsi="Sylfaen" w:cs="Sylfaen"/>
                <w:bCs/>
                <w:i/>
                <w:sz w:val="14"/>
                <w:szCs w:val="14"/>
              </w:rPr>
              <w:t>Բասկետբոլի</w:t>
            </w:r>
            <w:r w:rsidRPr="00D04A6E">
              <w:rPr>
                <w:rFonts w:ascii="Sylfaen" w:hAnsi="Sylfaen" w:cs="Sylfaen"/>
                <w:bCs/>
                <w:i/>
                <w:sz w:val="14"/>
                <w:szCs w:val="14"/>
                <w:lang w:val="pt-BR"/>
              </w:rPr>
              <w:t xml:space="preserve"> </w:t>
            </w:r>
            <w:r w:rsidRPr="00D04A6E">
              <w:rPr>
                <w:rFonts w:ascii="Sylfaen" w:hAnsi="Sylfaen" w:cs="Sylfaen"/>
                <w:bCs/>
                <w:i/>
                <w:sz w:val="14"/>
                <w:szCs w:val="14"/>
              </w:rPr>
              <w:t>գնդակ</w:t>
            </w:r>
            <w:r w:rsidRPr="00D04A6E">
              <w:rPr>
                <w:rFonts w:ascii="Sylfaen" w:hAnsi="Sylfaen" w:cs="Sylfaen"/>
                <w:bCs/>
                <w:i/>
                <w:sz w:val="14"/>
                <w:szCs w:val="14"/>
                <w:lang w:val="pt-BR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` 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կաշվե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կամ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փոխարինող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հումքից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,  N 6</w:t>
            </w:r>
            <w:r w:rsidRPr="00D04A6E">
              <w:rPr>
                <w:rFonts w:ascii="Sylfaen" w:hAnsi="Sylfaen"/>
                <w:bCs/>
                <w:sz w:val="14"/>
                <w:szCs w:val="14"/>
                <w:lang w:val="pt-BR"/>
              </w:rPr>
              <w:t>: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3 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x12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</w:rPr>
              <w:t>համայնք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=36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3B6B9C" w:rsidRPr="00D04A6E" w:rsidRDefault="003B6B9C" w:rsidP="003B6B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D04A6E">
              <w:rPr>
                <w:rFonts w:ascii="Sylfaen" w:hAnsi="Sylfaen"/>
                <w:bCs/>
                <w:sz w:val="14"/>
                <w:szCs w:val="14"/>
              </w:rPr>
              <w:t>Թենիսի</w:t>
            </w:r>
            <w:r w:rsidRPr="00D04A6E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գնդակ</w:t>
            </w:r>
            <w:r w:rsidRPr="00D04A6E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(Wimbledon կամ համարժեքը)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դեղին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գույնի</w:t>
            </w:r>
            <w:r w:rsidRPr="00D04A6E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: 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15 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 x12 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</w:rPr>
              <w:t>համայնք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=180 </w:t>
            </w:r>
            <w:r w:rsidRPr="00D04A6E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3B6B9C" w:rsidRPr="00D04A6E" w:rsidRDefault="003B6B9C" w:rsidP="003B6B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D04A6E">
              <w:rPr>
                <w:rFonts w:ascii="Sylfaen" w:hAnsi="Sylfaen"/>
                <w:bCs/>
                <w:i/>
                <w:sz w:val="14"/>
                <w:szCs w:val="14"/>
                <w:lang w:val="pt-BR"/>
              </w:rPr>
              <w:t>Օդամղիչ հրացանի փամփուշտ  (</w:t>
            </w:r>
            <w:r w:rsidRPr="00D04A6E">
              <w:rPr>
                <w:rFonts w:ascii="Sylfaen" w:hAnsi="Sylfaen"/>
                <w:bCs/>
                <w:i/>
                <w:sz w:val="14"/>
                <w:szCs w:val="14"/>
              </w:rPr>
              <w:t>շեշմա</w:t>
            </w:r>
            <w:r w:rsidRPr="00D04A6E">
              <w:rPr>
                <w:rFonts w:ascii="Sylfaen" w:hAnsi="Sylfaen"/>
                <w:bCs/>
                <w:i/>
                <w:sz w:val="14"/>
                <w:szCs w:val="14"/>
                <w:lang w:val="pt-BR"/>
              </w:rPr>
              <w:t xml:space="preserve">): 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  <w:lang w:val="pt-BR"/>
              </w:rPr>
              <w:t xml:space="preserve">24 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</w:rPr>
              <w:t>տուփ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  <w:lang w:val="pt-BR"/>
              </w:rPr>
              <w:t xml:space="preserve"> x 500 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</w:rPr>
              <w:t>հատ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  <w:lang w:val="pt-BR"/>
              </w:rPr>
              <w:t xml:space="preserve"> =12.000 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</w:rPr>
              <w:t>հատ</w:t>
            </w:r>
          </w:p>
          <w:p w:rsidR="003B6B9C" w:rsidRPr="00C61B9F" w:rsidRDefault="003B6B9C" w:rsidP="003B6B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</w:pPr>
            <w:r w:rsidRPr="00D04A6E">
              <w:rPr>
                <w:rFonts w:ascii="Sylfaen" w:hAnsi="Sylfaen"/>
                <w:bCs/>
                <w:i/>
                <w:sz w:val="14"/>
                <w:szCs w:val="14"/>
                <w:lang w:val="pt-BR"/>
              </w:rPr>
              <w:t xml:space="preserve">4   </w:t>
            </w:r>
            <w:r w:rsidRPr="00D04A6E">
              <w:rPr>
                <w:rFonts w:ascii="Sylfaen" w:hAnsi="Sylfaen"/>
                <w:bCs/>
                <w:i/>
                <w:sz w:val="14"/>
                <w:szCs w:val="14"/>
              </w:rPr>
              <w:t>Հավաստագիր</w:t>
            </w:r>
            <w:r w:rsidRPr="00D04A6E">
              <w:rPr>
                <w:rFonts w:ascii="Sylfaen" w:hAnsi="Sylfaen"/>
                <w:bCs/>
                <w:i/>
                <w:sz w:val="14"/>
                <w:szCs w:val="14"/>
                <w:lang w:val="pt-BR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/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պատվոգիր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/  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չափսերը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`30x20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սմ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թղթե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օֆսեթ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կավճապատ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lastRenderedPageBreak/>
              <w:t>խտությունը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` 220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գ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/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քմ</w:t>
            </w:r>
            <w:r w:rsidRPr="00D04A6E">
              <w:rPr>
                <w:rFonts w:ascii="Sylfaen" w:hAnsi="Sylfaen"/>
                <w:bCs/>
                <w:i/>
                <w:sz w:val="14"/>
                <w:szCs w:val="14"/>
                <w:lang w:val="pt-BR"/>
              </w:rPr>
              <w:t xml:space="preserve"> 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Տեքստը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համաձայնեցնեցնել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ՙ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&lt;&lt;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ՍԵԾԻԳ՚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&gt;&gt;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ՊՀ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-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ի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D04A6E">
              <w:rPr>
                <w:rFonts w:ascii="Sylfaen" w:hAnsi="Sylfaen"/>
                <w:bCs/>
                <w:sz w:val="14"/>
                <w:szCs w:val="14"/>
              </w:rPr>
              <w:t>հետ</w:t>
            </w:r>
            <w:r w:rsidRPr="00D04A6E">
              <w:rPr>
                <w:rFonts w:ascii="Sylfaen" w:hAnsi="Sylfaen"/>
                <w:bCs/>
                <w:sz w:val="14"/>
                <w:szCs w:val="14"/>
                <w:lang w:val="af-ZA"/>
              </w:rPr>
              <w:t>:</w:t>
            </w:r>
            <w:r w:rsidRPr="00D04A6E">
              <w:rPr>
                <w:rFonts w:ascii="Sylfaen" w:hAnsi="Sylfaen"/>
                <w:bCs/>
                <w:i/>
                <w:sz w:val="14"/>
                <w:szCs w:val="14"/>
                <w:lang w:val="af-ZA"/>
              </w:rPr>
              <w:t xml:space="preserve">             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  <w:lang w:val="pt-BR"/>
              </w:rPr>
              <w:t xml:space="preserve">12 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</w:rPr>
              <w:t>Հատ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  <w:lang w:val="pt-BR"/>
              </w:rPr>
              <w:t xml:space="preserve"> x 12 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</w:rPr>
              <w:t>համայնք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  <w:lang w:val="pt-BR"/>
              </w:rPr>
              <w:t xml:space="preserve"> =144 </w:t>
            </w:r>
            <w:r w:rsidRPr="00D04A6E">
              <w:rPr>
                <w:rFonts w:ascii="Sylfaen" w:hAnsi="Sylfaen"/>
                <w:b/>
                <w:bCs/>
                <w:i/>
                <w:sz w:val="14"/>
                <w:szCs w:val="14"/>
              </w:rPr>
              <w:t>հատ</w:t>
            </w:r>
          </w:p>
          <w:p w:rsidR="003B6B9C" w:rsidRPr="003B6B9C" w:rsidRDefault="003B6B9C" w:rsidP="003B6B9C">
            <w:pPr>
              <w:spacing w:after="0" w:line="240" w:lineRule="auto"/>
              <w:ind w:left="360"/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</w:pPr>
          </w:p>
          <w:p w:rsidR="003B6B9C" w:rsidRPr="00C61B9F" w:rsidRDefault="003B6B9C" w:rsidP="003B6B9C">
            <w:pPr>
              <w:jc w:val="center"/>
              <w:rPr>
                <w:rFonts w:ascii="Sylfaen" w:hAnsi="Sylfaen"/>
                <w:b/>
                <w:bCs/>
                <w:i/>
                <w:sz w:val="14"/>
                <w:szCs w:val="14"/>
                <w:lang w:val="ru-RU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                            </w:t>
            </w:r>
            <w:r w:rsidRPr="00C61B9F">
              <w:rPr>
                <w:rFonts w:ascii="Sylfaen" w:hAnsi="Sylfaen"/>
                <w:b/>
                <w:bCs/>
                <w:i/>
                <w:sz w:val="14"/>
                <w:szCs w:val="14"/>
                <w:lang w:val="pt-BR"/>
              </w:rPr>
              <w:t>III (</w:t>
            </w:r>
            <w:r w:rsidRPr="00C61B9F">
              <w:rPr>
                <w:rFonts w:ascii="Sylfaen" w:hAnsi="Sylfaen"/>
                <w:b/>
                <w:bCs/>
                <w:i/>
                <w:sz w:val="14"/>
                <w:szCs w:val="14"/>
                <w:lang w:val="ru-RU"/>
              </w:rPr>
              <w:t>եզրափակիչ</w:t>
            </w:r>
            <w:r w:rsidRPr="00C61B9F">
              <w:rPr>
                <w:rFonts w:ascii="Sylfaen" w:hAnsi="Sylfaen"/>
                <w:b/>
                <w:bCs/>
                <w:i/>
                <w:sz w:val="14"/>
                <w:szCs w:val="14"/>
                <w:lang w:val="pt-BR"/>
              </w:rPr>
              <w:t xml:space="preserve">) </w:t>
            </w:r>
            <w:r w:rsidRPr="00C61B9F">
              <w:rPr>
                <w:rFonts w:ascii="Sylfaen" w:hAnsi="Sylfaen"/>
                <w:b/>
                <w:bCs/>
                <w:i/>
                <w:sz w:val="14"/>
                <w:szCs w:val="14"/>
              </w:rPr>
              <w:t>փուլում</w:t>
            </w:r>
            <w:r w:rsidRPr="00C61B9F">
              <w:rPr>
                <w:rFonts w:ascii="Sylfaen" w:hAnsi="Sylfaen"/>
                <w:b/>
                <w:bCs/>
                <w:i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Sylfaen" w:hAnsi="Sylfaen"/>
                <w:b/>
                <w:bCs/>
                <w:i/>
                <w:sz w:val="14"/>
                <w:szCs w:val="14"/>
                <w:lang w:val="ru-RU"/>
              </w:rPr>
              <w:t xml:space="preserve"> </w:t>
            </w:r>
            <w:r w:rsidRPr="00C61B9F">
              <w:rPr>
                <w:rFonts w:ascii="Sylfaen" w:hAnsi="Sylfaen"/>
                <w:b/>
                <w:bCs/>
                <w:i/>
                <w:sz w:val="14"/>
                <w:szCs w:val="14"/>
              </w:rPr>
              <w:t>մատուցվող</w:t>
            </w:r>
            <w:r w:rsidRPr="00C61B9F">
              <w:rPr>
                <w:rFonts w:ascii="Sylfaen" w:hAnsi="Sylfaen"/>
                <w:b/>
                <w:bCs/>
                <w:i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/>
                <w:bCs/>
                <w:i/>
                <w:sz w:val="14"/>
                <w:szCs w:val="14"/>
              </w:rPr>
              <w:t>ծառայություններ</w:t>
            </w:r>
          </w:p>
          <w:p w:rsidR="003B6B9C" w:rsidRPr="00C61B9F" w:rsidRDefault="003B6B9C" w:rsidP="003B6B9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Բասկետբոլի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գնդակ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` 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կաշվե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կամ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փոխարինող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հումքից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>,  N 6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: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6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3B6B9C" w:rsidRPr="00C61B9F" w:rsidRDefault="003B6B9C" w:rsidP="003B6B9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Թենիսի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գնդակ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՝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(Wimbledon կամ համարժեքը)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դեղին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գույնի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 : 50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3B6B9C" w:rsidRPr="00C61B9F" w:rsidRDefault="003B6B9C" w:rsidP="003B6B9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Հավաստագիր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>/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պատվոգիր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/  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չափսերը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>`30x20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թղթե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օֆսեթ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կավճապատ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խտությունը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>` 220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գ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>/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քմ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Տեքստը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համաձայնեցնել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ՙ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>&lt;&lt;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ՍԵԾԻԳ՚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>&gt;&gt;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ՊՀ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>-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հետ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>: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30</w:t>
            </w:r>
            <w:r w:rsidRPr="00C61B9F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հատ</w:t>
            </w:r>
          </w:p>
          <w:p w:rsidR="003B6B9C" w:rsidRPr="00C61B9F" w:rsidRDefault="003B6B9C" w:rsidP="003B6B9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ՀՀ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Նախախգահի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վկայագիր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`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15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3B6B9C" w:rsidRPr="00C61B9F" w:rsidRDefault="003B6B9C" w:rsidP="003B6B9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Մարզզահագուստ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մասնակից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բոլոր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երեխաների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համար՝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կիսասինթետիկ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հումքից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վերնազգեստը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կարմիր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եզրագծված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սև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և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սպիտակ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գծերով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տաբատը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սև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կրծքավանդակի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վերին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ձախ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մասում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&lt;&lt;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Լավագույն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մարզական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ընտանիք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&gt;&gt;մրցույթի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լոգոն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ասեղնագործված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(հանձնվում է անհատույց, սեփականության իրավունքով)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>`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167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 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3B6B9C" w:rsidRPr="00C61B9F" w:rsidRDefault="003B6B9C" w:rsidP="003B6B9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Մրցավարների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համար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բամբակյա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կտորից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ամառային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շապիկ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և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գլխարկ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գույնը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`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սպիտակ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, &lt;&lt;Լավագույն մարզական ընտանիք&gt;&gt; մրցույթի լոգոյով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(հանձնվում է անհատույց սեփականության իրավունքով):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44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3B6B9C" w:rsidRPr="00C61B9F" w:rsidRDefault="003B6B9C" w:rsidP="003B6B9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Փափուկ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խաղալիք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(նապաստակ, արջուկ, կամ հելլո քիթի նստած վիճակում 70սմ, հանձնվում է անհատույց սեփականության իրավունքով): 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>`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173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3B6B9C" w:rsidRPr="00C61B9F" w:rsidRDefault="003B6B9C" w:rsidP="003B6B9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ՀՀ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եռագույն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դրոշ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lastRenderedPageBreak/>
              <w:t>(3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x12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)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՝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անջրթափանց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կտորից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ԼՄՀ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-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լոգոյով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: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>2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3B6B9C" w:rsidRPr="00C61B9F" w:rsidRDefault="003B6B9C" w:rsidP="003B6B9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ՀՀ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եռագույն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դրոշ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(1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x1,5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) )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՝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անջրթափանց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կտորից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ԼՄՀ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-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լոգոյով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: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50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</w:p>
          <w:p w:rsidR="003B6B9C" w:rsidRPr="00C61B9F" w:rsidRDefault="003B6B9C" w:rsidP="003B6B9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Մետաղե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սկոպ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( 25-30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երկարությամբ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  0.8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տրամագծով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, T-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աձև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)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մետաղյա՝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պատվանդաններ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ամրացնելու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համար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>`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100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3B6B9C" w:rsidRPr="00C61B9F" w:rsidRDefault="003B6B9C" w:rsidP="003B6B9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Գավաթ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1-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ին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,  2-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րդ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,   3 –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րդ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տեղերը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գրաված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պատվիրակությունների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համար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70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65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և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55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բարձրությամբ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ոսկեգույն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Էբոնիտե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պատվանդանով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: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3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3B6B9C" w:rsidRPr="00C61B9F" w:rsidRDefault="003B6B9C" w:rsidP="003B6B9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Կրծքանշան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խորհրդանիշով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(&lt;&lt;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Լավագույն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մարզական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ընտանիք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&gt;&gt;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լոգոյի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նշանով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տրամագիծը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` 5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մրցույթի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)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`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569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3B6B9C" w:rsidRPr="00C61B9F" w:rsidRDefault="003B6B9C" w:rsidP="003B6B9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Օդաճնշիչ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հրացան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`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10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 </w:t>
            </w:r>
          </w:p>
          <w:p w:rsidR="003B6B9C" w:rsidRPr="00C61B9F" w:rsidRDefault="003B6B9C" w:rsidP="003B6B9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Օդաճնշիչ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հրացանի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փամփուշտ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(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շեշմա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)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>`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2000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3B6B9C" w:rsidRPr="00C61B9F" w:rsidRDefault="003B6B9C" w:rsidP="003B6B9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Հրաձգության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սեղան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0.6x0.6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մետր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չափսի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և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1.0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մետր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բարձրությամբ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փայտե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կմախքով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սեղանի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վերին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հատվածը՝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ՄԴՖ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-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ից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>`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6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3B6B9C" w:rsidRPr="00C61B9F" w:rsidRDefault="003B6B9C" w:rsidP="003B6B9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&lt;&lt;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ՀԱՂԹԱՆԱԿ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&gt;&gt;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բառի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տառերի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տպագրում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(30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x20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չափսի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բանների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վրա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կարմիր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գույնով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տառերի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չափսը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` 22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սմ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af-ZA"/>
              </w:rPr>
              <w:t>`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4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լրակազմ</w:t>
            </w:r>
          </w:p>
          <w:p w:rsidR="003B6B9C" w:rsidRPr="00C61B9F" w:rsidRDefault="003B6B9C" w:rsidP="003B6B9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Ռուլետկա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(50-100-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մետրանոց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)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՝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2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3B6B9C" w:rsidRPr="00C61B9F" w:rsidRDefault="003B6B9C" w:rsidP="003B6B9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Տրանսպորտային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միջոցներ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մարզագույքը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տեղափոխելու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համար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(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Երևան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-Ստեփանակերտ-ՀՀ մարզկենտրոններ-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Ծաղկաձոր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-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Երևան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)</w:t>
            </w:r>
          </w:p>
          <w:p w:rsidR="003B6B9C" w:rsidRPr="00C61B9F" w:rsidRDefault="003B6B9C" w:rsidP="003B6B9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Ձայնային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տեխնիկայի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ապահովում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մ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եգաֆոն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(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բարձրախոս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պլաստմասե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կորպուսով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45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Վատտ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հզորությամբ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3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հատը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)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3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  <w:p w:rsidR="003B6B9C" w:rsidRPr="00C61B9F" w:rsidRDefault="003B6B9C" w:rsidP="003B6B9C">
            <w:pPr>
              <w:pStyle w:val="ListParagraph"/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բարձրախոս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7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կվ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lastRenderedPageBreak/>
              <w:t>հզորությամբ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2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բարձրախոս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առանց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լարի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, 1-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լարով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միկշերային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վահանակ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: 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6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օր</w:t>
            </w:r>
          </w:p>
          <w:p w:rsidR="003B6B9C" w:rsidRPr="00C61B9F" w:rsidRDefault="003B6B9C" w:rsidP="003B6B9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Շտապ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բուժօգնության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ծառայության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ապահովում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մասնակից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ընտանիքների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անդամների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և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մրցավարների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համար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`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6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օր</w:t>
            </w:r>
          </w:p>
          <w:p w:rsidR="003B6B9C" w:rsidRPr="00C61B9F" w:rsidRDefault="003B6B9C" w:rsidP="003B6B9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Եզրափակիչ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ճաշկերույթի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կազմակերպում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Ծաղկաձոր քաղաք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մարզաբազայում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մասնակից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ընտանիքների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և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հրավիրված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հյուրերի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մասնակցությամբ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նվագախմբի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ապահովում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(510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մարդու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)</w:t>
            </w:r>
          </w:p>
          <w:p w:rsidR="003B6B9C" w:rsidRPr="00C61B9F" w:rsidRDefault="003B6B9C" w:rsidP="003B6B9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Մարզադաշտի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ապահովում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Ծաղկաձորի մարզաբազայում (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վազքուղիները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նշագծված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Խաղադաշտի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խոտը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հնձված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հարակից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տարածքը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բարելավված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դրոշակներով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և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պաստառներով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զարդարված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): `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7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օր</w:t>
            </w:r>
          </w:p>
          <w:p w:rsidR="003B6B9C" w:rsidRPr="00C61B9F" w:rsidRDefault="003B6B9C" w:rsidP="003B6B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Պատվիրատուի կողմից տրամադրված վ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րանի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կոնստրուկցիայի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քանդում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և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հավաքում՝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մոնտաժվող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և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դեմոնտաժվող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տարբերակով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երկարությունը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` 12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լայնությունը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` 3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, 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բարձրությունը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`  3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: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1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լրակազմ</w:t>
            </w:r>
          </w:p>
          <w:p w:rsidR="003B6B9C" w:rsidRPr="00C61B9F" w:rsidRDefault="003B6B9C" w:rsidP="003B6B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</w:rPr>
              <w:t>Գրենական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պիտույքներ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</w:p>
          <w:p w:rsidR="003B6B9C" w:rsidRPr="00C61B9F" w:rsidRDefault="003B6B9C" w:rsidP="003B6B9C">
            <w:pPr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</w:p>
          <w:p w:rsidR="003B6B9C" w:rsidRPr="00C61B9F" w:rsidRDefault="003B6B9C" w:rsidP="003B6B9C">
            <w:pPr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  - 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կաշվե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թղթապանակ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փափուկ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կազմով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և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ՀՀ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զինանշանով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, 35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սմ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x23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սմ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չափսի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`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>15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հատ</w:t>
            </w:r>
          </w:p>
          <w:p w:rsidR="003B6B9C" w:rsidRPr="00C61B9F" w:rsidRDefault="003B6B9C" w:rsidP="003B6B9C">
            <w:pPr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  -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թղթե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արագակար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կավճած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ստվարաթղթից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մետաղական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ամրակով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A4 (210x297)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ձևաչափի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թերթերի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համար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>: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`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20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հատ</w:t>
            </w:r>
          </w:p>
          <w:p w:rsidR="003B6B9C" w:rsidRPr="00C61B9F" w:rsidRDefault="003B6B9C" w:rsidP="003B6B9C">
            <w:pPr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  -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ֆայլ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pt-BR"/>
              </w:rPr>
              <w:t>(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ru-RU"/>
              </w:rPr>
              <w:t>թ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ափանցիկ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պոլիմերային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թաղանթ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A4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ձևաչափի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թղթերի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համար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արագակալներին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ամրացնելու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հնարավորություն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>: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)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-  1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տուփ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`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100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հատ</w:t>
            </w:r>
          </w:p>
          <w:p w:rsidR="003B6B9C" w:rsidRPr="00C61B9F" w:rsidRDefault="003B6B9C" w:rsidP="003B6B9C">
            <w:pPr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lastRenderedPageBreak/>
              <w:t xml:space="preserve">    -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ծրար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A5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ձևաչափի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: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Ծրարներ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չթափանցող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եռանկյունաչափ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փակվող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խիտ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թղթից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`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նախատեսված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գաղտնիություն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պարունակող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նամակների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համար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սահմանված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չափի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և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ձևի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>: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`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350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հատ</w:t>
            </w:r>
          </w:p>
          <w:p w:rsidR="003B6B9C" w:rsidRPr="00C61B9F" w:rsidRDefault="003B6B9C" w:rsidP="003B6B9C">
            <w:pPr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  -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կպչուն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ժապավեն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(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սկոչ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)`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10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հատ</w:t>
            </w:r>
          </w:p>
          <w:p w:rsidR="003B6B9C" w:rsidRPr="00C61B9F" w:rsidRDefault="003B6B9C" w:rsidP="003B6B9C">
            <w:pPr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  -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թղթե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կպչուն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ժապավեն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>48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>x100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տնտեսական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մեծ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ru-RU"/>
              </w:rPr>
              <w:t>գ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լանափաթեթված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ժապավեն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48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`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լայնությամբ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սոսնձային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շերտի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հաստությունը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` 0,018-0,030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կամ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0,030-0,060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ժապավենի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երկարությունը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` 100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>:</w:t>
            </w:r>
            <w:r w:rsidRPr="00C61B9F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`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10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հատ</w:t>
            </w:r>
          </w:p>
          <w:p w:rsidR="003B6B9C" w:rsidRPr="00C61B9F" w:rsidRDefault="003B6B9C" w:rsidP="003B6B9C">
            <w:pPr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  -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հաշվիչ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pt-BR"/>
              </w:rPr>
              <w:t>(կալկուլյատոր)  &lt;&lt;CITIZEN&gt;&gt;  կամ համարժեքը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`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2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հատ</w:t>
            </w:r>
          </w:p>
          <w:p w:rsidR="003B6B9C" w:rsidRPr="00C61B9F" w:rsidRDefault="003B6B9C" w:rsidP="003B6B9C">
            <w:pPr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  -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թուղթ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A4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ֆորմատի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1 /21x29.7/: 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</w:rPr>
              <w:t>А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4,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չկավճած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թուղթ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օգտագործվում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է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տպագրման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համար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 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թելիկներ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չպարունակող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մեխանիկական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եղանակով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ստացված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80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>/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vertAlign w:val="superscript"/>
                <w:lang w:val="pt-BR"/>
              </w:rPr>
              <w:t>2</w:t>
            </w:r>
            <w:r w:rsidRPr="00C61B9F">
              <w:rPr>
                <w:rStyle w:val="apple-converted-space"/>
                <w:color w:val="000000"/>
                <w:sz w:val="14"/>
                <w:szCs w:val="14"/>
                <w:shd w:val="clear" w:color="auto" w:fill="FFFFFF"/>
                <w:lang w:val="pt-BR"/>
              </w:rPr>
              <w:t> 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(210X297)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>.: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`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5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տուփ</w:t>
            </w:r>
          </w:p>
          <w:p w:rsidR="003B6B9C" w:rsidRPr="00C61B9F" w:rsidRDefault="003B6B9C" w:rsidP="003B6B9C">
            <w:pPr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  -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թղթապանակ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/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ռեգիստրատոր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/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՝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</w:t>
            </w:r>
            <w:r w:rsidRPr="00C61B9F">
              <w:rPr>
                <w:rFonts w:ascii="Sylfaen" w:hAnsi="Sylfaen" w:cs="Sylfaen"/>
                <w:sz w:val="14"/>
                <w:szCs w:val="14"/>
                <w:lang w:val="pt-BR"/>
              </w:rPr>
              <w:t xml:space="preserve">2 </w:t>
            </w:r>
            <w:r w:rsidRPr="00C61B9F">
              <w:rPr>
                <w:rFonts w:ascii="Sylfaen" w:hAnsi="Sylfaen" w:cs="Sylfaen"/>
                <w:sz w:val="14"/>
                <w:szCs w:val="14"/>
              </w:rPr>
              <w:t>օղակով</w:t>
            </w:r>
            <w:r w:rsidRPr="00C61B9F">
              <w:rPr>
                <w:rFonts w:ascii="Sylfaen" w:hAnsi="Sylfaen" w:cs="Sylfaen"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sz w:val="14"/>
                <w:szCs w:val="14"/>
              </w:rPr>
              <w:t>պլաստիկ</w:t>
            </w:r>
            <w:r w:rsidRPr="00C61B9F">
              <w:rPr>
                <w:rFonts w:ascii="Sylfaen" w:hAnsi="Sylfaen" w:cs="Sylfaen"/>
                <w:sz w:val="14"/>
                <w:szCs w:val="14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61B9F">
              <w:rPr>
                <w:rFonts w:ascii="Sylfaen" w:hAnsi="Sylfaen" w:cs="Sylfaen"/>
                <w:sz w:val="14"/>
                <w:szCs w:val="14"/>
                <w:lang w:val="pt-BR"/>
              </w:rPr>
              <w:t>` 80</w:t>
            </w:r>
            <w:r w:rsidRPr="00C61B9F">
              <w:rPr>
                <w:rFonts w:ascii="Sylfaen" w:hAnsi="Sylfaen" w:cs="Sylfaen"/>
                <w:sz w:val="14"/>
                <w:szCs w:val="14"/>
              </w:rPr>
              <w:t>մմ</w:t>
            </w:r>
            <w:r w:rsidRPr="00C61B9F">
              <w:rPr>
                <w:rFonts w:ascii="Sylfaen" w:hAnsi="Sylfaen" w:cs="Sylfaen"/>
                <w:sz w:val="14"/>
                <w:szCs w:val="14"/>
                <w:lang w:val="pt-BR"/>
              </w:rPr>
              <w:t xml:space="preserve">, A4 </w:t>
            </w:r>
            <w:r w:rsidRPr="00C61B9F">
              <w:rPr>
                <w:rFonts w:ascii="Sylfaen" w:hAnsi="Sylfaen" w:cs="Sylfaen"/>
                <w:sz w:val="14"/>
                <w:szCs w:val="14"/>
              </w:rPr>
              <w:t>ֆորմատի</w:t>
            </w:r>
            <w:r w:rsidRPr="00C61B9F">
              <w:rPr>
                <w:rFonts w:ascii="Sylfaen" w:hAnsi="Sylfaen" w:cs="Sylfaen"/>
                <w:sz w:val="14"/>
                <w:szCs w:val="14"/>
                <w:lang w:val="pt-BR"/>
              </w:rPr>
              <w:t xml:space="preserve">: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`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10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հատ</w:t>
            </w:r>
          </w:p>
          <w:p w:rsidR="003B6B9C" w:rsidRPr="00C61B9F" w:rsidRDefault="003B6B9C" w:rsidP="003B6B9C">
            <w:pPr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  -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գրիչ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գնդիկավոր</w:t>
            </w:r>
            <w:r w:rsidRPr="00C61B9F">
              <w:rPr>
                <w:rFonts w:ascii="Sylfaen" w:hAnsi="Sylfaen" w:cs="Sylfaen"/>
                <w:sz w:val="14"/>
                <w:szCs w:val="14"/>
                <w:lang w:val="pt-BR"/>
              </w:rPr>
              <w:t>: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Գնդիկավոր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տարբեր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գույների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տարբեր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տեսակի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կառուցվածքով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մեծ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և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փոքր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չափի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>:</w:t>
            </w:r>
            <w:r w:rsidRPr="00C61B9F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`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30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հատ</w:t>
            </w:r>
          </w:p>
          <w:p w:rsidR="003B6B9C" w:rsidRPr="00C61B9F" w:rsidRDefault="003B6B9C" w:rsidP="003B6B9C">
            <w:pPr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  -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մատիտ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գրաֆիտե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միջուկով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հասարակ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: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Հասարակ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սև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,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համապատասխան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կարծրությամբ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>: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10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հատ</w:t>
            </w:r>
          </w:p>
          <w:p w:rsidR="003B6B9C" w:rsidRPr="00C61B9F" w:rsidRDefault="003B6B9C" w:rsidP="003B6B9C">
            <w:pPr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   -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կարիչի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(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ստեպլերի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)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մետաղալարե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կապեր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ասեղ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փոքր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: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Գրասենյակային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կարիչների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մետաղալարե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կապեր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բլոկներով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` 10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/6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մմ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pt-BR"/>
              </w:rPr>
              <w:t>,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sz w:val="14"/>
                <w:szCs w:val="14"/>
                <w:lang w:val="ru-RU"/>
              </w:rPr>
              <w:t>ն</w:t>
            </w:r>
            <w:r w:rsidRPr="00C61B9F">
              <w:rPr>
                <w:rFonts w:ascii="Sylfaen" w:hAnsi="Sylfaen" w:cs="Sylfaen"/>
                <w:sz w:val="14"/>
                <w:szCs w:val="14"/>
              </w:rPr>
              <w:t>ախատեսված</w:t>
            </w:r>
            <w:r w:rsidRPr="00C61B9F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sz w:val="14"/>
                <w:szCs w:val="14"/>
              </w:rPr>
              <w:t>է</w:t>
            </w:r>
            <w:r w:rsidRPr="00C61B9F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10 </w:t>
            </w:r>
            <w:r w:rsidRPr="00C61B9F">
              <w:rPr>
                <w:rFonts w:ascii="Sylfaen" w:hAnsi="Sylfaen" w:cs="Sylfaen"/>
                <w:sz w:val="14"/>
                <w:szCs w:val="14"/>
              </w:rPr>
              <w:t>համարի</w:t>
            </w:r>
            <w:r w:rsidRPr="00C61B9F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61B9F">
              <w:rPr>
                <w:rFonts w:ascii="Sylfaen" w:hAnsi="Sylfaen" w:cs="Sylfaen"/>
                <w:sz w:val="14"/>
                <w:szCs w:val="14"/>
                <w:lang w:val="pt-BR"/>
              </w:rPr>
              <w:t xml:space="preserve">: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`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2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տուփ</w:t>
            </w:r>
          </w:p>
          <w:p w:rsidR="003B6B9C" w:rsidRPr="00C61B9F" w:rsidRDefault="003B6B9C" w:rsidP="003B6B9C">
            <w:pPr>
              <w:jc w:val="both"/>
              <w:rPr>
                <w:rFonts w:ascii="Sylfaen" w:hAnsi="Sylfaen"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        -</w:t>
            </w:r>
            <w:r w:rsidRPr="00C61B9F">
              <w:rPr>
                <w:rFonts w:ascii="Sylfaen" w:hAnsi="Sylfaen"/>
                <w:bCs/>
                <w:sz w:val="14"/>
                <w:szCs w:val="14"/>
                <w:lang w:val="ru-RU"/>
              </w:rPr>
              <w:t>ապակարիչ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ru-RU"/>
              </w:rPr>
              <w:t>գ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րասենյակային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ապակարիչ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` N10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ասեղներով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կարված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թղթերը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քանդելու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համար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>: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>`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1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հատ</w:t>
            </w:r>
          </w:p>
          <w:p w:rsidR="003B6B9C" w:rsidRPr="00C61B9F" w:rsidRDefault="003B6B9C" w:rsidP="003B6B9C">
            <w:pPr>
              <w:pStyle w:val="ListParagraph"/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</w:pP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    -</w:t>
            </w:r>
            <w:r w:rsidRPr="00C61B9F">
              <w:rPr>
                <w:rFonts w:ascii="Sylfaen" w:hAnsi="Sylfaen"/>
                <w:bCs/>
                <w:sz w:val="14"/>
                <w:szCs w:val="14"/>
              </w:rPr>
              <w:t>կավիճ՝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աղացած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պոլիէթիլենային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C61B9F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փաթեթով</w:t>
            </w:r>
            <w:r w:rsidRPr="00C61B9F">
              <w:rPr>
                <w:color w:val="000000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C61B9F">
              <w:rPr>
                <w:rFonts w:ascii="Sylfaen" w:hAnsi="Sylfaen"/>
                <w:sz w:val="14"/>
                <w:szCs w:val="14"/>
                <w:lang w:val="pt-BR"/>
              </w:rPr>
              <w:t xml:space="preserve">սպիտակ գույնի: </w:t>
            </w:r>
            <w:r w:rsidRPr="00C61B9F">
              <w:rPr>
                <w:rFonts w:ascii="Sylfaen" w:hAnsi="Sylfaen"/>
                <w:bCs/>
                <w:sz w:val="14"/>
                <w:szCs w:val="14"/>
                <w:lang w:val="pt-BR"/>
              </w:rPr>
              <w:t xml:space="preserve"> `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2 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</w:rPr>
              <w:t>տուփ</w:t>
            </w:r>
            <w:r w:rsidRPr="00C61B9F">
              <w:rPr>
                <w:rFonts w:ascii="Sylfaen" w:hAnsi="Sylfaen"/>
                <w:b/>
                <w:bCs/>
                <w:sz w:val="14"/>
                <w:szCs w:val="14"/>
                <w:lang w:val="pt-BR"/>
              </w:rPr>
              <w:t xml:space="preserve"> </w:t>
            </w:r>
          </w:p>
          <w:p w:rsidR="000E4FE6" w:rsidRPr="003B6B9C" w:rsidRDefault="000E4FE6" w:rsidP="000E4FE6">
            <w:pPr>
              <w:rPr>
                <w:rFonts w:ascii="Sylfaen" w:hAnsi="Sylfaen"/>
                <w:bCs/>
                <w:sz w:val="10"/>
                <w:szCs w:val="10"/>
                <w:lang w:val="pt-BR"/>
              </w:rPr>
            </w:pPr>
          </w:p>
          <w:p w:rsidR="00052BE0" w:rsidRPr="00A7026D" w:rsidRDefault="000E4FE6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A7026D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052BE0" w:rsidRPr="00163C26" w:rsidTr="00BF1AF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rPr>
          <w:trHeight w:val="169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0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7026D" w:rsidRDefault="00052BE0" w:rsidP="00C26F9A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  <w:r w:rsidRPr="00A7026D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>Գնումների մասին ՀՀ օրենքի 17-րդ հոդվածի 4-րդ կետ</w:t>
            </w:r>
            <w:r w:rsidRPr="00A7026D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052BE0" w:rsidRPr="00163C26" w:rsidTr="00814D1D">
        <w:trPr>
          <w:trHeight w:val="196"/>
        </w:trPr>
        <w:tc>
          <w:tcPr>
            <w:tcW w:w="1125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5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63C26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52BE0" w:rsidRPr="00163C2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052BE0" w:rsidRPr="00163C2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0</w:t>
            </w:r>
            <w:r w:rsidR="00D2672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0</w:t>
            </w:r>
            <w:r w:rsidR="00D26725"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5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9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2BE0" w:rsidRPr="00A7026D" w:rsidRDefault="0098205B" w:rsidP="0098205B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2015</w:t>
            </w:r>
            <w:r w:rsidR="00052BE0" w:rsidRPr="00A7026D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թ. 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ապրիլ</w:t>
            </w:r>
            <w:r w:rsidR="00052BE0" w:rsidRPr="00A7026D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ի</w:t>
            </w:r>
            <w:r w:rsidR="00211DF2" w:rsidRPr="00A7026D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3</w:t>
            </w:r>
            <w:r w:rsidR="00211DF2" w:rsidRPr="00A7026D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="00052BE0" w:rsidRPr="00A7026D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-ին</w:t>
            </w:r>
          </w:p>
        </w:tc>
      </w:tr>
      <w:tr w:rsidR="00052BE0" w:rsidRPr="00163C2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ի ամսաթիվը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49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49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052BE0" w:rsidRPr="00163C2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rPr>
          <w:trHeight w:val="54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47" w:type="dxa"/>
            <w:gridSpan w:val="36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052BE0" w:rsidRPr="00163C26" w:rsidTr="00814D1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47" w:type="dxa"/>
            <w:gridSpan w:val="36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052BE0" w:rsidRPr="00163C26" w:rsidTr="00814D1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052BE0" w:rsidRPr="00163C26" w:rsidTr="00814D1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052BE0" w:rsidRPr="00163C26" w:rsidTr="00814D1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855" w:type="dxa"/>
            <w:gridSpan w:val="46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0E4FE6" w:rsidRPr="00163C26" w:rsidTr="00814D1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E4FE6" w:rsidRPr="00163C26" w:rsidRDefault="000E4FE6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E4FE6" w:rsidRPr="00163C26" w:rsidRDefault="000E4FE6" w:rsidP="009820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 w:rsidR="0098205B">
              <w:rPr>
                <w:rFonts w:ascii="Sylfaen" w:hAnsi="Sylfaen"/>
                <w:b/>
                <w:sz w:val="14"/>
                <w:szCs w:val="14"/>
              </w:rPr>
              <w:t>Իմպերիում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E4FE6" w:rsidRPr="0098205B" w:rsidRDefault="0098205B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13.940.000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E4FE6" w:rsidRPr="00163C26" w:rsidRDefault="0098205B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13.940.000 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E4FE6" w:rsidRPr="000E4FE6" w:rsidRDefault="00B952E8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  <w:r w:rsidR="0098205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E4FE6" w:rsidRPr="00163C26" w:rsidRDefault="00B952E8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  <w:r w:rsidR="0098205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E4FE6" w:rsidRPr="000E4FE6" w:rsidRDefault="0098205B" w:rsidP="007724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13.940.000 </w:t>
            </w: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 w:rsidR="000E4FE6" w:rsidRPr="00163C26" w:rsidRDefault="0098205B" w:rsidP="007724B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13.940.000 </w:t>
            </w:r>
          </w:p>
        </w:tc>
      </w:tr>
      <w:tr w:rsidR="00052BE0" w:rsidRPr="00163C26" w:rsidTr="00814D1D">
        <w:tc>
          <w:tcPr>
            <w:tcW w:w="11250" w:type="dxa"/>
            <w:gridSpan w:val="50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 2</w:t>
            </w:r>
          </w:p>
        </w:tc>
      </w:tr>
      <w:tr w:rsidR="00052BE0" w:rsidRPr="00163C26" w:rsidTr="00814D1D"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4666" w:type="dxa"/>
            <w:gridSpan w:val="21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6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163C26">
              <w:rPr>
                <w:rFonts w:ascii="Sylfaen" w:hAnsi="Sylfaen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052BE0" w:rsidRPr="00163C26" w:rsidTr="00814D1D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c>
          <w:tcPr>
            <w:tcW w:w="1125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52BE0" w:rsidRPr="00163C26" w:rsidTr="00814D1D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3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52BE0" w:rsidRPr="00163C26" w:rsidTr="00814D1D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B952E8" w:rsidP="00814D1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Հայտ</w:t>
            </w:r>
            <w:r w:rsidR="00052BE0"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952E8" w:rsidRPr="00163C26" w:rsidTr="00814D1D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&lt;&lt;Իմպերիում&gt;&gt; ՍՊԸ 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Բավարար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ED374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րար 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ED374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րար 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</w:tcPr>
          <w:p w:rsidR="00B952E8" w:rsidRPr="00163C26" w:rsidRDefault="00B952E8" w:rsidP="00ED374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Բավարար </w:t>
            </w:r>
          </w:p>
        </w:tc>
      </w:tr>
      <w:tr w:rsidR="00052BE0" w:rsidRPr="00163C26" w:rsidTr="00814D1D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2BE0" w:rsidRPr="00211DF2" w:rsidRDefault="00211DF2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...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</w:tcPr>
          <w:p w:rsidR="00052BE0" w:rsidRPr="00B94AE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rPr>
          <w:trHeight w:val="344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3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163C26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052BE0" w:rsidRPr="00163C26" w:rsidTr="00814D1D">
        <w:trPr>
          <w:trHeight w:val="289"/>
        </w:trPr>
        <w:tc>
          <w:tcPr>
            <w:tcW w:w="1125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C54DCC" w:rsidP="00814D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12.05.2015</w:t>
            </w:r>
            <w:r w:rsidR="00052BE0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052BE0" w:rsidRPr="00163C26" w:rsidTr="00814D1D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52BE0" w:rsidRPr="00163C26" w:rsidTr="00814D1D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205BF8" w:rsidRDefault="00C54DCC" w:rsidP="00814D1D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205BF8" w:rsidRDefault="00C54DCC" w:rsidP="00814D1D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</w:tr>
      <w:tr w:rsidR="00052BE0" w:rsidRPr="00C54DCC" w:rsidTr="00814D1D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C54DCC" w:rsidRDefault="00AE3BA7" w:rsidP="00814D1D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20</w:t>
            </w:r>
            <w:r w:rsidR="00C54DCC" w:rsidRPr="00C54DCC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C54DCC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05</w:t>
            </w:r>
            <w:r w:rsidR="00C54DCC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C54DCC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5</w:t>
            </w:r>
            <w:r w:rsidR="00205BF8" w:rsidRPr="00C54DCC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</w:p>
        </w:tc>
      </w:tr>
      <w:tr w:rsidR="00052BE0" w:rsidRPr="00C54DCC" w:rsidTr="00814D1D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C54DCC" w:rsidRDefault="00052BE0" w:rsidP="00814D1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54D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C54DCC" w:rsidRDefault="00AE3BA7" w:rsidP="00814D1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DA1787" w:rsidRPr="00C54D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C54D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 w:rsidR="00C54DCC"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 w:rsidR="00DA1787" w:rsidRPr="00C54D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.2015</w:t>
            </w:r>
            <w:r w:rsidR="00052BE0" w:rsidRPr="00C54D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52BE0" w:rsidRPr="00163C26" w:rsidTr="00814D1D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54D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գրի ստորագրման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DA1787" w:rsidRDefault="00AE3BA7" w:rsidP="00814D1D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DA1787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C54DC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 w:rsidR="00C54DCC"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 w:rsidR="00DA1787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 w:rsidR="00DA178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  <w:r w:rsidR="00DA1787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  <w:r w:rsidR="00DA178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052BE0" w:rsidRPr="00163C26" w:rsidTr="00814D1D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011" w:type="dxa"/>
            <w:gridSpan w:val="43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052BE0" w:rsidRPr="00163C26" w:rsidTr="00814D1D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420" w:type="dxa"/>
            <w:gridSpan w:val="13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052BE0" w:rsidRPr="00163C26" w:rsidTr="00814D1D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420" w:type="dxa"/>
            <w:gridSpan w:val="13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052BE0" w:rsidRPr="00163C26" w:rsidTr="00814D1D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052BE0" w:rsidRPr="00163C26" w:rsidTr="00814D1D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90" w:type="dxa"/>
            <w:gridSpan w:val="6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rPr>
          <w:trHeight w:val="110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52BE0" w:rsidRPr="00DA1787" w:rsidRDefault="00DA1787" w:rsidP="00AE3B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 w:rsidR="00AE3BA7">
              <w:rPr>
                <w:rFonts w:ascii="Sylfaen" w:hAnsi="Sylfaen"/>
                <w:b/>
                <w:sz w:val="14"/>
                <w:szCs w:val="14"/>
              </w:rPr>
              <w:t>Իմպերիում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052BE0" w:rsidRPr="000063D8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&lt;&lt;ՍԵԾԻԳ</w:t>
            </w:r>
            <w:r w:rsidR="00DA1787">
              <w:rPr>
                <w:rFonts w:ascii="Sylfaen" w:hAnsi="Sylfaen"/>
                <w:b/>
                <w:sz w:val="14"/>
                <w:szCs w:val="14"/>
              </w:rPr>
              <w:t>-</w:t>
            </w:r>
            <w:r w:rsidR="00DA1787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  <w:r w:rsidR="00AE3BA7">
              <w:rPr>
                <w:rFonts w:ascii="Sylfaen" w:hAnsi="Sylfaen"/>
                <w:b/>
                <w:sz w:val="14"/>
                <w:szCs w:val="14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  <w:r w:rsidR="00DA1787">
              <w:rPr>
                <w:rFonts w:ascii="Sylfaen" w:hAnsi="Sylfaen"/>
                <w:b/>
                <w:sz w:val="14"/>
                <w:szCs w:val="14"/>
                <w:lang w:val="ru-RU"/>
              </w:rPr>
              <w:t>Պ</w:t>
            </w:r>
            <w:r w:rsidR="00AE3BA7">
              <w:rPr>
                <w:rFonts w:ascii="Sylfaen" w:hAnsi="Sylfaen"/>
                <w:b/>
                <w:sz w:val="14"/>
                <w:szCs w:val="14"/>
              </w:rPr>
              <w:t>ԸԾ</w:t>
            </w:r>
            <w:r>
              <w:rPr>
                <w:rFonts w:ascii="Sylfaen" w:hAnsi="Sylfaen"/>
                <w:b/>
                <w:sz w:val="14"/>
                <w:szCs w:val="14"/>
              </w:rPr>
              <w:t>ՁԲ</w:t>
            </w:r>
            <w:r w:rsidR="00AE3BA7">
              <w:rPr>
                <w:rFonts w:ascii="Sylfaen" w:hAnsi="Sylfaen"/>
                <w:b/>
                <w:sz w:val="14"/>
                <w:szCs w:val="14"/>
              </w:rPr>
              <w:t>-15</w:t>
            </w:r>
            <w:r w:rsidR="00AE3BA7">
              <w:rPr>
                <w:rFonts w:ascii="Sylfaen" w:hAnsi="Sylfaen"/>
                <w:b/>
                <w:sz w:val="14"/>
                <w:szCs w:val="14"/>
                <w:lang w:val="ru-RU"/>
              </w:rPr>
              <w:t>/</w:t>
            </w:r>
            <w:r w:rsidR="00AE3BA7">
              <w:rPr>
                <w:rFonts w:ascii="Sylfaen" w:hAnsi="Sylfaen"/>
                <w:b/>
                <w:sz w:val="14"/>
                <w:szCs w:val="14"/>
              </w:rPr>
              <w:t>05</w:t>
            </w:r>
            <w:r>
              <w:rPr>
                <w:rFonts w:ascii="Sylfaen" w:hAnsi="Sylfaen"/>
                <w:b/>
                <w:sz w:val="14"/>
                <w:szCs w:val="14"/>
              </w:rPr>
              <w:t>&gt;&gt;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52BE0" w:rsidRPr="000063D8" w:rsidRDefault="00AE3BA7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  <w:r w:rsidR="00DA1787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  <w:r w:rsidR="00DA1787">
              <w:rPr>
                <w:rFonts w:ascii="Sylfaen" w:hAnsi="Sylfaen"/>
                <w:b/>
                <w:sz w:val="14"/>
                <w:szCs w:val="14"/>
              </w:rPr>
              <w:t>.201</w:t>
            </w:r>
            <w:r w:rsidR="00DA1787">
              <w:rPr>
                <w:rFonts w:ascii="Sylfaen" w:hAnsi="Sylfaen"/>
                <w:b/>
                <w:sz w:val="14"/>
                <w:szCs w:val="14"/>
                <w:lang w:val="ru-RU"/>
              </w:rPr>
              <w:t>5</w:t>
            </w:r>
            <w:r w:rsidR="00052BE0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52BE0" w:rsidRPr="00163C26" w:rsidRDefault="00A7026D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52BE0" w:rsidRPr="00163C26" w:rsidRDefault="00AE3BA7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13.940.000</w:t>
            </w:r>
            <w:r w:rsidR="00DA1787" w:rsidRPr="00AE3BA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90" w:type="dxa"/>
            <w:gridSpan w:val="6"/>
            <w:shd w:val="clear" w:color="auto" w:fill="auto"/>
            <w:vAlign w:val="center"/>
          </w:tcPr>
          <w:p w:rsidR="00052BE0" w:rsidRPr="00163C26" w:rsidRDefault="00DA1787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E3BA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AE3BA7">
              <w:rPr>
                <w:rFonts w:ascii="Sylfaen" w:hAnsi="Sylfaen"/>
                <w:b/>
                <w:sz w:val="14"/>
                <w:szCs w:val="14"/>
              </w:rPr>
              <w:t xml:space="preserve">13.940.000 </w:t>
            </w:r>
          </w:p>
        </w:tc>
      </w:tr>
      <w:tr w:rsidR="00052BE0" w:rsidRPr="00163C26" w:rsidTr="00814D1D">
        <w:trPr>
          <w:trHeight w:val="150"/>
        </w:trPr>
        <w:tc>
          <w:tcPr>
            <w:tcW w:w="11250" w:type="dxa"/>
            <w:gridSpan w:val="50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52BE0" w:rsidRPr="00163C26" w:rsidTr="00814D1D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52BE0" w:rsidRPr="00163C26" w:rsidTr="00814D1D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2B1BE0" w:rsidTr="00814D1D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2B1BE0" w:rsidRDefault="00052BE0" w:rsidP="00814D1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DA1787" w:rsidRDefault="00DA1787" w:rsidP="00864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 w:rsidR="00864EA4">
              <w:rPr>
                <w:rFonts w:ascii="Sylfaen" w:hAnsi="Sylfaen"/>
                <w:b/>
                <w:sz w:val="14"/>
                <w:szCs w:val="14"/>
              </w:rPr>
              <w:t>Իմպերիում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64EA4" w:rsidRDefault="00052BE0" w:rsidP="00864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Ք.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Երևան, </w:t>
            </w:r>
            <w:r w:rsidR="00864EA4">
              <w:rPr>
                <w:rFonts w:ascii="Sylfaen" w:hAnsi="Sylfaen"/>
                <w:b/>
                <w:sz w:val="14"/>
                <w:szCs w:val="14"/>
              </w:rPr>
              <w:t>Շահումյան 16, փ.20/1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64EA4" w:rsidRDefault="00F921FA" w:rsidP="00814D1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i</w:t>
            </w:r>
            <w:r w:rsidR="00864EA4">
              <w:rPr>
                <w:rFonts w:ascii="Sylfaen" w:hAnsi="Sylfaen"/>
                <w:b/>
                <w:sz w:val="14"/>
                <w:szCs w:val="14"/>
                <w:lang w:val="ru-RU"/>
              </w:rPr>
              <w:t>mperium2014@mail.ru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9F6545" w:rsidRDefault="00052BE0" w:rsidP="00864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Հ/Հ </w:t>
            </w:r>
            <w:r w:rsidR="00864EA4">
              <w:rPr>
                <w:rFonts w:ascii="Sylfaen" w:hAnsi="Sylfaen"/>
                <w:b/>
                <w:sz w:val="14"/>
                <w:szCs w:val="14"/>
                <w:lang w:val="ru-RU"/>
              </w:rPr>
              <w:t>2050622060861001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9F6545" w:rsidRDefault="00052BE0" w:rsidP="00864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ՀՎՀՀ </w:t>
            </w:r>
            <w:r w:rsidR="00864EA4">
              <w:rPr>
                <w:rFonts w:ascii="Sylfaen" w:hAnsi="Sylfaen"/>
                <w:b/>
                <w:sz w:val="14"/>
                <w:szCs w:val="14"/>
                <w:lang w:val="ru-RU"/>
              </w:rPr>
              <w:t>00135548</w:t>
            </w:r>
          </w:p>
        </w:tc>
      </w:tr>
      <w:tr w:rsidR="00052BE0" w:rsidRPr="002B1BE0" w:rsidTr="00814D1D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2B1BE0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BF1AF8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2B1BE0" w:rsidRDefault="00052BE0" w:rsidP="0081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9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163C26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3C26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052BE0" w:rsidRPr="00BF1AF8" w:rsidTr="00814D1D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052BE0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BF1AF8" w:rsidTr="00814D1D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52BE0" w:rsidRPr="00052BE0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92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052BE0" w:rsidRPr="00052BE0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BF1AF8" w:rsidTr="00814D1D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052BE0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BF1AF8" w:rsidTr="00814D1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52BE0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9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52BE0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BF1AF8" w:rsidTr="00814D1D">
        <w:trPr>
          <w:trHeight w:val="288"/>
        </w:trPr>
        <w:tc>
          <w:tcPr>
            <w:tcW w:w="1125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052BE0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BF1AF8" w:rsidTr="00814D1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812CC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9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812CC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BF1AF8" w:rsidTr="00814D1D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0812CC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163C26" w:rsidTr="00814D1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9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52BE0" w:rsidRPr="00163C26" w:rsidTr="00814D1D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052BE0" w:rsidRPr="00163C26" w:rsidRDefault="00052BE0" w:rsidP="00814D1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814D1D">
        <w:trPr>
          <w:trHeight w:val="227"/>
        </w:trPr>
        <w:tc>
          <w:tcPr>
            <w:tcW w:w="11250" w:type="dxa"/>
            <w:gridSpan w:val="50"/>
            <w:shd w:val="clear" w:color="auto" w:fill="auto"/>
            <w:vAlign w:val="center"/>
          </w:tcPr>
          <w:p w:rsidR="00052BE0" w:rsidRPr="00163C2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2BE0" w:rsidRPr="00163C26" w:rsidTr="00814D1D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052BE0" w:rsidRPr="00163C26" w:rsidTr="00814D1D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Ս. Դեմիրճյան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/095/ 95-81-04</w:t>
            </w:r>
          </w:p>
        </w:tc>
        <w:tc>
          <w:tcPr>
            <w:tcW w:w="4154" w:type="dxa"/>
            <w:gridSpan w:val="17"/>
            <w:shd w:val="clear" w:color="auto" w:fill="auto"/>
            <w:vAlign w:val="center"/>
          </w:tcPr>
          <w:p w:rsidR="00052BE0" w:rsidRPr="00163C26" w:rsidRDefault="00052BE0" w:rsidP="00814D1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  </w:t>
            </w:r>
            <w:hyperlink r:id="rId7" w:history="1">
              <w:r w:rsidRPr="0060316C">
                <w:rPr>
                  <w:rStyle w:val="Hyperlink"/>
                  <w:rFonts w:ascii="Sylfaen" w:hAnsi="Sylfaen"/>
                  <w:b/>
                  <w:sz w:val="14"/>
                  <w:szCs w:val="14"/>
                </w:rPr>
                <w:t>secig@mail.ru</w:t>
              </w:r>
            </w:hyperlink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163C26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052BE0" w:rsidRPr="00163C26" w:rsidRDefault="00052BE0" w:rsidP="00052BE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af-ZA"/>
        </w:rPr>
        <w:t>ՀՀ</w:t>
      </w:r>
      <w:r w:rsidRPr="003C1E41">
        <w:rPr>
          <w:rFonts w:ascii="Sylfaen" w:hAnsi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</w:rPr>
        <w:t>սպորտի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</w:rPr>
        <w:t>և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երիտասարդության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հարցերի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նախարարության</w:t>
      </w:r>
      <w:r w:rsidRPr="003C1E41">
        <w:rPr>
          <w:rFonts w:ascii="Sylfaen" w:hAnsi="Sylfaen" w:cs="Sylfaen"/>
          <w:szCs w:val="22"/>
          <w:lang w:val="af-ZA"/>
        </w:rPr>
        <w:t xml:space="preserve"> &lt;&lt;Սպորտի և երիտասարդական ծրագրերի իրականացման գրասենյակ&gt;&gt; պետական հիմնարկ</w:t>
      </w:r>
    </w:p>
    <w:p w:rsidR="001614AB" w:rsidRPr="00052BE0" w:rsidRDefault="00052BE0">
      <w:pPr>
        <w:rPr>
          <w:lang w:val="es-ES"/>
        </w:rPr>
      </w:pPr>
      <w:r>
        <w:rPr>
          <w:lang w:val="es-ES"/>
        </w:rPr>
        <w:t xml:space="preserve"> </w:t>
      </w:r>
    </w:p>
    <w:sectPr w:rsidR="001614AB" w:rsidRPr="00052BE0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150" w:rsidRDefault="00215150" w:rsidP="00052BE0">
      <w:pPr>
        <w:spacing w:after="0" w:line="240" w:lineRule="auto"/>
      </w:pPr>
      <w:r>
        <w:separator/>
      </w:r>
    </w:p>
  </w:endnote>
  <w:endnote w:type="continuationSeparator" w:id="1">
    <w:p w:rsidR="00215150" w:rsidRDefault="00215150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Times New Roman"/>
    <w:charset w:val="00"/>
    <w:family w:val="auto"/>
    <w:pitch w:val="variable"/>
    <w:sig w:usb0="00000001" w:usb1="5000205B" w:usb2="0000008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1671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14A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1515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1671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14A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52E8">
      <w:rPr>
        <w:rStyle w:val="PageNumber"/>
        <w:noProof/>
      </w:rPr>
      <w:t>8</w:t>
    </w:r>
    <w:r>
      <w:rPr>
        <w:rStyle w:val="PageNumber"/>
      </w:rPr>
      <w:fldChar w:fldCharType="end"/>
    </w:r>
  </w:p>
  <w:p w:rsidR="00227F34" w:rsidRDefault="00215150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150" w:rsidRDefault="00215150" w:rsidP="00052BE0">
      <w:pPr>
        <w:spacing w:after="0" w:line="240" w:lineRule="auto"/>
      </w:pPr>
      <w:r>
        <w:separator/>
      </w:r>
    </w:p>
  </w:footnote>
  <w:footnote w:type="continuationSeparator" w:id="1">
    <w:p w:rsidR="00215150" w:rsidRDefault="00215150" w:rsidP="00052BE0">
      <w:pPr>
        <w:spacing w:after="0" w:line="240" w:lineRule="auto"/>
      </w:pPr>
      <w:r>
        <w:continuationSeparator/>
      </w:r>
    </w:p>
  </w:footnote>
  <w:footnote w:id="2">
    <w:p w:rsidR="00052BE0" w:rsidRPr="00541A77" w:rsidRDefault="00052BE0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52BE0" w:rsidRPr="00EB00B9" w:rsidRDefault="00052BE0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52BE0" w:rsidRPr="00C868EC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52BE0" w:rsidRPr="0087136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52BE0" w:rsidRPr="002D0BF6" w:rsidRDefault="00052BE0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2BE0"/>
    <w:rsid w:val="00052BE0"/>
    <w:rsid w:val="000812CC"/>
    <w:rsid w:val="000E4FE6"/>
    <w:rsid w:val="001614AB"/>
    <w:rsid w:val="00205BF8"/>
    <w:rsid w:val="00211DF2"/>
    <w:rsid w:val="00215150"/>
    <w:rsid w:val="003B6B9C"/>
    <w:rsid w:val="003E6784"/>
    <w:rsid w:val="0049308D"/>
    <w:rsid w:val="004A3F89"/>
    <w:rsid w:val="00616711"/>
    <w:rsid w:val="00644DEA"/>
    <w:rsid w:val="0073288E"/>
    <w:rsid w:val="00756D7E"/>
    <w:rsid w:val="007F5278"/>
    <w:rsid w:val="00864EA4"/>
    <w:rsid w:val="00906537"/>
    <w:rsid w:val="009076D7"/>
    <w:rsid w:val="00954387"/>
    <w:rsid w:val="0098205B"/>
    <w:rsid w:val="009F6545"/>
    <w:rsid w:val="00A7026D"/>
    <w:rsid w:val="00AE0382"/>
    <w:rsid w:val="00AE3BA7"/>
    <w:rsid w:val="00B952E8"/>
    <w:rsid w:val="00BB0D96"/>
    <w:rsid w:val="00BF1AF8"/>
    <w:rsid w:val="00C26F9A"/>
    <w:rsid w:val="00C54DCC"/>
    <w:rsid w:val="00C61B9F"/>
    <w:rsid w:val="00CA63A4"/>
    <w:rsid w:val="00D04A6E"/>
    <w:rsid w:val="00D26725"/>
    <w:rsid w:val="00DA1787"/>
    <w:rsid w:val="00E86100"/>
    <w:rsid w:val="00F92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i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2410</Words>
  <Characters>13738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n/a</cp:lastModifiedBy>
  <cp:revision>23</cp:revision>
  <cp:lastPrinted>2015-05-25T07:02:00Z</cp:lastPrinted>
  <dcterms:created xsi:type="dcterms:W3CDTF">2015-01-14T06:47:00Z</dcterms:created>
  <dcterms:modified xsi:type="dcterms:W3CDTF">2015-05-25T07:21:00Z</dcterms:modified>
</cp:coreProperties>
</file>