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D71700" w:rsidP="00F86C72">
      <w:pPr>
        <w:pStyle w:val="Heading9"/>
        <w:rPr>
          <w:rFonts w:ascii="Sylfaen" w:hAnsi="Sylfaen"/>
          <w:lang w:val="en-US"/>
        </w:rPr>
      </w:pPr>
      <w:r w:rsidRPr="00D7170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E25A46">
        <w:rPr>
          <w:rFonts w:ascii="Sylfaen" w:hAnsi="Sylfaen"/>
          <w:lang w:val="en-US"/>
        </w:rPr>
        <w:t>5</w:t>
      </w:r>
      <w:r w:rsidR="00DB2CBC">
        <w:rPr>
          <w:rFonts w:ascii="Sylfaen" w:hAnsi="Sylfaen"/>
          <w:lang w:val="en-US"/>
        </w:rPr>
        <w:t>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B2CBC">
        <w:rPr>
          <w:rFonts w:ascii="Sylfaen" w:hAnsi="Sylfaen"/>
          <w:lang w:val="af-ZA"/>
        </w:rPr>
        <w:t xml:space="preserve">№051/GARM/15_2.1_168-02.06.15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B3B0A" w:rsidRPr="000B3B0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DB2CBC" w:rsidRPr="00DB2CBC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B3B0A" w:rsidRPr="000B3B0A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92E9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DB2CBC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Սյունիքի մարզի Տեղ գյուղի և մոտակա բնակավայրերի գազաֆիկացման համար նոր ԳԲԿ-ի կառուցում (Սնող միջին ճնշման գազատարի կառուցում)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B2CB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B2CBC">
              <w:rPr>
                <w:rFonts w:ascii="Sylfaen" w:hAnsi="Sylfaen"/>
                <w:sz w:val="20"/>
                <w:szCs w:val="20"/>
                <w:lang w:eastAsia="ru-RU"/>
              </w:rPr>
              <w:t xml:space="preserve">90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B2CB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17120000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92E9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92E9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92E9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92E9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92E9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E25A46" w:rsidP="00792E9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B2CB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92E9E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92E9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B2CB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792E9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92E9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B2CB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792E9E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92E9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E25A46" w:rsidRPr="00BA31E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074039" w:rsidRPr="00792E9E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74039" w:rsidRPr="001D5243" w:rsidRDefault="00074039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1D5243">
        <w:rPr>
          <w:rFonts w:ascii="Sylfaen" w:hAnsi="Sylfaen"/>
          <w:b/>
          <w:lang w:val="af-ZA"/>
        </w:rPr>
        <w:t xml:space="preserve">№051/GARM/15_2.1_168-02.06.15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B3B0A" w:rsidRPr="000B3B0A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074039" w:rsidRPr="00074039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B3B0A" w:rsidRPr="000B3B0A">
        <w:rPr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792E9E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74039" w:rsidRDefault="00074039" w:rsidP="00074039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1D5243">
              <w:rPr>
                <w:rFonts w:ascii="Sylfaen" w:hAnsi="Sylfaen" w:cs="Sylfaen"/>
                <w:b/>
                <w:lang w:val="ru-RU"/>
              </w:rPr>
              <w:t>С</w:t>
            </w:r>
            <w:r w:rsidRPr="00074039">
              <w:rPr>
                <w:rFonts w:ascii="Sylfaen" w:hAnsi="Sylfaen" w:cs="Sylfaen"/>
                <w:b/>
                <w:lang w:val="ru-RU"/>
              </w:rPr>
              <w:t>троительство газопровода с/</w:t>
            </w:r>
            <w:proofErr w:type="spellStart"/>
            <w:r w:rsidRPr="00074039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Pr="00074039">
              <w:rPr>
                <w:rFonts w:ascii="Sylfaen" w:hAnsi="Sylfaen" w:cs="Sylfaen"/>
                <w:b/>
                <w:lang w:val="ru-RU"/>
              </w:rPr>
              <w:t xml:space="preserve"> питающего  ГРС</w:t>
            </w:r>
          </w:p>
        </w:tc>
      </w:tr>
      <w:tr w:rsidR="006E3098" w:rsidRPr="00792E9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792E9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1D5243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D5243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D524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17120000</w:t>
            </w:r>
            <w:r w:rsidR="00E25A4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792E9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92E9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792E9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92E9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92E9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792E9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92E9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792E9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92E9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92E9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92E9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92E9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792E9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E25A46" w:rsidP="00792E9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A31E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BA31E0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BA31E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1D5243" w:rsidRPr="00792E9E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BA31E0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792E9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25A4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D5243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25A46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25A46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25A4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E25A46" w:rsidRPr="00450B4F">
              <w:rPr>
                <w:sz w:val="22"/>
                <w:szCs w:val="22"/>
                <w:lang w:val="ru-RU" w:eastAsia="ru-RU"/>
              </w:rPr>
              <w:t>.201</w:t>
            </w:r>
            <w:r w:rsidR="00E25A46" w:rsidRPr="00042D50">
              <w:rPr>
                <w:sz w:val="22"/>
                <w:szCs w:val="22"/>
                <w:lang w:val="ru-RU" w:eastAsia="ru-RU"/>
              </w:rPr>
              <w:t>5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E25A46" w:rsidP="00792E9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D5243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042D50">
              <w:rPr>
                <w:sz w:val="22"/>
                <w:szCs w:val="22"/>
                <w:lang w:val="ru-RU" w:eastAsia="ru-RU"/>
              </w:rPr>
              <w:t>5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792E9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D67" w:rsidRDefault="00E67D67" w:rsidP="00CC1F35">
      <w:r>
        <w:separator/>
      </w:r>
    </w:p>
  </w:endnote>
  <w:endnote w:type="continuationSeparator" w:id="0">
    <w:p w:rsidR="00E67D67" w:rsidRDefault="00E67D6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D67" w:rsidRDefault="00E67D67" w:rsidP="00CC1F35">
      <w:r>
        <w:separator/>
      </w:r>
    </w:p>
  </w:footnote>
  <w:footnote w:type="continuationSeparator" w:id="0">
    <w:p w:rsidR="00E67D67" w:rsidRDefault="00E67D6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1A727-E354-4C97-A910-00EE03CA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23</cp:revision>
  <cp:lastPrinted>2013-11-19T11:00:00Z</cp:lastPrinted>
  <dcterms:created xsi:type="dcterms:W3CDTF">2014-10-10T11:36:00Z</dcterms:created>
  <dcterms:modified xsi:type="dcterms:W3CDTF">2015-06-03T07:37:00Z</dcterms:modified>
</cp:coreProperties>
</file>