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3160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362E8F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62E8F" w:rsidRPr="000D0C32" w:rsidRDefault="00362E8F" w:rsidP="00362E8F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362E8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E6F3F">
        <w:rPr>
          <w:rFonts w:ascii="Sylfaen" w:hAnsi="Sylfaen"/>
          <w:b w:val="0"/>
          <w:sz w:val="20"/>
          <w:lang w:val="af-ZA"/>
        </w:rPr>
        <w:t>հունիս 15-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="005C3B47" w:rsidRPr="005C3B47">
        <w:rPr>
          <w:rFonts w:ascii="Sylfaen" w:hAnsi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75648" w:rsidRPr="006E6F3F" w:rsidRDefault="00D75648" w:rsidP="00362E8F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u w:val="single"/>
          <w:lang w:val="af-ZA"/>
        </w:rPr>
      </w:pPr>
    </w:p>
    <w:p w:rsidR="00362E8F" w:rsidRPr="006E6F3F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u w:val="single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F3F">
        <w:rPr>
          <w:b w:val="0"/>
          <w:u w:val="single"/>
          <w:lang w:val="es-ES"/>
        </w:rPr>
        <w:t>N</w:t>
      </w:r>
      <w:r w:rsidRPr="006E6F3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6E6F3F" w:rsidRPr="006E6F3F">
        <w:rPr>
          <w:rFonts w:ascii="Sylfaen" w:hAnsi="Sylfaen"/>
          <w:u w:val="single"/>
          <w:lang w:val="af-ZA"/>
        </w:rPr>
        <w:t>ԳՊ</w:t>
      </w:r>
      <w:r w:rsidR="006E6F3F" w:rsidRPr="006E6F3F">
        <w:rPr>
          <w:rFonts w:ascii="GHEA Mariam" w:hAnsi="GHEA Mariam"/>
          <w:u w:val="single"/>
          <w:lang w:val="af-ZA"/>
        </w:rPr>
        <w:t>-</w:t>
      </w:r>
      <w:r w:rsidR="006E6F3F" w:rsidRPr="006E6F3F">
        <w:rPr>
          <w:rFonts w:ascii="Sylfaen" w:hAnsi="Sylfaen" w:cs="Sylfaen"/>
          <w:u w:val="single"/>
          <w:lang w:val="af-ZA"/>
        </w:rPr>
        <w:t>ՇՀԱՊՁԲ</w:t>
      </w:r>
      <w:r w:rsidR="006E6F3F" w:rsidRPr="006E6F3F">
        <w:rPr>
          <w:rFonts w:ascii="GHEA Mariam" w:hAnsi="GHEA Mariam"/>
          <w:u w:val="single"/>
          <w:lang w:val="af-ZA"/>
        </w:rPr>
        <w:t>-11/3-1</w:t>
      </w:r>
    </w:p>
    <w:p w:rsidR="00362E8F" w:rsidRPr="00D75648" w:rsidRDefault="00362E8F" w:rsidP="00362E8F">
      <w:pPr>
        <w:spacing w:after="240" w:line="360" w:lineRule="auto"/>
        <w:ind w:firstLine="709"/>
        <w:jc w:val="both"/>
        <w:rPr>
          <w:rFonts w:ascii="Times Armenian" w:hAnsi="Times Armenian"/>
          <w:sz w:val="18"/>
          <w:szCs w:val="18"/>
          <w:lang w:val="af-ZA"/>
        </w:rPr>
      </w:pPr>
      <w:r w:rsidRPr="00D75648">
        <w:rPr>
          <w:rFonts w:ascii="Times Armenian" w:hAnsi="GHEA Grapalat" w:cs="Sylfaen"/>
          <w:sz w:val="18"/>
          <w:szCs w:val="18"/>
          <w:lang w:val="af-ZA"/>
        </w:rPr>
        <w:t>Պատվիրատուն</w:t>
      </w:r>
      <w:r w:rsidRPr="00D75648">
        <w:rPr>
          <w:rFonts w:ascii="Times Armenian" w:hAnsi="Times Armenian"/>
          <w:sz w:val="18"/>
          <w:szCs w:val="18"/>
          <w:lang w:val="af-ZA"/>
        </w:rPr>
        <w:t>` &lt;&lt;</w:t>
      </w:r>
      <w:r w:rsidRPr="00D75648">
        <w:rPr>
          <w:rFonts w:ascii="Times Armenian" w:hAnsi="Sylfaen"/>
          <w:sz w:val="18"/>
          <w:szCs w:val="18"/>
          <w:lang w:val="af-ZA"/>
        </w:rPr>
        <w:t>ԳԱՎԱՌԻ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ՊՈԼԻԿԼԻՆԻԿԱ</w:t>
      </w:r>
      <w:r w:rsidRPr="00D75648">
        <w:rPr>
          <w:rFonts w:ascii="Times Armenian" w:hAnsi="Times Armenian"/>
          <w:sz w:val="18"/>
          <w:szCs w:val="18"/>
          <w:lang w:val="af-ZA"/>
        </w:rPr>
        <w:t>&gt;&gt;</w:t>
      </w:r>
      <w:r w:rsidR="005C3B47"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ՊՓԲԸ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,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որը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գտնվում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Է</w:t>
      </w:r>
      <w:r w:rsidR="005C3B47" w:rsidRPr="00D75648">
        <w:rPr>
          <w:rFonts w:ascii="Times Armenian" w:hAnsi="Times Armenian" w:cs="Sylfae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ք</w:t>
      </w:r>
      <w:r w:rsidRPr="00D75648">
        <w:rPr>
          <w:rFonts w:ascii="Times Armenian" w:hAnsi="Times Armenian"/>
          <w:sz w:val="18"/>
          <w:szCs w:val="18"/>
          <w:lang w:val="af-ZA"/>
        </w:rPr>
        <w:t>.</w:t>
      </w:r>
      <w:r w:rsidRPr="00D75648">
        <w:rPr>
          <w:rFonts w:ascii="Times Armenian" w:hAnsi="Sylfaen"/>
          <w:sz w:val="18"/>
          <w:szCs w:val="18"/>
          <w:lang w:val="af-ZA"/>
        </w:rPr>
        <w:t>Գավառ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Շահումյան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14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հասցեում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,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ստոր</w:t>
      </w:r>
      <w:r w:rsidRPr="00D75648">
        <w:rPr>
          <w:rFonts w:ascii="Times Armenian" w:hAnsi="Sylfaen"/>
          <w:sz w:val="18"/>
          <w:szCs w:val="18"/>
          <w:lang w:val="af-ZA"/>
        </w:rPr>
        <w:t>և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ներկայացնում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է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ԳՊ</w:t>
      </w:r>
      <w:r w:rsidRPr="00D75648">
        <w:rPr>
          <w:rFonts w:ascii="Times Armenian" w:hAnsi="Times Armenian"/>
          <w:sz w:val="18"/>
          <w:szCs w:val="18"/>
          <w:lang w:val="af-ZA"/>
        </w:rPr>
        <w:t>-</w:t>
      </w:r>
      <w:r w:rsidRPr="00D75648">
        <w:rPr>
          <w:rFonts w:ascii="Times Armenian" w:hAnsi="Sylfaen"/>
          <w:sz w:val="18"/>
          <w:szCs w:val="18"/>
          <w:lang w:val="af-ZA"/>
        </w:rPr>
        <w:t>ՇՀԱՊՁԲ</w:t>
      </w:r>
      <w:r w:rsidRPr="00D75648">
        <w:rPr>
          <w:rFonts w:ascii="Times Armenian" w:hAnsi="Times Armenian"/>
          <w:sz w:val="18"/>
          <w:szCs w:val="18"/>
          <w:lang w:val="af-ZA"/>
        </w:rPr>
        <w:t>-11</w:t>
      </w:r>
      <w:r w:rsidR="006E6F3F">
        <w:rPr>
          <w:rFonts w:ascii="Times Armenian" w:hAnsi="Times Armenian"/>
          <w:sz w:val="18"/>
          <w:szCs w:val="18"/>
          <w:lang w:val="af-ZA"/>
        </w:rPr>
        <w:t>/13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-1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ծածկագրով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ՇՀ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ընթացակարգը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չկայացած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հայտարարելու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մասին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համառոտ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տեղեկատվությունը</w:t>
      </w:r>
      <w:r w:rsidRPr="00D75648">
        <w:rPr>
          <w:rFonts w:ascii="Times Armenian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9"/>
        <w:gridCol w:w="1917"/>
        <w:gridCol w:w="2700"/>
        <w:gridCol w:w="2408"/>
        <w:gridCol w:w="2038"/>
      </w:tblGrid>
      <w:tr w:rsidR="00362E8F" w:rsidRPr="006E6F3F" w:rsidTr="006E6F3F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362E8F" w:rsidRPr="00D75648" w:rsidRDefault="00362E8F" w:rsidP="00A01E46">
            <w:pPr>
              <w:jc w:val="center"/>
              <w:rPr>
                <w:rFonts w:ascii="Times Armenian" w:hAnsi="Times Armenian" w:cs="Sylfae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62E8F" w:rsidRPr="00D75648" w:rsidRDefault="00362E8F" w:rsidP="00A01E46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62E8F" w:rsidRPr="00D75648" w:rsidRDefault="00362E8F" w:rsidP="00A01E46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>`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62E8F" w:rsidRPr="00D75648" w:rsidRDefault="00362E8F" w:rsidP="00A01E46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է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>`”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”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35-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1-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362E8F" w:rsidRPr="00D75648" w:rsidRDefault="00362E8F" w:rsidP="00A01E46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/</w:t>
            </w:r>
            <w:r w:rsidRPr="00D75648">
              <w:rPr>
                <w:rFonts w:ascii="Times Armenian" w:hAnsi="GHEA Grapalat" w:cs="Sylfaen"/>
                <w:sz w:val="18"/>
                <w:szCs w:val="18"/>
                <w:lang w:val="af-ZA"/>
              </w:rPr>
              <w:t>ընդգծել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sz w:val="18"/>
                <w:szCs w:val="18"/>
                <w:lang w:val="af-ZA"/>
              </w:rPr>
              <w:t>համապատասխան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sz w:val="18"/>
                <w:szCs w:val="18"/>
                <w:lang w:val="af-ZA"/>
              </w:rPr>
              <w:t>տողը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/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362E8F" w:rsidRPr="00D75648" w:rsidRDefault="00362E8F" w:rsidP="00A01E46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E6F3F" w:rsidRPr="006E6F3F" w:rsidTr="006E6F3F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sz w:val="20"/>
                <w:szCs w:val="20"/>
              </w:rPr>
            </w:pPr>
            <w:r w:rsidRPr="004D23B6">
              <w:rPr>
                <w:sz w:val="20"/>
                <w:szCs w:val="20"/>
              </w:rPr>
              <w:t>A</w:t>
            </w:r>
            <w:r w:rsidRPr="004D23B6">
              <w:rPr>
                <w:rFonts w:ascii="Times Armenian" w:hAnsi="Times Armenian"/>
                <w:sz w:val="20"/>
                <w:szCs w:val="20"/>
              </w:rPr>
              <w:t>4</w:t>
            </w:r>
            <w:r w:rsidRPr="004D23B6">
              <w:rPr>
                <w:sz w:val="20"/>
                <w:szCs w:val="20"/>
              </w:rPr>
              <w:t xml:space="preserve"> </w:t>
            </w:r>
            <w:r w:rsidRPr="004D23B6">
              <w:rPr>
                <w:rFonts w:ascii="Times Armenian" w:hAnsi="Times Armenian"/>
                <w:sz w:val="20"/>
                <w:szCs w:val="20"/>
              </w:rPr>
              <w:t xml:space="preserve">ýáñÙ³ïÇ  ÃáõÕÃ /500 </w:t>
            </w:r>
            <w:r w:rsidRPr="004D23B6">
              <w:rPr>
                <w:rFonts w:ascii="Sylfaen" w:hAnsi="Sylfaen" w:cs="Sylfaen"/>
                <w:sz w:val="20"/>
                <w:szCs w:val="20"/>
              </w:rPr>
              <w:t>հատ</w:t>
            </w:r>
            <w:r w:rsidRPr="004D23B6">
              <w:rPr>
                <w:rFonts w:ascii="Times Armenian" w:hAnsi="Times Armenian"/>
                <w:sz w:val="20"/>
                <w:szCs w:val="20"/>
              </w:rPr>
              <w:t>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563CE7">
            <w:pPr>
              <w:spacing w:line="360" w:lineRule="auto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93485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93485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93485D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93485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A01E46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4.2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6E6F3F" w:rsidRPr="004D23B6" w:rsidRDefault="006E6F3F" w:rsidP="00D907ED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¶ñÇã </w:t>
            </w:r>
            <w:r w:rsidRPr="004D23B6">
              <w:rPr>
                <w:rFonts w:ascii="Sylfaen" w:hAnsi="Sylfaen" w:cs="Sylfaen"/>
                <w:color w:val="000000"/>
                <w:sz w:val="20"/>
                <w:szCs w:val="20"/>
              </w:rPr>
              <w:t>գնդիկավոր</w:t>
            </w:r>
            <w:r w:rsidRPr="004D23B6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>/</w:t>
            </w:r>
            <w:r w:rsidRPr="004D23B6">
              <w:rPr>
                <w:rFonts w:ascii="Sylfaen" w:hAnsi="Sylfaen" w:cs="Sylfaen"/>
                <w:color w:val="000000"/>
                <w:sz w:val="20"/>
                <w:szCs w:val="20"/>
              </w:rPr>
              <w:t>կարմիր</w:t>
            </w:r>
            <w:r w:rsidRPr="004D23B6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 xml:space="preserve">, </w:t>
            </w:r>
            <w:r w:rsidRPr="004D23B6">
              <w:rPr>
                <w:rFonts w:ascii="Sylfaen" w:hAnsi="Sylfaen" w:cs="Sylfaen"/>
                <w:color w:val="000000"/>
                <w:sz w:val="20"/>
                <w:szCs w:val="20"/>
              </w:rPr>
              <w:t>սև</w:t>
            </w:r>
            <w:r w:rsidRPr="004D23B6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 xml:space="preserve">, </w:t>
            </w:r>
            <w:r w:rsidRPr="004D23B6">
              <w:rPr>
                <w:rFonts w:ascii="Sylfaen" w:hAnsi="Sylfaen" w:cs="Sylfaen"/>
                <w:color w:val="000000"/>
                <w:sz w:val="20"/>
                <w:szCs w:val="20"/>
              </w:rPr>
              <w:t>կապույտ</w:t>
            </w:r>
            <w:r w:rsidRPr="004D23B6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>/</w:t>
            </w:r>
            <w:r w:rsidRPr="004D23B6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A71834">
            <w:pPr>
              <w:spacing w:line="36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4D23B6">
              <w:rPr>
                <w:rFonts w:ascii="Sylfaen" w:hAnsi="Sylfaen" w:cs="Sylfaen"/>
                <w:color w:val="000000"/>
                <w:sz w:val="20"/>
                <w:szCs w:val="20"/>
              </w:rPr>
              <w:t>Թղթապանակ</w:t>
            </w:r>
            <w:r w:rsidRPr="004D23B6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 xml:space="preserve"> </w:t>
            </w:r>
            <w:r w:rsidRPr="004D23B6">
              <w:rPr>
                <w:rFonts w:ascii="Sylfaen" w:hAnsi="Sylfaen" w:cs="Sylfaen"/>
                <w:color w:val="000000"/>
                <w:sz w:val="20"/>
                <w:szCs w:val="20"/>
              </w:rPr>
              <w:t>պլաստմասսե</w:t>
            </w:r>
            <w:r w:rsidRPr="004D23B6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 xml:space="preserve"> </w:t>
            </w:r>
            <w:r w:rsidRPr="004D23B6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կարովի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563CE7">
            <w:pPr>
              <w:spacing w:line="36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lastRenderedPageBreak/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lastRenderedPageBreak/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lastRenderedPageBreak/>
              <w:t>ներկայացվել</w:t>
            </w:r>
          </w:p>
        </w:tc>
      </w:tr>
      <w:tr w:rsidR="006E6F3F" w:rsidRPr="006E6F3F" w:rsidTr="006E6F3F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lastRenderedPageBreak/>
              <w:t>4.5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4D23B6">
              <w:rPr>
                <w:rFonts w:ascii="Sylfaen" w:hAnsi="Sylfaen" w:cs="Sylfaen"/>
                <w:color w:val="000000"/>
                <w:sz w:val="20"/>
                <w:szCs w:val="20"/>
              </w:rPr>
              <w:t>Թղթապանակ</w:t>
            </w:r>
            <w:r w:rsidRPr="004D23B6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 xml:space="preserve"> </w:t>
            </w:r>
            <w:r w:rsidRPr="004D23B6">
              <w:rPr>
                <w:rFonts w:ascii="Sylfaen" w:hAnsi="Sylfaen" w:cs="Sylfaen"/>
                <w:color w:val="000000"/>
                <w:sz w:val="20"/>
                <w:szCs w:val="20"/>
              </w:rPr>
              <w:t>ռեգիստր 40մմ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563CE7">
            <w:pPr>
              <w:spacing w:line="36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4D23B6">
              <w:rPr>
                <w:rFonts w:ascii="Sylfaen" w:hAnsi="Sylfaen" w:cs="Sylfaen"/>
                <w:color w:val="000000"/>
                <w:sz w:val="20"/>
                <w:szCs w:val="20"/>
              </w:rPr>
              <w:t>Ֆայլ</w:t>
            </w:r>
            <w:r w:rsidRPr="004D23B6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 xml:space="preserve"> A4 /100 </w:t>
            </w:r>
            <w:r w:rsidRPr="004D23B6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r w:rsidRPr="004D23B6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563CE7">
            <w:pPr>
              <w:spacing w:line="36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4.7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6E6F3F" w:rsidRPr="004D23B6" w:rsidRDefault="006E6F3F" w:rsidP="00D907E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²ë»Õ (ëï»åÉ»á) 20 x 50/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563CE7">
            <w:pPr>
              <w:spacing w:line="36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93485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93485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93485D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93485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A01E46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4.8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6E6F3F" w:rsidRPr="004D23B6" w:rsidRDefault="006E6F3F" w:rsidP="00D907E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²ë»Õ (ëï»åÉ»á) 30 x 60/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563CE7">
            <w:pPr>
              <w:spacing w:line="36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93485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93485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93485D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93485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A01E46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4.9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6E6F3F" w:rsidRPr="004D23B6" w:rsidRDefault="006E6F3F" w:rsidP="00D907E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êï»åÉ»á ß³ï Ù»Í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563CE7">
            <w:pPr>
              <w:spacing w:line="36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4D23B6">
              <w:rPr>
                <w:rFonts w:ascii="Sylfaen" w:hAnsi="Sylfaen" w:cs="Arial"/>
                <w:sz w:val="20"/>
                <w:szCs w:val="20"/>
              </w:rPr>
              <w:t>4.10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 xml:space="preserve">êáëÇÝÓ </w:t>
            </w:r>
            <w:r w:rsidRPr="004D23B6">
              <w:rPr>
                <w:rFonts w:ascii="Sylfaen" w:hAnsi="Sylfaen" w:cs="Sylfaen"/>
                <w:sz w:val="20"/>
                <w:szCs w:val="20"/>
              </w:rPr>
              <w:t>էմուլսիա</w:t>
            </w:r>
            <w:r w:rsidRPr="004D23B6">
              <w:rPr>
                <w:rFonts w:ascii="Times Armenian" w:hAnsi="Times Armenian" w:cs="Times Armenian"/>
                <w:sz w:val="20"/>
                <w:szCs w:val="20"/>
              </w:rPr>
              <w:t xml:space="preserve"> 120</w:t>
            </w:r>
            <w:r w:rsidRPr="004D23B6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F56347">
            <w:pPr>
              <w:spacing w:line="36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</w:t>
            </w:r>
            <w:r w:rsidRPr="004D23B6"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êáëÇÝÓ ãáñ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563CE7">
            <w:pPr>
              <w:spacing w:line="36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</w:t>
            </w:r>
            <w:r w:rsidRPr="004D23B6"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Sylfaen" w:hAnsi="Sylfaen" w:cs="Sylfaen"/>
                <w:sz w:val="20"/>
                <w:szCs w:val="20"/>
              </w:rPr>
              <w:t xml:space="preserve">Բաղադրանյութ /Շտրիխ </w:t>
            </w:r>
            <w:r w:rsidRPr="004D23B6">
              <w:rPr>
                <w:rFonts w:ascii="Sylfaen" w:hAnsi="Sylfaen" w:cs="Sylfaen"/>
                <w:sz w:val="20"/>
                <w:szCs w:val="20"/>
              </w:rPr>
              <w:lastRenderedPageBreak/>
              <w:t>գնդիկավոր/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563CE7">
            <w:pPr>
              <w:rPr>
                <w:rFonts w:ascii="Times Armenian" w:hAnsi="Times Armenian"/>
                <w:color w:val="FF0000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lastRenderedPageBreak/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lastRenderedPageBreak/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lastRenderedPageBreak/>
              <w:t>4.</w:t>
            </w:r>
            <w:r w:rsidRPr="004D23B6"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Sylfaen" w:hAnsi="Sylfaen" w:cs="Sylfaen"/>
                <w:sz w:val="20"/>
                <w:szCs w:val="20"/>
              </w:rPr>
              <w:t>Սեղմակ</w:t>
            </w:r>
            <w:r w:rsidRPr="004D23B6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4D23B6">
              <w:rPr>
                <w:rFonts w:ascii="Sylfaen" w:hAnsi="Sylfaen" w:cs="Sylfaen"/>
                <w:sz w:val="20"/>
                <w:szCs w:val="20"/>
              </w:rPr>
              <w:t>կլիպս</w:t>
            </w:r>
            <w:r w:rsidRPr="004D23B6">
              <w:rPr>
                <w:rFonts w:ascii="Times Armenian" w:hAnsi="Times Armenian" w:cs="Times Armenian"/>
                <w:sz w:val="20"/>
                <w:szCs w:val="20"/>
              </w:rPr>
              <w:t xml:space="preserve"> 5</w:t>
            </w:r>
            <w:r w:rsidRPr="004D23B6">
              <w:rPr>
                <w:rFonts w:ascii="Calibri" w:hAnsi="Calibri" w:cs="Times Armenian"/>
                <w:sz w:val="20"/>
                <w:szCs w:val="20"/>
              </w:rPr>
              <w:t>2</w:t>
            </w:r>
            <w:r w:rsidRPr="004D23B6">
              <w:rPr>
                <w:rFonts w:ascii="Sylfaen" w:hAnsi="Sylfaen" w:cs="Sylfaen"/>
                <w:sz w:val="20"/>
                <w:szCs w:val="20"/>
              </w:rPr>
              <w:t>մմ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563CE7">
            <w:pPr>
              <w:spacing w:line="360" w:lineRule="auto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723511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4.1</w:t>
            </w:r>
            <w:r w:rsidRPr="004D23B6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Sylfaen" w:hAnsi="Sylfaen" w:cs="Sylfaen"/>
                <w:sz w:val="20"/>
                <w:szCs w:val="20"/>
              </w:rPr>
              <w:t>Նշումների</w:t>
            </w:r>
            <w:r w:rsidRPr="004D23B6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4D23B6">
              <w:rPr>
                <w:rFonts w:ascii="Sylfaen" w:hAnsi="Sylfaen" w:cs="Sylfaen"/>
                <w:sz w:val="20"/>
                <w:szCs w:val="20"/>
              </w:rPr>
              <w:t>թուղթ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3562F2">
            <w:pPr>
              <w:spacing w:line="36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4.1</w:t>
            </w:r>
            <w:r w:rsidRPr="004D23B6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Sylfaen" w:hAnsi="Sylfaen" w:cs="Sylfaen"/>
                <w:sz w:val="20"/>
                <w:szCs w:val="20"/>
              </w:rPr>
              <w:t>Սեղմակ</w:t>
            </w:r>
            <w:r w:rsidRPr="004D23B6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4D23B6">
              <w:rPr>
                <w:rFonts w:ascii="Sylfaen" w:hAnsi="Sylfaen" w:cs="Sylfaen"/>
                <w:sz w:val="20"/>
                <w:szCs w:val="20"/>
              </w:rPr>
              <w:t>կլիպս</w:t>
            </w:r>
            <w:r w:rsidRPr="004D23B6">
              <w:rPr>
                <w:rFonts w:ascii="Times Armenian" w:hAnsi="Times Armenian" w:cs="Times Armenian"/>
                <w:sz w:val="20"/>
                <w:szCs w:val="20"/>
              </w:rPr>
              <w:t xml:space="preserve"> 25</w:t>
            </w:r>
            <w:r w:rsidRPr="004D23B6">
              <w:rPr>
                <w:rFonts w:ascii="Sylfaen" w:hAnsi="Sylfaen" w:cs="Sylfaen"/>
                <w:sz w:val="20"/>
                <w:szCs w:val="20"/>
              </w:rPr>
              <w:t>մմ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3562F2">
            <w:pPr>
              <w:spacing w:line="36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4.1</w:t>
            </w:r>
            <w:r w:rsidRPr="004D23B6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Sylfaen" w:hAnsi="Sylfaen" w:cs="Sylfaen"/>
                <w:sz w:val="20"/>
                <w:szCs w:val="20"/>
              </w:rPr>
              <w:t>Սեղմակ</w:t>
            </w:r>
            <w:r w:rsidRPr="004D23B6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4D23B6">
              <w:rPr>
                <w:rFonts w:ascii="Sylfaen" w:hAnsi="Sylfaen" w:cs="Sylfaen"/>
                <w:sz w:val="20"/>
                <w:szCs w:val="20"/>
              </w:rPr>
              <w:t>կլիպս</w:t>
            </w:r>
            <w:r w:rsidRPr="004D23B6">
              <w:rPr>
                <w:rFonts w:ascii="Times Armenian" w:hAnsi="Times Armenian" w:cs="Times Armenian"/>
                <w:sz w:val="20"/>
                <w:szCs w:val="20"/>
              </w:rPr>
              <w:t xml:space="preserve"> 32</w:t>
            </w:r>
            <w:r w:rsidRPr="004D23B6">
              <w:rPr>
                <w:rFonts w:ascii="Sylfaen" w:hAnsi="Sylfaen" w:cs="Sylfaen"/>
                <w:sz w:val="20"/>
                <w:szCs w:val="20"/>
              </w:rPr>
              <w:t>մմ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4E1F7E">
            <w:pPr>
              <w:spacing w:line="36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4.1</w:t>
            </w:r>
            <w:r w:rsidRPr="004D23B6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Ìñ³ñ </w:t>
            </w:r>
            <w:r w:rsidRPr="004D23B6">
              <w:rPr>
                <w:rFonts w:ascii="Sylfaen" w:hAnsi="Sylfaen" w:cs="Arial"/>
                <w:color w:val="000000"/>
                <w:sz w:val="20"/>
                <w:szCs w:val="20"/>
              </w:rPr>
              <w:t>փոքր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723511">
            <w:pPr>
              <w:spacing w:line="36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4.1</w:t>
            </w:r>
            <w:r w:rsidRPr="004D23B6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Sylfaen" w:hAnsi="Sylfaen" w:cs="Sylfaen"/>
                <w:sz w:val="20"/>
                <w:szCs w:val="20"/>
              </w:rPr>
              <w:t>Սեղանի</w:t>
            </w:r>
            <w:r w:rsidRPr="004D23B6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4D23B6">
              <w:rPr>
                <w:rFonts w:ascii="Sylfaen" w:hAnsi="Sylfaen" w:cs="Sylfaen"/>
                <w:sz w:val="20"/>
                <w:szCs w:val="20"/>
              </w:rPr>
              <w:t>հաշվիչ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723511">
            <w:pPr>
              <w:spacing w:line="36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1738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</w:t>
            </w:r>
            <w:r w:rsidRPr="004D23B6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Ìñ³ñ </w:t>
            </w:r>
            <w:r w:rsidRPr="004D23B6">
              <w:rPr>
                <w:rFonts w:ascii="Sylfaen" w:hAnsi="Sylfaen" w:cs="Arial"/>
                <w:color w:val="000000"/>
                <w:sz w:val="20"/>
                <w:szCs w:val="20"/>
              </w:rPr>
              <w:t>միջին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723511">
            <w:pPr>
              <w:spacing w:line="36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4.</w:t>
            </w:r>
            <w:r w:rsidRPr="004D23B6"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color w:val="000000"/>
                <w:sz w:val="20"/>
                <w:szCs w:val="20"/>
              </w:rPr>
              <w:t>Ìñ³ñ Ù»Í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723511">
            <w:pPr>
              <w:spacing w:line="36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lastRenderedPageBreak/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lastRenderedPageBreak/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D23B6">
              <w:rPr>
                <w:rFonts w:ascii="Calibri" w:hAnsi="Calibri" w:cs="Arial"/>
                <w:sz w:val="20"/>
                <w:szCs w:val="20"/>
              </w:rPr>
              <w:lastRenderedPageBreak/>
              <w:t>4.22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4D23B6" w:rsidRDefault="006E6F3F" w:rsidP="00D907E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D23B6">
              <w:rPr>
                <w:rFonts w:ascii="Times Armenian" w:hAnsi="Times Armenian" w:cs="Arial"/>
                <w:sz w:val="20"/>
                <w:szCs w:val="20"/>
              </w:rPr>
              <w:t>ÎÝÇùÇ µ³ñÓÇÏ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723511">
            <w:pPr>
              <w:spacing w:line="36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6E6F3F" w:rsidRPr="006E6F3F" w:rsidTr="006E6F3F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E6F3F" w:rsidRPr="004D23B6" w:rsidRDefault="006E6F3F" w:rsidP="00D907E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D23B6">
              <w:rPr>
                <w:rFonts w:ascii="Calibri" w:hAnsi="Calibri" w:cs="Arial"/>
                <w:sz w:val="20"/>
                <w:szCs w:val="20"/>
              </w:rPr>
              <w:t>4.23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E6F3F" w:rsidRPr="0001652B" w:rsidRDefault="006E6F3F" w:rsidP="00D907ED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01652B">
              <w:rPr>
                <w:rFonts w:ascii="Times Armenian" w:hAnsi="Times Armenian" w:cs="Arial"/>
                <w:sz w:val="20"/>
                <w:szCs w:val="20"/>
              </w:rPr>
              <w:t>Þï³ÙåÇ Ã³Ý³ù /ãçÝçíáÕ/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E6F3F" w:rsidRPr="00D75648" w:rsidRDefault="006E6F3F" w:rsidP="00723511">
            <w:pPr>
              <w:spacing w:line="36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E6F3F" w:rsidRPr="00D75648" w:rsidRDefault="006E6F3F" w:rsidP="00D907ED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</w:tbl>
    <w:p w:rsidR="00D75648" w:rsidRDefault="00362E8F" w:rsidP="00D7564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  <w:r w:rsidR="0093485D">
        <w:rPr>
          <w:rFonts w:ascii="GHEA Grapalat" w:hAnsi="GHEA Grapalat" w:cs="Sylfaen"/>
          <w:sz w:val="20"/>
          <w:lang w:val="af-ZA"/>
        </w:rPr>
        <w:t xml:space="preserve">         </w:t>
      </w:r>
    </w:p>
    <w:p w:rsidR="0093485D" w:rsidRPr="00960651" w:rsidRDefault="0093485D" w:rsidP="00D756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  <w:r w:rsidR="00D75648">
        <w:rPr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3485D" w:rsidRDefault="0093485D" w:rsidP="0093485D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Pr="006516D9" w:rsidRDefault="0093485D" w:rsidP="0093485D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93485D" w:rsidRPr="007B56EC" w:rsidRDefault="0093485D" w:rsidP="0093485D">
      <w:pPr>
        <w:ind w:left="1086"/>
        <w:jc w:val="center"/>
        <w:rPr>
          <w:rFonts w:ascii="Times Armenian" w:hAnsi="Times Armenian"/>
        </w:rPr>
      </w:pPr>
      <w:r w:rsidRPr="007B56EC">
        <w:rPr>
          <w:rFonts w:ascii="Times Armenian" w:hAnsi="Times Armenian"/>
        </w:rPr>
        <w:t>îÜúðºÜ`                              Ð.âÆâàÚ²Ü</w:t>
      </w:r>
    </w:p>
    <w:sectPr w:rsidR="0093485D" w:rsidRPr="007B56E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591" w:rsidRDefault="000B6591" w:rsidP="00297529">
      <w:pPr>
        <w:spacing w:after="0" w:line="240" w:lineRule="auto"/>
      </w:pPr>
      <w:r>
        <w:separator/>
      </w:r>
    </w:p>
  </w:endnote>
  <w:endnote w:type="continuationSeparator" w:id="1">
    <w:p w:rsidR="000B6591" w:rsidRDefault="000B6591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572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B659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572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489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B6591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591" w:rsidRDefault="000B6591" w:rsidP="00297529">
      <w:pPr>
        <w:spacing w:after="0" w:line="240" w:lineRule="auto"/>
      </w:pPr>
      <w:r>
        <w:separator/>
      </w:r>
    </w:p>
  </w:footnote>
  <w:footnote w:type="continuationSeparator" w:id="1">
    <w:p w:rsidR="000B6591" w:rsidRDefault="000B6591" w:rsidP="00297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E8F"/>
    <w:rsid w:val="000273E9"/>
    <w:rsid w:val="00095726"/>
    <w:rsid w:val="000B6591"/>
    <w:rsid w:val="00263B3C"/>
    <w:rsid w:val="002837A6"/>
    <w:rsid w:val="002846AA"/>
    <w:rsid w:val="00297529"/>
    <w:rsid w:val="002A5CD9"/>
    <w:rsid w:val="00304898"/>
    <w:rsid w:val="003562F2"/>
    <w:rsid w:val="00362E8F"/>
    <w:rsid w:val="004145F3"/>
    <w:rsid w:val="004E1F7E"/>
    <w:rsid w:val="005A2941"/>
    <w:rsid w:val="005C3B47"/>
    <w:rsid w:val="005E521E"/>
    <w:rsid w:val="0063410B"/>
    <w:rsid w:val="006E6F3F"/>
    <w:rsid w:val="006F58F3"/>
    <w:rsid w:val="007463BA"/>
    <w:rsid w:val="007B56EC"/>
    <w:rsid w:val="00823160"/>
    <w:rsid w:val="00894647"/>
    <w:rsid w:val="0093485D"/>
    <w:rsid w:val="009515AF"/>
    <w:rsid w:val="0095510D"/>
    <w:rsid w:val="00A71834"/>
    <w:rsid w:val="00AD2EC6"/>
    <w:rsid w:val="00CA7212"/>
    <w:rsid w:val="00D75648"/>
    <w:rsid w:val="00D97EB7"/>
    <w:rsid w:val="00E24CDB"/>
    <w:rsid w:val="00F1365E"/>
    <w:rsid w:val="00F31940"/>
    <w:rsid w:val="00F36CFC"/>
    <w:rsid w:val="00F5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29"/>
  </w:style>
  <w:style w:type="paragraph" w:styleId="3">
    <w:name w:val="heading 3"/>
    <w:basedOn w:val="a"/>
    <w:next w:val="a"/>
    <w:link w:val="30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362E8F"/>
  </w:style>
  <w:style w:type="paragraph" w:styleId="aa">
    <w:name w:val="footer"/>
    <w:basedOn w:val="a"/>
    <w:link w:val="ab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E407A-AAC4-4E82-97DF-3F49AA84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2015-03-25T14:03:00Z</cp:lastPrinted>
  <dcterms:created xsi:type="dcterms:W3CDTF">2015-01-26T13:35:00Z</dcterms:created>
  <dcterms:modified xsi:type="dcterms:W3CDTF">2015-06-17T07:10:00Z</dcterms:modified>
</cp:coreProperties>
</file>