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3/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72CB0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72CB0">
        <w:rPr>
          <w:rFonts w:ascii="GHEA Grapalat" w:hAnsi="GHEA Grapalat" w:cs="Sylfaen"/>
          <w:sz w:val="24"/>
          <w:szCs w:val="24"/>
          <w:lang w:val="hy-AM"/>
        </w:rPr>
        <w:t>«Պրոքսի Սենտր</w:t>
      </w:r>
      <w:r w:rsidR="00DB604E" w:rsidRPr="00DB604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05E40" w:rsidRPr="00705E40">
        <w:rPr>
          <w:rFonts w:ascii="GHEA Grapalat" w:hAnsi="GHEA Grapalat" w:cs="Sylfaen"/>
          <w:sz w:val="24"/>
          <w:szCs w:val="24"/>
          <w:lang w:val="hy-AM"/>
        </w:rPr>
        <w:t>ՍՊԸ</w:t>
      </w:r>
      <w:r w:rsidR="00BA3259" w:rsidRPr="00BA3259">
        <w:rPr>
          <w:rFonts w:ascii="GHEA Grapalat" w:hAnsi="GHEA Grapalat" w:cs="Sylfaen"/>
          <w:sz w:val="24"/>
          <w:szCs w:val="24"/>
          <w:lang w:val="hy-AM"/>
        </w:rPr>
        <w:t>-</w:t>
      </w:r>
      <w:r w:rsidR="009F3CCA" w:rsidRPr="0097476C">
        <w:rPr>
          <w:rFonts w:ascii="GHEA Grapalat" w:hAnsi="GHEA Grapalat" w:cs="Sylfaen"/>
          <w:sz w:val="24"/>
          <w:szCs w:val="24"/>
          <w:lang w:val="hy-AM"/>
        </w:rPr>
        <w:t>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E40" w:rsidRPr="00705E40">
        <w:rPr>
          <w:rFonts w:ascii="GHEA Grapalat" w:hAnsi="GHEA Grapalat"/>
          <w:sz w:val="24"/>
          <w:szCs w:val="24"/>
          <w:lang w:val="hy-AM"/>
        </w:rPr>
        <w:t>2</w:t>
      </w:r>
      <w:r w:rsidRPr="00772CB0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C86C69">
        <w:rPr>
          <w:rFonts w:ascii="GHEA Grapalat" w:hAnsi="GHEA Grapalat"/>
          <w:sz w:val="24"/>
          <w:szCs w:val="24"/>
          <w:lang w:val="hy-AM"/>
        </w:rPr>
        <w:t>0</w:t>
      </w:r>
      <w:r w:rsidRPr="00772CB0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772CB0">
        <w:rPr>
          <w:rFonts w:ascii="GHEA Grapalat" w:hAnsi="GHEA Grapalat"/>
          <w:sz w:val="24"/>
          <w:szCs w:val="24"/>
          <w:lang w:val="hy-AM"/>
        </w:rPr>
        <w:t>ԵՊՀ-ին առընթեր Ա. Շահինյանի անվան ֆիզիկամաթեմատիկական հատուկ դպրոց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772CB0">
        <w:rPr>
          <w:rFonts w:ascii="GHEA Grapalat" w:hAnsi="GHEA Grapalat"/>
          <w:sz w:val="24"/>
          <w:szCs w:val="24"/>
          <w:lang w:val="hy-AM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72CB0">
        <w:rPr>
          <w:rFonts w:ascii="GHEA Grapalat" w:hAnsi="GHEA Grapalat"/>
          <w:sz w:val="24"/>
          <w:szCs w:val="24"/>
          <w:lang w:val="hy-AM"/>
        </w:rPr>
        <w:t>25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22451E">
        <w:rPr>
          <w:rFonts w:ascii="GHEA Grapalat" w:hAnsi="GHEA Grapalat"/>
          <w:sz w:val="24"/>
          <w:szCs w:val="24"/>
          <w:lang w:val="hy-AM"/>
        </w:rPr>
        <w:t>0</w:t>
      </w:r>
      <w:r w:rsidR="00926A21" w:rsidRPr="00926A21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705E40" w:rsidRPr="00772CB0">
        <w:rPr>
          <w:rFonts w:ascii="GHEA Grapalat" w:hAnsi="GHEA Grapalat"/>
          <w:sz w:val="24"/>
          <w:szCs w:val="24"/>
          <w:lang w:val="hy-AM"/>
        </w:rPr>
        <w:t>5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705E40" w:rsidRPr="00772CB0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496D68"/>
    <w:rsid w:val="0059126D"/>
    <w:rsid w:val="006E3D60"/>
    <w:rsid w:val="006F787F"/>
    <w:rsid w:val="00705E40"/>
    <w:rsid w:val="0075610D"/>
    <w:rsid w:val="00772CB0"/>
    <w:rsid w:val="007A7EB1"/>
    <w:rsid w:val="00926A21"/>
    <w:rsid w:val="009F3CCA"/>
    <w:rsid w:val="00AC3259"/>
    <w:rsid w:val="00B92619"/>
    <w:rsid w:val="00BA3259"/>
    <w:rsid w:val="00C86C69"/>
    <w:rsid w:val="00D76A0A"/>
    <w:rsid w:val="00DB604E"/>
    <w:rsid w:val="00E033F5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2015-03-23T13:41:00Z</dcterms:created>
  <dcterms:modified xsi:type="dcterms:W3CDTF">2015-06-23T09:47:00Z</dcterms:modified>
</cp:coreProperties>
</file>