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C05B8A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05B8A">
        <w:rPr>
          <w:rFonts w:ascii="GHEA Grapalat" w:hAnsi="GHEA Grapalat" w:cs="Sylfaen"/>
          <w:i/>
          <w:sz w:val="22"/>
        </w:rPr>
        <w:t>Հաստատված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է</w:t>
      </w:r>
    </w:p>
    <w:p w:rsidR="00096865" w:rsidRPr="00C05B8A" w:rsidRDefault="000515D4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ՀՊՏՀ-ՇՀԱՊՁԲ-(2)-15/2</w:t>
      </w:r>
      <w:r w:rsidR="00096865"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ծածկա</w:t>
      </w:r>
      <w:r w:rsidR="00096865" w:rsidRPr="00C05B8A">
        <w:rPr>
          <w:rFonts w:ascii="GHEA Grapalat" w:hAnsi="GHEA Grapalat" w:cs="Times Armenian"/>
          <w:i/>
          <w:sz w:val="22"/>
        </w:rPr>
        <w:t>գ</w:t>
      </w:r>
      <w:r w:rsidR="00096865" w:rsidRPr="00C05B8A">
        <w:rPr>
          <w:rFonts w:ascii="GHEA Grapalat" w:hAnsi="GHEA Grapalat" w:cs="Sylfaen"/>
          <w:i/>
          <w:sz w:val="22"/>
        </w:rPr>
        <w:t>րով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C05B8A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C05B8A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համաձայնագրերի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միջոցով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գնում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կատարելու</w:t>
      </w:r>
      <w:r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2"/>
        </w:rPr>
        <w:t>ընթացակարգ</w:t>
      </w:r>
      <w:r w:rsidR="00096865" w:rsidRPr="00C05B8A">
        <w:rPr>
          <w:rFonts w:ascii="GHEA Grapalat" w:hAnsi="GHEA Grapalat" w:cs="Sylfaen"/>
          <w:i/>
          <w:sz w:val="22"/>
        </w:rPr>
        <w:t>ի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հանձնաժողովի</w:t>
      </w:r>
    </w:p>
    <w:p w:rsidR="00096865" w:rsidRPr="00C05B8A" w:rsidRDefault="001608C7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05B8A">
        <w:rPr>
          <w:rFonts w:ascii="GHEA Grapalat" w:hAnsi="GHEA Grapalat" w:cs="Sylfaen"/>
          <w:i/>
          <w:sz w:val="22"/>
          <w:lang w:val="af-ZA"/>
        </w:rPr>
        <w:t xml:space="preserve"> 2015</w:t>
      </w:r>
      <w:r w:rsidR="00096865" w:rsidRPr="00C05B8A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i/>
          <w:sz w:val="22"/>
        </w:rPr>
        <w:t>թ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0515D4">
        <w:rPr>
          <w:rFonts w:ascii="GHEA Grapalat" w:hAnsi="GHEA Grapalat" w:cs="Times Armenian"/>
          <w:i/>
          <w:sz w:val="22"/>
          <w:lang w:val="af-ZA"/>
        </w:rPr>
        <w:t>հուն</w:t>
      </w:r>
      <w:r w:rsidR="00FF4262" w:rsidRPr="00C05B8A">
        <w:rPr>
          <w:rFonts w:ascii="GHEA Grapalat" w:hAnsi="GHEA Grapalat" w:cs="Times Armenian"/>
          <w:i/>
          <w:sz w:val="22"/>
          <w:lang w:val="af-ZA"/>
        </w:rPr>
        <w:t>իս</w:t>
      </w:r>
      <w:r w:rsidRPr="00C05B8A">
        <w:rPr>
          <w:rFonts w:ascii="GHEA Grapalat" w:hAnsi="GHEA Grapalat" w:cs="Times Armenian"/>
          <w:i/>
          <w:sz w:val="22"/>
          <w:lang w:val="af-ZA"/>
        </w:rPr>
        <w:t>ի 2</w:t>
      </w:r>
      <w:r w:rsidR="000515D4">
        <w:rPr>
          <w:rFonts w:ascii="GHEA Grapalat" w:hAnsi="GHEA Grapalat" w:cs="Times Armenian"/>
          <w:i/>
          <w:sz w:val="22"/>
          <w:lang w:val="af-ZA"/>
        </w:rPr>
        <w:t xml:space="preserve">3 </w:t>
      </w:r>
      <w:r w:rsidR="00096865" w:rsidRPr="00C05B8A">
        <w:rPr>
          <w:rFonts w:ascii="GHEA Grapalat" w:hAnsi="GHEA Grapalat" w:cs="Sylfaen"/>
          <w:i/>
          <w:sz w:val="22"/>
        </w:rPr>
        <w:t>թիվ</w:t>
      </w:r>
      <w:r w:rsidR="00096865" w:rsidRPr="00C05B8A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05B8A">
        <w:rPr>
          <w:rFonts w:ascii="GHEA Grapalat" w:hAnsi="GHEA Grapalat" w:cs="Times Armenian"/>
          <w:i/>
          <w:sz w:val="22"/>
          <w:lang w:val="af-ZA"/>
        </w:rPr>
        <w:t xml:space="preserve">1 </w:t>
      </w:r>
      <w:r w:rsidR="00096865" w:rsidRPr="00C05B8A">
        <w:rPr>
          <w:rFonts w:ascii="GHEA Grapalat" w:hAnsi="GHEA Grapalat" w:cs="Sylfaen"/>
          <w:i/>
          <w:sz w:val="22"/>
        </w:rPr>
        <w:t>որոշմամբ</w:t>
      </w: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FF4262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C05B8A">
        <w:rPr>
          <w:rFonts w:ascii="GHEA Grapalat" w:hAnsi="GHEA Grapalat" w:cs="Sylfaen"/>
          <w:sz w:val="22"/>
          <w:szCs w:val="22"/>
          <w:lang w:val="hy-AM"/>
        </w:rPr>
        <w:t>«Հայաստանի պետական տնտեսագիտական համալսարան» ՊՈԱԿ</w:t>
      </w: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1608C7">
      <w:pPr>
        <w:pStyle w:val="BodyText"/>
        <w:ind w:right="-7"/>
        <w:jc w:val="center"/>
        <w:rPr>
          <w:rFonts w:ascii="GHEA Grapalat" w:hAnsi="GHEA Grapalat" w:cs="Sylfaen"/>
          <w:lang w:val="af-ZA"/>
        </w:rPr>
      </w:pPr>
      <w:r w:rsidRPr="00C05B8A">
        <w:rPr>
          <w:rFonts w:ascii="GHEA Grapalat" w:hAnsi="GHEA Grapalat" w:cs="Sylfaen"/>
        </w:rPr>
        <w:t>Հ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Ր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Ա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Վ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Ե</w:t>
      </w:r>
      <w:r w:rsidRPr="00C05B8A">
        <w:rPr>
          <w:rFonts w:ascii="GHEA Grapalat" w:hAnsi="GHEA Grapalat" w:cs="Times Armenian"/>
          <w:lang w:val="af-ZA"/>
        </w:rPr>
        <w:t xml:space="preserve"> </w:t>
      </w:r>
      <w:r w:rsidRPr="00C05B8A">
        <w:rPr>
          <w:rFonts w:ascii="GHEA Grapalat" w:hAnsi="GHEA Grapalat" w:cs="Sylfaen"/>
        </w:rPr>
        <w:t>Ր</w:t>
      </w: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C05B8A" w:rsidRDefault="00FF4262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 w:cs="Sylfaen"/>
          <w:sz w:val="20"/>
          <w:szCs w:val="20"/>
          <w:lang w:val="af-ZA"/>
        </w:rPr>
        <w:t>«</w:t>
      </w:r>
      <w:r w:rsidRPr="00C05B8A">
        <w:rPr>
          <w:rFonts w:ascii="GHEA Grapalat" w:hAnsi="GHEA Grapalat" w:cs="Sylfaen"/>
          <w:sz w:val="20"/>
          <w:szCs w:val="20"/>
        </w:rPr>
        <w:t>ՀԱՅԱՍՏԱՆԻ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ՊԵՏԱԿԱՆ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ՏՆՏԵՍԱԳԻՏԱԿԱՆ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ՀԱՄԱԼՍԱՐԱՆ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C05B8A">
        <w:rPr>
          <w:rFonts w:ascii="GHEA Grapalat" w:hAnsi="GHEA Grapalat" w:cs="Sylfaen"/>
          <w:sz w:val="20"/>
          <w:szCs w:val="20"/>
        </w:rPr>
        <w:t>ՊՈԱԿ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C05B8A">
        <w:rPr>
          <w:rFonts w:ascii="GHEA Grapalat" w:hAnsi="GHEA Grapalat" w:cs="Sylfaen"/>
          <w:sz w:val="20"/>
          <w:szCs w:val="20"/>
        </w:rPr>
        <w:t>Ի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ԿԱՐԻՔՆԵՐԻ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ՀԱՄԱՐ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1608C7" w:rsidRPr="00C05B8A">
        <w:rPr>
          <w:rFonts w:ascii="GHEA Grapalat" w:hAnsi="GHEA Grapalat" w:cs="Sylfaen"/>
          <w:sz w:val="20"/>
          <w:szCs w:val="20"/>
        </w:rPr>
        <w:t>ՍՆՆԴԱՄԹԵՐՔԻ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ՁԵՌՔԲԵՐՄԱՆ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ՆՊԱՏԱԿՈՎ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C05B8A">
        <w:rPr>
          <w:rFonts w:ascii="GHEA Grapalat" w:hAnsi="GHEA Grapalat" w:cs="Sylfaen"/>
          <w:sz w:val="20"/>
          <w:szCs w:val="20"/>
        </w:rPr>
        <w:t>ՀԱՅՏԱՐԱՐՎԱԾ</w:t>
      </w:r>
      <w:r w:rsidR="00EE622E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ՇՐՋԱՆԱԿԱՅԻՆ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ՄԻՋՈՑՈՎ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ԳՆՈՒՄ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ԿԱՏԱՐԵԼՈՒ</w:t>
      </w:r>
      <w:r w:rsidR="00546418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sz w:val="20"/>
          <w:szCs w:val="20"/>
        </w:rPr>
        <w:t>ԸՆԹԱՑԱԿԱՐԳ</w:t>
      </w:r>
      <w:r w:rsidR="00EE622E" w:rsidRPr="00C05B8A">
        <w:rPr>
          <w:rFonts w:ascii="GHEA Grapalat" w:hAnsi="GHEA Grapalat" w:cs="Sylfaen"/>
          <w:sz w:val="20"/>
          <w:szCs w:val="20"/>
        </w:rPr>
        <w:t>Ի</w:t>
      </w:r>
    </w:p>
    <w:p w:rsidR="00096865" w:rsidRPr="00C05B8A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C05B8A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A037D6" w:rsidRPr="00C05B8A" w:rsidRDefault="00A037D6" w:rsidP="00041C7A">
      <w:pPr>
        <w:rPr>
          <w:rFonts w:ascii="GHEA Grapalat" w:hAnsi="GHEA Grapalat" w:cs="Sylfaen"/>
          <w:i/>
          <w:sz w:val="20"/>
          <w:lang w:val="af-ZA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41C7A" w:rsidRPr="00C05B8A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C05B8A">
        <w:rPr>
          <w:rFonts w:ascii="GHEA Grapalat" w:hAnsi="GHEA Grapalat" w:cs="Sylfaen"/>
          <w:i/>
          <w:sz w:val="20"/>
        </w:rPr>
        <w:lastRenderedPageBreak/>
        <w:t>Հարգելի</w:t>
      </w:r>
      <w:r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i/>
          <w:sz w:val="20"/>
        </w:rPr>
        <w:t>մասնակից</w:t>
      </w:r>
    </w:p>
    <w:p w:rsidR="0040258E" w:rsidRPr="00C05B8A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C05B8A">
        <w:rPr>
          <w:rFonts w:ascii="GHEA Grapalat" w:hAnsi="GHEA Grapalat" w:cs="Sylfaen"/>
          <w:i/>
          <w:sz w:val="20"/>
        </w:rPr>
        <w:t>Ն</w:t>
      </w:r>
      <w:r w:rsidR="0040258E" w:rsidRPr="00C05B8A">
        <w:rPr>
          <w:rFonts w:ascii="GHEA Grapalat" w:hAnsi="GHEA Grapalat" w:cs="Sylfaen"/>
          <w:i/>
          <w:sz w:val="20"/>
        </w:rPr>
        <w:t>ախքան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հայտ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կազմելը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և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ներկայացնելը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խնդրում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ենք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մանրամասնորեն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ուսումնասիրել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սույն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հրավերը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C05B8A">
        <w:rPr>
          <w:rFonts w:ascii="GHEA Grapalat" w:hAnsi="GHEA Grapalat" w:cs="Sylfaen"/>
          <w:i/>
          <w:sz w:val="20"/>
        </w:rPr>
        <w:t>քանի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որ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հրավերին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չհամապատասխանող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հայտերը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ենթակա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են</w:t>
      </w:r>
      <w:r w:rsidR="0040258E" w:rsidRPr="00C05B8A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C05B8A">
        <w:rPr>
          <w:rFonts w:ascii="GHEA Grapalat" w:hAnsi="GHEA Grapalat" w:cs="Sylfaen"/>
          <w:i/>
          <w:sz w:val="20"/>
        </w:rPr>
        <w:t>մերժման</w:t>
      </w:r>
      <w:r w:rsidR="00B3708A" w:rsidRPr="00C05B8A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C05B8A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05B8A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05B8A" w:rsidRDefault="00FF4262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 w:cs="Sylfaen"/>
          <w:sz w:val="20"/>
          <w:szCs w:val="20"/>
          <w:lang w:val="af-ZA"/>
        </w:rPr>
        <w:t>«</w:t>
      </w:r>
      <w:r w:rsidRPr="00C05B8A">
        <w:rPr>
          <w:rFonts w:ascii="GHEA Grapalat" w:hAnsi="GHEA Grapalat" w:cs="Sylfaen"/>
          <w:sz w:val="20"/>
          <w:szCs w:val="20"/>
        </w:rPr>
        <w:t>ՀԱՅԱՍՏԱՆԻ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ՊԵՏԱԿԱՆ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ՏՆՏԵՍԱԳԻՏԱԿԱՆ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szCs w:val="20"/>
        </w:rPr>
        <w:t>ՀԱՄԱԼՍԱՐԱՆ</w:t>
      </w:r>
      <w:r w:rsidRPr="00C05B8A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C05B8A">
        <w:rPr>
          <w:rFonts w:ascii="GHEA Grapalat" w:hAnsi="GHEA Grapalat" w:cs="Sylfaen"/>
          <w:sz w:val="20"/>
          <w:szCs w:val="20"/>
        </w:rPr>
        <w:t>ՊՈԱԿ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>-</w:t>
      </w:r>
      <w:r w:rsidR="001608C7" w:rsidRPr="00C05B8A">
        <w:rPr>
          <w:rFonts w:ascii="GHEA Grapalat" w:hAnsi="GHEA Grapalat" w:cs="Sylfaen"/>
          <w:sz w:val="20"/>
          <w:szCs w:val="20"/>
        </w:rPr>
        <w:t>Ի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608C7" w:rsidRPr="00C05B8A">
        <w:rPr>
          <w:rFonts w:ascii="GHEA Grapalat" w:hAnsi="GHEA Grapalat" w:cs="Sylfaen"/>
          <w:sz w:val="20"/>
          <w:szCs w:val="20"/>
        </w:rPr>
        <w:t>ԿԱՐԻՔՆԵՐԻ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608C7" w:rsidRPr="00C05B8A">
        <w:rPr>
          <w:rFonts w:ascii="GHEA Grapalat" w:hAnsi="GHEA Grapalat" w:cs="Sylfaen"/>
          <w:sz w:val="20"/>
          <w:szCs w:val="20"/>
        </w:rPr>
        <w:t>ՀԱՄԱՐ</w:t>
      </w:r>
      <w:r w:rsidR="001608C7" w:rsidRPr="00C05B8A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r w:rsidR="001608C7" w:rsidRPr="00C05B8A">
        <w:rPr>
          <w:rFonts w:ascii="GHEA Grapalat" w:hAnsi="GHEA Grapalat" w:cs="Sylfaen"/>
          <w:sz w:val="20"/>
          <w:szCs w:val="20"/>
        </w:rPr>
        <w:t>ՍՆՆԴԱՄԹԵՐՔԻ</w:t>
      </w:r>
      <w:r w:rsidR="00C0639F" w:rsidRPr="00C05B8A">
        <w:rPr>
          <w:rFonts w:ascii="GHEA Grapalat" w:hAnsi="GHEA Grapalat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ՁԵՌՔԲԵՐՄԱՆ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ՆՊԱՏԱԿՈՎ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ՀԱՅՏԱՐԱՐՎԱԾ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ՍՈՒՅՆ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ՇՐՋԱՆԱԿԱՅԻՆ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ՀԱՄԱՁԱՅՆԱԳՐԵՐԻ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ՄԻՋՈՑՈՎ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ԳՆՈՒՄ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ԿԱՏԱՐԵԼՈՒ</w:t>
      </w:r>
      <w:r w:rsidR="00546418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Times Armenian"/>
          <w:sz w:val="20"/>
        </w:rPr>
        <w:t>ԸՆԹԱՑԱԿԱՐԳ</w:t>
      </w:r>
      <w:r w:rsidR="00C0639F" w:rsidRPr="00C05B8A">
        <w:rPr>
          <w:rFonts w:ascii="GHEA Grapalat" w:hAnsi="GHEA Grapalat" w:cs="Sylfaen"/>
          <w:sz w:val="20"/>
        </w:rPr>
        <w:t>Ի</w:t>
      </w:r>
      <w:r w:rsidR="00C0639F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C05B8A">
        <w:rPr>
          <w:rFonts w:ascii="GHEA Grapalat" w:hAnsi="GHEA Grapalat" w:cs="Sylfaen"/>
          <w:sz w:val="20"/>
        </w:rPr>
        <w:t>ՀՐԱՎԵՐԻ</w:t>
      </w: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C05B8A">
        <w:rPr>
          <w:rFonts w:ascii="GHEA Grapalat" w:hAnsi="GHEA Grapalat" w:cs="Sylfaen"/>
          <w:b/>
          <w:sz w:val="20"/>
          <w:szCs w:val="22"/>
        </w:rPr>
        <w:t>ՄԱՍ</w:t>
      </w:r>
      <w:r w:rsidRPr="00C05B8A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C05B8A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1.  </w:t>
      </w:r>
      <w:r w:rsidRPr="00C05B8A">
        <w:rPr>
          <w:rFonts w:ascii="GHEA Grapalat" w:hAnsi="GHEA Grapalat" w:cs="Sylfaen"/>
          <w:sz w:val="20"/>
        </w:rPr>
        <w:t>Գնման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առարկայի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իրը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C05B8A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2. </w:t>
      </w:r>
      <w:r w:rsidRPr="00C05B8A">
        <w:rPr>
          <w:rFonts w:ascii="GHEA Grapalat" w:hAnsi="GHEA Grapalat" w:cs="Sylfaen"/>
          <w:sz w:val="20"/>
        </w:rPr>
        <w:t>Մասնակցի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մասնակցության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իրավունքի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պահանջները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որակավորման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C05B8A">
        <w:rPr>
          <w:rFonts w:ascii="GHEA Grapalat" w:hAnsi="GHEA Grapalat" w:cs="Sylfaen"/>
          <w:sz w:val="20"/>
        </w:rPr>
        <w:t>չափանիշները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</w:rPr>
        <w:t>և</w:t>
      </w:r>
      <w:proofErr w:type="gramEnd"/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դրանց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նահատման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665A49" w:rsidRPr="00C05B8A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3. </w:t>
      </w:r>
      <w:r w:rsidRPr="00C05B8A">
        <w:rPr>
          <w:rFonts w:ascii="GHEA Grapalat" w:hAnsi="GHEA Grapalat" w:cs="Sylfaen"/>
          <w:sz w:val="20"/>
        </w:rPr>
        <w:t>Հրավերի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պարզաբանումը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հրավերում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փոփոխություն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կատարելու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4. </w:t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ներկայացնելու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5. </w:t>
      </w:r>
      <w:r w:rsidRPr="00C05B8A">
        <w:rPr>
          <w:rFonts w:ascii="GHEA Grapalat" w:hAnsi="GHEA Grapalat" w:cs="Sylfaen"/>
          <w:sz w:val="20"/>
        </w:rPr>
        <w:t>Հայտի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ործողության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ժամկետը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հայտերում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փոփոխություն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կատարելու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դրանք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հետ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վերցնելու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7. </w:t>
      </w:r>
      <w:r w:rsidRPr="00C05B8A">
        <w:rPr>
          <w:rFonts w:ascii="GHEA Grapalat" w:hAnsi="GHEA Grapalat" w:cs="Sylfaen"/>
          <w:sz w:val="20"/>
        </w:rPr>
        <w:t>Հայտերի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բացումը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8. </w:t>
      </w:r>
      <w:r w:rsidRPr="00C05B8A">
        <w:rPr>
          <w:rFonts w:ascii="GHEA Grapalat" w:hAnsi="GHEA Grapalat" w:cs="Sylfaen"/>
          <w:sz w:val="20"/>
        </w:rPr>
        <w:t>Հայտերի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նահատումը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համեմատումը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արդյունքների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ամփոփումը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9. </w:t>
      </w:r>
      <w:r w:rsidRPr="00C05B8A">
        <w:rPr>
          <w:rFonts w:ascii="GHEA Grapalat" w:hAnsi="GHEA Grapalat" w:cs="Sylfaen"/>
          <w:sz w:val="20"/>
        </w:rPr>
        <w:t>Պայմանա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կնքումը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10. </w:t>
      </w:r>
      <w:r w:rsidRPr="00C05B8A">
        <w:rPr>
          <w:rFonts w:ascii="GHEA Grapalat" w:hAnsi="GHEA Grapalat" w:cs="Sylfaen"/>
          <w:sz w:val="20"/>
        </w:rPr>
        <w:t>Պայմանա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ապահովումը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11.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չկայացած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հայտարարելը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12. </w:t>
      </w:r>
      <w:r w:rsidRPr="00C05B8A">
        <w:rPr>
          <w:rFonts w:ascii="GHEA Grapalat" w:hAnsi="GHEA Grapalat" w:cs="Sylfaen"/>
          <w:sz w:val="20"/>
        </w:rPr>
        <w:t>Գնման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ործընթացի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հետ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կապված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ործողությունները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կամ</w:t>
      </w:r>
      <w:r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</w:rPr>
        <w:t>ընդունված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որոշումները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բողոքարկելու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իրավունքը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C05B8A">
        <w:rPr>
          <w:rFonts w:ascii="GHEA Grapalat" w:hAnsi="GHEA Grapalat" w:cs="Sylfaen"/>
          <w:b/>
          <w:sz w:val="20"/>
        </w:rPr>
        <w:t>ՄԱՍ</w:t>
      </w:r>
      <w:r w:rsidRPr="00C05B8A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C05B8A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="00546418" w:rsidRPr="00C05B8A">
        <w:rPr>
          <w:rFonts w:ascii="GHEA Grapalat" w:hAnsi="GHEA Grapalat" w:cs="Sylfaen"/>
          <w:b/>
          <w:sz w:val="20"/>
        </w:rPr>
        <w:t>ՇՐՋԱՆԱԿԱՅԻՆ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ՀԱՄԱՁԱՅՆԱԳՐԵՐԻ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ՄԻՋՈՑՈՎ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ԳՆՈՒՄ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C05B8A">
        <w:rPr>
          <w:rFonts w:ascii="GHEA Grapalat" w:hAnsi="GHEA Grapalat" w:cs="Sylfaen"/>
          <w:b/>
          <w:sz w:val="20"/>
        </w:rPr>
        <w:t>ԿԱՏԱՐԵԼՈՒ</w:t>
      </w:r>
      <w:r w:rsidR="00546418" w:rsidRPr="00C05B8A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="00546418" w:rsidRPr="00C05B8A">
        <w:rPr>
          <w:rFonts w:ascii="GHEA Grapalat" w:hAnsi="GHEA Grapalat" w:cs="Sylfaen"/>
          <w:b/>
          <w:sz w:val="20"/>
        </w:rPr>
        <w:t>ԸՆԹԱՑԱԿԱՐԳ</w:t>
      </w:r>
      <w:r w:rsidRPr="00C05B8A">
        <w:rPr>
          <w:rFonts w:ascii="GHEA Grapalat" w:hAnsi="GHEA Grapalat" w:cs="Sylfaen"/>
          <w:b/>
          <w:sz w:val="20"/>
        </w:rPr>
        <w:t>Ի</w:t>
      </w:r>
      <w:r w:rsidRPr="00C05B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b/>
          <w:sz w:val="20"/>
        </w:rPr>
        <w:t>ՀԱՅՏԸ</w:t>
      </w:r>
      <w:proofErr w:type="gramEnd"/>
      <w:r w:rsidRPr="00C05B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b/>
          <w:sz w:val="20"/>
        </w:rPr>
        <w:t>ՊԱՏՐԱՍՏԵԼՈՒ</w:t>
      </w:r>
      <w:r w:rsidRPr="00C05B8A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b/>
          <w:sz w:val="20"/>
        </w:rPr>
        <w:t>ՀՐԱՀԱՆԳ</w:t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1.</w:t>
      </w:r>
      <w:r w:rsidRPr="00C05B8A">
        <w:rPr>
          <w:rFonts w:ascii="GHEA Grapalat" w:hAnsi="GHEA Grapalat"/>
          <w:sz w:val="20"/>
          <w:lang w:val="af-ZA"/>
        </w:rPr>
        <w:tab/>
      </w:r>
      <w:proofErr w:type="gramStart"/>
      <w:r w:rsidRPr="00C05B8A">
        <w:rPr>
          <w:rFonts w:ascii="GHEA Grapalat" w:hAnsi="GHEA Grapalat" w:cs="Sylfaen"/>
          <w:sz w:val="20"/>
        </w:rPr>
        <w:t>Ընդհանուր</w:t>
      </w:r>
      <w:r w:rsidRPr="00C05B8A">
        <w:rPr>
          <w:rFonts w:ascii="GHEA Grapalat" w:hAnsi="GHEA Grapalat" w:cs="Times Armenia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</w:rPr>
        <w:t>դրույթներ</w:t>
      </w:r>
      <w:proofErr w:type="gramEnd"/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2.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B70080" w:rsidRPr="00C05B8A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C05B8A">
        <w:rPr>
          <w:rFonts w:ascii="GHEA Grapalat" w:hAnsi="GHEA Grapalat"/>
          <w:sz w:val="20"/>
          <w:lang w:val="af-ZA"/>
        </w:rPr>
        <w:t>3.</w:t>
      </w:r>
      <w:r w:rsidRPr="00C05B8A">
        <w:rPr>
          <w:rFonts w:ascii="GHEA Grapalat" w:hAnsi="GHEA Grapalat"/>
          <w:sz w:val="20"/>
          <w:lang w:val="af-ZA"/>
        </w:rPr>
        <w:tab/>
      </w:r>
      <w:r w:rsidR="00336B1E" w:rsidRPr="00C05B8A">
        <w:rPr>
          <w:rFonts w:ascii="GHEA Grapalat" w:hAnsi="GHEA Grapalat" w:cs="Sylfaen"/>
          <w:sz w:val="20"/>
        </w:rPr>
        <w:t>Առաջին</w:t>
      </w:r>
      <w:r w:rsidR="00336B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</w:rPr>
        <w:t>տեղը</w:t>
      </w:r>
      <w:r w:rsidR="00336B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</w:rPr>
        <w:t>զբաղեցրած</w:t>
      </w:r>
      <w:r w:rsidR="00336B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</w:rPr>
        <w:t>ասնակցի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C05B8A">
        <w:rPr>
          <w:rFonts w:ascii="GHEA Grapalat" w:hAnsi="GHEA Grapalat" w:cs="Sylfaen"/>
          <w:sz w:val="20"/>
        </w:rPr>
        <w:t>կողմից</w:t>
      </w:r>
      <w:r w:rsidR="00B70080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C05B8A">
        <w:rPr>
          <w:rFonts w:ascii="GHEA Grapalat" w:hAnsi="GHEA Grapalat" w:cs="Sylfaen"/>
          <w:sz w:val="20"/>
        </w:rPr>
        <w:t>ներկայացվող</w:t>
      </w:r>
      <w:r w:rsidR="00B70080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փաստաթղթերը</w:t>
      </w:r>
      <w:r w:rsidR="00B70080" w:rsidRPr="00C05B8A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4.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Հայտի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նային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առաջարկը</w:t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5.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պատրաստելու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ը</w:t>
      </w:r>
      <w:r w:rsidRPr="00C05B8A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C05B8A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6.</w:t>
      </w:r>
      <w:r w:rsidRPr="00C05B8A">
        <w:rPr>
          <w:rFonts w:ascii="GHEA Grapalat" w:hAnsi="GHEA Grapalat"/>
          <w:sz w:val="20"/>
          <w:lang w:val="af-ZA"/>
        </w:rPr>
        <w:tab/>
      </w:r>
      <w:r w:rsidRPr="00C05B8A">
        <w:rPr>
          <w:rFonts w:ascii="GHEA Grapalat" w:hAnsi="GHEA Grapalat" w:cs="Sylfaen"/>
          <w:sz w:val="20"/>
        </w:rPr>
        <w:t>Հավելվածներ</w:t>
      </w:r>
      <w:r w:rsidRPr="00C05B8A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C05B8A">
        <w:rPr>
          <w:rFonts w:ascii="GHEA Grapalat" w:hAnsi="GHEA Grapalat" w:cs="Times Armenian"/>
          <w:sz w:val="20"/>
          <w:lang w:val="af-ZA"/>
        </w:rPr>
        <w:t>1</w:t>
      </w:r>
      <w:r w:rsidR="00A037D6" w:rsidRPr="00C05B8A">
        <w:rPr>
          <w:rFonts w:ascii="GHEA Grapalat" w:hAnsi="GHEA Grapalat" w:cs="Times Armenian"/>
          <w:sz w:val="20"/>
          <w:lang w:val="af-ZA"/>
        </w:rPr>
        <w:t>0</w:t>
      </w:r>
      <w:r w:rsidRPr="00C05B8A">
        <w:rPr>
          <w:rFonts w:ascii="GHEA Grapalat" w:hAnsi="GHEA Grapalat" w:cs="Times Armenian"/>
          <w:sz w:val="20"/>
          <w:lang w:val="af-ZA"/>
        </w:rPr>
        <w:tab/>
      </w:r>
      <w:r w:rsidRPr="00C05B8A">
        <w:rPr>
          <w:rFonts w:ascii="GHEA Grapalat" w:hAnsi="GHEA Grapalat" w:cs="Times Armenian"/>
          <w:sz w:val="20"/>
          <w:lang w:val="af-ZA"/>
        </w:rPr>
        <w:tab/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C05B8A" w:rsidRDefault="00FF426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«</w:t>
      </w:r>
      <w:r w:rsidRPr="00C05B8A">
        <w:rPr>
          <w:rFonts w:ascii="GHEA Grapalat" w:hAnsi="GHEA Grapalat" w:cs="Sylfaen"/>
          <w:i w:val="0"/>
          <w:szCs w:val="24"/>
          <w:lang w:val="en-US"/>
        </w:rPr>
        <w:t>Հայաստանի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en-US"/>
        </w:rPr>
        <w:t>պետական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en-US"/>
        </w:rPr>
        <w:t>տնտեսագիտական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en-US"/>
        </w:rPr>
        <w:t>համալսարան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» </w:t>
      </w:r>
      <w:r w:rsidRPr="00C05B8A">
        <w:rPr>
          <w:rFonts w:ascii="GHEA Grapalat" w:hAnsi="GHEA Grapalat" w:cs="Sylfaen"/>
          <w:i w:val="0"/>
          <w:szCs w:val="24"/>
          <w:lang w:val="en-US"/>
        </w:rPr>
        <w:t>ՊՈԱԿ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>-</w:t>
      </w:r>
      <w:r w:rsidR="001608C7" w:rsidRPr="00C05B8A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Պատվիրատու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)`  </w:t>
      </w:r>
      <w:r w:rsidR="001608C7" w:rsidRPr="00C05B8A">
        <w:rPr>
          <w:rFonts w:ascii="GHEA Grapalat" w:hAnsi="GHEA Grapalat" w:cs="Sylfaen"/>
          <w:i w:val="0"/>
          <w:szCs w:val="24"/>
          <w:lang w:val="en-US"/>
        </w:rPr>
        <w:t>սննդամթերքի</w:t>
      </w:r>
      <w:r w:rsidR="001608C7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ձեռքբերման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նպատակով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կազմակերպել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515D4">
        <w:rPr>
          <w:rFonts w:ascii="GHEA Grapalat" w:hAnsi="GHEA Grapalat" w:cs="Sylfaen"/>
          <w:i w:val="0"/>
          <w:szCs w:val="24"/>
          <w:lang w:val="af-ZA"/>
        </w:rPr>
        <w:t>ՀՊՏՀ-ՇՀԱՊՁԲ-(2)-15/2</w:t>
      </w:r>
      <w:r w:rsidR="001608C7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C05B8A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C05B8A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C05B8A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C05B8A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C05B8A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C05B8A">
        <w:rPr>
          <w:rFonts w:ascii="GHEA Grapalat" w:hAnsi="GHEA Grapalat" w:cs="Sylfaen"/>
          <w:sz w:val="20"/>
        </w:rPr>
        <w:t>Սույն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հրավերը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կազմվել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է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նումների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ՀՀ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օրենսդրության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այդ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թվում</w:t>
      </w:r>
      <w:r w:rsidRPr="00C05B8A">
        <w:rPr>
          <w:rFonts w:ascii="GHEA Grapalat" w:hAnsi="GHEA Grapalat" w:cs="Times Armenian"/>
          <w:sz w:val="20"/>
          <w:lang w:val="af-ZA"/>
        </w:rPr>
        <w:t>`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="00CE28ED" w:rsidRPr="00C05B8A">
        <w:rPr>
          <w:rFonts w:ascii="GHEA Grapalat" w:hAnsi="GHEA Grapalat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</w:rPr>
        <w:t>Գնումների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մասին</w:t>
      </w:r>
      <w:r w:rsidR="00BD4CE4" w:rsidRPr="00C05B8A">
        <w:rPr>
          <w:rFonts w:ascii="GHEA Grapalat" w:hAnsi="GHEA Grapalat"/>
          <w:sz w:val="20"/>
          <w:lang w:val="af-ZA"/>
        </w:rPr>
        <w:t>»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ՀՀ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օրենքի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այսուհետև</w:t>
      </w:r>
      <w:r w:rsidRPr="00C05B8A">
        <w:rPr>
          <w:rFonts w:ascii="GHEA Grapalat" w:hAnsi="GHEA Grapalat" w:cs="Times Armenia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</w:rPr>
        <w:t>Օրենք</w:t>
      </w:r>
      <w:r w:rsidRPr="00C05B8A">
        <w:rPr>
          <w:rFonts w:ascii="GHEA Grapalat" w:hAnsi="GHEA Grapalat" w:cs="Times Armenian"/>
          <w:sz w:val="20"/>
          <w:lang w:val="af-ZA"/>
        </w:rPr>
        <w:t>)</w:t>
      </w:r>
      <w:r w:rsidR="00C43524" w:rsidRPr="00C05B8A">
        <w:rPr>
          <w:rFonts w:ascii="GHEA Grapalat" w:hAnsi="GHEA Grapalat" w:cs="Times Armenian"/>
          <w:sz w:val="20"/>
          <w:lang w:val="af-ZA"/>
        </w:rPr>
        <w:t>,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ՀՀ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կառավարության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C05B8A">
        <w:rPr>
          <w:rFonts w:ascii="GHEA Grapalat" w:hAnsi="GHEA Grapalat" w:cs="Sylfaen"/>
          <w:sz w:val="20"/>
        </w:rPr>
        <w:t>թ</w:t>
      </w:r>
      <w:r w:rsidRPr="00C05B8A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C05B8A">
        <w:rPr>
          <w:rFonts w:ascii="GHEA Grapalat" w:hAnsi="GHEA Grapalat" w:cs="Times Armenian"/>
          <w:sz w:val="20"/>
          <w:lang w:val="af-ZA"/>
        </w:rPr>
        <w:t xml:space="preserve"> N 168-</w:t>
      </w:r>
      <w:r w:rsidRPr="00C05B8A">
        <w:rPr>
          <w:rFonts w:ascii="GHEA Grapalat" w:hAnsi="GHEA Grapalat" w:cs="Sylfaen"/>
          <w:sz w:val="20"/>
        </w:rPr>
        <w:t>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որոշմամբ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հաստատված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CE28ED" w:rsidRPr="00C05B8A">
        <w:rPr>
          <w:rFonts w:ascii="GHEA Grapalat" w:hAnsi="GHEA Grapalat" w:cs="Times Armenia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</w:rPr>
        <w:t>Գնումների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ործընթացի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կազմակերպման</w:t>
      </w:r>
      <w:r w:rsidR="00BD4CE4" w:rsidRPr="00C05B8A">
        <w:rPr>
          <w:rFonts w:ascii="GHEA Grapalat" w:hAnsi="GHEA Grapalat"/>
          <w:sz w:val="20"/>
          <w:lang w:val="af-ZA"/>
        </w:rPr>
        <w:t>»</w:t>
      </w:r>
      <w:r w:rsidRPr="00C05B8A">
        <w:rPr>
          <w:rFonts w:ascii="GHEA Grapalat" w:hAnsi="GHEA Grapalat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այսուհետև</w:t>
      </w:r>
      <w:r w:rsidRPr="00C05B8A">
        <w:rPr>
          <w:rFonts w:ascii="GHEA Grapalat" w:hAnsi="GHEA Grapalat" w:cs="Times Armenia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</w:rPr>
        <w:t>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այլ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իրավական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ակտերի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պահանջներին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համապատասխան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նպատակ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ունի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Պատվիրատուի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կողմից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հայտարարված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մասնակցելու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մտադրություն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ունեցող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անձանց</w:t>
      </w:r>
      <w:r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</w:rPr>
        <w:t>այսուհետև</w:t>
      </w:r>
      <w:r w:rsidRPr="00C05B8A">
        <w:rPr>
          <w:rFonts w:ascii="GHEA Grapalat" w:hAnsi="GHEA Grapalat" w:cs="Times Armenian"/>
          <w:sz w:val="20"/>
          <w:lang w:val="af-ZA"/>
        </w:rPr>
        <w:t xml:space="preserve">`  </w:t>
      </w:r>
      <w:r w:rsidRPr="00C05B8A">
        <w:rPr>
          <w:rFonts w:ascii="GHEA Grapalat" w:hAnsi="GHEA Grapalat" w:cs="Sylfaen"/>
          <w:sz w:val="20"/>
        </w:rPr>
        <w:t>Մասնակից</w:t>
      </w:r>
      <w:r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</w:rPr>
        <w:t>տեղեկացնելու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պայմանների</w:t>
      </w:r>
      <w:r w:rsidRPr="00C05B8A">
        <w:rPr>
          <w:rFonts w:ascii="GHEA Grapalat" w:hAnsi="GHEA Grapalat" w:cs="Times Armenian"/>
          <w:sz w:val="20"/>
          <w:lang w:val="af-ZA"/>
        </w:rPr>
        <w:t xml:space="preserve">` 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նման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առարկայի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անցկացման</w:t>
      </w:r>
      <w:r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հաղթողին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որոշելու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նրա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հետ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պայմանա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իր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կնքելու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մասին</w:t>
      </w:r>
      <w:r w:rsidRPr="00C05B8A">
        <w:rPr>
          <w:rFonts w:ascii="GHEA Grapalat" w:hAnsi="GHEA Grapalat" w:cs="Times Armenian"/>
          <w:sz w:val="20"/>
          <w:lang w:val="af-ZA"/>
        </w:rPr>
        <w:t xml:space="preserve">,  </w:t>
      </w:r>
      <w:r w:rsidRPr="00C05B8A">
        <w:rPr>
          <w:rFonts w:ascii="GHEA Grapalat" w:hAnsi="GHEA Grapalat" w:cs="Sylfaen"/>
          <w:sz w:val="20"/>
        </w:rPr>
        <w:t>ինչպես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նաև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օժանդակելու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ընթացակար</w:t>
      </w:r>
      <w:r w:rsidRPr="00C05B8A">
        <w:rPr>
          <w:rFonts w:ascii="GHEA Grapalat" w:hAnsi="GHEA Grapalat" w:cs="Times Armenian"/>
          <w:sz w:val="20"/>
        </w:rPr>
        <w:t>գ</w:t>
      </w:r>
      <w:r w:rsidRPr="00C05B8A">
        <w:rPr>
          <w:rFonts w:ascii="GHEA Grapalat" w:hAnsi="GHEA Grapalat" w:cs="Sylfaen"/>
          <w:sz w:val="20"/>
        </w:rPr>
        <w:t>ի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հայտը</w:t>
      </w:r>
      <w:r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պատրաստելիս</w:t>
      </w:r>
      <w:r w:rsidR="004D5671" w:rsidRPr="00C05B8A">
        <w:rPr>
          <w:rFonts w:ascii="GHEA Grapalat" w:hAnsi="GHEA Grapalat" w:cs="Times Armenian"/>
          <w:sz w:val="20"/>
          <w:lang w:val="af-ZA"/>
        </w:rPr>
        <w:t>։</w:t>
      </w:r>
    </w:p>
    <w:p w:rsidR="00AC77FF" w:rsidRPr="00C05B8A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CE28ED" w:rsidRPr="00C05B8A">
        <w:rPr>
          <w:rFonts w:ascii="GHEA Grapalat" w:hAnsi="GHEA Grapalat"/>
          <w:i w:val="0"/>
          <w:lang w:val="af-ZA"/>
        </w:rPr>
        <w:t>«</w:t>
      </w:r>
      <w:r w:rsidR="00AC77FF" w:rsidRPr="00C05B8A">
        <w:rPr>
          <w:rFonts w:ascii="GHEA Grapalat" w:hAnsi="GHEA Grapalat"/>
          <w:i w:val="0"/>
          <w:lang w:val="af-ZA"/>
        </w:rPr>
        <w:t>Գնումների աջակցման կենտրոն</w:t>
      </w:r>
      <w:r w:rsidR="00BD4CE4" w:rsidRPr="00C05B8A">
        <w:rPr>
          <w:rFonts w:ascii="GHEA Grapalat" w:hAnsi="GHEA Grapalat"/>
          <w:i w:val="0"/>
          <w:lang w:val="af-ZA"/>
        </w:rPr>
        <w:t>»</w:t>
      </w:r>
      <w:r w:rsidR="00AC77FF" w:rsidRPr="00C05B8A">
        <w:rPr>
          <w:rFonts w:ascii="GHEA Grapalat" w:hAnsi="GHEA Grapalat"/>
          <w:i w:val="0"/>
          <w:lang w:val="af-ZA"/>
        </w:rPr>
        <w:t xml:space="preserve"> ՊՈԱԿ-ի հետ շրջանակային համաձայնագրեր կնքած հնարավոր մասնակիցները:</w:t>
      </w:r>
    </w:p>
    <w:p w:rsidR="008136A2" w:rsidRPr="00C05B8A" w:rsidRDefault="00270308" w:rsidP="00FF426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lastRenderedPageBreak/>
        <w:t>Սույն</w:t>
      </w:r>
      <w:r w:rsidR="008136A2" w:rsidRPr="00C05B8A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</w:t>
      </w:r>
      <w:r w:rsidR="00FF4262" w:rsidRPr="00C05B8A">
        <w:rPr>
          <w:rFonts w:ascii="GHEA Grapalat" w:hAnsi="GHEA Grapalat"/>
          <w:i w:val="0"/>
          <w:lang w:val="af-ZA"/>
        </w:rPr>
        <w:t xml:space="preserve">«Հայաստանի պետական տնտեսագիտական համալսարան» ՊՈԱԿ, ք. Երևան, Նալբանդյան Նալբանդյան 128 N 401 սենյակ </w:t>
      </w:r>
      <w:r w:rsidR="00424E33" w:rsidRPr="00C05B8A">
        <w:rPr>
          <w:rFonts w:ascii="GHEA Grapalat" w:hAnsi="GHEA Grapalat"/>
          <w:i w:val="0"/>
          <w:lang w:val="af-ZA"/>
        </w:rPr>
        <w:t xml:space="preserve">հասցեով,  </w:t>
      </w:r>
      <w:r w:rsidRPr="00C05B8A">
        <w:rPr>
          <w:rFonts w:ascii="GHEA Grapalat" w:hAnsi="GHEA Grapalat"/>
          <w:i w:val="0"/>
          <w:lang w:val="af-ZA"/>
        </w:rPr>
        <w:t>փաստաթղթային ձևով</w:t>
      </w:r>
      <w:r w:rsidR="001608C7" w:rsidRPr="00C05B8A">
        <w:rPr>
          <w:rFonts w:ascii="GHEA Grapalat" w:hAnsi="GHEA Grapalat"/>
          <w:i w:val="0"/>
          <w:lang w:val="af-ZA"/>
        </w:rPr>
        <w:t>,</w:t>
      </w:r>
      <w:r w:rsidRPr="00C05B8A">
        <w:rPr>
          <w:rFonts w:ascii="GHEA Grapalat" w:hAnsi="GHEA Grapalat"/>
          <w:i w:val="0"/>
          <w:lang w:val="af-ZA"/>
        </w:rPr>
        <w:t xml:space="preserve"> մինչև </w:t>
      </w:r>
      <w:r w:rsidR="00BF3B1B" w:rsidRPr="00C05B8A">
        <w:rPr>
          <w:rFonts w:ascii="GHEA Grapalat" w:hAnsi="GHEA Grapalat"/>
          <w:i w:val="0"/>
          <w:lang w:val="af-ZA"/>
        </w:rPr>
        <w:t xml:space="preserve">2015 թ. </w:t>
      </w:r>
      <w:r w:rsidR="000515D4">
        <w:rPr>
          <w:rFonts w:ascii="GHEA Grapalat" w:hAnsi="GHEA Grapalat"/>
          <w:i w:val="0"/>
          <w:lang w:val="af-ZA"/>
        </w:rPr>
        <w:t>հուլիսի 3</w:t>
      </w:r>
      <w:r w:rsidR="00BF3B1B" w:rsidRPr="00C05B8A">
        <w:rPr>
          <w:rFonts w:ascii="GHEA Grapalat" w:hAnsi="GHEA Grapalat"/>
          <w:i w:val="0"/>
          <w:lang w:val="af-ZA"/>
        </w:rPr>
        <w:t xml:space="preserve">-ի </w:t>
      </w:r>
      <w:r w:rsidR="008136A2" w:rsidRPr="00C05B8A">
        <w:rPr>
          <w:rFonts w:ascii="GHEA Grapalat" w:hAnsi="GHEA Grapalat"/>
          <w:i w:val="0"/>
          <w:lang w:val="af-ZA"/>
        </w:rPr>
        <w:t xml:space="preserve"> ժամը </w:t>
      </w:r>
      <w:r w:rsidR="00FF4262" w:rsidRPr="00C05B8A">
        <w:rPr>
          <w:rFonts w:ascii="GHEA Grapalat" w:hAnsi="GHEA Grapalat"/>
          <w:i w:val="0"/>
          <w:lang w:val="af-ZA"/>
        </w:rPr>
        <w:t>14</w:t>
      </w:r>
      <w:r w:rsidR="00BF3B1B" w:rsidRPr="00C05B8A">
        <w:rPr>
          <w:rFonts w:ascii="GHEA Grapalat" w:hAnsi="GHEA Grapalat"/>
          <w:i w:val="0"/>
          <w:lang w:val="af-ZA"/>
        </w:rPr>
        <w:t>:00-ն</w:t>
      </w:r>
      <w:r w:rsidR="008136A2" w:rsidRPr="00C05B8A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096865" w:rsidRPr="00C05B8A" w:rsidRDefault="008136A2" w:rsidP="00FF4262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C05B8A">
        <w:rPr>
          <w:rFonts w:ascii="GHEA Grapalat" w:hAnsi="GHEA Grapalat"/>
          <w:i/>
          <w:lang w:val="af-ZA"/>
        </w:rPr>
        <w:t xml:space="preserve">  </w:t>
      </w:r>
      <w:r w:rsidR="00096865" w:rsidRPr="00C05B8A">
        <w:rPr>
          <w:rFonts w:ascii="GHEA Grapalat" w:hAnsi="GHEA Grapalat" w:cs="Sylfaen"/>
          <w:sz w:val="20"/>
        </w:rPr>
        <w:t>Ար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ելվում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է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միևնույն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անձի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</w:rPr>
        <w:t>անձանց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C05B8A">
        <w:rPr>
          <w:rFonts w:ascii="GHEA Grapalat" w:hAnsi="GHEA Grapalat" w:cs="Sylfaen"/>
          <w:sz w:val="20"/>
        </w:rPr>
        <w:t>կողմից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հիմնադրված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կամ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ավելի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քան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հիսուն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տոկոս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միևնույն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անձի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</w:rPr>
        <w:t>անձանց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C05B8A">
        <w:rPr>
          <w:rFonts w:ascii="GHEA Grapalat" w:hAnsi="GHEA Grapalat" w:cs="Sylfaen"/>
          <w:sz w:val="20"/>
        </w:rPr>
        <w:t>պատկանող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բաժնեմաս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ունեցող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կազմակերպությունների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միաժամանակյա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մասնակցությունը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նման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միևնույն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ործընթացին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C05B8A">
        <w:rPr>
          <w:rFonts w:ascii="GHEA Grapalat" w:hAnsi="GHEA Grapalat" w:cs="Sylfaen"/>
          <w:sz w:val="20"/>
        </w:rPr>
        <w:t>բացառությամբ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պետության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կամ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համայնքների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կողմից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հիմնադրված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կազմակերպությունների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և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</w:rPr>
        <w:t>կամ</w:t>
      </w:r>
      <w:r w:rsidR="00096865" w:rsidRPr="00C05B8A">
        <w:rPr>
          <w:rFonts w:ascii="GHEA Grapalat" w:hAnsi="GHEA Grapalat" w:cs="Sylfaen"/>
          <w:sz w:val="20"/>
          <w:lang w:val="af-ZA"/>
        </w:rPr>
        <w:t>)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համատեղ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ործունեության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կար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ով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  <w:lang w:val="af-ZA"/>
        </w:rPr>
        <w:t>(</w:t>
      </w:r>
      <w:r w:rsidR="00096865" w:rsidRPr="00C05B8A">
        <w:rPr>
          <w:rFonts w:ascii="GHEA Grapalat" w:hAnsi="GHEA Grapalat" w:cs="Sylfaen"/>
          <w:sz w:val="20"/>
        </w:rPr>
        <w:t>կոնսորցիումով</w:t>
      </w:r>
      <w:proofErr w:type="gramStart"/>
      <w:r w:rsidR="00096865" w:rsidRPr="00C05B8A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նումների</w:t>
      </w:r>
      <w:proofErr w:type="gramEnd"/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Times Armenian"/>
          <w:sz w:val="20"/>
        </w:rPr>
        <w:t>գ</w:t>
      </w:r>
      <w:r w:rsidR="00096865" w:rsidRPr="00C05B8A">
        <w:rPr>
          <w:rFonts w:ascii="GHEA Grapalat" w:hAnsi="GHEA Grapalat" w:cs="Sylfaen"/>
          <w:sz w:val="20"/>
        </w:rPr>
        <w:t>ործընթացին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մասնակցության</w:t>
      </w:r>
      <w:r w:rsidR="00096865" w:rsidRPr="00C05B8A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</w:rPr>
        <w:t>դեպքերի</w:t>
      </w:r>
      <w:r w:rsidR="004D5671" w:rsidRPr="00C05B8A">
        <w:rPr>
          <w:rFonts w:ascii="GHEA Grapalat" w:hAnsi="GHEA Grapalat" w:cs="Times Armenian"/>
          <w:sz w:val="20"/>
          <w:lang w:val="af-ZA"/>
        </w:rPr>
        <w:t>։</w:t>
      </w:r>
    </w:p>
    <w:p w:rsidR="008136A2" w:rsidRPr="00C05B8A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C05B8A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C05B8A">
        <w:rPr>
          <w:rFonts w:ascii="GHEA Grapalat" w:hAnsi="GHEA Grapalat"/>
          <w:i w:val="0"/>
          <w:lang w:val="af-ZA"/>
        </w:rPr>
        <w:t>Պ</w:t>
      </w:r>
      <w:r w:rsidR="00270308" w:rsidRPr="00C05B8A">
        <w:rPr>
          <w:rFonts w:ascii="GHEA Grapalat" w:hAnsi="GHEA Grapalat"/>
          <w:i w:val="0"/>
          <w:lang w:val="af-ZA"/>
        </w:rPr>
        <w:t xml:space="preserve">ատվիրատուին </w:t>
      </w:r>
      <w:r w:rsidRPr="00C05B8A">
        <w:rPr>
          <w:rFonts w:ascii="GHEA Grapalat" w:hAnsi="GHEA Grapalat"/>
          <w:i w:val="0"/>
          <w:lang w:val="af-ZA"/>
        </w:rPr>
        <w:t>սույն հ</w:t>
      </w:r>
      <w:r w:rsidR="00AB07F2" w:rsidRPr="00C05B8A">
        <w:rPr>
          <w:rFonts w:ascii="GHEA Grapalat" w:hAnsi="GHEA Grapalat"/>
          <w:i w:val="0"/>
          <w:lang w:val="af-ZA"/>
        </w:rPr>
        <w:t>րավերի</w:t>
      </w:r>
      <w:r w:rsidRPr="00C05B8A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C05B8A">
        <w:rPr>
          <w:rFonts w:ascii="GHEA Grapalat" w:hAnsi="GHEA Grapalat"/>
          <w:i w:val="0"/>
          <w:lang w:val="af-ZA"/>
        </w:rPr>
        <w:t>մինչև</w:t>
      </w:r>
      <w:r w:rsidRPr="00C05B8A">
        <w:rPr>
          <w:rFonts w:ascii="GHEA Grapalat" w:hAnsi="GHEA Grapalat"/>
          <w:i w:val="0"/>
          <w:lang w:val="af-ZA"/>
        </w:rPr>
        <w:t xml:space="preserve">` </w:t>
      </w:r>
      <w:r w:rsidR="00BF3B1B" w:rsidRPr="00C05B8A">
        <w:rPr>
          <w:rFonts w:ascii="GHEA Grapalat" w:hAnsi="GHEA Grapalat"/>
          <w:i w:val="0"/>
          <w:lang w:val="af-ZA"/>
        </w:rPr>
        <w:t xml:space="preserve">2015 թ. </w:t>
      </w:r>
      <w:r w:rsidR="000515D4">
        <w:rPr>
          <w:rFonts w:ascii="GHEA Grapalat" w:hAnsi="GHEA Grapalat"/>
          <w:i w:val="0"/>
          <w:lang w:val="af-ZA"/>
        </w:rPr>
        <w:t>հուլիսի 3</w:t>
      </w:r>
      <w:r w:rsidR="00FF4262" w:rsidRPr="00C05B8A">
        <w:rPr>
          <w:rFonts w:ascii="GHEA Grapalat" w:hAnsi="GHEA Grapalat"/>
          <w:i w:val="0"/>
          <w:lang w:val="af-ZA"/>
        </w:rPr>
        <w:t>-ը ժամը 14:00</w:t>
      </w:r>
      <w:r w:rsidR="00BF3B1B" w:rsidRPr="00C05B8A">
        <w:rPr>
          <w:rFonts w:ascii="GHEA Grapalat" w:hAnsi="GHEA Grapalat"/>
          <w:i w:val="0"/>
          <w:lang w:val="af-ZA"/>
        </w:rPr>
        <w:t xml:space="preserve">-ն </w:t>
      </w:r>
      <w:r w:rsidRPr="00C05B8A">
        <w:rPr>
          <w:rFonts w:ascii="GHEA Grapalat" w:hAnsi="GHEA Grapalat"/>
          <w:i w:val="0"/>
          <w:lang w:val="af-ZA"/>
        </w:rPr>
        <w:t xml:space="preserve">։ Ընդ որում, փաստաթղթային ձևով հրավեր ստանալու համար </w:t>
      </w:r>
      <w:r w:rsidR="00891567" w:rsidRPr="00C05B8A">
        <w:rPr>
          <w:rFonts w:ascii="GHEA Grapalat" w:hAnsi="GHEA Grapalat"/>
          <w:i w:val="0"/>
          <w:lang w:val="af-ZA"/>
        </w:rPr>
        <w:t>Պ</w:t>
      </w:r>
      <w:r w:rsidRPr="00C05B8A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</w:t>
      </w:r>
      <w:r w:rsidR="00BF3B1B" w:rsidRPr="00C05B8A">
        <w:rPr>
          <w:rFonts w:ascii="GHEA Grapalat" w:hAnsi="GHEA Grapalat"/>
          <w:i w:val="0"/>
          <w:lang w:val="af-ZA"/>
        </w:rPr>
        <w:t xml:space="preserve"> </w:t>
      </w:r>
      <w:r w:rsidRPr="00C05B8A">
        <w:rPr>
          <w:rFonts w:ascii="GHEA Grapalat" w:hAnsi="GHEA Grapalat"/>
          <w:i w:val="0"/>
          <w:lang w:val="af-ZA"/>
        </w:rPr>
        <w:t>այդպիսի պահանջ ստանալուն հաջորդող աշխատանքային օրը։</w:t>
      </w:r>
    </w:p>
    <w:p w:rsidR="00534772" w:rsidRPr="00C05B8A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C05B8A">
        <w:rPr>
          <w:rFonts w:ascii="GHEA Grapalat" w:hAnsi="GHEA Grapalat"/>
          <w:i w:val="0"/>
          <w:lang w:val="af-ZA"/>
        </w:rPr>
        <w:t>Պ</w:t>
      </w:r>
      <w:r w:rsidRPr="00C05B8A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C05B8A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C05B8A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C05B8A">
        <w:rPr>
          <w:rFonts w:ascii="GHEA Grapalat" w:hAnsi="GHEA Grapalat" w:cs="Sylfaen"/>
          <w:i w:val="0"/>
        </w:rPr>
        <w:t>Սույն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ընթացակար</w:t>
      </w:r>
      <w:r w:rsidRPr="00C05B8A">
        <w:rPr>
          <w:rFonts w:ascii="GHEA Grapalat" w:hAnsi="GHEA Grapalat" w:cs="Times Armenian"/>
          <w:i w:val="0"/>
        </w:rPr>
        <w:t>գ</w:t>
      </w:r>
      <w:r w:rsidRPr="00C05B8A">
        <w:rPr>
          <w:rFonts w:ascii="GHEA Grapalat" w:hAnsi="GHEA Grapalat" w:cs="Sylfaen"/>
          <w:i w:val="0"/>
        </w:rPr>
        <w:t>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հետ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C05B8A">
        <w:rPr>
          <w:rFonts w:ascii="GHEA Grapalat" w:hAnsi="GHEA Grapalat" w:cs="Sylfaen"/>
          <w:i w:val="0"/>
        </w:rPr>
        <w:t>կապված</w:t>
      </w:r>
      <w:r w:rsidRPr="00C05B8A">
        <w:rPr>
          <w:rFonts w:ascii="GHEA Grapalat" w:hAnsi="GHEA Grapalat" w:cs="Times Armenian"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i w:val="0"/>
        </w:rPr>
        <w:t>հարաբերությունների</w:t>
      </w:r>
      <w:proofErr w:type="gramEnd"/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նկատմամբ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կիրառվում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է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Հայաստանի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Հանրապետության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իրավունքը</w:t>
      </w:r>
      <w:r w:rsidRPr="00C05B8A">
        <w:rPr>
          <w:rFonts w:ascii="GHEA Grapalat" w:hAnsi="GHEA Grapalat" w:cs="Times Armenian"/>
          <w:i w:val="0"/>
        </w:rPr>
        <w:t>։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Սույն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ընթացակար</w:t>
      </w:r>
      <w:r w:rsidRPr="00C05B8A">
        <w:rPr>
          <w:rFonts w:ascii="GHEA Grapalat" w:hAnsi="GHEA Grapalat" w:cs="Times Armenian"/>
          <w:i w:val="0"/>
        </w:rPr>
        <w:t>գ</w:t>
      </w:r>
      <w:r w:rsidRPr="00C05B8A">
        <w:rPr>
          <w:rFonts w:ascii="GHEA Grapalat" w:hAnsi="GHEA Grapalat" w:cs="Sylfaen"/>
          <w:i w:val="0"/>
        </w:rPr>
        <w:t>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հետ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կապված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վեճերը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ենթակա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են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քննության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Հայաստանի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Հանրապետության</w:t>
      </w:r>
      <w:r w:rsidRPr="00C05B8A">
        <w:rPr>
          <w:rFonts w:ascii="GHEA Grapalat" w:hAnsi="GHEA Grapalat" w:cs="Times Armenia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դատարաններում</w:t>
      </w:r>
      <w:r w:rsidRPr="00C05B8A">
        <w:rPr>
          <w:rFonts w:ascii="GHEA Grapalat" w:hAnsi="GHEA Grapalat" w:cs="Times Armenian"/>
          <w:i w:val="0"/>
        </w:rPr>
        <w:t>։</w:t>
      </w:r>
    </w:p>
    <w:p w:rsidR="008136A2" w:rsidRPr="00C05B8A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F4262" w:rsidRPr="00C05B8A" w:rsidRDefault="00FF4262" w:rsidP="00FF4262">
      <w:pPr>
        <w:pStyle w:val="BodyTextIndent2"/>
        <w:ind w:firstLine="567"/>
        <w:rPr>
          <w:rFonts w:ascii="GHEA Grapalat" w:hAnsi="GHEA Grapalat"/>
        </w:rPr>
      </w:pPr>
      <w:r w:rsidRPr="00C05B8A">
        <w:rPr>
          <w:rFonts w:ascii="GHEA Grapalat" w:hAnsi="GHEA Grapalat"/>
        </w:rPr>
        <w:t>«Հայաստանի պետական տնտեսագիտական համալսարան» ՊՈԱԿ-ի  էլեկտրոնային փոստի հասցեն է` gnumner.asue@mail.ru,</w:t>
      </w:r>
    </w:p>
    <w:p w:rsidR="00FF4262" w:rsidRPr="00C05B8A" w:rsidRDefault="00FF4262" w:rsidP="00FF4262">
      <w:pPr>
        <w:pStyle w:val="BodyTextIndent2"/>
        <w:ind w:firstLine="567"/>
        <w:rPr>
          <w:rFonts w:ascii="GHEA Grapalat" w:hAnsi="GHEA Grapalat"/>
        </w:rPr>
      </w:pPr>
      <w:r w:rsidRPr="00C05B8A">
        <w:rPr>
          <w:rFonts w:ascii="GHEA Grapalat" w:hAnsi="GHEA Grapalat"/>
        </w:rPr>
        <w:t xml:space="preserve">                                                   հեռախոսահամարն է` 010 593 463:</w:t>
      </w:r>
    </w:p>
    <w:p w:rsidR="00F5653D" w:rsidRPr="00C05B8A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C05B8A" w:rsidRDefault="00F5653D" w:rsidP="00A37A4B">
      <w:pPr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C05B8A">
        <w:rPr>
          <w:rFonts w:ascii="GHEA Grapalat" w:hAnsi="GHEA Grapalat" w:cs="Sylfaen"/>
          <w:b/>
          <w:szCs w:val="22"/>
        </w:rPr>
        <w:lastRenderedPageBreak/>
        <w:t>ՄԱՍ</w:t>
      </w:r>
      <w:r w:rsidR="00096865" w:rsidRPr="00C05B8A">
        <w:rPr>
          <w:rFonts w:ascii="GHEA Grapalat" w:hAnsi="GHEA Grapalat" w:cs="Times Armenian"/>
          <w:b/>
          <w:szCs w:val="22"/>
          <w:lang w:val="af-ZA"/>
        </w:rPr>
        <w:t xml:space="preserve">  I</w:t>
      </w:r>
      <w:proofErr w:type="gramEnd"/>
    </w:p>
    <w:p w:rsidR="00096865" w:rsidRPr="00C05B8A" w:rsidRDefault="00096865" w:rsidP="00A37A4B">
      <w:pPr>
        <w:pStyle w:val="Heading3"/>
        <w:spacing w:line="240" w:lineRule="auto"/>
        <w:rPr>
          <w:rFonts w:ascii="GHEA Grapalat" w:hAnsi="GHEA Grapalat"/>
          <w:sz w:val="24"/>
          <w:szCs w:val="22"/>
          <w:lang w:val="af-ZA"/>
        </w:rPr>
      </w:pPr>
    </w:p>
    <w:p w:rsidR="00096865" w:rsidRPr="00C05B8A" w:rsidRDefault="00C0639F" w:rsidP="00A37A4B">
      <w:pPr>
        <w:pStyle w:val="Heading3"/>
        <w:spacing w:line="240" w:lineRule="auto"/>
        <w:rPr>
          <w:rFonts w:ascii="GHEA Grapalat" w:hAnsi="GHEA Grapalat" w:cs="Times Armenian"/>
          <w:b/>
          <w:i w:val="0"/>
          <w:lang w:val="af-ZA"/>
        </w:rPr>
      </w:pPr>
      <w:r w:rsidRPr="00C05B8A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5B8A">
        <w:rPr>
          <w:rFonts w:ascii="GHEA Grapalat" w:hAnsi="GHEA Grapalat" w:cs="Sylfaen"/>
          <w:b/>
          <w:i w:val="0"/>
        </w:rPr>
        <w:t>ԳՆՄԱՆ</w:t>
      </w:r>
      <w:r w:rsidRPr="00C05B8A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b/>
          <w:i w:val="0"/>
        </w:rPr>
        <w:t>ԱՌԱՐԿԱՅԻ</w:t>
      </w:r>
      <w:proofErr w:type="gramEnd"/>
      <w:r w:rsidRPr="00C05B8A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b/>
          <w:i w:val="0"/>
        </w:rPr>
        <w:t>ԲՆՈՒԹԱ</w:t>
      </w:r>
      <w:r w:rsidRPr="00C05B8A">
        <w:rPr>
          <w:rFonts w:ascii="GHEA Grapalat" w:hAnsi="GHEA Grapalat" w:cs="Times Armenia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</w:rPr>
        <w:t>ԻՐԸ</w:t>
      </w:r>
    </w:p>
    <w:p w:rsidR="00096865" w:rsidRPr="00C05B8A" w:rsidRDefault="00096865" w:rsidP="00A37A4B">
      <w:pPr>
        <w:pStyle w:val="Heading3"/>
        <w:spacing w:line="240" w:lineRule="auto"/>
        <w:ind w:firstLine="567"/>
        <w:jc w:val="both"/>
        <w:rPr>
          <w:rFonts w:ascii="GHEA Grapalat" w:hAnsi="GHEA Grapalat"/>
          <w:i w:val="0"/>
          <w:lang w:val="af-ZA"/>
        </w:rPr>
      </w:pPr>
      <w:r w:rsidRPr="00C05B8A">
        <w:rPr>
          <w:rFonts w:ascii="GHEA Grapalat" w:hAnsi="GHEA Grapalat" w:cs="Sylfaen"/>
          <w:i w:val="0"/>
        </w:rPr>
        <w:t>Գնման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առարկա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է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հանդիսանում</w:t>
      </w:r>
      <w:r w:rsidR="00A37A4B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  <w:lang w:val="af-ZA"/>
        </w:rPr>
        <w:t>«</w:t>
      </w:r>
      <w:r w:rsidR="00FF4262" w:rsidRPr="00C05B8A">
        <w:rPr>
          <w:rFonts w:ascii="GHEA Grapalat" w:hAnsi="GHEA Grapalat" w:cs="Sylfaen"/>
          <w:i w:val="0"/>
        </w:rPr>
        <w:t>Հայաստանի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</w:rPr>
        <w:t>պետական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</w:rPr>
        <w:t>տնտեսագիտական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 </w:t>
      </w:r>
      <w:r w:rsidR="00FF4262" w:rsidRPr="00C05B8A">
        <w:rPr>
          <w:rFonts w:ascii="GHEA Grapalat" w:hAnsi="GHEA Grapalat" w:cs="Sylfaen"/>
          <w:i w:val="0"/>
        </w:rPr>
        <w:t>համալսարան</w:t>
      </w:r>
      <w:r w:rsidR="00FF4262" w:rsidRPr="00C05B8A">
        <w:rPr>
          <w:rFonts w:ascii="GHEA Grapalat" w:hAnsi="GHEA Grapalat" w:cs="Sylfaen"/>
          <w:i w:val="0"/>
          <w:lang w:val="af-ZA"/>
        </w:rPr>
        <w:t xml:space="preserve">» </w:t>
      </w:r>
      <w:r w:rsidR="00FF4262" w:rsidRPr="00C05B8A">
        <w:rPr>
          <w:rFonts w:ascii="GHEA Grapalat" w:hAnsi="GHEA Grapalat" w:cs="Sylfaen"/>
          <w:i w:val="0"/>
        </w:rPr>
        <w:t>ՊՈԱԿ</w:t>
      </w:r>
      <w:r w:rsidR="00FF4262" w:rsidRPr="00C05B8A">
        <w:rPr>
          <w:rFonts w:ascii="GHEA Grapalat" w:hAnsi="GHEA Grapalat" w:cs="Sylfaen"/>
          <w:i w:val="0"/>
          <w:lang w:val="af-ZA"/>
        </w:rPr>
        <w:t>-</w:t>
      </w:r>
      <w:r w:rsidR="00FF4262" w:rsidRPr="00C05B8A">
        <w:rPr>
          <w:rFonts w:ascii="GHEA Grapalat" w:hAnsi="GHEA Grapalat" w:cs="Sylfaen"/>
          <w:i w:val="0"/>
        </w:rPr>
        <w:t>ի</w:t>
      </w:r>
      <w:r w:rsidR="00BF3B1B"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կարիքների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համար</w:t>
      </w:r>
      <w:r w:rsidRPr="00C05B8A">
        <w:rPr>
          <w:rFonts w:ascii="GHEA Grapalat" w:hAnsi="GHEA Grapalat" w:cs="Sylfaen"/>
          <w:i w:val="0"/>
          <w:lang w:val="af-ZA"/>
        </w:rPr>
        <w:t xml:space="preserve">` </w:t>
      </w:r>
      <w:r w:rsidR="00BF3B1B" w:rsidRPr="00C05B8A">
        <w:rPr>
          <w:rFonts w:ascii="GHEA Grapalat" w:hAnsi="GHEA Grapalat" w:cs="Sylfaen"/>
          <w:i w:val="0"/>
        </w:rPr>
        <w:t>սննդամթերքի</w:t>
      </w:r>
      <w:r w:rsidR="00BF3B1B"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ձեռքբերումը</w:t>
      </w:r>
      <w:r w:rsidR="00C43524" w:rsidRPr="00C05B8A">
        <w:rPr>
          <w:rFonts w:ascii="GHEA Grapalat" w:hAnsi="GHEA Grapalat" w:cs="Sylfaen"/>
          <w:i w:val="0"/>
          <w:lang w:val="af-ZA"/>
        </w:rPr>
        <w:t>,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որոնք</w:t>
      </w:r>
      <w:r w:rsidRPr="00C05B8A">
        <w:rPr>
          <w:rFonts w:ascii="GHEA Grapalat" w:hAnsi="GHEA Grapalat" w:cs="Sylfaen"/>
          <w:i w:val="0"/>
          <w:lang w:val="af-ZA"/>
        </w:rPr>
        <w:t xml:space="preserve"> </w:t>
      </w:r>
      <w:proofErr w:type="gramStart"/>
      <w:r w:rsidRPr="00C05B8A">
        <w:rPr>
          <w:rFonts w:ascii="GHEA Grapalat" w:hAnsi="GHEA Grapalat" w:cs="Sylfaen"/>
          <w:i w:val="0"/>
        </w:rPr>
        <w:t>խմբավորված</w:t>
      </w:r>
      <w:r w:rsidRPr="00C05B8A">
        <w:rPr>
          <w:rFonts w:ascii="GHEA Grapalat" w:hAnsi="GHEA Grapalat" w:cs="Sylfaen"/>
          <w:i w:val="0"/>
          <w:lang w:val="af-ZA"/>
        </w:rPr>
        <w:t xml:space="preserve">  </w:t>
      </w:r>
      <w:r w:rsidRPr="00C05B8A">
        <w:rPr>
          <w:rFonts w:ascii="GHEA Grapalat" w:hAnsi="GHEA Grapalat" w:cs="Sylfaen"/>
          <w:i w:val="0"/>
        </w:rPr>
        <w:t>են</w:t>
      </w:r>
      <w:proofErr w:type="gramEnd"/>
      <w:r w:rsidRPr="00C05B8A">
        <w:rPr>
          <w:rFonts w:ascii="GHEA Grapalat" w:hAnsi="GHEA Grapalat" w:cs="Sylfaen"/>
          <w:i w:val="0"/>
          <w:lang w:val="af-ZA"/>
        </w:rPr>
        <w:t xml:space="preserve"> </w:t>
      </w:r>
      <w:r w:rsidR="003B1A53">
        <w:rPr>
          <w:rFonts w:ascii="GHEA Grapalat" w:hAnsi="GHEA Grapalat" w:cs="Sylfaen"/>
          <w:i w:val="0"/>
          <w:lang w:val="af-ZA"/>
        </w:rPr>
        <w:t>32</w:t>
      </w:r>
      <w:r w:rsidR="00BF3B1B" w:rsidRPr="00C05B8A">
        <w:rPr>
          <w:rFonts w:ascii="GHEA Grapalat" w:hAnsi="GHEA Grapalat" w:cs="Sylfaen"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i w:val="0"/>
        </w:rPr>
        <w:t>չափաբաժիների</w:t>
      </w:r>
      <w:r w:rsidRPr="00C05B8A">
        <w:rPr>
          <w:rFonts w:ascii="GHEA Grapalat" w:hAnsi="GHEA Grapalat" w:cs="Times Armenian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096865" w:rsidRPr="00C05B8A">
        <w:tc>
          <w:tcPr>
            <w:tcW w:w="1530" w:type="dxa"/>
            <w:vAlign w:val="center"/>
          </w:tcPr>
          <w:p w:rsidR="00096865" w:rsidRPr="00C05B8A" w:rsidRDefault="00096865" w:rsidP="00A37A4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05B8A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C05B8A" w:rsidRDefault="00096865" w:rsidP="00A37A4B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05B8A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ստպղին / գազար/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ED3174">
              <w:rPr>
                <w:rFonts w:ascii="GHEA Grapalat" w:hAnsi="GHEA Grapalat" w:cs="Arial"/>
                <w:sz w:val="22"/>
                <w:szCs w:val="22"/>
              </w:rPr>
              <w:t>բաստուրմա</w:t>
            </w:r>
            <w:proofErr w:type="gramEnd"/>
            <w:r w:rsidRPr="00ED3174">
              <w:rPr>
                <w:rFonts w:ascii="GHEA Grapalat" w:hAnsi="GHEA Grapalat" w:cs="Arial"/>
                <w:sz w:val="22"/>
                <w:szCs w:val="22"/>
              </w:rPr>
              <w:t>.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0515D4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ED3174">
              <w:rPr>
                <w:rFonts w:ascii="GHEA Grapalat" w:hAnsi="GHEA Grapalat" w:cs="Arial"/>
                <w:sz w:val="22"/>
                <w:szCs w:val="22"/>
              </w:rPr>
              <w:t>աղ</w:t>
            </w:r>
            <w:proofErr w:type="gramEnd"/>
            <w:r>
              <w:rPr>
                <w:rFonts w:ascii="GHEA Grapalat" w:hAnsi="GHEA Grapalat" w:cs="Arial"/>
                <w:sz w:val="22"/>
                <w:szCs w:val="22"/>
              </w:rPr>
              <w:t xml:space="preserve"> կերակրի</w:t>
            </w:r>
            <w:r w:rsidRPr="00ED3174">
              <w:rPr>
                <w:rFonts w:ascii="GHEA Grapalat" w:hAnsi="GHEA Grapalat" w:cs="Arial"/>
                <w:sz w:val="22"/>
                <w:szCs w:val="22"/>
              </w:rPr>
              <w:t xml:space="preserve"> /տուփով1կգ./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ոսպ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կիսաապխտած երշիկ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տոմատի մածուկ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0515D4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ED3174">
              <w:rPr>
                <w:rFonts w:ascii="GHEA Grapalat" w:hAnsi="GHEA Grapalat" w:cs="Arial"/>
                <w:sz w:val="22"/>
                <w:szCs w:val="22"/>
              </w:rPr>
              <w:t>թարմ</w:t>
            </w:r>
            <w:proofErr w:type="gramEnd"/>
            <w:r w:rsidRPr="00ED3174">
              <w:rPr>
                <w:rFonts w:ascii="GHEA Grapalat" w:hAnsi="GHEA Grapalat" w:cs="Arial"/>
                <w:sz w:val="22"/>
                <w:szCs w:val="22"/>
              </w:rPr>
              <w:t xml:space="preserve"> պղպեղ.կանաչ  գույնի.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մայոնեզ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պղպեղ սև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ոլոռ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լիմոնի աղ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դեղձ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ծիրան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խնձոր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մալինա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ազնվամորի/մոշ/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խմորի վիտամին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կրախմալ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0515D4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սխտորի փոշի /համեմունք/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0515D4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խմելի սունելի </w:t>
            </w:r>
            <w:r w:rsidRPr="00ED3174">
              <w:rPr>
                <w:rFonts w:ascii="GHEA Grapalat" w:hAnsi="GHEA Grapalat" w:cs="Arial"/>
                <w:sz w:val="22"/>
                <w:szCs w:val="22"/>
              </w:rPr>
              <w:t>/համեմունք/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0515D4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համեմի սերմ </w:t>
            </w:r>
            <w:r w:rsidRPr="00ED3174">
              <w:rPr>
                <w:rFonts w:ascii="GHEA Grapalat" w:hAnsi="GHEA Grapalat" w:cs="Arial"/>
                <w:sz w:val="22"/>
                <w:szCs w:val="22"/>
              </w:rPr>
              <w:t>/համեմունք/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0515D4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 xml:space="preserve">շաֆրամ </w:t>
            </w:r>
            <w:r w:rsidRPr="00ED3174">
              <w:rPr>
                <w:rFonts w:ascii="GHEA Grapalat" w:hAnsi="GHEA Grapalat" w:cs="Arial"/>
                <w:sz w:val="22"/>
                <w:szCs w:val="22"/>
              </w:rPr>
              <w:t>/համեմունք/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կանաչ լոբի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կաթնաշոռ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վերմիշել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ծիրանի  ջեմ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թզի  ջեմ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 xml:space="preserve">պանրիկ100գր.       </w:t>
            </w:r>
            <w:proofErr w:type="gramStart"/>
            <w:r w:rsidRPr="00ED3174">
              <w:rPr>
                <w:rFonts w:ascii="GHEA Grapalat" w:hAnsi="GHEA Grapalat" w:cs="Arial"/>
                <w:sz w:val="22"/>
                <w:szCs w:val="22"/>
              </w:rPr>
              <w:t>տուփով</w:t>
            </w:r>
            <w:proofErr w:type="gramEnd"/>
            <w:r w:rsidRPr="00ED3174">
              <w:rPr>
                <w:rFonts w:ascii="GHEA Grapalat" w:hAnsi="GHEA Grapalat" w:cs="Arial"/>
                <w:sz w:val="22"/>
                <w:szCs w:val="22"/>
              </w:rPr>
              <w:t>.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վանելին  /համեմունք/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վարունգ թարմ  /սեզոնային/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կարմիր  լոբի /հատիկավոր/</w:t>
            </w:r>
          </w:p>
        </w:tc>
      </w:tr>
      <w:tr w:rsidR="000515D4" w:rsidRPr="00C05B8A" w:rsidTr="00FF4262">
        <w:tc>
          <w:tcPr>
            <w:tcW w:w="1530" w:type="dxa"/>
            <w:vAlign w:val="center"/>
          </w:tcPr>
          <w:p w:rsidR="000515D4" w:rsidRPr="00C05B8A" w:rsidRDefault="000515D4" w:rsidP="00FF426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20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հաճարաձավար</w:t>
            </w:r>
          </w:p>
        </w:tc>
      </w:tr>
    </w:tbl>
    <w:p w:rsidR="00096865" w:rsidRPr="00C05B8A" w:rsidRDefault="00A37A4B" w:rsidP="00A37A4B">
      <w:pPr>
        <w:pStyle w:val="BodyTextIndent2"/>
        <w:spacing w:line="240" w:lineRule="auto"/>
        <w:ind w:firstLine="567"/>
        <w:rPr>
          <w:rFonts w:ascii="GHEA Grapalat" w:hAnsi="GHEA Grapalat"/>
        </w:rPr>
      </w:pPr>
      <w:r w:rsidRPr="00C05B8A">
        <w:rPr>
          <w:rFonts w:ascii="GHEA Grapalat" w:hAnsi="GHEA Grapalat"/>
        </w:rPr>
        <w:t xml:space="preserve">Սննդամթերքի </w:t>
      </w:r>
      <w:r w:rsidR="00096865" w:rsidRPr="00C05B8A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05B8A">
        <w:rPr>
          <w:rFonts w:ascii="GHEA Grapalat" w:hAnsi="GHEA Grapalat"/>
        </w:rPr>
        <w:t>։</w:t>
      </w:r>
    </w:p>
    <w:p w:rsidR="00CE627B" w:rsidRPr="00C05B8A" w:rsidRDefault="00CE627B" w:rsidP="00A37A4B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C05B8A" w:rsidRDefault="00C0639F" w:rsidP="00A37A4B">
      <w:pPr>
        <w:jc w:val="center"/>
        <w:rPr>
          <w:rFonts w:ascii="GHEA Grapalat" w:hAnsi="GHEA Grapalat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2.  </w:t>
      </w:r>
      <w:r w:rsidRPr="00C05B8A">
        <w:rPr>
          <w:rFonts w:ascii="GHEA Grapalat" w:hAnsi="GHEA Grapalat" w:cs="Sylfaen"/>
          <w:b/>
          <w:sz w:val="20"/>
        </w:rPr>
        <w:t>ՄԱՍՆԱԿՑԻ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ՄԱՍՆԱԿՑՈՒԹՅԱՆ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ԻՐԱՎՈՒՆՔԻ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ՊԱՀԱՆՋՆԵՐԸ</w:t>
      </w:r>
      <w:r w:rsidRPr="00C05B8A">
        <w:rPr>
          <w:rFonts w:ascii="GHEA Grapalat" w:hAnsi="GHEA Grapalat"/>
          <w:b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b/>
          <w:sz w:val="20"/>
        </w:rPr>
        <w:t>ՈՐԱԿԱՎՈՐՄԱՆ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ՉԱՓԱՆԻՇՆԵՐԸ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ԵՎ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ԴՐԱՆՑ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Գ</w:t>
      </w:r>
      <w:r w:rsidRPr="00C05B8A">
        <w:rPr>
          <w:rFonts w:ascii="GHEA Grapalat" w:hAnsi="GHEA Grapalat" w:cs="Sylfaen"/>
          <w:b/>
          <w:sz w:val="20"/>
        </w:rPr>
        <w:t>ՆԱՀԱՏՄԱՆ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b/>
          <w:sz w:val="20"/>
        </w:rPr>
        <w:t>ԿԱՐ</w:t>
      </w:r>
      <w:r w:rsidRPr="00C05B8A">
        <w:rPr>
          <w:rFonts w:ascii="GHEA Grapalat" w:hAnsi="GHEA Grapalat" w:cs="Sylfaen"/>
          <w:b/>
          <w:sz w:val="20"/>
          <w:lang w:val="es-ES"/>
        </w:rPr>
        <w:t>Գ</w:t>
      </w:r>
      <w:r w:rsidRPr="00C05B8A">
        <w:rPr>
          <w:rFonts w:ascii="GHEA Grapalat" w:hAnsi="GHEA Grapalat" w:cs="Sylfaen"/>
          <w:b/>
          <w:sz w:val="20"/>
        </w:rPr>
        <w:t>Ը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2.1 </w:t>
      </w:r>
      <w:r w:rsidRPr="00C05B8A">
        <w:rPr>
          <w:rFonts w:ascii="GHEA Grapalat" w:hAnsi="GHEA Grapalat" w:cs="Sylfaen"/>
          <w:sz w:val="20"/>
          <w:lang w:val="hy-AM"/>
        </w:rPr>
        <w:t>Մասնակիցների՝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</w:rPr>
        <w:t>Օ</w:t>
      </w:r>
      <w:r w:rsidRPr="00C05B8A">
        <w:rPr>
          <w:rFonts w:ascii="GHEA Grapalat" w:hAnsi="GHEA Grapalat" w:cs="Sylfaen"/>
          <w:sz w:val="20"/>
          <w:lang w:val="hy-AM"/>
        </w:rPr>
        <w:t>րենքի</w:t>
      </w:r>
      <w:r w:rsidRPr="00C05B8A">
        <w:rPr>
          <w:rFonts w:ascii="GHEA Grapalat" w:hAnsi="GHEA Grapalat" w:cs="Arial"/>
          <w:sz w:val="20"/>
          <w:lang w:val="hy-AM"/>
        </w:rPr>
        <w:t xml:space="preserve"> 5-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1-</w:t>
      </w:r>
      <w:r w:rsidRPr="00C05B8A">
        <w:rPr>
          <w:rFonts w:ascii="GHEA Grapalat" w:hAnsi="GHEA Grapalat" w:cs="Sylfaen"/>
          <w:sz w:val="20"/>
          <w:lang w:val="hy-AM"/>
        </w:rPr>
        <w:t>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` </w:t>
      </w:r>
      <w:r w:rsidR="00CE28ED" w:rsidRPr="00C05B8A">
        <w:rPr>
          <w:rFonts w:ascii="GHEA Grapalat" w:hAnsi="GHEA Grapalat" w:cs="Sylfae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Մասնակցության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իրավունքը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Sylfaen"/>
          <w:sz w:val="20"/>
          <w:lang w:val="hy-AM"/>
        </w:rPr>
        <w:t xml:space="preserve"> չափանիշը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05B8A">
        <w:rPr>
          <w:rFonts w:ascii="GHEA Grapalat" w:hAnsi="GHEA Grapalat"/>
          <w:sz w:val="20"/>
          <w:lang w:val="es-ES"/>
        </w:rPr>
        <w:t xml:space="preserve">1) </w:t>
      </w:r>
      <w:r w:rsidRPr="00C05B8A">
        <w:rPr>
          <w:rFonts w:ascii="GHEA Grapalat" w:hAnsi="GHEA Grapalat" w:cs="Sylfaen"/>
          <w:sz w:val="20"/>
          <w:lang w:val="hy-AM"/>
        </w:rPr>
        <w:t>եթե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Arial"/>
          <w:sz w:val="20"/>
        </w:rPr>
        <w:t>Մ</w:t>
      </w:r>
      <w:r w:rsidRPr="00C05B8A">
        <w:rPr>
          <w:rFonts w:ascii="GHEA Grapalat" w:hAnsi="GHEA Grapalat" w:cs="Sylfaen"/>
          <w:sz w:val="20"/>
          <w:lang w:val="hy-AM"/>
        </w:rPr>
        <w:t>ասնակիցը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ներկայացրել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</w:rPr>
        <w:t>Օ</w:t>
      </w:r>
      <w:r w:rsidRPr="00C05B8A">
        <w:rPr>
          <w:rFonts w:ascii="GHEA Grapalat" w:hAnsi="GHEA Grapalat" w:cs="Sylfaen"/>
          <w:sz w:val="20"/>
          <w:lang w:val="hy-AM"/>
        </w:rPr>
        <w:t>րենքի</w:t>
      </w:r>
      <w:r w:rsidRPr="00C05B8A">
        <w:rPr>
          <w:rFonts w:ascii="GHEA Grapalat" w:hAnsi="GHEA Grapalat" w:cs="Arial"/>
          <w:sz w:val="20"/>
          <w:lang w:val="hy-AM"/>
        </w:rPr>
        <w:t xml:space="preserve"> 5-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1-</w:t>
      </w:r>
      <w:r w:rsidRPr="00C05B8A">
        <w:rPr>
          <w:rFonts w:ascii="GHEA Grapalat" w:hAnsi="GHEA Grapalat" w:cs="Sylfaen"/>
          <w:sz w:val="20"/>
          <w:lang w:val="hy-AM"/>
        </w:rPr>
        <w:t>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պահանջներին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տվյալների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համապատասխանության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գրավոր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հայտարարություն</w:t>
      </w:r>
      <w:r w:rsidRPr="00C05B8A">
        <w:rPr>
          <w:rFonts w:ascii="GHEA Grapalat" w:hAnsi="GHEA Grapalat" w:cs="Arial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ապա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տվյալ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  <w:lang w:val="hy-AM"/>
        </w:rPr>
        <w:t>ասնակիցն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մասնակցելու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ընթացակարգին</w:t>
      </w:r>
      <w:r w:rsidRPr="00C05B8A">
        <w:rPr>
          <w:rFonts w:ascii="GHEA Grapalat" w:hAnsi="GHEA Grapalat"/>
          <w:sz w:val="20"/>
          <w:lang w:val="es-ES"/>
        </w:rPr>
        <w:t>,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05B8A">
        <w:rPr>
          <w:rFonts w:ascii="GHEA Grapalat" w:hAnsi="GHEA Grapalat"/>
          <w:sz w:val="20"/>
          <w:lang w:val="es-ES"/>
        </w:rPr>
        <w:lastRenderedPageBreak/>
        <w:t xml:space="preserve">2) </w:t>
      </w:r>
      <w:r w:rsidRPr="00C05B8A">
        <w:rPr>
          <w:rFonts w:ascii="GHEA Grapalat" w:hAnsi="GHEA Grapalat" w:cs="Sylfaen"/>
          <w:sz w:val="20"/>
          <w:lang w:val="hy-AM"/>
        </w:rPr>
        <w:t>բացի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հայտարարությունից</w:t>
      </w:r>
      <w:r w:rsidRPr="00C05B8A">
        <w:rPr>
          <w:rFonts w:ascii="GHEA Grapalat" w:hAnsi="GHEA Grapalat" w:cs="Arial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</w:rPr>
        <w:t>Օ</w:t>
      </w:r>
      <w:r w:rsidRPr="00C05B8A">
        <w:rPr>
          <w:rFonts w:ascii="GHEA Grapalat" w:hAnsi="GHEA Grapalat" w:cs="Sylfaen"/>
          <w:sz w:val="20"/>
          <w:lang w:val="hy-AM"/>
        </w:rPr>
        <w:t>րենքի</w:t>
      </w:r>
      <w:r w:rsidRPr="00C05B8A">
        <w:rPr>
          <w:rFonts w:ascii="GHEA Grapalat" w:hAnsi="GHEA Grapalat" w:cs="Arial"/>
          <w:sz w:val="20"/>
          <w:lang w:val="hy-AM"/>
        </w:rPr>
        <w:t xml:space="preserve"> 5-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1-</w:t>
      </w:r>
      <w:r w:rsidRPr="00C05B8A">
        <w:rPr>
          <w:rFonts w:ascii="GHEA Grapalat" w:hAnsi="GHEA Grapalat" w:cs="Sylfaen"/>
          <w:sz w:val="20"/>
          <w:lang w:val="hy-AM"/>
        </w:rPr>
        <w:t>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պահանջների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հիմնավորման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նպատակով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Arial"/>
          <w:sz w:val="20"/>
        </w:rPr>
        <w:t>Մ</w:t>
      </w:r>
      <w:r w:rsidRPr="00C05B8A">
        <w:rPr>
          <w:rFonts w:ascii="GHEA Grapalat" w:hAnsi="GHEA Grapalat" w:cs="Sylfaen"/>
          <w:sz w:val="20"/>
          <w:lang w:val="hy-AM"/>
        </w:rPr>
        <w:t>ասնակցից</w:t>
      </w:r>
      <w:r w:rsidRPr="00C05B8A">
        <w:rPr>
          <w:rFonts w:ascii="GHEA Grapalat" w:hAnsi="GHEA Grapalat" w:cs="Arial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այդ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թվում՝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C05B8A">
        <w:rPr>
          <w:rFonts w:ascii="GHEA Grapalat" w:hAnsi="GHEA Grapalat" w:cs="Sylfaen"/>
          <w:sz w:val="20"/>
        </w:rPr>
        <w:t>ընտրվ</w:t>
      </w:r>
      <w:r w:rsidRPr="00C05B8A">
        <w:rPr>
          <w:rFonts w:ascii="GHEA Grapalat" w:hAnsi="GHEA Grapalat" w:cs="Sylfaen"/>
          <w:sz w:val="20"/>
        </w:rPr>
        <w:t>ած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մասնակցից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այլ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փաստաթղթեր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չեն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պահանջվել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2.2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անձինք</w:t>
      </w:r>
      <w:r w:rsidR="00BB3FFE" w:rsidRPr="00C05B8A">
        <w:rPr>
          <w:rFonts w:ascii="GHEA Grapalat" w:hAnsi="GHEA Grapalat" w:cs="Sylfaen"/>
          <w:sz w:val="20"/>
          <w:lang w:val="es-ES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C05B8A">
        <w:rPr>
          <w:rFonts w:ascii="GHEA Grapalat" w:hAnsi="GHEA Grapalat" w:cs="Sylfaen"/>
          <w:sz w:val="20"/>
        </w:rPr>
        <w:t>որոնք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հայտը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ներկայացնելու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օրվա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դրությամբ</w:t>
      </w:r>
      <w:r w:rsidR="00BB3FFE" w:rsidRPr="00C05B8A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ճանաչվել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սնանկ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C05B8A">
        <w:rPr>
          <w:rFonts w:ascii="GHEA Grapalat" w:hAnsi="GHEA Grapalat" w:cs="Sylfaen"/>
          <w:sz w:val="20"/>
        </w:rPr>
        <w:t>որոնք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հայտը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ներկայացնելու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օրվա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C05B8A">
        <w:rPr>
          <w:rFonts w:ascii="GHEA Grapalat" w:hAnsi="GHEA Grapalat" w:cs="Sylfaen"/>
          <w:sz w:val="20"/>
        </w:rPr>
        <w:t>դրությամբ</w:t>
      </w:r>
      <w:r w:rsidR="00BB3FFE"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ժամկետանց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պարտքեր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հարկային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պարտադիր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սոցիալական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գծով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որոնց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գործադիր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մարմնի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ներկայացուցիչը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C05B8A">
        <w:rPr>
          <w:rFonts w:ascii="GHEA Grapalat" w:hAnsi="GHEA Grapalat" w:cs="Sylfaen"/>
          <w:sz w:val="20"/>
          <w:lang w:val="ru-RU"/>
        </w:rPr>
        <w:t>երեք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տարիների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դատապարտված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եղել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տնտեսական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գործունեության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ծառայության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հանցագործության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բացառությամբ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երբ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դատվածությունը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օրենքով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es-ES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հայտը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ներկայացնելու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օրվա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C05B8A">
        <w:rPr>
          <w:rFonts w:ascii="GHEA Grapalat" w:hAnsi="GHEA Grapalat" w:cs="Sylfaen"/>
          <w:sz w:val="20"/>
        </w:rPr>
        <w:t>դրությամբ</w:t>
      </w:r>
      <w:r w:rsidR="006253A9"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ներառված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Arial Armenia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="004D5671" w:rsidRPr="00C05B8A">
        <w:rPr>
          <w:rFonts w:ascii="GHEA Grapalat" w:hAnsi="GHEA Grapalat" w:cs="Tahoma"/>
          <w:sz w:val="20"/>
          <w:lang w:val="es-ES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>Եթե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C05B8A">
        <w:rPr>
          <w:rFonts w:ascii="GHEA Grapalat" w:hAnsi="GHEA Grapalat" w:cs="Arial"/>
          <w:sz w:val="20"/>
          <w:lang w:val="es-ES"/>
        </w:rPr>
        <w:t>Մ</w:t>
      </w:r>
      <w:r w:rsidRPr="00C05B8A">
        <w:rPr>
          <w:rFonts w:ascii="GHEA Grapalat" w:hAnsi="GHEA Grapalat" w:cs="Sylfaen"/>
          <w:sz w:val="20"/>
          <w:lang w:val="es-ES"/>
        </w:rPr>
        <w:t>ասնակիցը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հայտով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ներկայացրել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է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սույն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հրավերի</w:t>
      </w:r>
      <w:r w:rsidRPr="00C05B8A">
        <w:rPr>
          <w:rFonts w:ascii="GHEA Grapalat" w:hAnsi="GHEA Grapalat" w:cs="Arial"/>
          <w:sz w:val="20"/>
          <w:lang w:val="es-ES"/>
        </w:rPr>
        <w:t xml:space="preserve"> II </w:t>
      </w:r>
      <w:r w:rsidRPr="00C05B8A">
        <w:rPr>
          <w:rFonts w:ascii="GHEA Grapalat" w:hAnsi="GHEA Grapalat" w:cs="Sylfaen"/>
          <w:sz w:val="20"/>
          <w:lang w:val="es-ES"/>
        </w:rPr>
        <w:t>մասի</w:t>
      </w:r>
      <w:r w:rsidRPr="00C05B8A">
        <w:rPr>
          <w:rFonts w:ascii="GHEA Grapalat" w:hAnsi="GHEA Grapalat" w:cs="Arial"/>
          <w:sz w:val="20"/>
          <w:lang w:val="es-ES"/>
        </w:rPr>
        <w:t xml:space="preserve"> 2.2.1 </w:t>
      </w:r>
      <w:r w:rsidRPr="00C05B8A">
        <w:rPr>
          <w:rFonts w:ascii="GHEA Grapalat" w:hAnsi="GHEA Grapalat" w:cs="Sylfaen"/>
          <w:sz w:val="20"/>
          <w:lang w:val="es-ES"/>
        </w:rPr>
        <w:t>կետով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նախատեսված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գրավոր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հայտարարություն</w:t>
      </w:r>
      <w:r w:rsidRPr="00C05B8A">
        <w:rPr>
          <w:rFonts w:ascii="GHEA Grapalat" w:hAnsi="GHEA Grapalat" w:cs="Arial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es-ES"/>
        </w:rPr>
        <w:t>ապա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տվյալ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C05B8A">
        <w:rPr>
          <w:rFonts w:ascii="GHEA Grapalat" w:hAnsi="GHEA Grapalat" w:cs="Sylfaen"/>
          <w:sz w:val="20"/>
          <w:lang w:val="es-ES"/>
        </w:rPr>
        <w:t>Մ</w:t>
      </w:r>
      <w:r w:rsidRPr="00C05B8A">
        <w:rPr>
          <w:rFonts w:ascii="GHEA Grapalat" w:hAnsi="GHEA Grapalat" w:cs="Sylfaen"/>
          <w:sz w:val="20"/>
          <w:lang w:val="es-ES"/>
        </w:rPr>
        <w:t>ասնակիցն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իրավունք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է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ստանում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մասնակցելու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գնման</w:t>
      </w:r>
      <w:r w:rsidRPr="00C05B8A">
        <w:rPr>
          <w:rFonts w:ascii="GHEA Grapalat" w:hAnsi="GHEA Grapalat" w:cs="Arial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C05B8A">
        <w:rPr>
          <w:rFonts w:ascii="GHEA Grapalat" w:hAnsi="GHEA Grapalat" w:cs="Tahoma"/>
          <w:sz w:val="20"/>
          <w:lang w:val="es-ES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05B8A">
        <w:rPr>
          <w:rFonts w:ascii="GHEA Grapalat" w:hAnsi="GHEA Grapalat" w:cs="Arial Armenian"/>
          <w:sz w:val="20"/>
          <w:lang w:val="hy-AM"/>
        </w:rPr>
        <w:t>2.</w:t>
      </w:r>
      <w:r w:rsidRPr="00C05B8A">
        <w:rPr>
          <w:rFonts w:ascii="GHEA Grapalat" w:hAnsi="GHEA Grapalat" w:cs="Arial Armenian"/>
          <w:sz w:val="20"/>
          <w:lang w:val="es-ES"/>
        </w:rPr>
        <w:t>3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Մասնակիցը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պետք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ունենա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կնքվելիք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հրավերով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պահանջվող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6253A9" w:rsidRPr="00C05B8A" w:rsidRDefault="006253A9" w:rsidP="00A37A4B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es-ES"/>
        </w:rPr>
        <w:t>1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C05B8A">
        <w:rPr>
          <w:rFonts w:ascii="GHEA Grapalat" w:hAnsi="GHEA Grapalat" w:cs="Arial"/>
          <w:sz w:val="20"/>
          <w:lang w:val="hy-AM"/>
        </w:rPr>
        <w:t>,</w:t>
      </w: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es-ES"/>
        </w:rPr>
        <w:t>2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միջոցներ</w:t>
      </w:r>
      <w:r w:rsidR="00096865" w:rsidRPr="00C05B8A">
        <w:rPr>
          <w:rFonts w:ascii="GHEA Grapalat" w:hAnsi="GHEA Grapalat" w:cs="Arial"/>
          <w:sz w:val="20"/>
          <w:lang w:val="hy-AM"/>
        </w:rPr>
        <w:t>,</w:t>
      </w: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es-ES"/>
        </w:rPr>
        <w:t>3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միջոցներ</w:t>
      </w:r>
      <w:r w:rsidR="00096865" w:rsidRPr="00C05B8A">
        <w:rPr>
          <w:rFonts w:ascii="GHEA Grapalat" w:hAnsi="GHEA Grapalat" w:cs="Arial"/>
          <w:sz w:val="20"/>
          <w:lang w:val="hy-AM"/>
        </w:rPr>
        <w:t>,</w:t>
      </w:r>
    </w:p>
    <w:p w:rsidR="00096865" w:rsidRPr="00C05B8A" w:rsidRDefault="006253A9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4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5F4D28" w:rsidRPr="00C05B8A" w:rsidRDefault="005F4D28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Ընդ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որում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մասնակցի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5F4D28" w:rsidRPr="00C05B8A" w:rsidRDefault="005F4D28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- </w:t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Մասնագիտական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փորձառություն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 Armenian"/>
          <w:sz w:val="20"/>
          <w:lang w:val="hy-AM"/>
        </w:rPr>
        <w:t>`</w:t>
      </w:r>
    </w:p>
    <w:p w:rsidR="00651F43" w:rsidRPr="00C05B8A" w:rsidRDefault="006C039B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1)</w:t>
      </w:r>
      <w:r w:rsidR="00AE634B" w:rsidRPr="00C05B8A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C05B8A">
        <w:rPr>
          <w:rFonts w:ascii="GHEA Grapalat" w:hAnsi="GHEA Grapalat" w:cs="Sylfaen"/>
          <w:sz w:val="20"/>
          <w:lang w:val="hy-AM"/>
        </w:rPr>
        <w:t>ասնակիցը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հայտով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է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C05B8A">
        <w:rPr>
          <w:rFonts w:ascii="GHEA Grapalat" w:hAnsi="GHEA Grapalat" w:cs="Sylfaen"/>
          <w:sz w:val="20"/>
          <w:lang w:val="hy-AM"/>
        </w:rPr>
        <w:t>Հ</w:t>
      </w:r>
      <w:r w:rsidR="001C514D" w:rsidRPr="00C05B8A">
        <w:rPr>
          <w:rFonts w:ascii="GHEA Grapalat" w:hAnsi="GHEA Grapalat" w:cs="Sylfaen"/>
          <w:sz w:val="20"/>
          <w:lang w:val="hy-AM"/>
        </w:rPr>
        <w:t>ավելված 3.</w:t>
      </w:r>
      <w:r w:rsidR="00382270" w:rsidRPr="00C05B8A">
        <w:rPr>
          <w:rFonts w:ascii="GHEA Grapalat" w:hAnsi="GHEA Grapalat" w:cs="Sylfaen"/>
          <w:sz w:val="20"/>
          <w:lang w:val="hy-AM"/>
        </w:rPr>
        <w:t>1</w:t>
      </w:r>
      <w:r w:rsidR="001C514D" w:rsidRPr="00C05B8A">
        <w:rPr>
          <w:rFonts w:ascii="GHEA Grapalat" w:hAnsi="GHEA Grapalat" w:cs="Sylfaen"/>
          <w:sz w:val="20"/>
          <w:lang w:val="hy-AM"/>
        </w:rPr>
        <w:t>)</w:t>
      </w:r>
      <w:r w:rsidR="001C514D" w:rsidRPr="00C05B8A">
        <w:rPr>
          <w:rFonts w:ascii="GHEA Grapalat" w:hAnsi="GHEA Grapalat"/>
          <w:sz w:val="20"/>
          <w:lang w:val="hy-AM"/>
        </w:rPr>
        <w:t xml:space="preserve">, </w:t>
      </w:r>
      <w:r w:rsidR="001C514D" w:rsidRPr="00C05B8A">
        <w:rPr>
          <w:rFonts w:ascii="GHEA Grapalat" w:hAnsi="GHEA Grapalat" w:cs="Sylfaen"/>
          <w:sz w:val="20"/>
          <w:lang w:val="hy-AM"/>
        </w:rPr>
        <w:t>որ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հայտը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տարվա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և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դրան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նախորդող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երեք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տարվա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ընթացքում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պատշաճ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ձևով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է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համանման</w:t>
      </w:r>
      <w:r w:rsidR="001C514D" w:rsidRPr="00C05B8A">
        <w:rPr>
          <w:rFonts w:ascii="GHEA Grapalat" w:hAnsi="GHEA Grapalat"/>
          <w:sz w:val="20"/>
          <w:lang w:val="hy-AM"/>
        </w:rPr>
        <w:t xml:space="preserve"> (</w:t>
      </w:r>
      <w:r w:rsidR="001C514D" w:rsidRPr="00C05B8A">
        <w:rPr>
          <w:rFonts w:ascii="GHEA Grapalat" w:hAnsi="GHEA Grapalat" w:cs="Sylfaen"/>
          <w:sz w:val="20"/>
          <w:lang w:val="hy-AM"/>
        </w:rPr>
        <w:t>նմանատիպ</w:t>
      </w:r>
      <w:r w:rsidR="001C514D" w:rsidRPr="00C05B8A">
        <w:rPr>
          <w:rFonts w:ascii="GHEA Grapalat" w:hAnsi="GHEA Grapalat"/>
          <w:sz w:val="20"/>
          <w:lang w:val="hy-AM"/>
        </w:rPr>
        <w:t xml:space="preserve">) </w:t>
      </w:r>
      <w:r w:rsidR="001C514D" w:rsidRPr="00C05B8A">
        <w:rPr>
          <w:rFonts w:ascii="GHEA Grapalat" w:hAnsi="GHEA Grapalat" w:cs="Sylfaen"/>
          <w:sz w:val="20"/>
          <w:lang w:val="hy-AM"/>
        </w:rPr>
        <w:t>առնվազն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մեկ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C05B8A">
        <w:rPr>
          <w:rFonts w:ascii="GHEA Grapalat" w:hAnsi="GHEA Grapalat"/>
          <w:sz w:val="20"/>
          <w:lang w:val="hy-AM"/>
        </w:rPr>
        <w:t xml:space="preserve">: </w:t>
      </w:r>
      <w:r w:rsidR="001C514D" w:rsidRPr="00C05B8A">
        <w:rPr>
          <w:rFonts w:ascii="GHEA Grapalat" w:hAnsi="GHEA Grapalat" w:cs="Sylfaen"/>
          <w:sz w:val="20"/>
          <w:lang w:val="hy-AM"/>
        </w:rPr>
        <w:t>Նախկինում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կատարված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C05B8A">
        <w:rPr>
          <w:rFonts w:ascii="GHEA Grapalat" w:hAnsi="GHEA Grapalat"/>
          <w:sz w:val="20"/>
          <w:lang w:val="hy-AM"/>
        </w:rPr>
        <w:t xml:space="preserve"> (</w:t>
      </w:r>
      <w:r w:rsidR="001C514D" w:rsidRPr="00C05B8A">
        <w:rPr>
          <w:rFonts w:ascii="GHEA Grapalat" w:hAnsi="GHEA Grapalat" w:cs="Sylfaen"/>
          <w:sz w:val="20"/>
          <w:lang w:val="hy-AM"/>
        </w:rPr>
        <w:t>կամ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C05B8A">
        <w:rPr>
          <w:rFonts w:ascii="GHEA Grapalat" w:hAnsi="GHEA Grapalat"/>
          <w:sz w:val="20"/>
          <w:lang w:val="hy-AM"/>
        </w:rPr>
        <w:t xml:space="preserve">) </w:t>
      </w:r>
      <w:r w:rsidR="001C514D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է</w:t>
      </w:r>
      <w:r w:rsidR="001C514D" w:rsidRPr="00C05B8A">
        <w:rPr>
          <w:rFonts w:ascii="GHEA Grapalat" w:hAnsi="GHEA Grapalat"/>
          <w:sz w:val="20"/>
          <w:lang w:val="hy-AM"/>
        </w:rPr>
        <w:t xml:space="preserve"> (</w:t>
      </w:r>
      <w:r w:rsidR="001C514D" w:rsidRPr="00C05B8A">
        <w:rPr>
          <w:rFonts w:ascii="GHEA Grapalat" w:hAnsi="GHEA Grapalat" w:cs="Sylfaen"/>
          <w:sz w:val="20"/>
          <w:lang w:val="hy-AM"/>
        </w:rPr>
        <w:t>կամ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C05B8A">
        <w:rPr>
          <w:rFonts w:ascii="GHEA Grapalat" w:hAnsi="GHEA Grapalat"/>
          <w:sz w:val="20"/>
          <w:lang w:val="hy-AM"/>
        </w:rPr>
        <w:t xml:space="preserve"> </w:t>
      </w:r>
      <w:r w:rsidR="001C514D" w:rsidRPr="00C05B8A">
        <w:rPr>
          <w:rFonts w:ascii="GHEA Grapalat" w:hAnsi="GHEA Grapalat" w:cs="Sylfaen"/>
          <w:sz w:val="20"/>
          <w:lang w:val="hy-AM"/>
        </w:rPr>
        <w:t>են</w:t>
      </w:r>
      <w:r w:rsidR="001C514D" w:rsidRPr="00C05B8A">
        <w:rPr>
          <w:rFonts w:ascii="GHEA Grapalat" w:hAnsi="GHEA Grapalat"/>
          <w:sz w:val="20"/>
          <w:lang w:val="hy-AM"/>
        </w:rPr>
        <w:t xml:space="preserve">) </w:t>
      </w:r>
      <w:r w:rsidR="001C514D" w:rsidRPr="00C05B8A">
        <w:rPr>
          <w:rFonts w:ascii="GHEA Grapalat" w:hAnsi="GHEA Grapalat" w:cs="Sylfaen"/>
          <w:sz w:val="20"/>
          <w:lang w:val="hy-AM"/>
        </w:rPr>
        <w:t>նմանատիպ</w:t>
      </w:r>
      <w:r w:rsidR="001C514D" w:rsidRPr="00C05B8A">
        <w:rPr>
          <w:rFonts w:ascii="GHEA Grapalat" w:hAnsi="GHEA Grapalat"/>
          <w:sz w:val="20"/>
          <w:lang w:val="hy-AM"/>
        </w:rPr>
        <w:t xml:space="preserve">, </w:t>
      </w:r>
      <w:r w:rsidR="001C514D" w:rsidRPr="00C05B8A">
        <w:rPr>
          <w:rFonts w:ascii="GHEA Grapalat" w:hAnsi="GHEA Grapalat" w:cs="Sylfaen"/>
          <w:sz w:val="20"/>
          <w:lang w:val="hy-AM"/>
        </w:rPr>
        <w:t>եթե</w:t>
      </w:r>
      <w:r w:rsidR="00651F43" w:rsidRPr="00C05B8A">
        <w:rPr>
          <w:rFonts w:ascii="GHEA Grapalat" w:hAnsi="GHEA Grapalat"/>
          <w:sz w:val="20"/>
          <w:lang w:val="hy-AM"/>
        </w:rPr>
        <w:t xml:space="preserve"> </w:t>
      </w:r>
      <w:r w:rsidR="00651F43" w:rsidRPr="00C05B8A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AF2FAF" w:rsidRPr="00C05B8A">
        <w:rPr>
          <w:rFonts w:ascii="GHEA Grapalat" w:hAnsi="GHEA Grapalat" w:cs="Sylfaen"/>
          <w:sz w:val="20"/>
          <w:lang w:val="hy-AM"/>
        </w:rPr>
        <w:t>մատակարար</w:t>
      </w:r>
      <w:r w:rsidR="00651F43" w:rsidRPr="00C05B8A">
        <w:rPr>
          <w:rFonts w:ascii="GHEA Grapalat" w:hAnsi="GHEA Grapalat" w:cs="Sylfaen"/>
          <w:sz w:val="20"/>
          <w:lang w:val="hy-AM"/>
        </w:rPr>
        <w:t>ված ա</w:t>
      </w:r>
      <w:r w:rsidR="00DD54E6" w:rsidRPr="00C05B8A">
        <w:rPr>
          <w:rFonts w:ascii="GHEA Grapalat" w:hAnsi="GHEA Grapalat" w:cs="Sylfaen"/>
          <w:sz w:val="20"/>
          <w:lang w:val="hy-AM"/>
        </w:rPr>
        <w:t>պր</w:t>
      </w:r>
      <w:r w:rsidR="00651F43" w:rsidRPr="00C05B8A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C05B8A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C05B8A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C05B8A">
        <w:rPr>
          <w:rFonts w:ascii="GHEA Grapalat" w:hAnsi="GHEA Grapalat" w:cs="Sylfaen"/>
          <w:sz w:val="20"/>
          <w:lang w:val="hy-AM"/>
        </w:rPr>
        <w:t>մատակարար</w:t>
      </w:r>
      <w:r w:rsidR="00651F43" w:rsidRPr="00C05B8A">
        <w:rPr>
          <w:rFonts w:ascii="GHEA Grapalat" w:hAnsi="GHEA Grapalat" w:cs="Sylfaen"/>
          <w:sz w:val="20"/>
          <w:lang w:val="hy-AM"/>
        </w:rPr>
        <w:t>ված ա</w:t>
      </w:r>
      <w:r w:rsidR="00007826" w:rsidRPr="00C05B8A">
        <w:rPr>
          <w:rFonts w:ascii="GHEA Grapalat" w:hAnsi="GHEA Grapalat" w:cs="Sylfaen"/>
          <w:sz w:val="20"/>
          <w:lang w:val="hy-AM"/>
        </w:rPr>
        <w:t>պր</w:t>
      </w:r>
      <w:r w:rsidR="00651F43" w:rsidRPr="00C05B8A">
        <w:rPr>
          <w:rFonts w:ascii="GHEA Grapalat" w:hAnsi="GHEA Grapalat" w:cs="Sylfaen"/>
          <w:sz w:val="20"/>
          <w:lang w:val="hy-AM"/>
        </w:rPr>
        <w:t>անքների ծավալը գումարային արտահայ</w:t>
      </w:r>
      <w:r w:rsidR="00651F43" w:rsidRPr="00C05B8A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C05B8A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A37A4B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սննդամթերքի </w:t>
      </w:r>
      <w:r w:rsidR="00883063" w:rsidRPr="00C05B8A">
        <w:rPr>
          <w:rFonts w:ascii="GHEA Grapalat" w:hAnsi="GHEA Grapalat" w:cs="Arial Armenian"/>
          <w:sz w:val="20"/>
          <w:lang w:val="hy-AM"/>
        </w:rPr>
        <w:t>մատակարարումը</w:t>
      </w:r>
      <w:r w:rsidR="00B61B60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7A3157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667A56" w:rsidRPr="00C05B8A" w:rsidRDefault="00917A17" w:rsidP="00A37A4B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2) 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C05B8A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</w:t>
      </w:r>
      <w:r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667A56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096865" w:rsidRPr="00C05B8A" w:rsidRDefault="00A37A4B" w:rsidP="00A37A4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3</w:t>
      </w:r>
      <w:r w:rsidR="00093A77" w:rsidRPr="00C05B8A">
        <w:rPr>
          <w:rFonts w:ascii="GHEA Grapalat" w:hAnsi="GHEA Grapalat" w:cs="Arial Armenian"/>
          <w:sz w:val="20"/>
          <w:lang w:val="hy-AM"/>
        </w:rPr>
        <w:t>)</w:t>
      </w:r>
      <w:r w:rsidR="00AE634B" w:rsidRPr="00C05B8A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C05B8A">
        <w:rPr>
          <w:rFonts w:ascii="GHEA Grapalat" w:hAnsi="GHEA Grapalat" w:cs="Sylfaen"/>
          <w:sz w:val="20"/>
          <w:lang w:val="hy-AM"/>
        </w:rPr>
        <w:t>ասնակցի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այս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չափանիշի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գծով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բավարար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C05B8A">
        <w:rPr>
          <w:rFonts w:ascii="GHEA Grapalat" w:hAnsi="GHEA Grapalat" w:cs="Sylfaen"/>
          <w:sz w:val="20"/>
          <w:lang w:val="hy-AM"/>
        </w:rPr>
        <w:t>եթե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վերջինս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ապահովում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սույն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AE634B" w:rsidRPr="00C05B8A" w:rsidRDefault="00AE634B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- </w:t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Տեխնիկական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միջոցներ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 Armenian"/>
          <w:sz w:val="20"/>
          <w:lang w:val="hy-AM"/>
        </w:rPr>
        <w:t>`</w:t>
      </w:r>
    </w:p>
    <w:p w:rsidR="00096865" w:rsidRPr="00C05B8A" w:rsidRDefault="00093A77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1)</w:t>
      </w:r>
      <w:r w:rsidR="005537FD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C05B8A">
        <w:rPr>
          <w:rFonts w:ascii="GHEA Grapalat" w:hAnsi="GHEA Grapalat" w:cs="Arial Armenian"/>
          <w:sz w:val="20"/>
          <w:lang w:val="hy-AM"/>
        </w:rPr>
        <w:t>Մ</w:t>
      </w:r>
      <w:r w:rsidR="00096865" w:rsidRPr="00C05B8A">
        <w:rPr>
          <w:rFonts w:ascii="GHEA Grapalat" w:hAnsi="GHEA Grapalat" w:cs="Sylfaen"/>
          <w:sz w:val="20"/>
          <w:lang w:val="hy-AM"/>
        </w:rPr>
        <w:t>ասնակիցը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հայտով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C05B8A">
        <w:rPr>
          <w:rFonts w:ascii="GHEA Grapalat" w:hAnsi="GHEA Grapalat" w:cs="Sylfaen"/>
          <w:sz w:val="20"/>
          <w:lang w:val="hy-AM"/>
        </w:rPr>
        <w:t>Հ</w:t>
      </w:r>
      <w:r w:rsidR="00096865" w:rsidRPr="00C05B8A">
        <w:rPr>
          <w:rFonts w:ascii="GHEA Grapalat" w:hAnsi="GHEA Grapalat" w:cs="Sylfaen"/>
          <w:sz w:val="20"/>
          <w:lang w:val="hy-AM"/>
        </w:rPr>
        <w:t>ավելված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C05B8A">
        <w:rPr>
          <w:rFonts w:ascii="GHEA Grapalat" w:hAnsi="GHEA Grapalat" w:cs="Arial Armenian"/>
          <w:sz w:val="20"/>
          <w:lang w:val="hy-AM"/>
        </w:rPr>
        <w:t>3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կատարման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համար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անհրաժեշտ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C05B8A">
        <w:rPr>
          <w:rFonts w:ascii="GHEA Grapalat" w:hAnsi="GHEA Grapalat" w:cs="Sylfaen"/>
          <w:sz w:val="20"/>
          <w:lang w:val="hy-AM"/>
        </w:rPr>
        <w:t>տեխնի</w:t>
      </w:r>
      <w:r w:rsidR="00917A17" w:rsidRPr="00C05B8A">
        <w:rPr>
          <w:rFonts w:ascii="GHEA Grapalat" w:hAnsi="GHEA Grapalat" w:cs="Sylfaen"/>
          <w:sz w:val="20"/>
          <w:lang w:val="hy-AM"/>
        </w:rPr>
        <w:t>կ</w:t>
      </w:r>
      <w:r w:rsidR="00096865" w:rsidRPr="00C05B8A">
        <w:rPr>
          <w:rFonts w:ascii="GHEA Grapalat" w:hAnsi="GHEA Grapalat" w:cs="Sylfaen"/>
          <w:sz w:val="20"/>
          <w:lang w:val="hy-AM"/>
        </w:rPr>
        <w:t>ական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միջոցների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մասին</w:t>
      </w:r>
      <w:r w:rsidR="00096865" w:rsidRPr="00C05B8A">
        <w:rPr>
          <w:rFonts w:ascii="GHEA Grapalat" w:hAnsi="GHEA Grapalat" w:cs="Arial Armenian"/>
          <w:sz w:val="20"/>
          <w:lang w:val="hy-AM"/>
        </w:rPr>
        <w:t>.</w:t>
      </w:r>
    </w:p>
    <w:p w:rsidR="00192584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2) </w:t>
      </w:r>
      <w:r w:rsidR="00192584" w:rsidRPr="00C05B8A">
        <w:rPr>
          <w:rFonts w:ascii="GHEA Grapalat" w:hAnsi="GHEA Grapalat" w:cs="Sylfaen"/>
          <w:sz w:val="20"/>
          <w:lang w:val="hy-AM"/>
        </w:rPr>
        <w:t>Մասնակցի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այս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չափանիշի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գծով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է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բավարար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C05B8A">
        <w:rPr>
          <w:rFonts w:ascii="GHEA Grapalat" w:hAnsi="GHEA Grapalat" w:cs="Sylfaen"/>
          <w:sz w:val="20"/>
          <w:lang w:val="hy-AM"/>
        </w:rPr>
        <w:t>եթե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վերջինս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ապահովում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է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սույն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C05B8A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C05B8A">
        <w:rPr>
          <w:rFonts w:ascii="GHEA Grapalat" w:hAnsi="GHEA Grapalat" w:cs="Tahoma"/>
          <w:sz w:val="20"/>
          <w:lang w:val="hy-AM"/>
        </w:rPr>
        <w:t>։</w:t>
      </w:r>
    </w:p>
    <w:p w:rsidR="00382270" w:rsidRPr="00C05B8A" w:rsidRDefault="00382270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-</w:t>
      </w:r>
      <w:r w:rsidRPr="00C05B8A">
        <w:rPr>
          <w:rFonts w:ascii="GHEA Grapalat" w:hAnsi="GHEA Grapalat" w:cs="Arial Armenian"/>
          <w:sz w:val="20"/>
          <w:lang w:val="hy-AM"/>
        </w:rPr>
        <w:tab/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Ֆինանսական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միջոցներ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C82FFF" w:rsidRPr="00C05B8A" w:rsidRDefault="00C82FF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Arial"/>
          <w:sz w:val="20"/>
          <w:lang w:val="hy-AM"/>
        </w:rPr>
        <w:t>1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="00AE634B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="006253A9" w:rsidRPr="00C05B8A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="00F54060" w:rsidRPr="00C05B8A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3F06BF" w:rsidRPr="00C05B8A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C05B8A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C82FFF" w:rsidRPr="00C05B8A" w:rsidRDefault="00C82FF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C05B8A" w:rsidRDefault="00C82FF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C05B8A" w:rsidRDefault="00C82FFF" w:rsidP="00A37A4B">
      <w:pPr>
        <w:pStyle w:val="norm"/>
        <w:spacing w:line="240" w:lineRule="auto"/>
        <w:rPr>
          <w:rFonts w:ascii="GHEA Grapalat" w:hAnsi="GHEA Grapalat"/>
          <w:lang w:val="pt-BR"/>
        </w:rPr>
      </w:pPr>
      <w:r w:rsidRPr="00C05B8A">
        <w:rPr>
          <w:rFonts w:ascii="GHEA Grapalat" w:hAnsi="GHEA Grapalat" w:cs="Arial"/>
          <w:sz w:val="20"/>
          <w:lang w:val="hy-AM"/>
        </w:rPr>
        <w:lastRenderedPageBreak/>
        <w:t xml:space="preserve">2)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AE634B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կամ </w:t>
      </w:r>
      <w:r w:rsidR="00AE634B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655879"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C05B8A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655879" w:rsidRPr="00C05B8A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C05B8A" w:rsidRDefault="00655879" w:rsidP="00A37A4B">
      <w:pPr>
        <w:pStyle w:val="norm"/>
        <w:spacing w:line="240" w:lineRule="auto"/>
        <w:rPr>
          <w:rFonts w:ascii="GHEA Grapalat" w:hAnsi="GHEA Grapalat" w:cs="Arial Armenian"/>
          <w:sz w:val="20"/>
          <w:lang w:val="pt-BR"/>
        </w:rPr>
      </w:pPr>
      <w:r w:rsidRPr="00C05B8A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892409" w:rsidRPr="00C05B8A">
        <w:rPr>
          <w:rFonts w:ascii="GHEA Grapalat" w:hAnsi="GHEA Grapalat" w:cs="Sylfaen"/>
          <w:sz w:val="20"/>
          <w:lang w:val="ru-RU"/>
        </w:rPr>
        <w:t>Մասնակցի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այս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չափանիշի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գծով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է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բավարար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C05B8A">
        <w:rPr>
          <w:rFonts w:ascii="GHEA Grapalat" w:hAnsi="GHEA Grapalat" w:cs="Sylfaen"/>
          <w:sz w:val="20"/>
          <w:lang w:val="ru-RU"/>
        </w:rPr>
        <w:t>եթե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վերջինս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ապահովում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է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սույն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C05B8A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C05B8A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C05B8A">
        <w:rPr>
          <w:rFonts w:ascii="GHEA Grapalat" w:hAnsi="GHEA Grapalat" w:cs="Tahoma"/>
          <w:sz w:val="20"/>
        </w:rPr>
        <w:t>։</w:t>
      </w:r>
    </w:p>
    <w:p w:rsidR="00C82FFF" w:rsidRPr="00C05B8A" w:rsidRDefault="00C82FFF" w:rsidP="00A37A4B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lang w:val="hy-AM"/>
        </w:rPr>
        <w:t>-</w:t>
      </w:r>
      <w:r w:rsidRPr="00C05B8A">
        <w:rPr>
          <w:rFonts w:ascii="GHEA Grapalat" w:hAnsi="GHEA Grapalat" w:cs="Arial Armenian"/>
          <w:sz w:val="20"/>
          <w:lang w:val="hy-AM"/>
        </w:rPr>
        <w:tab/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lang w:val="hy-AM"/>
        </w:rPr>
        <w:t>Աշխատանքային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ռեսուրսներ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գնահատվում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հետևյալ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կարգով</w:t>
      </w:r>
      <w:r w:rsidRPr="00C05B8A">
        <w:rPr>
          <w:rFonts w:ascii="GHEA Grapalat" w:hAnsi="GHEA Grapalat" w:cs="Arial"/>
          <w:sz w:val="20"/>
          <w:lang w:val="hy-AM"/>
        </w:rPr>
        <w:t>`</w:t>
      </w:r>
    </w:p>
    <w:p w:rsidR="00080E73" w:rsidRPr="00C05B8A" w:rsidRDefault="00096865" w:rsidP="00A37A4B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05B8A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C05B8A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C05B8A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C05B8A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8464E1" w:rsidRPr="008464E1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080E73" w:rsidRPr="00C05B8A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="00080E73" w:rsidRPr="00C05B8A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C05B8A" w:rsidRDefault="00080E73" w:rsidP="00A37A4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05B8A">
        <w:rPr>
          <w:rFonts w:ascii="GHEA Grapalat" w:hAnsi="GHEA Grapalat" w:cs="Arial Armenian"/>
          <w:sz w:val="20"/>
          <w:szCs w:val="20"/>
          <w:lang w:val="hy-AM"/>
        </w:rPr>
        <w:t xml:space="preserve">2) </w:t>
      </w:r>
      <w:r w:rsidR="00AE634B" w:rsidRPr="00C05B8A">
        <w:rPr>
          <w:rFonts w:ascii="GHEA Grapalat" w:hAnsi="GHEA Grapalat" w:cs="Arial Armenian"/>
          <w:sz w:val="20"/>
          <w:lang w:val="hy-AM"/>
        </w:rPr>
        <w:t>Մ</w:t>
      </w:r>
      <w:r w:rsidR="00096865" w:rsidRPr="00C05B8A">
        <w:rPr>
          <w:rFonts w:ascii="GHEA Grapalat" w:hAnsi="GHEA Grapalat" w:cs="Sylfaen"/>
          <w:sz w:val="20"/>
          <w:lang w:val="hy-AM"/>
        </w:rPr>
        <w:t>ասնակցի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այս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չափանիշի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գծով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բավարար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C05B8A">
        <w:rPr>
          <w:rFonts w:ascii="GHEA Grapalat" w:hAnsi="GHEA Grapalat" w:cs="Sylfaen"/>
          <w:sz w:val="20"/>
          <w:lang w:val="hy-AM"/>
        </w:rPr>
        <w:t>եթե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վերջինս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ապահովում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է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սույն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FC5616" w:rsidRPr="00C05B8A" w:rsidRDefault="00FC5616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Որակավորման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չափանիշներից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որևէ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մեկին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չբավարարելու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դեպքում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Մասնակցի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հայտը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մերժվում</w:t>
      </w:r>
      <w:r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="004D5671" w:rsidRPr="00C05B8A">
        <w:rPr>
          <w:rFonts w:ascii="GHEA Grapalat" w:hAnsi="GHEA Grapalat" w:cs="Tahoma"/>
          <w:sz w:val="20"/>
          <w:lang w:val="hy-AM"/>
        </w:rPr>
        <w:t>։</w:t>
      </w:r>
    </w:p>
    <w:p w:rsidR="00056ECC" w:rsidRPr="00C05B8A" w:rsidRDefault="00056ECC" w:rsidP="00A37A4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C05B8A" w:rsidRDefault="00056ECC" w:rsidP="00A37A4B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3.  </w:t>
      </w:r>
      <w:r w:rsidRPr="00C05B8A">
        <w:rPr>
          <w:rFonts w:ascii="GHEA Grapalat" w:hAnsi="GHEA Grapalat" w:cs="Sylfaen"/>
          <w:b/>
          <w:sz w:val="20"/>
          <w:lang w:val="hy-AM"/>
        </w:rPr>
        <w:t>ՀՐԱՎԵՐԻ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hy-AM"/>
        </w:rPr>
        <w:t>ԵՎ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hy-AM"/>
        </w:rPr>
        <w:t>ՀՐԱՎԵՐՈՒՄ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hy-AM"/>
        </w:rPr>
        <w:t>ԿԱՏԱՐԵԼՈՒ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C05B8A">
        <w:rPr>
          <w:rFonts w:ascii="GHEA Grapalat" w:hAnsi="GHEA Grapalat" w:cs="Sylfaen"/>
          <w:b/>
          <w:sz w:val="20"/>
          <w:lang w:val="hy-AM"/>
        </w:rPr>
        <w:t>ԿԱՐԳԸ</w:t>
      </w:r>
      <w:r w:rsidRPr="00C05B8A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C05B8A" w:rsidRDefault="00056ECC" w:rsidP="00A37A4B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C05B8A" w:rsidRDefault="00056ECC" w:rsidP="00A37A4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3.1 </w:t>
      </w:r>
      <w:r w:rsidRPr="00C05B8A">
        <w:rPr>
          <w:rFonts w:ascii="GHEA Grapalat" w:hAnsi="GHEA Grapalat" w:cs="Sylfaen"/>
          <w:sz w:val="20"/>
          <w:lang w:val="hy-AM"/>
        </w:rPr>
        <w:t>Օրենքի</w:t>
      </w:r>
      <w:r w:rsidRPr="00C05B8A">
        <w:rPr>
          <w:rFonts w:ascii="GHEA Grapalat" w:hAnsi="GHEA Grapalat" w:cs="Arial"/>
          <w:sz w:val="20"/>
          <w:lang w:val="hy-AM"/>
        </w:rPr>
        <w:t xml:space="preserve"> 26-</w:t>
      </w:r>
      <w:r w:rsidRPr="00C05B8A">
        <w:rPr>
          <w:rFonts w:ascii="GHEA Grapalat" w:hAnsi="GHEA Grapalat" w:cs="Sylfaen"/>
          <w:sz w:val="20"/>
          <w:lang w:val="hy-AM"/>
        </w:rPr>
        <w:t>րդ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հոդվածի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համաձայն</w:t>
      </w:r>
      <w:r w:rsidRPr="00C05B8A">
        <w:rPr>
          <w:rFonts w:ascii="GHEA Grapalat" w:hAnsi="GHEA Grapalat" w:cs="Arial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Մասնակիցն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ունի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Պատվիրատուից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պահանջել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պարզաբանում</w:t>
      </w:r>
      <w:r w:rsidRPr="00C05B8A">
        <w:rPr>
          <w:rFonts w:ascii="GHEA Grapalat" w:hAnsi="GHEA Grapalat" w:cs="Tahoma"/>
          <w:sz w:val="20"/>
          <w:lang w:val="hy-AM"/>
        </w:rPr>
        <w:t>։</w:t>
      </w:r>
    </w:p>
    <w:p w:rsidR="00056ECC" w:rsidRPr="00C05B8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Մասնակիցն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ունի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ներկայացման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վերջնաժամկետը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լրանալուց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առնվազն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հինգ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օրացուցային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առաջ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պահանջելու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պարզաբանում</w:t>
      </w:r>
      <w:r w:rsidRPr="00C05B8A">
        <w:rPr>
          <w:rFonts w:ascii="GHEA Grapalat" w:hAnsi="GHEA Grapalat" w:cs="Tahoma"/>
          <w:sz w:val="20"/>
          <w:lang w:val="hy-AM"/>
        </w:rPr>
        <w:t>։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Հարցումը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կատարած</w:t>
      </w:r>
      <w:r w:rsidRPr="00C05B8A">
        <w:rPr>
          <w:rFonts w:ascii="GHEA Grapalat" w:hAnsi="GHEA Grapalat" w:cs="Arial"/>
          <w:sz w:val="20"/>
          <w:lang w:val="hy-AM"/>
        </w:rPr>
        <w:t xml:space="preserve"> Մ</w:t>
      </w:r>
      <w:r w:rsidRPr="00C05B8A">
        <w:rPr>
          <w:rFonts w:ascii="GHEA Grapalat" w:hAnsi="GHEA Grapalat" w:cs="Sylfaen"/>
          <w:sz w:val="20"/>
          <w:lang w:val="hy-AM"/>
        </w:rPr>
        <w:t>ասնակցին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պարզաբանումը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տրամադրվում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հարցումն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ստանալու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օրվան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հաջորդող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երեք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օրացուցային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օրվա</w:t>
      </w:r>
      <w:r w:rsidRPr="00C05B8A">
        <w:rPr>
          <w:rFonts w:ascii="GHEA Grapalat" w:hAnsi="GHEA Grapalat" w:cs="Arial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ընթացքում</w:t>
      </w:r>
      <w:r w:rsidRPr="00C05B8A">
        <w:rPr>
          <w:rFonts w:ascii="GHEA Grapalat" w:hAnsi="GHEA Grapalat" w:cs="Tahoma"/>
          <w:sz w:val="20"/>
          <w:lang w:val="hy-AM"/>
        </w:rPr>
        <w:t>։</w:t>
      </w:r>
      <w:r w:rsidRPr="00C05B8A">
        <w:rPr>
          <w:rFonts w:ascii="GHEA Grapalat" w:hAnsi="GHEA Grapalat"/>
          <w:sz w:val="20"/>
          <w:lang w:val="hy-AM"/>
        </w:rPr>
        <w:t xml:space="preserve"> </w:t>
      </w:r>
    </w:p>
    <w:p w:rsidR="00056ECC" w:rsidRPr="006A640A" w:rsidRDefault="00056ECC" w:rsidP="00A37A4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 xml:space="preserve">3.2 </w:t>
      </w:r>
      <w:r w:rsidRPr="006A640A">
        <w:rPr>
          <w:rFonts w:ascii="GHEA Grapalat" w:hAnsi="GHEA Grapalat" w:cs="Sylfaen"/>
          <w:sz w:val="20"/>
          <w:lang w:val="hy-AM"/>
        </w:rPr>
        <w:t>Հարցման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և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պարզաբանումների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բովանդակության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մասին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հայտարարությունը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հրապարակվում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տեղեկագրում</w:t>
      </w:r>
      <w:r w:rsidRPr="006A640A">
        <w:rPr>
          <w:rFonts w:ascii="GHEA Grapalat" w:hAnsi="GHEA Grapalat" w:cs="Arial"/>
          <w:sz w:val="20"/>
          <w:lang w:val="hy-AM"/>
        </w:rPr>
        <w:t xml:space="preserve">`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կատարած</w:t>
      </w:r>
      <w:r w:rsidRPr="006A640A">
        <w:rPr>
          <w:rFonts w:ascii="GHEA Grapalat" w:hAnsi="GHEA Grapalat" w:cs="Arial"/>
          <w:sz w:val="20"/>
          <w:lang w:val="hy-AM"/>
        </w:rPr>
        <w:t xml:space="preserve"> Մ</w:t>
      </w:r>
      <w:r w:rsidRPr="006A640A">
        <w:rPr>
          <w:rFonts w:ascii="GHEA Grapalat" w:hAnsi="GHEA Grapalat" w:cs="Sylfaen"/>
          <w:sz w:val="20"/>
          <w:lang w:val="hy-AM"/>
        </w:rPr>
        <w:t>ասնակցին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պարզաբանումը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տրամադրելու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օրվան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հաջորդող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օրը</w:t>
      </w:r>
      <w:r w:rsidRPr="006A640A">
        <w:rPr>
          <w:rFonts w:ascii="GHEA Grapalat" w:hAnsi="GHEA Grapalat" w:cs="Arial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առանց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նշելու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կատարած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Մասնակցի</w:t>
      </w:r>
      <w:r w:rsidRPr="006A640A">
        <w:rPr>
          <w:rFonts w:ascii="GHEA Grapalat" w:hAnsi="GHEA Grapalat" w:cs="Arial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տվյալները</w:t>
      </w:r>
      <w:r w:rsidRPr="006A640A">
        <w:rPr>
          <w:rFonts w:ascii="GHEA Grapalat" w:hAnsi="GHEA Grapalat" w:cs="Tahoma"/>
          <w:sz w:val="20"/>
          <w:lang w:val="hy-AM"/>
        </w:rPr>
        <w:t>։</w:t>
      </w:r>
    </w:p>
    <w:p w:rsidR="00056ECC" w:rsidRPr="006A640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A640A">
        <w:rPr>
          <w:rFonts w:ascii="GHEA Grapalat" w:hAnsi="GHEA Grapalat" w:cs="Arial Unicode"/>
          <w:sz w:val="20"/>
          <w:lang w:val="hy-AM"/>
        </w:rPr>
        <w:t xml:space="preserve">3.3 </w:t>
      </w:r>
      <w:r w:rsidRPr="006A640A">
        <w:rPr>
          <w:rFonts w:ascii="GHEA Grapalat" w:hAnsi="GHEA Grapalat" w:cs="Sylfaen"/>
          <w:sz w:val="20"/>
          <w:lang w:val="hy-AM"/>
        </w:rPr>
        <w:t>Պարզաբանում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չի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տրամադրվում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եթե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կատարվել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սույն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բաժնով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սահմանված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ժամկետի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խախտմամբ</w:t>
      </w:r>
      <w:r w:rsidRPr="006A640A">
        <w:rPr>
          <w:rFonts w:ascii="GHEA Grapalat" w:hAnsi="GHEA Grapalat" w:cs="Arial Unicode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ինչպես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նաև</w:t>
      </w:r>
      <w:r w:rsidRPr="006A640A">
        <w:rPr>
          <w:rFonts w:ascii="GHEA Grapalat" w:hAnsi="GHEA Grapalat" w:cs="Arial Unicode"/>
          <w:sz w:val="20"/>
          <w:lang w:val="hy-AM"/>
        </w:rPr>
        <w:t xml:space="preserve">, </w:t>
      </w:r>
      <w:r w:rsidRPr="006A640A">
        <w:rPr>
          <w:rFonts w:ascii="GHEA Grapalat" w:hAnsi="GHEA Grapalat" w:cs="Sylfaen"/>
          <w:sz w:val="20"/>
          <w:lang w:val="hy-AM"/>
        </w:rPr>
        <w:t>եթե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հարցումը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դուրս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հրավերի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բովանդակության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շրջանակից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6A640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A640A">
        <w:rPr>
          <w:rFonts w:ascii="GHEA Grapalat" w:hAnsi="GHEA Grapalat" w:cs="Arial Unicode"/>
          <w:sz w:val="20"/>
          <w:lang w:val="hy-AM"/>
        </w:rPr>
        <w:t xml:space="preserve">3.4 </w:t>
      </w:r>
      <w:r w:rsidRPr="006A640A">
        <w:rPr>
          <w:rFonts w:ascii="GHEA Grapalat" w:hAnsi="GHEA Grapalat" w:cs="Sylfaen"/>
          <w:sz w:val="20"/>
          <w:lang w:val="hy-AM"/>
        </w:rPr>
        <w:t>Հայտերի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ներկայացման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վերջնաժամկետը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լրանալուց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առնվազն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հինգ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օրացուցային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առաջ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հրավերում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կարող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են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կատարվել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փոփոխություններ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հաջորդող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երեք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օրացուցային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ընթացքում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և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դրանք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տրամադրելու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պայմանների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հայտարարություն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հրապարակվում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տեղեկագրում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6A640A" w:rsidRDefault="00056ECC" w:rsidP="00A37A4B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6A640A">
        <w:rPr>
          <w:rFonts w:ascii="GHEA Grapalat" w:hAnsi="GHEA Grapalat" w:cs="Arial Unicode"/>
          <w:sz w:val="20"/>
          <w:lang w:val="hy-AM"/>
        </w:rPr>
        <w:t xml:space="preserve">3.5 </w:t>
      </w:r>
      <w:r w:rsidRPr="006A640A">
        <w:rPr>
          <w:rFonts w:ascii="GHEA Grapalat" w:hAnsi="GHEA Grapalat" w:cs="Sylfaen"/>
          <w:sz w:val="20"/>
          <w:lang w:val="hy-AM"/>
        </w:rPr>
        <w:t>Հրավերում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փոփոխություններ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կատարվելու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դեպքում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հայտերը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ներկայացնելու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վերջնաժամկետը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հաշվվում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է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այդ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փոփոխությունների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մասին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տեղեկագրում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հայտարարության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հրապարակման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sz w:val="20"/>
          <w:lang w:val="hy-AM"/>
        </w:rPr>
        <w:t>օրվանից</w:t>
      </w:r>
      <w:r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6A640A" w:rsidRDefault="00096865" w:rsidP="00A37A4B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6A640A" w:rsidRDefault="00056ECC" w:rsidP="00A37A4B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6A640A" w:rsidRDefault="00C0639F" w:rsidP="00A37A4B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6A640A">
        <w:rPr>
          <w:rFonts w:ascii="GHEA Grapalat" w:hAnsi="GHEA Grapalat"/>
          <w:b/>
          <w:sz w:val="20"/>
          <w:lang w:val="hy-AM"/>
        </w:rPr>
        <w:t xml:space="preserve">4.  </w:t>
      </w:r>
      <w:r w:rsidRPr="006A640A">
        <w:rPr>
          <w:rFonts w:ascii="GHEA Grapalat" w:hAnsi="GHEA Grapalat" w:cs="Sylfaen"/>
          <w:b/>
          <w:sz w:val="20"/>
          <w:lang w:val="hy-AM"/>
        </w:rPr>
        <w:t>ՀԱՅՏԸ</w:t>
      </w:r>
      <w:r w:rsidRPr="006A640A">
        <w:rPr>
          <w:rFonts w:ascii="GHEA Grapalat" w:hAnsi="GHEA Grapalat" w:cs="Arial"/>
          <w:b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6A640A">
        <w:rPr>
          <w:rFonts w:ascii="GHEA Grapalat" w:hAnsi="GHEA Grapalat" w:cs="Arial"/>
          <w:b/>
          <w:sz w:val="20"/>
          <w:lang w:val="hy-AM"/>
        </w:rPr>
        <w:t xml:space="preserve"> </w:t>
      </w:r>
      <w:r w:rsidRPr="006A640A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6A640A" w:rsidRDefault="00C0639F" w:rsidP="00A37A4B">
      <w:pPr>
        <w:jc w:val="center"/>
        <w:rPr>
          <w:rFonts w:ascii="GHEA Grapalat" w:hAnsi="GHEA Grapalat"/>
          <w:b/>
          <w:sz w:val="20"/>
          <w:lang w:val="hy-AM"/>
        </w:rPr>
      </w:pPr>
      <w:r w:rsidRPr="006A640A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6A640A" w:rsidRDefault="00096865" w:rsidP="00A37A4B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>4</w:t>
      </w:r>
      <w:r w:rsidRPr="006A640A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6A640A">
        <w:rPr>
          <w:rFonts w:ascii="GHEA Grapalat" w:hAnsi="GHEA Grapalat" w:cs="Tahoma"/>
          <w:sz w:val="20"/>
          <w:lang w:val="hy-AM"/>
        </w:rPr>
        <w:t>։</w:t>
      </w:r>
      <w:r w:rsidRPr="006A640A">
        <w:rPr>
          <w:rFonts w:ascii="GHEA Grapalat" w:hAnsi="GHEA Grapalat"/>
          <w:sz w:val="20"/>
          <w:lang w:val="hy-AM"/>
        </w:rPr>
        <w:t xml:space="preserve"> </w:t>
      </w:r>
    </w:p>
    <w:p w:rsidR="00096865" w:rsidRPr="006A640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05B8A">
        <w:rPr>
          <w:rFonts w:ascii="GHEA Grapalat" w:hAnsi="GHEA Grapalat" w:cs="Sylfaen"/>
          <w:b/>
        </w:rPr>
        <w:t>Մասնակիցները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կարող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են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ընթացակարգի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հայտ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ներկայացնել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ինչպես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յուրաքանչյուր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չափաբաժնի</w:t>
      </w:r>
      <w:r w:rsidRPr="006A640A">
        <w:rPr>
          <w:rFonts w:ascii="GHEA Grapalat" w:hAnsi="GHEA Grapalat"/>
          <w:b/>
          <w:lang w:val="hy-AM"/>
        </w:rPr>
        <w:t xml:space="preserve">, </w:t>
      </w:r>
      <w:r w:rsidRPr="00C05B8A">
        <w:rPr>
          <w:rFonts w:ascii="GHEA Grapalat" w:hAnsi="GHEA Grapalat" w:cs="Sylfaen"/>
          <w:b/>
        </w:rPr>
        <w:t>այնպես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էլ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միաժամանակ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մի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քանի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կամ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բոլոր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չափաբաժինների</w:t>
      </w:r>
      <w:r w:rsidRPr="006A640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</w:rPr>
        <w:t>համար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  <w:r w:rsidRPr="006A640A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</w:p>
    <w:p w:rsidR="00096865" w:rsidRPr="006A640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A640A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</w:p>
    <w:p w:rsidR="00096865" w:rsidRPr="006A640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A640A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6A640A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6A640A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6A640A">
        <w:rPr>
          <w:rFonts w:ascii="GHEA Grapalat" w:hAnsi="GHEA Grapalat" w:cs="Sylfaen"/>
          <w:szCs w:val="24"/>
          <w:lang w:val="hy-AM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515D4">
        <w:rPr>
          <w:rFonts w:ascii="GHEA Grapalat" w:hAnsi="GHEA Grapalat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0515D4">
        <w:rPr>
          <w:rFonts w:ascii="GHEA Grapalat" w:hAnsi="GHEA Grapalat" w:cs="Sylfaen"/>
          <w:szCs w:val="24"/>
          <w:lang w:val="hy-AM"/>
        </w:rPr>
        <w:t xml:space="preserve"> </w:t>
      </w:r>
      <w:r w:rsidR="00CB6E43" w:rsidRPr="00C05B8A">
        <w:rPr>
          <w:rFonts w:ascii="GHEA Grapalat" w:hAnsi="GHEA Grapalat" w:cs="Sylfaen"/>
        </w:rPr>
        <w:t>օրվան</w:t>
      </w:r>
      <w:r w:rsidR="00A37A4B" w:rsidRPr="00C05B8A">
        <w:rPr>
          <w:rFonts w:ascii="GHEA Grapalat" w:hAnsi="GHEA Grapalat" w:cs="Sylfaen"/>
        </w:rPr>
        <w:t xml:space="preserve">նից մինչև 2015թ. </w:t>
      </w:r>
      <w:r w:rsidR="000515D4">
        <w:rPr>
          <w:rFonts w:ascii="GHEA Grapalat" w:hAnsi="GHEA Grapalat" w:cs="Sylfaen"/>
        </w:rPr>
        <w:t>հուլիսի 3</w:t>
      </w:r>
      <w:r w:rsidR="00A37A4B" w:rsidRPr="00C05B8A">
        <w:rPr>
          <w:rFonts w:ascii="GHEA Grapalat" w:hAnsi="GHEA Grapalat" w:cs="Sylfaen"/>
        </w:rPr>
        <w:t xml:space="preserve">-ը </w:t>
      </w:r>
      <w:r w:rsidR="00A37A4B" w:rsidRPr="000515D4">
        <w:rPr>
          <w:rFonts w:ascii="GHEA Grapalat" w:hAnsi="GHEA Grapalat" w:cs="Sylfaen"/>
          <w:szCs w:val="24"/>
          <w:lang w:val="hy-AM"/>
        </w:rPr>
        <w:t>ժամը</w:t>
      </w:r>
      <w:r w:rsidR="00A37A4B" w:rsidRPr="00C05B8A">
        <w:rPr>
          <w:rFonts w:ascii="GHEA Grapalat" w:hAnsi="GHEA Grapalat" w:cs="Sylfaen"/>
        </w:rPr>
        <w:t xml:space="preserve"> 1</w:t>
      </w:r>
      <w:r w:rsidR="00445DC5" w:rsidRPr="00C05B8A">
        <w:rPr>
          <w:rFonts w:ascii="GHEA Grapalat" w:hAnsi="GHEA Grapalat" w:cs="Sylfaen"/>
        </w:rPr>
        <w:t>4</w:t>
      </w:r>
      <w:r w:rsidR="00A37A4B" w:rsidRPr="00C05B8A">
        <w:rPr>
          <w:rFonts w:ascii="GHEA Grapalat" w:hAnsi="GHEA Grapalat" w:cs="Sylfaen"/>
        </w:rPr>
        <w:t>:00-ն</w:t>
      </w:r>
      <w:r w:rsidR="00445DC5" w:rsidRPr="00C05B8A">
        <w:rPr>
          <w:rFonts w:ascii="GHEA Grapalat" w:hAnsi="GHEA Grapalat" w:cs="Sylfaen"/>
          <w:szCs w:val="24"/>
        </w:rPr>
        <w:t>,</w:t>
      </w:r>
      <w:r w:rsidR="00445DC5" w:rsidRPr="000515D4">
        <w:rPr>
          <w:rFonts w:ascii="GHEA Grapalat" w:hAnsi="GHEA Grapalat" w:cs="Sylfaen"/>
          <w:szCs w:val="24"/>
          <w:lang w:val="hy-AM"/>
        </w:rPr>
        <w:t xml:space="preserve"> ք. Երևան, Նալբանդյան 128, N 401 սենյակ </w:t>
      </w:r>
      <w:r w:rsidRPr="000515D4">
        <w:rPr>
          <w:rFonts w:ascii="GHEA Grapalat" w:hAnsi="GHEA Grapalat" w:cs="Sylfaen"/>
          <w:szCs w:val="24"/>
          <w:lang w:val="hy-AM"/>
        </w:rPr>
        <w:t>հասցեով</w:t>
      </w:r>
      <w:r w:rsidR="00445DC5" w:rsidRPr="000515D4">
        <w:rPr>
          <w:rFonts w:ascii="GHEA Grapalat" w:hAnsi="GHEA Grapalat" w:cs="Sylfaen"/>
          <w:szCs w:val="24"/>
          <w:lang w:val="hy-AM"/>
        </w:rPr>
        <w:t xml:space="preserve"> Ընթացակարգի հայտերը ստանում և հայտերի գրանցամատյանում գրանցում է գրանցամատյանի վարման պատասխանատու Ն. Հաջաթյանը </w:t>
      </w:r>
      <w:r w:rsidR="004D5671" w:rsidRPr="000515D4">
        <w:rPr>
          <w:rFonts w:ascii="GHEA Grapalat" w:hAnsi="GHEA Grapalat" w:cs="Sylfaen"/>
          <w:szCs w:val="24"/>
          <w:lang w:val="hy-AM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գրանցվում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գրանցամատյանում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ըստ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ստացման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C05B8A">
        <w:rPr>
          <w:rFonts w:ascii="GHEA Grapalat" w:hAnsi="GHEA Grapalat" w:cs="Sylfaen"/>
          <w:szCs w:val="24"/>
        </w:rPr>
        <w:t xml:space="preserve">` </w:t>
      </w:r>
      <w:r w:rsidR="006E2D65" w:rsidRPr="00C05B8A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C05B8A">
        <w:rPr>
          <w:rFonts w:ascii="GHEA Grapalat" w:hAnsi="GHEA Grapalat" w:cs="Sylfaen"/>
          <w:szCs w:val="24"/>
        </w:rPr>
        <w:t xml:space="preserve"> </w:t>
      </w:r>
      <w:r w:rsidR="006E2D65" w:rsidRPr="00C05B8A">
        <w:rPr>
          <w:rFonts w:ascii="GHEA Grapalat" w:hAnsi="GHEA Grapalat" w:cs="Sylfaen"/>
          <w:szCs w:val="24"/>
          <w:lang w:val="ru-RU"/>
        </w:rPr>
        <w:t>նշելով</w:t>
      </w:r>
      <w:r w:rsidR="006E2D65" w:rsidRPr="00C05B8A">
        <w:rPr>
          <w:rFonts w:ascii="GHEA Grapalat" w:hAnsi="GHEA Grapalat" w:cs="Sylfaen"/>
          <w:szCs w:val="24"/>
        </w:rPr>
        <w:t xml:space="preserve"> </w:t>
      </w:r>
      <w:r w:rsidR="006E2D65" w:rsidRPr="00C05B8A">
        <w:rPr>
          <w:rFonts w:ascii="GHEA Grapalat" w:hAnsi="GHEA Grapalat" w:cs="Sylfaen"/>
          <w:szCs w:val="24"/>
          <w:lang w:val="ru-RU"/>
        </w:rPr>
        <w:t>գրանցման</w:t>
      </w:r>
      <w:r w:rsidR="006E2D65" w:rsidRPr="00C05B8A">
        <w:rPr>
          <w:rFonts w:ascii="GHEA Grapalat" w:hAnsi="GHEA Grapalat" w:cs="Sylfaen"/>
          <w:szCs w:val="24"/>
        </w:rPr>
        <w:t xml:space="preserve"> </w:t>
      </w:r>
      <w:r w:rsidR="006E2D65" w:rsidRPr="00C05B8A">
        <w:rPr>
          <w:rFonts w:ascii="GHEA Grapalat" w:hAnsi="GHEA Grapalat" w:cs="Sylfaen"/>
          <w:szCs w:val="24"/>
          <w:lang w:val="ru-RU"/>
        </w:rPr>
        <w:t>համարը</w:t>
      </w:r>
      <w:r w:rsidR="006E2D65" w:rsidRPr="00C05B8A">
        <w:rPr>
          <w:rFonts w:ascii="GHEA Grapalat" w:hAnsi="GHEA Grapalat" w:cs="Sylfaen"/>
          <w:szCs w:val="24"/>
        </w:rPr>
        <w:t xml:space="preserve">, </w:t>
      </w:r>
      <w:r w:rsidR="006E2D65" w:rsidRPr="00C05B8A">
        <w:rPr>
          <w:rFonts w:ascii="GHEA Grapalat" w:hAnsi="GHEA Grapalat" w:cs="Sylfaen"/>
          <w:szCs w:val="24"/>
          <w:lang w:val="ru-RU"/>
        </w:rPr>
        <w:t>օրը</w:t>
      </w:r>
      <w:r w:rsidR="006E2D65" w:rsidRPr="00C05B8A">
        <w:rPr>
          <w:rFonts w:ascii="GHEA Grapalat" w:hAnsi="GHEA Grapalat" w:cs="Sylfaen"/>
          <w:szCs w:val="24"/>
        </w:rPr>
        <w:t xml:space="preserve"> </w:t>
      </w:r>
      <w:r w:rsidR="006E2D65" w:rsidRPr="00C05B8A">
        <w:rPr>
          <w:rFonts w:ascii="GHEA Grapalat" w:hAnsi="GHEA Grapalat" w:cs="Sylfaen"/>
          <w:szCs w:val="24"/>
          <w:lang w:val="ru-RU"/>
        </w:rPr>
        <w:t>և</w:t>
      </w:r>
      <w:r w:rsidR="006E2D65" w:rsidRPr="00C05B8A">
        <w:rPr>
          <w:rFonts w:ascii="GHEA Grapalat" w:hAnsi="GHEA Grapalat" w:cs="Sylfaen"/>
          <w:szCs w:val="24"/>
        </w:rPr>
        <w:t xml:space="preserve"> </w:t>
      </w:r>
      <w:r w:rsidR="006E2D65" w:rsidRPr="00C05B8A">
        <w:rPr>
          <w:rFonts w:ascii="GHEA Grapalat" w:hAnsi="GHEA Grapalat" w:cs="Sylfaen"/>
          <w:szCs w:val="24"/>
          <w:lang w:val="ru-RU"/>
        </w:rPr>
        <w:t>ժամը</w:t>
      </w:r>
      <w:r w:rsidR="000C6D4E" w:rsidRPr="00C05B8A">
        <w:rPr>
          <w:rFonts w:ascii="GHEA Grapalat" w:hAnsi="GHEA Grapalat" w:cs="Sylfaen"/>
          <w:szCs w:val="24"/>
        </w:rPr>
        <w:t>: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Պատվիրատուն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տրամադրում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ընդունման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տեղեկանք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վերջնաժամկետը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լրանալուց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հետո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գրանցամատյանում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գրանցվում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դրանք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ստանալու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օրվան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հաջորդող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երեք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աշխատանքային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օրվա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քարտուղարի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կողմից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վերադարձվում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5E7A2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4.3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="005E7A25" w:rsidRPr="00C05B8A">
        <w:rPr>
          <w:rFonts w:ascii="GHEA Grapalat" w:hAnsi="GHEA Grapalat" w:cs="Sylfaen"/>
          <w:szCs w:val="24"/>
          <w:lang w:val="en-US"/>
        </w:rPr>
        <w:t>է</w:t>
      </w:r>
      <w:r w:rsidR="005E7A25" w:rsidRPr="00C05B8A">
        <w:rPr>
          <w:rFonts w:ascii="GHEA Grapalat" w:hAnsi="GHEA Grapalat" w:cs="Sylfaen"/>
          <w:szCs w:val="24"/>
        </w:rPr>
        <w:t>`</w:t>
      </w:r>
    </w:p>
    <w:p w:rsidR="005E7A25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E7A25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5E7A25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754353" w:rsidRPr="00C05B8A" w:rsidRDefault="00754353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5537FD" w:rsidRPr="00C05B8A" w:rsidRDefault="005E7A2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754353" w:rsidRPr="00C05B8A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"/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5537FD" w:rsidRPr="00C05B8A" w:rsidRDefault="005537FD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զ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proofErr w:type="gramEnd"/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անձի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754353" w:rsidRPr="003B1A53" w:rsidRDefault="005537FD" w:rsidP="00754353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համատեղ</w:t>
      </w:r>
      <w:proofErr w:type="gramEnd"/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754353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r w:rsidR="00754353"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="00754353" w:rsidRPr="003B1A53">
        <w:rPr>
          <w:rFonts w:ascii="GHEA Grapalat" w:hAnsi="GHEA Grapalat" w:cs="Sylfaen"/>
          <w:sz w:val="20"/>
          <w:szCs w:val="24"/>
          <w:lang w:eastAsia="en-US"/>
        </w:rPr>
        <w:t xml:space="preserve"> համատեղ գործունեության կարգով (կոնսորցիումով):</w:t>
      </w:r>
    </w:p>
    <w:p w:rsidR="00754353" w:rsidRPr="003B1A53" w:rsidRDefault="00754353" w:rsidP="00A37A4B">
      <w:pPr>
        <w:pStyle w:val="BodyTextIndent"/>
        <w:spacing w:line="240" w:lineRule="auto"/>
        <w:ind w:firstLine="567"/>
        <w:jc w:val="center"/>
        <w:rPr>
          <w:rFonts w:ascii="GHEA Grapalat" w:hAnsi="GHEA Grapalat" w:cs="Sylfaen"/>
          <w:i w:val="0"/>
          <w:szCs w:val="24"/>
          <w:lang w:val="en-US"/>
        </w:rPr>
      </w:pPr>
      <w:bookmarkStart w:id="0" w:name="_GoBack"/>
      <w:bookmarkEnd w:id="0"/>
    </w:p>
    <w:p w:rsidR="00096865" w:rsidRPr="00C05B8A" w:rsidRDefault="00C0639F" w:rsidP="00A37A4B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5B8A">
        <w:rPr>
          <w:rFonts w:ascii="GHEA Grapalat" w:hAnsi="GHEA Grapalat"/>
          <w:b/>
          <w:i w:val="0"/>
          <w:lang w:val="af-ZA"/>
        </w:rPr>
        <w:t xml:space="preserve">5. </w:t>
      </w:r>
      <w:r w:rsidRPr="00C05B8A">
        <w:rPr>
          <w:rFonts w:ascii="GHEA Grapalat" w:hAnsi="GHEA Grapalat" w:cs="Sylfaen"/>
          <w:b/>
          <w:i w:val="0"/>
          <w:lang w:val="es-ES"/>
        </w:rPr>
        <w:t>ՀԱՅՏԻ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ԺԱՄԿԵՏԸ</w:t>
      </w:r>
      <w:r w:rsidRPr="00C05B8A">
        <w:rPr>
          <w:rFonts w:ascii="GHEA Grapalat" w:hAnsi="GHEA Grapalat"/>
          <w:b/>
          <w:i w:val="0"/>
          <w:lang w:val="af-ZA"/>
        </w:rPr>
        <w:t xml:space="preserve">, </w:t>
      </w:r>
      <w:r w:rsidRPr="00C05B8A">
        <w:rPr>
          <w:rFonts w:ascii="GHEA Grapalat" w:hAnsi="GHEA Grapalat" w:cs="Sylfaen"/>
          <w:b/>
          <w:i w:val="0"/>
          <w:lang w:val="es-ES"/>
        </w:rPr>
        <w:t>ՀԱՅՏԵՐՈՒՄ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5B8A" w:rsidRDefault="00C0639F" w:rsidP="00A37A4B">
      <w:pPr>
        <w:pStyle w:val="BodyTextIndent"/>
        <w:spacing w:line="240" w:lineRule="auto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5B8A">
        <w:rPr>
          <w:rFonts w:ascii="GHEA Grapalat" w:hAnsi="GHEA Grapalat" w:cs="Sylfaen"/>
          <w:b/>
          <w:i w:val="0"/>
          <w:lang w:val="es-ES"/>
        </w:rPr>
        <w:t>ԵՎ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ԴՐԱՆՔ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ՀԵՏ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ՎԵՐՑՆԵԼՈՒ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/>
          <w:i w:val="0"/>
          <w:lang w:val="af-ZA"/>
        </w:rPr>
        <w:t>5.1</w:t>
      </w:r>
      <w:r w:rsidRPr="00C05B8A">
        <w:rPr>
          <w:rFonts w:ascii="GHEA Grapalat" w:hAnsi="GHEA Grapalat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05B8A">
        <w:rPr>
          <w:rFonts w:ascii="GHEA Grapalat" w:hAnsi="GHEA Grapalat" w:cs="Sylfaen"/>
          <w:i w:val="0"/>
          <w:szCs w:val="24"/>
          <w:lang w:val="ru-RU"/>
        </w:rPr>
        <w:t>րդ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հետ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05B8A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05B8A">
        <w:rPr>
          <w:rFonts w:ascii="GHEA Grapalat" w:hAnsi="GHEA Grapalat" w:cs="Sylfaen"/>
          <w:i w:val="0"/>
          <w:szCs w:val="24"/>
          <w:lang w:val="ru-RU"/>
        </w:rPr>
        <w:t>րդ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հետ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իր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5.3 </w:t>
      </w:r>
      <w:r w:rsidR="009220A8" w:rsidRPr="00C05B8A">
        <w:rPr>
          <w:rFonts w:ascii="GHEA Grapalat" w:hAnsi="GHEA Grapalat" w:cs="Sylfaen"/>
          <w:szCs w:val="24"/>
          <w:lang w:val="hy-AM"/>
        </w:rPr>
        <w:t>Հ</w:t>
      </w:r>
      <w:r w:rsidRPr="00C05B8A">
        <w:rPr>
          <w:rFonts w:ascii="GHEA Grapalat" w:hAnsi="GHEA Grapalat" w:cs="Sylfaen"/>
          <w:szCs w:val="24"/>
          <w:lang w:val="ru-RU"/>
        </w:rPr>
        <w:t>այտի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փոփոխման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ծանուցումն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ուղարկվում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szCs w:val="24"/>
        </w:rPr>
        <w:t xml:space="preserve"> II </w:t>
      </w:r>
      <w:r w:rsidRPr="00C05B8A">
        <w:rPr>
          <w:rFonts w:ascii="GHEA Grapalat" w:hAnsi="GHEA Grapalat" w:cs="Sylfaen"/>
          <w:szCs w:val="24"/>
          <w:lang w:val="ru-RU"/>
        </w:rPr>
        <w:t>մասի</w:t>
      </w:r>
      <w:r w:rsidRPr="00C05B8A">
        <w:rPr>
          <w:rFonts w:ascii="GHEA Grapalat" w:hAnsi="GHEA Grapalat" w:cs="Sylfaen"/>
          <w:szCs w:val="24"/>
        </w:rPr>
        <w:t xml:space="preserve">` </w:t>
      </w:r>
      <w:r w:rsidR="00CE28ED" w:rsidRPr="00C05B8A">
        <w:rPr>
          <w:rFonts w:ascii="GHEA Grapalat" w:hAnsi="GHEA Grapalat" w:cs="Sylfaen"/>
          <w:szCs w:val="24"/>
        </w:rPr>
        <w:t>«</w:t>
      </w:r>
      <w:r w:rsidR="00546418" w:rsidRPr="00C05B8A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միջոցով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գնում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C05B8A">
        <w:rPr>
          <w:rFonts w:ascii="GHEA Grapalat" w:hAnsi="GHEA Grapalat" w:cs="Sylfaen"/>
          <w:szCs w:val="24"/>
        </w:rPr>
        <w:t xml:space="preserve"> </w:t>
      </w:r>
      <w:r w:rsidR="00546418" w:rsidRPr="00C05B8A">
        <w:rPr>
          <w:rFonts w:ascii="GHEA Grapalat" w:hAnsi="GHEA Grapalat" w:cs="Sylfaen"/>
          <w:szCs w:val="24"/>
          <w:lang w:val="ru-RU"/>
        </w:rPr>
        <w:t>ընթացակարգ</w:t>
      </w:r>
      <w:r w:rsidRPr="00C05B8A">
        <w:rPr>
          <w:rFonts w:ascii="GHEA Grapalat" w:hAnsi="GHEA Grapalat" w:cs="Sylfaen"/>
          <w:szCs w:val="24"/>
          <w:lang w:val="ru-RU"/>
        </w:rPr>
        <w:t>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պատրաստելու</w:t>
      </w:r>
      <w:r w:rsidR="00BD4CE4" w:rsidRPr="00C05B8A">
        <w:rPr>
          <w:rFonts w:ascii="GHEA Grapalat" w:hAnsi="GHEA Grapalat" w:cs="Sylfaen"/>
          <w:szCs w:val="24"/>
        </w:rPr>
        <w:t>»</w:t>
      </w:r>
      <w:r w:rsidRPr="00C05B8A">
        <w:rPr>
          <w:rFonts w:ascii="GHEA Grapalat" w:hAnsi="GHEA Grapalat" w:cs="Sylfaen"/>
          <w:szCs w:val="24"/>
        </w:rPr>
        <w:t xml:space="preserve"> </w:t>
      </w:r>
      <w:r w:rsidR="00506666" w:rsidRPr="00C05B8A">
        <w:rPr>
          <w:rFonts w:ascii="GHEA Grapalat" w:hAnsi="GHEA Grapalat" w:cs="Sylfaen"/>
          <w:szCs w:val="24"/>
          <w:lang w:val="en-US"/>
        </w:rPr>
        <w:t>կարգի</w:t>
      </w:r>
      <w:r w:rsidRPr="00C05B8A">
        <w:rPr>
          <w:rFonts w:ascii="GHEA Grapalat" w:hAnsi="GHEA Grapalat" w:cs="Sylfaen"/>
          <w:szCs w:val="24"/>
        </w:rPr>
        <w:t xml:space="preserve"> 5.1 </w:t>
      </w:r>
      <w:r w:rsidRPr="00C05B8A">
        <w:rPr>
          <w:rFonts w:ascii="GHEA Grapalat" w:hAnsi="GHEA Grapalat" w:cs="Sylfaen"/>
          <w:szCs w:val="24"/>
          <w:lang w:val="ru-RU"/>
        </w:rPr>
        <w:t>կետի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համապատասխան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կազմված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ծրարով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դրա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վրա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ավելացնելով</w:t>
      </w:r>
      <w:r w:rsidRPr="00C05B8A">
        <w:rPr>
          <w:rFonts w:ascii="GHEA Grapalat" w:hAnsi="GHEA Grapalat" w:cs="Sylfaen"/>
          <w:szCs w:val="24"/>
        </w:rPr>
        <w:t xml:space="preserve"> </w:t>
      </w:r>
      <w:r w:rsidR="00CE28ED" w:rsidRPr="00C05B8A">
        <w:rPr>
          <w:rFonts w:ascii="GHEA Grapalat" w:hAnsi="GHEA Grapalat" w:cs="Sylfaen"/>
          <w:szCs w:val="24"/>
        </w:rPr>
        <w:t>«</w:t>
      </w:r>
      <w:r w:rsidRPr="00C05B8A">
        <w:rPr>
          <w:rFonts w:ascii="GHEA Grapalat" w:hAnsi="GHEA Grapalat" w:cs="Sylfaen"/>
          <w:szCs w:val="24"/>
          <w:lang w:val="ru-RU"/>
        </w:rPr>
        <w:t>փոփոխում</w:t>
      </w:r>
      <w:r w:rsidR="00BD4CE4" w:rsidRPr="00C05B8A">
        <w:rPr>
          <w:rFonts w:ascii="GHEA Grapalat" w:hAnsi="GHEA Grapalat" w:cs="Sylfaen"/>
          <w:szCs w:val="24"/>
        </w:rPr>
        <w:t>»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բառը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հետ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վերցնելու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մինչև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բացելը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այդ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գրավոր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FA0E41" w:rsidRPr="00C05B8A" w:rsidRDefault="00FA0E41" w:rsidP="00A37A4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C0639F" w:rsidP="00A37A4B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7.  </w:t>
      </w:r>
      <w:r w:rsidRPr="00C05B8A">
        <w:rPr>
          <w:rFonts w:ascii="GHEA Grapalat" w:hAnsi="GHEA Grapalat" w:cs="Sylfaen"/>
          <w:b/>
          <w:sz w:val="20"/>
          <w:lang w:val="es-ES"/>
        </w:rPr>
        <w:t>ՀԱՅՏԵՐԻ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ԲԱՑՈՒՄԸ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 xml:space="preserve">7.1 </w:t>
      </w:r>
      <w:r w:rsidRPr="00C05B8A">
        <w:rPr>
          <w:rFonts w:ascii="GHEA Grapalat" w:hAnsi="GHEA Grapalat" w:cs="Sylfaen"/>
          <w:sz w:val="20"/>
          <w:lang w:val="ru-RU"/>
        </w:rPr>
        <w:t>Հայտերի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կկատարվի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գնահատող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այսուհետև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հանձնաժողով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բացման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754353" w:rsidRPr="00C05B8A">
        <w:rPr>
          <w:rFonts w:ascii="GHEA Grapalat" w:hAnsi="GHEA Grapalat" w:cs="Sylfaen"/>
          <w:sz w:val="20"/>
          <w:lang w:val="af-ZA"/>
        </w:rPr>
        <w:t>2015</w:t>
      </w:r>
      <w:r w:rsidR="00754353" w:rsidRPr="00C05B8A">
        <w:rPr>
          <w:rFonts w:ascii="GHEA Grapalat" w:hAnsi="GHEA Grapalat" w:cs="Sylfaen"/>
          <w:sz w:val="20"/>
          <w:lang w:val="ru-RU"/>
        </w:rPr>
        <w:t>թ</w:t>
      </w:r>
      <w:r w:rsidR="00754353" w:rsidRPr="00C05B8A">
        <w:rPr>
          <w:rFonts w:ascii="GHEA Grapalat" w:hAnsi="GHEA Grapalat" w:cs="Sylfaen"/>
          <w:sz w:val="20"/>
          <w:lang w:val="af-ZA"/>
        </w:rPr>
        <w:t xml:space="preserve">. </w:t>
      </w:r>
      <w:r w:rsidR="000515D4">
        <w:rPr>
          <w:rFonts w:ascii="GHEA Grapalat" w:hAnsi="GHEA Grapalat" w:cs="Sylfaen"/>
          <w:sz w:val="20"/>
          <w:lang w:val="ru-RU"/>
        </w:rPr>
        <w:t>հուլիսի</w:t>
      </w:r>
      <w:r w:rsidR="000515D4" w:rsidRPr="000515D4">
        <w:rPr>
          <w:rFonts w:ascii="GHEA Grapalat" w:hAnsi="GHEA Grapalat" w:cs="Sylfaen"/>
          <w:sz w:val="20"/>
          <w:lang w:val="af-ZA"/>
        </w:rPr>
        <w:t xml:space="preserve"> 3</w:t>
      </w:r>
      <w:r w:rsidR="00754353" w:rsidRPr="00C05B8A">
        <w:rPr>
          <w:rFonts w:ascii="GHEA Grapalat" w:hAnsi="GHEA Grapalat" w:cs="Sylfaen"/>
          <w:sz w:val="20"/>
          <w:lang w:val="af-ZA"/>
        </w:rPr>
        <w:t>-</w:t>
      </w:r>
      <w:r w:rsidR="00754353" w:rsidRPr="00C05B8A">
        <w:rPr>
          <w:rFonts w:ascii="GHEA Grapalat" w:hAnsi="GHEA Grapalat" w:cs="Sylfaen"/>
          <w:sz w:val="20"/>
          <w:lang w:val="ru-RU"/>
        </w:rPr>
        <w:t>ին</w:t>
      </w:r>
      <w:r w:rsidR="00754353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754353" w:rsidRPr="00C05B8A">
        <w:rPr>
          <w:rFonts w:ascii="GHEA Grapalat" w:hAnsi="GHEA Grapalat" w:cs="Sylfaen"/>
          <w:sz w:val="20"/>
          <w:lang w:val="ru-RU"/>
        </w:rPr>
        <w:t>ժամը</w:t>
      </w:r>
      <w:r w:rsidR="00754353" w:rsidRPr="00C05B8A">
        <w:rPr>
          <w:rFonts w:ascii="GHEA Grapalat" w:hAnsi="GHEA Grapalat" w:cs="Sylfaen"/>
          <w:sz w:val="20"/>
          <w:lang w:val="af-ZA"/>
        </w:rPr>
        <w:t xml:space="preserve"> 1</w:t>
      </w:r>
      <w:r w:rsidR="00445DC5" w:rsidRPr="00C05B8A">
        <w:rPr>
          <w:rFonts w:ascii="GHEA Grapalat" w:hAnsi="GHEA Grapalat" w:cs="Sylfaen"/>
          <w:sz w:val="20"/>
          <w:lang w:val="af-ZA"/>
        </w:rPr>
        <w:t>4</w:t>
      </w:r>
      <w:r w:rsidR="00754353" w:rsidRPr="00C05B8A">
        <w:rPr>
          <w:rFonts w:ascii="GHEA Grapalat" w:hAnsi="GHEA Grapalat" w:cs="Sylfaen"/>
          <w:sz w:val="20"/>
          <w:lang w:val="af-ZA"/>
        </w:rPr>
        <w:t>:00-</w:t>
      </w:r>
      <w:r w:rsidRPr="00C05B8A">
        <w:rPr>
          <w:rFonts w:ascii="GHEA Grapalat" w:hAnsi="GHEA Grapalat" w:cs="Sylfaen"/>
          <w:sz w:val="20"/>
          <w:lang w:val="ru-RU"/>
        </w:rPr>
        <w:t>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445DC5" w:rsidRPr="00C05B8A">
        <w:rPr>
          <w:rFonts w:ascii="GHEA Grapalat" w:hAnsi="GHEA Grapalat" w:cs="Sylfaen"/>
          <w:sz w:val="20"/>
          <w:lang w:val="ru-RU"/>
        </w:rPr>
        <w:t>ք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. </w:t>
      </w:r>
      <w:r w:rsidR="00445DC5" w:rsidRPr="00C05B8A">
        <w:rPr>
          <w:rFonts w:ascii="GHEA Grapalat" w:hAnsi="GHEA Grapalat" w:cs="Sylfaen"/>
          <w:sz w:val="20"/>
          <w:lang w:val="ru-RU"/>
        </w:rPr>
        <w:t>Երևան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445DC5" w:rsidRPr="00C05B8A">
        <w:rPr>
          <w:rFonts w:ascii="GHEA Grapalat" w:hAnsi="GHEA Grapalat" w:cs="Sylfaen"/>
          <w:sz w:val="20"/>
          <w:lang w:val="ru-RU"/>
        </w:rPr>
        <w:t>Նալբանդյան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 128, N 401 </w:t>
      </w:r>
      <w:r w:rsidR="00445DC5" w:rsidRPr="00C05B8A">
        <w:rPr>
          <w:rFonts w:ascii="GHEA Grapalat" w:hAnsi="GHEA Grapalat" w:cs="Sylfaen"/>
          <w:sz w:val="20"/>
          <w:lang w:val="ru-RU"/>
        </w:rPr>
        <w:t>սենյակ</w:t>
      </w:r>
      <w:r w:rsidR="00445DC5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BA13E8" w:rsidRPr="00C05B8A" w:rsidRDefault="00111D81" w:rsidP="00A37A4B">
      <w:pPr>
        <w:pStyle w:val="norm"/>
        <w:spacing w:line="240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C05B8A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C05B8A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C05B8A">
        <w:rPr>
          <w:rFonts w:ascii="GHEA Grapalat" w:hAnsi="GHEA Grapalat" w:cs="Sylfaen"/>
          <w:szCs w:val="24"/>
          <w:lang w:val="hy-AM"/>
        </w:rPr>
        <w:t>Հ</w:t>
      </w:r>
      <w:r w:rsidR="00BA13E8" w:rsidRPr="00C05B8A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C05B8A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C05B8A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C05B8A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/>
          <w:spacing w:val="-8"/>
          <w:lang w:val="pt-BR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Tahoma"/>
          <w:spacing w:val="-8"/>
        </w:rPr>
        <w:t>ա</w:t>
      </w:r>
      <w:r w:rsidRPr="00C05B8A">
        <w:rPr>
          <w:rFonts w:ascii="GHEA Grapalat" w:hAnsi="GHEA Grapalat"/>
          <w:spacing w:val="-8"/>
          <w:lang w:val="pt-BR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C05B8A" w:rsidRDefault="00BA13E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7.2.1 </w:t>
      </w:r>
      <w:r w:rsidRPr="00C05B8A">
        <w:rPr>
          <w:rFonts w:ascii="GHEA Grapalat" w:hAnsi="GHEA Grapalat" w:cs="Sylfaen"/>
          <w:szCs w:val="24"/>
          <w:lang w:val="hy-AM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բացվելուց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հետո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կազմվում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C05B8A">
        <w:rPr>
          <w:rFonts w:ascii="GHEA Grapalat" w:hAnsi="GHEA Grapalat" w:cs="Sylfaen"/>
          <w:szCs w:val="24"/>
          <w:lang w:val="hy-AM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ստորագրում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կամ</w:t>
      </w:r>
      <w:r w:rsidRPr="00C05B8A">
        <w:rPr>
          <w:rFonts w:ascii="GHEA Grapalat" w:hAnsi="GHEA Grapalat" w:cs="Sylfaen"/>
          <w:szCs w:val="24"/>
        </w:rPr>
        <w:t xml:space="preserve">)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բացման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վերաբերյալ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ցանկանում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արտահայտել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բացման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մեջ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չներառված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հատուկ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</w:rPr>
        <w:t xml:space="preserve">), </w:t>
      </w:r>
      <w:r w:rsidRPr="00C05B8A">
        <w:rPr>
          <w:rFonts w:ascii="GHEA Grapalat" w:hAnsi="GHEA Grapalat" w:cs="Sylfaen"/>
          <w:szCs w:val="24"/>
          <w:lang w:val="ru-RU"/>
        </w:rPr>
        <w:t>ապա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գրավոր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կցվում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նշված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7.2.</w:t>
      </w:r>
      <w:r w:rsidR="00C04F5F" w:rsidRPr="00C05B8A">
        <w:rPr>
          <w:rFonts w:ascii="GHEA Grapalat" w:hAnsi="GHEA Grapalat" w:cs="Sylfaen"/>
          <w:szCs w:val="24"/>
        </w:rPr>
        <w:t>2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սահմանված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կարգով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պայմաններին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համապատասխանող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հակառակ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անբավարար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մերժվում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9546A9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7.2.</w:t>
      </w:r>
      <w:r w:rsidR="00C04F5F" w:rsidRPr="00C05B8A">
        <w:rPr>
          <w:rFonts w:ascii="GHEA Grapalat" w:hAnsi="GHEA Grapalat" w:cs="Sylfaen"/>
          <w:szCs w:val="24"/>
        </w:rPr>
        <w:t>3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տեղը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զբաղեցրած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որոշվում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հայտեր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թվից</w:t>
      </w:r>
      <w:r w:rsidRPr="00C05B8A">
        <w:rPr>
          <w:rFonts w:ascii="GHEA Grapalat" w:hAnsi="GHEA Grapalat" w:cs="Sylfaen"/>
          <w:szCs w:val="24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նվազագույն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առաջարկ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="00111D81" w:rsidRPr="00C05B8A">
        <w:rPr>
          <w:rFonts w:ascii="GHEA Grapalat" w:hAnsi="GHEA Grapalat" w:cs="Sylfaen"/>
          <w:szCs w:val="24"/>
          <w:lang w:val="en-US"/>
        </w:rPr>
        <w:t>Մ</w:t>
      </w:r>
      <w:r w:rsidRPr="00C05B8A">
        <w:rPr>
          <w:rFonts w:ascii="GHEA Grapalat" w:hAnsi="GHEA Grapalat" w:cs="Sylfaen"/>
          <w:szCs w:val="24"/>
          <w:lang w:val="ru-RU"/>
        </w:rPr>
        <w:t>ասնակցին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նախապատվություն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տալու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Ընդ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որում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կողմից</w:t>
      </w:r>
      <w:r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առաջին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և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="00691650" w:rsidRPr="00C05B8A">
        <w:rPr>
          <w:rFonts w:ascii="GHEA Grapalat" w:hAnsi="GHEA Grapalat" w:cs="Sylfaen"/>
          <w:szCs w:val="24"/>
          <w:lang w:val="en-US"/>
        </w:rPr>
        <w:t>տեղեր</w:t>
      </w:r>
      <w:r w:rsidR="00691650"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զբաղեցրած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որոշելիս</w:t>
      </w:r>
      <w:r w:rsidRPr="00C05B8A">
        <w:rPr>
          <w:rFonts w:ascii="GHEA Grapalat" w:hAnsi="GHEA Grapalat" w:cs="Sylfaen"/>
          <w:szCs w:val="24"/>
        </w:rPr>
        <w:t xml:space="preserve">` </w:t>
      </w:r>
    </w:p>
    <w:p w:rsidR="009546A9" w:rsidRPr="00C05B8A" w:rsidRDefault="009546A9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ա. </w:t>
      </w:r>
      <w:r w:rsidR="00096865" w:rsidRPr="00C05B8A">
        <w:rPr>
          <w:rFonts w:ascii="GHEA Grapalat" w:hAnsi="GHEA Grapalat" w:cs="Sylfaen"/>
          <w:szCs w:val="24"/>
          <w:lang w:val="ru-RU"/>
        </w:rPr>
        <w:t>գնային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52387E" w:rsidRPr="00C05B8A">
        <w:rPr>
          <w:rFonts w:ascii="GHEA Grapalat" w:hAnsi="GHEA Grapalat" w:cs="Sylfaen"/>
          <w:szCs w:val="24"/>
        </w:rPr>
        <w:t xml:space="preserve">գնահատումը և </w:t>
      </w:r>
      <w:r w:rsidR="00096865" w:rsidRPr="00C05B8A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է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առանց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սույն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հրավերի</w:t>
      </w:r>
      <w:r w:rsidR="00096865" w:rsidRPr="00C05B8A">
        <w:rPr>
          <w:rFonts w:ascii="GHEA Grapalat" w:hAnsi="GHEA Grapalat" w:cs="Sylfaen"/>
          <w:szCs w:val="24"/>
        </w:rPr>
        <w:t xml:space="preserve"> 2-</w:t>
      </w:r>
      <w:r w:rsidR="00096865" w:rsidRPr="00C05B8A">
        <w:rPr>
          <w:rFonts w:ascii="GHEA Grapalat" w:hAnsi="GHEA Grapalat" w:cs="Sylfaen"/>
          <w:szCs w:val="24"/>
          <w:lang w:val="ru-RU"/>
        </w:rPr>
        <w:t>րդ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մասի</w:t>
      </w:r>
      <w:r w:rsidR="00096865" w:rsidRPr="00C05B8A">
        <w:rPr>
          <w:rFonts w:ascii="GHEA Grapalat" w:hAnsi="GHEA Grapalat" w:cs="Sylfaen"/>
          <w:szCs w:val="24"/>
        </w:rPr>
        <w:t xml:space="preserve"> 4.</w:t>
      </w:r>
      <w:r w:rsidR="003A145D" w:rsidRPr="00C05B8A">
        <w:rPr>
          <w:rFonts w:ascii="GHEA Grapalat" w:hAnsi="GHEA Grapalat" w:cs="Sylfaen"/>
          <w:szCs w:val="24"/>
        </w:rPr>
        <w:t>2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կետում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նշված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հարկի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գումարի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հաշվարկման</w:t>
      </w:r>
      <w:r w:rsidRPr="00C05B8A">
        <w:rPr>
          <w:rFonts w:ascii="GHEA Grapalat" w:hAnsi="GHEA Grapalat" w:cs="Sylfaen"/>
          <w:szCs w:val="24"/>
        </w:rPr>
        <w:t>,</w:t>
      </w:r>
    </w:p>
    <w:p w:rsidR="00A34C9F" w:rsidRPr="00C05B8A" w:rsidRDefault="009546A9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  <w:lang w:val="en-US"/>
        </w:rPr>
        <w:t>բ</w:t>
      </w:r>
      <w:r w:rsidRPr="00C05B8A">
        <w:rPr>
          <w:rFonts w:ascii="GHEA Grapalat" w:hAnsi="GHEA Grapalat" w:cs="Sylfaen"/>
          <w:szCs w:val="24"/>
        </w:rPr>
        <w:t xml:space="preserve">. </w:t>
      </w:r>
      <w:proofErr w:type="gramStart"/>
      <w:r w:rsidRPr="00C05B8A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առարկաների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գծով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առաջարկների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համեմատման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Եվրասիական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տնտեսական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միության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երկրների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արտադրության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ապրանքներ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առաջարկող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ունեն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մինչև</w:t>
      </w:r>
      <w:r w:rsidRPr="00C05B8A">
        <w:rPr>
          <w:rFonts w:ascii="GHEA Grapalat" w:hAnsi="GHEA Grapalat" w:cs="Sylfaen"/>
          <w:szCs w:val="24"/>
        </w:rPr>
        <w:t xml:space="preserve"> 15 </w:t>
      </w:r>
      <w:r w:rsidRPr="00C05B8A">
        <w:rPr>
          <w:rFonts w:ascii="GHEA Grapalat" w:hAnsi="GHEA Grapalat" w:cs="Sylfaen"/>
          <w:szCs w:val="24"/>
          <w:lang w:val="ru-RU"/>
        </w:rPr>
        <w:t>տոկոս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առավելություն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Իսկ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ընտրված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մասնակից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և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կնքվելու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դեպքում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ապրանքի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ժամանակ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պետք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է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նաև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տվյալ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ծագման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երկրի</w:t>
      </w:r>
      <w:r w:rsidR="00A34C9F" w:rsidRPr="00C05B8A">
        <w:rPr>
          <w:rFonts w:ascii="GHEA Grapalat" w:hAnsi="GHEA Grapalat" w:cs="Sylfaen"/>
          <w:szCs w:val="24"/>
        </w:rPr>
        <w:t xml:space="preserve"> </w:t>
      </w:r>
      <w:r w:rsidR="00A34C9F" w:rsidRPr="00C05B8A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C05B8A">
        <w:rPr>
          <w:rFonts w:ascii="GHEA Grapalat" w:hAnsi="GHEA Grapalat" w:cs="Sylfaen"/>
          <w:szCs w:val="24"/>
        </w:rPr>
        <w:t xml:space="preserve">:  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C05B8A">
        <w:rPr>
          <w:rFonts w:ascii="GHEA Grapalat" w:hAnsi="GHEA Grapalat" w:cs="Sylfaen"/>
          <w:i w:val="0"/>
          <w:szCs w:val="24"/>
          <w:lang w:val="af-ZA"/>
        </w:rPr>
        <w:t>4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Եթե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տեղ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գտել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ապա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հիմք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Եթե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ապա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754353" w:rsidRPr="00C05B8A">
        <w:rPr>
          <w:rFonts w:ascii="GHEA Grapalat" w:hAnsi="GHEA Grapalat" w:cs="Sylfaen"/>
          <w:i w:val="0"/>
          <w:szCs w:val="24"/>
          <w:lang w:val="af-ZA"/>
        </w:rPr>
        <w:t xml:space="preserve">հայտերի բացման նիստի օրվա դրությամբ ՀՀ կենտրոնական բանկի կողմից սահմանված վաճառքի </w:t>
      </w:r>
      <w:r w:rsidR="00754353" w:rsidRPr="00C05B8A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C05B8A">
        <w:rPr>
          <w:rFonts w:ascii="GHEA Grapalat" w:hAnsi="GHEA Grapalat" w:cs="Sylfaen"/>
          <w:i w:val="0"/>
          <w:szCs w:val="24"/>
          <w:lang w:val="af-ZA"/>
        </w:rPr>
        <w:t>5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C05B8A">
        <w:rPr>
          <w:rFonts w:ascii="GHEA Grapalat" w:hAnsi="GHEA Grapalat" w:cs="Sylfaen"/>
          <w:i w:val="0"/>
          <w:szCs w:val="24"/>
          <w:lang w:val="af-ZA"/>
        </w:rPr>
        <w:t>Պ</w:t>
      </w:r>
      <w:r w:rsidRPr="00C05B8A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05B8A">
        <w:rPr>
          <w:rFonts w:ascii="GHEA Grapalat" w:hAnsi="GHEA Grapalat" w:cs="Sylfaen"/>
          <w:i w:val="0"/>
          <w:szCs w:val="24"/>
          <w:lang w:val="en-US"/>
        </w:rPr>
        <w:t>Մ</w:t>
      </w:r>
      <w:r w:rsidRPr="00C05B8A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միջև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05B8A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05B8A">
        <w:rPr>
          <w:rFonts w:ascii="GHEA Grapalat" w:hAnsi="GHEA Grapalat" w:cs="Sylfaen"/>
          <w:i w:val="0"/>
          <w:szCs w:val="24"/>
          <w:lang w:val="ru-RU"/>
        </w:rPr>
        <w:t>երբ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մեկ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05B8A">
        <w:rPr>
          <w:rFonts w:ascii="GHEA Grapalat" w:hAnsi="GHEA Grapalat" w:cs="Sylfaen"/>
          <w:i w:val="0"/>
          <w:szCs w:val="24"/>
          <w:lang w:val="af-ZA"/>
        </w:rPr>
        <w:t>Մ</w:t>
      </w:r>
      <w:r w:rsidRPr="00C05B8A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որի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մեկ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C05B8A">
        <w:rPr>
          <w:rFonts w:ascii="GHEA Grapalat" w:hAnsi="GHEA Grapalat" w:cs="Sylfaen"/>
          <w:i w:val="0"/>
          <w:szCs w:val="24"/>
          <w:lang w:val="af-ZA"/>
        </w:rPr>
        <w:t>Մ</w:t>
      </w:r>
      <w:r w:rsidRPr="00C05B8A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05B8A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C05B8A" w:rsidDel="00992C40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 xml:space="preserve">2)  </w:t>
      </w:r>
      <w:r w:rsidRPr="00C05B8A">
        <w:rPr>
          <w:rFonts w:ascii="GHEA Grapalat" w:hAnsi="GHEA Grapalat" w:cs="Sylfaen"/>
          <w:szCs w:val="24"/>
          <w:lang w:val="ru-RU"/>
        </w:rPr>
        <w:t>Օրենքով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այլ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դեպքերի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177BCC" w:rsidRPr="00C05B8A" w:rsidRDefault="00633389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C05B8A">
        <w:rPr>
          <w:rFonts w:ascii="GHEA Grapalat" w:hAnsi="GHEA Grapalat"/>
          <w:sz w:val="20"/>
          <w:szCs w:val="20"/>
          <w:lang w:val="af-ZA"/>
        </w:rPr>
        <w:t>6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C05B8A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177BCC" w:rsidRPr="00C05B8A">
        <w:rPr>
          <w:rFonts w:ascii="GHEA Grapalat" w:hAnsi="GHEA Grapalat"/>
          <w:sz w:val="20"/>
          <w:szCs w:val="20"/>
          <w:lang w:val="af-ZA"/>
        </w:rPr>
        <w:lastRenderedPageBreak/>
        <w:t>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05B8A" w:rsidRDefault="00AE72EF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C05B8A">
        <w:rPr>
          <w:rFonts w:ascii="GHEA Grapalat" w:hAnsi="GHEA Grapalat"/>
          <w:sz w:val="20"/>
          <w:szCs w:val="20"/>
          <w:lang w:val="af-ZA"/>
        </w:rPr>
        <w:t>Պ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C05B8A">
        <w:rPr>
          <w:rFonts w:ascii="GHEA Grapalat" w:hAnsi="GHEA Grapalat"/>
          <w:sz w:val="20"/>
          <w:szCs w:val="20"/>
          <w:lang w:val="af-ZA"/>
        </w:rPr>
        <w:t>Մ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C05B8A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C05B8A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C05B8A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C05B8A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05B8A">
        <w:rPr>
          <w:rFonts w:ascii="GHEA Grapalat" w:hAnsi="GHEA Grapalat"/>
          <w:sz w:val="20"/>
          <w:szCs w:val="20"/>
          <w:lang w:val="af-ZA"/>
        </w:rPr>
        <w:t>Մ</w:t>
      </w:r>
      <w:r w:rsidRPr="00C05B8A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C05B8A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C05B8A" w:rsidRDefault="00EB267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C05B8A" w:rsidRDefault="00EB267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C05B8A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C05B8A" w:rsidRDefault="00EB267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C05B8A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C05B8A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C05B8A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CE28ED" w:rsidRPr="00C05B8A">
        <w:rPr>
          <w:rFonts w:ascii="GHEA Grapalat" w:hAnsi="GHEA Grapalat" w:cs="Arial Armenian"/>
          <w:sz w:val="20"/>
          <w:lang w:val="hy-AM"/>
        </w:rPr>
        <w:t>«</w:t>
      </w:r>
      <w:r w:rsidR="005E465F" w:rsidRPr="00C05B8A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C05B8A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C05B8A">
        <w:rPr>
          <w:rFonts w:ascii="GHEA Grapalat" w:hAnsi="GHEA Grapalat" w:cs="Sylfaen"/>
          <w:sz w:val="20"/>
          <w:lang w:val="hy-AM"/>
        </w:rPr>
        <w:t>միջոցներ</w:t>
      </w:r>
      <w:r w:rsidR="00BD4CE4" w:rsidRPr="00C05B8A">
        <w:rPr>
          <w:rFonts w:ascii="GHEA Grapalat" w:hAnsi="GHEA Grapalat" w:cs="Sylfaen"/>
          <w:sz w:val="20"/>
          <w:lang w:val="hy-AM"/>
        </w:rPr>
        <w:t>»</w:t>
      </w:r>
      <w:r w:rsidR="005E465F" w:rsidRPr="00C05B8A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որակավորման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չափանիշին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վերաբերող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պարբերությամբ</w:t>
      </w:r>
      <w:r w:rsidR="005E465F" w:rsidRPr="00C05B8A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C05B8A">
        <w:rPr>
          <w:rFonts w:ascii="GHEA Grapalat" w:hAnsi="GHEA Grapalat" w:cs="Arial Armenian"/>
          <w:sz w:val="20"/>
        </w:rPr>
        <w:t>նախատ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C05B8A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C95AAF">
        <w:fldChar w:fldCharType="begin"/>
      </w:r>
      <w:r w:rsidR="00C95AAF" w:rsidRPr="003B1A53">
        <w:rPr>
          <w:lang w:val="af-ZA"/>
        </w:rPr>
        <w:instrText xml:space="preserve"> HYPERLINK "mailto:Ashkhen_Papoyan@taxservice.am" </w:instrText>
      </w:r>
      <w:r w:rsidR="00C95AAF">
        <w:fldChar w:fldCharType="separate"/>
      </w:r>
      <w:r w:rsidR="00D37549" w:rsidRPr="00C05B8A">
        <w:rPr>
          <w:rFonts w:ascii="GHEA Grapalat" w:hAnsi="GHEA Grapalat"/>
          <w:lang w:val="af-ZA"/>
        </w:rPr>
        <w:t>Ashkhen_Papoyan@taxservice.am</w:t>
      </w:r>
      <w:r w:rsidR="00C95AAF">
        <w:rPr>
          <w:rFonts w:ascii="GHEA Grapalat" w:hAnsi="GHEA Grapalat"/>
          <w:lang w:val="af-ZA"/>
        </w:rPr>
        <w:fldChar w:fldCharType="end"/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C05B8A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C95AAF">
        <w:fldChar w:fldCharType="begin"/>
      </w:r>
      <w:r w:rsidR="00C95AAF" w:rsidRPr="003B1A53">
        <w:rPr>
          <w:lang w:val="af-ZA"/>
        </w:rPr>
        <w:instrText xml:space="preserve"> HYPERLINK "mailto:Lusine_Ghahramanyan@taxservice.am" </w:instrText>
      </w:r>
      <w:r w:rsidR="00C95AAF">
        <w:fldChar w:fldCharType="separate"/>
      </w:r>
      <w:r w:rsidR="00E35CBF" w:rsidRPr="00C05B8A">
        <w:rPr>
          <w:rFonts w:ascii="GHEA Grapalat" w:hAnsi="GHEA Grapalat" w:cs="Sylfaen"/>
          <w:szCs w:val="24"/>
          <w:lang w:val="af-ZA" w:eastAsia="en-US"/>
        </w:rPr>
        <w:t>Lusine_Ghahramanyan@taxservice.am</w:t>
      </w:r>
      <w:r w:rsidR="00C95AAF">
        <w:rPr>
          <w:rFonts w:ascii="GHEA Grapalat" w:hAnsi="GHEA Grapalat" w:cs="Sylfaen"/>
          <w:szCs w:val="24"/>
          <w:lang w:val="af-ZA" w:eastAsia="en-US"/>
        </w:rPr>
        <w:fldChar w:fldCharType="end"/>
      </w:r>
      <w:r w:rsidR="009D26B9" w:rsidRPr="00C05B8A">
        <w:rPr>
          <w:rFonts w:ascii="GHEA Grapalat" w:hAnsi="GHEA Grapalat" w:cs="Sylfaen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C05B8A">
        <w:rPr>
          <w:rFonts w:ascii="GHEA Grapalat" w:hAnsi="GHEA Grapalat" w:cs="Sylfaen"/>
          <w:szCs w:val="24"/>
          <w:lang w:val="af-ZA" w:eastAsia="en-US"/>
        </w:rPr>
        <w:t>procurement@minfin.am</w:t>
      </w:r>
      <w:r w:rsidR="00E35CB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C05B8A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C05B8A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C05B8A"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="00F9509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C05B8A">
        <w:rPr>
          <w:rFonts w:ascii="GHEA Grapalat" w:hAnsi="GHEA Grapalat" w:cs="Sylfaen"/>
          <w:sz w:val="20"/>
          <w:szCs w:val="24"/>
          <w:lang w:val="af-ZA" w:eastAsia="en-US"/>
        </w:rPr>
        <w:t>3-</w:t>
      </w:r>
      <w:r w:rsidR="00E82B27" w:rsidRPr="00C05B8A">
        <w:rPr>
          <w:rFonts w:ascii="GHEA Grapalat" w:hAnsi="GHEA Grapalat" w:cs="Sylfaen"/>
          <w:sz w:val="20"/>
          <w:szCs w:val="24"/>
          <w:lang w:eastAsia="en-US"/>
        </w:rPr>
        <w:t>րդ</w:t>
      </w:r>
      <w:r w:rsidR="00E82B2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82B27" w:rsidRPr="00C05B8A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="00CB050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C05B8A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1D3EA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D3EA9" w:rsidRPr="00C05B8A">
        <w:rPr>
          <w:rFonts w:ascii="GHEA Grapalat" w:hAnsi="GHEA Grapalat" w:cs="Sylfaen"/>
          <w:sz w:val="20"/>
          <w:szCs w:val="24"/>
          <w:lang w:eastAsia="en-US"/>
        </w:rPr>
        <w:t>մասի</w:t>
      </w:r>
      <w:r w:rsidR="001D3EA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4.3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E28ED" w:rsidRPr="00C05B8A">
        <w:rPr>
          <w:rFonts w:ascii="GHEA Grapalat" w:hAnsi="GHEA Grapalat" w:cs="Sylfaen"/>
          <w:sz w:val="20"/>
          <w:szCs w:val="24"/>
          <w:lang w:val="af-ZA" w:eastAsia="en-US"/>
        </w:rPr>
        <w:t>«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զ</w:t>
      </w:r>
      <w:r w:rsidR="00BD4CE4" w:rsidRPr="00C05B8A">
        <w:rPr>
          <w:rFonts w:ascii="GHEA Grapalat" w:hAnsi="GHEA Grapalat" w:cs="Sylfaen"/>
          <w:sz w:val="20"/>
          <w:szCs w:val="24"/>
          <w:lang w:val="af-ZA" w:eastAsia="en-US"/>
        </w:rPr>
        <w:t>»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CB050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B050B" w:rsidRPr="00C05B8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C05B8A" w:rsidRDefault="00B63CD8" w:rsidP="00A37A4B">
      <w:pPr>
        <w:pStyle w:val="norm"/>
        <w:spacing w:line="240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C05B8A" w:rsidRDefault="0061037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C05B8A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C05B8A" w:rsidRDefault="0061037F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7.5.2</w:t>
      </w:r>
      <w:r w:rsidRPr="00C05B8A">
        <w:rPr>
          <w:rFonts w:ascii="GHEA Grapalat" w:hAnsi="GHEA Grapalat" w:cs="Sylfaen"/>
          <w:szCs w:val="24"/>
        </w:rPr>
        <w:tab/>
      </w:r>
      <w:r w:rsidRPr="00C05B8A">
        <w:rPr>
          <w:rFonts w:ascii="GHEA Grapalat" w:hAnsi="GHEA Grapalat" w:cs="Sylfaen"/>
          <w:szCs w:val="24"/>
          <w:lang w:val="ru-RU"/>
        </w:rPr>
        <w:t>Մասնակիցները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ընթացակարգին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համատեղ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կարգով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կոնսորցիումով</w:t>
      </w:r>
      <w:r w:rsidRPr="00C05B8A">
        <w:rPr>
          <w:rFonts w:ascii="GHEA Grapalat" w:hAnsi="GHEA Grapalat" w:cs="Sylfaen"/>
          <w:szCs w:val="24"/>
        </w:rPr>
        <w:t>)</w:t>
      </w:r>
      <w:r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Նման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դեպքում</w:t>
      </w:r>
      <w:r w:rsidRPr="00C05B8A">
        <w:rPr>
          <w:rFonts w:ascii="GHEA Grapalat" w:hAnsi="GHEA Grapalat" w:cs="Sylfaen"/>
          <w:szCs w:val="24"/>
        </w:rPr>
        <w:t>`</w:t>
      </w:r>
    </w:p>
    <w:p w:rsidR="0061037F" w:rsidRPr="00C05B8A" w:rsidRDefault="00204011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1</w:t>
      </w:r>
      <w:r w:rsidR="0061037F" w:rsidRPr="00C05B8A">
        <w:rPr>
          <w:rFonts w:ascii="GHEA Grapalat" w:hAnsi="GHEA Grapalat" w:cs="Sylfaen"/>
          <w:szCs w:val="24"/>
        </w:rPr>
        <w:t>)</w:t>
      </w:r>
      <w:r w:rsidR="00013A75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հայտի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ժամանակ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հաշվի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է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առնվում</w:t>
      </w:r>
      <w:r w:rsidR="0061037F" w:rsidRPr="00C05B8A">
        <w:rPr>
          <w:rFonts w:ascii="GHEA Grapalat" w:hAnsi="GHEA Grapalat" w:cs="Sylfaen"/>
          <w:szCs w:val="24"/>
        </w:rPr>
        <w:t xml:space="preserve">, </w:t>
      </w:r>
      <w:r w:rsidR="0061037F" w:rsidRPr="00C05B8A">
        <w:rPr>
          <w:rFonts w:ascii="GHEA Grapalat" w:hAnsi="GHEA Grapalat" w:cs="Sylfaen"/>
          <w:szCs w:val="24"/>
          <w:lang w:val="ru-RU"/>
        </w:rPr>
        <w:t>որ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համատեղ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պետք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է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սույն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կետի</w:t>
      </w:r>
      <w:r w:rsidR="0061037F" w:rsidRPr="00C05B8A">
        <w:rPr>
          <w:rFonts w:ascii="GHEA Grapalat" w:hAnsi="GHEA Grapalat" w:cs="Sylfaen"/>
          <w:szCs w:val="24"/>
        </w:rPr>
        <w:t xml:space="preserve"> 1-</w:t>
      </w:r>
      <w:r w:rsidR="0061037F" w:rsidRPr="00C05B8A">
        <w:rPr>
          <w:rFonts w:ascii="GHEA Grapalat" w:hAnsi="GHEA Grapalat" w:cs="Sylfaen"/>
          <w:szCs w:val="24"/>
          <w:lang w:val="ru-RU"/>
        </w:rPr>
        <w:t>ին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տվյալ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ստանձնած</w:t>
      </w:r>
      <w:r w:rsidR="00013A75" w:rsidRPr="00C05B8A">
        <w:rPr>
          <w:rFonts w:ascii="GHEA Grapalat" w:hAnsi="GHEA Grapalat" w:cs="Sylfaen"/>
          <w:szCs w:val="24"/>
        </w:rPr>
        <w:t xml:space="preserve">` </w:t>
      </w:r>
      <w:r w:rsidR="0061037F" w:rsidRPr="00C05B8A">
        <w:rPr>
          <w:rFonts w:ascii="GHEA Grapalat" w:hAnsi="GHEA Grapalat" w:cs="Sylfaen"/>
          <w:szCs w:val="24"/>
          <w:lang w:val="ru-RU"/>
        </w:rPr>
        <w:t>սույն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հրավերով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C05B8A">
        <w:rPr>
          <w:rFonts w:ascii="GHEA Grapalat" w:hAnsi="GHEA Grapalat" w:cs="Sylfaen"/>
          <w:szCs w:val="24"/>
        </w:rPr>
        <w:t>.</w:t>
      </w:r>
    </w:p>
    <w:p w:rsidR="0061037F" w:rsidRPr="00C05B8A" w:rsidRDefault="00204011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2</w:t>
      </w:r>
      <w:r w:rsidR="0061037F" w:rsidRPr="00C05B8A">
        <w:rPr>
          <w:rFonts w:ascii="GHEA Grapalat" w:hAnsi="GHEA Grapalat" w:cs="Sylfaen"/>
          <w:szCs w:val="24"/>
        </w:rPr>
        <w:t>)</w:t>
      </w:r>
      <w:r w:rsidR="00013A75" w:rsidRPr="00C05B8A">
        <w:rPr>
          <w:rFonts w:ascii="GHEA Grapalat" w:hAnsi="GHEA Grapalat" w:cs="Sylfaen"/>
          <w:szCs w:val="24"/>
        </w:rPr>
        <w:t xml:space="preserve"> </w:t>
      </w:r>
      <w:r w:rsidR="008A6EE2" w:rsidRPr="00C05B8A">
        <w:rPr>
          <w:rFonts w:ascii="GHEA Grapalat" w:hAnsi="GHEA Grapalat" w:cs="Sylfaen"/>
          <w:szCs w:val="24"/>
        </w:rPr>
        <w:t>Մ</w:t>
      </w:r>
      <w:r w:rsidR="0061037F" w:rsidRPr="00C05B8A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կրում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են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համատեղ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և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համապարտ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C05B8A">
        <w:rPr>
          <w:rFonts w:ascii="GHEA Grapalat" w:hAnsi="GHEA Grapalat" w:cs="Sylfaen"/>
          <w:szCs w:val="24"/>
        </w:rPr>
        <w:t>.</w:t>
      </w:r>
    </w:p>
    <w:p w:rsidR="0061037F" w:rsidRPr="00C05B8A" w:rsidRDefault="00204011" w:rsidP="00A37A4B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3</w:t>
      </w:r>
      <w:r w:rsidR="0061037F" w:rsidRPr="00C05B8A">
        <w:rPr>
          <w:rFonts w:ascii="GHEA Grapalat" w:hAnsi="GHEA Grapalat" w:cs="Sylfaen"/>
          <w:szCs w:val="24"/>
        </w:rPr>
        <w:t>)</w:t>
      </w:r>
      <w:r w:rsidR="00013A75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դուրս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գալու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դեպքում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հետ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8A6EE2" w:rsidRPr="00C05B8A">
        <w:rPr>
          <w:rFonts w:ascii="GHEA Grapalat" w:hAnsi="GHEA Grapalat" w:cs="Sylfaen"/>
          <w:szCs w:val="24"/>
        </w:rPr>
        <w:t>Պ</w:t>
      </w:r>
      <w:r w:rsidR="0061037F" w:rsidRPr="00C05B8A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կնքած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լուծվում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է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և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նկատմամբ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են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C05B8A">
        <w:rPr>
          <w:rFonts w:ascii="GHEA Grapalat" w:hAnsi="GHEA Grapalat" w:cs="Sylfaen"/>
          <w:szCs w:val="24"/>
        </w:rPr>
        <w:t xml:space="preserve"> </w:t>
      </w:r>
      <w:r w:rsidR="0061037F" w:rsidRPr="00C05B8A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C05B8A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C05B8A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lastRenderedPageBreak/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C05B8A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C05B8A" w:rsidRDefault="00B63CD8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C05B8A" w:rsidRDefault="00622A67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C05B8A" w:rsidRDefault="00F52B26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27217" w:rsidRPr="00C05B8A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="00327217"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7.</w:t>
      </w:r>
      <w:r w:rsidR="0061037F" w:rsidRPr="00C05B8A">
        <w:rPr>
          <w:rFonts w:ascii="GHEA Grapalat" w:hAnsi="GHEA Grapalat" w:cs="Sylfaen"/>
          <w:szCs w:val="24"/>
        </w:rPr>
        <w:t>8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նրանց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ներկայացուցիչները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գտնվել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նիստերին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Նրանք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պահանջել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պատճենները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որոնք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տրամադրվում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մեկ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օրացուցային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օրվա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096865" w:rsidRPr="00C05B8A" w:rsidRDefault="00C0639F" w:rsidP="00A37A4B">
      <w:pPr>
        <w:pStyle w:val="BodyTextIndent2"/>
        <w:spacing w:line="240" w:lineRule="auto"/>
        <w:ind w:firstLine="567"/>
        <w:jc w:val="center"/>
        <w:rPr>
          <w:rFonts w:ascii="GHEA Grapalat" w:hAnsi="GHEA Grapalat"/>
          <w:b/>
        </w:rPr>
      </w:pPr>
      <w:r w:rsidRPr="00C05B8A">
        <w:rPr>
          <w:rFonts w:ascii="GHEA Grapalat" w:hAnsi="GHEA Grapalat"/>
          <w:b/>
        </w:rPr>
        <w:t xml:space="preserve">8. </w:t>
      </w:r>
      <w:r w:rsidRPr="00C05B8A">
        <w:rPr>
          <w:rFonts w:ascii="GHEA Grapalat" w:hAnsi="GHEA Grapalat" w:cs="Sylfaen"/>
          <w:b/>
        </w:rPr>
        <w:t>ՀԱՅՏԵՐԻ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ԳՆԱՀԱՏՈՒՄԸ</w:t>
      </w:r>
      <w:r w:rsidRPr="00C05B8A">
        <w:rPr>
          <w:rFonts w:ascii="GHEA Grapalat" w:hAnsi="GHEA Grapalat" w:cs="Times Armenian"/>
          <w:b/>
        </w:rPr>
        <w:t xml:space="preserve">,  </w:t>
      </w:r>
      <w:r w:rsidRPr="00C05B8A">
        <w:rPr>
          <w:rFonts w:ascii="GHEA Grapalat" w:hAnsi="GHEA Grapalat" w:cs="Sylfaen"/>
          <w:b/>
        </w:rPr>
        <w:t>ՀԱՄԵՄԱՏՈՒՄԸ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ԵՎ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ԱՐԴՅՈՒՆՔՆԵՐԻ</w:t>
      </w:r>
      <w:r w:rsidRPr="00C05B8A">
        <w:rPr>
          <w:rFonts w:ascii="GHEA Grapalat" w:hAnsi="GHEA Grapalat" w:cs="Times Armenian"/>
          <w:b/>
        </w:rPr>
        <w:t xml:space="preserve">  </w:t>
      </w:r>
      <w:r w:rsidRPr="00C05B8A">
        <w:rPr>
          <w:rFonts w:ascii="GHEA Grapalat" w:hAnsi="GHEA Grapalat" w:cs="Sylfaen"/>
          <w:b/>
        </w:rPr>
        <w:t>ԱՄՓՈՓՈՒՄԸ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/>
          <w:b/>
        </w:rPr>
        <w:tab/>
      </w:r>
      <w:r w:rsidRPr="00C05B8A">
        <w:rPr>
          <w:rFonts w:ascii="GHEA Grapalat" w:hAnsi="GHEA Grapalat"/>
        </w:rPr>
        <w:t xml:space="preserve">8.1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szCs w:val="24"/>
        </w:rPr>
        <w:t xml:space="preserve"> 7.</w:t>
      </w:r>
      <w:r w:rsidR="00F17F67" w:rsidRPr="00C05B8A">
        <w:rPr>
          <w:rFonts w:ascii="GHEA Grapalat" w:hAnsi="GHEA Grapalat" w:cs="Sylfaen"/>
          <w:szCs w:val="24"/>
        </w:rPr>
        <w:t>7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փաստաթղթերը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նպատակով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հրավիրվող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նիստում</w:t>
      </w:r>
      <w:r w:rsidRPr="00C05B8A">
        <w:rPr>
          <w:rFonts w:ascii="GHEA Grapalat" w:hAnsi="GHEA Grapalat" w:cs="Sylfaen"/>
          <w:szCs w:val="24"/>
        </w:rPr>
        <w:t xml:space="preserve">` </w:t>
      </w:r>
    </w:p>
    <w:p w:rsidR="00096865" w:rsidRPr="00C05B8A" w:rsidRDefault="00E24C40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8.</w:t>
      </w:r>
      <w:r w:rsidR="00096865" w:rsidRPr="00C05B8A">
        <w:rPr>
          <w:rFonts w:ascii="GHEA Grapalat" w:hAnsi="GHEA Grapalat" w:cs="Sylfaen"/>
          <w:szCs w:val="24"/>
        </w:rPr>
        <w:t>1.</w:t>
      </w:r>
      <w:r w:rsidRPr="00C05B8A">
        <w:rPr>
          <w:rFonts w:ascii="GHEA Grapalat" w:hAnsi="GHEA Grapalat" w:cs="Sylfaen"/>
          <w:szCs w:val="24"/>
        </w:rPr>
        <w:t>1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է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սույն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հրավերի</w:t>
      </w:r>
      <w:r w:rsidR="00096865" w:rsidRPr="00C05B8A">
        <w:rPr>
          <w:rFonts w:ascii="GHEA Grapalat" w:hAnsi="GHEA Grapalat" w:cs="Sylfaen"/>
          <w:szCs w:val="24"/>
        </w:rPr>
        <w:t xml:space="preserve"> 7.</w:t>
      </w:r>
      <w:r w:rsidR="00F17F67" w:rsidRPr="00C05B8A">
        <w:rPr>
          <w:rFonts w:ascii="GHEA Grapalat" w:hAnsi="GHEA Grapalat" w:cs="Sylfaen"/>
          <w:szCs w:val="24"/>
        </w:rPr>
        <w:t>7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կետի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համաձայն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C05B8A">
        <w:rPr>
          <w:rFonts w:ascii="GHEA Grapalat" w:hAnsi="GHEA Grapalat" w:cs="Sylfaen"/>
          <w:szCs w:val="24"/>
        </w:rPr>
        <w:t xml:space="preserve"> (</w:t>
      </w:r>
      <w:r w:rsidR="00096865" w:rsidRPr="00C05B8A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C05B8A">
        <w:rPr>
          <w:rFonts w:ascii="GHEA Grapalat" w:hAnsi="GHEA Grapalat" w:cs="Sylfaen"/>
          <w:szCs w:val="24"/>
        </w:rPr>
        <w:t xml:space="preserve">) </w:t>
      </w:r>
      <w:r w:rsidR="00096865" w:rsidRPr="00C05B8A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հրավերով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C05B8A">
        <w:rPr>
          <w:rFonts w:ascii="GHEA Grapalat" w:hAnsi="GHEA Grapalat" w:cs="Sylfaen"/>
          <w:szCs w:val="24"/>
        </w:rPr>
        <w:t xml:space="preserve"> </w:t>
      </w:r>
      <w:r w:rsidR="00096865" w:rsidRPr="00C05B8A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F52B26" w:rsidRPr="00C05B8A" w:rsidRDefault="00E24C40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8.1.2</w:t>
      </w:r>
      <w:r w:rsidR="00096865" w:rsidRPr="00C05B8A">
        <w:rPr>
          <w:rFonts w:ascii="GHEA Grapalat" w:hAnsi="GHEA Grapalat" w:cs="Sylfaen"/>
          <w:lang w:val="af-ZA"/>
        </w:rPr>
        <w:t xml:space="preserve"> 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C05B8A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>հրավերով նախատեսված փաստաթղթերի</w:t>
      </w:r>
      <w:r w:rsidR="00952317" w:rsidRPr="00C05B8A">
        <w:rPr>
          <w:rFonts w:ascii="GHEA Grapalat" w:hAnsi="GHEA Grapalat"/>
          <w:sz w:val="20"/>
          <w:szCs w:val="20"/>
          <w:lang w:val="af-ZA"/>
        </w:rPr>
        <w:t xml:space="preserve"> և սույն հրավերի 4.3 կետի </w:t>
      </w:r>
      <w:r w:rsidR="00CE28ED" w:rsidRPr="00C05B8A">
        <w:rPr>
          <w:rFonts w:ascii="GHEA Grapalat" w:hAnsi="GHEA Grapalat"/>
          <w:sz w:val="20"/>
          <w:szCs w:val="20"/>
          <w:lang w:val="af-ZA"/>
        </w:rPr>
        <w:t>«</w:t>
      </w:r>
      <w:r w:rsidR="00754353" w:rsidRPr="00C05B8A">
        <w:rPr>
          <w:rFonts w:ascii="GHEA Grapalat" w:hAnsi="GHEA Grapalat"/>
          <w:sz w:val="20"/>
          <w:szCs w:val="20"/>
          <w:lang w:val="af-ZA"/>
        </w:rPr>
        <w:t>դ</w:t>
      </w:r>
      <w:r w:rsidR="00BD4CE4" w:rsidRPr="00C05B8A">
        <w:rPr>
          <w:rFonts w:ascii="GHEA Grapalat" w:hAnsi="GHEA Grapalat"/>
          <w:sz w:val="20"/>
          <w:szCs w:val="20"/>
          <w:lang w:val="af-ZA"/>
        </w:rPr>
        <w:t>»</w:t>
      </w:r>
      <w:r w:rsidR="00952317" w:rsidRPr="00C05B8A">
        <w:rPr>
          <w:rFonts w:ascii="GHEA Grapalat" w:hAnsi="GHEA Grapalat"/>
          <w:sz w:val="20"/>
          <w:szCs w:val="20"/>
          <w:lang w:val="af-ZA"/>
        </w:rPr>
        <w:t xml:space="preserve"> ենթակետով նախատեսված փաստաթղթի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C05B8A" w:rsidRDefault="00E24C40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C05B8A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C05B8A" w:rsidRDefault="00F52B26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05B8A" w:rsidRDefault="00F52B26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C05B8A" w:rsidRDefault="00E24C40" w:rsidP="00A37A4B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5B8A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C05B8A">
        <w:rPr>
          <w:rFonts w:ascii="GHEA Grapalat" w:hAnsi="GHEA Grapalat"/>
          <w:sz w:val="20"/>
          <w:szCs w:val="20"/>
          <w:lang w:val="af-ZA"/>
        </w:rPr>
        <w:t>4</w:t>
      </w:r>
      <w:r w:rsidR="005C3094" w:rsidRPr="00C05B8A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C05B8A">
        <w:rPr>
          <w:rFonts w:ascii="GHEA Grapalat" w:hAnsi="GHEA Grapalat"/>
          <w:sz w:val="20"/>
          <w:szCs w:val="20"/>
          <w:lang w:val="af-ZA"/>
        </w:rPr>
        <w:t xml:space="preserve">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05B8A">
        <w:rPr>
          <w:rFonts w:ascii="GHEA Grapalat" w:hAnsi="GHEA Grapalat"/>
          <w:sz w:val="20"/>
          <w:szCs w:val="20"/>
        </w:rPr>
        <w:t>հրավերով</w:t>
      </w:r>
      <w:r w:rsidR="006E7922" w:rsidRPr="00C05B8A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C05B8A" w:rsidRDefault="005C3094" w:rsidP="00A37A4B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C05B8A">
        <w:rPr>
          <w:rFonts w:ascii="GHEA Grapalat" w:hAnsi="GHEA Grapalat" w:cs="Sylfaen"/>
          <w:b/>
        </w:rPr>
        <w:t>Հայտերի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գնահատումը</w:t>
      </w:r>
      <w:r w:rsidRPr="00C05B8A">
        <w:rPr>
          <w:rFonts w:ascii="GHEA Grapalat" w:hAnsi="GHEA Grapalat" w:cs="Arial"/>
          <w:b/>
        </w:rPr>
        <w:t xml:space="preserve">, </w:t>
      </w:r>
      <w:r w:rsidRPr="00C05B8A">
        <w:rPr>
          <w:rFonts w:ascii="GHEA Grapalat" w:hAnsi="GHEA Grapalat" w:cs="Sylfaen"/>
          <w:b/>
        </w:rPr>
        <w:t>համեմատումը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և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հաղթողների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որոշումը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իրականացվելու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է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ըստ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առանձին</w:t>
      </w:r>
      <w:r w:rsidRPr="00C05B8A">
        <w:rPr>
          <w:rFonts w:ascii="GHEA Grapalat" w:hAnsi="GHEA Grapalat" w:cs="Arial"/>
          <w:b/>
        </w:rPr>
        <w:t xml:space="preserve"> </w:t>
      </w:r>
      <w:r w:rsidRPr="00C05B8A">
        <w:rPr>
          <w:rFonts w:ascii="GHEA Grapalat" w:hAnsi="GHEA Grapalat" w:cs="Sylfaen"/>
          <w:b/>
        </w:rPr>
        <w:t>չափաբաժինների</w:t>
      </w:r>
      <w:r w:rsidR="004D5671" w:rsidRPr="00C05B8A">
        <w:rPr>
          <w:rFonts w:ascii="GHEA Grapalat" w:hAnsi="GHEA Grapalat" w:cs="Tahoma"/>
          <w:b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/>
        </w:rPr>
        <w:t>8.2</w:t>
      </w:r>
      <w:r w:rsidRPr="00C05B8A">
        <w:rPr>
          <w:rFonts w:ascii="GHEA Grapalat" w:hAnsi="GHEA Grapalat" w:cs="Sylfaen"/>
          <w:szCs w:val="24"/>
        </w:rPr>
        <w:t xml:space="preserve">.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</w:t>
      </w:r>
      <w:r w:rsidR="007B1411" w:rsidRPr="00C05B8A">
        <w:rPr>
          <w:rFonts w:ascii="GHEA Grapalat" w:hAnsi="GHEA Grapalat" w:cs="Sylfaen"/>
          <w:szCs w:val="24"/>
          <w:lang w:val="en-US"/>
        </w:rPr>
        <w:t>ա</w:t>
      </w:r>
      <w:r w:rsidRPr="00C05B8A">
        <w:rPr>
          <w:rFonts w:ascii="GHEA Grapalat" w:hAnsi="GHEA Grapalat" w:cs="Sylfaen"/>
          <w:szCs w:val="24"/>
          <w:lang w:val="ru-RU"/>
        </w:rPr>
        <w:t>վերի</w:t>
      </w:r>
      <w:r w:rsidRPr="00C05B8A">
        <w:rPr>
          <w:rFonts w:ascii="GHEA Grapalat" w:hAnsi="GHEA Grapalat" w:cs="Sylfaen"/>
          <w:szCs w:val="24"/>
        </w:rPr>
        <w:t xml:space="preserve"> 7.</w:t>
      </w:r>
      <w:r w:rsidR="00F17F67" w:rsidRPr="00C05B8A">
        <w:rPr>
          <w:rFonts w:ascii="GHEA Grapalat" w:hAnsi="GHEA Grapalat" w:cs="Sylfaen"/>
          <w:szCs w:val="24"/>
        </w:rPr>
        <w:t>7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համաձայն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տվյալները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հրավերով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սահմանված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որակավորումը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գնահատվում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բավարար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վերջինս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ապահովում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հարվերի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ընթացակարգի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հայտը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պատրաստելու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հրահանգի</w:t>
      </w:r>
      <w:r w:rsidRPr="00C05B8A">
        <w:rPr>
          <w:rFonts w:ascii="GHEA Grapalat" w:hAnsi="GHEA Grapalat" w:cs="Sylfaen"/>
          <w:szCs w:val="24"/>
        </w:rPr>
        <w:t xml:space="preserve"> 3-</w:t>
      </w:r>
      <w:r w:rsidRPr="00C05B8A">
        <w:rPr>
          <w:rFonts w:ascii="GHEA Grapalat" w:hAnsi="GHEA Grapalat" w:cs="Sylfaen"/>
          <w:szCs w:val="24"/>
          <w:lang w:val="ru-RU"/>
        </w:rPr>
        <w:t>րդ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բաժնով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lastRenderedPageBreak/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381EEC" w:rsidRPr="00C05B8A" w:rsidRDefault="00381EE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C05B8A" w:rsidRDefault="00381EE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C05B8A" w:rsidRDefault="00381EE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C05B8A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05B8A">
        <w:rPr>
          <w:rFonts w:ascii="GHEA Grapalat" w:hAnsi="GHEA Grapalat" w:cs="Sylfaen"/>
          <w:szCs w:val="24"/>
          <w:lang w:val="en-US"/>
        </w:rPr>
        <w:t>Պ</w:t>
      </w:r>
      <w:r w:rsidRPr="00C05B8A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05B8A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05B8A">
        <w:rPr>
          <w:rFonts w:ascii="GHEA Grapalat" w:hAnsi="GHEA Grapalat" w:cs="Sylfaen"/>
          <w:szCs w:val="24"/>
          <w:lang w:val="en-US"/>
        </w:rPr>
        <w:t>Պ</w:t>
      </w:r>
      <w:r w:rsidRPr="00C05B8A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Անգործության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ժամկետը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սույն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դեպքում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="0086061C" w:rsidRPr="00C05B8A">
        <w:rPr>
          <w:rFonts w:ascii="GHEA Grapalat" w:hAnsi="GHEA Grapalat" w:cs="Arial"/>
          <w:b/>
          <w:lang w:val="es-ES"/>
        </w:rPr>
        <w:t xml:space="preserve"> 5</w:t>
      </w:r>
      <w:r w:rsidRPr="00C05B8A">
        <w:rPr>
          <w:rFonts w:ascii="GHEA Grapalat" w:hAnsi="GHEA Grapalat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օրացուցային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օր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է</w:t>
      </w:r>
      <w:r w:rsidR="004D5671" w:rsidRPr="00C05B8A">
        <w:rPr>
          <w:rFonts w:ascii="GHEA Grapalat" w:hAnsi="GHEA Grapalat" w:cs="Tahoma"/>
          <w:b/>
          <w:lang w:val="es-ES"/>
        </w:rPr>
        <w:t>։</w:t>
      </w:r>
      <w:r w:rsidRPr="00C05B8A">
        <w:rPr>
          <w:rFonts w:ascii="GHEA Grapalat" w:hAnsi="GHEA Grapalat"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Անգործության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ժամկետը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կիրառելի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չէ</w:t>
      </w:r>
      <w:r w:rsidRPr="00C05B8A">
        <w:rPr>
          <w:rFonts w:ascii="GHEA Grapalat" w:hAnsi="GHEA Grapalat" w:cs="Arial"/>
          <w:b/>
          <w:lang w:val="es-ES"/>
        </w:rPr>
        <w:t xml:space="preserve">, </w:t>
      </w:r>
      <w:r w:rsidRPr="00C05B8A">
        <w:rPr>
          <w:rFonts w:ascii="GHEA Grapalat" w:hAnsi="GHEA Grapalat" w:cs="Sylfaen"/>
          <w:b/>
          <w:lang w:val="es-ES"/>
        </w:rPr>
        <w:t>եթե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հայտ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է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ներկայացրել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միայն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մեկ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Մասնակից</w:t>
      </w:r>
      <w:r w:rsidRPr="00C05B8A">
        <w:rPr>
          <w:rFonts w:ascii="GHEA Grapalat" w:hAnsi="GHEA Grapalat"/>
          <w:b/>
          <w:i/>
          <w:lang w:val="es-ES"/>
        </w:rPr>
        <w:t>,</w:t>
      </w:r>
      <w:r w:rsidRPr="00C05B8A">
        <w:rPr>
          <w:rFonts w:ascii="GHEA Grapalat" w:hAnsi="GHEA Grapalat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որի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հետ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կնքվում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է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պայմանագիր</w:t>
      </w:r>
      <w:r w:rsidR="003A145D" w:rsidRPr="00C05B8A">
        <w:rPr>
          <w:rFonts w:ascii="GHEA Grapalat" w:hAnsi="GHEA Grapalat" w:cs="Arial"/>
          <w:b/>
          <w:lang w:val="es-ES"/>
        </w:rPr>
        <w:t>: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05B8A">
        <w:rPr>
          <w:rFonts w:ascii="GHEA Grapalat" w:hAnsi="GHEA Grapalat" w:cs="Sylfaen"/>
          <w:szCs w:val="24"/>
          <w:lang w:val="ru-RU"/>
        </w:rPr>
        <w:t>Պատվիրատուն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կնքում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կետով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անգործության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ժամկետում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որևէ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գնումների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բողոքարկման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խորհրդում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բողոքարկում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կնքելու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որոշումը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Մինչև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անգործության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ժամկետը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լրանալը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կնքած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առոչինչ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05B8A">
        <w:rPr>
          <w:rFonts w:ascii="GHEA Grapalat" w:hAnsi="GHEA Grapalat" w:cs="Sylfaen"/>
          <w:szCs w:val="24"/>
          <w:lang w:val="es-ES"/>
        </w:rPr>
        <w:t xml:space="preserve">8.10 </w:t>
      </w:r>
      <w:r w:rsidRPr="00C05B8A">
        <w:rPr>
          <w:rFonts w:ascii="GHEA Grapalat" w:hAnsi="GHEA Grapalat" w:cs="Sylfaen"/>
          <w:szCs w:val="24"/>
          <w:lang w:val="ru-RU"/>
        </w:rPr>
        <w:t>Ամփոփման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վերաբերյալ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կազմվում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</w:t>
      </w:r>
      <w:r w:rsidRPr="00C05B8A">
        <w:rPr>
          <w:rFonts w:ascii="GHEA Grapalat" w:hAnsi="GHEA Grapalat" w:cs="Sylfaen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կցվում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գնման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ընթացակարգի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Արձանագրությունն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ստորագրում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են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096865" w:rsidRPr="00C05B8A" w:rsidRDefault="00096865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05B8A">
        <w:rPr>
          <w:rFonts w:ascii="GHEA Grapalat" w:hAnsi="GHEA Grapalat" w:cs="Sylfaen"/>
          <w:szCs w:val="24"/>
          <w:lang w:val="es-ES"/>
        </w:rPr>
        <w:t xml:space="preserve">8.11 </w:t>
      </w:r>
      <w:r w:rsidRPr="00C05B8A">
        <w:rPr>
          <w:rFonts w:ascii="GHEA Grapalat" w:hAnsi="GHEA Grapalat" w:cs="Sylfaen"/>
          <w:szCs w:val="24"/>
          <w:lang w:val="ru-RU"/>
        </w:rPr>
        <w:t>Եթե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հանձնաժողովի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անդամը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և</w:t>
      </w:r>
      <w:r w:rsidRPr="00C05B8A">
        <w:rPr>
          <w:rFonts w:ascii="GHEA Grapalat" w:hAnsi="GHEA Grapalat" w:cs="Sylfaen"/>
          <w:szCs w:val="24"/>
          <w:lang w:val="es-ES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կամ</w:t>
      </w:r>
      <w:r w:rsidRPr="00C05B8A">
        <w:rPr>
          <w:rFonts w:ascii="GHEA Grapalat" w:hAnsi="GHEA Grapalat" w:cs="Sylfaen"/>
          <w:szCs w:val="24"/>
          <w:lang w:val="es-ES"/>
        </w:rPr>
        <w:t xml:space="preserve">)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ամփոփման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վերաբերյալ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ցանկանում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արտահայտել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ամփոփման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մեջ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չներառված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  <w:lang w:val="es-ES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հատուկ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կարծիք</w:t>
      </w:r>
      <w:r w:rsidRPr="00C05B8A">
        <w:rPr>
          <w:rFonts w:ascii="GHEA Grapalat" w:hAnsi="GHEA Grapalat" w:cs="Sylfaen"/>
          <w:szCs w:val="24"/>
          <w:lang w:val="es-ES"/>
        </w:rPr>
        <w:t xml:space="preserve">), </w:t>
      </w:r>
      <w:r w:rsidRPr="00C05B8A">
        <w:rPr>
          <w:rFonts w:ascii="GHEA Grapalat" w:hAnsi="GHEA Grapalat" w:cs="Sylfaen"/>
          <w:szCs w:val="24"/>
          <w:lang w:val="ru-RU"/>
        </w:rPr>
        <w:t>ապա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դա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ներկայացնում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գրավոր</w:t>
      </w:r>
      <w:r w:rsidRPr="00C05B8A">
        <w:rPr>
          <w:rFonts w:ascii="GHEA Grapalat" w:hAnsi="GHEA Grapalat" w:cs="Sylfaen"/>
          <w:szCs w:val="24"/>
          <w:lang w:val="es-ES"/>
        </w:rPr>
        <w:t xml:space="preserve">` </w:t>
      </w:r>
      <w:r w:rsidRPr="00C05B8A">
        <w:rPr>
          <w:rFonts w:ascii="GHEA Grapalat" w:hAnsi="GHEA Grapalat" w:cs="Sylfaen"/>
          <w:szCs w:val="24"/>
          <w:lang w:val="ru-RU"/>
        </w:rPr>
        <w:t>նիստի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ընթացքում</w:t>
      </w:r>
      <w:r w:rsidRPr="00C05B8A">
        <w:rPr>
          <w:rFonts w:ascii="GHEA Grapalat" w:hAnsi="GHEA Grapalat" w:cs="Sylfaen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ru-RU"/>
        </w:rPr>
        <w:t>որը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կցվում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է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սույն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մասի</w:t>
      </w:r>
      <w:r w:rsidRPr="00C05B8A">
        <w:rPr>
          <w:rFonts w:ascii="GHEA Grapalat" w:hAnsi="GHEA Grapalat" w:cs="Sylfaen"/>
          <w:szCs w:val="24"/>
          <w:lang w:val="es-ES"/>
        </w:rPr>
        <w:t xml:space="preserve"> 8.10 </w:t>
      </w:r>
      <w:r w:rsidRPr="00C05B8A">
        <w:rPr>
          <w:rFonts w:ascii="GHEA Grapalat" w:hAnsi="GHEA Grapalat" w:cs="Sylfaen"/>
          <w:szCs w:val="24"/>
          <w:lang w:val="ru-RU"/>
        </w:rPr>
        <w:t>կետում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նշված</w:t>
      </w:r>
      <w:r w:rsidRPr="00C05B8A">
        <w:rPr>
          <w:rFonts w:ascii="GHEA Grapalat" w:hAnsi="GHEA Grapalat" w:cs="Sylfaen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C05B8A">
        <w:rPr>
          <w:rFonts w:ascii="GHEA Grapalat" w:hAnsi="GHEA Grapalat" w:cs="Sylfaen"/>
          <w:szCs w:val="24"/>
          <w:lang w:val="ru-RU"/>
        </w:rPr>
        <w:t>։</w:t>
      </w:r>
    </w:p>
    <w:p w:rsidR="00B109B7" w:rsidRPr="00C05B8A" w:rsidRDefault="00B109B7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C05B8A" w:rsidRDefault="00004423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05B8A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iCs/>
          <w:sz w:val="20"/>
          <w:lang w:val="af-ZA"/>
        </w:rPr>
        <w:t xml:space="preserve">9.1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մեկ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փաստաթուղթ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միջոցով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9.2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հաջորդող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երկու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ծանուցում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ներկայացնելով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նախագիծը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646BC4" w:rsidRPr="00C05B8A" w:rsidRDefault="00646BC4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05B8A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C05B8A" w:rsidRDefault="006B7274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 xml:space="preserve">ատվիրատուի ղեկավարի կողմից պայմանագրի </w:t>
      </w:r>
      <w:r w:rsidRPr="00C05B8A">
        <w:rPr>
          <w:rFonts w:ascii="GHEA Grapalat" w:hAnsi="GHEA Grapalat" w:cs="Sylfaen"/>
          <w:sz w:val="20"/>
          <w:lang w:val="hy-AM"/>
        </w:rPr>
        <w:lastRenderedPageBreak/>
        <w:t>նախագիծը հաստատվում է այդ իրավասության առաջացմանը հաջորդող եր</w:t>
      </w:r>
      <w:r w:rsidR="008E155C" w:rsidRPr="00C05B8A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9.</w:t>
      </w:r>
      <w:r w:rsidR="006B7274" w:rsidRPr="00C05B8A">
        <w:rPr>
          <w:rFonts w:ascii="GHEA Grapalat" w:hAnsi="GHEA Grapalat" w:cs="Sylfaen"/>
          <w:sz w:val="20"/>
          <w:lang w:val="af-ZA"/>
        </w:rPr>
        <w:t>4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ծանուցումը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նախագիծը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ստանալուց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8.9 </w:t>
      </w:r>
      <w:r w:rsidRPr="00C05B8A">
        <w:rPr>
          <w:rFonts w:ascii="GHEA Grapalat" w:hAnsi="GHEA Grapalat" w:cs="Sylfaen"/>
          <w:sz w:val="20"/>
          <w:lang w:val="hy-AM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ժամկետի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ավարտից</w:t>
      </w:r>
      <w:r w:rsidRPr="00C05B8A">
        <w:rPr>
          <w:rFonts w:ascii="GHEA Grapalat" w:hAnsi="GHEA Grapalat" w:cs="Sylfaen"/>
          <w:sz w:val="20"/>
          <w:lang w:val="af-ZA"/>
        </w:rPr>
        <w:t xml:space="preserve"> 5 </w:t>
      </w:r>
      <w:r w:rsidRPr="00C05B8A">
        <w:rPr>
          <w:rFonts w:ascii="GHEA Grapalat" w:hAnsi="GHEA Grapalat" w:cs="Sylfaen"/>
          <w:sz w:val="20"/>
          <w:lang w:val="hy-AM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ստորագրում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10.1 </w:t>
      </w:r>
      <w:r w:rsidRPr="00C05B8A">
        <w:rPr>
          <w:rFonts w:ascii="GHEA Grapalat" w:hAnsi="GHEA Grapalat" w:cs="Sylfaen"/>
          <w:sz w:val="20"/>
          <w:lang w:val="hy-AM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ժամկետում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="00754353" w:rsidRPr="00C05B8A">
        <w:rPr>
          <w:rFonts w:ascii="GHEA Grapalat" w:hAnsi="GHEA Grapalat" w:cs="Sylfae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զրկվում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ստորագրելու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C05B8A">
        <w:rPr>
          <w:rFonts w:ascii="GHEA Grapalat" w:hAnsi="GHEA Grapalat" w:cs="Sylfaen"/>
          <w:sz w:val="20"/>
          <w:lang w:val="hy-AM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Հայտի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տուժանքը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վճարում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սակայն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հրաժարվում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05B8A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C05B8A">
        <w:rPr>
          <w:rFonts w:ascii="GHEA Grapalat" w:hAnsi="GHEA Grapalat" w:cs="Sylfaen"/>
          <w:i w:val="0"/>
          <w:szCs w:val="24"/>
          <w:lang w:val="af-ZA"/>
        </w:rPr>
        <w:t>5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C05B8A">
        <w:rPr>
          <w:rFonts w:ascii="GHEA Grapalat" w:hAnsi="GHEA Grapalat" w:cs="Sylfaen"/>
          <w:i w:val="0"/>
          <w:szCs w:val="24"/>
          <w:lang w:val="af-ZA"/>
        </w:rPr>
        <w:t>4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չեն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գնի</w:t>
      </w:r>
      <w:r w:rsidRPr="00C05B8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C05B8A">
        <w:rPr>
          <w:rFonts w:ascii="GHEA Grapalat" w:hAnsi="GHEA Grapalat"/>
          <w:spacing w:val="-8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05B8A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05B8A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iCs/>
          <w:sz w:val="20"/>
          <w:lang w:val="af-ZA"/>
        </w:rPr>
        <w:t>10.</w:t>
      </w:r>
      <w:r w:rsidRPr="00C05B8A">
        <w:rPr>
          <w:rFonts w:ascii="GHEA Grapalat" w:hAnsi="GHEA Grapalat" w:cs="Sylfaen"/>
          <w:sz w:val="20"/>
          <w:lang w:val="af-ZA"/>
        </w:rPr>
        <w:t xml:space="preserve">1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ստանալու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հինգ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վերջինս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10.2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տասը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տոկոսը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միակողմանի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հաստատված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տուժանքի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ձևով</w:t>
      </w:r>
      <w:r w:rsidR="00CF261E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>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C05B8A">
        <w:rPr>
          <w:rFonts w:ascii="GHEA Grapalat" w:hAnsi="GHEA Grapalat" w:cs="Sylfaen"/>
          <w:sz w:val="20"/>
          <w:lang w:val="af-ZA"/>
        </w:rPr>
        <w:t>10</w:t>
      </w:r>
      <w:r w:rsidRPr="00C05B8A">
        <w:rPr>
          <w:rFonts w:ascii="GHEA Grapalat" w:hAnsi="GHEA Grapalat" w:cs="Sylfaen"/>
          <w:sz w:val="20"/>
          <w:lang w:val="af-ZA"/>
        </w:rPr>
        <w:t>)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10.3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կանխավճարի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վերադարձվում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ներկայացնողին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ավարտից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ուշ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հինգ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096865" w:rsidP="00A37A4B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11. </w:t>
      </w:r>
      <w:r w:rsidRPr="00C05B8A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05B8A">
        <w:rPr>
          <w:rFonts w:ascii="GHEA Grapalat" w:hAnsi="GHEA Grapalat" w:cs="Arial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af-ZA"/>
        </w:rPr>
        <w:t>ՉԿԱՅԱՑԱԾ</w:t>
      </w:r>
      <w:r w:rsidRPr="00C05B8A">
        <w:rPr>
          <w:rFonts w:ascii="GHEA Grapalat" w:hAnsi="GHEA Grapalat" w:cs="Arial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/>
          <w:sz w:val="20"/>
          <w:lang w:val="af-ZA"/>
        </w:rPr>
        <w:t>11.</w:t>
      </w:r>
      <w:r w:rsidRPr="00C05B8A">
        <w:rPr>
          <w:rFonts w:ascii="GHEA Grapalat" w:hAnsi="GHEA Grapalat" w:cs="Sylfaen"/>
          <w:sz w:val="20"/>
          <w:lang w:val="af-ZA"/>
        </w:rPr>
        <w:t xml:space="preserve">1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35-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հանձնաժողովը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հայտերից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մեկը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պայմաններին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դադարում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գոյություն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պահանջը</w:t>
      </w:r>
      <w:r w:rsidR="001D5128" w:rsidRPr="00C05B8A">
        <w:rPr>
          <w:rStyle w:val="FootnoteReference"/>
          <w:rFonts w:ascii="GHEA Grapalat" w:hAnsi="GHEA Grapalat" w:cs="Sylfaen"/>
          <w:sz w:val="20"/>
          <w:lang w:val="ru-RU"/>
        </w:rPr>
        <w:footnoteReference w:id="2"/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11.2.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արգելվում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չբացված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վերադարձվում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D818B6" w:rsidRPr="00C05B8A" w:rsidRDefault="00D818B6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11.3 Գ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հինգ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C95AAF">
        <w:fldChar w:fldCharType="begin"/>
      </w:r>
      <w:r w:rsidR="00C95AAF" w:rsidRPr="003B1A53">
        <w:rPr>
          <w:lang w:val="af-ZA"/>
        </w:rPr>
        <w:instrText xml:space="preserve"> HYPERLINK "http://www.gnumner.am" </w:instrText>
      </w:r>
      <w:r w:rsidR="00C95AAF">
        <w:fldChar w:fldCharType="separate"/>
      </w:r>
      <w:r w:rsidRPr="00C05B8A">
        <w:rPr>
          <w:rStyle w:val="Hyperlink"/>
          <w:rFonts w:ascii="GHEA Grapalat" w:hAnsi="GHEA Grapalat" w:cs="Sylfaen"/>
          <w:sz w:val="20"/>
          <w:lang w:val="af-ZA"/>
        </w:rPr>
        <w:t>www.gnumner.am</w:t>
      </w:r>
      <w:r w:rsidR="00C95AAF">
        <w:rPr>
          <w:rStyle w:val="Hyperlink"/>
          <w:rFonts w:ascii="GHEA Grapalat" w:hAnsi="GHEA Grapalat" w:cs="Sylfaen"/>
          <w:sz w:val="20"/>
          <w:lang w:val="af-ZA"/>
        </w:rPr>
        <w:fldChar w:fldCharType="end"/>
      </w:r>
      <w:r w:rsidRPr="00C05B8A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չկայացած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հիմնավորումը։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C05B8A" w:rsidRDefault="00C0639F" w:rsidP="0086061C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lang w:val="af-ZA"/>
        </w:rPr>
      </w:pPr>
      <w:r w:rsidRPr="00C05B8A">
        <w:rPr>
          <w:rFonts w:ascii="GHEA Grapalat" w:hAnsi="GHEA Grapalat"/>
          <w:b/>
          <w:i w:val="0"/>
          <w:lang w:val="af-ZA"/>
        </w:rPr>
        <w:t xml:space="preserve">12. </w:t>
      </w:r>
      <w:r w:rsidRPr="00C05B8A">
        <w:rPr>
          <w:rFonts w:ascii="GHEA Grapalat" w:hAnsi="GHEA Grapalat" w:cs="Sylfaen"/>
          <w:b/>
          <w:i w:val="0"/>
          <w:lang w:val="ru-RU"/>
        </w:rPr>
        <w:t>ԳՆՄԱՆ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  <w:lang w:val="ru-RU"/>
        </w:rPr>
        <w:t>ՈՐԾԸՆԹԱՑԻ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ՀԵՏ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ԿԱՊՎԱԾ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n-US"/>
        </w:rPr>
        <w:t>ԵՎ</w:t>
      </w:r>
      <w:r w:rsidRPr="00C05B8A">
        <w:rPr>
          <w:rFonts w:ascii="GHEA Grapalat" w:hAnsi="GHEA Grapalat"/>
          <w:b/>
          <w:i w:val="0"/>
          <w:lang w:val="af-ZA"/>
        </w:rPr>
        <w:t xml:space="preserve"> (</w:t>
      </w:r>
      <w:r w:rsidRPr="00C05B8A">
        <w:rPr>
          <w:rFonts w:ascii="GHEA Grapalat" w:hAnsi="GHEA Grapalat" w:cs="Sylfaen"/>
          <w:b/>
          <w:i w:val="0"/>
          <w:lang w:val="ru-RU"/>
        </w:rPr>
        <w:t>ԿԱՄ</w:t>
      </w:r>
      <w:r w:rsidRPr="00C05B8A">
        <w:rPr>
          <w:rFonts w:ascii="GHEA Grapalat" w:hAnsi="GHEA Grapalat"/>
          <w:b/>
          <w:i w:val="0"/>
          <w:lang w:val="af-ZA"/>
        </w:rPr>
        <w:t xml:space="preserve">) </w:t>
      </w:r>
      <w:r w:rsidRPr="00C05B8A">
        <w:rPr>
          <w:rFonts w:ascii="GHEA Grapalat" w:hAnsi="GHEA Grapalat" w:cs="Sylfaen"/>
          <w:b/>
          <w:i w:val="0"/>
          <w:lang w:val="ru-RU"/>
        </w:rPr>
        <w:t>ԸՆԴՈՒՆՎԱԾ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ՈՐՈՇՈՒՄՆԵՐԸ</w:t>
      </w:r>
      <w:r w:rsidRPr="00C05B8A">
        <w:rPr>
          <w:rFonts w:ascii="GHEA Grapalat" w:hAnsi="GHEA Grapalat" w:cs="Sylfaen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ՄԱՍՆԱԿՑԻ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ԻՐԱՎՈՒՆՔԸ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en-US"/>
        </w:rPr>
        <w:t>ԵՎ</w:t>
      </w:r>
      <w:r w:rsidRPr="00C05B8A">
        <w:rPr>
          <w:rFonts w:ascii="GHEA Grapalat" w:hAnsi="GHEA Grapalat"/>
          <w:b/>
          <w:i w:val="0"/>
          <w:lang w:val="af-ZA"/>
        </w:rPr>
        <w:t xml:space="preserve"> </w:t>
      </w:r>
      <w:r w:rsidRPr="00C05B8A">
        <w:rPr>
          <w:rFonts w:ascii="GHEA Grapalat" w:hAnsi="GHEA Grapalat" w:cs="Sylfaen"/>
          <w:b/>
          <w:i w:val="0"/>
          <w:lang w:val="ru-RU"/>
        </w:rPr>
        <w:t>ԿԱՐ</w:t>
      </w:r>
      <w:r w:rsidRPr="00C05B8A">
        <w:rPr>
          <w:rFonts w:ascii="GHEA Grapalat" w:hAnsi="GHEA Grapalat" w:cs="Sylfaen"/>
          <w:b/>
          <w:i w:val="0"/>
        </w:rPr>
        <w:t>Գ</w:t>
      </w:r>
      <w:r w:rsidRPr="00C05B8A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C05B8A" w:rsidRDefault="00A670E9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af-ZA"/>
        </w:rPr>
        <w:t>12.1</w:t>
      </w:r>
      <w:r w:rsidR="00096865" w:rsidRPr="00C05B8A">
        <w:rPr>
          <w:rFonts w:ascii="GHEA Grapalat" w:hAnsi="GHEA Grapalat"/>
          <w:lang w:val="af-ZA"/>
        </w:rPr>
        <w:t xml:space="preserve">  </w:t>
      </w:r>
      <w:r w:rsidR="00096865"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անձ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իրավունք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ունի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C05B8A">
        <w:rPr>
          <w:rFonts w:ascii="GHEA Grapalat" w:hAnsi="GHEA Grapalat" w:cs="Sylfaen"/>
          <w:sz w:val="20"/>
          <w:lang w:val="af-ZA"/>
        </w:rPr>
        <w:t>Պ</w:t>
      </w:r>
      <w:r w:rsidR="00096865" w:rsidRPr="00C05B8A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C05B8A">
        <w:rPr>
          <w:rFonts w:ascii="GHEA Grapalat" w:hAnsi="GHEA Grapalat" w:cs="Sylfaen"/>
          <w:sz w:val="20"/>
          <w:lang w:val="ru-RU"/>
        </w:rPr>
        <w:t>գնահատող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և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գնումների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խորհրդի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C05B8A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C05B8A">
        <w:rPr>
          <w:rFonts w:ascii="GHEA Grapalat" w:hAnsi="GHEA Grapalat" w:cs="Sylfaen"/>
          <w:sz w:val="20"/>
          <w:lang w:val="ru-RU"/>
        </w:rPr>
        <w:t>և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67447A" w:rsidRPr="00C05B8A" w:rsidRDefault="00E37A5F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C05B8A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C05B8A" w:rsidRDefault="00E37A5F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lang w:val="af-ZA"/>
        </w:rPr>
        <w:t>12.1.2</w:t>
      </w:r>
      <w:r w:rsidR="0067447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lastRenderedPageBreak/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C05B8A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C05B8A" w:rsidRDefault="0067447A" w:rsidP="0086061C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12.2 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կապված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հարաբերությունները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վարչական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հարաբերություններ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կարգավորվում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Հանարապետության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քաղաքացիաիրավական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հարաբերությունները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կարգավորող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նախքան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դիմում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ներկայացնելով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աջակցման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կենտրոն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ՊՈԱԿ</w:t>
      </w:r>
      <w:r w:rsidRPr="00C05B8A">
        <w:rPr>
          <w:rFonts w:ascii="GHEA Grapalat" w:hAnsi="GHEA Grapalat" w:cs="Sylfaen"/>
          <w:sz w:val="20"/>
          <w:lang w:val="af-ZA"/>
        </w:rPr>
        <w:t>-</w:t>
      </w:r>
      <w:r w:rsidRPr="00C05B8A">
        <w:rPr>
          <w:rFonts w:ascii="GHEA Grapalat" w:hAnsi="GHEA Grapalat" w:cs="Sylfaen"/>
          <w:sz w:val="20"/>
          <w:lang w:val="ru-RU"/>
        </w:rPr>
        <w:t>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աշխատանքային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ժամերին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ք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Երևան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Կոմիտասի</w:t>
      </w:r>
      <w:r w:rsidRPr="00C05B8A">
        <w:rPr>
          <w:rFonts w:ascii="GHEA Grapalat" w:hAnsi="GHEA Grapalat" w:cs="Sylfaen"/>
          <w:sz w:val="20"/>
          <w:lang w:val="af-ZA"/>
        </w:rPr>
        <w:t xml:space="preserve"> 54/</w:t>
      </w: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af-ZA"/>
        </w:rPr>
        <w:t xml:space="preserve">, 115 </w:t>
      </w:r>
      <w:r w:rsidRPr="00C05B8A">
        <w:rPr>
          <w:rFonts w:ascii="GHEA Grapalat" w:hAnsi="GHEA Grapalat" w:cs="Sylfaen"/>
          <w:sz w:val="20"/>
          <w:lang w:val="ru-RU"/>
        </w:rPr>
        <w:t>սենյակ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հասցեով</w:t>
      </w:r>
      <w:r w:rsidRPr="00C05B8A">
        <w:rPr>
          <w:rFonts w:ascii="GHEA Grapalat" w:hAnsi="GHEA Grapalat" w:cs="Sylfaen"/>
          <w:sz w:val="20"/>
          <w:lang w:val="af-ZA"/>
        </w:rPr>
        <w:t>,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C05B8A">
        <w:rPr>
          <w:rFonts w:ascii="GHEA Grapalat" w:hAnsi="GHEA Grapalat" w:cs="Sylfaen"/>
          <w:sz w:val="20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05B8A">
        <w:rPr>
          <w:rFonts w:ascii="GHEA Grapalat" w:hAnsi="GHEA Grapalat" w:cs="Sylfaen"/>
          <w:sz w:val="20"/>
          <w:lang w:val="ru-RU"/>
        </w:rPr>
        <w:t>Խորհրդին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ստորագրված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դրանում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ներառելով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անունը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բողոքարկվող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ծածկագիրը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առարկան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վեճի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առարկան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5)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հիմքերը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ապացույցները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6)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պատճենը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ընդ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երեսուն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հազար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փոխանցվի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Հայէկոնոմբանկի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Արաբկիրի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</w:t>
      </w:r>
      <w:r w:rsidRPr="00C05B8A">
        <w:rPr>
          <w:rFonts w:ascii="GHEA Grapalat" w:hAnsi="GHEA Grapalat" w:cs="Sylfaen"/>
          <w:sz w:val="20"/>
          <w:lang w:val="af-ZA"/>
        </w:rPr>
        <w:t>/</w:t>
      </w:r>
      <w:r w:rsidRPr="00C05B8A">
        <w:rPr>
          <w:rFonts w:ascii="GHEA Grapalat" w:hAnsi="GHEA Grapalat" w:cs="Sylfaen"/>
          <w:sz w:val="20"/>
          <w:lang w:val="ru-RU"/>
        </w:rPr>
        <w:t>ճ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</w:t>
      </w:r>
      <w:r w:rsidRPr="00C05B8A">
        <w:rPr>
          <w:rFonts w:ascii="GHEA Grapalat" w:hAnsi="GHEA Grapalat" w:cs="Sylfaen"/>
          <w:sz w:val="20"/>
          <w:lang w:val="af-ZA"/>
        </w:rPr>
        <w:t>/</w:t>
      </w:r>
      <w:r w:rsidRPr="00C05B8A">
        <w:rPr>
          <w:rFonts w:ascii="GHEA Grapalat" w:hAnsi="GHEA Grapalat" w:cs="Sylfaen"/>
          <w:sz w:val="20"/>
          <w:lang w:val="ru-RU"/>
        </w:rPr>
        <w:t>Հ</w:t>
      </w:r>
      <w:r w:rsidRPr="00C05B8A">
        <w:rPr>
          <w:rFonts w:ascii="GHEA Grapalat" w:hAnsi="GHEA Grapalat" w:cs="Sylfaen"/>
          <w:sz w:val="20"/>
          <w:lang w:val="af-ZA"/>
        </w:rPr>
        <w:t xml:space="preserve"> 163058100971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աջակցման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կենտրոն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ՊՈԱԿ</w:t>
      </w:r>
      <w:r w:rsidRPr="00C05B8A">
        <w:rPr>
          <w:rFonts w:ascii="GHEA Grapalat" w:hAnsi="GHEA Grapalat" w:cs="Sylfaen"/>
          <w:sz w:val="20"/>
          <w:lang w:val="af-ZA"/>
        </w:rPr>
        <w:t>-</w:t>
      </w:r>
      <w:r w:rsidRPr="00C05B8A">
        <w:rPr>
          <w:rFonts w:ascii="GHEA Grapalat" w:hAnsi="GHEA Grapalat" w:cs="Sylfaen"/>
          <w:sz w:val="20"/>
          <w:lang w:val="ru-RU"/>
        </w:rPr>
        <w:t>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C05B8A">
        <w:rPr>
          <w:rFonts w:ascii="GHEA Grapalat" w:hAnsi="GHEA Grapalat" w:cs="Sylfaen"/>
          <w:sz w:val="20"/>
          <w:lang w:val="af-ZA"/>
        </w:rPr>
        <w:t>:</w:t>
      </w:r>
      <w:r w:rsidR="001A1F55" w:rsidRPr="00C05B8A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Լիազոր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lastRenderedPageBreak/>
        <w:t>մարմնի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և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գնումների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աջակցման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կենտրոնի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կողմից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գնումների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խորհրդում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գործընթաց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դեպքում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համար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վճար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չի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ru-RU"/>
        </w:rPr>
        <w:t>կատարվում</w:t>
      </w:r>
      <w:r w:rsidR="001A1F55"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7)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12.5 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8.9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12.6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բավարարում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48-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աջակցման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կենտրոնը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անունից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նրան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արձանագրված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թերությունները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հնգօրյա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12.7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այնպիսի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ներգրավված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կողմերն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գտնվելու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իրենց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1A1F55" w:rsidRPr="00C05B8A" w:rsidRDefault="001A1F5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12.7.1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գործընթացներում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խորհրդակցական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ձայնի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տնտեսական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մրցակցության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պաշտպանության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ներկայացուցիչը</w:t>
      </w:r>
      <w:r w:rsidRPr="00C05B8A">
        <w:rPr>
          <w:rFonts w:ascii="GHEA Grapalat" w:hAnsi="GHEA Grapalat" w:cs="Sylfaen"/>
          <w:sz w:val="20"/>
          <w:lang w:val="af-ZA"/>
        </w:rPr>
        <w:t>: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12.8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հիմնավորումը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ընդունվում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հրապարակվում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ստանալու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ոչ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ուշ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քսան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իրավապարտադիր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12.9 </w:t>
      </w:r>
      <w:r w:rsidRPr="00C05B8A">
        <w:rPr>
          <w:rFonts w:ascii="GHEA Grapalat" w:hAnsi="GHEA Grapalat" w:cs="Sylfaen"/>
          <w:sz w:val="20"/>
          <w:lang w:val="ru-RU"/>
        </w:rPr>
        <w:t>Խորհուրդն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որոշումները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որպես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միջանկյալ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վերացմանը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առնչվող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հասցվելիք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հետագա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կանխմանը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որևէ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իրականացումը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կասեցնելուն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դադարեցնելու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առանձին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որոշումներ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8.9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ժամանակահատվածում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չեղյալ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ա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ծանուցում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հրապարակելու</w:t>
      </w:r>
      <w:r w:rsidRPr="00C05B8A">
        <w:rPr>
          <w:rFonts w:ascii="GHEA Grapalat" w:hAnsi="GHEA Grapalat" w:cs="Sylfaen"/>
          <w:sz w:val="20"/>
          <w:lang w:val="af-ZA"/>
        </w:rPr>
        <w:t>,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9-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12.17 </w:t>
      </w:r>
      <w:r w:rsidRPr="00C05B8A">
        <w:rPr>
          <w:rFonts w:ascii="GHEA Grapalat" w:hAnsi="GHEA Grapalat" w:cs="Sylfaen"/>
          <w:sz w:val="20"/>
          <w:lang w:val="ru-RU"/>
        </w:rPr>
        <w:t>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զրկել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շահագրգիռ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նախքան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պաշտպանության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դիմելու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հնարավորությունից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համադրված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ազդել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շահագրգիռ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12.6 </w:t>
      </w:r>
      <w:r w:rsidRPr="00C05B8A">
        <w:rPr>
          <w:rFonts w:ascii="GHEA Grapalat" w:hAnsi="GHEA Grapalat" w:cs="Sylfaen"/>
          <w:sz w:val="20"/>
          <w:lang w:val="ru-RU"/>
        </w:rPr>
        <w:t>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հակառակ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հանձնաժողովը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քննելուց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գտնում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ընդհանուր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գերակա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ուժի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մեջ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թողնել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կիրառում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այլընտրանքային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պատժամիջոցներ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ա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սահմանափակումը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դրա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կրճատելու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>)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հանդեպ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առավելագույնը</w:t>
      </w:r>
      <w:r w:rsidRPr="00C05B8A">
        <w:rPr>
          <w:rFonts w:ascii="GHEA Grapalat" w:hAnsi="GHEA Grapalat" w:cs="Sylfaen"/>
          <w:sz w:val="20"/>
          <w:lang w:val="af-ZA"/>
        </w:rPr>
        <w:t xml:space="preserve"> 10 </w:t>
      </w:r>
      <w:r w:rsidRPr="00C05B8A">
        <w:rPr>
          <w:rFonts w:ascii="GHEA Grapalat" w:hAnsi="GHEA Grapalat" w:cs="Sylfaen"/>
          <w:sz w:val="20"/>
          <w:lang w:val="ru-RU"/>
        </w:rPr>
        <w:t>տոկոսի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տուժանքի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կիրառում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5)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երբ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 3-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ենթակետով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չեղյալ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պատժամիջոցը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ունենալ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հետադարձ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ուժ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քանի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անհնար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), </w:t>
      </w:r>
      <w:r w:rsidRPr="00C05B8A">
        <w:rPr>
          <w:rFonts w:ascii="GHEA Grapalat" w:hAnsi="GHEA Grapalat" w:cs="Sylfaen"/>
          <w:sz w:val="20"/>
          <w:lang w:val="ru-RU"/>
        </w:rPr>
        <w:t>հանձնաժողովը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հավելումն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կիրառում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  <w:lang w:val="ru-RU"/>
        </w:rPr>
        <w:t>կետի</w:t>
      </w:r>
      <w:r w:rsidRPr="00C05B8A">
        <w:rPr>
          <w:rFonts w:ascii="GHEA Grapalat" w:hAnsi="GHEA Grapalat" w:cs="Sylfaen"/>
          <w:sz w:val="20"/>
          <w:lang w:val="af-ZA"/>
        </w:rPr>
        <w:t xml:space="preserve"> 4-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ենթակետի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ա</w:t>
      </w:r>
      <w:r w:rsidR="00535A1D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պատժամիջոցը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6) </w:t>
      </w:r>
      <w:r w:rsidRPr="00C05B8A">
        <w:rPr>
          <w:rFonts w:ascii="GHEA Grapalat" w:hAnsi="GHEA Grapalat" w:cs="Sylfaen"/>
          <w:sz w:val="20"/>
          <w:lang w:val="ru-RU"/>
        </w:rPr>
        <w:t>հայտարարելու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օրինական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ապօրինի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պայմանագիրը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հետո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հանդիսանում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ներկայացվելիք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փոխհատուցման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>.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7)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12.10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բավարարվելու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պատասխանատվություն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պատճառված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հատուցման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12.11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բանավոր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քննությունը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ստանալու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հաջորդող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երեք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հրապարակվում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12.12 </w:t>
      </w:r>
      <w:r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ծառայած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գործողությունների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արդյունքում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խորհուրդ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lastRenderedPageBreak/>
        <w:t>համանման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Օրենքի</w:t>
      </w:r>
      <w:r w:rsidRPr="00C05B8A">
        <w:rPr>
          <w:rFonts w:ascii="GHEA Grapalat" w:hAnsi="GHEA Grapalat" w:cs="Sylfaen"/>
          <w:sz w:val="20"/>
          <w:lang w:val="af-ZA"/>
        </w:rPr>
        <w:t xml:space="preserve"> 48-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հոդվածի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չմասնակցած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խորհուրդ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12.13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օրվանից</w:t>
      </w:r>
      <w:r w:rsidRPr="00C05B8A">
        <w:rPr>
          <w:rFonts w:ascii="GHEA Grapalat" w:hAnsi="GHEA Grapalat" w:cs="Sylfaen"/>
          <w:sz w:val="20"/>
          <w:lang w:val="af-ZA"/>
        </w:rPr>
        <w:t xml:space="preserve">` 5 </w:t>
      </w:r>
      <w:r w:rsidRPr="00C05B8A">
        <w:rPr>
          <w:rFonts w:ascii="GHEA Grapalat" w:hAnsi="GHEA Grapalat" w:cs="Sylfaen"/>
          <w:sz w:val="20"/>
          <w:lang w:val="ru-RU"/>
        </w:rPr>
        <w:t>օրացուցային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օրվա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հրապարակվում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տեղեկագրում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ուղարկվում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լիազորված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ներգրավված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կողմերին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12.14 </w:t>
      </w:r>
      <w:r w:rsidRPr="00C05B8A">
        <w:rPr>
          <w:rFonts w:ascii="GHEA Grapalat" w:hAnsi="GHEA Grapalat" w:cs="Sylfaen"/>
          <w:sz w:val="20"/>
          <w:lang w:val="ru-RU"/>
        </w:rPr>
        <w:t>Յուրաքանչյուր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շահագրգռված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կոնկրետ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գործարքի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հարցում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C05B8A">
        <w:rPr>
          <w:rFonts w:ascii="GHEA Grapalat" w:hAnsi="GHEA Grapalat" w:cs="Sylfaen"/>
          <w:sz w:val="20"/>
          <w:lang w:val="af-ZA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հանձնաժողովի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բողոքարկման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խախտման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հետևանքով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12.15 </w:t>
      </w:r>
      <w:r w:rsidRPr="00C05B8A">
        <w:rPr>
          <w:rFonts w:ascii="GHEA Grapalat" w:hAnsi="GHEA Grapalat" w:cs="Sylfaen"/>
          <w:sz w:val="20"/>
          <w:lang w:val="ru-RU"/>
        </w:rPr>
        <w:t>Խորհուրդը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պատշաճ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ակնկալվող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բողոքի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վերջնական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կանխելու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12.16 </w:t>
      </w:r>
      <w:r w:rsidRPr="00C05B8A">
        <w:rPr>
          <w:rFonts w:ascii="GHEA Grapalat" w:hAnsi="GHEA Grapalat" w:cs="Sylfaen"/>
          <w:sz w:val="20"/>
          <w:lang w:val="ru-RU"/>
        </w:rPr>
        <w:t>Խորհուրդը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հնարավոր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հետևանքները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հանրային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շահի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կրելու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վնասներ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բացասական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հետևանքները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գերազանցել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օգուտը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չկիրառելու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ազդել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դիմած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որևէ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12.17 </w:t>
      </w:r>
      <w:r w:rsidRPr="00C05B8A">
        <w:rPr>
          <w:rFonts w:ascii="GHEA Grapalat" w:hAnsi="GHEA Grapalat" w:cs="Sylfaen"/>
          <w:sz w:val="20"/>
          <w:lang w:val="ru-RU"/>
        </w:rPr>
        <w:t>Բողոքը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ինքնաբերաբար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կասեցնում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սակայն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12.15-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12.16-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կետերով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որոշման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ընդունումը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C05B8A">
        <w:rPr>
          <w:rFonts w:ascii="GHEA Grapalat" w:hAnsi="GHEA Grapalat" w:cs="Sylfaen"/>
          <w:sz w:val="20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պայմանագիր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կնքելու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86061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A037D6" w:rsidRPr="00C05B8A" w:rsidRDefault="00A037D6" w:rsidP="00A37A4B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C05B8A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C05B8A" w:rsidRDefault="00096865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 w:cs="Sylfaen"/>
          <w:b/>
          <w:szCs w:val="22"/>
          <w:lang w:val="es-ES"/>
        </w:rPr>
        <w:t>Հ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Ր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Ա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Հ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Ա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Ն</w:t>
      </w:r>
      <w:r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Pr="00C05B8A">
        <w:rPr>
          <w:rFonts w:ascii="GHEA Grapalat" w:hAnsi="GHEA Grapalat" w:cs="Sylfaen"/>
          <w:b/>
          <w:szCs w:val="22"/>
          <w:lang w:val="es-ES"/>
        </w:rPr>
        <w:t>Գ</w:t>
      </w:r>
    </w:p>
    <w:p w:rsidR="0086061C" w:rsidRPr="00C05B8A" w:rsidRDefault="00580DB8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</w:t>
      </w:r>
    </w:p>
    <w:p w:rsidR="00096865" w:rsidRPr="00C05B8A" w:rsidRDefault="00580DB8" w:rsidP="00A37A4B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05B8A">
        <w:rPr>
          <w:rFonts w:ascii="GHEA Grapalat" w:hAnsi="GHEA Grapalat"/>
          <w:b/>
          <w:szCs w:val="22"/>
          <w:lang w:val="af-ZA"/>
        </w:rPr>
        <w:t xml:space="preserve"> Կ Ա Տ Ա Ր Ե Լ ՈՒ </w:t>
      </w:r>
      <w:r w:rsidRPr="00C05B8A">
        <w:rPr>
          <w:rFonts w:ascii="GHEA Grapalat" w:hAnsi="GHEA Grapalat"/>
          <w:i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C05B8A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C05B8A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C05B8A" w:rsidRDefault="00096865" w:rsidP="00A37A4B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096865" w:rsidP="00A37A4B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1. </w:t>
      </w:r>
      <w:r w:rsidRPr="00C05B8A">
        <w:rPr>
          <w:rFonts w:ascii="GHEA Grapalat" w:hAnsi="GHEA Grapalat" w:cs="Sylfaen"/>
          <w:b/>
          <w:sz w:val="20"/>
          <w:lang w:val="es-ES"/>
        </w:rPr>
        <w:t>ԸՆԴՀԱՆՈՒՐ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05B8A">
        <w:rPr>
          <w:rFonts w:ascii="GHEA Grapalat" w:hAnsi="GHEA Grapalat"/>
          <w:szCs w:val="22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1.1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նպատակ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օժանդակել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1.2 </w:t>
      </w:r>
      <w:r w:rsidRPr="00C05B8A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տեղեկությունները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ձևերից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տարբերվող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ձևերով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պահպանելով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1.3 </w:t>
      </w:r>
      <w:r w:rsidRPr="00C05B8A">
        <w:rPr>
          <w:rFonts w:ascii="GHEA Grapalat" w:hAnsi="GHEA Grapalat" w:cs="Sylfaen"/>
          <w:sz w:val="20"/>
          <w:lang w:val="ru-RU"/>
        </w:rPr>
        <w:t>Հայտերը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ներառվող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բոլոր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բացառությամբ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հրահանգի</w:t>
      </w:r>
      <w:r w:rsidRPr="00C05B8A">
        <w:rPr>
          <w:rFonts w:ascii="GHEA Grapalat" w:hAnsi="GHEA Grapalat" w:cs="Sylfaen"/>
          <w:sz w:val="20"/>
          <w:lang w:val="af-ZA"/>
        </w:rPr>
        <w:t xml:space="preserve"> 3.2 </w:t>
      </w:r>
      <w:r w:rsidRPr="00C05B8A">
        <w:rPr>
          <w:rFonts w:ascii="GHEA Grapalat" w:hAnsi="GHEA Grapalat" w:cs="Sylfaen"/>
          <w:sz w:val="20"/>
          <w:lang w:val="ru-RU"/>
        </w:rPr>
        <w:t>կետում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դեպքերի</w:t>
      </w:r>
      <w:r w:rsidRPr="00C05B8A">
        <w:rPr>
          <w:rFonts w:ascii="GHEA Grapalat" w:hAnsi="GHEA Grapalat" w:cs="Sylfaen"/>
          <w:sz w:val="20"/>
          <w:lang w:val="af-ZA"/>
        </w:rPr>
        <w:t xml:space="preserve">)  </w:t>
      </w:r>
      <w:r w:rsidRPr="00C05B8A">
        <w:rPr>
          <w:rFonts w:ascii="GHEA Grapalat" w:hAnsi="GHEA Grapalat" w:cs="Sylfaen"/>
          <w:sz w:val="20"/>
          <w:lang w:val="ru-RU"/>
        </w:rPr>
        <w:t>պետք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հայերեն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C05B8A" w:rsidRDefault="00C0639F" w:rsidP="00A37A4B">
      <w:pPr>
        <w:jc w:val="center"/>
        <w:rPr>
          <w:rFonts w:ascii="GHEA Grapalat" w:hAnsi="GHEA Grapalat"/>
          <w:b/>
          <w:sz w:val="20"/>
          <w:lang w:val="af-ZA"/>
        </w:rPr>
      </w:pPr>
      <w:r w:rsidRPr="00C05B8A">
        <w:rPr>
          <w:rFonts w:ascii="GHEA Grapalat" w:hAnsi="GHEA Grapalat"/>
          <w:b/>
          <w:sz w:val="20"/>
          <w:lang w:val="af-ZA"/>
        </w:rPr>
        <w:t xml:space="preserve">2. </w:t>
      </w:r>
      <w:r w:rsidRPr="00C05B8A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05B8A">
        <w:rPr>
          <w:rFonts w:ascii="GHEA Grapalat" w:hAnsi="GHEA Grapalat"/>
          <w:b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C05B8A" w:rsidRDefault="00096865" w:rsidP="00A37A4B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2.1 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ցանկություն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նախապատրաստված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Պատվիրատուին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առարկայի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դիմումով</w:t>
      </w:r>
      <w:r w:rsidRPr="00C05B8A">
        <w:rPr>
          <w:rFonts w:ascii="GHEA Grapalat" w:hAnsi="GHEA Grapalat" w:cs="Sylfaen"/>
          <w:sz w:val="20"/>
          <w:lang w:val="af-ZA"/>
        </w:rPr>
        <w:t>` 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1),  </w:t>
      </w:r>
      <w:r w:rsidRPr="00C05B8A">
        <w:rPr>
          <w:rFonts w:ascii="GHEA Grapalat" w:hAnsi="GHEA Grapalat" w:cs="Sylfaen"/>
          <w:sz w:val="20"/>
          <w:lang w:val="ru-RU"/>
        </w:rPr>
        <w:t>որում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հարկ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վճարողի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հաշվառման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C05B8A">
        <w:rPr>
          <w:rFonts w:ascii="GHEA Grapalat" w:hAnsi="GHEA Grapalat" w:cs="Sylfaen"/>
          <w:sz w:val="20"/>
        </w:rPr>
        <w:t>համարը</w:t>
      </w:r>
      <w:r w:rsidR="00952631"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էլեկտրոնային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փոստի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="00D77BC4"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2.2 </w:t>
      </w:r>
      <w:r w:rsidRPr="00C05B8A">
        <w:rPr>
          <w:rFonts w:ascii="GHEA Grapalat" w:hAnsi="GHEA Grapalat" w:cs="Sylfaen"/>
          <w:sz w:val="20"/>
          <w:lang w:val="ru-RU"/>
        </w:rPr>
        <w:t>Մասնակիցները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2.2.1 </w:t>
      </w:r>
      <w:r w:rsidR="00CE28ED" w:rsidRPr="00C05B8A">
        <w:rPr>
          <w:rFonts w:ascii="GHEA Grapalat" w:hAnsi="GHEA Grapalat" w:cs="Sylfaen"/>
          <w:sz w:val="20"/>
          <w:lang w:val="af-ZA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Մասնակցության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իրավունքը</w:t>
      </w:r>
      <w:r w:rsidR="00BD4CE4" w:rsidRPr="00C05B8A">
        <w:rPr>
          <w:rFonts w:ascii="GHEA Grapalat" w:hAnsi="GHEA Grapalat" w:cs="Sylfaen"/>
          <w:sz w:val="20"/>
          <w:lang w:val="af-ZA"/>
        </w:rPr>
        <w:t>»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չափանիշի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իսկ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հաստատված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ստորագրված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կնքված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1) </w:t>
      </w:r>
      <w:r w:rsidRPr="00C05B8A">
        <w:rPr>
          <w:rFonts w:ascii="GHEA Grapalat" w:hAnsi="GHEA Grapalat" w:cs="Sylfaen"/>
          <w:sz w:val="20"/>
          <w:lang w:val="ru-RU"/>
        </w:rPr>
        <w:t>դատական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սնանկ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ճանաչված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2) </w:t>
      </w:r>
      <w:r w:rsidRPr="00C05B8A">
        <w:rPr>
          <w:rFonts w:ascii="GHEA Grapalat" w:hAnsi="GHEA Grapalat" w:cs="Sylfaen"/>
          <w:sz w:val="20"/>
          <w:lang w:val="ru-RU"/>
        </w:rPr>
        <w:t>չունի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ժամկետանց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պարտքեր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հարկային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պարտադիր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սոցիալական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ապահովության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գծով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3)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գործադիր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ներկայացուցիչը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նախորդող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երեք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տարիների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դատապարտված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եղել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տնտեսական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գործունեության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ծառայության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ուղղված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հանցագործության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բացառությամբ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երբ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դատվածությունը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օրենքով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4) </w:t>
      </w:r>
      <w:r w:rsidRPr="00C05B8A">
        <w:rPr>
          <w:rFonts w:ascii="GHEA Grapalat" w:hAnsi="GHEA Grapalat" w:cs="Sylfaen"/>
          <w:sz w:val="20"/>
          <w:lang w:val="ru-RU"/>
        </w:rPr>
        <w:t>ներառված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Pr="00C05B8A">
        <w:rPr>
          <w:rFonts w:ascii="GHEA Grapalat" w:hAnsi="GHEA Grapalat" w:cs="Sylfaen"/>
          <w:sz w:val="20"/>
          <w:lang w:val="af-ZA"/>
        </w:rPr>
        <w:t>,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5) </w:t>
      </w:r>
      <w:r w:rsidRPr="00C05B8A">
        <w:rPr>
          <w:rFonts w:ascii="GHEA Grapalat" w:hAnsi="GHEA Grapalat" w:cs="Sylfaen"/>
          <w:sz w:val="20"/>
          <w:lang w:val="ru-RU"/>
        </w:rPr>
        <w:t>չունի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գերիշխող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դիրքի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չարաշահում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հակամրցակցային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Նշված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նկատմամբ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առաջադրվող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Pr="00C05B8A">
        <w:rPr>
          <w:rFonts w:ascii="GHEA Grapalat" w:hAnsi="GHEA Grapalat" w:cs="Sylfaen"/>
          <w:sz w:val="20"/>
          <w:lang w:val="af-ZA"/>
        </w:rPr>
        <w:t xml:space="preserve"> N 2 </w:t>
      </w:r>
      <w:r w:rsidRPr="00C05B8A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ներկայացրել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գրավոր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հայտարարությունից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C05B8A">
        <w:rPr>
          <w:rFonts w:ascii="GHEA Grapalat" w:hAnsi="GHEA Grapalat" w:cs="Sylfaen"/>
          <w:sz w:val="20"/>
          <w:lang w:val="af-ZA"/>
        </w:rPr>
        <w:t>սույն</w:t>
      </w:r>
      <w:r w:rsidR="000028D7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կետով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հիմնավորման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նպատակով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թվում՝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ընտրված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պահանջվել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ապացուցվել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  <w:lang w:val="af-ZA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հակամրցակցային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համաձայնության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գերիշխող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դիրքի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չարաշահման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դրսևորման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տվյալ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գնումների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գործընթացին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մասնակցելու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իրավունք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չունեցող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ցուցակում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AF255A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1B65C7" w:rsidRPr="00C05B8A">
        <w:rPr>
          <w:rFonts w:ascii="GHEA Grapalat" w:hAnsi="GHEA Grapalat" w:cs="Sylfaen"/>
          <w:sz w:val="20"/>
          <w:lang w:val="af-ZA"/>
        </w:rPr>
        <w:t>2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C05B8A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մասին</w:t>
      </w:r>
    </w:p>
    <w:p w:rsidR="00F13FFF" w:rsidRPr="00C05B8A" w:rsidRDefault="00AF255A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1)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C05B8A">
        <w:rPr>
          <w:rFonts w:ascii="GHEA Grapalat" w:hAnsi="GHEA Grapalat" w:cs="Sylfaen"/>
          <w:sz w:val="20"/>
          <w:lang w:val="ru-RU"/>
        </w:rPr>
        <w:t>Հավելված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C05B8A">
        <w:rPr>
          <w:rFonts w:ascii="GHEA Grapalat" w:hAnsi="GHEA Grapalat" w:cs="Sylfaen"/>
          <w:sz w:val="20"/>
          <w:lang w:val="af-ZA"/>
        </w:rPr>
        <w:t>1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C05B8A">
        <w:rPr>
          <w:rFonts w:ascii="GHEA Grapalat" w:hAnsi="GHEA Grapalat" w:cs="Sylfaen"/>
          <w:sz w:val="20"/>
          <w:lang w:val="ru-RU"/>
        </w:rPr>
        <w:t>որ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հայտը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տարվա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և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դրան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նախորդող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երեք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տարվա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ընթացքում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պատշաճ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ձևով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համանման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նմանատիպ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առնվազն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մեկ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C05B8A">
        <w:rPr>
          <w:rFonts w:ascii="GHEA Grapalat" w:hAnsi="GHEA Grapalat" w:cs="Sylfaen"/>
          <w:sz w:val="20"/>
          <w:lang w:val="ru-RU"/>
        </w:rPr>
        <w:t>Նախկինում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կատարված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կամ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կամ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են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նմանատիպ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եթե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դրա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դրանց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C05B8A">
        <w:rPr>
          <w:rFonts w:ascii="GHEA Grapalat" w:hAnsi="GHEA Grapalat" w:cs="Sylfaen"/>
          <w:sz w:val="20"/>
          <w:lang w:val="af-ZA"/>
        </w:rPr>
        <w:t>մատակարար</w:t>
      </w:r>
      <w:r w:rsidR="00A3721A" w:rsidRPr="00C05B8A">
        <w:rPr>
          <w:rFonts w:ascii="GHEA Grapalat" w:hAnsi="GHEA Grapalat" w:cs="Sylfaen"/>
          <w:sz w:val="20"/>
          <w:lang w:val="ru-RU"/>
        </w:rPr>
        <w:t>ված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</w:t>
      </w:r>
      <w:r w:rsidR="001D2544" w:rsidRPr="00C05B8A">
        <w:rPr>
          <w:rFonts w:ascii="GHEA Grapalat" w:hAnsi="GHEA Grapalat" w:cs="Sylfaen"/>
          <w:sz w:val="20"/>
        </w:rPr>
        <w:t>պրա</w:t>
      </w:r>
      <w:r w:rsidR="00A3721A" w:rsidRPr="00C05B8A">
        <w:rPr>
          <w:rFonts w:ascii="GHEA Grapalat" w:hAnsi="GHEA Grapalat" w:cs="Sylfaen"/>
          <w:sz w:val="20"/>
          <w:lang w:val="ru-RU"/>
        </w:rPr>
        <w:t>նքների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ծավալը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C05B8A">
        <w:rPr>
          <w:rFonts w:ascii="GHEA Grapalat" w:hAnsi="GHEA Grapalat" w:cs="Sylfaen"/>
          <w:sz w:val="20"/>
          <w:lang w:val="ru-RU"/>
        </w:rPr>
        <w:t>կամ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ծավալը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C05B8A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պակաս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չէ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տվյալ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գնման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ընթա</w:t>
      </w:r>
      <w:r w:rsidR="00A3721A" w:rsidRPr="00C05B8A">
        <w:rPr>
          <w:rFonts w:ascii="GHEA Grapalat" w:hAnsi="GHEA Grapalat" w:cs="Sylfaen"/>
          <w:sz w:val="20"/>
          <w:lang w:val="af-ZA"/>
        </w:rPr>
        <w:softHyphen/>
      </w:r>
      <w:r w:rsidR="00A3721A" w:rsidRPr="00C05B8A">
        <w:rPr>
          <w:rFonts w:ascii="GHEA Grapalat" w:hAnsi="GHEA Grapalat" w:cs="Sylfaen"/>
          <w:sz w:val="20"/>
          <w:lang w:val="ru-RU"/>
        </w:rPr>
        <w:t>ցա</w:t>
      </w:r>
      <w:r w:rsidR="00A3721A" w:rsidRPr="00C05B8A">
        <w:rPr>
          <w:rFonts w:ascii="GHEA Grapalat" w:hAnsi="GHEA Grapalat" w:cs="Sylfaen"/>
          <w:sz w:val="20"/>
          <w:lang w:val="af-ZA"/>
        </w:rPr>
        <w:softHyphen/>
      </w:r>
      <w:r w:rsidR="00A3721A" w:rsidRPr="00C05B8A">
        <w:rPr>
          <w:rFonts w:ascii="GHEA Grapalat" w:hAnsi="GHEA Grapalat" w:cs="Sylfaen"/>
          <w:sz w:val="20"/>
          <w:lang w:val="ru-RU"/>
        </w:rPr>
        <w:t>կարգի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մասնակցի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առաջարկի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հիսուն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տոկոսից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որից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առնվազն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մեկ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C05B8A">
        <w:rPr>
          <w:rFonts w:ascii="GHEA Grapalat" w:hAnsi="GHEA Grapalat" w:cs="Sylfaen"/>
          <w:sz w:val="20"/>
          <w:lang w:val="af-ZA"/>
        </w:rPr>
        <w:t>մատակարար</w:t>
      </w:r>
      <w:r w:rsidR="001D2544" w:rsidRPr="00C05B8A">
        <w:rPr>
          <w:rFonts w:ascii="GHEA Grapalat" w:hAnsi="GHEA Grapalat" w:cs="Sylfaen"/>
          <w:sz w:val="20"/>
          <w:lang w:val="ru-RU"/>
        </w:rPr>
        <w:t>ված</w:t>
      </w:r>
      <w:r w:rsidR="001D2544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D2544" w:rsidRPr="00C05B8A">
        <w:rPr>
          <w:rFonts w:ascii="GHEA Grapalat" w:hAnsi="GHEA Grapalat" w:cs="Sylfaen"/>
          <w:sz w:val="20"/>
          <w:lang w:val="ru-RU"/>
        </w:rPr>
        <w:t>ա</w:t>
      </w:r>
      <w:r w:rsidR="001D2544" w:rsidRPr="00C05B8A">
        <w:rPr>
          <w:rFonts w:ascii="GHEA Grapalat" w:hAnsi="GHEA Grapalat" w:cs="Sylfaen"/>
          <w:sz w:val="20"/>
        </w:rPr>
        <w:t>պրա</w:t>
      </w:r>
      <w:r w:rsidR="001D2544" w:rsidRPr="00C05B8A">
        <w:rPr>
          <w:rFonts w:ascii="GHEA Grapalat" w:hAnsi="GHEA Grapalat" w:cs="Sylfaen"/>
          <w:sz w:val="20"/>
          <w:lang w:val="ru-RU"/>
        </w:rPr>
        <w:t>նքների</w:t>
      </w:r>
      <w:r w:rsidR="001D2544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ծավալը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արտահայ</w:t>
      </w:r>
      <w:r w:rsidR="00A3721A" w:rsidRPr="00C05B8A">
        <w:rPr>
          <w:rFonts w:ascii="GHEA Grapalat" w:hAnsi="GHEA Grapalat" w:cs="Sylfaen"/>
          <w:sz w:val="20"/>
          <w:lang w:val="af-ZA"/>
        </w:rPr>
        <w:softHyphen/>
      </w:r>
      <w:r w:rsidR="00A3721A" w:rsidRPr="00C05B8A">
        <w:rPr>
          <w:rFonts w:ascii="GHEA Grapalat" w:hAnsi="GHEA Grapalat" w:cs="Sylfaen"/>
          <w:sz w:val="20"/>
          <w:lang w:val="ru-RU"/>
        </w:rPr>
        <w:t>տությամբ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C05B8A">
        <w:rPr>
          <w:rFonts w:ascii="GHEA Grapalat" w:hAnsi="GHEA Grapalat" w:cs="Sylfaen"/>
          <w:sz w:val="20"/>
          <w:lang w:val="ru-RU"/>
        </w:rPr>
        <w:t>պակաս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չէ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տվյալ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գնման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lastRenderedPageBreak/>
        <w:t>ընթացակարգի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մասնակցի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գնային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առաջարկի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քսան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C05B8A">
        <w:rPr>
          <w:rFonts w:ascii="GHEA Grapalat" w:hAnsi="GHEA Grapalat" w:cs="Sylfaen"/>
          <w:sz w:val="20"/>
          <w:lang w:val="ru-RU"/>
        </w:rPr>
        <w:t>տոկոսից</w:t>
      </w:r>
      <w:r w:rsidR="00A3721A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F13FFF" w:rsidRPr="00C05B8A">
        <w:rPr>
          <w:rFonts w:ascii="GHEA Grapalat" w:hAnsi="GHEA Grapalat" w:cs="Sylfaen"/>
          <w:sz w:val="20"/>
          <w:lang w:val="ru-RU"/>
        </w:rPr>
        <w:t>այդ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դեպքում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Մասնակիցը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համարվում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է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af-ZA"/>
        </w:rPr>
        <w:t>սույն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կետի</w:t>
      </w:r>
      <w:r w:rsidR="0075571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պահանջին</w:t>
      </w:r>
      <w:r w:rsidR="00F13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C05B8A">
        <w:rPr>
          <w:rFonts w:ascii="GHEA Grapalat" w:hAnsi="GHEA Grapalat" w:cs="Sylfaen"/>
          <w:sz w:val="20"/>
          <w:lang w:val="ru-RU"/>
        </w:rPr>
        <w:t>բավարարող։</w:t>
      </w:r>
    </w:p>
    <w:p w:rsidR="00F73C0F" w:rsidRPr="00C05B8A" w:rsidRDefault="00823BF3" w:rsidP="00A37A4B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C05B8A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C05B8A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C05B8A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445404" w:rsidRPr="00C05B8A">
        <w:rPr>
          <w:rFonts w:ascii="GHEA Grapalat" w:hAnsi="GHEA Grapalat" w:cs="Sylfaen"/>
          <w:sz w:val="20"/>
          <w:szCs w:val="24"/>
          <w:lang w:val="af-ZA" w:eastAsia="en-US"/>
        </w:rPr>
        <w:t>սննդամթերքի մատակարարումը</w:t>
      </w:r>
      <w:r w:rsidR="00F73C0F"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C05B8A" w:rsidRDefault="00F73C0F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05B8A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C05B8A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3C461D" w:rsidRPr="00C05B8A">
        <w:rPr>
          <w:rFonts w:ascii="GHEA Grapalat" w:hAnsi="GHEA Grapalat" w:cs="Sylfaen"/>
          <w:sz w:val="20"/>
          <w:lang w:val="af-ZA"/>
        </w:rPr>
        <w:t>4</w:t>
      </w:r>
      <w:r w:rsidRPr="00C05B8A">
        <w:rPr>
          <w:rFonts w:ascii="GHEA Grapalat" w:hAnsi="GHEA Grapalat" w:cs="Sylfaen"/>
          <w:sz w:val="20"/>
          <w:lang w:val="af-ZA"/>
        </w:rPr>
        <w:t xml:space="preserve"> 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>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3.3) </w:t>
      </w:r>
      <w:r w:rsidRPr="00C05B8A">
        <w:rPr>
          <w:rFonts w:ascii="GHEA Grapalat" w:hAnsi="GHEA Grapalat" w:cs="Sylfaen"/>
          <w:sz w:val="20"/>
          <w:lang w:val="ru-RU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C05B8A">
        <w:rPr>
          <w:rFonts w:ascii="GHEA Grapalat" w:hAnsi="GHEA Grapalat" w:cs="Sylfaen"/>
          <w:sz w:val="20"/>
          <w:lang w:val="af-ZA"/>
        </w:rPr>
        <w:t>ա</w:t>
      </w:r>
      <w:r w:rsidRPr="00C05B8A">
        <w:rPr>
          <w:rFonts w:ascii="GHEA Grapalat" w:hAnsi="GHEA Grapalat" w:cs="Sylfaen"/>
          <w:sz w:val="20"/>
          <w:lang w:val="ru-RU"/>
        </w:rPr>
        <w:t>ռկայության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ru-RU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ru-RU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ru-RU"/>
        </w:rPr>
        <w:t>բավարարող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1E540B" w:rsidRPr="00C05B8A" w:rsidRDefault="001E540B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2.2.5 </w:t>
      </w:r>
      <w:r w:rsidRPr="00C05B8A">
        <w:rPr>
          <w:rFonts w:ascii="GHEA Grapalat" w:hAnsi="GHEA Grapalat" w:cs="Sylfaen"/>
          <w:sz w:val="20"/>
          <w:lang w:val="ru-RU"/>
        </w:rPr>
        <w:t>Հայտարարություն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պայ</w:t>
      </w:r>
      <w:r w:rsidRPr="00C05B8A">
        <w:rPr>
          <w:rFonts w:ascii="GHEA Grapalat" w:hAnsi="GHEA Grapalat" w:cs="Sylfaen"/>
          <w:sz w:val="20"/>
          <w:lang w:val="ru-RU"/>
        </w:rPr>
        <w:t>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ֆինանս</w:t>
      </w:r>
      <w:r w:rsidRPr="00C05B8A">
        <w:rPr>
          <w:rFonts w:ascii="GHEA Grapalat" w:hAnsi="GHEA Grapalat" w:cs="Sylfaen"/>
          <w:sz w:val="20"/>
          <w:lang w:val="ru-RU"/>
        </w:rPr>
        <w:t>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առկայության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="0095564C" w:rsidRPr="00C05B8A">
        <w:rPr>
          <w:rFonts w:ascii="GHEA Grapalat" w:hAnsi="GHEA Grapalat" w:cs="Sylfaen"/>
          <w:sz w:val="20"/>
          <w:lang w:val="af-ZA"/>
        </w:rPr>
        <w:t>.</w:t>
      </w:r>
    </w:p>
    <w:p w:rsidR="001E540B" w:rsidRPr="00C05B8A" w:rsidRDefault="0095564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C05B8A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C05B8A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3.4) այն մասին, որ իր կողմից հայտը ներկայացվելուն նախորդող՝ </w:t>
      </w:r>
    </w:p>
    <w:p w:rsidR="001E540B" w:rsidRPr="00C05B8A" w:rsidRDefault="001E540B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C05B8A" w:rsidRDefault="001E540B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C05B8A" w:rsidRDefault="0095564C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hy-AM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բավարարող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1E540B" w:rsidRPr="00C05B8A" w:rsidRDefault="001E540B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Arial"/>
          <w:sz w:val="20"/>
          <w:lang w:val="hy-AM"/>
        </w:rPr>
        <w:t xml:space="preserve">2)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="00092D59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hy-AM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բավարարող</w:t>
      </w:r>
      <w:r w:rsidR="00C5461E" w:rsidRPr="00C05B8A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1E540B" w:rsidRPr="00C05B8A">
        <w:rPr>
          <w:rFonts w:ascii="GHEA Grapalat" w:hAnsi="GHEA Grapalat" w:cs="Sylfaen"/>
          <w:sz w:val="20"/>
          <w:lang w:val="af-ZA"/>
        </w:rPr>
        <w:t>6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C05B8A">
        <w:rPr>
          <w:rFonts w:ascii="GHEA Grapalat" w:hAnsi="GHEA Grapalat" w:cs="Sylfae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af-ZA"/>
        </w:rPr>
        <w:t>(</w:t>
      </w:r>
      <w:r w:rsidRPr="00C05B8A">
        <w:rPr>
          <w:rFonts w:ascii="GHEA Grapalat" w:hAnsi="GHEA Grapalat" w:cs="Sylfaen"/>
          <w:sz w:val="20"/>
          <w:lang w:val="hy-AM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C05B8A">
        <w:rPr>
          <w:rFonts w:ascii="GHEA Grapalat" w:hAnsi="GHEA Grapalat" w:cs="Sylfaen"/>
          <w:sz w:val="20"/>
          <w:lang w:val="af-ZA"/>
        </w:rPr>
        <w:t>6</w:t>
      </w:r>
      <w:r w:rsidRPr="00C05B8A">
        <w:rPr>
          <w:rFonts w:ascii="GHEA Grapalat" w:hAnsi="GHEA Grapalat" w:cs="Sylfaen"/>
          <w:sz w:val="20"/>
          <w:lang w:val="af-ZA"/>
        </w:rPr>
        <w:t xml:space="preserve">)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կատարման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անհրաժեշտ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աշխատանքային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ռեսուրսների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առկայության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մասին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այդ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Մասնակիցը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համարվում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C05B8A">
        <w:rPr>
          <w:rFonts w:ascii="GHEA Grapalat" w:hAnsi="GHEA Grapalat" w:cs="Sylfaen"/>
          <w:sz w:val="20"/>
          <w:lang w:val="hy-AM"/>
        </w:rPr>
        <w:t>կետի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պահանջին</w:t>
      </w:r>
      <w:r w:rsidR="001B65C7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C05B8A">
        <w:rPr>
          <w:rFonts w:ascii="GHEA Grapalat" w:hAnsi="GHEA Grapalat" w:cs="Sylfaen"/>
          <w:sz w:val="20"/>
          <w:lang w:val="hy-AM"/>
        </w:rPr>
        <w:t>բավարարող</w:t>
      </w:r>
      <w:r w:rsidR="004D5671" w:rsidRPr="00C05B8A">
        <w:rPr>
          <w:rFonts w:ascii="GHEA Grapalat" w:hAnsi="GHEA Grapalat" w:cs="Sylfaen"/>
          <w:sz w:val="20"/>
          <w:lang w:val="hy-AM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</w:t>
      </w:r>
      <w:r w:rsidR="001E540B" w:rsidRPr="00C05B8A">
        <w:rPr>
          <w:rFonts w:ascii="GHEA Grapalat" w:hAnsi="GHEA Grapalat" w:cs="Sylfaen"/>
          <w:sz w:val="20"/>
          <w:lang w:val="af-ZA"/>
        </w:rPr>
        <w:t>7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գնային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առաջարկ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որը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ինքնարժեք</w:t>
      </w:r>
      <w:r w:rsidR="00A65118" w:rsidRPr="00C05B8A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C05B8A">
        <w:rPr>
          <w:rFonts w:ascii="GHEA Grapalat" w:hAnsi="GHEA Grapalat" w:cs="Sylfaen"/>
          <w:sz w:val="20"/>
          <w:lang w:val="hy-AM"/>
        </w:rPr>
        <w:t>շահույթ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և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ավելացված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արժեքի</w:t>
      </w:r>
      <w:r w:rsidR="001A1F5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C05B8A">
        <w:rPr>
          <w:rFonts w:ascii="GHEA Grapalat" w:hAnsi="GHEA Grapalat" w:cs="Sylfaen"/>
          <w:sz w:val="20"/>
          <w:lang w:val="hy-AM"/>
        </w:rPr>
        <w:t>հարկ</w:t>
      </w:r>
      <w:r w:rsidR="001A1F55" w:rsidRPr="00C05B8A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ընդհանրական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բաղադրիչներից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բաղկացած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հաշվարկի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ձևով</w:t>
      </w:r>
      <w:r w:rsidR="004D5671" w:rsidRPr="00C05B8A">
        <w:rPr>
          <w:rFonts w:ascii="GHEA Grapalat" w:hAnsi="GHEA Grapalat" w:cs="Sylfaen"/>
          <w:sz w:val="20"/>
          <w:lang w:val="hy-AM"/>
        </w:rPr>
        <w:t>։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Ինքնարժեքի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բաղադրիչների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հաշվարկ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բացվածք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մանրամասներ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պահանջվում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C05B8A" w:rsidRDefault="00F0025D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2.2.8 Հաստատված հ</w:t>
      </w:r>
      <w:r w:rsidRPr="00C05B8A">
        <w:rPr>
          <w:rFonts w:ascii="GHEA Grapalat" w:hAnsi="GHEA Grapalat" w:cs="Sylfaen"/>
          <w:sz w:val="20"/>
        </w:rPr>
        <w:t>այտարարություն՝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ապրանքի՝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հրավերով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նախատեսված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բնութագրերին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համապա</w:t>
      </w:r>
      <w:r w:rsidRPr="00C05B8A">
        <w:rPr>
          <w:rFonts w:ascii="GHEA Grapalat" w:hAnsi="GHEA Grapalat" w:cs="Sylfaen"/>
          <w:sz w:val="20"/>
          <w:lang w:val="af-ZA"/>
        </w:rPr>
        <w:softHyphen/>
      </w:r>
      <w:r w:rsidRPr="00C05B8A">
        <w:rPr>
          <w:rFonts w:ascii="GHEA Grapalat" w:hAnsi="GHEA Grapalat" w:cs="Sylfaen"/>
          <w:sz w:val="20"/>
        </w:rPr>
        <w:t>տասխանության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պայմանով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</w:rPr>
        <w:t>որ</w:t>
      </w:r>
      <w:r w:rsidRPr="00C05B8A">
        <w:rPr>
          <w:rFonts w:ascii="GHEA Grapalat" w:hAnsi="GHEA Grapalat" w:cs="Sylfaen"/>
          <w:sz w:val="20"/>
          <w:lang w:val="af-ZA"/>
        </w:rPr>
        <w:t xml:space="preserve"> 1-</w:t>
      </w:r>
      <w:r w:rsidRPr="00C05B8A">
        <w:rPr>
          <w:rFonts w:ascii="GHEA Grapalat" w:hAnsi="GHEA Grapalat" w:cs="Sylfaen"/>
          <w:sz w:val="20"/>
        </w:rPr>
        <w:t>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տեղը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զբաղեցրած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մասնակից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ճանաչվելու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դեպքում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ներկայացվում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է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նաև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առաջարկվող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ապրանքի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անվանումը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բնութագրերը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hy-AM"/>
        </w:rPr>
        <w:t>Հավելված</w:t>
      </w:r>
      <w:r w:rsidRPr="00C05B8A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C05B8A" w:rsidRDefault="00F0025D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2.2.9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Եվրասիական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տնտեսական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միության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անդամ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երկրների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արտադրության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ապրանք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մատակարարելու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դեպքում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C05B8A">
        <w:rPr>
          <w:rFonts w:ascii="GHEA Grapalat" w:hAnsi="GHEA Grapalat" w:cs="Sylfaen"/>
          <w:sz w:val="20"/>
        </w:rPr>
        <w:t>հաստատված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հայտարարություն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դրա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C05B8A">
        <w:rPr>
          <w:rFonts w:ascii="GHEA Grapalat" w:hAnsi="GHEA Grapalat" w:cs="Sylfaen"/>
          <w:sz w:val="20"/>
        </w:rPr>
        <w:t>վերաբերյալ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C05B8A">
        <w:rPr>
          <w:rFonts w:ascii="GHEA Grapalat" w:hAnsi="GHEA Grapalat" w:cs="Sylfaen"/>
          <w:sz w:val="20"/>
          <w:lang w:val="hy-AM"/>
        </w:rPr>
        <w:t>Հավելված</w:t>
      </w:r>
      <w:r w:rsidR="003D1FFF" w:rsidRPr="00C05B8A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C05B8A">
        <w:rPr>
          <w:rStyle w:val="FootnoteReference"/>
          <w:rFonts w:ascii="GHEA Grapalat" w:hAnsi="GHEA Grapalat" w:cs="Sylfaen"/>
          <w:sz w:val="20"/>
          <w:lang w:val="af-ZA"/>
        </w:rPr>
        <w:footnoteReference w:id="3"/>
      </w:r>
      <w:r w:rsidR="003D1FFF" w:rsidRPr="00C05B8A">
        <w:rPr>
          <w:rFonts w:ascii="GHEA Grapalat" w:hAnsi="GHEA Grapalat" w:cs="Sylfaen"/>
          <w:sz w:val="20"/>
          <w:lang w:val="af-ZA"/>
        </w:rPr>
        <w:t>,</w:t>
      </w:r>
    </w:p>
    <w:p w:rsidR="00204011" w:rsidRPr="00C05B8A" w:rsidRDefault="00204011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/>
        </w:rPr>
        <w:t>2.2.1</w:t>
      </w:r>
      <w:r w:rsidR="00F46786" w:rsidRPr="00C05B8A">
        <w:rPr>
          <w:rFonts w:ascii="GHEA Grapalat" w:hAnsi="GHEA Grapalat"/>
        </w:rPr>
        <w:t>0</w:t>
      </w:r>
      <w:r w:rsidRPr="00C05B8A">
        <w:rPr>
          <w:rFonts w:ascii="GHEA Grapalat" w:hAnsi="GHEA Grapalat"/>
        </w:rPr>
        <w:t xml:space="preserve"> </w:t>
      </w:r>
      <w:r w:rsidRPr="00C05B8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C05B8A" w:rsidRDefault="00204011" w:rsidP="00A37A4B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05B8A">
        <w:rPr>
          <w:rFonts w:ascii="GHEA Grapalat" w:hAnsi="GHEA Grapalat" w:cs="Sylfaen"/>
          <w:szCs w:val="24"/>
        </w:rPr>
        <w:t>2.2.1</w:t>
      </w:r>
      <w:r w:rsidR="00F46786" w:rsidRPr="00C05B8A">
        <w:rPr>
          <w:rFonts w:ascii="GHEA Grapalat" w:hAnsi="GHEA Grapalat" w:cs="Sylfaen"/>
          <w:szCs w:val="24"/>
        </w:rPr>
        <w:t>1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համատեղ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պայմանագիր</w:t>
      </w:r>
      <w:r w:rsidRPr="00C05B8A">
        <w:rPr>
          <w:rFonts w:ascii="GHEA Grapalat" w:hAnsi="GHEA Grapalat" w:cs="Sylfaen"/>
          <w:szCs w:val="24"/>
          <w:lang w:val="en-US"/>
        </w:rPr>
        <w:t>ը</w:t>
      </w:r>
      <w:r w:rsidRPr="00C05B8A">
        <w:rPr>
          <w:rFonts w:ascii="GHEA Grapalat" w:hAnsi="GHEA Grapalat" w:cs="Sylfaen"/>
          <w:szCs w:val="24"/>
        </w:rPr>
        <w:t xml:space="preserve">, </w:t>
      </w:r>
      <w:r w:rsidRPr="00C05B8A">
        <w:rPr>
          <w:rFonts w:ascii="GHEA Grapalat" w:hAnsi="GHEA Grapalat" w:cs="Sylfaen"/>
          <w:szCs w:val="24"/>
          <w:lang w:val="en-US"/>
        </w:rPr>
        <w:t>եթե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Մասնակիցը</w:t>
      </w:r>
      <w:r w:rsidRPr="00C05B8A">
        <w:rPr>
          <w:rFonts w:ascii="GHEA Grapalat" w:hAnsi="GHEA Grapalat" w:cs="Sylfaen"/>
          <w:szCs w:val="24"/>
        </w:rPr>
        <w:t xml:space="preserve"> գնման </w:t>
      </w:r>
      <w:r w:rsidRPr="00C05B8A">
        <w:rPr>
          <w:rFonts w:ascii="GHEA Grapalat" w:hAnsi="GHEA Grapalat" w:cs="Sylfaen"/>
          <w:szCs w:val="24"/>
          <w:lang w:val="ru-RU"/>
        </w:rPr>
        <w:t>ընթացակարգին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մասնակց</w:t>
      </w:r>
      <w:r w:rsidRPr="00C05B8A">
        <w:rPr>
          <w:rFonts w:ascii="GHEA Grapalat" w:hAnsi="GHEA Grapalat" w:cs="Sylfaen"/>
          <w:szCs w:val="24"/>
          <w:lang w:val="en-US"/>
        </w:rPr>
        <w:t>ում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en-US"/>
        </w:rPr>
        <w:t>է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համատեղ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գործունեության</w:t>
      </w:r>
      <w:r w:rsidRPr="00C05B8A">
        <w:rPr>
          <w:rFonts w:ascii="GHEA Grapalat" w:hAnsi="GHEA Grapalat" w:cs="Sylfaen"/>
          <w:szCs w:val="24"/>
        </w:rPr>
        <w:t xml:space="preserve"> </w:t>
      </w:r>
      <w:r w:rsidRPr="00C05B8A">
        <w:rPr>
          <w:rFonts w:ascii="GHEA Grapalat" w:hAnsi="GHEA Grapalat" w:cs="Sylfaen"/>
          <w:szCs w:val="24"/>
          <w:lang w:val="ru-RU"/>
        </w:rPr>
        <w:t>կարգով</w:t>
      </w:r>
      <w:r w:rsidRPr="00C05B8A">
        <w:rPr>
          <w:rFonts w:ascii="GHEA Grapalat" w:hAnsi="GHEA Grapalat" w:cs="Sylfaen"/>
          <w:szCs w:val="24"/>
        </w:rPr>
        <w:t xml:space="preserve"> (</w:t>
      </w:r>
      <w:r w:rsidRPr="00C05B8A">
        <w:rPr>
          <w:rFonts w:ascii="GHEA Grapalat" w:hAnsi="GHEA Grapalat" w:cs="Sylfaen"/>
          <w:szCs w:val="24"/>
          <w:lang w:val="ru-RU"/>
        </w:rPr>
        <w:t>կոնսորցիումով</w:t>
      </w:r>
      <w:r w:rsidRPr="00C05B8A">
        <w:rPr>
          <w:rFonts w:ascii="GHEA Grapalat" w:hAnsi="GHEA Grapalat" w:cs="Sylfaen"/>
          <w:szCs w:val="24"/>
        </w:rPr>
        <w:t>)</w:t>
      </w:r>
      <w:r w:rsidR="009644E5" w:rsidRPr="00C05B8A">
        <w:rPr>
          <w:rStyle w:val="FootnoteReference"/>
          <w:rFonts w:ascii="GHEA Grapalat" w:hAnsi="GHEA Grapalat" w:cs="Sylfaen"/>
          <w:szCs w:val="24"/>
          <w:lang w:val="en-US"/>
        </w:rPr>
        <w:footnoteReference w:id="4"/>
      </w:r>
      <w:r w:rsidRPr="00C05B8A">
        <w:rPr>
          <w:rFonts w:ascii="GHEA Grapalat" w:hAnsi="GHEA Grapalat" w:cs="Sylfaen"/>
          <w:szCs w:val="24"/>
        </w:rPr>
        <w:t>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C05B8A" w:rsidRDefault="00C0639F" w:rsidP="00A37A4B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C05B8A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C05B8A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C05B8A" w:rsidRDefault="00FD1F76" w:rsidP="00A37A4B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C05B8A">
        <w:rPr>
          <w:rFonts w:ascii="GHEA Grapalat" w:hAnsi="GHEA Grapalat" w:cs="Sylfaen"/>
          <w:sz w:val="20"/>
          <w:lang w:val="es-ES"/>
        </w:rPr>
        <w:t>Սույն հրավերով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որակավորման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չափանիշները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հավաստելու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C05B8A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C05B8A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C05B8A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C05B8A">
        <w:rPr>
          <w:rFonts w:ascii="GHEA Grapalat" w:hAnsi="GHEA Grapalat" w:cs="Sylfaen"/>
          <w:sz w:val="20"/>
          <w:lang w:val="ru-RU"/>
        </w:rPr>
        <w:t>համար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տեղ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զբաղեցրած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Պատվիարտուին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հրավերի</w:t>
      </w:r>
      <w:r w:rsidR="008366F7"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es-ES"/>
        </w:rPr>
        <w:t>5-</w:t>
      </w:r>
      <w:r w:rsidRPr="00C05B8A">
        <w:rPr>
          <w:rFonts w:ascii="GHEA Grapalat" w:hAnsi="GHEA Grapalat" w:cs="Sylfaen"/>
          <w:sz w:val="20"/>
          <w:lang w:val="ru-RU"/>
        </w:rPr>
        <w:t>րդ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հավելվածով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գրությունը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կցվում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C05B8A" w:rsidRDefault="0054108D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ա) </w:t>
      </w:r>
      <w:r w:rsidRPr="00C05B8A">
        <w:rPr>
          <w:rFonts w:ascii="GHEA Grapalat" w:hAnsi="GHEA Grapalat" w:cs="Sylfaen"/>
          <w:sz w:val="20"/>
        </w:rPr>
        <w:t>առաջարկվող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ապրանքի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անվանումը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տեխնիկական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</w:rPr>
        <w:t>բնութագրերը</w:t>
      </w:r>
      <w:r w:rsidRPr="00C05B8A">
        <w:rPr>
          <w:rFonts w:ascii="GHEA Grapalat" w:hAnsi="GHEA Grapalat" w:cs="Sylfaen"/>
          <w:sz w:val="20"/>
          <w:lang w:val="es-ES"/>
        </w:rPr>
        <w:t>.</w:t>
      </w:r>
    </w:p>
    <w:p w:rsidR="0093796B" w:rsidRPr="00C05B8A" w:rsidDel="0093796B" w:rsidRDefault="0054108D" w:rsidP="00A37A4B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>բ</w:t>
      </w:r>
      <w:r w:rsidR="00096865"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նախկինում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հայտը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ներկայացնելու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նախորդող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երեք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տար</w:t>
      </w:r>
      <w:r w:rsidR="0093796B" w:rsidRPr="00C05B8A">
        <w:rPr>
          <w:rFonts w:ascii="GHEA Grapalat" w:hAnsi="GHEA Grapalat"/>
          <w:sz w:val="20"/>
          <w:szCs w:val="22"/>
          <w:lang w:val="es-ES"/>
        </w:rPr>
        <w:t>վա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ընթացքում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պատշաճ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ձևով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իրականացրած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համանման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(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նմանատիպ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)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առնվազն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մեկ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պայմանագրի</w:t>
      </w:r>
      <w:r w:rsidR="00C37E82" w:rsidRPr="00C05B8A">
        <w:rPr>
          <w:rFonts w:ascii="GHEA Grapalat" w:hAnsi="GHEA Grapalat"/>
          <w:sz w:val="20"/>
          <w:szCs w:val="22"/>
          <w:lang w:val="es-ES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պատճենը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,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ընդ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որում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`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lastRenderedPageBreak/>
        <w:t>նախկինում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F13FFF" w:rsidRPr="00C05B8A">
        <w:rPr>
          <w:rFonts w:ascii="GHEA Grapalat" w:hAnsi="GHEA Grapalat"/>
          <w:sz w:val="20"/>
          <w:szCs w:val="22"/>
          <w:lang w:val="es-ES"/>
        </w:rPr>
        <w:t>կատարված</w:t>
      </w:r>
      <w:r w:rsidR="00F13FFF" w:rsidRPr="00C05B8A">
        <w:rPr>
          <w:rFonts w:ascii="GHEA Grapalat" w:hAnsi="GHEA Grapalat"/>
          <w:sz w:val="20"/>
          <w:szCs w:val="22"/>
          <w:lang w:val="af-ZA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պայմանագիրը</w:t>
      </w:r>
      <w:r w:rsidR="0093796B" w:rsidRPr="00C05B8A">
        <w:rPr>
          <w:rFonts w:ascii="GHEA Grapalat" w:hAnsi="GHEA Grapalat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  <w:lang w:val="ru-RU"/>
        </w:rPr>
        <w:t>կամ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պայմանագրերը</w:t>
      </w:r>
      <w:r w:rsidR="0093796B" w:rsidRPr="00C05B8A">
        <w:rPr>
          <w:rFonts w:ascii="GHEA Grapalat" w:hAnsi="GHEA Grapalat"/>
          <w:sz w:val="20"/>
          <w:lang w:val="es-ES"/>
        </w:rPr>
        <w:t xml:space="preserve">) </w:t>
      </w:r>
      <w:r w:rsidR="0093796B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է</w:t>
      </w:r>
      <w:r w:rsidR="0093796B" w:rsidRPr="00C05B8A">
        <w:rPr>
          <w:rFonts w:ascii="GHEA Grapalat" w:hAnsi="GHEA Grapalat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  <w:lang w:val="ru-RU"/>
        </w:rPr>
        <w:t>կամ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գնահատվում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  <w:lang w:val="ru-RU"/>
        </w:rPr>
        <w:t>են</w:t>
      </w:r>
      <w:r w:rsidR="0093796B" w:rsidRPr="00C05B8A">
        <w:rPr>
          <w:rFonts w:ascii="GHEA Grapalat" w:hAnsi="GHEA Grapalat"/>
          <w:sz w:val="20"/>
          <w:lang w:val="es-ES"/>
        </w:rPr>
        <w:t xml:space="preserve">) </w:t>
      </w:r>
      <w:r w:rsidR="0093796B" w:rsidRPr="00C05B8A">
        <w:rPr>
          <w:rFonts w:ascii="GHEA Grapalat" w:hAnsi="GHEA Grapalat" w:cs="Sylfaen"/>
          <w:sz w:val="20"/>
          <w:lang w:val="ru-RU"/>
        </w:rPr>
        <w:t>նմանատիպ</w:t>
      </w:r>
      <w:r w:rsidR="0093796B" w:rsidRPr="00C05B8A">
        <w:rPr>
          <w:rFonts w:ascii="GHEA Grapalat" w:hAnsi="GHEA Grapalat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  <w:lang w:val="ru-RU"/>
        </w:rPr>
        <w:t>եթե</w:t>
      </w:r>
      <w:r w:rsidR="0093796B" w:rsidRPr="00C05B8A">
        <w:rPr>
          <w:rFonts w:ascii="GHEA Grapalat" w:hAnsi="GHEA Grapalat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դրա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</w:rPr>
        <w:t>դրանց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af-ZA"/>
        </w:rPr>
        <w:t>մատակարար</w:t>
      </w:r>
      <w:r w:rsidR="000051FC" w:rsidRPr="00C05B8A">
        <w:rPr>
          <w:rFonts w:ascii="GHEA Grapalat" w:hAnsi="GHEA Grapalat" w:cs="Sylfaen"/>
          <w:sz w:val="20"/>
          <w:lang w:val="ru-RU"/>
        </w:rPr>
        <w:t>ված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ru-RU"/>
        </w:rPr>
        <w:t>ա</w:t>
      </w:r>
      <w:r w:rsidR="000051FC" w:rsidRPr="00C05B8A">
        <w:rPr>
          <w:rFonts w:ascii="GHEA Grapalat" w:hAnsi="GHEA Grapalat" w:cs="Sylfaen"/>
          <w:sz w:val="20"/>
        </w:rPr>
        <w:t>պրա</w:t>
      </w:r>
      <w:r w:rsidR="000051FC" w:rsidRPr="00C05B8A">
        <w:rPr>
          <w:rFonts w:ascii="GHEA Grapalat" w:hAnsi="GHEA Grapalat" w:cs="Sylfaen"/>
          <w:sz w:val="20"/>
          <w:lang w:val="ru-RU"/>
        </w:rPr>
        <w:t>նքների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ծավալը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(</w:t>
      </w:r>
      <w:r w:rsidR="0093796B" w:rsidRPr="00C05B8A">
        <w:rPr>
          <w:rFonts w:ascii="GHEA Grapalat" w:hAnsi="GHEA Grapalat" w:cs="Sylfaen"/>
          <w:sz w:val="20"/>
        </w:rPr>
        <w:t>կամ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հանրագումարային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ծավալը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)` </w:t>
      </w:r>
      <w:r w:rsidR="0093796B" w:rsidRPr="00C05B8A">
        <w:rPr>
          <w:rFonts w:ascii="GHEA Grapalat" w:hAnsi="GHEA Grapalat" w:cs="Sylfaen"/>
          <w:sz w:val="20"/>
        </w:rPr>
        <w:t>գումարային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արտահայտությամբ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</w:rPr>
        <w:t>պակաս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չէ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տվյալ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գնման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ընթա</w:t>
      </w:r>
      <w:r w:rsidR="0093796B" w:rsidRPr="00C05B8A">
        <w:rPr>
          <w:rFonts w:ascii="GHEA Grapalat" w:hAnsi="GHEA Grapalat" w:cs="Sylfaen"/>
          <w:sz w:val="20"/>
          <w:lang w:val="es-ES"/>
        </w:rPr>
        <w:softHyphen/>
      </w:r>
      <w:r w:rsidR="0093796B" w:rsidRPr="00C05B8A">
        <w:rPr>
          <w:rFonts w:ascii="GHEA Grapalat" w:hAnsi="GHEA Grapalat" w:cs="Sylfaen"/>
          <w:sz w:val="20"/>
        </w:rPr>
        <w:t>ցա</w:t>
      </w:r>
      <w:r w:rsidR="0093796B" w:rsidRPr="00C05B8A">
        <w:rPr>
          <w:rFonts w:ascii="GHEA Grapalat" w:hAnsi="GHEA Grapalat" w:cs="Sylfaen"/>
          <w:sz w:val="20"/>
          <w:lang w:val="es-ES"/>
        </w:rPr>
        <w:softHyphen/>
      </w:r>
      <w:r w:rsidR="0093796B" w:rsidRPr="00C05B8A">
        <w:rPr>
          <w:rFonts w:ascii="GHEA Grapalat" w:hAnsi="GHEA Grapalat" w:cs="Sylfaen"/>
          <w:sz w:val="20"/>
        </w:rPr>
        <w:t>կարգի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մասնակցի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ներկայացրած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առաջարկի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հիսուն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տոկոսից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</w:rPr>
        <w:t>որից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առնվազն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մեկ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պայմանագրի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af-ZA"/>
        </w:rPr>
        <w:t>մատակարար</w:t>
      </w:r>
      <w:r w:rsidR="000051FC" w:rsidRPr="00C05B8A">
        <w:rPr>
          <w:rFonts w:ascii="GHEA Grapalat" w:hAnsi="GHEA Grapalat" w:cs="Sylfaen"/>
          <w:sz w:val="20"/>
          <w:lang w:val="ru-RU"/>
        </w:rPr>
        <w:t>ված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051FC" w:rsidRPr="00C05B8A">
        <w:rPr>
          <w:rFonts w:ascii="GHEA Grapalat" w:hAnsi="GHEA Grapalat" w:cs="Sylfaen"/>
          <w:sz w:val="20"/>
          <w:lang w:val="ru-RU"/>
        </w:rPr>
        <w:t>ա</w:t>
      </w:r>
      <w:r w:rsidR="000051FC" w:rsidRPr="00C05B8A">
        <w:rPr>
          <w:rFonts w:ascii="GHEA Grapalat" w:hAnsi="GHEA Grapalat" w:cs="Sylfaen"/>
          <w:sz w:val="20"/>
        </w:rPr>
        <w:t>պրա</w:t>
      </w:r>
      <w:r w:rsidR="000051FC" w:rsidRPr="00C05B8A">
        <w:rPr>
          <w:rFonts w:ascii="GHEA Grapalat" w:hAnsi="GHEA Grapalat" w:cs="Sylfaen"/>
          <w:sz w:val="20"/>
          <w:lang w:val="ru-RU"/>
        </w:rPr>
        <w:t>նքների</w:t>
      </w:r>
      <w:r w:rsidR="000051FC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ծավալը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գումարային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արտահայ</w:t>
      </w:r>
      <w:r w:rsidR="0093796B" w:rsidRPr="00C05B8A">
        <w:rPr>
          <w:rFonts w:ascii="GHEA Grapalat" w:hAnsi="GHEA Grapalat" w:cs="Sylfaen"/>
          <w:sz w:val="20"/>
          <w:lang w:val="es-ES"/>
        </w:rPr>
        <w:softHyphen/>
      </w:r>
      <w:r w:rsidR="0093796B" w:rsidRPr="00C05B8A">
        <w:rPr>
          <w:rFonts w:ascii="GHEA Grapalat" w:hAnsi="GHEA Grapalat" w:cs="Sylfaen"/>
          <w:sz w:val="20"/>
        </w:rPr>
        <w:t>տությամբ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93796B" w:rsidRPr="00C05B8A">
        <w:rPr>
          <w:rFonts w:ascii="GHEA Grapalat" w:hAnsi="GHEA Grapalat" w:cs="Sylfaen"/>
          <w:sz w:val="20"/>
        </w:rPr>
        <w:t>պակաս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չէ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տվյալ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գնման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ընթացակարգի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շրջանակներում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մասնակցի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ներկայացրած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գնային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առաջարկի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քսան</w:t>
      </w:r>
      <w:r w:rsidR="0093796B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3796B" w:rsidRPr="00C05B8A">
        <w:rPr>
          <w:rFonts w:ascii="GHEA Grapalat" w:hAnsi="GHEA Grapalat" w:cs="Sylfaen"/>
          <w:sz w:val="20"/>
        </w:rPr>
        <w:t>տոկոսից</w:t>
      </w:r>
      <w:r w:rsidR="00C9533A" w:rsidRPr="00C05B8A">
        <w:rPr>
          <w:rFonts w:ascii="GHEA Grapalat" w:hAnsi="GHEA Grapalat" w:cs="Sylfaen"/>
          <w:sz w:val="20"/>
          <w:lang w:val="es-ES"/>
        </w:rPr>
        <w:t xml:space="preserve">,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="00C9533A" w:rsidRPr="00C05B8A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="00C9533A" w:rsidRPr="00C05B8A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 xml:space="preserve">3.2 </w:t>
      </w:r>
      <w:r w:rsidRPr="00C05B8A">
        <w:rPr>
          <w:rFonts w:ascii="GHEA Grapalat" w:hAnsi="GHEA Grapalat" w:cs="Sylfaen"/>
          <w:sz w:val="20"/>
          <w:lang w:val="ru-RU"/>
        </w:rPr>
        <w:t>Հայտում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ներառվող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դիպլոմների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պատճենները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տրանսպորտային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տեխնիկական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միջոցների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սարքերի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սարքավորումների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վերաբերյալ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որոնք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տրամադրվել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խորհրդային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ժամանակաշրջանում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հետխորհրդային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ժամանակաշրջանում</w:t>
      </w:r>
      <w:r w:rsidRPr="00C05B8A">
        <w:rPr>
          <w:rFonts w:ascii="GHEA Grapalat" w:hAnsi="GHEA Grapalat" w:cs="Sylfaen"/>
          <w:sz w:val="20"/>
          <w:lang w:val="af-ZA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Հայաստանի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Հանրապետության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մարմինների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ռուսերեն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լեզվով</w:t>
      </w:r>
      <w:r w:rsidRPr="00C05B8A">
        <w:rPr>
          <w:rFonts w:ascii="GHEA Grapalat" w:hAnsi="GHEA Grapalat" w:cs="Sylfaen"/>
          <w:sz w:val="20"/>
          <w:lang w:val="af-ZA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դրանք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ՀՀ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օրենսդրությամբ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ուժը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կորցրած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ճանաչվել</w:t>
      </w:r>
      <w:r w:rsidRPr="00C05B8A">
        <w:rPr>
          <w:rFonts w:ascii="GHEA Grapalat" w:hAnsi="GHEA Grapalat" w:cs="Sylfaen"/>
          <w:sz w:val="20"/>
          <w:lang w:val="af-ZA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համարվել</w:t>
      </w:r>
      <w:r w:rsidRPr="00C05B8A">
        <w:rPr>
          <w:rFonts w:ascii="GHEA Grapalat" w:hAnsi="GHEA Grapalat" w:cs="Sylfaen"/>
          <w:sz w:val="20"/>
          <w:lang w:val="af-ZA"/>
        </w:rPr>
        <w:t>)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204011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3.3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Հայտում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ներառված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բոլոր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կնքված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պետք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է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լինեն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կնքողի</w:t>
      </w:r>
      <w:r w:rsidR="0009686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C05B8A">
        <w:rPr>
          <w:rFonts w:ascii="GHEA Grapalat" w:hAnsi="GHEA Grapalat" w:cs="Sylfaen"/>
          <w:sz w:val="20"/>
          <w:lang w:val="ru-RU"/>
        </w:rPr>
        <w:t>կողմից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5B8A">
        <w:rPr>
          <w:rFonts w:ascii="GHEA Grapalat" w:hAnsi="GHEA Grapalat" w:cs="Sylfaen"/>
          <w:sz w:val="20"/>
          <w:lang w:val="af-ZA"/>
        </w:rPr>
        <w:t>3.</w:t>
      </w:r>
      <w:r w:rsidR="00204011" w:rsidRPr="00C05B8A">
        <w:rPr>
          <w:rFonts w:ascii="GHEA Grapalat" w:hAnsi="GHEA Grapalat" w:cs="Sylfaen"/>
          <w:sz w:val="20"/>
          <w:lang w:val="af-ZA"/>
        </w:rPr>
        <w:t>4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Հայտում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բնօրինակ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փաստաթղթերի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փոխարեն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ներկայացվել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դրանց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նոտարական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վավերացված</w:t>
      </w:r>
      <w:r w:rsidRPr="00C05B8A">
        <w:rPr>
          <w:rFonts w:ascii="GHEA Grapalat" w:hAnsi="GHEA Grapalat" w:cs="Sylfaen"/>
          <w:sz w:val="20"/>
          <w:lang w:val="af-ZA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pStyle w:val="BodyTextIndent"/>
        <w:spacing w:line="240" w:lineRule="auto"/>
        <w:rPr>
          <w:rFonts w:ascii="GHEA Grapalat" w:hAnsi="GHEA Grapalat"/>
          <w:szCs w:val="22"/>
          <w:lang w:val="es-ES"/>
        </w:rPr>
      </w:pPr>
    </w:p>
    <w:p w:rsidR="00096865" w:rsidRPr="00C05B8A" w:rsidRDefault="00C0639F" w:rsidP="00A37A4B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4.   </w:t>
      </w:r>
      <w:r w:rsidRPr="00C05B8A">
        <w:rPr>
          <w:rFonts w:ascii="GHEA Grapalat" w:hAnsi="GHEA Grapalat" w:cs="Sylfaen"/>
          <w:b/>
          <w:sz w:val="20"/>
          <w:lang w:val="es-ES"/>
        </w:rPr>
        <w:t>ՀԱՅՏԻ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05B8A">
        <w:rPr>
          <w:rFonts w:ascii="GHEA Grapalat" w:hAnsi="GHEA Grapalat" w:cs="Sylfaen"/>
          <w:b/>
          <w:sz w:val="20"/>
          <w:lang w:val="es-ES"/>
        </w:rPr>
        <w:t>ԳՆԱՅԻՆ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es-ES"/>
        </w:rPr>
        <w:t>ԱՌԱՋԱՐԿԸ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C05B8A" w:rsidRDefault="00B027B8" w:rsidP="00A37A4B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4.1 </w:t>
      </w:r>
      <w:r w:rsidRPr="00C05B8A">
        <w:rPr>
          <w:rFonts w:ascii="GHEA Grapalat" w:hAnsi="GHEA Grapalat" w:cs="Sylfaen"/>
          <w:sz w:val="20"/>
          <w:lang w:val="ru-RU"/>
        </w:rPr>
        <w:t>Առաջարկվող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գինը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C05B8A">
        <w:rPr>
          <w:rFonts w:ascii="GHEA Grapalat" w:hAnsi="GHEA Grapalat"/>
          <w:sz w:val="20"/>
          <w:lang w:val="es-ES"/>
        </w:rPr>
        <w:t>ապրանքների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արժեքից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փոխադրման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ապահովագրման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տուրքերի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հարկերի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այլ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վճարումների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գծով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ծախսերը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չի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պակաս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դրանց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ինքնարժեքից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հաշվարկը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պետք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C05B8A" w:rsidRDefault="00096865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lang w:val="es-ES"/>
        </w:rPr>
        <w:t>4.</w:t>
      </w:r>
      <w:r w:rsidR="003A145D" w:rsidRPr="00C05B8A">
        <w:rPr>
          <w:rFonts w:ascii="GHEA Grapalat" w:hAnsi="GHEA Grapalat" w:cs="Sylfaen"/>
          <w:sz w:val="20"/>
          <w:lang w:val="es-ES"/>
        </w:rPr>
        <w:t>2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C05B8A">
        <w:rPr>
          <w:rFonts w:ascii="GHEA Grapalat" w:hAnsi="GHEA Grapalat" w:cs="Sylfaen"/>
          <w:sz w:val="20"/>
          <w:lang w:val="es-ES"/>
        </w:rPr>
        <w:t>Մ</w:t>
      </w:r>
      <w:r w:rsidR="00C078CD"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C05B8A" w:rsidRDefault="00C078CD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C05B8A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C05B8A" w:rsidRDefault="00F729B2" w:rsidP="00A37A4B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C05B8A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36DEE" w:rsidRPr="00C05B8A" w:rsidRDefault="00836DEE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4.3 </w:t>
      </w:r>
      <w:r w:rsidRPr="00C05B8A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C05B8A" w:rsidRDefault="00C0639F" w:rsidP="00A37A4B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es-ES"/>
        </w:rPr>
        <w:t xml:space="preserve">5. </w:t>
      </w:r>
      <w:r w:rsidRPr="00C05B8A">
        <w:rPr>
          <w:rFonts w:ascii="GHEA Grapalat" w:hAnsi="GHEA Grapalat" w:cs="Sylfaen"/>
          <w:b/>
          <w:sz w:val="20"/>
          <w:lang w:val="es-ES"/>
        </w:rPr>
        <w:t>ՀԱՅՏԵՐԸ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C05B8A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05B8A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C05B8A" w:rsidRDefault="00B027B8" w:rsidP="00A37A4B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/>
          <w:sz w:val="20"/>
          <w:lang w:val="es-ES"/>
        </w:rPr>
        <w:t xml:space="preserve">5.1 </w:t>
      </w:r>
      <w:r w:rsidRPr="00C05B8A">
        <w:rPr>
          <w:rFonts w:ascii="GHEA Grapalat" w:hAnsi="GHEA Grapalat" w:cs="Sylfaen"/>
          <w:sz w:val="20"/>
          <w:lang w:val="ru-RU"/>
        </w:rPr>
        <w:t>Մասնակիցը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սահմանված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կարգով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փաստաթղթային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ձևով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դեպքում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C05B8A">
        <w:rPr>
          <w:rFonts w:ascii="GHEA Grapalat" w:hAnsi="GHEA Grapalat" w:cs="Sylfaen"/>
          <w:sz w:val="20"/>
          <w:lang w:val="es-ES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առաջարկները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դրանց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վերաբերող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մեջ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որը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սոսնձվում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ներկայացնողի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կողմից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ներառված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ինչպես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05B8A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C05B8A">
        <w:rPr>
          <w:rFonts w:ascii="GHEA Grapalat" w:hAnsi="GHEA Grapalat" w:cs="Sylfaen"/>
          <w:sz w:val="20"/>
        </w:rPr>
        <w:t>հրավերի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C05B8A">
        <w:rPr>
          <w:rFonts w:ascii="GHEA Grapalat" w:hAnsi="GHEA Grapalat" w:cs="Sylfaen"/>
          <w:sz w:val="20"/>
          <w:lang w:val="af-ZA"/>
        </w:rPr>
        <w:t>2-րդ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մասի</w:t>
      </w:r>
      <w:r w:rsidR="00764FE1" w:rsidRPr="00C05B8A">
        <w:rPr>
          <w:rFonts w:ascii="GHEA Grapalat" w:hAnsi="GHEA Grapalat" w:cs="Sylfaen"/>
          <w:sz w:val="20"/>
          <w:lang w:val="es-ES"/>
        </w:rPr>
        <w:t>`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հայտ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պատրաստելու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հրահանգի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C05B8A">
        <w:rPr>
          <w:rFonts w:ascii="GHEA Grapalat" w:hAnsi="GHEA Grapalat" w:cs="Sylfaen"/>
          <w:sz w:val="20"/>
        </w:rPr>
        <w:t>րդ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բաժնով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C05B8A">
        <w:rPr>
          <w:rFonts w:ascii="GHEA Grapalat" w:hAnsi="GHEA Grapalat" w:cs="Sylfaen"/>
          <w:sz w:val="20"/>
        </w:rPr>
        <w:t>նախատեսված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C05B8A">
        <w:rPr>
          <w:rFonts w:ascii="GHEA Grapalat" w:hAnsi="GHEA Grapalat" w:cs="Sylfaen"/>
          <w:sz w:val="20"/>
        </w:rPr>
        <w:t>փաստաթղթերը</w:t>
      </w:r>
      <w:r w:rsidR="00901085" w:rsidRPr="00C05B8A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C05B8A">
        <w:rPr>
          <w:rFonts w:ascii="GHEA Grapalat" w:hAnsi="GHEA Grapalat" w:cs="Sylfaen"/>
          <w:sz w:val="20"/>
        </w:rPr>
        <w:t>տեղեկությունները</w:t>
      </w:r>
      <w:r w:rsidR="00901085" w:rsidRPr="00C05B8A">
        <w:rPr>
          <w:rFonts w:ascii="GHEA Grapalat" w:hAnsi="GHEA Grapalat" w:cs="Sylfaen"/>
          <w:sz w:val="20"/>
          <w:lang w:val="af-ZA"/>
        </w:rPr>
        <w:t>/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կազմվում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05B8A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05B8A">
        <w:rPr>
          <w:rFonts w:ascii="GHEA Grapalat" w:hAnsi="GHEA Grapalat" w:cs="Sylfaen"/>
          <w:sz w:val="20"/>
          <w:lang w:val="es-ES"/>
        </w:rPr>
        <w:t>և</w:t>
      </w:r>
      <w:r w:rsidR="00445404" w:rsidRPr="00C05B8A">
        <w:rPr>
          <w:rFonts w:ascii="GHEA Grapalat" w:hAnsi="GHEA Grapalat" w:cs="Sylfaen"/>
          <w:sz w:val="20"/>
          <w:lang w:val="es-ES"/>
        </w:rPr>
        <w:t xml:space="preserve"> 2</w:t>
      </w:r>
      <w:r w:rsidR="00901085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445404" w:rsidRPr="00C05B8A">
        <w:rPr>
          <w:rFonts w:ascii="GHEA Grapalat" w:hAnsi="GHEA Grapalat" w:cs="Sylfaen"/>
          <w:sz w:val="20"/>
          <w:lang w:val="es-ES"/>
        </w:rPr>
        <w:t>(երկու)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օրինակ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փաթեթների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համապատասխանաբար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գրվում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es-ES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բնօրինակ</w:t>
      </w:r>
      <w:r w:rsidR="00BD4CE4" w:rsidRPr="00C05B8A">
        <w:rPr>
          <w:rFonts w:ascii="GHEA Grapalat" w:hAnsi="GHEA Grapalat" w:cs="Sylfaen"/>
          <w:sz w:val="20"/>
          <w:lang w:val="es-ES"/>
        </w:rPr>
        <w:t>»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es-ES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պատճեն</w:t>
      </w:r>
      <w:r w:rsidR="00BD4CE4" w:rsidRPr="00C05B8A">
        <w:rPr>
          <w:rFonts w:ascii="GHEA Grapalat" w:hAnsi="GHEA Grapalat" w:cs="Sylfaen"/>
          <w:sz w:val="20"/>
          <w:lang w:val="es-ES"/>
        </w:rPr>
        <w:t>»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բառերը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հրավերով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նախատեսված</w:t>
      </w:r>
      <w:r w:rsidRPr="00C05B8A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C05B8A">
        <w:rPr>
          <w:rFonts w:ascii="GHEA Grapalat" w:hAnsi="GHEA Grapalat" w:cs="Sylfaen"/>
          <w:sz w:val="20"/>
        </w:rPr>
        <w:t>Մ</w:t>
      </w:r>
      <w:r w:rsidRPr="00C05B8A">
        <w:rPr>
          <w:rFonts w:ascii="GHEA Grapalat" w:hAnsi="GHEA Grapalat" w:cs="Sylfaen"/>
          <w:sz w:val="20"/>
          <w:lang w:val="ru-RU"/>
        </w:rPr>
        <w:t>ասնակցի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փաստաթղթերը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ստորագրում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դրանք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ներկայացնող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վերջինիս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լիազորված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անձը</w:t>
      </w:r>
      <w:r w:rsidRPr="00C05B8A">
        <w:rPr>
          <w:rFonts w:ascii="GHEA Grapalat" w:hAnsi="GHEA Grapalat" w:cs="Sylfaen"/>
          <w:sz w:val="20"/>
          <w:lang w:val="es-ES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այսուհետ</w:t>
      </w:r>
      <w:r w:rsidRPr="00C05B8A">
        <w:rPr>
          <w:rFonts w:ascii="GHEA Grapalat" w:hAnsi="GHEA Grapalat" w:cs="Sylfaen"/>
          <w:sz w:val="20"/>
          <w:lang w:val="es-ES"/>
        </w:rPr>
        <w:t xml:space="preserve">` </w:t>
      </w:r>
      <w:r w:rsidRPr="00C05B8A">
        <w:rPr>
          <w:rFonts w:ascii="GHEA Grapalat" w:hAnsi="GHEA Grapalat" w:cs="Sylfaen"/>
          <w:sz w:val="20"/>
          <w:lang w:val="ru-RU"/>
        </w:rPr>
        <w:t>գործակալ</w:t>
      </w:r>
      <w:r w:rsidRPr="00C05B8A">
        <w:rPr>
          <w:rFonts w:ascii="GHEA Grapalat" w:hAnsi="GHEA Grapalat" w:cs="Sylfaen"/>
          <w:sz w:val="20"/>
          <w:lang w:val="es-ES"/>
        </w:rPr>
        <w:t>)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Եթե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ներկայացնում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գործակալը</w:t>
      </w:r>
      <w:r w:rsidRPr="00C05B8A">
        <w:rPr>
          <w:rFonts w:ascii="GHEA Grapalat" w:hAnsi="GHEA Grapalat" w:cs="Sylfaen"/>
          <w:sz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lang w:val="ru-RU"/>
        </w:rPr>
        <w:t>ապա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է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վերջինիս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այդ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լիազորությունը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վերապահված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լինելու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մասին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es-ES"/>
        </w:rPr>
        <w:t xml:space="preserve">5.2 </w:t>
      </w:r>
      <w:r w:rsidRPr="00C05B8A">
        <w:rPr>
          <w:rFonts w:ascii="GHEA Grapalat" w:hAnsi="GHEA Grapalat" w:cs="Sylfaen"/>
          <w:sz w:val="20"/>
          <w:lang w:val="ru-RU"/>
        </w:rPr>
        <w:t>Սույն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հրահանգի</w:t>
      </w:r>
      <w:r w:rsidRPr="00C05B8A">
        <w:rPr>
          <w:rFonts w:ascii="GHEA Grapalat" w:hAnsi="GHEA Grapalat" w:cs="Sylfaen"/>
          <w:sz w:val="20"/>
          <w:lang w:val="es-ES"/>
        </w:rPr>
        <w:t xml:space="preserve"> 5.1 </w:t>
      </w:r>
      <w:r w:rsidRPr="00C05B8A">
        <w:rPr>
          <w:rFonts w:ascii="GHEA Grapalat" w:hAnsi="GHEA Grapalat" w:cs="Sylfaen"/>
          <w:sz w:val="20"/>
          <w:lang w:val="ru-RU"/>
        </w:rPr>
        <w:t>կետում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նշված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ծրարի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վրա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կազմելու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լեզվով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նշվում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են</w:t>
      </w:r>
      <w:r w:rsidRPr="00C05B8A">
        <w:rPr>
          <w:rFonts w:ascii="GHEA Grapalat" w:hAnsi="GHEA Grapalat" w:cs="Sylfaen"/>
          <w:sz w:val="20"/>
          <w:lang w:val="es-ES"/>
        </w:rPr>
        <w:t>`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ա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C05B8A">
        <w:rPr>
          <w:rFonts w:ascii="GHEA Grapalat" w:hAnsi="GHEA Grapalat" w:cs="Sylfaen"/>
          <w:sz w:val="20"/>
          <w:lang w:val="es-ES"/>
        </w:rPr>
        <w:t>Պ</w:t>
      </w:r>
      <w:r w:rsidRPr="00C05B8A">
        <w:rPr>
          <w:rFonts w:ascii="GHEA Grapalat" w:hAnsi="GHEA Grapalat" w:cs="Sylfaen"/>
          <w:sz w:val="20"/>
          <w:lang w:val="ru-RU"/>
        </w:rPr>
        <w:t>ատվիրատուի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ներկայացման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վայրը</w:t>
      </w:r>
      <w:r w:rsidRPr="00C05B8A">
        <w:rPr>
          <w:rFonts w:ascii="GHEA Grapalat" w:hAnsi="GHEA Grapalat" w:cs="Sylfaen"/>
          <w:sz w:val="20"/>
          <w:lang w:val="es-ES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հասցեն</w:t>
      </w:r>
      <w:r w:rsidRPr="00C05B8A">
        <w:rPr>
          <w:rFonts w:ascii="GHEA Grapalat" w:hAnsi="GHEA Grapalat" w:cs="Sylfaen"/>
          <w:sz w:val="20"/>
          <w:lang w:val="es-ES"/>
        </w:rPr>
        <w:t>).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բ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C05B8A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միջոցով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գնում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կատարելու</w:t>
      </w:r>
      <w:r w:rsidR="00546418" w:rsidRPr="00C05B8A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C05B8A">
        <w:rPr>
          <w:rFonts w:ascii="GHEA Grapalat" w:hAnsi="GHEA Grapalat" w:cs="Sylfaen"/>
          <w:sz w:val="20"/>
          <w:lang w:val="ru-RU"/>
        </w:rPr>
        <w:t>ընթացակարգ</w:t>
      </w:r>
      <w:r w:rsidRPr="00C05B8A">
        <w:rPr>
          <w:rFonts w:ascii="GHEA Grapalat" w:hAnsi="GHEA Grapalat" w:cs="Sylfaen"/>
          <w:sz w:val="20"/>
          <w:lang w:val="ru-RU"/>
        </w:rPr>
        <w:t>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ծածկագիրը</w:t>
      </w:r>
      <w:r w:rsidRPr="00C05B8A">
        <w:rPr>
          <w:rFonts w:ascii="GHEA Grapalat" w:hAnsi="GHEA Grapalat" w:cs="Sylfaen"/>
          <w:sz w:val="20"/>
          <w:lang w:val="es-ES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գ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="00CE28ED" w:rsidRPr="00C05B8A">
        <w:rPr>
          <w:rFonts w:ascii="GHEA Grapalat" w:hAnsi="GHEA Grapalat" w:cs="Sylfaen"/>
          <w:sz w:val="20"/>
          <w:lang w:val="es-ES"/>
        </w:rPr>
        <w:t>«</w:t>
      </w:r>
      <w:r w:rsidRPr="00C05B8A">
        <w:rPr>
          <w:rFonts w:ascii="GHEA Grapalat" w:hAnsi="GHEA Grapalat" w:cs="Sylfaen"/>
          <w:sz w:val="20"/>
          <w:lang w:val="ru-RU"/>
        </w:rPr>
        <w:t>չբացել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մինչև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հայտերի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բացման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նիստը</w:t>
      </w:r>
      <w:r w:rsidR="00BD4CE4" w:rsidRPr="00C05B8A">
        <w:rPr>
          <w:rFonts w:ascii="GHEA Grapalat" w:hAnsi="GHEA Grapalat" w:cs="Sylfaen"/>
          <w:sz w:val="20"/>
          <w:lang w:val="es-ES"/>
        </w:rPr>
        <w:t>»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բառերը</w:t>
      </w:r>
      <w:r w:rsidRPr="00C05B8A">
        <w:rPr>
          <w:rFonts w:ascii="GHEA Grapalat" w:hAnsi="GHEA Grapalat" w:cs="Sylfaen"/>
          <w:sz w:val="20"/>
          <w:lang w:val="es-ES"/>
        </w:rPr>
        <w:t>.</w:t>
      </w:r>
    </w:p>
    <w:p w:rsidR="00096865" w:rsidRPr="00C05B8A" w:rsidRDefault="00096865" w:rsidP="00A37A4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05B8A">
        <w:rPr>
          <w:rFonts w:ascii="GHEA Grapalat" w:hAnsi="GHEA Grapalat" w:cs="Sylfaen"/>
          <w:sz w:val="20"/>
          <w:lang w:val="ru-RU"/>
        </w:rPr>
        <w:t>դ</w:t>
      </w:r>
      <w:r w:rsidRPr="00C05B8A">
        <w:rPr>
          <w:rFonts w:ascii="GHEA Grapalat" w:hAnsi="GHEA Grapalat" w:cs="Sylfaen"/>
          <w:sz w:val="20"/>
          <w:lang w:val="es-ES"/>
        </w:rPr>
        <w:t xml:space="preserve">) </w:t>
      </w:r>
      <w:r w:rsidRPr="00C05B8A">
        <w:rPr>
          <w:rFonts w:ascii="GHEA Grapalat" w:hAnsi="GHEA Grapalat" w:cs="Sylfaen"/>
          <w:sz w:val="20"/>
          <w:lang w:val="ru-RU"/>
        </w:rPr>
        <w:t>մասնակցի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անվանումը</w:t>
      </w:r>
      <w:r w:rsidRPr="00C05B8A">
        <w:rPr>
          <w:rFonts w:ascii="GHEA Grapalat" w:hAnsi="GHEA Grapalat" w:cs="Sylfaen"/>
          <w:sz w:val="20"/>
          <w:lang w:val="es-ES"/>
        </w:rPr>
        <w:t xml:space="preserve"> (</w:t>
      </w:r>
      <w:r w:rsidRPr="00C05B8A">
        <w:rPr>
          <w:rFonts w:ascii="GHEA Grapalat" w:hAnsi="GHEA Grapalat" w:cs="Sylfaen"/>
          <w:sz w:val="20"/>
          <w:lang w:val="ru-RU"/>
        </w:rPr>
        <w:t>անունը</w:t>
      </w:r>
      <w:r w:rsidRPr="00C05B8A">
        <w:rPr>
          <w:rFonts w:ascii="GHEA Grapalat" w:hAnsi="GHEA Grapalat" w:cs="Sylfaen"/>
          <w:sz w:val="20"/>
          <w:lang w:val="es-ES"/>
        </w:rPr>
        <w:t xml:space="preserve">), </w:t>
      </w:r>
      <w:r w:rsidRPr="00C05B8A">
        <w:rPr>
          <w:rFonts w:ascii="GHEA Grapalat" w:hAnsi="GHEA Grapalat" w:cs="Sylfaen"/>
          <w:sz w:val="20"/>
          <w:lang w:val="ru-RU"/>
        </w:rPr>
        <w:t>գտնվելու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վայրը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և</w:t>
      </w:r>
      <w:r w:rsidRPr="00C05B8A">
        <w:rPr>
          <w:rFonts w:ascii="GHEA Grapalat" w:hAnsi="GHEA Grapalat" w:cs="Sylfaen"/>
          <w:sz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C05B8A">
        <w:rPr>
          <w:rFonts w:ascii="GHEA Grapalat" w:hAnsi="GHEA Grapalat" w:cs="Sylfaen"/>
          <w:sz w:val="20"/>
          <w:lang w:val="ru-RU"/>
        </w:rPr>
        <w:t>։</w:t>
      </w:r>
    </w:p>
    <w:p w:rsidR="00546418" w:rsidRPr="00C05B8A" w:rsidRDefault="00096865" w:rsidP="00C05B8A">
      <w:pPr>
        <w:pStyle w:val="BodyTextIndent"/>
        <w:spacing w:line="240" w:lineRule="auto"/>
        <w:ind w:firstLine="567"/>
        <w:rPr>
          <w:rFonts w:ascii="GHEA Grapalat" w:hAnsi="GHEA Grapalat"/>
          <w:lang w:val="es-ES"/>
        </w:rPr>
      </w:pPr>
      <w:r w:rsidRPr="00C05B8A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C05B8A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C05B8A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C05B8A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է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և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C05B8A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C05B8A">
        <w:rPr>
          <w:rFonts w:ascii="GHEA Grapalat" w:hAnsi="GHEA Grapalat" w:cs="Sylfaen"/>
          <w:i w:val="0"/>
          <w:szCs w:val="24"/>
          <w:lang w:val="ru-RU"/>
        </w:rPr>
        <w:t>։</w:t>
      </w:r>
    </w:p>
    <w:p w:rsidR="00A037D6" w:rsidRPr="00C05B8A" w:rsidRDefault="00A037D6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C05B8A">
        <w:rPr>
          <w:rFonts w:ascii="GHEA Grapalat" w:hAnsi="GHEA Grapalat" w:cs="Arial"/>
          <w:b/>
          <w:lang w:val="es-ES"/>
        </w:rPr>
        <w:t xml:space="preserve"> 1</w:t>
      </w:r>
    </w:p>
    <w:p w:rsidR="00096865" w:rsidRPr="00C05B8A" w:rsidRDefault="000515D4" w:rsidP="00A037D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</w:t>
      </w:r>
      <w:r w:rsidR="00096865" w:rsidRPr="00C05B8A">
        <w:rPr>
          <w:rFonts w:ascii="GHEA Grapalat" w:hAnsi="GHEA Grapalat" w:cs="Sylfaen"/>
          <w:b/>
          <w:lang w:val="es-ES"/>
        </w:rPr>
        <w:t>ծածկագրով</w:t>
      </w:r>
    </w:p>
    <w:p w:rsidR="00096865" w:rsidRPr="00C05B8A" w:rsidRDefault="00546418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</w:t>
      </w:r>
      <w:r w:rsidR="00096865" w:rsidRPr="00C05B8A">
        <w:rPr>
          <w:rFonts w:ascii="GHEA Grapalat" w:hAnsi="GHEA Grapalat" w:cs="Sylfaen"/>
          <w:b/>
          <w:lang w:val="es-ES"/>
        </w:rPr>
        <w:t>ի</w:t>
      </w:r>
      <w:r w:rsidR="00096865" w:rsidRPr="00C05B8A">
        <w:rPr>
          <w:rFonts w:ascii="GHEA Grapalat" w:hAnsi="GHEA Grapalat" w:cs="Arial"/>
          <w:b/>
          <w:lang w:val="es-ES"/>
        </w:rPr>
        <w:t xml:space="preserve"> </w:t>
      </w:r>
      <w:r w:rsidR="00096865" w:rsidRPr="00C05B8A">
        <w:rPr>
          <w:rFonts w:ascii="GHEA Grapalat" w:hAnsi="GHEA Grapalat" w:cs="Sylfaen"/>
          <w:b/>
          <w:lang w:val="es-ES"/>
        </w:rPr>
        <w:t>հրավերի</w:t>
      </w: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096865" w:rsidRPr="00C05B8A" w:rsidRDefault="000515D4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</w:t>
      </w:r>
      <w:r w:rsidR="00096865" w:rsidRPr="00C05B8A">
        <w:rPr>
          <w:rFonts w:ascii="GHEA Grapalat" w:hAnsi="GHEA Grapalat" w:cs="Sylfaen"/>
          <w:b/>
          <w:lang w:val="es-ES"/>
        </w:rPr>
        <w:t>ծածկագրով</w:t>
      </w:r>
    </w:p>
    <w:p w:rsidR="00546418" w:rsidRPr="00C05B8A" w:rsidRDefault="00546418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</w:t>
      </w:r>
      <w:r w:rsidR="00A037D6" w:rsidRPr="00C05B8A">
        <w:rPr>
          <w:rFonts w:ascii="GHEA Grapalat" w:hAnsi="GHEA Grapalat" w:cs="Arial"/>
          <w:b/>
          <w:lang w:val="es-ES"/>
        </w:rPr>
        <w:t>ի</w:t>
      </w:r>
      <w:r w:rsidRPr="00C05B8A">
        <w:rPr>
          <w:rFonts w:ascii="GHEA Grapalat" w:hAnsi="GHEA Grapalat" w:cs="Arial"/>
          <w:b/>
          <w:lang w:val="es-ES"/>
        </w:rPr>
        <w:t>ջոցով գնում կատարելու</w:t>
      </w:r>
    </w:p>
    <w:p w:rsidR="00096865" w:rsidRPr="00C05B8A" w:rsidRDefault="00096865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="00546418" w:rsidRPr="00C05B8A">
        <w:rPr>
          <w:rFonts w:ascii="GHEA Grapalat" w:hAnsi="GHEA Grapalat" w:cs="Arial"/>
          <w:b/>
          <w:lang w:val="es-ES"/>
        </w:rPr>
        <w:t xml:space="preserve"> </w:t>
      </w:r>
      <w:r w:rsidR="003A145D" w:rsidRPr="00C05B8A">
        <w:rPr>
          <w:rFonts w:ascii="GHEA Grapalat" w:hAnsi="GHEA Grapalat" w:cs="Arial"/>
          <w:b/>
          <w:lang w:val="es-ES"/>
        </w:rPr>
        <w:t>գնահատող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C05B8A" w:rsidRDefault="00C0639F" w:rsidP="00C05B8A">
      <w:pPr>
        <w:jc w:val="center"/>
        <w:rPr>
          <w:rFonts w:ascii="GHEA Grapalat" w:hAnsi="GHEA Grapalat" w:cs="Arial"/>
          <w:b/>
          <w:lang w:val="es-ES"/>
        </w:rPr>
      </w:pPr>
      <w:r w:rsidRPr="00C05B8A">
        <w:rPr>
          <w:rFonts w:ascii="GHEA Grapalat" w:hAnsi="GHEA Grapalat" w:cs="Sylfaen"/>
          <w:b/>
          <w:lang w:val="es-ES"/>
        </w:rPr>
        <w:t>ԴԻՄՈՒՄ</w:t>
      </w:r>
    </w:p>
    <w:p w:rsidR="00A037D6" w:rsidRPr="00C05B8A" w:rsidRDefault="00782F19" w:rsidP="00C05B8A">
      <w:pPr>
        <w:pStyle w:val="Heading6"/>
        <w:jc w:val="center"/>
        <w:rPr>
          <w:rFonts w:ascii="GHEA Grapalat" w:hAnsi="GHEA Grapalat" w:cs="Sylfaen"/>
          <w:color w:val="auto"/>
          <w:sz w:val="24"/>
          <w:szCs w:val="24"/>
          <w:lang w:val="es-ES"/>
        </w:rPr>
      </w:pPr>
      <w:r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>ՇՐՋԱՆԱԿԱՅԻՆ ՀԱՄԱՁԱՅՆԱԳՐԵՐԻ ՄԻՋՈՑՈՎ ԳՆՈՒՄ</w:t>
      </w:r>
    </w:p>
    <w:p w:rsidR="00096865" w:rsidRPr="00C05B8A" w:rsidRDefault="00782F19" w:rsidP="00C05B8A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ԿԱՏԱՐԵԼՈՒ </w:t>
      </w:r>
      <w:r w:rsidR="00C0639F"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>ԸՆԹԱՑԱԿԱՐԳԻՆ</w:t>
      </w:r>
      <w:r w:rsidR="00C0639F" w:rsidRPr="00C05B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C05B8A">
        <w:rPr>
          <w:rFonts w:ascii="GHEA Grapalat" w:hAnsi="GHEA Grapalat" w:cs="Sylfaen"/>
          <w:color w:val="auto"/>
          <w:sz w:val="24"/>
          <w:szCs w:val="24"/>
          <w:lang w:val="es-ES"/>
        </w:rPr>
        <w:t>ՄԱՍՆԱԿՑԵԼՈՒ</w:t>
      </w:r>
      <w:r w:rsidR="00C0639F" w:rsidRPr="00C05B8A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</w:p>
    <w:p w:rsidR="00096865" w:rsidRPr="00C05B8A" w:rsidRDefault="00096865" w:rsidP="00C05B8A">
      <w:pPr>
        <w:jc w:val="right"/>
        <w:rPr>
          <w:rFonts w:ascii="GHEA Grapalat" w:hAnsi="GHEA Grapalat"/>
          <w:sz w:val="26"/>
          <w:lang w:val="es-ES"/>
        </w:rPr>
      </w:pPr>
      <w:r w:rsidRPr="00C05B8A">
        <w:rPr>
          <w:rFonts w:ascii="GHEA Grapalat" w:hAnsi="GHEA Grapalat"/>
          <w:sz w:val="26"/>
          <w:lang w:val="es-ES"/>
        </w:rPr>
        <w:t xml:space="preserve"> </w:t>
      </w:r>
    </w:p>
    <w:p w:rsidR="00096865" w:rsidRPr="00C05B8A" w:rsidRDefault="00096865" w:rsidP="00C05B8A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="00A037D6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</w:t>
      </w:r>
      <w:r w:rsidR="004A1B13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gramStart"/>
      <w:r w:rsidRPr="00C05B8A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որ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C05B8A" w:rsidRDefault="00096865" w:rsidP="00C05B8A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C05B8A">
        <w:rPr>
          <w:rFonts w:ascii="GHEA Grapalat" w:hAnsi="GHEA Grapalat"/>
          <w:vertAlign w:val="superscript"/>
          <w:lang w:val="es-ES"/>
        </w:rPr>
        <w:t xml:space="preserve">               </w:t>
      </w:r>
      <w:r w:rsidRPr="00C05B8A">
        <w:rPr>
          <w:rFonts w:ascii="GHEA Grapalat" w:hAnsi="GHEA Grapala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մասնակցի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անվանումը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es-ES"/>
        </w:rPr>
        <w:t>անունը</w:t>
      </w:r>
      <w:r w:rsidRPr="00C05B8A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C05B8A" w:rsidRDefault="0086061C" w:rsidP="00C05B8A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C05B8A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 xml:space="preserve">-ի կողմից </w:t>
      </w:r>
      <w:r w:rsidR="000515D4">
        <w:rPr>
          <w:rFonts w:ascii="GHEA Grapalat" w:hAnsi="GHEA Grapalat" w:cs="Sylfaen"/>
          <w:sz w:val="20"/>
          <w:szCs w:val="20"/>
          <w:lang w:val="es-ES"/>
        </w:rPr>
        <w:t>ՀՊՏՀ-ՇՀԱՊՁԲ-(2)-15/2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 xml:space="preserve">ծածկագրով հայտարարված </w:t>
      </w:r>
      <w:r w:rsidR="00546418" w:rsidRPr="00C05B8A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05B8A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C05B8A" w:rsidRDefault="004A1B13" w:rsidP="00C05B8A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C05B8A" w:rsidRDefault="00A037D6" w:rsidP="00C05B8A">
      <w:pPr>
        <w:jc w:val="both"/>
        <w:rPr>
          <w:rFonts w:ascii="GHEA Grapalat" w:hAnsi="GHEA Grapalat"/>
          <w:sz w:val="22"/>
          <w:szCs w:val="22"/>
          <w:lang w:val="es-ES"/>
        </w:rPr>
      </w:pPr>
      <w:r w:rsidRPr="00C05B8A">
        <w:rPr>
          <w:rFonts w:ascii="GHEA Grapalat" w:hAnsi="GHEA Grapalat"/>
          <w:lang w:val="es-ES"/>
        </w:rPr>
        <w:t>....................................................</w:t>
      </w:r>
      <w:r w:rsidR="00096865" w:rsidRPr="00C05B8A">
        <w:rPr>
          <w:rFonts w:ascii="GHEA Grapalat" w:hAnsi="GHEA Grapalat"/>
          <w:lang w:val="es-ES"/>
        </w:rPr>
        <w:t>......</w:t>
      </w:r>
      <w:r w:rsidR="00096865"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C05B8A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C05B8A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C05B8A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C05B8A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C05B8A" w:rsidRDefault="00A34587" w:rsidP="00C05B8A">
      <w:pPr>
        <w:rPr>
          <w:rFonts w:ascii="GHEA Grapalat" w:hAnsi="GHEA Grapalat"/>
          <w:lang w:val="es-ES"/>
        </w:rPr>
      </w:pPr>
      <w:r w:rsidRPr="00C05B8A">
        <w:rPr>
          <w:rFonts w:ascii="GHEA Grapalat" w:hAnsi="GHEA Grapalat"/>
          <w:vertAlign w:val="superscript"/>
          <w:lang w:val="es-ES"/>
        </w:rPr>
        <w:t xml:space="preserve"> </w:t>
      </w:r>
      <w:r w:rsidR="00A037D6" w:rsidRPr="00C05B8A">
        <w:rPr>
          <w:rFonts w:ascii="GHEA Grapalat" w:hAnsi="GHEA Grapalat"/>
          <w:vertAlign w:val="superscript"/>
          <w:lang w:val="es-ES"/>
        </w:rPr>
        <w:t xml:space="preserve">          </w:t>
      </w:r>
      <w:proofErr w:type="gramStart"/>
      <w:r w:rsidR="00096865" w:rsidRPr="00C05B8A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C05B8A" w:rsidRDefault="00096865" w:rsidP="00C05B8A">
      <w:pPr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C05B8A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C05B8A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05B8A" w:rsidRDefault="00951C6F" w:rsidP="00C05B8A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096865" w:rsidRPr="00C05B8A" w:rsidRDefault="00096865" w:rsidP="00C05B8A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</w:t>
      </w:r>
      <w:r w:rsidR="00A037D6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</w:t>
      </w:r>
      <w:r w:rsidR="00416559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C05B8A">
        <w:rPr>
          <w:rFonts w:ascii="GHEA Grapalat" w:hAnsi="GHEA Grapalat"/>
          <w:lang w:val="es-ES"/>
        </w:rPr>
        <w:t>-</w:t>
      </w:r>
      <w:r w:rsidRPr="00C05B8A">
        <w:rPr>
          <w:rFonts w:ascii="GHEA Grapalat" w:hAnsi="GHEA Grapalat" w:cs="Sylfaen"/>
          <w:sz w:val="20"/>
          <w:szCs w:val="20"/>
          <w:lang w:val="es-ES"/>
        </w:rPr>
        <w:t>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և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որ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իր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096865" w:rsidRPr="00C05B8A" w:rsidRDefault="00096865" w:rsidP="00C05B8A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C05B8A">
        <w:rPr>
          <w:rFonts w:ascii="GHEA Grapalat" w:hAnsi="GHEA Grapalat"/>
          <w:sz w:val="16"/>
          <w:vertAlign w:val="superscript"/>
          <w:lang w:val="es-ES"/>
        </w:rPr>
        <w:t xml:space="preserve">         </w:t>
      </w:r>
      <w:r w:rsidR="00A037D6" w:rsidRPr="00C05B8A">
        <w:rPr>
          <w:rFonts w:ascii="GHEA Grapalat" w:hAnsi="GHEA Grapalat"/>
          <w:sz w:val="16"/>
          <w:vertAlign w:val="superscript"/>
          <w:lang w:val="es-ES"/>
        </w:rPr>
        <w:t xml:space="preserve">            </w:t>
      </w:r>
      <w:r w:rsidRPr="00C05B8A">
        <w:rPr>
          <w:rFonts w:ascii="GHEA Grapalat" w:hAnsi="GHEA Grapalat"/>
          <w:sz w:val="16"/>
          <w:vertAlign w:val="superscript"/>
          <w:lang w:val="es-ES"/>
        </w:rPr>
        <w:t xml:space="preserve"> </w:t>
      </w:r>
      <w:r w:rsidRPr="00C05B8A">
        <w:rPr>
          <w:rFonts w:ascii="GHEA Grapalat" w:hAnsi="GHEA Grapalat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Ընթացակարգի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մասնակցի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es-ES"/>
        </w:rPr>
        <w:t>անվանումը</w:t>
      </w:r>
      <w:r w:rsidRPr="00C05B8A">
        <w:rPr>
          <w:rFonts w:ascii="GHEA Grapalat" w:hAnsi="GHEA Grapalat" w:cs="Arial"/>
          <w:vertAlign w:val="superscript"/>
          <w:lang w:val="es-ES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es-ES"/>
        </w:rPr>
        <w:t>անունը</w:t>
      </w:r>
      <w:r w:rsidRPr="00C05B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C05B8A" w:rsidRDefault="00096865" w:rsidP="00C05B8A">
      <w:pPr>
        <w:pStyle w:val="BodyTextIndent2"/>
        <w:spacing w:before="120" w:line="240" w:lineRule="auto"/>
        <w:ind w:firstLine="0"/>
        <w:rPr>
          <w:rFonts w:ascii="GHEA Grapalat" w:hAnsi="GHEA Grapalat" w:cs="Arial"/>
          <w:szCs w:val="24"/>
          <w:lang w:val="es-ES"/>
        </w:rPr>
      </w:pPr>
      <w:proofErr w:type="gramStart"/>
      <w:r w:rsidRPr="00C05B8A">
        <w:rPr>
          <w:rFonts w:ascii="GHEA Grapalat" w:hAnsi="GHEA Grapalat" w:cs="Sylfaen"/>
          <w:szCs w:val="24"/>
          <w:lang w:val="es-ES"/>
        </w:rPr>
        <w:t>հիմնադրված</w:t>
      </w:r>
      <w:proofErr w:type="gramEnd"/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կամ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ավելի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քան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հիսուն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տոկոս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իր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հիմնադրին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պատկանող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բաժնեմաս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ունեցող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միաժամանակյա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մասնակցությունը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սույն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ընթացակարգին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բացառվում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է</w:t>
      </w:r>
      <w:r w:rsidRPr="00C05B8A">
        <w:rPr>
          <w:rFonts w:ascii="GHEA Grapalat" w:hAnsi="GHEA Grapalat" w:cs="Arial"/>
          <w:szCs w:val="24"/>
          <w:lang w:val="es-ES"/>
        </w:rPr>
        <w:t xml:space="preserve">, </w:t>
      </w:r>
      <w:r w:rsidRPr="00C05B8A">
        <w:rPr>
          <w:rFonts w:ascii="GHEA Grapalat" w:hAnsi="GHEA Grapalat" w:cs="Sylfaen"/>
          <w:szCs w:val="24"/>
          <w:lang w:val="es-ES"/>
        </w:rPr>
        <w:t>բացառությամբ</w:t>
      </w:r>
      <w:r w:rsidRPr="00C05B8A">
        <w:rPr>
          <w:rFonts w:ascii="GHEA Grapalat" w:hAnsi="GHEA Grapalat" w:cs="Arial"/>
          <w:szCs w:val="24"/>
          <w:lang w:val="es-ES"/>
        </w:rPr>
        <w:t xml:space="preserve">` </w:t>
      </w:r>
    </w:p>
    <w:p w:rsidR="00096865" w:rsidRPr="00C05B8A" w:rsidRDefault="00096865" w:rsidP="00C05B8A">
      <w:pPr>
        <w:pStyle w:val="BodyTextIndent2"/>
        <w:spacing w:before="120" w:line="240" w:lineRule="auto"/>
        <w:ind w:firstLine="567"/>
        <w:rPr>
          <w:rFonts w:ascii="GHEA Grapalat" w:hAnsi="GHEA Grapalat" w:cs="Arial"/>
          <w:szCs w:val="24"/>
          <w:lang w:val="es-ES"/>
        </w:rPr>
      </w:pPr>
      <w:r w:rsidRPr="00C05B8A">
        <w:rPr>
          <w:rFonts w:ascii="GHEA Grapalat" w:hAnsi="GHEA Grapalat"/>
          <w:szCs w:val="24"/>
          <w:lang w:val="es-ES"/>
        </w:rPr>
        <w:t xml:space="preserve">1) </w:t>
      </w:r>
      <w:r w:rsidRPr="00C05B8A">
        <w:rPr>
          <w:rFonts w:ascii="GHEA Grapalat" w:hAnsi="GHEA Grapalat" w:cs="Sylfaen"/>
          <w:szCs w:val="24"/>
          <w:lang w:val="es-ES"/>
        </w:rPr>
        <w:t>պետության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կամ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համայնքների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կողմից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հիմնադրված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C05B8A">
        <w:rPr>
          <w:rFonts w:ascii="GHEA Grapalat" w:hAnsi="GHEA Grapalat" w:cs="Arial"/>
          <w:szCs w:val="24"/>
          <w:lang w:val="es-ES"/>
        </w:rPr>
        <w:t>,</w:t>
      </w:r>
    </w:p>
    <w:p w:rsidR="00096865" w:rsidRPr="00C05B8A" w:rsidRDefault="00096865" w:rsidP="00C05B8A">
      <w:pPr>
        <w:pStyle w:val="BodyTextIndent2"/>
        <w:spacing w:before="120" w:line="240" w:lineRule="auto"/>
        <w:ind w:firstLine="567"/>
        <w:rPr>
          <w:rFonts w:ascii="GHEA Grapalat" w:hAnsi="GHEA Grapalat" w:cs="Tahoma"/>
          <w:szCs w:val="24"/>
          <w:lang w:val="es-ES"/>
        </w:rPr>
      </w:pPr>
      <w:r w:rsidRPr="00C05B8A">
        <w:rPr>
          <w:rFonts w:ascii="GHEA Grapalat" w:hAnsi="GHEA Grapalat"/>
          <w:szCs w:val="24"/>
          <w:lang w:val="es-ES"/>
        </w:rPr>
        <w:t xml:space="preserve">2) </w:t>
      </w:r>
      <w:r w:rsidRPr="00C05B8A">
        <w:rPr>
          <w:rFonts w:ascii="GHEA Grapalat" w:hAnsi="GHEA Grapalat" w:cs="Sylfaen"/>
          <w:szCs w:val="24"/>
          <w:lang w:val="es-ES"/>
        </w:rPr>
        <w:t>համատեղ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գործունեության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կարգով</w:t>
      </w:r>
      <w:r w:rsidRPr="00C05B8A">
        <w:rPr>
          <w:rFonts w:ascii="GHEA Grapalat" w:hAnsi="GHEA Grapalat" w:cs="Arial"/>
          <w:szCs w:val="24"/>
          <w:lang w:val="es-ES"/>
        </w:rPr>
        <w:t xml:space="preserve"> (</w:t>
      </w:r>
      <w:r w:rsidRPr="00C05B8A">
        <w:rPr>
          <w:rFonts w:ascii="GHEA Grapalat" w:hAnsi="GHEA Grapalat" w:cs="Sylfaen"/>
          <w:szCs w:val="24"/>
          <w:lang w:val="es-ES"/>
        </w:rPr>
        <w:t>կոնսորցիումով</w:t>
      </w:r>
      <w:r w:rsidRPr="00C05B8A">
        <w:rPr>
          <w:rFonts w:ascii="GHEA Grapalat" w:hAnsi="GHEA Grapalat" w:cs="Arial"/>
          <w:szCs w:val="24"/>
          <w:lang w:val="es-ES"/>
        </w:rPr>
        <w:t xml:space="preserve">) </w:t>
      </w:r>
      <w:r w:rsidRPr="00C05B8A">
        <w:rPr>
          <w:rFonts w:ascii="GHEA Grapalat" w:hAnsi="GHEA Grapalat" w:cs="Sylfaen"/>
          <w:szCs w:val="24"/>
          <w:lang w:val="es-ES"/>
        </w:rPr>
        <w:t>մասնակցության</w:t>
      </w:r>
      <w:r w:rsidRPr="00C05B8A">
        <w:rPr>
          <w:rFonts w:ascii="GHEA Grapalat" w:hAnsi="GHEA Grapalat" w:cs="Arial"/>
          <w:szCs w:val="24"/>
          <w:lang w:val="es-ES"/>
        </w:rPr>
        <w:t xml:space="preserve"> </w:t>
      </w:r>
      <w:r w:rsidRPr="00C05B8A">
        <w:rPr>
          <w:rFonts w:ascii="GHEA Grapalat" w:hAnsi="GHEA Grapalat" w:cs="Sylfaen"/>
          <w:szCs w:val="24"/>
          <w:lang w:val="es-ES"/>
        </w:rPr>
        <w:t>դեպքերի</w:t>
      </w:r>
      <w:r w:rsidR="004D5671" w:rsidRPr="00C05B8A">
        <w:rPr>
          <w:rFonts w:ascii="GHEA Grapalat" w:hAnsi="GHEA Grapalat" w:cs="Tahoma"/>
          <w:szCs w:val="24"/>
          <w:lang w:val="es-ES"/>
        </w:rPr>
        <w:t>։</w:t>
      </w:r>
    </w:p>
    <w:p w:rsidR="00A037D6" w:rsidRPr="00C05B8A" w:rsidRDefault="00A037D6" w:rsidP="00C05B8A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A037D6" w:rsidRPr="00C05B8A" w:rsidRDefault="00A037D6" w:rsidP="00C05B8A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Pr="00C05B8A" w:rsidRDefault="00F95099" w:rsidP="00C05B8A">
      <w:pPr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</w:t>
      </w:r>
      <w:r w:rsidR="00A037D6"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</w:t>
      </w: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="004A1B13"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C05B8A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C05B8A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C05B8A">
        <w:rPr>
          <w:rFonts w:ascii="GHEA Grapalat" w:hAnsi="GHEA Grapalat" w:cs="Sylfaen"/>
          <w:sz w:val="20"/>
          <w:szCs w:val="20"/>
          <w:lang w:val="es-ES"/>
        </w:rPr>
        <w:t>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>`</w:t>
      </w:r>
      <w:r w:rsidRPr="00C05B8A">
        <w:rPr>
          <w:rFonts w:ascii="GHEA Grapalat" w:hAnsi="GHEA Grapalat" w:cs="Arial"/>
          <w:szCs w:val="22"/>
          <w:lang w:val="es-ES"/>
        </w:rPr>
        <w:t xml:space="preserve"> </w:t>
      </w:r>
      <w:r w:rsidR="00CE28ED" w:rsidRPr="00C05B8A">
        <w:rPr>
          <w:rFonts w:ascii="GHEA Grapalat" w:hAnsi="GHEA Grapalat"/>
          <w:sz w:val="22"/>
          <w:szCs w:val="22"/>
          <w:lang w:val="es-ES"/>
        </w:rPr>
        <w:t>«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C05B8A" w:rsidRDefault="00FC72C1" w:rsidP="00C05B8A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</w:t>
      </w:r>
      <w:r w:rsidR="00A037D6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</w:t>
      </w:r>
      <w:r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C05B8A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 անվանումը (անունը)</w:t>
      </w:r>
      <w:r w:rsidR="00F95099" w:rsidRPr="00C05B8A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C05B8A" w:rsidRDefault="00F95099" w:rsidP="00C05B8A">
      <w:pPr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proofErr w:type="gramStart"/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համար</w:t>
      </w:r>
      <w:r w:rsidR="00BD4CE4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Pr="00C05B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F95099" w:rsidRPr="00C05B8A" w:rsidRDefault="00096865" w:rsidP="00C05B8A">
      <w:pPr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</w:t>
      </w:r>
      <w:r w:rsidR="00A037D6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</w:t>
      </w:r>
      <w:r w:rsidR="00FC72C1"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</w:t>
      </w:r>
      <w:r w:rsidRPr="00C05B8A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05B8A">
        <w:rPr>
          <w:rFonts w:ascii="GHEA Grapalat" w:hAnsi="GHEA Grapalat"/>
          <w:sz w:val="20"/>
          <w:szCs w:val="20"/>
          <w:lang w:val="es-ES"/>
        </w:rPr>
        <w:t>-</w:t>
      </w:r>
      <w:r w:rsidRPr="00C05B8A">
        <w:rPr>
          <w:rFonts w:ascii="GHEA Grapalat" w:hAnsi="GHEA Grapalat" w:cs="Sylfaen"/>
          <w:sz w:val="20"/>
          <w:szCs w:val="20"/>
          <w:lang w:val="es-ES"/>
        </w:rPr>
        <w:t>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C05B8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05B8A">
        <w:rPr>
          <w:rFonts w:ascii="GHEA Grapalat" w:hAnsi="GHEA Grapalat" w:cs="Sylfaen"/>
          <w:sz w:val="20"/>
          <w:szCs w:val="20"/>
          <w:lang w:val="es-ES"/>
        </w:rPr>
        <w:t>է</w:t>
      </w:r>
      <w:r w:rsidRPr="00C05B8A">
        <w:rPr>
          <w:rFonts w:ascii="GHEA Grapalat" w:hAnsi="GHEA Grapalat" w:cs="Arial"/>
          <w:sz w:val="20"/>
          <w:szCs w:val="20"/>
          <w:lang w:val="es-ES"/>
        </w:rPr>
        <w:t>`</w:t>
      </w:r>
      <w:r w:rsidRPr="00C05B8A">
        <w:rPr>
          <w:rFonts w:ascii="GHEA Grapalat" w:hAnsi="GHEA Grapalat" w:cs="Arial"/>
          <w:szCs w:val="22"/>
          <w:lang w:val="es-ES"/>
        </w:rPr>
        <w:t xml:space="preserve"> </w:t>
      </w:r>
      <w:r w:rsidR="00CE28ED" w:rsidRPr="00C05B8A">
        <w:rPr>
          <w:rFonts w:ascii="GHEA Grapalat" w:hAnsi="GHEA Grapalat"/>
          <w:sz w:val="22"/>
          <w:szCs w:val="22"/>
          <w:lang w:val="es-ES"/>
        </w:rPr>
        <w:t>«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C05B8A">
        <w:rPr>
          <w:rFonts w:ascii="GHEA Grapalat" w:hAnsi="GHEA Grapalat"/>
          <w:sz w:val="22"/>
          <w:szCs w:val="22"/>
          <w:lang w:val="es-ES"/>
        </w:rPr>
        <w:t xml:space="preserve"> 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C05B8A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C05B8A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C05B8A" w:rsidRDefault="00A037D6" w:rsidP="00C05B8A">
      <w:pPr>
        <w:jc w:val="both"/>
        <w:rPr>
          <w:rFonts w:ascii="GHEA Grapalat" w:hAnsi="GHEA Grapalat" w:cs="Sylfaen"/>
          <w:sz w:val="20"/>
          <w:szCs w:val="20"/>
          <w:vertAlign w:val="superscript"/>
          <w:lang w:val="es-ES"/>
        </w:rPr>
      </w:pPr>
      <w:r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      </w:t>
      </w:r>
      <w:r w:rsidR="00F95099" w:rsidRPr="00C05B8A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Ընթացակարգի մասնակցի անվանումը (անունը) </w:t>
      </w:r>
    </w:p>
    <w:p w:rsidR="00096865" w:rsidRPr="00C05B8A" w:rsidRDefault="00096865" w:rsidP="00C05B8A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  <w:proofErr w:type="gramStart"/>
      <w:r w:rsidRPr="00C05B8A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proofErr w:type="gramEnd"/>
      <w:r w:rsidR="00BD4CE4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="004D5671" w:rsidRPr="00C05B8A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A037D6" w:rsidRPr="00C05B8A" w:rsidRDefault="00A037D6" w:rsidP="00C05B8A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A037D6" w:rsidRPr="00C05B8A" w:rsidRDefault="00A037D6" w:rsidP="00C05B8A">
      <w:pPr>
        <w:ind w:left="567"/>
        <w:jc w:val="both"/>
        <w:rPr>
          <w:rFonts w:ascii="GHEA Grapalat" w:hAnsi="GHEA Grapalat" w:cs="Sylfaen"/>
          <w:sz w:val="22"/>
          <w:szCs w:val="22"/>
          <w:lang w:val="es-ES"/>
        </w:rPr>
      </w:pPr>
    </w:p>
    <w:p w:rsidR="00A037D6" w:rsidRPr="00C05B8A" w:rsidRDefault="00A037D6" w:rsidP="00C05B8A">
      <w:pPr>
        <w:ind w:left="567"/>
        <w:jc w:val="both"/>
        <w:rPr>
          <w:rFonts w:ascii="GHEA Grapalat" w:hAnsi="GHEA Grapalat"/>
          <w:sz w:val="22"/>
          <w:szCs w:val="22"/>
          <w:lang w:val="es-ES"/>
        </w:rPr>
      </w:pPr>
    </w:p>
    <w:p w:rsidR="00096865" w:rsidRPr="00C05B8A" w:rsidRDefault="00096865" w:rsidP="00C05B8A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C05B8A" w:rsidRDefault="00C05B8A" w:rsidP="00C05B8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es-ES"/>
        </w:rPr>
        <w:t xml:space="preserve">   </w:t>
      </w:r>
      <w:r w:rsidR="00096865" w:rsidRPr="00C05B8A">
        <w:rPr>
          <w:rFonts w:ascii="GHEA Grapalat" w:hAnsi="GHEA Grapalat"/>
          <w:sz w:val="20"/>
          <w:lang w:val="hy-AM"/>
        </w:rPr>
        <w:t>______________</w:t>
      </w:r>
      <w:r w:rsidR="00A037D6" w:rsidRPr="00C05B8A">
        <w:rPr>
          <w:rFonts w:ascii="GHEA Grapalat" w:hAnsi="GHEA Grapalat"/>
          <w:sz w:val="20"/>
          <w:lang w:val="hy-AM"/>
        </w:rPr>
        <w:t>______________________________</w:t>
      </w:r>
      <w:r w:rsidR="00096865" w:rsidRPr="00C05B8A">
        <w:rPr>
          <w:rFonts w:ascii="GHEA Grapalat" w:hAnsi="GHEA Grapalat"/>
          <w:sz w:val="20"/>
          <w:lang w:val="hy-AM"/>
        </w:rPr>
        <w:t xml:space="preserve"> </w:t>
      </w:r>
      <w:r w:rsidR="00096865" w:rsidRPr="00C05B8A">
        <w:rPr>
          <w:rFonts w:ascii="GHEA Grapalat" w:hAnsi="GHEA Grapalat"/>
          <w:sz w:val="20"/>
          <w:lang w:val="hy-AM"/>
        </w:rPr>
        <w:tab/>
        <w:t xml:space="preserve">              </w:t>
      </w:r>
      <w:r w:rsidRPr="006A640A">
        <w:rPr>
          <w:rFonts w:ascii="GHEA Grapalat" w:hAnsi="GHEA Grapalat"/>
          <w:sz w:val="20"/>
          <w:lang w:val="es-ES"/>
        </w:rPr>
        <w:t xml:space="preserve">         </w:t>
      </w:r>
      <w:r w:rsidR="00096865" w:rsidRPr="00C05B8A">
        <w:rPr>
          <w:rFonts w:ascii="GHEA Grapalat" w:hAnsi="GHEA Grapalat"/>
          <w:sz w:val="20"/>
          <w:lang w:val="hy-AM"/>
        </w:rPr>
        <w:t xml:space="preserve">  _____________ </w:t>
      </w:r>
    </w:p>
    <w:p w:rsidR="00096865" w:rsidRPr="00C05B8A" w:rsidRDefault="00096865" w:rsidP="00C05B8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="00FC72C1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C05B8A" w:rsidRDefault="00096865" w:rsidP="00C05B8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096865" w:rsidRPr="00C05B8A" w:rsidRDefault="00096865" w:rsidP="00C05B8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C05B8A" w:rsidRDefault="00096865" w:rsidP="00C05B8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C05B8A" w:rsidRDefault="00096865" w:rsidP="00C05B8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______________20</w:t>
      </w:r>
      <w:r w:rsidR="00A037D6" w:rsidRPr="00C05B8A">
        <w:rPr>
          <w:rFonts w:ascii="GHEA Grapalat" w:hAnsi="GHEA Grapalat"/>
          <w:sz w:val="20"/>
          <w:lang w:val="hy-AM"/>
        </w:rPr>
        <w:t>15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096865" w:rsidRPr="00C05B8A" w:rsidRDefault="00096865" w:rsidP="00C05B8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A34587" w:rsidP="00C05B8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/>
          <w:b/>
          <w:lang w:val="hy-AM"/>
        </w:rPr>
        <w:br w:type="page"/>
      </w:r>
      <w:r w:rsidR="00096865"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05B8A">
        <w:rPr>
          <w:rFonts w:ascii="GHEA Grapalat" w:hAnsi="GHEA Grapalat" w:cs="Arial"/>
          <w:b/>
          <w:lang w:val="hy-AM"/>
        </w:rPr>
        <w:t xml:space="preserve"> 2</w:t>
      </w:r>
    </w:p>
    <w:p w:rsidR="0086061C" w:rsidRPr="00C05B8A" w:rsidRDefault="000515D4" w:rsidP="00C05B8A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C05B8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C05B8A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0515D4" w:rsidP="00C05B8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C05B8A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C05B8A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A037D6" w:rsidRPr="00C05B8A" w:rsidRDefault="00A037D6" w:rsidP="00C05B8A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096865" w:rsidRPr="00C05B8A" w:rsidRDefault="00096865" w:rsidP="00C05B8A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C05B8A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C0639F" w:rsidP="00C05B8A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546418" w:rsidP="00C05B8A">
      <w:pPr>
        <w:pStyle w:val="BodyTextIndent"/>
        <w:spacing w:line="240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C05B8A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C05B8A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C05B8A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C05B8A" w:rsidRDefault="00096865" w:rsidP="00C05B8A">
      <w:pPr>
        <w:pStyle w:val="BodyTextIndent"/>
        <w:spacing w:line="24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C05B8A" w:rsidRDefault="00096865" w:rsidP="00C05B8A">
      <w:pPr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vertAlign w:val="superscript"/>
          <w:lang w:val="hy-AM"/>
        </w:rPr>
        <w:t xml:space="preserve"> </w:t>
      </w:r>
      <w:r w:rsidRPr="00C05B8A">
        <w:rPr>
          <w:rFonts w:ascii="GHEA Grapalat" w:hAnsi="GHEA Grapalat"/>
          <w:u w:val="single"/>
          <w:lang w:val="hy-AM"/>
        </w:rPr>
        <w:t xml:space="preserve">                                  </w:t>
      </w:r>
      <w:r w:rsidR="00A037D6" w:rsidRPr="00C05B8A">
        <w:rPr>
          <w:rFonts w:ascii="GHEA Grapalat" w:hAnsi="GHEA Grapalat"/>
          <w:u w:val="single"/>
          <w:lang w:val="hy-AM"/>
        </w:rPr>
        <w:t xml:space="preserve">                         </w:t>
      </w:r>
      <w:r w:rsidRPr="00C05B8A">
        <w:rPr>
          <w:rFonts w:ascii="GHEA Grapalat" w:hAnsi="GHEA Grapalat"/>
          <w:u w:val="single"/>
          <w:lang w:val="hy-AM"/>
        </w:rPr>
        <w:t xml:space="preserve">                            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096865" w:rsidRPr="00C05B8A" w:rsidRDefault="00096865" w:rsidP="00C05B8A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Pr="00C05B8A">
        <w:rPr>
          <w:rFonts w:ascii="GHEA Grapalat" w:hAnsi="GHEA Grapalat" w:cs="Arial"/>
          <w:vertAlign w:val="superscript"/>
          <w:lang w:val="hy-AM"/>
        </w:rPr>
        <w:t>)</w:t>
      </w:r>
      <w:r w:rsidRPr="00C05B8A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C05B8A" w:rsidRDefault="00670242" w:rsidP="00C05B8A">
      <w:pPr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C05B8A" w:rsidRDefault="00670242" w:rsidP="00C05B8A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1) </w:t>
      </w:r>
      <w:r w:rsidRPr="00C05B8A">
        <w:rPr>
          <w:rFonts w:ascii="GHEA Grapalat" w:hAnsi="GHEA Grapalat" w:cs="Sylfaen"/>
          <w:lang w:val="hy-AM"/>
        </w:rPr>
        <w:t>դատական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կարգով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սնանկ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ճանաչված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չէ</w:t>
      </w:r>
      <w:r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2) </w:t>
      </w:r>
      <w:r w:rsidRPr="00C05B8A">
        <w:rPr>
          <w:rFonts w:ascii="GHEA Grapalat" w:hAnsi="GHEA Grapalat" w:cs="Sylfaen"/>
          <w:lang w:val="hy-AM"/>
        </w:rPr>
        <w:t>չունի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ժամկետանց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պարտքեր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Հայաստանի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Հանրապետության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հարկային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պարտադիր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սոցիալական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ապահովության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վճարների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գծով</w:t>
      </w:r>
      <w:r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3) </w:t>
      </w:r>
      <w:r w:rsidR="00CE28ED" w:rsidRPr="00C05B8A">
        <w:rPr>
          <w:rFonts w:ascii="GHEA Grapalat" w:hAnsi="GHEA Grapalat"/>
          <w:lang w:val="hy-AM"/>
        </w:rPr>
        <w:t>«</w:t>
      </w:r>
      <w:r w:rsidRPr="00C05B8A">
        <w:rPr>
          <w:rFonts w:ascii="GHEA Grapalat" w:hAnsi="GHEA Grapalat"/>
          <w:u w:val="single"/>
          <w:lang w:val="hy-AM"/>
        </w:rPr>
        <w:t xml:space="preserve">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  </w:t>
      </w:r>
      <w:r w:rsidR="00A037D6" w:rsidRPr="00C05B8A">
        <w:rPr>
          <w:rFonts w:ascii="GHEA Grapalat" w:hAnsi="GHEA Grapalat"/>
          <w:u w:val="single"/>
          <w:lang w:val="hy-AM"/>
        </w:rPr>
        <w:t xml:space="preserve">    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</w:t>
      </w:r>
      <w:r w:rsidRPr="00C05B8A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 </w:t>
      </w:r>
      <w:r w:rsidRPr="00C05B8A">
        <w:rPr>
          <w:rFonts w:ascii="GHEA Grapalat" w:hAnsi="GHEA Grapalat"/>
          <w:u w:val="single"/>
          <w:lang w:val="hy-AM"/>
        </w:rPr>
        <w:t xml:space="preserve">  </w:t>
      </w:r>
      <w:r w:rsidR="00A037D6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գործադիր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մարմնի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ներկայացուցիչը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հայտը</w:t>
      </w:r>
      <w:r w:rsidRPr="00C05B8A">
        <w:rPr>
          <w:rFonts w:ascii="GHEA Grapalat" w:hAnsi="GHEA Grapalat" w:cs="Arial"/>
          <w:lang w:val="hy-AM"/>
        </w:rPr>
        <w:t xml:space="preserve"> </w:t>
      </w:r>
    </w:p>
    <w:p w:rsidR="00096865" w:rsidRPr="00C05B8A" w:rsidRDefault="005766D6" w:rsidP="00C05B8A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C05B8A" w:rsidRDefault="005766D6" w:rsidP="00C05B8A">
      <w:pPr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>ներկայացնելու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670242" w:rsidRPr="00C05B8A">
        <w:rPr>
          <w:rFonts w:ascii="GHEA Grapalat" w:hAnsi="GHEA Grapalat" w:cs="Arial"/>
          <w:lang w:val="hy-AM"/>
        </w:rPr>
        <w:t>օրվա</w:t>
      </w:r>
      <w:r w:rsidR="00096865" w:rsidRPr="00C05B8A">
        <w:rPr>
          <w:rFonts w:ascii="GHEA Grapalat" w:hAnsi="GHEA Grapalat" w:cs="Sylfaen"/>
          <w:lang w:val="hy-AM"/>
        </w:rPr>
        <w:t>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նախորդող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երեք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տարիների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ընթացքում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դատապարտված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չի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եղել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տնտեսական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գործունեության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կամ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պետական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ծառայության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դեմ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ուղղված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հանցագործության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համար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  <w:r w:rsidR="00096865" w:rsidRPr="00C05B8A">
        <w:rPr>
          <w:rFonts w:ascii="GHEA Grapalat" w:hAnsi="GHEA Grapalat" w:cs="Sylfaen"/>
          <w:lang w:val="hy-AM"/>
        </w:rPr>
        <w:t>բացառությամբ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այն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դեպքերի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  <w:r w:rsidR="00096865" w:rsidRPr="00C05B8A">
        <w:rPr>
          <w:rFonts w:ascii="GHEA Grapalat" w:hAnsi="GHEA Grapalat" w:cs="Sylfaen"/>
          <w:lang w:val="hy-AM"/>
        </w:rPr>
        <w:t>երբ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դատվածությունը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օրենքով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սահմանված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կարգով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հանված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կամ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մարված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է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>4)</w:t>
      </w:r>
      <w:r w:rsidR="005766D6" w:rsidRPr="00C05B8A">
        <w:rPr>
          <w:rFonts w:ascii="GHEA Grapalat" w:hAnsi="GHEA Grapalat"/>
          <w:lang w:val="hy-AM"/>
        </w:rPr>
        <w:t xml:space="preserve"> </w:t>
      </w:r>
      <w:r w:rsidR="00CE28ED" w:rsidRPr="00C05B8A">
        <w:rPr>
          <w:rFonts w:ascii="GHEA Grapalat" w:hAnsi="GHEA Grapalat"/>
          <w:lang w:val="hy-AM"/>
        </w:rPr>
        <w:t>«</w:t>
      </w:r>
      <w:r w:rsidRPr="00C05B8A">
        <w:rPr>
          <w:rFonts w:ascii="GHEA Grapalat" w:hAnsi="GHEA Grapalat"/>
          <w:u w:val="single"/>
          <w:lang w:val="hy-AM"/>
        </w:rPr>
        <w:t xml:space="preserve">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     </w:t>
      </w:r>
      <w:r w:rsidRPr="00C05B8A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C05B8A">
        <w:rPr>
          <w:rFonts w:ascii="GHEA Grapalat" w:hAnsi="GHEA Grapalat"/>
          <w:u w:val="single"/>
          <w:lang w:val="hy-AM"/>
        </w:rPr>
        <w:t xml:space="preserve"> </w:t>
      </w:r>
      <w:r w:rsidR="00C05B8A" w:rsidRPr="00C05B8A">
        <w:rPr>
          <w:rFonts w:ascii="GHEA Grapalat" w:hAnsi="GHEA Grapalat"/>
          <w:u w:val="single"/>
          <w:lang w:val="hy-AM"/>
        </w:rPr>
        <w:t xml:space="preserve">   </w:t>
      </w:r>
      <w:r w:rsidR="005766D6" w:rsidRPr="00C05B8A">
        <w:rPr>
          <w:rFonts w:ascii="GHEA Grapalat" w:hAnsi="GHEA Grapalat"/>
          <w:u w:val="single"/>
          <w:lang w:val="hy-AM"/>
        </w:rPr>
        <w:t xml:space="preserve">    </w:t>
      </w:r>
      <w:r w:rsidRPr="00C05B8A">
        <w:rPr>
          <w:rFonts w:ascii="GHEA Grapalat" w:hAnsi="GHEA Grapalat"/>
          <w:u w:val="single"/>
          <w:lang w:val="hy-AM"/>
        </w:rPr>
        <w:t xml:space="preserve">      </w:t>
      </w:r>
      <w:r w:rsidR="00A037D6" w:rsidRPr="00C05B8A">
        <w:rPr>
          <w:rFonts w:ascii="GHEA Grapalat" w:hAnsi="GHEA Grapalat" w:cs="Sylfaen"/>
          <w:sz w:val="22"/>
          <w:szCs w:val="22"/>
          <w:lang w:val="es-ES"/>
        </w:rPr>
        <w:t>»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  </w:t>
      </w:r>
      <w:r w:rsidRPr="00C05B8A">
        <w:rPr>
          <w:rFonts w:ascii="GHEA Grapalat" w:hAnsi="GHEA Grapalat" w:cs="Sylfaen"/>
          <w:lang w:val="hy-AM"/>
        </w:rPr>
        <w:t>ներառված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չի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գնումների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գործընթացին</w:t>
      </w:r>
      <w:r w:rsidRPr="00C05B8A">
        <w:rPr>
          <w:rFonts w:ascii="GHEA Grapalat" w:hAnsi="GHEA Grapalat" w:cs="Arial"/>
          <w:lang w:val="hy-AM"/>
        </w:rPr>
        <w:t xml:space="preserve"> </w:t>
      </w:r>
    </w:p>
    <w:p w:rsidR="00096865" w:rsidRPr="00C05B8A" w:rsidRDefault="005766D6" w:rsidP="00C05B8A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</w:t>
      </w:r>
      <w:r w:rsidR="00C05B8A" w:rsidRPr="00C05B8A">
        <w:rPr>
          <w:rFonts w:ascii="GHEA Grapalat" w:hAnsi="GHEA Grapalat" w:cs="Sylfaen"/>
          <w:vertAlign w:val="superscript"/>
          <w:lang w:val="hy-AM"/>
        </w:rPr>
        <w:t xml:space="preserve">    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C05B8A" w:rsidRDefault="005766D6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մասնակցելու </w:t>
      </w:r>
      <w:r w:rsidR="00096865" w:rsidRPr="00C05B8A">
        <w:rPr>
          <w:rFonts w:ascii="GHEA Grapalat" w:hAnsi="GHEA Grapalat" w:cs="Sylfaen"/>
          <w:lang w:val="hy-AM"/>
        </w:rPr>
        <w:t>իրավունք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չունեցող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մասնակիցների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ցուցակում</w:t>
      </w:r>
      <w:r w:rsidR="00096865" w:rsidRPr="00C05B8A">
        <w:rPr>
          <w:rFonts w:ascii="GHEA Grapalat" w:hAnsi="GHEA Grapalat" w:cs="Arial"/>
          <w:lang w:val="hy-AM"/>
        </w:rPr>
        <w:t xml:space="preserve">, </w:t>
      </w:r>
    </w:p>
    <w:p w:rsidR="00096865" w:rsidRPr="00C05B8A" w:rsidRDefault="00096865" w:rsidP="00C05B8A">
      <w:pPr>
        <w:ind w:firstLine="567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/>
          <w:lang w:val="hy-AM"/>
        </w:rPr>
        <w:t xml:space="preserve">5) </w:t>
      </w:r>
      <w:r w:rsidRPr="00C05B8A">
        <w:rPr>
          <w:rFonts w:ascii="GHEA Grapalat" w:hAnsi="GHEA Grapalat" w:cs="Sylfaen"/>
          <w:lang w:val="hy-AM"/>
        </w:rPr>
        <w:t>բացակայում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գերիշխող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դիրքի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չարաշահում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հակամրցակցային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համաձայնություն</w:t>
      </w:r>
      <w:r w:rsidRPr="00C05B8A">
        <w:rPr>
          <w:rFonts w:ascii="GHEA Grapalat" w:hAnsi="GHEA Grapalat" w:cs="Arial"/>
          <w:lang w:val="hy-AM"/>
        </w:rPr>
        <w:t>,</w:t>
      </w:r>
    </w:p>
    <w:p w:rsidR="00A037D6" w:rsidRPr="00C05B8A" w:rsidRDefault="00A037D6" w:rsidP="00C05B8A">
      <w:pPr>
        <w:ind w:firstLine="567"/>
        <w:jc w:val="both"/>
        <w:rPr>
          <w:rFonts w:ascii="GHEA Grapalat" w:hAnsi="GHEA Grapalat" w:cs="Arial"/>
          <w:lang w:val="hy-AM"/>
        </w:rPr>
      </w:pPr>
    </w:p>
    <w:p w:rsidR="00A037D6" w:rsidRPr="00C05B8A" w:rsidRDefault="00A037D6" w:rsidP="00C05B8A">
      <w:pPr>
        <w:ind w:firstLine="567"/>
        <w:jc w:val="both"/>
        <w:rPr>
          <w:rFonts w:ascii="GHEA Grapalat" w:hAnsi="GHEA Grapalat" w:cs="Arial"/>
          <w:lang w:val="hy-AM"/>
        </w:rPr>
      </w:pPr>
    </w:p>
    <w:p w:rsidR="00A037D6" w:rsidRPr="00C05B8A" w:rsidRDefault="00C05B8A" w:rsidP="00C05B8A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C05B8A" w:rsidP="00C05B8A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 xml:space="preserve">      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A037D6"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="00A037D6"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 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="00A037D6"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="00A037D6"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A037D6"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C05B8A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C05B8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C05B8A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C05B8A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C05B8A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053494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br w:type="page"/>
      </w:r>
      <w:r w:rsidR="00096865"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05B8A">
        <w:rPr>
          <w:rFonts w:ascii="GHEA Grapalat" w:hAnsi="GHEA Grapalat" w:cs="Arial"/>
          <w:b/>
          <w:lang w:val="hy-AM"/>
        </w:rPr>
        <w:t xml:space="preserve"> 3.</w:t>
      </w:r>
      <w:r w:rsidR="00382270" w:rsidRPr="00C05B8A">
        <w:rPr>
          <w:rFonts w:ascii="GHEA Grapalat" w:hAnsi="GHEA Grapalat" w:cs="Arial"/>
          <w:b/>
          <w:lang w:val="hy-AM"/>
        </w:rPr>
        <w:t>1</w:t>
      </w: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ՄԱՍՆԱԳԻՏԱԿԱՆ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ՓՈՐՁԱՌՈՒԹՅԱՆ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096865" w:rsidRPr="00C05B8A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C05B8A" w:rsidRDefault="00096865" w:rsidP="00096865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</w:t>
      </w:r>
      <w:r w:rsidR="00A037D6" w:rsidRPr="00C05B8A">
        <w:rPr>
          <w:rFonts w:ascii="GHEA Grapalat" w:hAnsi="GHEA Grapalat"/>
          <w:sz w:val="20"/>
          <w:u w:val="single"/>
          <w:lang w:val="hy-AM"/>
        </w:rPr>
        <w:t xml:space="preserve">              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      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  <w:r w:rsidRPr="00C05B8A">
        <w:rPr>
          <w:rFonts w:ascii="GHEA Grapalat" w:hAnsi="GHEA Grapalat" w:cs="Arial"/>
          <w:lang w:val="hy-AM"/>
        </w:rPr>
        <w:t xml:space="preserve"> </w:t>
      </w:r>
    </w:p>
    <w:p w:rsidR="00096865" w:rsidRPr="00C05B8A" w:rsidRDefault="00096865" w:rsidP="00096865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Pr="00C05B8A">
        <w:rPr>
          <w:rFonts w:ascii="GHEA Grapalat" w:hAnsi="GHEA Grapalat"/>
          <w:sz w:val="20"/>
          <w:lang w:val="hy-AM"/>
        </w:rPr>
        <w:tab/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Pr="00C05B8A">
        <w:rPr>
          <w:rFonts w:ascii="GHEA Grapalat" w:hAnsi="GHEA Grapalat" w:cs="Arial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A037D6" w:rsidRPr="00C05B8A" w:rsidRDefault="00D312F9" w:rsidP="00D312F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="00096865" w:rsidRPr="00C05B8A">
        <w:rPr>
          <w:rFonts w:ascii="GHEA Grapalat" w:hAnsi="GHEA Grapalat" w:cs="Sylfaen"/>
          <w:lang w:val="hy-AM"/>
        </w:rPr>
        <w:t>ընթացակարգի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հայտը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ներկայացնելու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F5653D" w:rsidRPr="00C05B8A">
        <w:rPr>
          <w:rFonts w:ascii="GHEA Grapalat" w:hAnsi="GHEA Grapalat"/>
          <w:lang w:val="hy-AM"/>
        </w:rPr>
        <w:t xml:space="preserve">տարվա և դրան </w:t>
      </w:r>
      <w:r w:rsidR="00096865" w:rsidRPr="00C05B8A">
        <w:rPr>
          <w:rFonts w:ascii="GHEA Grapalat" w:hAnsi="GHEA Grapalat" w:cs="Sylfaen"/>
          <w:lang w:val="hy-AM"/>
        </w:rPr>
        <w:t>նախորդող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երեք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տարիների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ընթացքում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պատշաճ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ձևով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իրականացրել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է</w:t>
      </w:r>
      <w:r w:rsidR="00096865" w:rsidRPr="00C05B8A">
        <w:rPr>
          <w:rFonts w:ascii="GHEA Grapalat" w:hAnsi="GHEA Grapalat"/>
          <w:sz w:val="20"/>
          <w:u w:val="single"/>
          <w:lang w:val="hy-AM"/>
        </w:rPr>
        <w:t xml:space="preserve">                      </w:t>
      </w:r>
      <w:r w:rsidR="00A037D6"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="00096865"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</w:t>
      </w:r>
      <w:r w:rsidR="00096865" w:rsidRPr="00C05B8A">
        <w:rPr>
          <w:rFonts w:ascii="GHEA Grapalat" w:hAnsi="GHEA Grapalat" w:cs="Sylfaen"/>
          <w:lang w:val="hy-AM"/>
        </w:rPr>
        <w:t>որի</w:t>
      </w:r>
      <w:r w:rsidR="00096865" w:rsidRPr="00C05B8A">
        <w:rPr>
          <w:rFonts w:ascii="GHEA Grapalat" w:hAnsi="GHEA Grapalat" w:cs="Arial"/>
          <w:lang w:val="hy-AM"/>
        </w:rPr>
        <w:t xml:space="preserve"> </w:t>
      </w:r>
      <w:r w:rsidR="00096865" w:rsidRPr="00C05B8A">
        <w:rPr>
          <w:rFonts w:ascii="GHEA Grapalat" w:hAnsi="GHEA Grapalat" w:cs="Sylfaen"/>
          <w:lang w:val="hy-AM"/>
        </w:rPr>
        <w:t>ընդհանուր</w:t>
      </w:r>
      <w:r w:rsidR="00096865" w:rsidRPr="00C05B8A">
        <w:rPr>
          <w:rFonts w:ascii="GHEA Grapalat" w:hAnsi="GHEA Grapalat"/>
          <w:sz w:val="20"/>
          <w:vertAlign w:val="superscript"/>
          <w:lang w:val="hy-AM"/>
        </w:rPr>
        <w:t xml:space="preserve"> </w:t>
      </w:r>
    </w:p>
    <w:p w:rsidR="00096865" w:rsidRPr="00C05B8A" w:rsidRDefault="00096865" w:rsidP="00D312F9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</w:t>
      </w:r>
      <w:r w:rsidR="00A34587" w:rsidRPr="00C05B8A">
        <w:rPr>
          <w:rFonts w:ascii="GHEA Grapalat" w:hAnsi="GHEA Grapalat"/>
          <w:sz w:val="20"/>
          <w:vertAlign w:val="superscript"/>
          <w:lang w:val="hy-AM"/>
        </w:rPr>
        <w:t xml:space="preserve">       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</w:t>
      </w:r>
      <w:r w:rsidR="00B667FE" w:rsidRPr="00C05B8A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096865" w:rsidRPr="00C05B8A" w:rsidRDefault="00B667FE" w:rsidP="001B65C7">
      <w:pPr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արժեքը  </w:t>
      </w:r>
      <w:r w:rsidR="00A037D6" w:rsidRPr="00C05B8A">
        <w:rPr>
          <w:rFonts w:ascii="GHEA Grapalat" w:hAnsi="GHEA Grapalat" w:cs="Sylfaen"/>
          <w:lang w:val="hy-AM"/>
        </w:rPr>
        <w:t xml:space="preserve">կազմել  է </w:t>
      </w:r>
      <w:r w:rsidR="001B65C7" w:rsidRPr="00C05B8A">
        <w:rPr>
          <w:rFonts w:ascii="GHEA Grapalat" w:hAnsi="GHEA Grapalat" w:cs="Sylfaen"/>
          <w:lang w:val="hy-AM"/>
        </w:rPr>
        <w:t>________________________</w:t>
      </w:r>
      <w:r w:rsidR="00096865" w:rsidRPr="00C05B8A">
        <w:rPr>
          <w:rFonts w:ascii="GHEA Grapalat" w:hAnsi="GHEA Grapalat" w:cs="Sylfaen"/>
          <w:lang w:val="hy-AM"/>
        </w:rPr>
        <w:t>ՀՀ դրամ</w:t>
      </w:r>
      <w:r w:rsidR="001B65C7" w:rsidRPr="00C05B8A">
        <w:rPr>
          <w:rFonts w:ascii="GHEA Grapalat" w:hAnsi="GHEA Grapalat" w:cs="Sylfaen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C05B8A">
        <w:rPr>
          <w:rFonts w:ascii="GHEA Grapalat" w:hAnsi="GHEA Grapalat" w:cs="Sylfaen"/>
          <w:lang w:val="hy-AM"/>
        </w:rPr>
        <w:t>։</w:t>
      </w:r>
    </w:p>
    <w:p w:rsidR="00096865" w:rsidRPr="00C05B8A" w:rsidRDefault="00096865" w:rsidP="00096865">
      <w:pPr>
        <w:jc w:val="both"/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jc w:val="both"/>
        <w:rPr>
          <w:rFonts w:ascii="GHEA Grapalat" w:hAnsi="GHEA Grapalat"/>
          <w:lang w:val="hy-AM"/>
        </w:rPr>
      </w:pPr>
    </w:p>
    <w:p w:rsidR="00F5653D" w:rsidRPr="00C05B8A" w:rsidRDefault="00F5653D" w:rsidP="00866DD2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>Ընդ որում</w:t>
      </w:r>
      <w:r w:rsidR="009B6A60" w:rsidRPr="00C05B8A">
        <w:rPr>
          <w:rFonts w:ascii="GHEA Grapalat" w:hAnsi="GHEA Grapalat"/>
          <w:lang w:val="af-ZA" w:eastAsia="ru-RU"/>
        </w:rPr>
        <w:t xml:space="preserve"> </w:t>
      </w:r>
      <w:r w:rsidR="00382270" w:rsidRPr="00C05B8A">
        <w:rPr>
          <w:rFonts w:ascii="GHEA Grapalat" w:hAnsi="GHEA Grapalat"/>
          <w:lang w:val="hy-AM"/>
        </w:rPr>
        <w:t xml:space="preserve">դրա (դրանց) շրջանակներում </w:t>
      </w:r>
      <w:r w:rsidR="00DB6035" w:rsidRPr="00C05B8A">
        <w:rPr>
          <w:rFonts w:ascii="GHEA Grapalat" w:hAnsi="GHEA Grapalat"/>
          <w:lang w:val="hy-AM"/>
        </w:rPr>
        <w:t>մատակարարված ապրանքներ</w:t>
      </w:r>
      <w:r w:rsidR="00382270" w:rsidRPr="00C05B8A">
        <w:rPr>
          <w:rFonts w:ascii="GHEA Grapalat" w:hAnsi="GHEA Grapalat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C05B8A">
        <w:rPr>
          <w:rFonts w:ascii="GHEA Grapalat" w:hAnsi="GHEA Grapalat"/>
          <w:lang w:val="hy-AM"/>
        </w:rPr>
        <w:softHyphen/>
        <w:t>ցա</w:t>
      </w:r>
      <w:r w:rsidR="00382270" w:rsidRPr="00C05B8A">
        <w:rPr>
          <w:rFonts w:ascii="GHEA Grapalat" w:hAnsi="GHEA Grapalat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C05B8A">
        <w:rPr>
          <w:rFonts w:ascii="GHEA Grapalat" w:hAnsi="GHEA Grapalat"/>
          <w:lang w:val="hy-AM"/>
        </w:rPr>
        <w:t>մատակարարված ապրանքներ</w:t>
      </w:r>
      <w:r w:rsidR="00382270" w:rsidRPr="00C05B8A">
        <w:rPr>
          <w:rFonts w:ascii="GHEA Grapalat" w:hAnsi="GHEA Grapalat"/>
          <w:lang w:val="hy-AM"/>
        </w:rPr>
        <w:t>ի ծավալը գումարային արտահայ</w:t>
      </w:r>
      <w:r w:rsidR="00382270" w:rsidRPr="00C05B8A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C05B8A">
        <w:rPr>
          <w:rFonts w:ascii="GHEA Grapalat" w:hAnsi="GHEA Grapalat"/>
          <w:lang w:val="hy-AM"/>
        </w:rPr>
        <w:t>:</w:t>
      </w:r>
    </w:p>
    <w:p w:rsidR="00096865" w:rsidRPr="00C05B8A" w:rsidRDefault="00096865" w:rsidP="00096865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</w:t>
      </w:r>
      <w:r w:rsidRPr="006A640A">
        <w:rPr>
          <w:rFonts w:ascii="GHEA Grapalat" w:hAnsi="GHEA Grapalat"/>
          <w:sz w:val="20"/>
          <w:lang w:val="hy-AM"/>
        </w:rPr>
        <w:t xml:space="preserve">  </w:t>
      </w:r>
      <w:r w:rsidR="00A037D6" w:rsidRPr="00C05B8A">
        <w:rPr>
          <w:rFonts w:ascii="GHEA Grapalat" w:hAnsi="GHEA Grapalat"/>
          <w:sz w:val="20"/>
          <w:lang w:val="hy-AM"/>
        </w:rPr>
        <w:t xml:space="preserve">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096865" w:rsidP="00096865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  <w:r w:rsidRPr="00C05B8A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82270" w:rsidRPr="00C05B8A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C05B8A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C05B8A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C05B8A" w:rsidRDefault="003F06BF" w:rsidP="00FA02E4">
      <w:pPr>
        <w:pStyle w:val="BodyTextIndent3"/>
        <w:ind w:firstLine="0"/>
        <w:rPr>
          <w:rFonts w:ascii="GHEA Grapalat" w:hAnsi="GHEA Grapalat" w:cs="Sylfaen"/>
          <w:b/>
          <w:lang w:val="hy-AM"/>
        </w:rPr>
      </w:pPr>
    </w:p>
    <w:p w:rsidR="00A037D6" w:rsidRPr="00C05B8A" w:rsidRDefault="00A037D6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3.3</w:t>
      </w: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ՏԵԽՆԻԿԱԿԱՆ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ՄԻՋՈՑՆԵՐԻ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 w:cs="Arial"/>
          <w:lang w:val="hy-AM"/>
        </w:rPr>
        <w:t xml:space="preserve">       </w:t>
      </w:r>
      <w:r w:rsidRPr="00C05B8A">
        <w:rPr>
          <w:rFonts w:ascii="GHEA Grapalat" w:hAnsi="GHEA Grapalat"/>
          <w:vertAlign w:val="subscript"/>
          <w:lang w:val="hy-AM"/>
        </w:rPr>
        <w:t>---------------------------------</w:t>
      </w:r>
      <w:r w:rsidR="00A037D6" w:rsidRPr="00C05B8A">
        <w:rPr>
          <w:rFonts w:ascii="GHEA Grapalat" w:hAnsi="GHEA Grapalat"/>
          <w:vertAlign w:val="subscript"/>
          <w:lang w:val="hy-AM"/>
        </w:rPr>
        <w:t>--------</w:t>
      </w:r>
      <w:r w:rsidRPr="00C05B8A">
        <w:rPr>
          <w:rFonts w:ascii="GHEA Grapalat" w:hAnsi="GHEA Grapalat"/>
          <w:vertAlign w:val="subscript"/>
          <w:lang w:val="hy-AM"/>
        </w:rPr>
        <w:t>------------------------------------------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096865" w:rsidRPr="00C05B8A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</w:t>
      </w:r>
      <w:r w:rsidR="00A037D6" w:rsidRPr="00C05B8A">
        <w:rPr>
          <w:rFonts w:ascii="GHEA Grapalat" w:hAnsi="GHEA Grapalat" w:cs="Sylfaen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C05B8A" w:rsidRPr="006A640A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  <w:r w:rsidR="00096865" w:rsidRPr="00C05B8A">
        <w:rPr>
          <w:rFonts w:ascii="GHEA Grapalat" w:hAnsi="GHEA Grapalat" w:cs="Arial"/>
          <w:vertAlign w:val="superscript"/>
          <w:lang w:val="hy-AM"/>
        </w:rPr>
        <w:tab/>
      </w:r>
      <w:r w:rsidR="00096865" w:rsidRPr="00C05B8A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կազմակերպությունն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ունի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կատարման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անհրաժեշտ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տեխնիկական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տեխնիկական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հնարավոր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ապահովել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գործարքով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նախատեսված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պարտավորությունների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պատշաճ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կատարումը</w:t>
      </w:r>
      <w:r w:rsidR="004D5671" w:rsidRPr="00C05B8A">
        <w:rPr>
          <w:rFonts w:ascii="GHEA Grapalat" w:hAnsi="GHEA Grapalat" w:cs="Tahoma"/>
          <w:lang w:val="hy-AM"/>
        </w:rPr>
        <w:t>։</w:t>
      </w:r>
    </w:p>
    <w:p w:rsidR="00096865" w:rsidRPr="00C05B8A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DF5A5F" w:rsidRPr="00C05B8A" w:rsidRDefault="00096865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C05B8A">
        <w:rPr>
          <w:rFonts w:ascii="GHEA Grapalat" w:hAnsi="GHEA Grapalat"/>
          <w:i/>
          <w:sz w:val="18"/>
          <w:lang w:val="hy-AM"/>
        </w:rPr>
        <w:br w:type="page"/>
      </w:r>
    </w:p>
    <w:p w:rsidR="003F06BF" w:rsidRPr="00C05B8A" w:rsidRDefault="003F06BF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3.4</w:t>
      </w: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3F06BF" w:rsidRPr="00C05B8A" w:rsidRDefault="003F06BF" w:rsidP="003F06BF">
      <w:pPr>
        <w:rPr>
          <w:rFonts w:ascii="GHEA Grapalat" w:hAnsi="GHEA Grapalat"/>
          <w:lang w:val="hy-AM"/>
        </w:rPr>
      </w:pPr>
    </w:p>
    <w:p w:rsidR="003F06BF" w:rsidRPr="00C05B8A" w:rsidRDefault="003F06BF" w:rsidP="003F06BF">
      <w:pPr>
        <w:rPr>
          <w:rFonts w:ascii="GHEA Grapalat" w:hAnsi="GHEA Grapalat"/>
          <w:lang w:val="hy-AM"/>
        </w:rPr>
      </w:pPr>
    </w:p>
    <w:p w:rsidR="003F06BF" w:rsidRPr="00C05B8A" w:rsidRDefault="003F06BF" w:rsidP="003F06B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3F06BF" w:rsidRPr="00C05B8A" w:rsidRDefault="003F06BF" w:rsidP="003F06BF">
      <w:pPr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3F06BF" w:rsidRPr="00C05B8A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C05B8A" w:rsidRDefault="003F06BF" w:rsidP="003F06B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F06BF" w:rsidRPr="00C05B8A" w:rsidRDefault="003F06BF" w:rsidP="003F06B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/>
          <w:sz w:val="20"/>
          <w:lang w:val="hy-AM"/>
        </w:rPr>
        <w:t xml:space="preserve">      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</w:t>
      </w:r>
      <w:r w:rsidR="00A037D6" w:rsidRPr="00C05B8A">
        <w:rPr>
          <w:rFonts w:ascii="GHEA Grapalat" w:hAnsi="GHEA Grapalat"/>
          <w:sz w:val="20"/>
          <w:vertAlign w:val="subscript"/>
          <w:lang w:val="hy-AM"/>
        </w:rPr>
        <w:t>--------------------------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</w:t>
      </w:r>
      <w:r w:rsidRPr="00C05B8A">
        <w:rPr>
          <w:rFonts w:ascii="GHEA Grapalat" w:hAnsi="GHEA Grapalat"/>
          <w:sz w:val="20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3F06BF" w:rsidRPr="00C05B8A" w:rsidRDefault="00A037D6" w:rsidP="003F06B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3F06B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3F06B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3F06BF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3F06BF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3F06BF" w:rsidRPr="00C05B8A">
        <w:rPr>
          <w:rFonts w:ascii="GHEA Grapalat" w:hAnsi="GHEA Grapalat" w:cs="Arial"/>
          <w:vertAlign w:val="superscript"/>
          <w:lang w:val="hy-AM"/>
        </w:rPr>
        <w:t>)</w:t>
      </w:r>
      <w:r w:rsidR="003F06BF"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="003F06BF"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41066F" w:rsidRPr="00C05B8A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41066F" w:rsidRPr="00C05B8A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C05B8A" w:rsidRDefault="0041066F" w:rsidP="00866DD2">
      <w:pPr>
        <w:ind w:firstLine="709"/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C05B8A" w:rsidRDefault="003F06BF" w:rsidP="003F06B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rPr>
          <w:rFonts w:ascii="GHEA Grapalat" w:hAnsi="GHEA Grapalat"/>
          <w:sz w:val="20"/>
          <w:lang w:val="hy-AM"/>
        </w:rPr>
      </w:pPr>
    </w:p>
    <w:p w:rsidR="003F06BF" w:rsidRPr="00C05B8A" w:rsidRDefault="003F06B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41066F" w:rsidRPr="00C05B8A" w:rsidRDefault="0041066F" w:rsidP="003F06BF">
      <w:pPr>
        <w:rPr>
          <w:rFonts w:ascii="GHEA Grapalat" w:hAnsi="GHEA Grapalat"/>
          <w:sz w:val="20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6A640A">
        <w:rPr>
          <w:rFonts w:ascii="GHEA Grapalat" w:hAnsi="GHEA Grapalat"/>
          <w:sz w:val="20"/>
          <w:lang w:val="hy-AM"/>
        </w:rPr>
        <w:t xml:space="preserve">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</w:t>
      </w:r>
      <w:r w:rsidRPr="006A640A">
        <w:rPr>
          <w:rFonts w:ascii="GHEA Grapalat" w:hAnsi="GHEA Grapalat"/>
          <w:sz w:val="20"/>
          <w:lang w:val="hy-AM"/>
        </w:rPr>
        <w:t xml:space="preserve">    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DF5A5F" w:rsidRPr="00C05B8A" w:rsidRDefault="003F06B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C05B8A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C05B8A" w:rsidRDefault="00DF5A5F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3.5</w:t>
      </w:r>
      <w:r w:rsidR="00150A6E" w:rsidRPr="00C05B8A">
        <w:rPr>
          <w:rStyle w:val="FootnoteReference"/>
          <w:rFonts w:ascii="GHEA Grapalat" w:hAnsi="GHEA Grapalat" w:cs="Arial"/>
          <w:b/>
          <w:lang w:val="hy-AM"/>
        </w:rPr>
        <w:footnoteReference w:id="5"/>
      </w: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A037D6" w:rsidRPr="00C05B8A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DF5A5F" w:rsidRPr="00C05B8A" w:rsidRDefault="00DF5A5F" w:rsidP="00DF5A5F">
      <w:pPr>
        <w:rPr>
          <w:rFonts w:ascii="GHEA Grapalat" w:hAnsi="GHEA Grapalat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lang w:val="hy-AM"/>
        </w:rPr>
      </w:pPr>
    </w:p>
    <w:p w:rsidR="00DF5A5F" w:rsidRPr="00C05B8A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DF5A5F" w:rsidRPr="00C05B8A" w:rsidRDefault="00DF5A5F" w:rsidP="00DF5A5F">
      <w:pPr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DF5A5F" w:rsidRPr="00C05B8A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C05B8A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C05B8A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 w:cs="Arial"/>
          <w:lang w:val="hy-AM"/>
        </w:rPr>
        <w:t xml:space="preserve">       </w:t>
      </w:r>
      <w:r w:rsidRPr="00C05B8A">
        <w:rPr>
          <w:rFonts w:ascii="GHEA Grapalat" w:hAnsi="GHEA Grapalat"/>
          <w:vertAlign w:val="subscript"/>
          <w:lang w:val="hy-AM"/>
        </w:rPr>
        <w:t>------------------</w:t>
      </w:r>
      <w:r w:rsidR="00A037D6" w:rsidRPr="00C05B8A">
        <w:rPr>
          <w:rFonts w:ascii="GHEA Grapalat" w:hAnsi="GHEA Grapalat"/>
          <w:vertAlign w:val="subscript"/>
          <w:lang w:val="hy-AM"/>
        </w:rPr>
        <w:t>---------</w:t>
      </w:r>
      <w:r w:rsidRPr="00C05B8A">
        <w:rPr>
          <w:rFonts w:ascii="GHEA Grapalat" w:hAnsi="GHEA Grapalat"/>
          <w:vertAlign w:val="subscript"/>
          <w:lang w:val="hy-AM"/>
        </w:rPr>
        <w:t>---------------------------------------------------------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հայտնում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DF5A5F" w:rsidRPr="00C05B8A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A037D6" w:rsidRPr="00C05B8A">
        <w:rPr>
          <w:rFonts w:ascii="GHEA Grapalat" w:hAnsi="GHEA Grapalat" w:cs="Sylfaen"/>
          <w:vertAlign w:val="superscript"/>
          <w:lang w:val="hy-AM"/>
        </w:rPr>
        <w:t xml:space="preserve">    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 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C05B8A">
        <w:rPr>
          <w:rFonts w:ascii="GHEA Grapalat" w:hAnsi="GHEA Grapalat" w:cs="Arial"/>
          <w:vertAlign w:val="superscript"/>
          <w:lang w:val="hy-AM"/>
        </w:rPr>
        <w:t>)</w:t>
      </w:r>
      <w:r w:rsidR="00DF5A5F" w:rsidRPr="00C05B8A">
        <w:rPr>
          <w:rFonts w:ascii="GHEA Grapalat" w:hAnsi="GHEA Grapalat" w:cs="Arial"/>
          <w:vertAlign w:val="superscript"/>
          <w:lang w:val="hy-AM"/>
        </w:rPr>
        <w:tab/>
      </w:r>
      <w:r w:rsidR="00DF5A5F" w:rsidRPr="00C05B8A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C05B8A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կազմակերպությունն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ունի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կատարման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անհրաժեշտ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C96E6A" w:rsidRPr="00C05B8A">
        <w:rPr>
          <w:rFonts w:ascii="GHEA Grapalat" w:hAnsi="GHEA Grapalat" w:cs="Arial"/>
          <w:lang w:val="hy-AM"/>
        </w:rPr>
        <w:t>ֆինանսական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C96E6A" w:rsidRPr="00C05B8A">
        <w:rPr>
          <w:rFonts w:ascii="GHEA Grapalat" w:hAnsi="GHEA Grapalat" w:cs="Arial"/>
          <w:lang w:val="hy-AM"/>
        </w:rPr>
        <w:t>ֆինանսական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միջոցներով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հնարավոր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ապահովել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գործարքով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նախատեսված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պարտավորությունների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պատշաճ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կատարումը</w:t>
      </w:r>
      <w:r w:rsidRPr="00C05B8A">
        <w:rPr>
          <w:rFonts w:ascii="GHEA Grapalat" w:hAnsi="GHEA Grapalat" w:cs="Tahoma"/>
          <w:lang w:val="hy-AM"/>
        </w:rPr>
        <w:t>։</w:t>
      </w:r>
    </w:p>
    <w:p w:rsidR="00DF5A5F" w:rsidRPr="00C05B8A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C05B8A" w:rsidRDefault="00DF5A5F" w:rsidP="00DF5A5F">
      <w:pPr>
        <w:rPr>
          <w:rFonts w:ascii="GHEA Grapalat" w:hAnsi="GHEA Grapalat"/>
          <w:sz w:val="20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C05B8A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C05B8A" w:rsidRDefault="00861F23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br w:type="page"/>
      </w:r>
      <w:r w:rsidR="00096865"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C05B8A">
        <w:rPr>
          <w:rFonts w:ascii="GHEA Grapalat" w:hAnsi="GHEA Grapalat" w:cs="Arial"/>
          <w:b/>
          <w:lang w:val="hy-AM"/>
        </w:rPr>
        <w:t xml:space="preserve"> 3.</w:t>
      </w:r>
      <w:r w:rsidR="00C96E6A" w:rsidRPr="00C05B8A">
        <w:rPr>
          <w:rFonts w:ascii="GHEA Grapalat" w:hAnsi="GHEA Grapalat" w:cs="Arial"/>
          <w:b/>
          <w:lang w:val="hy-AM"/>
        </w:rPr>
        <w:t>6</w:t>
      </w: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Հ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Տ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Թ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Յ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Ո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Ւ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</w:p>
    <w:p w:rsidR="00096865" w:rsidRPr="00C05B8A" w:rsidRDefault="009174A9" w:rsidP="00096865">
      <w:pPr>
        <w:jc w:val="center"/>
        <w:rPr>
          <w:rFonts w:ascii="GHEA Grapalat" w:hAnsi="GHEA Grapalat"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ԱՇԽԱՏԱՆՔԱՅԻՆ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ՌԵՍՈՒՐՍՆԵՐԻ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ՄԱՍԻՆ</w:t>
      </w: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C05B8A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Սույնով</w:t>
      </w:r>
      <w:r w:rsidRPr="00C05B8A">
        <w:rPr>
          <w:rFonts w:ascii="GHEA Grapalat" w:hAnsi="GHEA Grapalat"/>
          <w:sz w:val="20"/>
          <w:lang w:val="hy-AM"/>
        </w:rPr>
        <w:t xml:space="preserve">      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</w:t>
      </w:r>
      <w:r w:rsidR="00A037D6" w:rsidRPr="00C05B8A">
        <w:rPr>
          <w:rFonts w:ascii="GHEA Grapalat" w:hAnsi="GHEA Grapalat"/>
          <w:sz w:val="20"/>
          <w:vertAlign w:val="subscript"/>
          <w:lang w:val="hy-AM"/>
        </w:rPr>
        <w:t>--------------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</w:t>
      </w:r>
      <w:r w:rsidRPr="00C05B8A">
        <w:rPr>
          <w:rFonts w:ascii="GHEA Grapalat" w:hAnsi="GHEA Grapalat"/>
          <w:sz w:val="20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հայտարարում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հավաստում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որ</w:t>
      </w:r>
    </w:p>
    <w:p w:rsidR="00096865" w:rsidRPr="00C05B8A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Pr="00C05B8A">
        <w:rPr>
          <w:rFonts w:ascii="GHEA Grapalat" w:hAnsi="GHEA Grapalat" w:cs="Arial"/>
          <w:vertAlign w:val="superscript"/>
          <w:lang w:val="hy-AM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C05B8A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կազմակերպությունն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ունի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կատարման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համար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անհրաժեշտ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աշխատանքային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ռեսուրսներ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և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աշխատանքնային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ռեսուրսներով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հնարավոր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ապահովել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գործարքով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նախատեսված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պարտավորությունների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պատշաճ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կատարումը</w:t>
      </w:r>
      <w:r w:rsidR="004D5671" w:rsidRPr="00C05B8A">
        <w:rPr>
          <w:rFonts w:ascii="GHEA Grapalat" w:hAnsi="GHEA Grapalat" w:cs="Tahoma"/>
          <w:lang w:val="hy-AM"/>
        </w:rPr>
        <w:t>։</w:t>
      </w:r>
    </w:p>
    <w:p w:rsidR="00096865" w:rsidRPr="00C05B8A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/>
          <w:i/>
          <w:sz w:val="18"/>
          <w:lang w:val="hy-AM"/>
        </w:rPr>
        <w:br w:type="page"/>
      </w: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4</w:t>
      </w: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C05B8A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t>Գ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Ն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Ի</w:t>
      </w:r>
      <w:r w:rsidRPr="00C05B8A">
        <w:rPr>
          <w:rFonts w:ascii="GHEA Grapalat" w:hAnsi="GHEA Grapalat" w:cs="Arial"/>
          <w:b/>
          <w:lang w:val="hy-AM"/>
        </w:rPr>
        <w:t xml:space="preserve">  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Ռ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Ջ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Ա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Ր</w:t>
      </w:r>
      <w:r w:rsidRPr="00C05B8A">
        <w:rPr>
          <w:rFonts w:ascii="GHEA Grapalat" w:hAnsi="GHEA Grapalat" w:cs="Arial"/>
          <w:b/>
          <w:lang w:val="hy-AM"/>
        </w:rPr>
        <w:t xml:space="preserve"> </w:t>
      </w:r>
      <w:r w:rsidRPr="00C05B8A">
        <w:rPr>
          <w:rFonts w:ascii="GHEA Grapalat" w:hAnsi="GHEA Grapalat" w:cs="Sylfaen"/>
          <w:b/>
          <w:lang w:val="hy-AM"/>
        </w:rPr>
        <w:t>Կ</w:t>
      </w:r>
    </w:p>
    <w:p w:rsidR="00096865" w:rsidRPr="00C05B8A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 xml:space="preserve">Ուսումնասիրելով Ձեր կողմից տրամադրված </w:t>
      </w:r>
      <w:r w:rsidR="000515D4">
        <w:rPr>
          <w:rFonts w:ascii="GHEA Grapalat" w:hAnsi="GHEA Grapalat" w:cs="Sylfaen"/>
          <w:lang w:val="hy-AM"/>
        </w:rPr>
        <w:t>ՀՊՏՀ-ՇՀԱՊՁԲ-(2)-15/2</w:t>
      </w:r>
      <w:r w:rsidR="0086061C" w:rsidRPr="00C05B8A">
        <w:rPr>
          <w:rFonts w:ascii="GHEA Grapalat" w:hAnsi="GHEA Grapalat" w:cs="Sylfaen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ծածկագրով</w:t>
      </w:r>
      <w:r w:rsidRPr="00C05B8A">
        <w:rPr>
          <w:rFonts w:ascii="GHEA Grapalat" w:hAnsi="GHEA Grapalat" w:cs="Arial"/>
          <w:lang w:val="hy-AM"/>
        </w:rPr>
        <w:t xml:space="preserve"> </w:t>
      </w:r>
      <w:r w:rsidR="00546418" w:rsidRPr="00C05B8A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C05B8A">
        <w:rPr>
          <w:rFonts w:ascii="GHEA Grapalat" w:hAnsi="GHEA Grapalat" w:cs="Sylfaen"/>
          <w:lang w:val="hy-AM"/>
        </w:rPr>
        <w:t>ի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հրավերը</w:t>
      </w:r>
      <w:r w:rsidRPr="00C05B8A">
        <w:rPr>
          <w:rFonts w:ascii="GHEA Grapalat" w:hAnsi="GHEA Grapalat" w:cs="Arial"/>
          <w:lang w:val="hy-AM"/>
        </w:rPr>
        <w:t xml:space="preserve">, </w:t>
      </w:r>
      <w:r w:rsidRPr="00C05B8A">
        <w:rPr>
          <w:rFonts w:ascii="GHEA Grapalat" w:hAnsi="GHEA Grapalat" w:cs="Sylfaen"/>
          <w:lang w:val="hy-AM"/>
        </w:rPr>
        <w:t>այդ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թվում</w:t>
      </w:r>
      <w:r w:rsidRPr="00C05B8A">
        <w:rPr>
          <w:rFonts w:ascii="GHEA Grapalat" w:hAnsi="GHEA Grapalat" w:cs="Arial"/>
          <w:lang w:val="hy-AM"/>
        </w:rPr>
        <w:t xml:space="preserve">` </w:t>
      </w:r>
      <w:r w:rsidRPr="00C05B8A">
        <w:rPr>
          <w:rFonts w:ascii="GHEA Grapalat" w:hAnsi="GHEA Grapalat" w:cs="Sylfaen"/>
          <w:lang w:val="hy-AM"/>
        </w:rPr>
        <w:t>կնքվելիք</w:t>
      </w:r>
      <w:r w:rsidRPr="00C05B8A">
        <w:rPr>
          <w:rFonts w:ascii="GHEA Grapalat" w:hAnsi="GHEA Grapalat" w:cs="Arial"/>
          <w:lang w:val="hy-AM"/>
        </w:rPr>
        <w:t xml:space="preserve">  </w:t>
      </w:r>
      <w:r w:rsidRPr="00C05B8A">
        <w:rPr>
          <w:rFonts w:ascii="GHEA Grapalat" w:hAnsi="GHEA Grapalat" w:cs="Sylfaen"/>
          <w:lang w:val="hy-AM"/>
        </w:rPr>
        <w:t>պայմանագրի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նախագիծը</w:t>
      </w:r>
      <w:r w:rsidRPr="00C05B8A">
        <w:rPr>
          <w:rFonts w:ascii="GHEA Grapalat" w:hAnsi="GHEA Grapalat" w:cs="Arial"/>
          <w:lang w:val="hy-AM"/>
        </w:rPr>
        <w:t>,</w:t>
      </w:r>
    </w:p>
    <w:p w:rsidR="00096865" w:rsidRPr="00C05B8A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="00A037D6" w:rsidRPr="00C05B8A">
        <w:rPr>
          <w:rFonts w:ascii="GHEA Grapalat" w:hAnsi="GHEA Grapalat"/>
          <w:sz w:val="20"/>
          <w:u w:val="single"/>
          <w:lang w:val="hy-AM"/>
        </w:rPr>
        <w:t xml:space="preserve">                       </w:t>
      </w:r>
      <w:r w:rsidRPr="00C05B8A">
        <w:rPr>
          <w:rFonts w:ascii="GHEA Grapalat" w:hAnsi="GHEA Grapalat"/>
          <w:sz w:val="20"/>
          <w:u w:val="single"/>
          <w:lang w:val="hy-AM"/>
        </w:rPr>
        <w:t xml:space="preserve">                                 </w:t>
      </w:r>
      <w:r w:rsidRPr="00C05B8A">
        <w:rPr>
          <w:rFonts w:ascii="GHEA Grapalat" w:hAnsi="GHEA Grapalat"/>
          <w:lang w:val="hy-AM"/>
        </w:rPr>
        <w:t>-</w:t>
      </w:r>
      <w:r w:rsidRPr="00C05B8A">
        <w:rPr>
          <w:rFonts w:ascii="GHEA Grapalat" w:hAnsi="GHEA Grapalat" w:cs="Sylfaen"/>
          <w:lang w:val="hy-AM"/>
        </w:rPr>
        <w:t>ն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առաջարկում</w:t>
      </w:r>
      <w:r w:rsidRPr="00C05B8A">
        <w:rPr>
          <w:rFonts w:ascii="GHEA Grapalat" w:hAnsi="GHEA Grapalat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է</w:t>
      </w:r>
      <w:r w:rsidRPr="00C05B8A">
        <w:rPr>
          <w:rFonts w:ascii="GHEA Grapalat" w:hAnsi="GHEA Grapalat" w:cs="Arial"/>
          <w:lang w:val="hy-AM"/>
        </w:rPr>
        <w:t xml:space="preserve">   </w:t>
      </w:r>
      <w:r w:rsidRPr="00C05B8A">
        <w:rPr>
          <w:rFonts w:ascii="GHEA Grapalat" w:hAnsi="GHEA Grapalat" w:cs="Sylfaen"/>
          <w:lang w:val="hy-AM"/>
        </w:rPr>
        <w:t>պայմանագիրը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կատարել</w:t>
      </w:r>
      <w:r w:rsidRPr="00C05B8A">
        <w:rPr>
          <w:rFonts w:ascii="GHEA Grapalat" w:hAnsi="GHEA Grapalat" w:cs="Arial"/>
          <w:lang w:val="hy-AM"/>
        </w:rPr>
        <w:t xml:space="preserve">  </w:t>
      </w:r>
    </w:p>
    <w:p w:rsidR="00096865" w:rsidRPr="00C05B8A" w:rsidRDefault="00A037D6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hy-AM"/>
        </w:rPr>
        <w:t>)</w:t>
      </w:r>
      <w:r w:rsidR="00096865" w:rsidRPr="00C05B8A">
        <w:rPr>
          <w:rFonts w:ascii="GHEA Grapalat" w:hAnsi="GHEA Grapalat"/>
          <w:sz w:val="16"/>
          <w:szCs w:val="16"/>
          <w:lang w:val="hy-AM"/>
        </w:rPr>
        <w:t xml:space="preserve">  </w:t>
      </w:r>
      <w:r w:rsidR="00096865" w:rsidRPr="00C05B8A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C05B8A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lang w:val="hy-AM"/>
        </w:rPr>
        <w:t>հետևյալ</w:t>
      </w:r>
      <w:r w:rsidRPr="00C05B8A">
        <w:rPr>
          <w:rFonts w:ascii="GHEA Grapalat" w:hAnsi="GHEA Grapalat" w:cs="Arial"/>
          <w:lang w:val="hy-AM"/>
        </w:rPr>
        <w:t xml:space="preserve"> </w:t>
      </w:r>
      <w:r w:rsidRPr="00C05B8A">
        <w:rPr>
          <w:rFonts w:ascii="GHEA Grapalat" w:hAnsi="GHEA Grapalat" w:cs="Sylfaen"/>
          <w:lang w:val="hy-AM"/>
        </w:rPr>
        <w:t>գներով</w:t>
      </w:r>
      <w:r w:rsidRPr="00C05B8A">
        <w:rPr>
          <w:rFonts w:ascii="GHEA Grapalat" w:hAnsi="GHEA Grapalat" w:cs="Arial"/>
          <w:lang w:val="hy-AM"/>
        </w:rPr>
        <w:t>.</w:t>
      </w:r>
    </w:p>
    <w:p w:rsidR="009A4AD7" w:rsidRPr="00C05B8A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C05B8A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B1A53" w:rsidTr="00A037D6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C05B8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C05B8A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C05B8A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C05B8A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C05B8A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C05B8A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C05B8A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C05B8A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C05B8A" w:rsidTr="00A037D6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C05B8A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B1A53" w:rsidTr="00A037D6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CE28ED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 առարկայի չափաբաժնի անվանում N1</w:t>
            </w:r>
            <w:r w:rsidR="00BD4CE4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3B1A53" w:rsidTr="00A037D6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CE28ED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 առարկայի չափաբաժնի անվանում N2</w:t>
            </w:r>
            <w:r w:rsidR="00BD4CE4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3B1A53" w:rsidTr="00A037D6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CE28ED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«</w:t>
            </w:r>
            <w:r w:rsidR="00A65118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Գնման առարկայի չափաբաժնի անվանում N3</w:t>
            </w:r>
            <w:r w:rsidR="00BD4CE4" w:rsidRPr="00C05B8A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C05B8A" w:rsidTr="00A037D6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C05B8A" w:rsidTr="00A037D6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C05B8A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C05B8A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C05B8A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C05B8A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C05B8A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C05B8A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C05B8A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C05B8A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C05B8A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A037D6" w:rsidRPr="00C05B8A" w:rsidRDefault="00A037D6" w:rsidP="009A4AD7">
      <w:pPr>
        <w:rPr>
          <w:rFonts w:ascii="GHEA Grapalat" w:hAnsi="GHEA Grapalat"/>
          <w:sz w:val="18"/>
          <w:szCs w:val="18"/>
          <w:lang w:val="es-ES"/>
        </w:rPr>
      </w:pPr>
    </w:p>
    <w:p w:rsidR="00A037D6" w:rsidRPr="00C05B8A" w:rsidRDefault="00A037D6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C05B8A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</w:t>
      </w:r>
      <w:r>
        <w:rPr>
          <w:rFonts w:ascii="GHEA Grapalat" w:hAnsi="GHEA Grapalat"/>
          <w:sz w:val="20"/>
        </w:rPr>
        <w:t xml:space="preserve">     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037D6" w:rsidRPr="00C05B8A" w:rsidRDefault="00A037D6" w:rsidP="00F0025D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F0025D" w:rsidRPr="00C05B8A" w:rsidRDefault="00F0025D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4.1</w:t>
      </w: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A037D6" w:rsidRPr="00C05B8A" w:rsidRDefault="00A037D6" w:rsidP="00A037D6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C05B8A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C05B8A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C05B8A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C05B8A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C05B8A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Սույնով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C05B8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           </w:t>
      </w:r>
      <w:r w:rsidR="00A037D6"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Ընթացակարգի մասնակցի անվանումը (անունը)</w:t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C05B8A" w:rsidRDefault="00627943" w:rsidP="00627943">
      <w:pPr>
        <w:pStyle w:val="BodyTextIndent3"/>
        <w:ind w:firstLine="0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>իր կողմից ներկայացված հայտով առաջարկվող` (</w:t>
      </w:r>
      <w:r w:rsidRPr="00C05B8A">
        <w:rPr>
          <w:rFonts w:ascii="GHEA Grapalat" w:hAnsi="GHEA Grapalat"/>
          <w:sz w:val="22"/>
          <w:szCs w:val="22"/>
          <w:vertAlign w:val="subscript"/>
          <w:lang w:val="hy-AM"/>
        </w:rPr>
        <w:t>նշվում է չափաբաժնի համարը</w:t>
      </w:r>
      <w:r w:rsidRPr="00C05B8A">
        <w:rPr>
          <w:rFonts w:ascii="GHEA Grapalat" w:hAnsi="GHEA Grapalat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</w:t>
      </w:r>
      <w:r w:rsidR="000515D4">
        <w:rPr>
          <w:rFonts w:ascii="GHEA Grapalat" w:hAnsi="GHEA Grapalat" w:cs="Sylfaen"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lang w:val="es-ES"/>
        </w:rPr>
        <w:t xml:space="preserve"> </w:t>
      </w:r>
      <w:r w:rsidRPr="00C05B8A">
        <w:rPr>
          <w:rFonts w:ascii="GHEA Grapalat" w:hAnsi="GHEA Grapalat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C05B8A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F0025D" w:rsidRPr="00C05B8A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C05B8A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A037D6" w:rsidRPr="00C05B8A" w:rsidRDefault="00A037D6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D1FFF" w:rsidRPr="00C05B8A" w:rsidRDefault="003D1FFF" w:rsidP="00A037D6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C05B8A">
        <w:rPr>
          <w:rFonts w:ascii="GHEA Grapalat" w:hAnsi="GHEA Grapalat" w:cs="Arial"/>
          <w:b/>
          <w:lang w:val="hy-AM"/>
        </w:rPr>
        <w:t xml:space="preserve"> 4.2</w:t>
      </w: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C05B8A">
        <w:rPr>
          <w:rFonts w:ascii="GHEA Grapalat" w:hAnsi="GHEA Grapalat" w:cs="Arial"/>
          <w:b/>
          <w:lang w:val="es-ES"/>
        </w:rPr>
        <w:t xml:space="preserve"> </w:t>
      </w:r>
      <w:r w:rsidRPr="00C05B8A">
        <w:rPr>
          <w:rFonts w:ascii="GHEA Grapalat" w:hAnsi="GHEA Grapalat" w:cs="Sylfaen"/>
          <w:b/>
          <w:lang w:val="es-ES"/>
        </w:rPr>
        <w:t>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/>
          <w:b/>
          <w:lang w:val="es-ES"/>
        </w:rPr>
      </w:pP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lang w:val="es-ES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համաձայնագրերի միջոցով գնում կատարելու</w:t>
      </w:r>
    </w:p>
    <w:p w:rsidR="003D1FFF" w:rsidRPr="00C05B8A" w:rsidRDefault="0086061C" w:rsidP="0086061C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  <w:proofErr w:type="gramStart"/>
      <w:r w:rsidRPr="00C05B8A">
        <w:rPr>
          <w:rFonts w:ascii="GHEA Grapalat" w:hAnsi="GHEA Grapalat" w:cs="Arial"/>
          <w:b/>
          <w:lang w:val="es-ES"/>
        </w:rPr>
        <w:t>ը</w:t>
      </w:r>
      <w:r w:rsidRPr="00C05B8A">
        <w:rPr>
          <w:rFonts w:ascii="GHEA Grapalat" w:hAnsi="GHEA Grapalat" w:cs="Sylfaen"/>
          <w:b/>
          <w:lang w:val="es-ES"/>
        </w:rPr>
        <w:t>նթացակարգի</w:t>
      </w:r>
      <w:proofErr w:type="gramEnd"/>
      <w:r w:rsidRPr="00C05B8A">
        <w:rPr>
          <w:rFonts w:ascii="GHEA Grapalat" w:hAnsi="GHEA Grapalat" w:cs="Arial"/>
          <w:b/>
          <w:lang w:val="es-ES"/>
        </w:rPr>
        <w:t xml:space="preserve"> գնահատող </w:t>
      </w:r>
      <w:r w:rsidRPr="00C05B8A">
        <w:rPr>
          <w:rFonts w:ascii="GHEA Grapalat" w:hAnsi="GHEA Grapalat" w:cs="Sylfaen"/>
          <w:b/>
          <w:lang w:val="es-ES"/>
        </w:rPr>
        <w:t>հանձնաժողովին</w:t>
      </w: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C05B8A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C05B8A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C05B8A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ԱՐՏԱԴՐՈՒԹՅԱՆ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C05B8A">
        <w:rPr>
          <w:rFonts w:ascii="GHEA Grapalat" w:hAnsi="GHEA Grapalat"/>
          <w:b/>
          <w:sz w:val="20"/>
        </w:rPr>
        <w:t>ՄԱՏԱԿԱՐԱՐԵԼՈՒ</w:t>
      </w:r>
      <w:r w:rsidRPr="00C05B8A">
        <w:rPr>
          <w:rFonts w:ascii="GHEA Grapalat" w:hAnsi="GHEA Grapalat"/>
          <w:b/>
          <w:sz w:val="20"/>
          <w:lang w:val="es-ES"/>
        </w:rPr>
        <w:t xml:space="preserve"> </w:t>
      </w:r>
      <w:r w:rsidRPr="00C05B8A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C05B8A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C05B8A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Սույնով </w:t>
      </w:r>
      <w:r w:rsidRPr="00C05B8A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</w:t>
      </w:r>
      <w:r w:rsidRPr="00C05B8A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C05B8A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</w:r>
      <w:r w:rsidRPr="00C05B8A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C05B8A" w:rsidRDefault="00627943" w:rsidP="00627943">
      <w:pPr>
        <w:pStyle w:val="BodyTextIndent3"/>
        <w:ind w:firstLine="0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>իր կողմից հայտով առաջարկվող` (</w:t>
      </w:r>
      <w:r w:rsidRPr="00C05B8A">
        <w:rPr>
          <w:rFonts w:ascii="GHEA Grapalat" w:hAnsi="GHEA Grapalat"/>
          <w:sz w:val="22"/>
          <w:szCs w:val="22"/>
          <w:vertAlign w:val="subscript"/>
          <w:lang w:val="hy-AM"/>
        </w:rPr>
        <w:t>նշվում է չափաբաժնի համարը</w:t>
      </w:r>
      <w:r w:rsidRPr="00C05B8A">
        <w:rPr>
          <w:rFonts w:ascii="GHEA Grapalat" w:hAnsi="GHEA Grapalat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C05B8A" w:rsidRDefault="00F0025D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A34C9F" w:rsidRPr="00C05B8A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C05B8A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C05B8A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C05B8A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3D1FFF" w:rsidRPr="00C05B8A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C05B8A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C05B8A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037D6" w:rsidRPr="00C05B8A" w:rsidRDefault="00A037D6" w:rsidP="00554261">
      <w:pPr>
        <w:ind w:firstLine="567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096865" w:rsidRPr="00C05B8A" w:rsidRDefault="00096865" w:rsidP="00A037D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C05B8A">
        <w:rPr>
          <w:rFonts w:ascii="GHEA Grapalat" w:hAnsi="GHEA Grapalat" w:cs="Sylfaen"/>
          <w:b/>
          <w:lang w:val="hy-AM"/>
        </w:rPr>
        <w:lastRenderedPageBreak/>
        <w:t>Հավելված 5</w:t>
      </w: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 հրավերի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</w:p>
    <w:p w:rsidR="0086061C" w:rsidRPr="00C05B8A" w:rsidRDefault="000515D4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ՀՊՏՀ-ՇՀԱՊՁԲ-(2)-15/2</w:t>
      </w:r>
      <w:r w:rsidR="0086061C" w:rsidRPr="00C05B8A">
        <w:rPr>
          <w:rFonts w:ascii="GHEA Grapalat" w:hAnsi="GHEA Grapalat" w:cs="Sylfaen"/>
          <w:b/>
          <w:lang w:val="es-ES"/>
        </w:rPr>
        <w:t xml:space="preserve"> ծածկագրով</w:t>
      </w:r>
    </w:p>
    <w:p w:rsidR="0086061C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</w:t>
      </w:r>
    </w:p>
    <w:p w:rsidR="00096865" w:rsidRPr="00C05B8A" w:rsidRDefault="0086061C" w:rsidP="0086061C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es-ES"/>
        </w:rPr>
      </w:pPr>
      <w:proofErr w:type="gramStart"/>
      <w:r w:rsidRPr="00C05B8A">
        <w:rPr>
          <w:rFonts w:ascii="GHEA Grapalat" w:hAnsi="GHEA Grapalat" w:cs="Sylfaen"/>
          <w:b/>
          <w:lang w:val="es-ES"/>
        </w:rPr>
        <w:t>ընթացակարգի</w:t>
      </w:r>
      <w:proofErr w:type="gramEnd"/>
      <w:r w:rsidRPr="00C05B8A">
        <w:rPr>
          <w:rFonts w:ascii="GHEA Grapalat" w:hAnsi="GHEA Grapalat" w:cs="Sylfaen"/>
          <w:b/>
          <w:lang w:val="es-ES"/>
        </w:rPr>
        <w:t xml:space="preserve"> գնահատող հանձնաժողովին</w:t>
      </w:r>
    </w:p>
    <w:p w:rsidR="00096865" w:rsidRPr="00C05B8A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lang w:val="hy-AM"/>
        </w:rPr>
      </w:pPr>
    </w:p>
    <w:p w:rsidR="00096865" w:rsidRPr="00C05B8A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C05B8A">
        <w:rPr>
          <w:rFonts w:ascii="GHEA Grapalat" w:hAnsi="GHEA Grapalat" w:cs="Sylfaen"/>
          <w:szCs w:val="28"/>
          <w:lang w:val="hy-AM"/>
        </w:rPr>
        <w:t>Կից</w:t>
      </w:r>
      <w:r w:rsidRPr="00C05B8A">
        <w:rPr>
          <w:rFonts w:ascii="GHEA Grapalat" w:hAnsi="GHEA Grapalat" w:cs="Arial"/>
          <w:szCs w:val="28"/>
          <w:lang w:val="hy-AM"/>
        </w:rPr>
        <w:t xml:space="preserve"> </w:t>
      </w:r>
      <w:r w:rsidRPr="00C05B8A">
        <w:rPr>
          <w:rFonts w:ascii="GHEA Grapalat" w:hAnsi="GHEA Grapalat" w:cs="Sylfaen"/>
          <w:szCs w:val="28"/>
          <w:lang w:val="hy-AM"/>
        </w:rPr>
        <w:t>Ձեզ</w:t>
      </w:r>
      <w:r w:rsidRPr="00C05B8A">
        <w:rPr>
          <w:rFonts w:ascii="GHEA Grapalat" w:hAnsi="GHEA Grapalat" w:cs="Arial"/>
          <w:szCs w:val="28"/>
          <w:lang w:val="hy-AM"/>
        </w:rPr>
        <w:t xml:space="preserve"> </w:t>
      </w:r>
      <w:r w:rsidRPr="00C05B8A">
        <w:rPr>
          <w:rFonts w:ascii="GHEA Grapalat" w:hAnsi="GHEA Grapalat" w:cs="Sylfaen"/>
          <w:szCs w:val="28"/>
          <w:lang w:val="hy-AM"/>
        </w:rPr>
        <w:t>եմ</w:t>
      </w:r>
      <w:r w:rsidRPr="00C05B8A">
        <w:rPr>
          <w:rFonts w:ascii="GHEA Grapalat" w:hAnsi="GHEA Grapalat" w:cs="Arial"/>
          <w:szCs w:val="28"/>
          <w:lang w:val="hy-AM"/>
        </w:rPr>
        <w:t xml:space="preserve"> </w:t>
      </w:r>
      <w:r w:rsidRPr="00C05B8A">
        <w:rPr>
          <w:rFonts w:ascii="GHEA Grapalat" w:hAnsi="GHEA Grapalat" w:cs="Sylfaen"/>
          <w:szCs w:val="28"/>
          <w:lang w:val="hy-AM"/>
        </w:rPr>
        <w:t>ներկայացնում</w:t>
      </w:r>
      <w:r w:rsidRPr="00C05B8A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C05B8A">
        <w:rPr>
          <w:rFonts w:ascii="GHEA Grapalat" w:hAnsi="GHEA Grapalat" w:cs="Arial"/>
          <w:szCs w:val="28"/>
          <w:lang w:val="hy-AM"/>
        </w:rPr>
        <w:t>______</w:t>
      </w:r>
      <w:r w:rsidR="00A037D6" w:rsidRPr="00C05B8A">
        <w:rPr>
          <w:rFonts w:ascii="GHEA Grapalat" w:hAnsi="GHEA Grapalat" w:cs="Arial"/>
          <w:szCs w:val="28"/>
          <w:lang w:val="hy-AM"/>
        </w:rPr>
        <w:t>__</w:t>
      </w:r>
      <w:r w:rsidR="0057425F" w:rsidRPr="00C05B8A">
        <w:rPr>
          <w:rFonts w:ascii="GHEA Grapalat" w:hAnsi="GHEA Grapalat" w:cs="Arial"/>
          <w:szCs w:val="28"/>
          <w:lang w:val="hy-AM"/>
        </w:rPr>
        <w:t>___</w:t>
      </w:r>
      <w:r w:rsidRPr="00C05B8A">
        <w:rPr>
          <w:rFonts w:ascii="GHEA Grapalat" w:hAnsi="GHEA Grapalat" w:cs="Arial"/>
          <w:szCs w:val="28"/>
          <w:lang w:val="hy-AM"/>
        </w:rPr>
        <w:t>___________-</w:t>
      </w:r>
      <w:r w:rsidRPr="00C05B8A">
        <w:rPr>
          <w:rFonts w:ascii="GHEA Grapalat" w:hAnsi="GHEA Grapalat" w:cs="Sylfaen"/>
          <w:szCs w:val="28"/>
          <w:lang w:val="hy-AM"/>
        </w:rPr>
        <w:t>ի</w:t>
      </w:r>
      <w:r w:rsidRPr="00C05B8A">
        <w:rPr>
          <w:rFonts w:ascii="GHEA Grapalat" w:hAnsi="GHEA Grapalat" w:cs="Arial"/>
          <w:szCs w:val="28"/>
          <w:lang w:val="hy-AM"/>
        </w:rPr>
        <w:t xml:space="preserve">` </w:t>
      </w:r>
      <w:r w:rsidR="000515D4">
        <w:rPr>
          <w:rFonts w:ascii="GHEA Grapalat" w:hAnsi="GHEA Grapalat" w:cs="Sylfaen"/>
          <w:szCs w:val="28"/>
          <w:lang w:val="es-ES"/>
        </w:rPr>
        <w:t>ՀՊՏՀ-ՇՀԱՊՁԲ-(2)-15/2</w:t>
      </w:r>
    </w:p>
    <w:p w:rsidR="00096865" w:rsidRPr="00C05B8A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C05B8A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</w:t>
      </w:r>
      <w:r w:rsidR="00C05B8A" w:rsidRPr="006A640A">
        <w:rPr>
          <w:rFonts w:ascii="GHEA Grapalat" w:hAnsi="GHEA Grapalat" w:cs="Sylfaen"/>
          <w:vertAlign w:val="superscript"/>
          <w:lang w:val="hy-AM"/>
        </w:rPr>
        <w:t xml:space="preserve">            </w:t>
      </w:r>
      <w:r w:rsidR="00A037D6" w:rsidRPr="00C05B8A">
        <w:rPr>
          <w:rFonts w:ascii="GHEA Grapalat" w:hAnsi="GHEA Grapalat" w:cs="Sylfaen"/>
          <w:vertAlign w:val="superscript"/>
          <w:lang w:val="es-ES"/>
        </w:rPr>
        <w:t xml:space="preserve"> </w:t>
      </w:r>
      <w:r w:rsidRPr="00C05B8A">
        <w:rPr>
          <w:rFonts w:ascii="GHEA Grapalat" w:hAnsi="GHEA Grapalat" w:cs="Sylfaen"/>
          <w:vertAlign w:val="superscript"/>
          <w:lang w:val="hy-AM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C05B8A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C05B8A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C05B8A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C05B8A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C05B8A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C05B8A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C05B8A">
        <w:rPr>
          <w:rFonts w:ascii="GHEA Grapalat" w:hAnsi="GHEA Grapalat" w:cs="Sylfaen"/>
          <w:szCs w:val="28"/>
          <w:lang w:val="es-ES"/>
        </w:rPr>
        <w:t>ին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հրավերով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C05B8A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C05B8A">
        <w:rPr>
          <w:rFonts w:ascii="GHEA Grapalat" w:hAnsi="GHEA Grapalat" w:cs="Sylfaen"/>
          <w:szCs w:val="28"/>
          <w:lang w:val="es-ES"/>
        </w:rPr>
        <w:t>հրավերով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C05B8A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C05B8A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C05B8A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C05B8A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C05B8A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C05B8A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C05B8A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C05B8A">
        <w:rPr>
          <w:rFonts w:ascii="GHEA Grapalat" w:hAnsi="GHEA Grapalat" w:cs="Arial"/>
          <w:szCs w:val="28"/>
          <w:lang w:val="hy-AM"/>
        </w:rPr>
        <w:t>:</w:t>
      </w: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C05B8A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C05B8A" w:rsidRDefault="00096865" w:rsidP="00096865">
      <w:pPr>
        <w:rPr>
          <w:rFonts w:ascii="GHEA Grapalat" w:hAnsi="GHEA Grapalat"/>
          <w:sz w:val="20"/>
          <w:lang w:val="es-ES"/>
        </w:rPr>
      </w:pPr>
    </w:p>
    <w:p w:rsidR="00A037D6" w:rsidRPr="00C05B8A" w:rsidRDefault="00C05B8A" w:rsidP="00A037D6">
      <w:pPr>
        <w:ind w:firstLine="851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es-ES"/>
        </w:rPr>
        <w:t xml:space="preserve">     </w:t>
      </w:r>
      <w:r w:rsidR="00A037D6" w:rsidRPr="00C05B8A">
        <w:rPr>
          <w:rFonts w:ascii="GHEA Grapalat" w:hAnsi="GHEA Grapalat"/>
          <w:sz w:val="20"/>
          <w:lang w:val="hy-AM"/>
        </w:rPr>
        <w:t xml:space="preserve">____________________________________________ </w:t>
      </w:r>
      <w:r w:rsidR="00A037D6" w:rsidRPr="00C05B8A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037D6" w:rsidRPr="00C05B8A" w:rsidRDefault="00A037D6" w:rsidP="00A037D6">
      <w:pPr>
        <w:ind w:firstLine="1134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C05B8A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C05B8A">
        <w:rPr>
          <w:rFonts w:ascii="GHEA Grapalat" w:hAnsi="GHEA Grapalat"/>
          <w:sz w:val="20"/>
          <w:vertAlign w:val="superscript"/>
          <w:lang w:val="es-ES"/>
        </w:rPr>
        <w:t>)</w:t>
      </w:r>
      <w:r w:rsidRPr="00C05B8A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</w:t>
      </w:r>
      <w:r w:rsidRPr="00C05B8A">
        <w:rPr>
          <w:rFonts w:ascii="GHEA Grapalat" w:hAnsi="GHEA Grapalat" w:cs="Arial"/>
          <w:sz w:val="20"/>
          <w:vertAlign w:val="superscript"/>
          <w:lang w:val="es-ES"/>
        </w:rPr>
        <w:t xml:space="preserve">       </w:t>
      </w:r>
      <w:r w:rsidR="00C05B8A">
        <w:rPr>
          <w:rFonts w:ascii="GHEA Grapalat" w:hAnsi="GHEA Grapalat" w:cs="Arial"/>
          <w:sz w:val="20"/>
          <w:vertAlign w:val="superscript"/>
          <w:lang w:val="es-ES"/>
        </w:rPr>
        <w:t xml:space="preserve"> 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</w:t>
      </w: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Կ</w:t>
      </w:r>
      <w:r w:rsidRPr="00C05B8A">
        <w:rPr>
          <w:rFonts w:ascii="GHEA Grapalat" w:hAnsi="GHEA Grapalat" w:cs="Arial"/>
          <w:sz w:val="20"/>
          <w:lang w:val="hy-AM"/>
        </w:rPr>
        <w:t xml:space="preserve">. </w:t>
      </w:r>
      <w:r w:rsidRPr="00C05B8A">
        <w:rPr>
          <w:rFonts w:ascii="GHEA Grapalat" w:hAnsi="GHEA Grapalat" w:cs="Sylfaen"/>
          <w:sz w:val="20"/>
          <w:lang w:val="hy-AM"/>
        </w:rPr>
        <w:t>Տ</w:t>
      </w:r>
      <w:r w:rsidRPr="00C05B8A">
        <w:rPr>
          <w:rFonts w:ascii="GHEA Grapalat" w:hAnsi="GHEA Grapalat" w:cs="Arial"/>
          <w:sz w:val="20"/>
          <w:lang w:val="hy-AM"/>
        </w:rPr>
        <w:t>.</w:t>
      </w:r>
      <w:r w:rsidRPr="00C05B8A">
        <w:rPr>
          <w:rFonts w:ascii="GHEA Grapalat" w:hAnsi="GHEA Grapalat" w:cs="Arial"/>
          <w:sz w:val="20"/>
          <w:lang w:val="hy-AM"/>
        </w:rPr>
        <w:tab/>
      </w:r>
      <w:r w:rsidRPr="00C05B8A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A037D6" w:rsidRPr="00C05B8A" w:rsidRDefault="00A037D6" w:rsidP="00A037D6">
      <w:pPr>
        <w:jc w:val="right"/>
        <w:rPr>
          <w:rFonts w:ascii="GHEA Grapalat" w:hAnsi="GHEA Grapalat" w:cs="Arial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______________2015 </w:t>
      </w:r>
      <w:r w:rsidRPr="00C05B8A">
        <w:rPr>
          <w:rFonts w:ascii="GHEA Grapalat" w:hAnsi="GHEA Grapalat" w:cs="Sylfaen"/>
          <w:sz w:val="20"/>
          <w:lang w:val="hy-AM"/>
        </w:rPr>
        <w:t>թ</w:t>
      </w:r>
      <w:r w:rsidRPr="00C05B8A">
        <w:rPr>
          <w:rFonts w:ascii="GHEA Grapalat" w:hAnsi="GHEA Grapalat" w:cs="Arial"/>
          <w:sz w:val="20"/>
          <w:lang w:val="hy-AM"/>
        </w:rPr>
        <w:t>.</w:t>
      </w:r>
    </w:p>
    <w:p w:rsidR="00A037D6" w:rsidRPr="00C05B8A" w:rsidRDefault="00A037D6" w:rsidP="00A037D6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vertAlign w:val="superscript"/>
          <w:lang w:val="hy-AM"/>
        </w:rPr>
        <w:t>(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C05B8A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C05B8A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C05B8A">
        <w:rPr>
          <w:rFonts w:ascii="GHEA Grapalat" w:hAnsi="GHEA Grapalat"/>
          <w:sz w:val="16"/>
          <w:vertAlign w:val="superscript"/>
          <w:lang w:val="hy-AM"/>
        </w:rPr>
        <w:tab/>
      </w:r>
    </w:p>
    <w:p w:rsidR="00F54060" w:rsidRPr="00C05B8A" w:rsidRDefault="00F54060" w:rsidP="00866DD2">
      <w:pPr>
        <w:rPr>
          <w:rFonts w:ascii="GHEA Grapalat" w:hAnsi="GHEA Grapalat"/>
          <w:lang w:val="hy-AM"/>
        </w:rPr>
      </w:pPr>
    </w:p>
    <w:p w:rsidR="00503575" w:rsidRPr="00C05B8A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A037D6" w:rsidRPr="00C05B8A" w:rsidRDefault="00A037D6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3500D1" w:rsidRPr="00C05B8A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C05B8A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C05B8A" w:rsidRDefault="000515D4" w:rsidP="00A037D6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ՀՊՏՀ-ՇՀԱՊՁԲ-(2)-15/2</w:t>
      </w:r>
      <w:r w:rsidR="0086061C" w:rsidRPr="00C05B8A">
        <w:rPr>
          <w:rFonts w:ascii="GHEA Grapalat" w:hAnsi="GHEA Grapalat"/>
          <w:i/>
          <w:sz w:val="20"/>
          <w:lang w:val="hy-AM"/>
        </w:rPr>
        <w:t xml:space="preserve">  </w:t>
      </w:r>
      <w:r w:rsidR="003500D1" w:rsidRPr="00C05B8A">
        <w:rPr>
          <w:rFonts w:ascii="GHEA Grapalat" w:hAnsi="GHEA Grapalat"/>
          <w:i/>
          <w:sz w:val="20"/>
          <w:lang w:val="hy-AM"/>
        </w:rPr>
        <w:t>ծածկագրով</w:t>
      </w:r>
    </w:p>
    <w:p w:rsidR="003500D1" w:rsidRPr="00C05B8A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C05B8A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C05B8A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C05B8A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C05B8A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C05B8A" w:rsidRDefault="00A037D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C05B8A">
        <w:rPr>
          <w:rFonts w:ascii="GHEA Grapalat" w:hAnsi="GHEA Grapalat" w:cs="Sylfaen"/>
          <w:b/>
          <w:sz w:val="22"/>
          <w:lang w:val="hy-AM"/>
        </w:rPr>
        <w:t>ՍՆՆԴԱՄԹԵՐՔԻ</w:t>
      </w:r>
      <w:r w:rsidR="00C62C86" w:rsidRPr="00C05B8A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C62C86" w:rsidRPr="00C05B8A" w:rsidRDefault="00C62C86" w:rsidP="00C62C8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C05B8A">
        <w:rPr>
          <w:rFonts w:ascii="GHEA Grapalat" w:hAnsi="GHEA Grapalat" w:cs="Sylfaen"/>
          <w:b/>
          <w:sz w:val="22"/>
          <w:lang w:val="hy-AM"/>
        </w:rPr>
        <w:t xml:space="preserve"> ԳՆՄԱՆ  ՊԱՅՄԱՆԱԳԻՐ</w:t>
      </w:r>
      <w:r w:rsidR="00A037D6" w:rsidRPr="00C05B8A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2"/>
          <w:lang w:val="hy-AM"/>
        </w:rPr>
        <w:t xml:space="preserve">N </w:t>
      </w:r>
      <w:r w:rsidR="000515D4">
        <w:rPr>
          <w:rFonts w:ascii="GHEA Grapalat" w:hAnsi="GHEA Grapalat" w:cs="Sylfaen"/>
          <w:b/>
          <w:sz w:val="22"/>
          <w:lang w:val="hy-AM"/>
        </w:rPr>
        <w:t>ՀՊՏՀ-ՇՀԱՊՁԲ-(2)-15/2</w:t>
      </w:r>
    </w:p>
    <w:p w:rsidR="00C62C86" w:rsidRPr="00C05B8A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C05B8A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C05B8A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ք. Երևան                                                                                 </w:t>
      </w:r>
      <w:r w:rsidR="00A037D6" w:rsidRPr="00C05B8A">
        <w:rPr>
          <w:rFonts w:ascii="GHEA Grapalat" w:hAnsi="GHEA Grapalat" w:cs="Sylfaen"/>
          <w:sz w:val="20"/>
          <w:lang w:val="hy-AM"/>
        </w:rPr>
        <w:t xml:space="preserve">                      </w:t>
      </w:r>
      <w:r w:rsidRPr="00C05B8A">
        <w:rPr>
          <w:rFonts w:ascii="GHEA Grapalat" w:hAnsi="GHEA Grapalat" w:cs="Sylfaen"/>
          <w:sz w:val="20"/>
          <w:lang w:val="hy-AM"/>
        </w:rPr>
        <w:t xml:space="preserve">  </w:t>
      </w:r>
      <w:r w:rsidR="00A037D6" w:rsidRPr="00C05B8A">
        <w:rPr>
          <w:rFonts w:ascii="GHEA Grapalat" w:hAnsi="GHEA Grapalat" w:cs="Sylfaen"/>
          <w:sz w:val="20"/>
          <w:lang w:val="hy-AM"/>
        </w:rPr>
        <w:t xml:space="preserve">  </w:t>
      </w:r>
      <w:r w:rsidRPr="00C05B8A">
        <w:rPr>
          <w:rFonts w:ascii="GHEA Grapalat" w:hAnsi="GHEA Grapalat" w:cs="Sylfaen"/>
          <w:sz w:val="20"/>
          <w:lang w:val="hy-AM"/>
        </w:rPr>
        <w:t xml:space="preserve">  </w:t>
      </w:r>
      <w:r w:rsidR="00CE28ED" w:rsidRPr="00C05B8A">
        <w:rPr>
          <w:rFonts w:ascii="GHEA Grapalat" w:hAnsi="GHEA Grapalat" w:cs="Sylfae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A037D6" w:rsidRPr="00C05B8A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 </w:t>
      </w:r>
      <w:r w:rsidR="00A037D6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Sylfaen"/>
          <w:sz w:val="20"/>
          <w:lang w:val="hy-AM"/>
        </w:rPr>
        <w:t xml:space="preserve"> </w:t>
      </w:r>
      <w:r w:rsidR="00CE28ED" w:rsidRPr="00C05B8A">
        <w:rPr>
          <w:rFonts w:ascii="GHEA Grapalat" w:hAnsi="GHEA Grapalat" w:cs="Sylfaen"/>
          <w:sz w:val="20"/>
          <w:lang w:val="hy-AM"/>
        </w:rPr>
        <w:t>«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    </w:t>
      </w:r>
      <w:r w:rsidR="00A037D6" w:rsidRPr="00C05B8A">
        <w:rPr>
          <w:rFonts w:ascii="GHEA Grapalat" w:hAnsi="GHEA Grapalat" w:cs="Sylfaen"/>
          <w:sz w:val="20"/>
          <w:u w:val="single"/>
          <w:lang w:val="hy-AM"/>
        </w:rPr>
        <w:t xml:space="preserve">       </w:t>
      </w:r>
      <w:r w:rsidRPr="00C05B8A">
        <w:rPr>
          <w:rFonts w:ascii="GHEA Grapalat" w:hAnsi="GHEA Grapalat" w:cs="Sylfaen"/>
          <w:sz w:val="20"/>
          <w:u w:val="single"/>
          <w:lang w:val="hy-AM"/>
        </w:rPr>
        <w:t xml:space="preserve">     </w:t>
      </w:r>
      <w:r w:rsidR="00A037D6" w:rsidRPr="00C05B8A">
        <w:rPr>
          <w:rFonts w:ascii="GHEA Grapalat" w:hAnsi="GHEA Grapalat" w:cs="Sylfaen"/>
          <w:sz w:val="20"/>
          <w:lang w:val="hy-AM"/>
        </w:rPr>
        <w:t>»</w:t>
      </w:r>
      <w:r w:rsidRPr="00C05B8A">
        <w:rPr>
          <w:rFonts w:ascii="GHEA Grapalat" w:hAnsi="GHEA Grapalat" w:cs="Sylfaen"/>
          <w:sz w:val="20"/>
          <w:lang w:val="hy-AM"/>
        </w:rPr>
        <w:t xml:space="preserve"> 20</w:t>
      </w:r>
      <w:r w:rsidR="00A037D6" w:rsidRPr="00C05B8A">
        <w:rPr>
          <w:rFonts w:ascii="GHEA Grapalat" w:hAnsi="GHEA Grapalat" w:cs="Sylfaen"/>
          <w:sz w:val="20"/>
          <w:lang w:val="hy-AM"/>
        </w:rPr>
        <w:t>15</w:t>
      </w:r>
      <w:r w:rsidRPr="00C05B8A">
        <w:rPr>
          <w:rFonts w:ascii="GHEA Grapalat" w:hAnsi="GHEA Grapalat" w:cs="Sylfaen"/>
          <w:sz w:val="20"/>
          <w:lang w:val="hy-AM"/>
        </w:rPr>
        <w:t xml:space="preserve"> թ.</w:t>
      </w:r>
    </w:p>
    <w:p w:rsidR="00C62C86" w:rsidRPr="00C05B8A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86061C" w:rsidRPr="00C05B8A" w:rsidRDefault="0086061C" w:rsidP="0086061C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«Հայաստանի պետական տնտեսագիտական համալսարան» ՊՈԱԿ-ը, ի դեմս ռեկտոր Կ. Աթոյանի, որը գործում է ՊՈԱԿ-ի կանոնադրության հիման վրա (այսուհետև` Գնորդ), մի կողմից,  և &lt;__________________&gt;-ն, ի դեմս տնօրեն _______________________յանի, որը գործում է կանոնադրության հիման վրա, (այսուհետև` Վաճառող) մյուս կողմից, կնքեցին սույն պայմանագիրը հետևյալի մասին։</w:t>
      </w:r>
    </w:p>
    <w:p w:rsidR="00C62C86" w:rsidRPr="00C05B8A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 xml:space="preserve">1. </w:t>
      </w:r>
      <w:r w:rsidRPr="00C05B8A">
        <w:rPr>
          <w:rFonts w:ascii="GHEA Grapalat" w:hAnsi="GHEA Grapalat" w:cs="Sylfaen"/>
          <w:b/>
          <w:sz w:val="20"/>
          <w:lang w:val="hy-AM"/>
        </w:rPr>
        <w:t>ՊԱՅՄԱՆԱԳՐԻ</w:t>
      </w:r>
      <w:r w:rsidRPr="00C05B8A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b/>
          <w:sz w:val="20"/>
          <w:lang w:val="hy-AM"/>
        </w:rPr>
        <w:t>ԱՌԱՐԿԱՆ</w:t>
      </w:r>
      <w:r w:rsidRPr="00C05B8A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86061C" w:rsidRPr="00C05B8A" w:rsidRDefault="0086061C" w:rsidP="0086061C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1.1. </w:t>
      </w:r>
      <w:r w:rsidRPr="00C05B8A">
        <w:rPr>
          <w:rFonts w:ascii="GHEA Grapalat" w:hAnsi="GHEA Grapalat" w:cs="Sylfaen"/>
          <w:sz w:val="20"/>
          <w:lang w:val="hy-AM"/>
        </w:rPr>
        <w:t>Վաճառողը պարտավորվում է սույն պայմանագրով /այսուհետ` Պայմանագիր/ սահմանված կարգով, ծավալներով, ձևով և ժամկետներում Գնորդին կամ նրա կողմից որոշված Ստացողին (այսուհետ` Ստացող) հանձնել սույն պայմանագրի N 1 հավելվածով` Տեխնիկական բնութագիր-գնման ժամանակացույցով նախատեսված ապրանքները (այսուհետև` Ապրանք), իսկ Գնորդը պարտավորվում է ընդունել այդ Ապրանքը և վճարել դրա համար: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C05B8A">
        <w:rPr>
          <w:rFonts w:ascii="GHEA Grapalat" w:hAnsi="GHEA Grapalat" w:cs="Times Armenian"/>
          <w:sz w:val="20"/>
          <w:lang w:val="hy-AM"/>
        </w:rPr>
        <w:t xml:space="preserve">N </w:t>
      </w:r>
      <w:r w:rsidR="0086061C" w:rsidRPr="00C05B8A">
        <w:rPr>
          <w:rFonts w:ascii="GHEA Grapalat" w:hAnsi="GHEA Grapalat" w:cs="Times Armenian"/>
          <w:sz w:val="20"/>
          <w:lang w:val="hy-AM"/>
        </w:rPr>
        <w:t>1</w:t>
      </w:r>
      <w:r w:rsidRPr="00C05B8A">
        <w:rPr>
          <w:rFonts w:ascii="GHEA Grapalat" w:hAnsi="GHEA Grapalat" w:cs="Times Armenian"/>
          <w:sz w:val="20"/>
          <w:lang w:val="hy-AM"/>
        </w:rPr>
        <w:t xml:space="preserve"> հավելվածով` գնման ժամանակացույցով </w:t>
      </w:r>
      <w:r w:rsidRPr="00C05B8A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Pr="00C05B8A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գ)</w:t>
      </w:r>
      <w:r w:rsidRPr="00C05B8A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C05B8A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3.4.2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 հավելվածով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lastRenderedPageBreak/>
        <w:t>3.4.6 Թերի մատակարարում թույլ տալու դեպքում, Պայմանագրով նախատեսված կարգով, լրացնել թերի մատակարարվածը։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4.1 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C05B8A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4.2 </w:t>
      </w:r>
      <w:r w:rsidR="0086061C" w:rsidRPr="00C05B8A">
        <w:rPr>
          <w:rFonts w:ascii="GHEA Grapalat" w:hAnsi="GHEA Grapalat"/>
          <w:sz w:val="20"/>
          <w:lang w:val="hy-AM"/>
        </w:rPr>
        <w:t>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1-ով։</w:t>
      </w:r>
    </w:p>
    <w:p w:rsidR="00C62C86" w:rsidRPr="00C05B8A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C05B8A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C05B8A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5.1 </w:t>
      </w:r>
      <w:r w:rsidR="00C62C86" w:rsidRPr="00C05B8A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6.1 Վաճառողն Ապրանքը հանձնում է Գնորդին /Ստացողին/` Պայմանագրի N </w:t>
      </w:r>
      <w:r w:rsidR="0086061C" w:rsidRPr="00C05B8A">
        <w:rPr>
          <w:rFonts w:ascii="GHEA Grapalat" w:hAnsi="GHEA Grapalat"/>
          <w:sz w:val="20"/>
          <w:lang w:val="hy-AM"/>
        </w:rPr>
        <w:t>1</w:t>
      </w:r>
      <w:r w:rsidRPr="00C05B8A">
        <w:rPr>
          <w:rFonts w:ascii="GHEA Grapalat" w:hAnsi="GHEA Grapalat"/>
          <w:sz w:val="20"/>
          <w:lang w:val="hy-AM"/>
        </w:rPr>
        <w:t xml:space="preserve"> հավելվածում նշված ծավալներով և ժամկետներում։</w:t>
      </w:r>
    </w:p>
    <w:p w:rsidR="00DE6636" w:rsidRPr="00C05B8A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6.2 </w:t>
      </w:r>
      <w:r w:rsidR="00DE6636" w:rsidRPr="00C05B8A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C05B8A">
        <w:rPr>
          <w:rFonts w:ascii="GHEA Grapalat" w:hAnsi="GHEA Grapalat" w:cs="Sylfaen"/>
          <w:sz w:val="20"/>
          <w:lang w:val="hy-AM"/>
        </w:rPr>
        <w:t>Պ</w:t>
      </w:r>
      <w:r w:rsidR="00DE6636" w:rsidRPr="00C05B8A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C05B8A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86061C" w:rsidRPr="00C05B8A">
        <w:rPr>
          <w:rFonts w:ascii="GHEA Grapalat" w:hAnsi="GHEA Grapalat" w:cs="Sylfaen"/>
          <w:sz w:val="20"/>
          <w:lang w:val="hy-AM"/>
        </w:rPr>
        <w:t xml:space="preserve">2 (երկու) </w:t>
      </w:r>
      <w:r w:rsidRPr="00C05B8A">
        <w:rPr>
          <w:rFonts w:ascii="GHEA Grapalat" w:hAnsi="GHEA Grapalat" w:cs="Sylfaen"/>
          <w:sz w:val="20"/>
          <w:lang w:val="hy-AM"/>
        </w:rPr>
        <w:t xml:space="preserve">օրինակ (Հավելված N </w:t>
      </w:r>
      <w:r w:rsidR="0086061C" w:rsidRPr="00C05B8A">
        <w:rPr>
          <w:rFonts w:ascii="GHEA Grapalat" w:hAnsi="GHEA Grapalat" w:cs="Sylfaen"/>
          <w:sz w:val="20"/>
          <w:lang w:val="hy-AM"/>
        </w:rPr>
        <w:t>2</w:t>
      </w:r>
      <w:r w:rsidRPr="00C05B8A">
        <w:rPr>
          <w:rFonts w:ascii="GHEA Grapalat" w:hAnsi="GHEA Grapalat" w:cs="Sylfaen"/>
          <w:sz w:val="20"/>
          <w:lang w:val="hy-AM"/>
        </w:rPr>
        <w:t>) և Պայմանագրի արդյունքը Գնորդին հանձնելու փաստը ֆիքսող փաստաթուղթը</w:t>
      </w:r>
      <w:r w:rsidR="00560D90" w:rsidRPr="00C05B8A">
        <w:rPr>
          <w:rFonts w:ascii="GHEA Grapalat" w:hAnsi="GHEA Grapalat" w:cs="Sylfaen"/>
          <w:sz w:val="20"/>
          <w:lang w:val="hy-AM"/>
        </w:rPr>
        <w:t xml:space="preserve"> (Հավելված N </w:t>
      </w:r>
      <w:r w:rsidR="0086061C" w:rsidRPr="00C05B8A">
        <w:rPr>
          <w:rFonts w:ascii="GHEA Grapalat" w:hAnsi="GHEA Grapalat" w:cs="Sylfaen"/>
          <w:sz w:val="20"/>
          <w:lang w:val="hy-AM"/>
        </w:rPr>
        <w:t>2</w:t>
      </w:r>
      <w:r w:rsidR="00560D90" w:rsidRPr="00C05B8A">
        <w:rPr>
          <w:rFonts w:ascii="GHEA Grapalat" w:hAnsi="GHEA Grapalat" w:cs="Sylfaen"/>
          <w:sz w:val="20"/>
          <w:lang w:val="hy-AM"/>
        </w:rPr>
        <w:t>.1)</w:t>
      </w:r>
      <w:r w:rsidRPr="00C05B8A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C05B8A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C05B8A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C05B8A">
        <w:rPr>
          <w:rFonts w:ascii="GHEA Grapalat" w:hAnsi="GHEA Grapalat" w:cs="Sylfaen"/>
          <w:sz w:val="20"/>
          <w:lang w:val="hy-AM"/>
        </w:rPr>
        <w:t>համապատասխանում է Պ</w:t>
      </w:r>
      <w:r w:rsidRPr="00C05B8A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C05B8A">
        <w:rPr>
          <w:rFonts w:ascii="GHEA Grapalat" w:hAnsi="GHEA Grapalat" w:cs="Sylfae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C05B8A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C05B8A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C05B8A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C05B8A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C05B8A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C05B8A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6.</w:t>
      </w:r>
      <w:r w:rsidR="004E481E" w:rsidRPr="00C05B8A">
        <w:rPr>
          <w:rFonts w:ascii="GHEA Grapalat" w:hAnsi="GHEA Grapalat"/>
          <w:sz w:val="20"/>
          <w:lang w:val="hy-AM"/>
        </w:rPr>
        <w:t>4</w:t>
      </w:r>
      <w:r w:rsidRPr="00C05B8A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C05B8A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6.</w:t>
      </w:r>
      <w:r w:rsidR="004E481E" w:rsidRPr="00C05B8A">
        <w:rPr>
          <w:rFonts w:ascii="GHEA Grapalat" w:hAnsi="GHEA Grapalat"/>
          <w:sz w:val="20"/>
          <w:lang w:val="hy-AM"/>
        </w:rPr>
        <w:t>5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="004E481E" w:rsidRPr="00C05B8A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C05B8A">
        <w:rPr>
          <w:rFonts w:ascii="GHEA Grapalat" w:hAnsi="GHEA Grapalat" w:cs="Sylfaen"/>
          <w:sz w:val="20"/>
          <w:lang w:val="hy-AM"/>
        </w:rPr>
        <w:t>Պ</w:t>
      </w:r>
      <w:r w:rsidR="004E481E" w:rsidRPr="00C05B8A">
        <w:rPr>
          <w:rFonts w:ascii="GHEA Grapalat" w:hAnsi="GHEA Grapalat" w:cs="Sylfaen"/>
          <w:sz w:val="20"/>
          <w:lang w:val="hy-AM"/>
        </w:rPr>
        <w:t>այմա</w:t>
      </w:r>
      <w:r w:rsidR="004E481E" w:rsidRPr="00C05B8A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C05B8A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C05B8A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C05B8A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lastRenderedPageBreak/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C05B8A">
        <w:rPr>
          <w:rStyle w:val="FootnoteReference"/>
          <w:rFonts w:ascii="GHEA Grapalat" w:hAnsi="GHEA Grapalat" w:cs="Sylfaen"/>
          <w:sz w:val="20"/>
          <w:lang w:val="hy-AM"/>
        </w:rPr>
        <w:footnoteReference w:id="6"/>
      </w:r>
      <w:r w:rsidRPr="00C05B8A">
        <w:rPr>
          <w:rFonts w:ascii="GHEA Grapalat" w:hAnsi="GHEA Grapalat" w:cs="Sylfaen"/>
          <w:sz w:val="20"/>
          <w:lang w:val="hy-AM"/>
        </w:rPr>
        <w:t>: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ab/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C05B8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C05B8A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C05B8A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C05B8A" w:rsidDel="009B7E9C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 xml:space="preserve">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C05B8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C05B8A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C05B8A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="00C62C86" w:rsidRPr="00C05B8A">
        <w:rPr>
          <w:rFonts w:ascii="GHEA Grapalat" w:hAnsi="GHEA Grapalat"/>
          <w:sz w:val="20"/>
          <w:lang w:val="hy-AM"/>
        </w:rPr>
        <w:t xml:space="preserve">9.1 </w:t>
      </w:r>
      <w:r w:rsidRPr="00C05B8A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C05B8A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9.2 </w:t>
      </w:r>
      <w:r w:rsidRPr="00C05B8A">
        <w:rPr>
          <w:rFonts w:ascii="GHEA Grapalat" w:hAnsi="GHEA Grapalat" w:cs="Sylfaen"/>
          <w:sz w:val="20"/>
          <w:lang w:val="hy-AM"/>
        </w:rPr>
        <w:t>Պայմանագիրն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ուժի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մեջ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է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մտնում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ստորագրման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 Պայմանագրով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ստանձնած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ողջ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ծավալով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կատարումը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>Պայմանագրից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ծագած</w:t>
      </w:r>
      <w:r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կողմի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վճարային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պարտավորությունը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դադարել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այլ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ծագած</w:t>
      </w:r>
      <w:r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հակընդդեմ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պարտավորության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հաշվանցով</w:t>
      </w:r>
      <w:r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առանց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գրավոր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կնիքով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հաստատված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lastRenderedPageBreak/>
        <w:t>համաձայնության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C05B8A">
        <w:rPr>
          <w:rFonts w:ascii="GHEA Grapalat" w:hAnsi="GHEA Grapalat" w:cs="Times Armenian"/>
          <w:sz w:val="20"/>
          <w:lang w:val="hy-AM"/>
        </w:rPr>
        <w:t>Պ</w:t>
      </w:r>
      <w:r w:rsidRPr="00C05B8A">
        <w:rPr>
          <w:rFonts w:ascii="GHEA Grapalat" w:hAnsi="GHEA Grapalat" w:cs="Sylfaen"/>
          <w:sz w:val="20"/>
          <w:lang w:val="hy-AM"/>
        </w:rPr>
        <w:t>այմանագրից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ծագած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պահանջի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իրավունքը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չի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փոխանցվել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այլ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անձի</w:t>
      </w:r>
      <w:r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առանց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պարտապան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գրավոր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համաձայնության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9.3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հետ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կապված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վեճերը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ենթակա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քննության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Հայաստանի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Հանրապետության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դատարաններում</w:t>
      </w:r>
      <w:r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>9.4</w:t>
      </w:r>
      <w:r w:rsidRPr="00C05B8A">
        <w:rPr>
          <w:rFonts w:ascii="GHEA Grapalat" w:hAnsi="GHEA Grapalat"/>
          <w:sz w:val="20"/>
          <w:lang w:val="hy-AM"/>
        </w:rPr>
        <w:tab/>
      </w:r>
      <w:r w:rsidRPr="00C05B8A">
        <w:rPr>
          <w:rFonts w:ascii="GHEA Grapalat" w:hAnsi="GHEA Grapalat" w:cs="Sylfaen"/>
          <w:sz w:val="20"/>
          <w:lang w:val="hy-AM"/>
        </w:rPr>
        <w:t>Պայմանագրում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փոփոխություններ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և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լրացումներ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կարող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են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կատարվել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միայն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Կողմերի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փոխադարձ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համաձայնությամբ</w:t>
      </w:r>
      <w:r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Pr="00C05B8A">
        <w:rPr>
          <w:rFonts w:ascii="GHEA Grapalat" w:hAnsi="GHEA Grapalat" w:cs="Sylfaen"/>
          <w:sz w:val="20"/>
          <w:lang w:val="hy-AM"/>
        </w:rPr>
        <w:t>համաձայնագիր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կնքելու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միջոցով</w:t>
      </w:r>
      <w:r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Pr="00C05B8A">
        <w:rPr>
          <w:rFonts w:ascii="GHEA Grapalat" w:hAnsi="GHEA Grapalat" w:cs="Sylfaen"/>
          <w:sz w:val="20"/>
          <w:lang w:val="hy-AM"/>
        </w:rPr>
        <w:t>որը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կհանդիսանա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Պայմանագրի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անբաժանելի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 w:cs="Sylfaen"/>
          <w:sz w:val="20"/>
          <w:lang w:val="hy-AM"/>
        </w:rPr>
        <w:t>մասը</w:t>
      </w:r>
      <w:r w:rsidRPr="00C05B8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C05B8A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C05B8A">
        <w:rPr>
          <w:rFonts w:ascii="GHEA Grapalat" w:hAnsi="GHEA Grapalat" w:cs="Times Armenian"/>
          <w:sz w:val="20"/>
          <w:lang w:val="hy-AM"/>
        </w:rPr>
        <w:t>Ապրանք</w:t>
      </w:r>
      <w:r w:rsidRPr="00C05B8A">
        <w:rPr>
          <w:rFonts w:ascii="GHEA Grapalat" w:hAnsi="GHEA Grapalat"/>
          <w:sz w:val="20"/>
          <w:lang w:val="hy-AM"/>
        </w:rPr>
        <w:t xml:space="preserve">ի ծավալների կամ </w:t>
      </w:r>
      <w:r w:rsidRPr="00C05B8A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 xml:space="preserve">կամ </w:t>
      </w:r>
      <w:r w:rsidR="00481AEB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C05B8A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C05B8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C05B8A">
        <w:rPr>
          <w:rFonts w:ascii="GHEA Grapalat" w:hAnsi="GHEA Grapalat" w:cs="Times Armenian"/>
          <w:sz w:val="20"/>
          <w:lang w:val="hy-AM"/>
        </w:rPr>
        <w:t>Պ</w:t>
      </w:r>
      <w:r w:rsidRPr="00C05B8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C05B8A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05B8A">
        <w:rPr>
          <w:rFonts w:ascii="GHEA Grapalat" w:hAnsi="GHEA Grapalat" w:cs="Times Armenian"/>
          <w:sz w:val="20"/>
          <w:lang w:val="hy-AM"/>
        </w:rPr>
        <w:t>9.5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C05B8A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C05B8A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C05B8A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pt-BR"/>
        </w:rPr>
        <w:t>9.</w:t>
      </w:r>
      <w:r w:rsidR="00960957" w:rsidRPr="00C05B8A">
        <w:rPr>
          <w:rFonts w:ascii="GHEA Grapalat" w:hAnsi="GHEA Grapalat"/>
          <w:sz w:val="20"/>
          <w:lang w:val="pt-BR"/>
        </w:rPr>
        <w:t>6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="009D0B14" w:rsidRPr="00C05B8A">
        <w:rPr>
          <w:rFonts w:ascii="GHEA Grapalat" w:hAnsi="GHEA Grapalat"/>
          <w:sz w:val="20"/>
          <w:lang w:val="pt-BR"/>
        </w:rPr>
        <w:t xml:space="preserve">Եթե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="009D0B14" w:rsidRPr="00C05B8A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C05B8A">
        <w:rPr>
          <w:rFonts w:ascii="GHEA Grapalat" w:hAnsi="GHEA Grapalat"/>
          <w:sz w:val="20"/>
          <w:lang w:val="hy-AM"/>
        </w:rPr>
        <w:t>ում է</w:t>
      </w:r>
      <w:r w:rsidR="009D0B14" w:rsidRPr="00C05B8A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C05B8A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/>
          <w:sz w:val="20"/>
          <w:lang w:val="hy-AM"/>
        </w:rPr>
        <w:t>1)</w:t>
      </w:r>
      <w:r w:rsidRPr="00C05B8A">
        <w:rPr>
          <w:rFonts w:ascii="GHEA Grapalat" w:hAnsi="GHEA Grapalat"/>
          <w:sz w:val="20"/>
          <w:lang w:val="pt-BR"/>
        </w:rPr>
        <w:t xml:space="preserve"> Վաճառ</w:t>
      </w:r>
      <w:r w:rsidRPr="00C05B8A">
        <w:rPr>
          <w:rFonts w:ascii="GHEA Grapalat" w:hAnsi="GHEA Grapalat"/>
          <w:sz w:val="20"/>
          <w:lang w:val="hy-AM"/>
        </w:rPr>
        <w:t>ողը</w:t>
      </w:r>
      <w:r w:rsidRPr="00C05B8A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C05B8A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2)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Pr="00C05B8A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C05B8A">
        <w:rPr>
          <w:rFonts w:ascii="GHEA Grapalat" w:hAnsi="GHEA Grapalat"/>
          <w:sz w:val="20"/>
          <w:lang w:val="hy-AM"/>
        </w:rPr>
        <w:t>ող</w:t>
      </w:r>
      <w:r w:rsidRPr="00C05B8A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C05B8A">
        <w:rPr>
          <w:rStyle w:val="FootnoteReference"/>
          <w:rFonts w:ascii="GHEA Grapalat" w:hAnsi="GHEA Grapalat"/>
          <w:sz w:val="20"/>
          <w:lang w:val="pt-BR"/>
        </w:rPr>
        <w:footnoteReference w:id="7"/>
      </w:r>
      <w:r w:rsidR="00D818B6" w:rsidRPr="00C05B8A">
        <w:rPr>
          <w:rFonts w:ascii="GHEA Grapalat" w:hAnsi="GHEA Grapalat"/>
          <w:sz w:val="20"/>
          <w:lang w:val="pt-BR"/>
        </w:rPr>
        <w:t>:</w:t>
      </w:r>
    </w:p>
    <w:p w:rsidR="00D818B6" w:rsidRPr="00C05B8A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>9.</w:t>
      </w:r>
      <w:r w:rsidR="00960957" w:rsidRPr="00C05B8A">
        <w:rPr>
          <w:rFonts w:ascii="GHEA Grapalat" w:hAnsi="GHEA Grapalat"/>
          <w:sz w:val="20"/>
          <w:lang w:val="pt-BR"/>
        </w:rPr>
        <w:t>7</w:t>
      </w:r>
      <w:r w:rsidRPr="00C05B8A">
        <w:rPr>
          <w:rFonts w:ascii="GHEA Grapalat" w:hAnsi="GHEA Grapalat"/>
          <w:sz w:val="20"/>
          <w:lang w:val="pt-BR"/>
        </w:rPr>
        <w:t xml:space="preserve"> Եթե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Pr="00C05B8A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C05B8A">
        <w:rPr>
          <w:rFonts w:ascii="GHEA Grapalat" w:hAnsi="GHEA Grapalat"/>
          <w:sz w:val="20"/>
          <w:lang w:val="pt-BR"/>
        </w:rPr>
        <w:t>Պ</w:t>
      </w:r>
      <w:r w:rsidRPr="00C05B8A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C05B8A">
        <w:rPr>
          <w:rStyle w:val="FootnoteReference"/>
          <w:rFonts w:ascii="GHEA Grapalat" w:hAnsi="GHEA Grapalat"/>
          <w:sz w:val="20"/>
          <w:lang w:val="pt-BR"/>
        </w:rPr>
        <w:footnoteReference w:id="8"/>
      </w:r>
      <w:r w:rsidRPr="00C05B8A">
        <w:rPr>
          <w:rFonts w:ascii="GHEA Grapalat" w:hAnsi="GHEA Grapalat"/>
          <w:sz w:val="20"/>
          <w:lang w:val="pt-BR"/>
        </w:rPr>
        <w:t>:</w:t>
      </w:r>
    </w:p>
    <w:p w:rsidR="009D0B14" w:rsidRPr="00C05B8A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Times Armenian"/>
          <w:sz w:val="20"/>
          <w:lang w:val="hy-AM"/>
        </w:rPr>
        <w:t>9.</w:t>
      </w:r>
      <w:r w:rsidR="00960957" w:rsidRPr="00C05B8A">
        <w:rPr>
          <w:rFonts w:ascii="GHEA Grapalat" w:hAnsi="GHEA Grapalat" w:cs="Times Armenian"/>
          <w:sz w:val="20"/>
          <w:lang w:val="pt-BR"/>
        </w:rPr>
        <w:t>8</w:t>
      </w:r>
      <w:r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Times Armenian"/>
          <w:sz w:val="20"/>
          <w:lang w:val="hy-AM"/>
        </w:rPr>
        <w:t>Ա</w:t>
      </w:r>
      <w:r w:rsidR="009D0B14" w:rsidRPr="00C05B8A">
        <w:rPr>
          <w:rFonts w:ascii="GHEA Grapalat" w:hAnsi="GHEA Grapalat" w:cs="Times Armenian"/>
          <w:sz w:val="20"/>
        </w:rPr>
        <w:t>պր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C05B8A">
        <w:rPr>
          <w:rFonts w:ascii="GHEA Grapalat" w:hAnsi="GHEA Grapalat" w:cs="Times Armenian"/>
          <w:sz w:val="20"/>
        </w:rPr>
        <w:t>մատա</w:t>
      </w:r>
      <w:r w:rsidR="009D0B14" w:rsidRPr="00C05B8A">
        <w:rPr>
          <w:rFonts w:ascii="GHEA Grapalat" w:hAnsi="GHEA Grapalat" w:cs="Sylfaen"/>
          <w:sz w:val="20"/>
          <w:lang w:val="hy-AM"/>
        </w:rPr>
        <w:t>կա</w:t>
      </w:r>
      <w:r w:rsidR="009D0B14" w:rsidRPr="00C05B8A">
        <w:rPr>
          <w:rFonts w:ascii="GHEA Grapalat" w:hAnsi="GHEA Grapalat" w:cs="Sylfaen"/>
          <w:sz w:val="20"/>
        </w:rPr>
        <w:t>ր</w:t>
      </w:r>
      <w:r w:rsidR="009D0B14" w:rsidRPr="00C05B8A">
        <w:rPr>
          <w:rFonts w:ascii="GHEA Grapalat" w:hAnsi="GHEA Grapalat" w:cs="Sylfaen"/>
          <w:sz w:val="20"/>
          <w:lang w:val="hy-AM"/>
        </w:rPr>
        <w:t>արման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ժամկետը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կարող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է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մինչև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C05B8A">
        <w:rPr>
          <w:rFonts w:ascii="GHEA Grapalat" w:hAnsi="GHEA Grapalat" w:cs="Times Armenian"/>
          <w:sz w:val="20"/>
        </w:rPr>
        <w:t>Պ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C05B8A">
        <w:rPr>
          <w:rFonts w:ascii="GHEA Grapalat" w:hAnsi="GHEA Grapalat" w:cs="Sylfaen"/>
          <w:sz w:val="20"/>
          <w:lang w:val="hy-AM"/>
        </w:rPr>
        <w:t>այդ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ժամկետը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լրանալը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Times Armenian"/>
          <w:sz w:val="20"/>
        </w:rPr>
        <w:t>Պ</w:t>
      </w:r>
      <w:r w:rsidR="009D0B14" w:rsidRPr="00C05B8A">
        <w:rPr>
          <w:rFonts w:ascii="GHEA Grapalat" w:hAnsi="GHEA Grapalat" w:cs="Sylfaen"/>
          <w:sz w:val="20"/>
        </w:rPr>
        <w:t>այմանագրի</w:t>
      </w:r>
      <w:r w:rsidR="009D0B14" w:rsidRPr="00C05B8A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Sylfaen"/>
          <w:sz w:val="20"/>
        </w:rPr>
        <w:t>կողմի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դեպքում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C05B8A">
        <w:rPr>
          <w:rFonts w:ascii="GHEA Grapalat" w:hAnsi="GHEA Grapalat" w:cs="Sylfaen"/>
          <w:sz w:val="20"/>
          <w:lang w:val="hy-AM"/>
        </w:rPr>
        <w:t>պայմանով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C05B8A">
        <w:rPr>
          <w:rFonts w:ascii="GHEA Grapalat" w:hAnsi="GHEA Grapalat" w:cs="Sylfaen"/>
          <w:sz w:val="20"/>
          <w:lang w:val="hy-AM"/>
        </w:rPr>
        <w:t>որ</w:t>
      </w:r>
      <w:r w:rsidR="009D0B14" w:rsidRPr="00C05B8A">
        <w:rPr>
          <w:rFonts w:ascii="GHEA Grapalat" w:hAnsi="GHEA Grapalat"/>
          <w:sz w:val="20"/>
          <w:lang w:val="hy-AM"/>
        </w:rPr>
        <w:t xml:space="preserve">` </w:t>
      </w:r>
      <w:r w:rsidR="009D0B14" w:rsidRPr="00C05B8A">
        <w:rPr>
          <w:rFonts w:ascii="GHEA Grapalat" w:hAnsi="GHEA Grapalat"/>
          <w:sz w:val="20"/>
        </w:rPr>
        <w:t>Գնորդ</w:t>
      </w:r>
      <w:r w:rsidR="009D0B14" w:rsidRPr="00C05B8A">
        <w:rPr>
          <w:rFonts w:ascii="GHEA Grapalat" w:hAnsi="GHEA Grapalat"/>
          <w:sz w:val="20"/>
          <w:lang w:val="hy-AM"/>
        </w:rPr>
        <w:t>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մոտ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չի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վերացել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գնման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առարկայի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պահանջը</w:t>
      </w:r>
      <w:r w:rsidR="009D0B14" w:rsidRPr="00C05B8A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C05B8A">
        <w:rPr>
          <w:rFonts w:ascii="GHEA Grapalat" w:hAnsi="GHEA Grapalat" w:cs="Times Armenian"/>
          <w:sz w:val="20"/>
        </w:rPr>
        <w:t>մատակարա</w:t>
      </w:r>
      <w:r w:rsidR="009D0B14" w:rsidRPr="00C05B8A">
        <w:rPr>
          <w:rFonts w:ascii="GHEA Grapalat" w:hAnsi="GHEA Grapalat" w:cs="Sylfaen"/>
          <w:sz w:val="20"/>
          <w:lang w:val="hy-AM"/>
        </w:rPr>
        <w:t>րման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ժամկետը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կարող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է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C05B8A">
        <w:rPr>
          <w:rFonts w:ascii="GHEA Grapalat" w:hAnsi="GHEA Grapalat" w:cs="Times Armenian"/>
          <w:sz w:val="20"/>
        </w:rPr>
        <w:t>մեկ</w:t>
      </w:r>
      <w:r w:rsidR="009D0B14" w:rsidRPr="00C05B8A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Times Armenian"/>
          <w:sz w:val="20"/>
        </w:rPr>
        <w:t>անգամ</w:t>
      </w:r>
      <w:r w:rsidR="009D0B14" w:rsidRPr="00C05B8A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Sylfaen"/>
          <w:sz w:val="20"/>
          <w:lang w:val="hy-AM"/>
        </w:rPr>
        <w:t>մինչև</w:t>
      </w:r>
      <w:r w:rsidR="009D0B14" w:rsidRPr="00C05B8A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C05B8A">
        <w:rPr>
          <w:rFonts w:ascii="GHEA Grapalat" w:hAnsi="GHEA Grapalat" w:cs="Sylfaen"/>
          <w:sz w:val="20"/>
        </w:rPr>
        <w:t>օրացուցային</w:t>
      </w:r>
      <w:r w:rsidR="009D0B14" w:rsidRPr="00C05B8A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C05B8A">
        <w:rPr>
          <w:rFonts w:ascii="GHEA Grapalat" w:hAnsi="GHEA Grapalat" w:cs="Sylfaen"/>
          <w:sz w:val="20"/>
        </w:rPr>
        <w:t>օրով</w:t>
      </w:r>
      <w:r w:rsidR="009D0B14" w:rsidRPr="00C05B8A">
        <w:rPr>
          <w:rFonts w:ascii="GHEA Grapalat" w:hAnsi="GHEA Grapalat" w:cs="Sylfaen"/>
          <w:sz w:val="20"/>
          <w:lang w:val="pt-BR"/>
        </w:rPr>
        <w:t>:</w:t>
      </w:r>
    </w:p>
    <w:p w:rsidR="007A78D7" w:rsidRPr="00C05B8A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C05B8A">
        <w:rPr>
          <w:rFonts w:ascii="GHEA Grapalat" w:hAnsi="GHEA Grapalat"/>
          <w:sz w:val="20"/>
          <w:lang w:val="hy-AM"/>
        </w:rPr>
        <w:t>9</w:t>
      </w:r>
      <w:r w:rsidRPr="00C05B8A">
        <w:rPr>
          <w:rFonts w:ascii="GHEA Grapalat" w:hAnsi="GHEA Grapalat"/>
          <w:sz w:val="20"/>
          <w:lang w:val="hy-AM"/>
        </w:rPr>
        <w:t xml:space="preserve"> </w:t>
      </w:r>
      <w:r w:rsidR="007A78D7" w:rsidRPr="00C05B8A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C05B8A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="00BA733D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C05B8A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C05B8A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C05B8A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C05B8A">
        <w:rPr>
          <w:rFonts w:ascii="GHEA Grapalat" w:hAnsi="GHEA Grapalat"/>
          <w:sz w:val="20"/>
          <w:lang w:val="hy-AM"/>
        </w:rPr>
        <w:tab/>
      </w:r>
      <w:r w:rsidR="00C62C86" w:rsidRPr="00C05B8A">
        <w:rPr>
          <w:rFonts w:ascii="GHEA Grapalat" w:hAnsi="GHEA Grapalat"/>
          <w:sz w:val="20"/>
          <w:lang w:val="hy-AM"/>
        </w:rPr>
        <w:t>9.</w:t>
      </w:r>
      <w:r w:rsidR="00960957" w:rsidRPr="00C05B8A">
        <w:rPr>
          <w:rFonts w:ascii="GHEA Grapalat" w:hAnsi="GHEA Grapalat"/>
          <w:sz w:val="20"/>
          <w:lang w:val="hy-AM"/>
        </w:rPr>
        <w:t>10</w:t>
      </w:r>
      <w:r w:rsidR="00C62C86" w:rsidRPr="00C05B8A">
        <w:rPr>
          <w:rFonts w:ascii="GHEA Grapalat" w:hAnsi="GHEA Grapalat"/>
          <w:sz w:val="20"/>
          <w:lang w:val="hy-AM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</w:t>
      </w:r>
      <w:r w:rsidRPr="00C05B8A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C05B8A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C05B8A">
        <w:rPr>
          <w:rFonts w:ascii="GHEA Grapalat" w:hAnsi="GHEA Grapalat"/>
          <w:sz w:val="20"/>
          <w:szCs w:val="20"/>
          <w:lang w:val="hy-AM" w:eastAsia="ru-RU"/>
        </w:rPr>
        <w:t>Պ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t xml:space="preserve">այմանագրի կողմերի </w:t>
      </w:r>
      <w:r w:rsidRPr="00C05B8A">
        <w:rPr>
          <w:rFonts w:ascii="GHEA Grapalat" w:hAnsi="GHEA Grapalat"/>
          <w:sz w:val="20"/>
          <w:szCs w:val="20"/>
          <w:lang w:val="hy-AM" w:eastAsia="ru-RU"/>
        </w:rPr>
        <w:lastRenderedPageBreak/>
        <w:t>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C05B8A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   </w:t>
      </w:r>
      <w:r w:rsidR="00BA733D" w:rsidRPr="00C05B8A">
        <w:rPr>
          <w:rFonts w:ascii="GHEA Grapalat" w:hAnsi="GHEA Grapalat"/>
          <w:sz w:val="20"/>
          <w:lang w:val="hy-AM"/>
        </w:rPr>
        <w:t xml:space="preserve">  </w:t>
      </w:r>
      <w:r w:rsidR="00C62C86" w:rsidRPr="00C05B8A">
        <w:rPr>
          <w:rFonts w:ascii="GHEA Grapalat" w:hAnsi="GHEA Grapalat"/>
          <w:sz w:val="20"/>
          <w:lang w:val="hy-AM"/>
        </w:rPr>
        <w:t>9.</w:t>
      </w:r>
      <w:r w:rsidR="00D818B6" w:rsidRPr="00C05B8A">
        <w:rPr>
          <w:rFonts w:ascii="GHEA Grapalat" w:hAnsi="GHEA Grapalat"/>
          <w:sz w:val="20"/>
          <w:lang w:val="hy-AM"/>
        </w:rPr>
        <w:t>1</w:t>
      </w:r>
      <w:r w:rsidR="00960957" w:rsidRPr="00C05B8A">
        <w:rPr>
          <w:rFonts w:ascii="GHEA Grapalat" w:hAnsi="GHEA Grapalat"/>
          <w:sz w:val="20"/>
          <w:lang w:val="hy-AM"/>
        </w:rPr>
        <w:t>1</w:t>
      </w:r>
      <w:r w:rsidR="00C62C86" w:rsidRPr="00C05B8A">
        <w:rPr>
          <w:rFonts w:ascii="GHEA Grapalat" w:hAnsi="GHEA Grapalat"/>
          <w:sz w:val="20"/>
          <w:lang w:val="hy-AM"/>
        </w:rPr>
        <w:tab/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ծա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ած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վեճերը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լուծվում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միջոցով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C05B8A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ձեռք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չբերելու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դեպքում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վեճերը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լուծվում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դատական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կար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ով</w:t>
      </w:r>
      <w:r w:rsidR="00C62C86"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          </w:t>
      </w:r>
      <w:r w:rsidR="00C62C86" w:rsidRPr="00C05B8A">
        <w:rPr>
          <w:rFonts w:ascii="GHEA Grapalat" w:hAnsi="GHEA Grapalat"/>
          <w:sz w:val="20"/>
          <w:lang w:val="hy-AM"/>
        </w:rPr>
        <w:t>9.1</w:t>
      </w:r>
      <w:r w:rsidR="00960957" w:rsidRPr="00C05B8A">
        <w:rPr>
          <w:rFonts w:ascii="GHEA Grapalat" w:hAnsi="GHEA Grapalat"/>
          <w:sz w:val="20"/>
          <w:lang w:val="hy-AM"/>
        </w:rPr>
        <w:t>2</w:t>
      </w:r>
      <w:r w:rsidR="00C62C86" w:rsidRPr="00C05B8A">
        <w:rPr>
          <w:rFonts w:ascii="GHEA Grapalat" w:hAnsi="GHEA Grapalat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C05B8A">
        <w:rPr>
          <w:rFonts w:ascii="GHEA Grapalat" w:hAnsi="GHEA Grapalat" w:cs="Sylfaen"/>
          <w:sz w:val="20"/>
          <w:lang w:val="hy-AM"/>
        </w:rPr>
        <w:t>էջից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կնքվում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է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երկու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օրինակից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որոնք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ունեն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ուժ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կողմին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տրվում</w:t>
      </w:r>
      <w:r w:rsidR="00C62C86" w:rsidRPr="00C05B8A">
        <w:rPr>
          <w:rFonts w:ascii="GHEA Grapalat" w:hAnsi="GHEA Grapalat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է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մեկական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օրինակ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N 1, N 2</w:t>
      </w:r>
      <w:r w:rsidR="00934BE8" w:rsidRPr="00C05B8A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և N </w:t>
      </w:r>
      <w:r w:rsidR="00CF455E" w:rsidRPr="00C05B8A">
        <w:rPr>
          <w:rFonts w:ascii="GHEA Grapalat" w:hAnsi="GHEA Grapalat" w:cs="Times Armenian"/>
          <w:sz w:val="20"/>
          <w:lang w:val="hy-AM"/>
        </w:rPr>
        <w:t>2</w:t>
      </w:r>
      <w:r w:rsidR="00934BE8" w:rsidRPr="00C05B8A">
        <w:rPr>
          <w:rFonts w:ascii="GHEA Grapalat" w:hAnsi="GHEA Grapalat" w:cs="Times Armenian"/>
          <w:sz w:val="20"/>
          <w:lang w:val="hy-AM"/>
        </w:rPr>
        <w:t>.1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C05B8A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C05B8A">
        <w:rPr>
          <w:rFonts w:ascii="GHEA Grapalat" w:hAnsi="GHEA Grapalat" w:cs="Sylfaen"/>
          <w:sz w:val="20"/>
          <w:lang w:val="hy-AM"/>
        </w:rPr>
        <w:t>համարվում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են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մասը</w:t>
      </w:r>
      <w:r w:rsidR="00C62C86"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C05B8A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C05B8A">
        <w:rPr>
          <w:rFonts w:ascii="GHEA Grapalat" w:hAnsi="GHEA Grapalat" w:cs="Sylfaen"/>
          <w:sz w:val="20"/>
          <w:lang w:val="hy-AM"/>
        </w:rPr>
        <w:t>9.1</w:t>
      </w:r>
      <w:r w:rsidR="00960957" w:rsidRPr="00C05B8A">
        <w:rPr>
          <w:rFonts w:ascii="GHEA Grapalat" w:hAnsi="GHEA Grapalat" w:cs="Sylfaen"/>
          <w:sz w:val="20"/>
          <w:lang w:val="hy-AM"/>
        </w:rPr>
        <w:t>3</w:t>
      </w:r>
      <w:r w:rsidR="00C62C86" w:rsidRPr="00C05B8A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C05B8A">
        <w:rPr>
          <w:rFonts w:ascii="GHEA Grapalat" w:hAnsi="GHEA Grapalat" w:cs="Times Armenian"/>
          <w:sz w:val="20"/>
          <w:lang w:val="hy-AM"/>
        </w:rPr>
        <w:t>գ</w:t>
      </w:r>
      <w:r w:rsidR="00C62C86" w:rsidRPr="00C05B8A">
        <w:rPr>
          <w:rFonts w:ascii="GHEA Grapalat" w:hAnsi="GHEA Grapalat" w:cs="Sylfaen"/>
          <w:sz w:val="20"/>
          <w:lang w:val="hy-AM"/>
        </w:rPr>
        <w:t>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հետ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կապված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նկատմամբ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կիրառվում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է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Հայաստանի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C05B8A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C05B8A">
        <w:rPr>
          <w:rFonts w:ascii="GHEA Grapalat" w:hAnsi="GHEA Grapalat" w:cs="Sylfaen"/>
          <w:sz w:val="20"/>
          <w:lang w:val="hy-AM"/>
        </w:rPr>
        <w:t>իրավունքը</w:t>
      </w:r>
      <w:r w:rsidR="00C62C86" w:rsidRPr="00C05B8A">
        <w:rPr>
          <w:rFonts w:ascii="GHEA Grapalat" w:hAnsi="GHEA Grapalat" w:cs="Times Armenian"/>
          <w:sz w:val="20"/>
          <w:lang w:val="hy-AM"/>
        </w:rPr>
        <w:t>։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C05B8A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C05B8A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C05B8A">
        <w:tc>
          <w:tcPr>
            <w:tcW w:w="4536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05B8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C05B8A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C05B8A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C05B8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C05B8A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C05B8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C05B8A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rPr>
          <w:rFonts w:ascii="GHEA Grapalat" w:hAnsi="GHEA Grapalat"/>
          <w:sz w:val="20"/>
          <w:lang w:val="hy-AM"/>
        </w:rPr>
      </w:pPr>
    </w:p>
    <w:p w:rsidR="00A037D6" w:rsidRPr="00C05B8A" w:rsidRDefault="00A037D6" w:rsidP="00C62C86">
      <w:pPr>
        <w:jc w:val="right"/>
        <w:rPr>
          <w:rFonts w:ascii="GHEA Grapalat" w:hAnsi="GHEA Grapalat"/>
          <w:sz w:val="20"/>
          <w:lang w:val="hy-AM"/>
        </w:rPr>
        <w:sectPr w:rsidR="00A037D6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C62C86" w:rsidRPr="00C05B8A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C05B8A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A037D6" w:rsidRPr="00C05B8A" w:rsidRDefault="00A037D6" w:rsidP="00A037D6">
      <w:pPr>
        <w:jc w:val="right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» «_________»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2015թ.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C05B8A">
        <w:rPr>
          <w:rFonts w:ascii="GHEA Grapalat" w:hAnsi="GHEA Grapalat"/>
          <w:sz w:val="20"/>
          <w:lang w:val="es-ES"/>
        </w:rPr>
        <w:t>կնքված</w:t>
      </w:r>
      <w:proofErr w:type="gramEnd"/>
      <w:r w:rsidRPr="00C05B8A">
        <w:rPr>
          <w:rFonts w:ascii="GHEA Grapalat" w:hAnsi="GHEA Grapalat"/>
          <w:sz w:val="20"/>
          <w:lang w:val="pt-BR"/>
        </w:rPr>
        <w:t xml:space="preserve"> </w:t>
      </w:r>
    </w:p>
    <w:p w:rsidR="00A037D6" w:rsidRPr="00C05B8A" w:rsidRDefault="00A037D6" w:rsidP="00A037D6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N </w:t>
      </w:r>
      <w:r w:rsidR="000515D4">
        <w:rPr>
          <w:rFonts w:ascii="GHEA Grapalat" w:hAnsi="GHEA Grapalat"/>
          <w:sz w:val="20"/>
          <w:lang w:val="hy-AM"/>
        </w:rPr>
        <w:t>ՀՊՏՀ-ՇՀԱՊՁԲ-(2)-15/2</w:t>
      </w:r>
      <w:r w:rsidR="00CF455E" w:rsidRPr="00C05B8A">
        <w:rPr>
          <w:rFonts w:ascii="GHEA Grapalat" w:hAnsi="GHEA Grapalat"/>
          <w:sz w:val="20"/>
          <w:lang w:val="hy-AM"/>
        </w:rPr>
        <w:t xml:space="preserve">  </w:t>
      </w:r>
      <w:r w:rsidRPr="00C05B8A">
        <w:rPr>
          <w:rFonts w:ascii="GHEA Grapalat" w:hAnsi="GHEA Grapalat"/>
          <w:sz w:val="20"/>
          <w:lang w:val="hy-AM"/>
        </w:rPr>
        <w:t>ծածկագրով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գնման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պայմանագրի</w:t>
      </w:r>
    </w:p>
    <w:p w:rsidR="00C62C86" w:rsidRPr="00C05B8A" w:rsidRDefault="00C62C86" w:rsidP="00C62C86">
      <w:pPr>
        <w:jc w:val="center"/>
        <w:rPr>
          <w:rFonts w:ascii="GHEA Grapalat" w:hAnsi="GHEA Grapalat"/>
          <w:sz w:val="20"/>
          <w:lang w:val="pt-BR"/>
        </w:rPr>
      </w:pPr>
    </w:p>
    <w:p w:rsidR="00C62C86" w:rsidRPr="00C05B8A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C05B8A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F455E" w:rsidRPr="00C05B8A" w:rsidRDefault="00CF455E" w:rsidP="00CF455E">
      <w:pPr>
        <w:jc w:val="center"/>
        <w:rPr>
          <w:rFonts w:ascii="GHEA Grapalat" w:hAnsi="GHEA Grapalat"/>
          <w:b/>
          <w:lang w:val="es-ES"/>
        </w:rPr>
      </w:pPr>
      <w:r w:rsidRPr="00C05B8A">
        <w:rPr>
          <w:rFonts w:ascii="GHEA Grapalat" w:hAnsi="GHEA Grapalat"/>
          <w:b/>
        </w:rPr>
        <w:t>ՏԵԽՆԻԿԱԿԱՆ</w:t>
      </w:r>
      <w:r w:rsidRPr="00C05B8A">
        <w:rPr>
          <w:rFonts w:ascii="GHEA Grapalat" w:hAnsi="GHEA Grapalat"/>
          <w:b/>
          <w:lang w:val="es-ES"/>
        </w:rPr>
        <w:t xml:space="preserve"> </w:t>
      </w:r>
      <w:r w:rsidRPr="00C05B8A">
        <w:rPr>
          <w:rFonts w:ascii="GHEA Grapalat" w:hAnsi="GHEA Grapalat"/>
          <w:b/>
        </w:rPr>
        <w:t>ԲՆՈՒԹԱԳԻՐ-ԳՆՄԱՆ ԺԱՄԱՆԱԿԱՑՈՒՅՑ</w:t>
      </w:r>
    </w:p>
    <w:tbl>
      <w:tblPr>
        <w:tblW w:w="15902" w:type="dxa"/>
        <w:jc w:val="center"/>
        <w:tblInd w:w="-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414"/>
        <w:gridCol w:w="5101"/>
        <w:gridCol w:w="992"/>
        <w:gridCol w:w="960"/>
        <w:gridCol w:w="1459"/>
        <w:gridCol w:w="2551"/>
        <w:gridCol w:w="1841"/>
      </w:tblGrid>
      <w:tr w:rsidR="000515D4" w:rsidRPr="00796C06" w:rsidTr="00671972">
        <w:trPr>
          <w:jc w:val="center"/>
        </w:trPr>
        <w:tc>
          <w:tcPr>
            <w:tcW w:w="584" w:type="dxa"/>
            <w:vMerge w:val="restart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6C06">
              <w:rPr>
                <w:rFonts w:ascii="GHEA Grapalat" w:hAnsi="GHEA Grapalat"/>
                <w:sz w:val="20"/>
                <w:szCs w:val="20"/>
              </w:rPr>
              <w:t>Չ/Հ</w:t>
            </w:r>
          </w:p>
        </w:tc>
        <w:tc>
          <w:tcPr>
            <w:tcW w:w="15318" w:type="dxa"/>
            <w:gridSpan w:val="7"/>
          </w:tcPr>
          <w:p w:rsidR="000515D4" w:rsidRPr="00796C06" w:rsidRDefault="000515D4" w:rsidP="006719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6C06">
              <w:rPr>
                <w:rFonts w:ascii="GHEA Grapalat" w:hAnsi="GHEA Grapalat"/>
                <w:sz w:val="20"/>
                <w:szCs w:val="20"/>
              </w:rPr>
              <w:t>Ապրանքի</w:t>
            </w:r>
          </w:p>
        </w:tc>
      </w:tr>
      <w:tr w:rsidR="000515D4" w:rsidRPr="00796C06" w:rsidTr="00671972">
        <w:trPr>
          <w:trHeight w:val="183"/>
          <w:jc w:val="center"/>
        </w:trPr>
        <w:tc>
          <w:tcPr>
            <w:tcW w:w="584" w:type="dxa"/>
            <w:vMerge/>
          </w:tcPr>
          <w:p w:rsidR="000515D4" w:rsidRPr="00796C06" w:rsidRDefault="000515D4" w:rsidP="00671972">
            <w:pPr>
              <w:rPr>
                <w:rFonts w:ascii="GHEA Grapalat" w:hAnsi="GHEA Grapalat"/>
              </w:rPr>
            </w:pPr>
          </w:p>
        </w:tc>
        <w:tc>
          <w:tcPr>
            <w:tcW w:w="241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96C06">
              <w:rPr>
                <w:rFonts w:ascii="GHEA Grapalat" w:hAnsi="GHEA Grapalat"/>
                <w:sz w:val="18"/>
                <w:szCs w:val="18"/>
              </w:rPr>
              <w:t>անունը</w:t>
            </w:r>
          </w:p>
        </w:tc>
        <w:tc>
          <w:tcPr>
            <w:tcW w:w="5101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96C06">
              <w:rPr>
                <w:rFonts w:ascii="GHEA Grapalat" w:hAnsi="GHEA Grapalat"/>
                <w:sz w:val="18"/>
                <w:szCs w:val="18"/>
              </w:rPr>
              <w:t>տեխնիկական բնութագիրը</w:t>
            </w:r>
          </w:p>
        </w:tc>
        <w:tc>
          <w:tcPr>
            <w:tcW w:w="992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96C06">
              <w:rPr>
                <w:rFonts w:ascii="GHEA Grapalat" w:hAnsi="GHEA Grapalat"/>
                <w:sz w:val="18"/>
                <w:szCs w:val="18"/>
              </w:rPr>
              <w:t>չափման միավորը</w:t>
            </w:r>
          </w:p>
        </w:tc>
        <w:tc>
          <w:tcPr>
            <w:tcW w:w="960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96C06">
              <w:rPr>
                <w:rFonts w:ascii="GHEA Grapalat" w:hAnsi="GHEA Grapalat"/>
                <w:sz w:val="18"/>
                <w:szCs w:val="18"/>
              </w:rPr>
              <w:t>քանակը</w:t>
            </w:r>
          </w:p>
        </w:tc>
        <w:tc>
          <w:tcPr>
            <w:tcW w:w="1459" w:type="dxa"/>
          </w:tcPr>
          <w:p w:rsidR="000515D4" w:rsidRPr="001E14AC" w:rsidRDefault="000515D4" w:rsidP="0067197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E14AC">
              <w:rPr>
                <w:rFonts w:ascii="GHEA Grapalat" w:hAnsi="GHEA Grapalat"/>
                <w:sz w:val="16"/>
                <w:szCs w:val="16"/>
              </w:rPr>
              <w:t>միավորի</w:t>
            </w:r>
          </w:p>
          <w:p w:rsidR="000515D4" w:rsidRPr="001E14AC" w:rsidRDefault="000515D4" w:rsidP="0067197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E14AC">
              <w:rPr>
                <w:rFonts w:ascii="GHEA Grapalat" w:hAnsi="GHEA Grapalat"/>
                <w:sz w:val="16"/>
                <w:szCs w:val="16"/>
              </w:rPr>
              <w:t>գինը</w:t>
            </w:r>
          </w:p>
        </w:tc>
        <w:tc>
          <w:tcPr>
            <w:tcW w:w="2551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96C06">
              <w:rPr>
                <w:rFonts w:ascii="GHEA Grapalat" w:hAnsi="GHEA Grapalat"/>
                <w:sz w:val="18"/>
                <w:szCs w:val="18"/>
              </w:rPr>
              <w:t>Մատակարարման ժամկետը և վայրը</w:t>
            </w:r>
          </w:p>
        </w:tc>
        <w:tc>
          <w:tcPr>
            <w:tcW w:w="1841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96C06">
              <w:rPr>
                <w:rFonts w:ascii="GHEA Grapalat" w:hAnsi="GHEA Grapalat"/>
                <w:sz w:val="18"/>
                <w:szCs w:val="18"/>
              </w:rPr>
              <w:t>դիմաց վճարման ժամկետը</w:t>
            </w: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1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ստ</w:t>
            </w:r>
            <w:r>
              <w:rPr>
                <w:rFonts w:ascii="GHEA Grapalat" w:hAnsi="GHEA Grapalat" w:cs="Arial"/>
              </w:rPr>
              <w:t>ե</w:t>
            </w:r>
            <w:r w:rsidRPr="00ED3174">
              <w:rPr>
                <w:rFonts w:ascii="GHEA Grapalat" w:hAnsi="GHEA Grapalat" w:cs="Arial"/>
                <w:sz w:val="22"/>
                <w:szCs w:val="22"/>
              </w:rPr>
              <w:t>պղին / գազար/</w:t>
            </w:r>
          </w:p>
        </w:tc>
        <w:tc>
          <w:tcPr>
            <w:tcW w:w="5101" w:type="dxa"/>
            <w:vAlign w:val="center"/>
          </w:tcPr>
          <w:p w:rsidR="000515D4" w:rsidRPr="000515D4" w:rsidRDefault="000515D4" w:rsidP="00671972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0515D4">
              <w:rPr>
                <w:rFonts w:ascii="GHEA Grapalat" w:hAnsi="GHEA Grapalat" w:cs="Sylfaen"/>
                <w:sz w:val="18"/>
                <w:szCs w:val="18"/>
              </w:rPr>
              <w:t>Սովարական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ընտիր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26767-85</w:t>
            </w:r>
            <w:r w:rsidRPr="000515D4">
              <w:rPr>
                <w:rFonts w:ascii="GHEA Grapalat" w:hAnsi="GHEA Grapalat" w:cs="Tahoma"/>
                <w:sz w:val="18"/>
                <w:szCs w:val="18"/>
              </w:rPr>
              <w:t>։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մակնշումը՝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N 1913-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պտուղ</w:t>
            </w:r>
            <w:r w:rsidRPr="000515D4">
              <w:rPr>
                <w:rFonts w:ascii="GHEA Grapalat" w:hAnsi="GHEA Grapalat"/>
                <w:sz w:val="18"/>
                <w:szCs w:val="18"/>
              </w:rPr>
              <w:t>-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բանջարեղենի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0515D4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0515D4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հոդված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Մատակարարումն իրականացվում է ըստ պատվիրատուի կողմից սահմանված քանակների, պատվերի գրավոր տրամադրման հաջորդող օրվա ընթացքում:</w:t>
            </w:r>
          </w:p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/ՀՀ Տավուշի մարզ ք. Դիլիջան, Աբովյան փողոց ՀՊՏՀ առողջարան/</w:t>
            </w:r>
          </w:p>
        </w:tc>
        <w:tc>
          <w:tcPr>
            <w:tcW w:w="1841" w:type="dxa"/>
            <w:vMerge w:val="restart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Ապրանքն ընդունելու օրվանից հաշված 20 բանկային օրվա ընթացքում</w:t>
            </w:r>
          </w:p>
        </w:tc>
      </w:tr>
      <w:tr w:rsidR="000515D4" w:rsidRPr="00ED3174" w:rsidTr="00671972">
        <w:trPr>
          <w:cantSplit/>
          <w:trHeight w:val="7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2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ED3174">
              <w:rPr>
                <w:rFonts w:ascii="GHEA Grapalat" w:hAnsi="GHEA Grapalat" w:cs="Arial"/>
                <w:sz w:val="22"/>
                <w:szCs w:val="22"/>
              </w:rPr>
              <w:t>բաստուրմա</w:t>
            </w:r>
            <w:proofErr w:type="gramEnd"/>
            <w:r w:rsidRPr="00ED3174">
              <w:rPr>
                <w:rFonts w:ascii="GHEA Grapalat" w:hAnsi="GHEA Grapalat" w:cs="Arial"/>
                <w:sz w:val="22"/>
                <w:szCs w:val="22"/>
              </w:rPr>
              <w:t>.</w:t>
            </w:r>
          </w:p>
        </w:tc>
        <w:tc>
          <w:tcPr>
            <w:tcW w:w="5101" w:type="dxa"/>
            <w:vAlign w:val="center"/>
          </w:tcPr>
          <w:p w:rsidR="000515D4" w:rsidRPr="000515D4" w:rsidRDefault="000515D4" w:rsidP="00671972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proofErr w:type="gramStart"/>
            <w:r w:rsidRPr="000515D4">
              <w:rPr>
                <w:rFonts w:ascii="GHEA Grapalat" w:hAnsi="GHEA Grapalat" w:cs="Sylfaen"/>
                <w:sz w:val="18"/>
                <w:szCs w:val="18"/>
              </w:rPr>
              <w:t>բաստուրմա</w:t>
            </w:r>
            <w:proofErr w:type="gramEnd"/>
            <w:r w:rsidRPr="000515D4">
              <w:rPr>
                <w:rFonts w:ascii="GHEA Grapalat" w:hAnsi="GHEA Grapalat" w:cs="Sylfaen"/>
                <w:sz w:val="18"/>
                <w:szCs w:val="18"/>
              </w:rPr>
              <w:t xml:space="preserve"> տավարի մսից չամանով պատված.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18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3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ED3174">
              <w:rPr>
                <w:rFonts w:ascii="GHEA Grapalat" w:hAnsi="GHEA Grapalat" w:cs="Arial"/>
                <w:sz w:val="22"/>
                <w:szCs w:val="22"/>
              </w:rPr>
              <w:t>աղ</w:t>
            </w:r>
            <w:proofErr w:type="gramEnd"/>
            <w:r w:rsidRPr="00ED3174">
              <w:rPr>
                <w:rFonts w:ascii="GHEA Grapalat" w:hAnsi="GHEA Grapalat" w:cs="Arial"/>
                <w:sz w:val="22"/>
                <w:szCs w:val="22"/>
              </w:rPr>
              <w:t xml:space="preserve"> կերակրի             /տուփով1կգ./</w:t>
            </w:r>
          </w:p>
        </w:tc>
        <w:tc>
          <w:tcPr>
            <w:tcW w:w="5101" w:type="dxa"/>
            <w:vAlign w:val="center"/>
          </w:tcPr>
          <w:p w:rsidR="000515D4" w:rsidRPr="000515D4" w:rsidRDefault="000515D4" w:rsidP="00671972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0515D4">
              <w:rPr>
                <w:rFonts w:ascii="GHEA Grapalat" w:hAnsi="GHEA Grapalat" w:cs="Sylfaen"/>
                <w:sz w:val="18"/>
                <w:szCs w:val="18"/>
              </w:rPr>
              <w:t>Կերակրի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աղ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յոդացված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ՀՍՏ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239-2005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Պիտանելիության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ժամկետը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արտադրման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օրվանից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պակաս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12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ամիս</w:t>
            </w:r>
            <w:r w:rsidRPr="000515D4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տուփ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100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4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ոսպ</w:t>
            </w:r>
          </w:p>
        </w:tc>
        <w:tc>
          <w:tcPr>
            <w:tcW w:w="5101" w:type="dxa"/>
            <w:vAlign w:val="center"/>
          </w:tcPr>
          <w:p w:rsidR="000515D4" w:rsidRPr="000515D4" w:rsidRDefault="000515D4" w:rsidP="00671972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0515D4">
              <w:rPr>
                <w:rFonts w:ascii="GHEA Grapalat" w:hAnsi="GHEA Grapalat" w:cs="Sylfaen"/>
                <w:sz w:val="18"/>
                <w:szCs w:val="18"/>
              </w:rPr>
              <w:t>Երեք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տեսակի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համասեռ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մաքուր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չոր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` (14,0-17,0) %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ոչավելի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N 2-III-4.9- 01-2010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Calibri"/>
                <w:sz w:val="18"/>
                <w:szCs w:val="18"/>
              </w:rPr>
              <w:t>«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0515D4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հոդվա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90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5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կիսաապխտած երշիկ</w:t>
            </w:r>
          </w:p>
        </w:tc>
        <w:tc>
          <w:tcPr>
            <w:tcW w:w="5101" w:type="dxa"/>
            <w:vAlign w:val="center"/>
          </w:tcPr>
          <w:p w:rsidR="000515D4" w:rsidRPr="000515D4" w:rsidRDefault="000515D4" w:rsidP="00671972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0515D4">
              <w:rPr>
                <w:rFonts w:ascii="GHEA Grapalat" w:hAnsi="GHEA Grapalat" w:cs="Sylfaen"/>
                <w:sz w:val="18"/>
                <w:szCs w:val="18"/>
              </w:rPr>
              <w:t>Երշիկ   կիսա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ապխտած`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պատրաստված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տավարի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խոզի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մսերից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16351-86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արտադրողի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պայմանների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խոնավությունը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ոչ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ավելի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քան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45%,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փաթեթավորած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վակուումային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առանց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յուրաքանչյուր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փաթեթավորման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միավորը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համապատասխան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պիտակավորմամբ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հոկտեմբերի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19-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N 1560-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Մսի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մսամթերքի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0515D4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“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0515D4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33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lastRenderedPageBreak/>
              <w:t>6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տոմատի մածուկ</w:t>
            </w:r>
          </w:p>
        </w:tc>
        <w:tc>
          <w:tcPr>
            <w:tcW w:w="5101" w:type="dxa"/>
            <w:vAlign w:val="center"/>
          </w:tcPr>
          <w:p w:rsidR="000515D4" w:rsidRPr="000515D4" w:rsidRDefault="000515D4" w:rsidP="00671972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0515D4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առաջին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տեսակների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ապակե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մետաղյա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տարաներով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մինչև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10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դմ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3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տարողությամբ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3343-89: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` N 2- III-4.9-01-2010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հիգիենիկ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նորմատիվների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0515D4">
              <w:rPr>
                <w:rFonts w:ascii="GHEA Grapalat" w:hAnsi="GHEA Grapalat" w:cs="Calibri"/>
                <w:sz w:val="18"/>
                <w:szCs w:val="18"/>
              </w:rPr>
              <w:t>»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8-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60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Մատակարարումն իրականացվում է ըստ պատվիրատուի կողմից սահմանված քանակների, պատվերի գրավոր տրամադրման հաջորդող օրվա ընթացքում:</w:t>
            </w:r>
          </w:p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/ՀՀ Տավուշի մարզ ք. Դիլիջան, Աբովյան փողոց ՀՊՏՀ առողջարան/</w:t>
            </w:r>
          </w:p>
        </w:tc>
        <w:tc>
          <w:tcPr>
            <w:tcW w:w="1841" w:type="dxa"/>
            <w:vMerge w:val="restart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Ապրանքն ընդունելու օրվանից հաշված 20 բանկային օրվա ընթացքում</w:t>
            </w: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7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proofErr w:type="gramStart"/>
            <w:r w:rsidRPr="00ED3174">
              <w:rPr>
                <w:rFonts w:ascii="GHEA Grapalat" w:hAnsi="GHEA Grapalat" w:cs="Arial"/>
                <w:sz w:val="22"/>
                <w:szCs w:val="22"/>
              </w:rPr>
              <w:t>թարմ</w:t>
            </w:r>
            <w:proofErr w:type="gramEnd"/>
            <w:r w:rsidRPr="00ED3174">
              <w:rPr>
                <w:rFonts w:ascii="GHEA Grapalat" w:hAnsi="GHEA Grapalat" w:cs="Arial"/>
                <w:sz w:val="22"/>
                <w:szCs w:val="22"/>
              </w:rPr>
              <w:t xml:space="preserve"> պղպեղ.         </w:t>
            </w:r>
            <w:proofErr w:type="gramStart"/>
            <w:r w:rsidRPr="00ED3174">
              <w:rPr>
                <w:rFonts w:ascii="GHEA Grapalat" w:hAnsi="GHEA Grapalat" w:cs="Arial"/>
                <w:sz w:val="22"/>
                <w:szCs w:val="22"/>
              </w:rPr>
              <w:t>կանաչ  գույնի</w:t>
            </w:r>
            <w:proofErr w:type="gramEnd"/>
            <w:r w:rsidRPr="00ED3174">
              <w:rPr>
                <w:rFonts w:ascii="GHEA Grapalat" w:hAnsi="GHEA Grapalat" w:cs="Arial"/>
                <w:sz w:val="22"/>
                <w:szCs w:val="22"/>
              </w:rPr>
              <w:t>.</w:t>
            </w:r>
          </w:p>
        </w:tc>
        <w:tc>
          <w:tcPr>
            <w:tcW w:w="5101" w:type="dxa"/>
            <w:vAlign w:val="center"/>
          </w:tcPr>
          <w:p w:rsidR="000515D4" w:rsidRPr="000515D4" w:rsidRDefault="000515D4" w:rsidP="00671972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0515D4">
              <w:rPr>
                <w:rFonts w:ascii="GHEA Grapalat" w:hAnsi="GHEA Grapalat" w:cs="Sylfaen"/>
                <w:sz w:val="18"/>
                <w:szCs w:val="18"/>
              </w:rPr>
              <w:t>Ընտիր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կամ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սովորական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տեսակի։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Անվտանգությունը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մակնշումը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`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ըստ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կառավարության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2006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թ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դեկտեմբերի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21-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N 1913-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որոշմամբ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հաստատված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Թարմ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պտուղ</w:t>
            </w:r>
            <w:r w:rsidRPr="000515D4">
              <w:rPr>
                <w:rFonts w:ascii="GHEA Grapalat" w:hAnsi="GHEA Grapalat"/>
                <w:sz w:val="18"/>
                <w:szCs w:val="18"/>
              </w:rPr>
              <w:t>-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բանջարեղենի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կանոնակարգի</w:t>
            </w:r>
            <w:r w:rsidRPr="000515D4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Calibri"/>
                <w:sz w:val="18"/>
                <w:szCs w:val="18"/>
              </w:rPr>
              <w:t>“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Սննդամթերքի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անվտանգության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0515D4">
              <w:rPr>
                <w:rFonts w:ascii="GHEA Grapalat" w:hAnsi="GHEA Grapalat" w:cs="Calibri"/>
                <w:sz w:val="18"/>
                <w:szCs w:val="18"/>
              </w:rPr>
              <w:t>”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8-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85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8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մայոնեզ</w:t>
            </w:r>
          </w:p>
        </w:tc>
        <w:tc>
          <w:tcPr>
            <w:tcW w:w="5101" w:type="dxa"/>
            <w:vAlign w:val="center"/>
          </w:tcPr>
          <w:p w:rsidR="000515D4" w:rsidRPr="000515D4" w:rsidRDefault="000515D4" w:rsidP="00671972">
            <w:pPr>
              <w:contextualSpacing/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0515D4">
              <w:rPr>
                <w:rFonts w:ascii="GHEA Grapalat" w:hAnsi="GHEA Grapalat" w:cs="Sylfaen"/>
                <w:sz w:val="18"/>
                <w:szCs w:val="18"/>
              </w:rPr>
              <w:t>ԳՕՍՏ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30004.1-93,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բաղադրությունը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ռաֆինացված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դեզիդորացված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բուսակայն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յուղ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(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ձեթ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),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ջուր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ձվի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դեղնուց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շաքար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քացախ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: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Սննդարար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արժեքը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100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մթերքում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ճարպեր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55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.,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սպիտակուցներ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1,1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.,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ածխաջրեր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3,6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գ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կալորիականությունը</w:t>
            </w:r>
            <w:r w:rsidRPr="000515D4">
              <w:rPr>
                <w:rFonts w:ascii="GHEA Grapalat" w:hAnsi="GHEA Grapalat"/>
                <w:sz w:val="18"/>
                <w:szCs w:val="18"/>
              </w:rPr>
              <w:t xml:space="preserve"> 514 </w:t>
            </w:r>
            <w:r w:rsidRPr="000515D4">
              <w:rPr>
                <w:rFonts w:ascii="GHEA Grapalat" w:hAnsi="GHEA Grapalat" w:cs="Sylfaen"/>
                <w:sz w:val="18"/>
                <w:szCs w:val="18"/>
              </w:rPr>
              <w:t>կկ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40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9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պղպեղ սև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աղացած</w:t>
            </w:r>
            <w:r w:rsidRPr="00ED3174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սև</w:t>
            </w:r>
            <w:r w:rsidRPr="00ED3174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պղպեղ տեղական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3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10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ոլոռ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Չորացրած</w:t>
            </w:r>
            <w:r w:rsidRPr="00ED317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կեղևած</w:t>
            </w:r>
            <w:r w:rsidRPr="00ED3174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դեղին</w:t>
            </w:r>
            <w:r w:rsidRPr="00ED31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ED31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կանաչ</w:t>
            </w:r>
            <w:r w:rsidRPr="00ED31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գույնի</w:t>
            </w:r>
            <w:r w:rsidRPr="00ED3174">
              <w:rPr>
                <w:rFonts w:ascii="GHEA Grapalat" w:hAnsi="GHEA Grapalat"/>
                <w:sz w:val="20"/>
                <w:szCs w:val="20"/>
              </w:rPr>
              <w:t xml:space="preserve">: 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Անվտանգությունը՝</w:t>
            </w:r>
            <w:r w:rsidRPr="00ED3174">
              <w:rPr>
                <w:rFonts w:ascii="GHEA Grapalat" w:hAnsi="GHEA Grapalat"/>
                <w:sz w:val="20"/>
                <w:szCs w:val="20"/>
              </w:rPr>
              <w:t xml:space="preserve"> N 2-III-4.9-01-2010 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հիգիենիկ</w:t>
            </w:r>
            <w:r w:rsidRPr="00ED31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նորմատիվների</w:t>
            </w:r>
            <w:r w:rsidRPr="00ED31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ED31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3174">
              <w:rPr>
                <w:rFonts w:ascii="GHEA Grapalat" w:hAnsi="GHEA Grapalat" w:cs="Calibri"/>
                <w:sz w:val="20"/>
                <w:szCs w:val="20"/>
              </w:rPr>
              <w:t>«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Սննդամթերքի</w:t>
            </w:r>
            <w:r w:rsidRPr="00ED31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անվտանգության</w:t>
            </w:r>
            <w:r w:rsidRPr="00ED31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ED3174">
              <w:rPr>
                <w:rFonts w:ascii="GHEA Grapalat" w:hAnsi="GHEA Grapalat" w:cs="Calibri"/>
                <w:sz w:val="20"/>
                <w:szCs w:val="20"/>
              </w:rPr>
              <w:t>»</w:t>
            </w:r>
            <w:r w:rsidRPr="00ED31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ED31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օրենքի</w:t>
            </w:r>
            <w:r w:rsidRPr="00ED3174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D317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հոդված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11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լիմոնի աղ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Arial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լիմոնի</w:t>
            </w:r>
            <w:r w:rsidRPr="00ED3174">
              <w:rPr>
                <w:rFonts w:ascii="GHEA Grapalat" w:hAnsi="GHEA Grapalat" w:cs="Times LatArm"/>
                <w:sz w:val="20"/>
                <w:szCs w:val="20"/>
              </w:rPr>
              <w:t xml:space="preserve"> </w:t>
            </w:r>
            <w:r w:rsidRPr="00ED3174">
              <w:rPr>
                <w:rFonts w:ascii="GHEA Grapalat" w:hAnsi="GHEA Grapalat" w:cs="Sylfaen"/>
                <w:sz w:val="20"/>
                <w:szCs w:val="20"/>
              </w:rPr>
              <w:t>աղ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12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դեղձ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դեղձ   տեղական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160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13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ծիրան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ծիրան տեղական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70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14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խնձոր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խնձոր տեղական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40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15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մալինա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մալինա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16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ազնվամորի/մոշ/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ազնվամորի/մոշ/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17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խմորի վիտամին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խմորի վիտամին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18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կրախմալ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կրախմալ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19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սխտորի փոշի          /համեմունք/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սխտորի փոշի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20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խմելի սունելի              /համեմունք/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սոնելի  /համեմունք/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lastRenderedPageBreak/>
              <w:t>21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համեմի սերմ            /համեմունք/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համեմի սերմ /համեմունք/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0.5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22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շաֆրամ                       /համեմունք/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շաֆրամ /համեմունք/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0.5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Մատակարարումն իրականացվում է ըստ պատվիրատուի կողմից սահմանված քանակների, պատվերի գրավոր տրամադրման հաջորդող օրվա ընթացքում:</w:t>
            </w:r>
          </w:p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/ՀՀ Տավուշի մարզ ք. Դիլիջան, Աբովյան փողոց ՀՊՏՀ առողջարան/</w:t>
            </w:r>
          </w:p>
        </w:tc>
        <w:tc>
          <w:tcPr>
            <w:tcW w:w="1841" w:type="dxa"/>
            <w:vMerge w:val="restart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Ապրանքն ընդունելու օրվանից հաշված 20 բանկային օրվա ընթացքում</w:t>
            </w: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23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կանաչ լոբի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կանաչ լոբի  թարմ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24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կաթնաշոռ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կաթնաշոռ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40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25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վերմիշել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վերմիշել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40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26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ծիրանի  ջեմ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ծիրանի ջեմ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27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թզի  ջեմ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թզի ջեմ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30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28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 xml:space="preserve">պանրիկ100գր.       </w:t>
            </w:r>
            <w:proofErr w:type="gramStart"/>
            <w:r w:rsidRPr="00ED3174">
              <w:rPr>
                <w:rFonts w:ascii="GHEA Grapalat" w:hAnsi="GHEA Grapalat" w:cs="Arial"/>
                <w:sz w:val="22"/>
                <w:szCs w:val="22"/>
              </w:rPr>
              <w:t>տուփով</w:t>
            </w:r>
            <w:proofErr w:type="gramEnd"/>
            <w:r w:rsidRPr="00ED3174">
              <w:rPr>
                <w:rFonts w:ascii="GHEA Grapalat" w:hAnsi="GHEA Grapalat" w:cs="Arial"/>
                <w:sz w:val="22"/>
                <w:szCs w:val="22"/>
              </w:rPr>
              <w:t>.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proofErr w:type="gramStart"/>
            <w:r w:rsidRPr="00ED3174">
              <w:rPr>
                <w:rFonts w:ascii="GHEA Grapalat" w:hAnsi="GHEA Grapalat" w:cs="Sylfaen"/>
                <w:sz w:val="20"/>
                <w:szCs w:val="20"/>
              </w:rPr>
              <w:t>պանրիկ</w:t>
            </w:r>
            <w:proofErr w:type="gramEnd"/>
            <w:r w:rsidRPr="00ED3174">
              <w:rPr>
                <w:rFonts w:ascii="GHEA Grapalat" w:hAnsi="GHEA Grapalat" w:cs="Sylfaen"/>
                <w:sz w:val="20"/>
                <w:szCs w:val="20"/>
              </w:rPr>
              <w:t xml:space="preserve"> 100գր.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հատ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1000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29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վանելին  /համեմունք/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վանելին  /համեմունք/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30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վարունգ թարմ  /սեզոնային/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վարունգ  թարմ/նազրվան/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125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31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կարմիր  լոբի /հատիկավոր/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Sylfaen"/>
                <w:sz w:val="20"/>
                <w:szCs w:val="20"/>
              </w:rPr>
            </w:pPr>
            <w:r w:rsidRPr="00ED3174">
              <w:rPr>
                <w:rFonts w:ascii="GHEA Grapalat" w:hAnsi="GHEA Grapalat" w:cs="Sylfaen"/>
                <w:sz w:val="20"/>
                <w:szCs w:val="20"/>
              </w:rPr>
              <w:t>կարմիր լոբի /հատիկավոր/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ED3174" w:rsidTr="00671972">
        <w:trPr>
          <w:cantSplit/>
          <w:trHeight w:val="60"/>
          <w:jc w:val="center"/>
        </w:trPr>
        <w:tc>
          <w:tcPr>
            <w:tcW w:w="584" w:type="dxa"/>
            <w:vAlign w:val="center"/>
          </w:tcPr>
          <w:p w:rsidR="000515D4" w:rsidRPr="00796C06" w:rsidRDefault="000515D4" w:rsidP="00671972">
            <w:pPr>
              <w:jc w:val="center"/>
              <w:rPr>
                <w:rFonts w:ascii="GHEA Grapalat" w:hAnsi="GHEA Grapalat" w:cs="Arial"/>
              </w:rPr>
            </w:pPr>
            <w:r w:rsidRPr="00796C06">
              <w:rPr>
                <w:rFonts w:ascii="GHEA Grapalat" w:hAnsi="GHEA Grapalat" w:cs="Arial"/>
              </w:rPr>
              <w:t>32</w:t>
            </w:r>
          </w:p>
        </w:tc>
        <w:tc>
          <w:tcPr>
            <w:tcW w:w="2414" w:type="dxa"/>
            <w:vAlign w:val="center"/>
          </w:tcPr>
          <w:p w:rsidR="000515D4" w:rsidRPr="00ED3174" w:rsidRDefault="000515D4" w:rsidP="00671972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հաճարաձավար</w:t>
            </w:r>
          </w:p>
        </w:tc>
        <w:tc>
          <w:tcPr>
            <w:tcW w:w="5101" w:type="dxa"/>
            <w:vAlign w:val="center"/>
          </w:tcPr>
          <w:p w:rsidR="000515D4" w:rsidRPr="00ED3174" w:rsidRDefault="000515D4" w:rsidP="00671972">
            <w:pPr>
              <w:contextualSpacing/>
              <w:jc w:val="both"/>
              <w:rPr>
                <w:rFonts w:ascii="GHEA Grapalat" w:hAnsi="GHEA Grapalat" w:cs="Arial"/>
                <w:sz w:val="16"/>
                <w:szCs w:val="16"/>
              </w:rPr>
            </w:pPr>
            <w:r w:rsidRPr="00ED3174">
              <w:rPr>
                <w:rFonts w:ascii="GHEA Grapalat" w:hAnsi="GHEA Grapalat" w:cs="Sylfaen"/>
                <w:sz w:val="16"/>
                <w:szCs w:val="16"/>
              </w:rPr>
              <w:t>Ստացված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հաճարի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հատիկներից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հատիկներով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խոնավությունը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15 %-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ից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փաթեթավորումը</w:t>
            </w:r>
            <w:r w:rsidRPr="00ED3174">
              <w:rPr>
                <w:rFonts w:ascii="GHEA Grapalat" w:hAnsi="GHEA Grapalat"/>
                <w:sz w:val="16"/>
                <w:szCs w:val="16"/>
              </w:rPr>
              <w:t>` 50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կգ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ոչ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ավելի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պարկերով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: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մակնշումը՝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կառավարության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2007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.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հունվարի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11-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ի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N 22-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Ն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որոշմամբ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հաստատված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Calibri"/>
                <w:sz w:val="16"/>
                <w:szCs w:val="16"/>
              </w:rPr>
              <w:t>«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Հացահատիկին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դրա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արտադրմանը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պահմանը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վերամշակմանը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օգտահանմանը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ներկայացվող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պահանջների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կանոնակարգի</w:t>
            </w:r>
            <w:r w:rsidRPr="00ED3174">
              <w:rPr>
                <w:rFonts w:ascii="GHEA Grapalat" w:hAnsi="GHEA Grapalat" w:cs="Calibri"/>
                <w:sz w:val="16"/>
                <w:szCs w:val="16"/>
              </w:rPr>
              <w:t>»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Calibri"/>
                <w:sz w:val="16"/>
                <w:szCs w:val="16"/>
              </w:rPr>
              <w:t>«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Սննդամթերքի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անվտանգության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ED3174">
              <w:rPr>
                <w:rFonts w:ascii="GHEA Grapalat" w:hAnsi="GHEA Grapalat" w:cs="Calibri"/>
                <w:sz w:val="16"/>
                <w:szCs w:val="16"/>
              </w:rPr>
              <w:t>»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8-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ED317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ED3174">
              <w:rPr>
                <w:rFonts w:ascii="GHEA Grapalat" w:hAnsi="GHEA Grapalat" w:cs="Sylfaen"/>
                <w:sz w:val="16"/>
                <w:szCs w:val="16"/>
              </w:rPr>
              <w:t>հոդված</w:t>
            </w:r>
          </w:p>
        </w:tc>
        <w:tc>
          <w:tcPr>
            <w:tcW w:w="992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Sylfaen"/>
                <w:sz w:val="22"/>
                <w:szCs w:val="22"/>
              </w:rPr>
              <w:t>կգ</w:t>
            </w:r>
          </w:p>
        </w:tc>
        <w:tc>
          <w:tcPr>
            <w:tcW w:w="960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ED3174">
              <w:rPr>
                <w:rFonts w:ascii="GHEA Grapalat" w:hAnsi="GHEA Grapalat" w:cs="Arial"/>
                <w:sz w:val="22"/>
                <w:szCs w:val="22"/>
              </w:rPr>
              <w:t>50</w:t>
            </w:r>
          </w:p>
        </w:tc>
        <w:tc>
          <w:tcPr>
            <w:tcW w:w="1459" w:type="dxa"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</w:tcPr>
          <w:p w:rsidR="000515D4" w:rsidRPr="00ED3174" w:rsidRDefault="000515D4" w:rsidP="00671972">
            <w:pPr>
              <w:contextualSpacing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0515D4" w:rsidRPr="00796C06" w:rsidTr="00671972">
        <w:trPr>
          <w:jc w:val="center"/>
        </w:trPr>
        <w:tc>
          <w:tcPr>
            <w:tcW w:w="159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D4" w:rsidRPr="00796C06" w:rsidRDefault="000515D4" w:rsidP="00671972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96C06">
              <w:rPr>
                <w:rFonts w:ascii="GHEA Grapalat" w:hAnsi="GHEA Grapalat"/>
                <w:b/>
                <w:sz w:val="20"/>
                <w:szCs w:val="20"/>
              </w:rPr>
              <w:t>Մատակարարման պայմանները` Ապրանքների տեղափոխումը և բեռնաթափումը իրականացնում է մատակարարը:</w:t>
            </w:r>
          </w:p>
        </w:tc>
      </w:tr>
    </w:tbl>
    <w:p w:rsidR="00C62C86" w:rsidRPr="00C05B8A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jc w:val="center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C05B8A" w:rsidTr="00CF455E">
        <w:trPr>
          <w:jc w:val="center"/>
        </w:trPr>
        <w:tc>
          <w:tcPr>
            <w:tcW w:w="4536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C05B8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C05B8A" w:rsidRDefault="00C62C86" w:rsidP="0057298B">
            <w:pPr>
              <w:rPr>
                <w:rFonts w:ascii="GHEA Grapalat" w:hAnsi="GHEA Grapalat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</w:rPr>
            </w:pPr>
            <w:r w:rsidRPr="00C05B8A">
              <w:rPr>
                <w:rFonts w:ascii="GHEA Grapalat" w:hAnsi="GHEA Grapalat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C05B8A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C05B8A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515D4" w:rsidRDefault="000515D4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</w:rPr>
            </w:pPr>
            <w:r w:rsidRPr="00C05B8A">
              <w:rPr>
                <w:rFonts w:ascii="GHEA Grapalat" w:hAnsi="GHEA Grapalat"/>
              </w:rPr>
              <w:t>---------------------------------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C05B8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C05B8A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C05B8A">
              <w:rPr>
                <w:rFonts w:ascii="GHEA Grapalat" w:hAnsi="GHEA Grapalat"/>
                <w:sz w:val="18"/>
                <w:szCs w:val="18"/>
              </w:rPr>
              <w:t>.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F455E" w:rsidRPr="00C05B8A" w:rsidRDefault="00CF455E" w:rsidP="00C62C86">
      <w:pPr>
        <w:jc w:val="right"/>
        <w:rPr>
          <w:rFonts w:ascii="GHEA Grapalat" w:hAnsi="GHEA Grapalat"/>
          <w:sz w:val="20"/>
        </w:rPr>
        <w:sectPr w:rsidR="00CF455E" w:rsidRPr="00C05B8A" w:rsidSect="006A640A">
          <w:pgSz w:w="16838" w:h="11906" w:orient="landscape" w:code="9"/>
          <w:pgMar w:top="810" w:right="533" w:bottom="1260" w:left="720" w:header="561" w:footer="561" w:gutter="0"/>
          <w:cols w:space="720"/>
        </w:sectPr>
      </w:pPr>
    </w:p>
    <w:p w:rsidR="00C62C86" w:rsidRPr="00C05B8A" w:rsidRDefault="00C62C86" w:rsidP="00C62C86">
      <w:pPr>
        <w:jc w:val="right"/>
        <w:rPr>
          <w:rFonts w:ascii="GHEA Grapalat" w:hAnsi="GHEA Grapalat"/>
          <w:sz w:val="20"/>
        </w:rPr>
      </w:pPr>
      <w:r w:rsidRPr="00C05B8A">
        <w:rPr>
          <w:rFonts w:ascii="GHEA Grapalat" w:hAnsi="GHEA Grapalat"/>
          <w:sz w:val="20"/>
          <w:lang w:val="es-ES"/>
        </w:rPr>
        <w:lastRenderedPageBreak/>
        <w:t>Հավելված</w:t>
      </w:r>
      <w:r w:rsidRPr="00C05B8A">
        <w:rPr>
          <w:rFonts w:ascii="GHEA Grapalat" w:hAnsi="GHEA Grapalat"/>
          <w:sz w:val="20"/>
        </w:rPr>
        <w:t xml:space="preserve"> N 2</w:t>
      </w:r>
    </w:p>
    <w:p w:rsidR="00CF455E" w:rsidRPr="00C05B8A" w:rsidRDefault="00CF455E" w:rsidP="00CF455E">
      <w:pPr>
        <w:jc w:val="right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» «_________»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2015թ.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C05B8A">
        <w:rPr>
          <w:rFonts w:ascii="GHEA Grapalat" w:hAnsi="GHEA Grapalat"/>
          <w:sz w:val="20"/>
          <w:lang w:val="es-ES"/>
        </w:rPr>
        <w:t>կնքված</w:t>
      </w:r>
      <w:proofErr w:type="gramEnd"/>
      <w:r w:rsidRPr="00C05B8A">
        <w:rPr>
          <w:rFonts w:ascii="GHEA Grapalat" w:hAnsi="GHEA Grapalat"/>
          <w:sz w:val="20"/>
          <w:lang w:val="pt-BR"/>
        </w:rPr>
        <w:t xml:space="preserve"> </w:t>
      </w:r>
    </w:p>
    <w:p w:rsidR="00CF455E" w:rsidRPr="00C05B8A" w:rsidRDefault="00CF455E" w:rsidP="00CF455E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N </w:t>
      </w:r>
      <w:r w:rsidR="000515D4">
        <w:rPr>
          <w:rFonts w:ascii="GHEA Grapalat" w:hAnsi="GHEA Grapalat"/>
          <w:sz w:val="20"/>
          <w:lang w:val="hy-AM"/>
        </w:rPr>
        <w:t>ՀՊՏՀ-ՇՀԱՊՁԲ-(2)-15/2</w:t>
      </w:r>
      <w:r w:rsidRPr="00C05B8A">
        <w:rPr>
          <w:rFonts w:ascii="GHEA Grapalat" w:hAnsi="GHEA Grapalat"/>
          <w:sz w:val="20"/>
          <w:lang w:val="hy-AM"/>
        </w:rPr>
        <w:t xml:space="preserve">  ծածկագրով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գնման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պայմանագրի</w:t>
      </w:r>
    </w:p>
    <w:p w:rsidR="00C62C86" w:rsidRPr="00C05B8A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pt-BR"/>
        </w:rPr>
      </w:pPr>
    </w:p>
    <w:p w:rsidR="00C62C86" w:rsidRPr="00C05B8A" w:rsidRDefault="00C62C86" w:rsidP="00C62C86">
      <w:pPr>
        <w:tabs>
          <w:tab w:val="left" w:pos="9540"/>
        </w:tabs>
        <w:rPr>
          <w:rFonts w:ascii="GHEA Grapalat" w:hAnsi="GHEA Grapalat"/>
          <w:sz w:val="20"/>
          <w:lang w:val="pt-BR"/>
        </w:rPr>
      </w:pPr>
    </w:p>
    <w:p w:rsidR="00620159" w:rsidRPr="00C05B8A" w:rsidRDefault="00C62C86" w:rsidP="00CF455E">
      <w:pPr>
        <w:jc w:val="center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  <w:r w:rsidRPr="00C05B8A">
        <w:rPr>
          <w:rFonts w:ascii="GHEA Grapalat" w:hAnsi="GHEA Grapalat" w:cs="Sylfaen"/>
          <w:b/>
          <w:sz w:val="22"/>
          <w:szCs w:val="22"/>
        </w:rPr>
        <w:softHyphen/>
      </w: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5115"/>
      </w:tblGrid>
      <w:tr w:rsidR="00A31923" w:rsidRPr="003B1A5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Պայմանագրի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կողմ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գտնվելու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վայրը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հվհհ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C05B8A" w:rsidRDefault="00A31923" w:rsidP="00A31923">
      <w:pPr>
        <w:ind w:firstLine="375"/>
        <w:rPr>
          <w:rFonts w:ascii="GHEA Grapalat" w:hAnsi="GHEA Grapalat" w:cs="Arial"/>
          <w:iCs/>
          <w:color w:val="000000"/>
          <w:sz w:val="21"/>
          <w:szCs w:val="21"/>
          <w:lang w:val="pt-BR"/>
        </w:rPr>
      </w:pPr>
      <w:r w:rsidRPr="00C05B8A">
        <w:rPr>
          <w:rFonts w:ascii="Courier New" w:hAnsi="Courier New" w:cs="Courier New"/>
          <w:iCs/>
          <w:color w:val="000000"/>
          <w:sz w:val="21"/>
          <w:szCs w:val="21"/>
          <w:lang w:val="pt-BR"/>
        </w:rPr>
        <w:t>  </w:t>
      </w:r>
    </w:p>
    <w:p w:rsidR="00A31923" w:rsidRPr="00C05B8A" w:rsidRDefault="00A31923" w:rsidP="00A31923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A31923" w:rsidRPr="00C05B8A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C05B8A">
        <w:rPr>
          <w:rFonts w:ascii="GHEA Grapalat" w:hAnsi="GHEA Grapalat"/>
          <w:b/>
          <w:bCs/>
          <w:iCs/>
          <w:color w:val="000000"/>
          <w:sz w:val="21"/>
        </w:rPr>
        <w:t>ԱՐՁԱՆԱԳՐՈՒԹՅՈՒՆ</w:t>
      </w:r>
      <w:r w:rsidRPr="00C05B8A">
        <w:rPr>
          <w:rFonts w:ascii="GHEA Grapalat" w:hAnsi="GHEA Grapalat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C05B8A" w:rsidRDefault="00A31923" w:rsidP="00A31923">
      <w:pPr>
        <w:ind w:firstLine="375"/>
        <w:jc w:val="center"/>
        <w:rPr>
          <w:rFonts w:ascii="GHEA Grapalat" w:hAnsi="GHEA Grapalat"/>
          <w:iCs/>
          <w:color w:val="000000"/>
          <w:sz w:val="21"/>
          <w:szCs w:val="21"/>
          <w:lang w:val="pt-BR"/>
        </w:rPr>
      </w:pPr>
      <w:r w:rsidRPr="00C05B8A">
        <w:rPr>
          <w:rFonts w:ascii="GHEA Grapalat" w:hAnsi="GHEA Grapalat"/>
          <w:b/>
          <w:bCs/>
          <w:iCs/>
          <w:color w:val="000000"/>
          <w:sz w:val="21"/>
        </w:rPr>
        <w:t>ՀԱՆՁՆՄԱՆ</w:t>
      </w:r>
      <w:r w:rsidRPr="00C05B8A">
        <w:rPr>
          <w:rFonts w:ascii="GHEA Grapalat" w:hAnsi="GHEA Grapalat"/>
          <w:b/>
          <w:bCs/>
          <w:iCs/>
          <w:color w:val="000000"/>
          <w:sz w:val="21"/>
          <w:lang w:val="pt-BR"/>
        </w:rPr>
        <w:t>-</w:t>
      </w:r>
      <w:r w:rsidRPr="00C05B8A">
        <w:rPr>
          <w:rFonts w:ascii="GHEA Grapalat" w:hAnsi="GHEA Grapalat"/>
          <w:b/>
          <w:bCs/>
          <w:iCs/>
          <w:color w:val="000000"/>
          <w:sz w:val="21"/>
        </w:rPr>
        <w:t>ԸՆԴՈՒՆՄԱՆ</w:t>
      </w:r>
    </w:p>
    <w:p w:rsidR="00A31923" w:rsidRPr="00C05B8A" w:rsidRDefault="00A31923" w:rsidP="00A31923">
      <w:pPr>
        <w:pStyle w:val="BodyTextIndent"/>
        <w:spacing w:line="240" w:lineRule="auto"/>
        <w:ind w:firstLine="0"/>
        <w:jc w:val="center"/>
        <w:rPr>
          <w:rFonts w:ascii="GHEA Grapalat" w:hAnsi="GHEA Grapalat"/>
          <w:b/>
          <w:bCs/>
          <w:iCs/>
          <w:lang w:val="es-ES"/>
        </w:rPr>
      </w:pPr>
    </w:p>
    <w:p w:rsidR="00A31923" w:rsidRPr="00C05B8A" w:rsidRDefault="00A037D6" w:rsidP="00A31923">
      <w:pPr>
        <w:pStyle w:val="BodyTextIndent"/>
        <w:spacing w:line="240" w:lineRule="auto"/>
        <w:ind w:firstLine="540"/>
        <w:rPr>
          <w:rFonts w:ascii="GHEA Grapalat" w:hAnsi="GHEA Grapalat"/>
          <w:i w:val="0"/>
          <w:iCs/>
          <w:sz w:val="22"/>
          <w:szCs w:val="22"/>
          <w:lang w:val="es-ES"/>
        </w:rPr>
      </w:pPr>
      <w:r w:rsidRPr="00C05B8A">
        <w:rPr>
          <w:rFonts w:ascii="GHEA Grapalat" w:hAnsi="GHEA Grapalat" w:cs="GHEA Grapalat"/>
          <w:i w:val="0"/>
          <w:sz w:val="22"/>
          <w:szCs w:val="22"/>
          <w:lang w:val="hy-AM"/>
        </w:rPr>
        <w:t>«</w:t>
      </w:r>
      <w:r w:rsidRPr="00C05B8A">
        <w:rPr>
          <w:rFonts w:ascii="GHEA Grapalat" w:hAnsi="GHEA Grapalat" w:cs="GHEA Grapalat"/>
          <w:i w:val="0"/>
          <w:sz w:val="22"/>
          <w:szCs w:val="22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i w:val="0"/>
          <w:sz w:val="22"/>
          <w:szCs w:val="22"/>
          <w:lang w:val="hy-AM"/>
        </w:rPr>
        <w:t>» «_________»</w:t>
      </w:r>
      <w:r w:rsidRPr="00C05B8A">
        <w:rPr>
          <w:rFonts w:ascii="GHEA Grapalat" w:hAnsi="GHEA Grapalat" w:cs="GHEA Grapalat"/>
          <w:i w:val="0"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GHEA Grapalat"/>
          <w:i w:val="0"/>
          <w:sz w:val="22"/>
          <w:szCs w:val="22"/>
          <w:lang w:val="hy-AM"/>
        </w:rPr>
        <w:t>2015թ.</w:t>
      </w:r>
    </w:p>
    <w:p w:rsidR="00A31923" w:rsidRPr="00C05B8A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Cs/>
          <w:lang w:val="es-ES"/>
        </w:rPr>
      </w:pPr>
    </w:p>
    <w:p w:rsidR="00A31923" w:rsidRPr="00C05B8A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C05B8A">
        <w:rPr>
          <w:rFonts w:ascii="GHEA Grapalat" w:hAnsi="GHEA Grapalat"/>
          <w:color w:val="000000"/>
          <w:sz w:val="21"/>
          <w:szCs w:val="21"/>
        </w:rPr>
        <w:t>այսուհետ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C05B8A">
        <w:rPr>
          <w:rFonts w:ascii="GHEA Grapalat" w:hAnsi="GHEA Grapalat"/>
          <w:color w:val="000000"/>
          <w:sz w:val="21"/>
          <w:szCs w:val="21"/>
        </w:rPr>
        <w:t>Պայմանագիր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C05B8A">
        <w:rPr>
          <w:rFonts w:ascii="GHEA Grapalat" w:hAnsi="GHEA Grapalat"/>
          <w:color w:val="000000"/>
          <w:sz w:val="21"/>
          <w:szCs w:val="21"/>
        </w:rPr>
        <w:t>անվանումը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C05B8A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C05B8A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C05B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color w:val="000000"/>
          <w:sz w:val="21"/>
          <w:szCs w:val="21"/>
        </w:rPr>
        <w:t>կնքման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color w:val="000000"/>
          <w:sz w:val="21"/>
          <w:szCs w:val="21"/>
        </w:rPr>
        <w:t>ամսաթիվը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C05B8A">
        <w:rPr>
          <w:rFonts w:ascii="GHEA Grapalat" w:hAnsi="GHEA Grapalat"/>
          <w:color w:val="000000"/>
          <w:sz w:val="21"/>
          <w:szCs w:val="21"/>
        </w:rPr>
        <w:t>թ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A31923" w:rsidRPr="00C05B8A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color w:val="000000"/>
          <w:sz w:val="21"/>
          <w:szCs w:val="21"/>
        </w:rPr>
        <w:t>համարը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C05B8A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C05B8A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C05B8A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C05B8A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C05B8A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C05B8A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C05B8A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C05B8A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C05B8A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C05B8A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C05B8A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C05B8A">
        <w:tc>
          <w:tcPr>
            <w:tcW w:w="360" w:type="dxa"/>
            <w:vMerge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C05B8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05B8A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C05B8A">
        <w:tc>
          <w:tcPr>
            <w:tcW w:w="3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C05B8A">
        <w:tc>
          <w:tcPr>
            <w:tcW w:w="3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C05B8A">
        <w:tc>
          <w:tcPr>
            <w:tcW w:w="3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C05B8A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C05B8A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05B8A">
        <w:rPr>
          <w:rFonts w:ascii="Courier New" w:hAnsi="Courier New" w:cs="Courier New"/>
          <w:iCs/>
          <w:color w:val="000000"/>
          <w:sz w:val="21"/>
          <w:szCs w:val="21"/>
          <w:lang w:val="es-ES"/>
        </w:rPr>
        <w:t>  </w:t>
      </w:r>
      <w:r w:rsidRPr="00C05B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C05B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C05B8A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C05B8A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05B8A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C05B8A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C05B8A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C05B8A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C05B8A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C05B8A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C05B8A">
              <w:rPr>
                <w:rFonts w:ascii="Courier New" w:hAnsi="Courier New" w:cs="Courier New"/>
                <w:iCs/>
                <w:color w:val="000000"/>
                <w:sz w:val="21"/>
                <w:szCs w:val="21"/>
              </w:rPr>
              <w:t> </w:t>
            </w:r>
            <w:r w:rsidRPr="00C05B8A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C05B8A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C05B8A" w:rsidRDefault="005B2079" w:rsidP="005B2079">
      <w:pPr>
        <w:jc w:val="right"/>
        <w:rPr>
          <w:rFonts w:ascii="GHEA Grapalat" w:hAnsi="GHEA Grapalat" w:cs="Sylfaen"/>
          <w:sz w:val="20"/>
          <w:lang w:val="pt-BR"/>
        </w:rPr>
      </w:pPr>
      <w:r w:rsidRPr="00C05B8A">
        <w:rPr>
          <w:rFonts w:ascii="GHEA Grapalat" w:hAnsi="GHEA Grapalat" w:cs="Sylfaen"/>
          <w:sz w:val="20"/>
          <w:lang w:val="pt-BR"/>
        </w:rPr>
        <w:t xml:space="preserve">Հավելված </w:t>
      </w:r>
      <w:r w:rsidR="00CF455E" w:rsidRPr="00C05B8A">
        <w:rPr>
          <w:rFonts w:ascii="GHEA Grapalat" w:hAnsi="GHEA Grapalat" w:cs="Sylfaen"/>
          <w:sz w:val="20"/>
          <w:lang w:val="pt-BR"/>
        </w:rPr>
        <w:t>2</w:t>
      </w:r>
      <w:r w:rsidRPr="00C05B8A">
        <w:rPr>
          <w:rFonts w:ascii="GHEA Grapalat" w:hAnsi="GHEA Grapalat" w:cs="Sylfaen"/>
          <w:sz w:val="20"/>
          <w:lang w:val="pt-BR"/>
        </w:rPr>
        <w:t>.1</w:t>
      </w:r>
    </w:p>
    <w:p w:rsidR="00CF455E" w:rsidRPr="00C05B8A" w:rsidRDefault="00CF455E" w:rsidP="00CF455E">
      <w:pPr>
        <w:jc w:val="right"/>
        <w:rPr>
          <w:rFonts w:ascii="GHEA Grapalat" w:hAnsi="GHEA Grapalat"/>
          <w:sz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» «_________»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2015թ.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Pr="00C05B8A">
        <w:rPr>
          <w:rFonts w:ascii="GHEA Grapalat" w:hAnsi="GHEA Grapalat"/>
          <w:sz w:val="20"/>
          <w:lang w:val="es-ES"/>
        </w:rPr>
        <w:t>կնքված</w:t>
      </w:r>
      <w:proofErr w:type="gramEnd"/>
      <w:r w:rsidRPr="00C05B8A">
        <w:rPr>
          <w:rFonts w:ascii="GHEA Grapalat" w:hAnsi="GHEA Grapalat"/>
          <w:sz w:val="20"/>
          <w:lang w:val="pt-BR"/>
        </w:rPr>
        <w:t xml:space="preserve"> </w:t>
      </w:r>
    </w:p>
    <w:p w:rsidR="00CF455E" w:rsidRPr="00C05B8A" w:rsidRDefault="00CF455E" w:rsidP="00CF455E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C05B8A">
        <w:rPr>
          <w:rFonts w:ascii="GHEA Grapalat" w:hAnsi="GHEA Grapalat"/>
          <w:sz w:val="20"/>
          <w:lang w:val="pt-BR"/>
        </w:rPr>
        <w:t xml:space="preserve">N </w:t>
      </w:r>
      <w:r w:rsidR="000515D4">
        <w:rPr>
          <w:rFonts w:ascii="GHEA Grapalat" w:hAnsi="GHEA Grapalat"/>
          <w:sz w:val="20"/>
          <w:lang w:val="hy-AM"/>
        </w:rPr>
        <w:t>ՀՊՏՀ-ՇՀԱՊՁԲ-(2)-15/2</w:t>
      </w:r>
      <w:r w:rsidRPr="00C05B8A">
        <w:rPr>
          <w:rFonts w:ascii="GHEA Grapalat" w:hAnsi="GHEA Grapalat"/>
          <w:sz w:val="20"/>
          <w:lang w:val="hy-AM"/>
        </w:rPr>
        <w:t xml:space="preserve">  ծածկագրով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գնման</w:t>
      </w:r>
      <w:r w:rsidRPr="00C05B8A">
        <w:rPr>
          <w:rFonts w:ascii="GHEA Grapalat" w:hAnsi="GHEA Grapalat"/>
          <w:sz w:val="20"/>
          <w:lang w:val="pt-BR"/>
        </w:rPr>
        <w:t xml:space="preserve"> </w:t>
      </w:r>
      <w:r w:rsidRPr="00C05B8A">
        <w:rPr>
          <w:rFonts w:ascii="GHEA Grapalat" w:hAnsi="GHEA Grapalat"/>
          <w:sz w:val="20"/>
          <w:lang w:val="hy-AM"/>
        </w:rPr>
        <w:t>պայմանագրի</w:t>
      </w: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1B1D56" w:rsidRPr="00C05B8A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C05B8A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C05B8A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1B1D56" w:rsidRPr="00C05B8A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proofErr w:type="gramStart"/>
      <w:r w:rsidRPr="00C05B8A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C05B8A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C05B8A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:rsidR="005B2079" w:rsidRPr="00C05B8A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C05B8A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         </w:t>
      </w: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C05B8A">
        <w:rPr>
          <w:rFonts w:ascii="GHEA Grapalat" w:hAnsi="GHEA Grapalat" w:cs="Sylfaen"/>
          <w:lang w:val="pt-BR"/>
        </w:rPr>
        <w:tab/>
      </w:r>
      <w:r w:rsidRPr="00C05B8A">
        <w:rPr>
          <w:rFonts w:ascii="GHEA Grapalat" w:hAnsi="GHEA Grapalat" w:cs="Sylfaen"/>
          <w:lang w:val="hy-AM"/>
        </w:rPr>
        <w:t xml:space="preserve">Սույնով </w:t>
      </w:r>
      <w:r w:rsidR="001B1D56" w:rsidRPr="00C05B8A">
        <w:rPr>
          <w:rFonts w:ascii="GHEA Grapalat" w:hAnsi="GHEA Grapalat" w:cs="Sylfaen"/>
        </w:rPr>
        <w:t>արձանագրվում</w:t>
      </w:r>
      <w:r w:rsidR="001B1D56" w:rsidRPr="00C05B8A">
        <w:rPr>
          <w:rFonts w:ascii="GHEA Grapalat" w:hAnsi="GHEA Grapalat" w:cs="Sylfaen"/>
          <w:lang w:val="pt-BR"/>
        </w:rPr>
        <w:t xml:space="preserve"> </w:t>
      </w:r>
      <w:r w:rsidR="001B1D56" w:rsidRPr="00C05B8A">
        <w:rPr>
          <w:rFonts w:ascii="GHEA Grapalat" w:hAnsi="GHEA Grapalat" w:cs="Sylfaen"/>
        </w:rPr>
        <w:t>է</w:t>
      </w:r>
      <w:r w:rsidRPr="00C05B8A">
        <w:rPr>
          <w:rFonts w:ascii="GHEA Grapalat" w:hAnsi="GHEA Grapalat" w:cs="Sylfaen"/>
          <w:lang w:val="hy-AM"/>
        </w:rPr>
        <w:t xml:space="preserve">, որ </w:t>
      </w:r>
      <w:r w:rsidRPr="00C05B8A">
        <w:rPr>
          <w:rFonts w:ascii="GHEA Grapalat" w:hAnsi="GHEA Grapalat" w:cs="Sylfaen"/>
          <w:lang w:val="pt-BR"/>
        </w:rPr>
        <w:t>------------------------------</w:t>
      </w:r>
      <w:r w:rsidRPr="00C05B8A">
        <w:rPr>
          <w:rFonts w:ascii="GHEA Grapalat" w:hAnsi="GHEA Grapalat" w:cs="Sylfaen"/>
        </w:rPr>
        <w:t>ի</w:t>
      </w:r>
      <w:r w:rsidRPr="00C05B8A">
        <w:rPr>
          <w:rFonts w:ascii="GHEA Grapalat" w:hAnsi="GHEA Grapalat" w:cs="Sylfaen"/>
          <w:lang w:val="pt-BR"/>
        </w:rPr>
        <w:t xml:space="preserve"> (</w:t>
      </w:r>
      <w:r w:rsidRPr="00C05B8A">
        <w:rPr>
          <w:rFonts w:ascii="GHEA Grapalat" w:hAnsi="GHEA Grapalat" w:cs="Sylfaen"/>
        </w:rPr>
        <w:t>այսուհետ</w:t>
      </w:r>
      <w:r w:rsidRPr="00C05B8A">
        <w:rPr>
          <w:rFonts w:ascii="GHEA Grapalat" w:hAnsi="GHEA Grapalat" w:cs="Sylfaen"/>
          <w:lang w:val="pt-BR"/>
        </w:rPr>
        <w:t xml:space="preserve">` </w:t>
      </w:r>
      <w:r w:rsidRPr="00C05B8A">
        <w:rPr>
          <w:rFonts w:ascii="GHEA Grapalat" w:hAnsi="GHEA Grapalat" w:cs="Sylfaen"/>
        </w:rPr>
        <w:t>Գնորդ</w:t>
      </w:r>
      <w:r w:rsidRPr="00C05B8A">
        <w:rPr>
          <w:rFonts w:ascii="GHEA Grapalat" w:hAnsi="GHEA Grapalat" w:cs="Sylfaen"/>
          <w:lang w:val="pt-BR"/>
        </w:rPr>
        <w:t xml:space="preserve">)              </w:t>
      </w:r>
      <w:r w:rsidRPr="00C05B8A">
        <w:rPr>
          <w:rFonts w:ascii="GHEA Grapalat" w:hAnsi="GHEA Grapalat" w:cs="Sylfaen"/>
          <w:lang w:val="hy-AM"/>
        </w:rPr>
        <w:t xml:space="preserve">և </w:t>
      </w:r>
    </w:p>
    <w:p w:rsidR="005B2079" w:rsidRPr="00C05B8A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C05B8A">
        <w:rPr>
          <w:rFonts w:ascii="GHEA Grapalat" w:hAnsi="GHEA Grapalat" w:cs="Sylfaen"/>
          <w:lang w:val="pt-BR"/>
        </w:rPr>
        <w:t xml:space="preserve">                                                </w:t>
      </w:r>
      <w:r w:rsidR="00617301" w:rsidRPr="00C05B8A">
        <w:rPr>
          <w:rFonts w:ascii="GHEA Grapalat" w:hAnsi="GHEA Grapalat" w:cs="Sylfaen"/>
          <w:lang w:val="pt-BR"/>
        </w:rPr>
        <w:t xml:space="preserve">        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pt-BR"/>
        </w:rPr>
        <w:t>(</w:t>
      </w:r>
      <w:r w:rsidRPr="00C05B8A">
        <w:rPr>
          <w:rFonts w:ascii="GHEA Grapalat" w:hAnsi="GHEA Grapalat" w:cs="Sylfaen"/>
          <w:sz w:val="16"/>
          <w:szCs w:val="16"/>
        </w:rPr>
        <w:t>Գնորդի</w:t>
      </w: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C05B8A">
        <w:rPr>
          <w:rFonts w:ascii="GHEA Grapalat" w:hAnsi="GHEA Grapalat" w:cs="Sylfaen"/>
          <w:sz w:val="16"/>
          <w:szCs w:val="16"/>
        </w:rPr>
        <w:t>անունը</w:t>
      </w: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5B2079" w:rsidRPr="00C05B8A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C05B8A">
        <w:rPr>
          <w:rFonts w:ascii="GHEA Grapalat" w:hAnsi="GHEA Grapalat" w:cs="Sylfaen"/>
          <w:lang w:val="pt-BR"/>
        </w:rPr>
        <w:t>--------------------------------</w:t>
      </w:r>
      <w:r w:rsidRPr="00C05B8A">
        <w:rPr>
          <w:rFonts w:ascii="GHEA Grapalat" w:hAnsi="GHEA Grapalat" w:cs="Sylfaen"/>
          <w:lang w:val="hy-AM"/>
        </w:rPr>
        <w:t xml:space="preserve">ի (այսուհետ` </w:t>
      </w:r>
      <w:r w:rsidRPr="00C05B8A">
        <w:rPr>
          <w:rFonts w:ascii="GHEA Grapalat" w:hAnsi="GHEA Grapalat" w:cs="Sylfaen"/>
        </w:rPr>
        <w:t>Վաճառող</w:t>
      </w:r>
      <w:r w:rsidRPr="00C05B8A">
        <w:rPr>
          <w:rFonts w:ascii="GHEA Grapalat" w:hAnsi="GHEA Grapalat" w:cs="Sylfaen"/>
          <w:lang w:val="hy-AM"/>
        </w:rPr>
        <w:t>)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միջև</w:t>
      </w:r>
      <w:r w:rsidRPr="00C05B8A">
        <w:rPr>
          <w:rFonts w:ascii="GHEA Grapalat" w:hAnsi="GHEA Grapalat" w:cs="Sylfaen"/>
          <w:lang w:val="pt-BR"/>
        </w:rPr>
        <w:t xml:space="preserve"> 20     </w:t>
      </w:r>
      <w:r w:rsidRPr="00C05B8A">
        <w:rPr>
          <w:rFonts w:ascii="GHEA Grapalat" w:hAnsi="GHEA Grapalat" w:cs="Sylfaen"/>
        </w:rPr>
        <w:t>թ</w:t>
      </w:r>
      <w:r w:rsidRPr="00C05B8A">
        <w:rPr>
          <w:rFonts w:ascii="GHEA Grapalat" w:hAnsi="GHEA Grapalat" w:cs="Sylfaen"/>
          <w:lang w:val="pt-BR"/>
        </w:rPr>
        <w:t>. -------</w:t>
      </w:r>
      <w:r w:rsidRPr="00C05B8A">
        <w:rPr>
          <w:rFonts w:ascii="GHEA Grapalat" w:hAnsi="GHEA Grapalat" w:cs="Sylfaen"/>
          <w:lang w:val="hy-AM"/>
        </w:rPr>
        <w:t xml:space="preserve"> -ին կնքվ</w:t>
      </w:r>
      <w:r w:rsidRPr="00C05B8A">
        <w:rPr>
          <w:rFonts w:ascii="GHEA Grapalat" w:hAnsi="GHEA Grapalat" w:cs="Sylfaen"/>
        </w:rPr>
        <w:t>ած</w:t>
      </w:r>
      <w:r w:rsidRPr="00C05B8A">
        <w:rPr>
          <w:rFonts w:ascii="GHEA Grapalat" w:hAnsi="GHEA Grapalat" w:cs="Sylfaen"/>
          <w:lang w:val="hy-AM"/>
        </w:rPr>
        <w:t xml:space="preserve"> N </w:t>
      </w:r>
      <w:r w:rsidRPr="00C05B8A">
        <w:rPr>
          <w:rFonts w:ascii="GHEA Grapalat" w:hAnsi="GHEA Grapalat" w:cs="Sylfaen"/>
          <w:lang w:val="pt-BR"/>
        </w:rPr>
        <w:t>-------------</w:t>
      </w: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pt-BR"/>
        </w:rPr>
      </w:pP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C05B8A">
        <w:rPr>
          <w:rFonts w:ascii="GHEA Grapalat" w:hAnsi="GHEA Grapalat" w:cs="Sylfaen"/>
          <w:sz w:val="16"/>
          <w:szCs w:val="16"/>
        </w:rPr>
        <w:t>Վաճառողի</w:t>
      </w:r>
      <w:r w:rsidRPr="00C05B8A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C05B8A">
        <w:rPr>
          <w:rFonts w:ascii="GHEA Grapalat" w:hAnsi="GHEA Grapalat" w:cs="Sylfaen"/>
          <w:sz w:val="16"/>
          <w:szCs w:val="16"/>
        </w:rPr>
        <w:t>անունը</w:t>
      </w:r>
      <w:r w:rsidRPr="00C05B8A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5B2079" w:rsidRPr="00C05B8A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pt-BR"/>
        </w:rPr>
      </w:pPr>
      <w:r w:rsidRPr="00C05B8A">
        <w:rPr>
          <w:rFonts w:ascii="GHEA Grapalat" w:hAnsi="GHEA Grapalat" w:cs="Sylfaen"/>
          <w:lang w:val="hy-AM"/>
        </w:rPr>
        <w:t>գնման պայմանագր</w:t>
      </w:r>
      <w:r w:rsidRPr="00C05B8A">
        <w:rPr>
          <w:rFonts w:ascii="GHEA Grapalat" w:hAnsi="GHEA Grapalat" w:cs="Sylfaen"/>
        </w:rPr>
        <w:t>ի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շրջանակներում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Վաճառողը</w:t>
      </w:r>
      <w:r w:rsidRPr="00C05B8A">
        <w:rPr>
          <w:rFonts w:ascii="GHEA Grapalat" w:hAnsi="GHEA Grapalat" w:cs="Sylfaen"/>
          <w:lang w:val="pt-BR"/>
        </w:rPr>
        <w:t xml:space="preserve">  20  </w:t>
      </w:r>
      <w:r w:rsidRPr="00C05B8A">
        <w:rPr>
          <w:rFonts w:ascii="GHEA Grapalat" w:hAnsi="GHEA Grapalat" w:cs="Sylfaen"/>
        </w:rPr>
        <w:t>թ</w:t>
      </w:r>
      <w:r w:rsidRPr="00C05B8A">
        <w:rPr>
          <w:rFonts w:ascii="GHEA Grapalat" w:hAnsi="GHEA Grapalat" w:cs="Sylfaen"/>
          <w:lang w:val="pt-BR"/>
        </w:rPr>
        <w:t>. ----------- -- -</w:t>
      </w:r>
      <w:r w:rsidRPr="00C05B8A">
        <w:rPr>
          <w:rFonts w:ascii="GHEA Grapalat" w:hAnsi="GHEA Grapalat" w:cs="Sylfaen"/>
        </w:rPr>
        <w:t>ին</w:t>
      </w:r>
      <w:r w:rsidRPr="00C05B8A">
        <w:rPr>
          <w:rFonts w:ascii="GHEA Grapalat" w:hAnsi="GHEA Grapalat" w:cs="Sylfaen"/>
          <w:lang w:val="pt-BR"/>
        </w:rPr>
        <w:t xml:space="preserve"> </w:t>
      </w:r>
      <w:r w:rsidR="001B1D56" w:rsidRPr="00C05B8A">
        <w:rPr>
          <w:rFonts w:ascii="GHEA Grapalat" w:hAnsi="GHEA Grapalat" w:cs="Sylfaen"/>
        </w:rPr>
        <w:t>հանձնման</w:t>
      </w:r>
      <w:r w:rsidR="001B1D56" w:rsidRPr="00C05B8A">
        <w:rPr>
          <w:rFonts w:ascii="GHEA Grapalat" w:hAnsi="GHEA Grapalat" w:cs="Sylfaen"/>
          <w:lang w:val="pt-BR"/>
        </w:rPr>
        <w:t>-</w:t>
      </w:r>
      <w:r w:rsidR="001B1D56" w:rsidRPr="00C05B8A">
        <w:rPr>
          <w:rFonts w:ascii="GHEA Grapalat" w:hAnsi="GHEA Grapalat" w:cs="Sylfaen"/>
        </w:rPr>
        <w:t>ընդունման</w:t>
      </w:r>
      <w:r w:rsidR="001B1D56" w:rsidRPr="00C05B8A">
        <w:rPr>
          <w:rFonts w:ascii="GHEA Grapalat" w:hAnsi="GHEA Grapalat" w:cs="Sylfaen"/>
          <w:lang w:val="pt-BR"/>
        </w:rPr>
        <w:t xml:space="preserve"> </w:t>
      </w:r>
      <w:r w:rsidR="001B1D56" w:rsidRPr="00C05B8A">
        <w:rPr>
          <w:rFonts w:ascii="GHEA Grapalat" w:hAnsi="GHEA Grapalat" w:cs="Sylfaen"/>
        </w:rPr>
        <w:t>նպատակով</w:t>
      </w:r>
      <w:r w:rsidR="001B1D56"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Գնորդին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հանձնեց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ստորև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նշված</w:t>
      </w:r>
      <w:r w:rsidRPr="00C05B8A">
        <w:rPr>
          <w:rFonts w:ascii="GHEA Grapalat" w:hAnsi="GHEA Grapalat" w:cs="Sylfaen"/>
          <w:lang w:val="pt-BR"/>
        </w:rPr>
        <w:t xml:space="preserve"> </w:t>
      </w:r>
      <w:r w:rsidRPr="00C05B8A">
        <w:rPr>
          <w:rFonts w:ascii="GHEA Grapalat" w:hAnsi="GHEA Grapalat" w:cs="Sylfaen"/>
        </w:rPr>
        <w:t>ապրանքները</w:t>
      </w:r>
      <w:r w:rsidRPr="00C05B8A">
        <w:rPr>
          <w:rFonts w:ascii="GHEA Grapalat" w:hAnsi="GHEA Grapalat" w:cs="Sylfaen"/>
          <w:lang w:val="pt-BR"/>
        </w:rPr>
        <w:t>.</w:t>
      </w:r>
    </w:p>
    <w:p w:rsidR="005B2079" w:rsidRPr="00C05B8A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C05B8A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C05B8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C05B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C05B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C05B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C05B8A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C05B8A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C05B8A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C05B8A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C05B8A">
        <w:tc>
          <w:tcPr>
            <w:tcW w:w="4785" w:type="dxa"/>
          </w:tcPr>
          <w:p w:rsidR="005B2079" w:rsidRPr="00C05B8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C05B8A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C05B8A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C05B8A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C05B8A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C05B8A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C05B8A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C05B8A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C05B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C05B8A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C05B8A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C05B8A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C05B8A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C05B8A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C05B8A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C05B8A" w:rsidRDefault="005C74FF" w:rsidP="00A037D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lastRenderedPageBreak/>
        <w:t>Հավելված 7</w:t>
      </w:r>
    </w:p>
    <w:p w:rsidR="005C74FF" w:rsidRPr="00C05B8A" w:rsidRDefault="000515D4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ՀՊՏՀ-ՇՀԱՊՁԲ-(2)-15/2</w:t>
      </w:r>
      <w:r w:rsidR="00CF455E" w:rsidRPr="00C05B8A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C05B8A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C05B8A" w:rsidRDefault="00546418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C05B8A">
        <w:rPr>
          <w:rFonts w:ascii="GHEA Grapalat" w:hAnsi="GHEA Grapalat" w:cs="Sylfaen"/>
          <w:i w:val="0"/>
          <w:lang w:val="hy-AM"/>
        </w:rPr>
        <w:t>ի հրավերի</w:t>
      </w: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A037D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A037D6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="00CF455E" w:rsidRPr="00C05B8A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0515D4">
        <w:rPr>
          <w:rFonts w:ascii="GHEA Grapalat" w:hAnsi="GHEA Grapalat"/>
          <w:sz w:val="20"/>
          <w:szCs w:val="20"/>
          <w:lang w:val="hy-AM"/>
        </w:rPr>
        <w:t>ՀՊՏՀ-ՇՀԱՊՁԲ-(2)-15/2</w:t>
      </w:r>
      <w:r w:rsidR="00CF455E" w:rsidRPr="00C05B8A">
        <w:rPr>
          <w:rFonts w:ascii="GHEA Grapalat" w:hAnsi="GHEA Grapalat"/>
          <w:sz w:val="20"/>
          <w:szCs w:val="20"/>
          <w:lang w:val="hy-AM"/>
        </w:rPr>
        <w:t xml:space="preserve"> 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Pr="00C05B8A">
        <w:rPr>
          <w:rFonts w:ascii="GHEA Grapalat" w:hAnsi="GHEA Grapalat"/>
          <w:sz w:val="20"/>
          <w:szCs w:val="20"/>
          <w:lang w:val="hy-AM"/>
        </w:rPr>
        <w:t>գնման ընթացակարգի  գնահատող հանձնաժողովի 20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 xml:space="preserve">15 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թվականի ....................-ի N ...... որոշմամբ 1-ին և 2-րդ տեղեր են զբաղեցրել ներքոհիշյալ մասնակիցները` 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C05B8A" w:rsidTr="00A037D6">
        <w:trPr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C05B8A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C05B8A" w:rsidTr="00A037D6">
        <w:trPr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C05B8A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05B8A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05B8A" w:rsidTr="00A037D6">
        <w:trPr>
          <w:jc w:val="center"/>
        </w:trPr>
        <w:tc>
          <w:tcPr>
            <w:tcW w:w="1472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</w:rPr>
        <w:tab/>
      </w:r>
    </w:p>
    <w:p w:rsidR="005C74FF" w:rsidRPr="00C05B8A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0515D4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ՀՊՏՀ-ՇՀԱՊՁԲ-(2)-15/2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 xml:space="preserve"> </w:t>
      </w:r>
      <w:r w:rsidR="005C74FF" w:rsidRPr="00C05B8A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</w:r>
      <w:r w:rsidRPr="00C05B8A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........... ................ 20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15թ.</w:t>
      </w:r>
    </w:p>
    <w:p w:rsidR="005C74FF" w:rsidRPr="00C05B8A" w:rsidRDefault="005C74FF" w:rsidP="00A037D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/>
          <w:lang w:val="hy-AM"/>
        </w:rPr>
        <w:br w:type="page"/>
      </w:r>
      <w:r w:rsidRPr="00C05B8A">
        <w:rPr>
          <w:rFonts w:ascii="GHEA Grapalat" w:hAnsi="GHEA Grapalat" w:cs="Sylfaen"/>
          <w:i w:val="0"/>
          <w:lang w:val="hy-AM"/>
        </w:rPr>
        <w:lastRenderedPageBreak/>
        <w:t>Հավելված 8</w:t>
      </w:r>
    </w:p>
    <w:p w:rsidR="005C74FF" w:rsidRPr="00C05B8A" w:rsidRDefault="000515D4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ՀՊՏՀ-ՇՀԱՊՁԲ-(2)-15/2</w:t>
      </w:r>
      <w:r w:rsidR="00CF455E" w:rsidRPr="00C05B8A">
        <w:rPr>
          <w:rFonts w:ascii="GHEA Grapalat" w:hAnsi="GHEA Grapalat" w:cs="Sylfaen"/>
          <w:i w:val="0"/>
          <w:lang w:val="hy-AM"/>
        </w:rPr>
        <w:t xml:space="preserve"> </w:t>
      </w:r>
      <w:r w:rsidR="005C74FF" w:rsidRPr="00C05B8A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C05B8A" w:rsidRDefault="00546418" w:rsidP="005C74FF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C05B8A">
        <w:rPr>
          <w:rFonts w:ascii="GHEA Grapalat" w:hAnsi="GHEA Grapalat" w:cs="Sylfaen"/>
          <w:i w:val="0"/>
          <w:lang w:val="hy-AM"/>
        </w:rPr>
        <w:t>ի հրավերի</w:t>
      </w:r>
    </w:p>
    <w:p w:rsidR="00A037D6" w:rsidRPr="00C05B8A" w:rsidRDefault="00A037D6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C05B8A">
        <w:rPr>
          <w:rFonts w:ascii="GHEA Grapalat" w:hAnsi="GHEA Grapalat"/>
          <w:sz w:val="20"/>
          <w:szCs w:val="20"/>
          <w:lang w:val="hy-AM"/>
        </w:rPr>
        <w:t>հարցման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C05B8A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C05B8A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C05B8A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05B8A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3B1A5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C05B8A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C05B8A">
        <w:tc>
          <w:tcPr>
            <w:tcW w:w="171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C05B8A">
        <w:tc>
          <w:tcPr>
            <w:tcW w:w="3060" w:type="dxa"/>
            <w:gridSpan w:val="2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C05B8A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C05B8A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C05B8A">
        <w:rPr>
          <w:rFonts w:ascii="GHEA Grapalat" w:hAnsi="GHEA Grapalat"/>
          <w:sz w:val="20"/>
          <w:szCs w:val="20"/>
        </w:rPr>
        <w:t>Եզրակացությունը տրվել է ..........</w:t>
      </w:r>
      <w:r w:rsidRPr="00C05B8A">
        <w:rPr>
          <w:rFonts w:ascii="GHEA Grapalat" w:hAnsi="GHEA Grapalat"/>
          <w:sz w:val="20"/>
          <w:szCs w:val="20"/>
          <w:lang w:val="hy-AM"/>
        </w:rPr>
        <w:t>................</w:t>
      </w:r>
      <w:r w:rsidRPr="00C05B8A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C05B8A">
        <w:rPr>
          <w:rFonts w:ascii="GHEA Grapalat" w:hAnsi="GHEA Grapalat"/>
          <w:sz w:val="20"/>
          <w:szCs w:val="20"/>
          <w:lang w:val="hy-AM"/>
        </w:rPr>
        <w:t>.............</w:t>
      </w:r>
      <w:r w:rsidRPr="00C05B8A">
        <w:rPr>
          <w:rFonts w:ascii="GHEA Grapalat" w:hAnsi="GHEA Grapalat"/>
          <w:sz w:val="20"/>
          <w:szCs w:val="20"/>
        </w:rPr>
        <w:t>..........-ի կողմից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C05B8A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C05B8A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C05B8A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C05B8A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C05B8A">
        <w:rPr>
          <w:rFonts w:ascii="GHEA Grapalat" w:hAnsi="GHEA Grapalat"/>
          <w:sz w:val="20"/>
          <w:szCs w:val="20"/>
        </w:rPr>
        <w:t xml:space="preserve"> անունը, ազգանունը</w:t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</w:r>
      <w:r w:rsidRPr="00C05B8A">
        <w:rPr>
          <w:rFonts w:ascii="GHEA Grapalat" w:hAnsi="GHEA Grapalat"/>
          <w:sz w:val="20"/>
          <w:szCs w:val="20"/>
        </w:rPr>
        <w:tab/>
        <w:t xml:space="preserve">     </w:t>
      </w:r>
      <w:r w:rsidRPr="00C05B8A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C05B8A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C05B8A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C05B8A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C05B8A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C05B8A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C05B8A" w:rsidRDefault="00096865" w:rsidP="00A037D6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 xml:space="preserve">Հավելված </w:t>
      </w:r>
      <w:r w:rsidR="004D39EF" w:rsidRPr="00C05B8A">
        <w:rPr>
          <w:rFonts w:ascii="GHEA Grapalat" w:hAnsi="GHEA Grapalat" w:cs="Sylfaen"/>
          <w:i w:val="0"/>
          <w:lang w:val="hy-AM"/>
        </w:rPr>
        <w:t>10</w:t>
      </w:r>
    </w:p>
    <w:p w:rsidR="00096865" w:rsidRPr="00C05B8A" w:rsidRDefault="000515D4" w:rsidP="00291919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ՀՊՏՀ-ՇՀԱՊՁԲ-(2)-15/2</w:t>
      </w:r>
      <w:r w:rsidR="00096865" w:rsidRPr="00C05B8A">
        <w:rPr>
          <w:rFonts w:ascii="GHEA Grapalat" w:hAnsi="GHEA Grapalat" w:cs="Sylfaen"/>
          <w:i w:val="0"/>
          <w:lang w:val="hy-AM"/>
        </w:rPr>
        <w:t xml:space="preserve">  ծածկագրով</w:t>
      </w:r>
    </w:p>
    <w:p w:rsidR="00096865" w:rsidRPr="00C05B8A" w:rsidRDefault="00546418" w:rsidP="00291919">
      <w:pPr>
        <w:pStyle w:val="BodyTextIndent"/>
        <w:spacing w:line="240" w:lineRule="auto"/>
        <w:jc w:val="right"/>
        <w:rPr>
          <w:rFonts w:ascii="GHEA Grapalat" w:hAnsi="GHEA Grapalat" w:cs="Sylfaen"/>
          <w:i w:val="0"/>
          <w:lang w:val="hy-AM"/>
        </w:rPr>
      </w:pPr>
      <w:r w:rsidRPr="00C05B8A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C05B8A">
        <w:rPr>
          <w:rFonts w:ascii="GHEA Grapalat" w:hAnsi="GHEA Grapalat" w:cs="Sylfaen"/>
          <w:i w:val="0"/>
          <w:lang w:val="hy-AM"/>
        </w:rPr>
        <w:t>ի հրավերի</w:t>
      </w:r>
    </w:p>
    <w:p w:rsidR="00F73470" w:rsidRPr="00C05B8A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:rsidR="00F73470" w:rsidRPr="00C05B8A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C05B8A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0515D4">
        <w:rPr>
          <w:rFonts w:ascii="GHEA Grapalat" w:hAnsi="GHEA Grapalat" w:cs="GHEA Grapalat"/>
          <w:sz w:val="22"/>
          <w:szCs w:val="22"/>
          <w:lang w:val="hy-AM"/>
        </w:rPr>
        <w:t>ՀՊՏՀ-ՇՀԱՊՁԲ-(2)-15/2</w:t>
      </w:r>
    </w:p>
    <w:p w:rsidR="00F73470" w:rsidRPr="00C05B8A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C05B8A" w:rsidRDefault="00F73470" w:rsidP="00A037D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C05B8A">
        <w:rPr>
          <w:rFonts w:ascii="GHEA Grapalat" w:hAnsi="GHEA Grapalat" w:cs="GHEA Grapalat"/>
          <w:sz w:val="20"/>
          <w:szCs w:val="20"/>
          <w:lang w:val="hy-AM"/>
        </w:rPr>
        <w:t>ք. Երևան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</w:r>
      <w:r w:rsidRPr="00C05B8A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» «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 xml:space="preserve"> _____________ 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»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20</w:t>
      </w:r>
      <w:r w:rsidR="00A037D6" w:rsidRPr="00C05B8A">
        <w:rPr>
          <w:rFonts w:ascii="GHEA Grapalat" w:hAnsi="GHEA Grapalat" w:cs="GHEA Grapalat"/>
          <w:sz w:val="20"/>
          <w:szCs w:val="20"/>
          <w:lang w:val="hy-AM"/>
        </w:rPr>
        <w:t>15</w:t>
      </w:r>
      <w:r w:rsidRPr="00C05B8A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73470" w:rsidRPr="00C05B8A" w:rsidRDefault="00A037D6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«</w:t>
      </w:r>
      <w:r w:rsidR="00F73470"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»</w:t>
      </w:r>
      <w:r w:rsidR="00F73470" w:rsidRPr="00C05B8A">
        <w:rPr>
          <w:rFonts w:ascii="GHEA Grapalat" w:hAnsi="GHEA Grapalat" w:cs="GHEA Grapalat"/>
          <w:sz w:val="20"/>
          <w:szCs w:val="20"/>
          <w:lang w:val="hy-AM"/>
        </w:rPr>
        <w:t xml:space="preserve">, ի դեմս Ընկերության տնօրեն` </w:t>
      </w: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«</w:t>
      </w:r>
      <w:r w:rsidR="00F73470"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C05B8A">
        <w:rPr>
          <w:rFonts w:ascii="GHEA Grapalat" w:hAnsi="GHEA Grapalat" w:cs="GHEA Grapalat"/>
          <w:sz w:val="20"/>
          <w:szCs w:val="20"/>
          <w:vertAlign w:val="subscript"/>
          <w:lang w:val="hy-AM"/>
        </w:rPr>
        <w:t>»</w:t>
      </w:r>
      <w:r w:rsidR="00F73470" w:rsidRPr="00C05B8A">
        <w:rPr>
          <w:rFonts w:ascii="GHEA Grapalat" w:hAnsi="GHEA Grapalat" w:cs="GHEA Grapalat"/>
          <w:sz w:val="20"/>
          <w:szCs w:val="20"/>
          <w:lang w:val="hy-AM"/>
        </w:rPr>
        <w:t>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C05B8A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C05B8A" w:rsidRDefault="00F73470" w:rsidP="00147BC8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C05B8A" w:rsidRDefault="00F73470" w:rsidP="00147BC8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CF455E" w:rsidRPr="00C05B8A">
        <w:rPr>
          <w:rFonts w:ascii="GHEA Grapalat" w:hAnsi="GHEA Grapalat" w:cs="GHEA Grapalat"/>
          <w:sz w:val="20"/>
          <w:szCs w:val="20"/>
          <w:lang w:val="pt-BR"/>
        </w:rPr>
        <w:t>«Հայաստանի պետական տնտեսագիտական համալսարան» ՊՈԱԿ</w:t>
      </w:r>
      <w:r w:rsidR="00A037D6" w:rsidRPr="00C05B8A">
        <w:rPr>
          <w:rFonts w:ascii="GHEA Grapalat" w:hAnsi="GHEA Grapalat"/>
          <w:sz w:val="20"/>
          <w:szCs w:val="20"/>
          <w:lang w:val="pt-BR"/>
        </w:rPr>
        <w:t>-ի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A037D6" w:rsidRPr="00C05B8A">
        <w:rPr>
          <w:rFonts w:ascii="GHEA Grapalat" w:hAnsi="GHEA Grapalat" w:cs="GHEA Grapalat"/>
          <w:sz w:val="20"/>
          <w:szCs w:val="20"/>
          <w:lang w:val="pt-BR"/>
        </w:rPr>
        <w:t xml:space="preserve">սննդամթերքի 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0515D4">
        <w:rPr>
          <w:rFonts w:ascii="GHEA Grapalat" w:hAnsi="GHEA Grapalat" w:cs="GHEA Grapalat"/>
          <w:sz w:val="20"/>
          <w:szCs w:val="20"/>
          <w:lang w:val="pt-BR"/>
        </w:rPr>
        <w:t>ՀՊՏՀ-ՇՀԱՊՁԲ-(2)-15/2</w:t>
      </w:r>
      <w:r w:rsidR="00CF455E" w:rsidRPr="00C05B8A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ծածկագրով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«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>Վճարահաշվարկային գործառնությունների կատարման ժամանակ կիրառվող փաստաթղթերի նվազագույն վավերապայմանների և դրանց լրացման կանոնների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»</w:t>
      </w: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:  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C05B8A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C05B8A">
        <w:rPr>
          <w:rFonts w:ascii="GHEA Grapalat" w:hAnsi="GHEA Grapalat" w:cs="GHEA Grapalat"/>
          <w:sz w:val="20"/>
          <w:szCs w:val="20"/>
          <w:lang w:val="pt-BR"/>
        </w:rPr>
        <w:t xml:space="preserve"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«</w:t>
      </w:r>
      <w:r w:rsidR="00F73470" w:rsidRPr="00C05B8A">
        <w:rPr>
          <w:rFonts w:ascii="GHEA Grapalat" w:hAnsi="GHEA Grapalat" w:cs="GHEA Grapalat"/>
          <w:sz w:val="20"/>
          <w:szCs w:val="20"/>
          <w:lang w:val="pt-BR"/>
        </w:rPr>
        <w:t>ԱՔՌԱ Քրեդիթ Ռեփորթինգ</w:t>
      </w:r>
      <w:r w:rsidR="00A037D6" w:rsidRPr="00C05B8A">
        <w:rPr>
          <w:rFonts w:ascii="GHEA Grapalat" w:hAnsi="GHEA Grapalat"/>
          <w:sz w:val="20"/>
          <w:szCs w:val="20"/>
          <w:lang w:val="hy-AM"/>
        </w:rPr>
        <w:t>»</w:t>
      </w:r>
      <w:r w:rsidR="00F73470" w:rsidRPr="00C05B8A">
        <w:rPr>
          <w:rFonts w:ascii="GHEA Grapalat" w:hAnsi="GHEA Grapalat" w:cs="GHEA Grapalat"/>
          <w:sz w:val="20"/>
          <w:szCs w:val="20"/>
          <w:lang w:val="pt-BR"/>
        </w:rPr>
        <w:t xml:space="preserve"> ՓԲԸ (Վարկային բյուրո):</w:t>
      </w:r>
    </w:p>
    <w:p w:rsidR="00F73470" w:rsidRPr="00C05B8A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C05B8A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C05B8A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C05B8A" w:rsidRDefault="00F73470" w:rsidP="00147BC8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C05B8A">
        <w:rPr>
          <w:rFonts w:ascii="GHEA Grapalat" w:hAnsi="GHEA Grapalat" w:cs="GHEA Grapalat"/>
          <w:sz w:val="20"/>
          <w:szCs w:val="20"/>
        </w:rPr>
        <w:t>Ընկերության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կողմից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կնքվելիք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պայմանագրով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նախատեսված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ամբողջ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ծավալով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C05B8A">
        <w:rPr>
          <w:rFonts w:ascii="GHEA Grapalat" w:hAnsi="GHEA Grapalat" w:cs="GHEA Grapalat"/>
          <w:sz w:val="20"/>
          <w:szCs w:val="20"/>
        </w:rPr>
        <w:t>կատարումը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C05B8A">
        <w:rPr>
          <w:rFonts w:ascii="GHEA Grapalat" w:hAnsi="GHEA Grapalat" w:cs="GHEA Grapalat"/>
          <w:sz w:val="20"/>
          <w:szCs w:val="20"/>
        </w:rPr>
        <w:t>գ</w:t>
      </w:r>
      <w:r w:rsidRPr="00C05B8A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C05B8A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C05B8A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52"/>
      </w:tblGrid>
      <w:tr w:rsidR="00F73470" w:rsidRPr="003B1A53" w:rsidTr="00A037D6">
        <w:trPr>
          <w:cantSplit/>
          <w:trHeight w:val="3171"/>
          <w:jc w:val="center"/>
        </w:trPr>
        <w:tc>
          <w:tcPr>
            <w:tcW w:w="4352" w:type="dxa"/>
          </w:tcPr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անվանումը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pStyle w:val="ListParagraph"/>
              <w:ind w:left="0"/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տնօրեն` --------------------------------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գլխ. հաշվապահ`    -----------------------------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(ստորագրություն)</w:t>
            </w: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C05B8A" w:rsidRDefault="00F73470" w:rsidP="00A037D6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C05B8A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C05B8A" w:rsidRDefault="009A1A7A" w:rsidP="009A1A7A">
      <w:pPr>
        <w:rPr>
          <w:rFonts w:ascii="GHEA Grapalat" w:hAnsi="GHEA Grapalat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C05B8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C05B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C05B8A">
              <w:rPr>
                <w:rStyle w:val="FootnoteReference"/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  <w:r w:rsidRPr="00C05B8A">
              <w:rPr>
                <w:rFonts w:ascii="GHEA Grapalat" w:hAnsi="GHEA Grapalat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"_____"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_______ 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C05B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բանկը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C05B8A">
              <w:rPr>
                <w:rFonts w:ascii="GHEA Grapalat" w:hAnsi="GHEA Grapalat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ՀՎՀՀ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-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Շահառուի բանկը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հշ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C05B8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Գումարը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բառերով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Վճարման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</w:t>
            </w:r>
            <w:r w:rsidR="00A037D6" w:rsidRPr="00C05B8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______20__թ.</w:t>
            </w:r>
          </w:p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05B8A">
              <w:rPr>
                <w:rFonts w:ascii="GHEA Grapalat" w:hAnsi="GHEA Grapalat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</w:p>
        </w:tc>
      </w:tr>
      <w:tr w:rsidR="00F73470" w:rsidRPr="00C05B8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</w:tc>
      </w:tr>
      <w:tr w:rsidR="003E5E96" w:rsidRPr="00C05B8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C05B8A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F73470" w:rsidRPr="00C05B8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C05B8A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C05B8A" w:rsidRDefault="002732C4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2"/>
                <w:szCs w:val="2"/>
              </w:rPr>
            </w:pPr>
            <w:r w:rsidRPr="00C05B8A">
              <w:rPr>
                <w:rFonts w:ascii="GHEA Grapalat" w:hAnsi="GHEA Grapalat"/>
                <w:noProof/>
                <w:color w:val="000000"/>
                <w:sz w:val="2"/>
                <w:szCs w:val="2"/>
              </w:rPr>
              <w:drawing>
                <wp:inline distT="0" distB="0" distL="0" distR="0" wp14:anchorId="4A5463EE" wp14:editId="228A78C1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C05B8A" w:rsidRDefault="00F73470" w:rsidP="00F73470">
      <w:pPr>
        <w:rPr>
          <w:rFonts w:ascii="GHEA Grapalat" w:hAnsi="GHEA Grapalat"/>
        </w:rPr>
      </w:pPr>
    </w:p>
    <w:p w:rsidR="003E5E96" w:rsidRPr="00C05B8A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C05B8A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C05B8A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C05B8A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C05B8A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A037D6" w:rsidRPr="00C05B8A" w:rsidRDefault="00A037D6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212A6A" w:rsidRPr="00C05B8A">
              <w:rPr>
                <w:rFonts w:ascii="GHEA Grapalat" w:hAnsi="GHEA Grapalat"/>
                <w:sz w:val="20"/>
                <w:szCs w:val="20"/>
              </w:rPr>
              <w:t>Վճարման պահանջագիր</w:t>
            </w:r>
            <w:r w:rsidRPr="00C05B8A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05B8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147BC8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147BC8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147BC8">
            <w:pPr>
              <w:pStyle w:val="ListParagraph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C05B8A"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C05B8A"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C05B8A"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C05B8A">
        <w:tc>
          <w:tcPr>
            <w:tcW w:w="971" w:type="dxa"/>
            <w:vMerge w:val="restart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C05B8A">
        <w:tc>
          <w:tcPr>
            <w:tcW w:w="971" w:type="dxa"/>
            <w:vMerge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C05B8A">
        <w:tc>
          <w:tcPr>
            <w:tcW w:w="971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C05B8A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05B8A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C05B8A" w:rsidRDefault="00CE28ED" w:rsidP="00CE28ED">
      <w:pPr>
        <w:pStyle w:val="BodyTextIndent"/>
        <w:jc w:val="right"/>
        <w:rPr>
          <w:rFonts w:ascii="GHEA Grapalat" w:hAnsi="GHEA Grapalat"/>
          <w:lang w:val="es-ES"/>
        </w:rPr>
      </w:pPr>
      <w:r w:rsidRPr="00C05B8A">
        <w:rPr>
          <w:rFonts w:ascii="GHEA Grapalat" w:hAnsi="GHEA Grapalat"/>
          <w:lang w:val="es-ES"/>
        </w:rPr>
        <w:lastRenderedPageBreak/>
        <w:t xml:space="preserve"> </w:t>
      </w:r>
    </w:p>
    <w:p w:rsidR="001F386B" w:rsidRPr="00C05B8A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C05B8A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AF" w:rsidRDefault="00C95AAF">
      <w:r>
        <w:separator/>
      </w:r>
    </w:p>
  </w:endnote>
  <w:endnote w:type="continuationSeparator" w:id="0">
    <w:p w:rsidR="00C95AAF" w:rsidRDefault="00C9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timis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AF" w:rsidRDefault="00C95AAF">
      <w:r>
        <w:separator/>
      </w:r>
    </w:p>
  </w:footnote>
  <w:footnote w:type="continuationSeparator" w:id="0">
    <w:p w:rsidR="00C95AAF" w:rsidRDefault="00C95AAF">
      <w:r>
        <w:continuationSeparator/>
      </w:r>
    </w:p>
  </w:footnote>
  <w:footnote w:id="1">
    <w:p w:rsidR="006A640A" w:rsidRPr="00445DC5" w:rsidRDefault="006A640A" w:rsidP="00754353">
      <w:pPr>
        <w:pStyle w:val="FootnoteText"/>
        <w:jc w:val="both"/>
        <w:rPr>
          <w:rFonts w:ascii="Arial Unicode" w:hAnsi="Arial Unicode"/>
        </w:rPr>
      </w:pPr>
      <w:r w:rsidRPr="00445DC5">
        <w:rPr>
          <w:rStyle w:val="FootnoteReference"/>
          <w:rFonts w:ascii="Arial Unicode" w:hAnsi="Arial Unicode"/>
        </w:rPr>
        <w:footnoteRef/>
      </w:r>
      <w:r w:rsidRPr="00445DC5">
        <w:rPr>
          <w:rFonts w:ascii="Arial Unicode" w:hAnsi="Arial Unicode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6A640A" w:rsidRPr="00196336" w:rsidRDefault="006A640A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C05B8A">
        <w:rPr>
          <w:rFonts w:ascii="GHEA Grapalat" w:hAnsi="GHEA Grapalat" w:cs="Sylfaen"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3">
    <w:p w:rsidR="006A640A" w:rsidRPr="00C05B8A" w:rsidRDefault="006A640A" w:rsidP="00F926AE">
      <w:pPr>
        <w:pStyle w:val="FootnoteText"/>
        <w:jc w:val="both"/>
        <w:rPr>
          <w:rFonts w:ascii="GHEA Grapalat" w:hAnsi="GHEA Grapalat"/>
        </w:rPr>
      </w:pPr>
      <w:r>
        <w:rPr>
          <w:rStyle w:val="FootnoteReference"/>
        </w:rPr>
        <w:footnoteRef/>
      </w:r>
      <w:r>
        <w:t xml:space="preserve"> </w:t>
      </w:r>
      <w:r w:rsidRPr="00C05B8A">
        <w:rPr>
          <w:rFonts w:ascii="GHEA Grapalat" w:hAnsi="GHEA Grapalat" w:cs="Sylfaen"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6A640A" w:rsidRPr="00C05B8A" w:rsidRDefault="006A640A" w:rsidP="00574D26">
      <w:pPr>
        <w:pStyle w:val="FootnoteText"/>
        <w:jc w:val="both"/>
        <w:rPr>
          <w:rFonts w:ascii="GHEA Grapalat" w:hAnsi="GHEA Grapalat"/>
        </w:rPr>
      </w:pPr>
      <w:r w:rsidRPr="00C05B8A">
        <w:rPr>
          <w:rStyle w:val="FootnoteReference"/>
          <w:rFonts w:ascii="GHEA Grapalat" w:hAnsi="GHEA Grapalat"/>
        </w:rPr>
        <w:footnoteRef/>
      </w:r>
      <w:r w:rsidRPr="00C05B8A">
        <w:rPr>
          <w:rFonts w:ascii="GHEA Grapalat" w:hAnsi="GHEA Grapalat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5">
    <w:p w:rsidR="006A640A" w:rsidRPr="00C05B8A" w:rsidRDefault="006A640A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C05B8A">
        <w:rPr>
          <w:rFonts w:ascii="GHEA Grapalat" w:hAnsi="GHEA Grapalat" w:cs="Sylfaen"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6">
    <w:p w:rsidR="006A640A" w:rsidRPr="00C05B8A" w:rsidRDefault="006A640A" w:rsidP="001569ED">
      <w:pPr>
        <w:pStyle w:val="FootnoteText"/>
        <w:jc w:val="both"/>
        <w:rPr>
          <w:rFonts w:ascii="GHEA Grapalat" w:hAnsi="GHEA Grapalat"/>
          <w:lang w:val="hy-AM"/>
        </w:rPr>
      </w:pPr>
      <w:r>
        <w:rPr>
          <w:rStyle w:val="FootnoteReference"/>
        </w:rPr>
        <w:footnoteRef/>
      </w:r>
      <w:r w:rsidRPr="001608C7">
        <w:rPr>
          <w:lang w:val="hy-AM"/>
        </w:rPr>
        <w:t xml:space="preserve"> </w:t>
      </w:r>
      <w:r w:rsidRPr="00C05B8A">
        <w:rPr>
          <w:rFonts w:ascii="GHEA Grapalat" w:hAnsi="GHEA Grapalat"/>
          <w:sz w:val="16"/>
          <w:szCs w:val="24"/>
          <w:lang w:val="hy-AM" w:eastAsia="en-US"/>
        </w:rPr>
        <w:t>Սույն կետը հանվում է պայմանագրից, եթե չի մատակարարվում Եվրասիական տնտեսական միության անդամ երկրների արտադրության ապրանք:</w:t>
      </w:r>
    </w:p>
  </w:footnote>
  <w:footnote w:id="7">
    <w:p w:rsidR="006A640A" w:rsidRPr="00C05B8A" w:rsidRDefault="006A640A" w:rsidP="00D818B6">
      <w:pPr>
        <w:pStyle w:val="FootnoteText"/>
        <w:jc w:val="both"/>
        <w:rPr>
          <w:rFonts w:ascii="GHEA Grapalat" w:hAnsi="GHEA Grapalat"/>
          <w:lang w:val="hy-AM"/>
        </w:rPr>
      </w:pPr>
      <w:r>
        <w:rPr>
          <w:rStyle w:val="FootnoteReference"/>
        </w:rPr>
        <w:footnoteRef/>
      </w:r>
      <w:r w:rsidRPr="001608C7">
        <w:rPr>
          <w:lang w:val="hy-AM"/>
        </w:rPr>
        <w:t xml:space="preserve"> </w:t>
      </w:r>
      <w:r w:rsidRPr="00C05B8A">
        <w:rPr>
          <w:rFonts w:ascii="GHEA Grapalat" w:hAnsi="GHEA Grapalat"/>
          <w:sz w:val="16"/>
          <w:szCs w:val="24"/>
          <w:lang w:val="hy-AM" w:eastAsia="en-US"/>
        </w:rPr>
        <w:t>Սույն կետը հանվում է պայմանագրից, եթե պայմանագիրը չի իրականացվում գործակալության պայմանագիր կնքելու միջոցով</w:t>
      </w:r>
      <w:r w:rsidRPr="00C05B8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8">
    <w:p w:rsidR="006A640A" w:rsidRPr="00CF455E" w:rsidRDefault="006A640A" w:rsidP="00D818B6">
      <w:pPr>
        <w:pStyle w:val="FootnoteText"/>
        <w:jc w:val="both"/>
        <w:rPr>
          <w:rFonts w:ascii="Arial Unicode" w:hAnsi="Arial Unicode"/>
          <w:lang w:val="hy-AM"/>
        </w:rPr>
      </w:pPr>
      <w:r w:rsidRPr="00C05B8A">
        <w:rPr>
          <w:rStyle w:val="FootnoteReference"/>
          <w:rFonts w:ascii="GHEA Grapalat" w:hAnsi="GHEA Grapalat"/>
        </w:rPr>
        <w:footnoteRef/>
      </w:r>
      <w:r w:rsidRPr="00C05B8A">
        <w:rPr>
          <w:rFonts w:ascii="GHEA Grapalat" w:hAnsi="GHEA Grapalat"/>
          <w:lang w:val="hy-AM"/>
        </w:rPr>
        <w:t xml:space="preserve"> </w:t>
      </w:r>
      <w:r w:rsidRPr="00C05B8A">
        <w:rPr>
          <w:rFonts w:ascii="GHEA Grapalat" w:hAnsi="GHEA Grapalat"/>
          <w:sz w:val="16"/>
          <w:szCs w:val="24"/>
          <w:lang w:val="hy-AM" w:eastAsia="en-US"/>
        </w:rPr>
        <w:t>Սույն կետը հանվում է պայմանագրից, եթե պայմանագիրը չի իրականացվում համատեղ գործունեության (կոնսորցիումի) պայմանագիր կնքելու միջոցով</w:t>
      </w:r>
      <w:r w:rsidRPr="00CF455E">
        <w:rPr>
          <w:rFonts w:ascii="Arial Unicode" w:hAnsi="Arial Unicode"/>
          <w:sz w:val="16"/>
          <w:szCs w:val="24"/>
          <w:lang w:val="hy-AM" w:eastAsia="en-US"/>
        </w:rPr>
        <w:t>:</w:t>
      </w:r>
    </w:p>
  </w:footnote>
  <w:footnote w:id="9">
    <w:p w:rsidR="006A640A" w:rsidRPr="00CF455E" w:rsidRDefault="006A640A" w:rsidP="00536484">
      <w:pPr>
        <w:pStyle w:val="FootnoteText"/>
        <w:jc w:val="both"/>
        <w:rPr>
          <w:rFonts w:ascii="Arial Unicode" w:hAnsi="Arial Unicode"/>
          <w:lang w:val="hy-AM"/>
        </w:rPr>
      </w:pPr>
      <w:r>
        <w:rPr>
          <w:rStyle w:val="FootnoteReference"/>
        </w:rPr>
        <w:footnoteRef/>
      </w:r>
      <w:r w:rsidRPr="001608C7">
        <w:rPr>
          <w:lang w:val="hy-AM"/>
        </w:rPr>
        <w:t xml:space="preserve"> </w:t>
      </w:r>
      <w:r w:rsidRPr="00CF455E">
        <w:rPr>
          <w:rFonts w:ascii="Arial Unicode" w:hAnsi="Arial Unicode"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6A640A" w:rsidRPr="001608C7" w:rsidRDefault="006A640A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41C7A"/>
    <w:rsid w:val="00042177"/>
    <w:rsid w:val="00046F6E"/>
    <w:rsid w:val="000515D4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2C1"/>
    <w:rsid w:val="00086D3F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11127"/>
    <w:rsid w:val="00111D81"/>
    <w:rsid w:val="001219EE"/>
    <w:rsid w:val="00121A1D"/>
    <w:rsid w:val="001305C6"/>
    <w:rsid w:val="00133A5A"/>
    <w:rsid w:val="00134EDD"/>
    <w:rsid w:val="00141DDF"/>
    <w:rsid w:val="00146A66"/>
    <w:rsid w:val="00147BC8"/>
    <w:rsid w:val="00150A6E"/>
    <w:rsid w:val="001569ED"/>
    <w:rsid w:val="001578A1"/>
    <w:rsid w:val="00157F29"/>
    <w:rsid w:val="001600F2"/>
    <w:rsid w:val="001608C7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1B53"/>
    <w:rsid w:val="0024205E"/>
    <w:rsid w:val="002425C2"/>
    <w:rsid w:val="00243932"/>
    <w:rsid w:val="00246E6D"/>
    <w:rsid w:val="00247986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2C4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5EFF"/>
    <w:rsid w:val="002E1EC0"/>
    <w:rsid w:val="002E331C"/>
    <w:rsid w:val="002E4484"/>
    <w:rsid w:val="002E457A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3E2"/>
    <w:rsid w:val="003A07AB"/>
    <w:rsid w:val="003A145D"/>
    <w:rsid w:val="003A23FE"/>
    <w:rsid w:val="003A5049"/>
    <w:rsid w:val="003A529D"/>
    <w:rsid w:val="003A5F25"/>
    <w:rsid w:val="003B1A53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520"/>
    <w:rsid w:val="0043558D"/>
    <w:rsid w:val="00441854"/>
    <w:rsid w:val="00441C4F"/>
    <w:rsid w:val="00445404"/>
    <w:rsid w:val="00445DC5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873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3975"/>
    <w:rsid w:val="0067447A"/>
    <w:rsid w:val="0067579A"/>
    <w:rsid w:val="0067714B"/>
    <w:rsid w:val="006870E3"/>
    <w:rsid w:val="00691650"/>
    <w:rsid w:val="006A1F61"/>
    <w:rsid w:val="006A640A"/>
    <w:rsid w:val="006B1502"/>
    <w:rsid w:val="006B1C89"/>
    <w:rsid w:val="006B5229"/>
    <w:rsid w:val="006B7274"/>
    <w:rsid w:val="006B76D7"/>
    <w:rsid w:val="006C039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51116"/>
    <w:rsid w:val="00754353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186"/>
    <w:rsid w:val="00830217"/>
    <w:rsid w:val="008366F7"/>
    <w:rsid w:val="00836C9C"/>
    <w:rsid w:val="00836DEE"/>
    <w:rsid w:val="00837F16"/>
    <w:rsid w:val="00844A8F"/>
    <w:rsid w:val="008464E1"/>
    <w:rsid w:val="008504E0"/>
    <w:rsid w:val="00850857"/>
    <w:rsid w:val="0085470F"/>
    <w:rsid w:val="008600D9"/>
    <w:rsid w:val="008605CE"/>
    <w:rsid w:val="0086061C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6D7D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037D6"/>
    <w:rsid w:val="00A12C95"/>
    <w:rsid w:val="00A13B7C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37A4B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1403"/>
    <w:rsid w:val="00A730BA"/>
    <w:rsid w:val="00A738F6"/>
    <w:rsid w:val="00A74CAC"/>
    <w:rsid w:val="00A74FF7"/>
    <w:rsid w:val="00A81620"/>
    <w:rsid w:val="00A8328A"/>
    <w:rsid w:val="00A874E4"/>
    <w:rsid w:val="00A906EA"/>
    <w:rsid w:val="00A961F7"/>
    <w:rsid w:val="00A96293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24E9"/>
    <w:rsid w:val="00BD4CE4"/>
    <w:rsid w:val="00BE20C0"/>
    <w:rsid w:val="00BE439E"/>
    <w:rsid w:val="00BE4D1C"/>
    <w:rsid w:val="00BE4DB7"/>
    <w:rsid w:val="00BE6DAC"/>
    <w:rsid w:val="00BF1217"/>
    <w:rsid w:val="00BF3B1B"/>
    <w:rsid w:val="00BF46D6"/>
    <w:rsid w:val="00BF775B"/>
    <w:rsid w:val="00C01F21"/>
    <w:rsid w:val="00C04F5F"/>
    <w:rsid w:val="00C05B8A"/>
    <w:rsid w:val="00C0639F"/>
    <w:rsid w:val="00C078CD"/>
    <w:rsid w:val="00C138E8"/>
    <w:rsid w:val="00C14F1A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5AAF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28ED"/>
    <w:rsid w:val="00CE5199"/>
    <w:rsid w:val="00CE627B"/>
    <w:rsid w:val="00CF261E"/>
    <w:rsid w:val="00CF455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95193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36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4262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1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1">
    <w:name w:val="Footer Char1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1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1">
    <w:name w:val="Header Char1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ps">
    <w:name w:val="hps"/>
    <w:rsid w:val="00CF455E"/>
  </w:style>
  <w:style w:type="character" w:customStyle="1" w:styleId="st">
    <w:name w:val="st"/>
    <w:basedOn w:val="DefaultParagraphFont"/>
    <w:rsid w:val="00CF455E"/>
  </w:style>
  <w:style w:type="paragraph" w:customStyle="1" w:styleId="CharCharCharChar0">
    <w:name w:val="Знак Знак Char Char Знак Знак Char Char Знак Знак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CF455E"/>
    <w:rPr>
      <w:rFonts w:ascii="Calibri" w:eastAsia="Batang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locked/>
    <w:rsid w:val="00CF455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BodyTextIndent3Char">
    <w:name w:val="Body Text Indent 3 Char"/>
    <w:link w:val="BodyTextIndent3"/>
    <w:uiPriority w:val="99"/>
    <w:locked/>
    <w:rsid w:val="00CF455E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rsid w:val="00CF455E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character" w:customStyle="1" w:styleId="HeaderChar">
    <w:name w:val="Header Char"/>
    <w:locked/>
    <w:rsid w:val="00CF455E"/>
    <w:rPr>
      <w:rFonts w:ascii="Optimist" w:hAnsi="Optimist" w:cs="Times New Roman"/>
      <w:sz w:val="24"/>
      <w:lang w:val="en-GB" w:eastAsia="en-GB"/>
    </w:rPr>
  </w:style>
  <w:style w:type="character" w:customStyle="1" w:styleId="FooterChar">
    <w:name w:val="Footer Char"/>
    <w:locked/>
    <w:rsid w:val="00CF455E"/>
    <w:rPr>
      <w:rFonts w:ascii="Times New Roman" w:hAnsi="Times New Roman" w:cs="Times New Roman"/>
      <w:sz w:val="24"/>
      <w:szCs w:val="24"/>
    </w:rPr>
  </w:style>
  <w:style w:type="paragraph" w:customStyle="1" w:styleId="CharCharCharChar10">
    <w:name w:val="Знак Знак Char Char Знак Знак Char Char Знак Знак1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1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1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1">
    <w:name w:val="Footer Char1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uiPriority w:val="99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1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1">
    <w:name w:val="Header Char1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hps">
    <w:name w:val="hps"/>
    <w:rsid w:val="00CF455E"/>
  </w:style>
  <w:style w:type="character" w:customStyle="1" w:styleId="st">
    <w:name w:val="st"/>
    <w:basedOn w:val="DefaultParagraphFont"/>
    <w:rsid w:val="00CF455E"/>
  </w:style>
  <w:style w:type="paragraph" w:customStyle="1" w:styleId="CharCharCharChar0">
    <w:name w:val="Знак Знак Char Char Знак Знак Char Char Знак Знак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No">
    <w:name w:val="No"/>
    <w:aliases w:val="Spacing"/>
    <w:rsid w:val="00CF455E"/>
    <w:rPr>
      <w:rFonts w:ascii="Calibri" w:eastAsia="Batang" w:hAnsi="Calibri" w:cs="Calibri"/>
      <w:sz w:val="22"/>
      <w:szCs w:val="22"/>
      <w:lang w:val="en-US" w:eastAsia="en-US"/>
    </w:rPr>
  </w:style>
  <w:style w:type="character" w:customStyle="1" w:styleId="Heading1Char">
    <w:name w:val="Heading 1 Char"/>
    <w:locked/>
    <w:rsid w:val="00CF455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BodyTextIndent3Char">
    <w:name w:val="Body Text Indent 3 Char"/>
    <w:link w:val="BodyTextIndent3"/>
    <w:uiPriority w:val="99"/>
    <w:locked/>
    <w:rsid w:val="00CF455E"/>
    <w:rPr>
      <w:rFonts w:ascii="Times Armenian" w:hAnsi="Times Armenian"/>
      <w:lang w:val="en-US" w:eastAsia="en-US"/>
    </w:rPr>
  </w:style>
  <w:style w:type="paragraph" w:customStyle="1" w:styleId="ListParagraph1">
    <w:name w:val="List Paragraph1"/>
    <w:basedOn w:val="Normal"/>
    <w:rsid w:val="00CF455E"/>
    <w:pPr>
      <w:tabs>
        <w:tab w:val="left" w:pos="567"/>
      </w:tabs>
      <w:ind w:left="720"/>
      <w:contextualSpacing/>
      <w:jc w:val="both"/>
    </w:pPr>
    <w:rPr>
      <w:rFonts w:ascii="Optimist" w:hAnsi="Optimist"/>
      <w:szCs w:val="20"/>
      <w:lang w:val="en-GB" w:eastAsia="en-GB"/>
    </w:rPr>
  </w:style>
  <w:style w:type="character" w:customStyle="1" w:styleId="HeaderChar">
    <w:name w:val="Header Char"/>
    <w:locked/>
    <w:rsid w:val="00CF455E"/>
    <w:rPr>
      <w:rFonts w:ascii="Optimist" w:hAnsi="Optimist" w:cs="Times New Roman"/>
      <w:sz w:val="24"/>
      <w:lang w:val="en-GB" w:eastAsia="en-GB"/>
    </w:rPr>
  </w:style>
  <w:style w:type="character" w:customStyle="1" w:styleId="FooterChar">
    <w:name w:val="Footer Char"/>
    <w:locked/>
    <w:rsid w:val="00CF455E"/>
    <w:rPr>
      <w:rFonts w:ascii="Times New Roman" w:hAnsi="Times New Roman" w:cs="Times New Roman"/>
      <w:sz w:val="24"/>
      <w:szCs w:val="24"/>
    </w:rPr>
  </w:style>
  <w:style w:type="paragraph" w:customStyle="1" w:styleId="CharCharCharChar10">
    <w:name w:val="Знак Знак Char Char Знак Знак Char Char Знак Знак1"/>
    <w:basedOn w:val="Normal"/>
    <w:rsid w:val="00CF455E"/>
    <w:pPr>
      <w:spacing w:after="160" w:line="240" w:lineRule="exact"/>
    </w:pPr>
    <w:rPr>
      <w:rFonts w:ascii="Arial" w:eastAsia="Batang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22A4-D1A6-495A-89B6-1676B5BE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48</Pages>
  <Words>16131</Words>
  <Characters>91951</Characters>
  <Application>Microsoft Office Word</Application>
  <DocSecurity>0</DocSecurity>
  <Lines>766</Lines>
  <Paragraphs>215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107867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ASUE</cp:lastModifiedBy>
  <cp:revision>7</cp:revision>
  <cp:lastPrinted>2015-03-25T12:26:00Z</cp:lastPrinted>
  <dcterms:created xsi:type="dcterms:W3CDTF">2015-05-22T09:32:00Z</dcterms:created>
  <dcterms:modified xsi:type="dcterms:W3CDTF">2015-06-23T11:34:00Z</dcterms:modified>
</cp:coreProperties>
</file>