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7C" w:rsidRPr="000E460F" w:rsidRDefault="00781F7C" w:rsidP="00781F7C">
      <w:pPr>
        <w:jc w:val="center"/>
        <w:rPr>
          <w:rFonts w:ascii="Sylfaen" w:hAnsi="Sylfaen" w:cs="Sylfaen"/>
          <w:sz w:val="28"/>
          <w:lang w:val="en-US"/>
        </w:rPr>
      </w:pPr>
    </w:p>
    <w:p w:rsidR="00781F7C" w:rsidRPr="00060290" w:rsidRDefault="00781F7C" w:rsidP="00781F7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81F7C" w:rsidRPr="00060290" w:rsidRDefault="00781F7C" w:rsidP="00781F7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81F7C" w:rsidRPr="000E460F" w:rsidRDefault="00781F7C" w:rsidP="00781F7C">
      <w:pPr>
        <w:rPr>
          <w:rFonts w:ascii="Sylfaen" w:hAnsi="Sylfaen" w:cs="Sylfaen"/>
          <w:sz w:val="22"/>
          <w:szCs w:val="22"/>
          <w:lang w:val="hy-AM"/>
        </w:rPr>
      </w:pPr>
    </w:p>
    <w:p w:rsidR="00781F7C" w:rsidRPr="00494ACC" w:rsidRDefault="00781F7C" w:rsidP="00781F7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81F7C" w:rsidRPr="00060290" w:rsidRDefault="00781F7C" w:rsidP="00781F7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81F7C" w:rsidRPr="000E460F" w:rsidRDefault="00781F7C" w:rsidP="00781F7C">
      <w:pPr>
        <w:rPr>
          <w:rFonts w:ascii="Sylfaen" w:hAnsi="Sylfaen" w:cs="Sylfaen"/>
          <w:sz w:val="22"/>
          <w:szCs w:val="22"/>
          <w:lang w:val="hy-AM"/>
        </w:rPr>
      </w:pPr>
    </w:p>
    <w:p w:rsidR="00781F7C" w:rsidRPr="00E45190" w:rsidRDefault="00781F7C" w:rsidP="00781F7C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E45190" w:rsidRPr="00E45190">
        <w:rPr>
          <w:rFonts w:ascii="Sylfaen" w:hAnsi="Sylfaen"/>
          <w:lang w:val="hy-AM"/>
        </w:rPr>
        <w:t>№041/GArm/15_2.1_164/22.05.1</w:t>
      </w:r>
      <w:r w:rsidR="00E45190">
        <w:rPr>
          <w:rFonts w:ascii="Sylfaen" w:hAnsi="Sylfaen"/>
          <w:lang w:val="en-US"/>
        </w:rPr>
        <w:t>5</w:t>
      </w:r>
    </w:p>
    <w:p w:rsidR="00781F7C" w:rsidRPr="00E63BF5" w:rsidRDefault="00781F7C" w:rsidP="00781F7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81F7C" w:rsidRPr="00C965F7" w:rsidRDefault="00781F7C" w:rsidP="00781F7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r w:rsidRPr="00781F7C">
        <w:rPr>
          <w:rFonts w:ascii="Sylfaen" w:hAnsi="Sylfaen" w:cs="Sylfaen"/>
          <w:lang w:val="hy-AM"/>
        </w:rPr>
        <w:t>«Հայանիստ» ԳԲԿ-ի չափիչ գծերի վերակառուցում</w:t>
      </w:r>
      <w:r>
        <w:rPr>
          <w:rFonts w:ascii="Sylfaen" w:hAnsi="Sylfaen" w:cs="Sylfaen"/>
          <w:lang w:val="en-US"/>
        </w:rPr>
        <w:t xml:space="preserve">»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781F7C" w:rsidRPr="00AE1B6A" w:rsidRDefault="00781F7C" w:rsidP="00781F7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81F7C" w:rsidRPr="0087602B" w:rsidRDefault="00781F7C" w:rsidP="00781F7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81F7C" w:rsidRPr="0087602B" w:rsidRDefault="00781F7C" w:rsidP="00781F7C">
      <w:pPr>
        <w:spacing w:line="276" w:lineRule="auto"/>
        <w:jc w:val="both"/>
        <w:rPr>
          <w:rFonts w:ascii="Sylfaen" w:hAnsi="Sylfaen"/>
          <w:lang w:val="hy-AM"/>
        </w:rPr>
      </w:pPr>
    </w:p>
    <w:p w:rsidR="00781F7C" w:rsidRPr="0087602B" w:rsidRDefault="00781F7C" w:rsidP="00781F7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5</w:t>
      </w:r>
      <w:r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81F7C" w:rsidRPr="0087602B" w:rsidRDefault="00781F7C" w:rsidP="00781F7C">
      <w:pPr>
        <w:spacing w:line="276" w:lineRule="auto"/>
        <w:jc w:val="both"/>
        <w:rPr>
          <w:rFonts w:ascii="Sylfaen" w:hAnsi="Sylfaen"/>
          <w:lang w:val="hy-AM"/>
        </w:rPr>
      </w:pPr>
    </w:p>
    <w:p w:rsidR="00781F7C" w:rsidRPr="00516144" w:rsidRDefault="00781F7C" w:rsidP="00781F7C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781F7C">
        <w:rPr>
          <w:lang w:val="hy-AM"/>
        </w:rPr>
        <w:t>«</w:t>
      </w:r>
      <w:r w:rsidRPr="00781F7C">
        <w:rPr>
          <w:rFonts w:ascii="Sylfaen" w:hAnsi="Sylfaen" w:cs="Sylfaen"/>
          <w:lang w:val="hy-AM"/>
        </w:rPr>
        <w:t>Պրոֆգազկոմպլեկտ</w:t>
      </w:r>
      <w:r w:rsidRPr="00781F7C">
        <w:rPr>
          <w:lang w:val="hy-AM"/>
        </w:rPr>
        <w:t xml:space="preserve">» </w:t>
      </w:r>
      <w:r w:rsidRPr="00781F7C">
        <w:rPr>
          <w:rFonts w:ascii="Sylfaen" w:hAnsi="Sylfaen" w:cs="Sylfaen"/>
          <w:lang w:val="hy-AM"/>
        </w:rPr>
        <w:t>ՍՊԸ</w:t>
      </w:r>
      <w:r>
        <w:rPr>
          <w:lang w:val="en-US"/>
        </w:rPr>
        <w:t>,</w:t>
      </w:r>
      <w:r>
        <w:rPr>
          <w:rFonts w:ascii="Sylfaen" w:hAnsi="Sylfaen" w:cs="Sylfaen"/>
          <w:lang w:val="en-US"/>
        </w:rPr>
        <w:t xml:space="preserve"> ՀՀ </w:t>
      </w:r>
      <w:r w:rsidRPr="00781F7C">
        <w:rPr>
          <w:rFonts w:ascii="Sylfaen" w:hAnsi="Sylfaen"/>
          <w:lang w:val="hy-AM"/>
        </w:rPr>
        <w:t>Կոտայքի  մ</w:t>
      </w:r>
      <w:proofErr w:type="spellStart"/>
      <w:r>
        <w:rPr>
          <w:rFonts w:ascii="Sylfaen" w:hAnsi="Sylfaen"/>
          <w:lang w:val="en-US"/>
        </w:rPr>
        <w:t>արզ</w:t>
      </w:r>
      <w:proofErr w:type="spellEnd"/>
      <w:r w:rsidRPr="00781F7C">
        <w:rPr>
          <w:rFonts w:ascii="Sylfaen" w:hAnsi="Sylfaen"/>
          <w:lang w:val="hy-AM"/>
        </w:rPr>
        <w:t>, Վերին Պտղնի 6</w:t>
      </w:r>
      <w:r>
        <w:rPr>
          <w:rFonts w:ascii="Sylfaen" w:hAnsi="Sylfaen"/>
          <w:lang w:val="en-US"/>
        </w:rPr>
        <w:t>-</w:t>
      </w:r>
      <w:proofErr w:type="spellStart"/>
      <w:r>
        <w:rPr>
          <w:rFonts w:ascii="Sylfaen" w:hAnsi="Sylfaen"/>
          <w:lang w:val="en-US"/>
        </w:rPr>
        <w:t>րդ</w:t>
      </w:r>
      <w:proofErr w:type="spellEnd"/>
      <w:r>
        <w:rPr>
          <w:rFonts w:ascii="Sylfaen" w:hAnsi="Sylfaen"/>
          <w:lang w:val="en-US"/>
        </w:rPr>
        <w:t xml:space="preserve"> </w:t>
      </w:r>
      <w:r w:rsidRPr="00781F7C">
        <w:rPr>
          <w:rFonts w:ascii="Sylfaen" w:hAnsi="Sylfaen"/>
          <w:lang w:val="hy-AM"/>
        </w:rPr>
        <w:t>փ</w:t>
      </w:r>
      <w:proofErr w:type="spellStart"/>
      <w:r>
        <w:rPr>
          <w:rFonts w:ascii="Sylfaen" w:hAnsi="Sylfaen"/>
          <w:lang w:val="en-US"/>
        </w:rPr>
        <w:t>ող</w:t>
      </w:r>
      <w:proofErr w:type="spellEnd"/>
      <w:r w:rsidR="00E45190">
        <w:rPr>
          <w:rFonts w:ascii="Sylfaen" w:hAnsi="Sylfaen"/>
          <w:lang w:val="en-US"/>
        </w:rPr>
        <w:t>.</w:t>
      </w:r>
      <w:r w:rsidRPr="00781F7C">
        <w:rPr>
          <w:rFonts w:ascii="Sylfaen" w:hAnsi="Sylfaen"/>
          <w:lang w:val="hy-AM"/>
        </w:rPr>
        <w:t xml:space="preserve"> </w:t>
      </w:r>
      <w:proofErr w:type="spellStart"/>
      <w:r>
        <w:rPr>
          <w:rFonts w:ascii="Sylfaen" w:hAnsi="Sylfaen"/>
          <w:lang w:val="en-US"/>
        </w:rPr>
        <w:t>թիվ</w:t>
      </w:r>
      <w:proofErr w:type="spellEnd"/>
      <w:r>
        <w:rPr>
          <w:rFonts w:ascii="Sylfaen" w:hAnsi="Sylfaen"/>
          <w:lang w:val="en-US"/>
        </w:rPr>
        <w:t xml:space="preserve"> </w:t>
      </w:r>
      <w:r w:rsidRPr="00781F7C">
        <w:rPr>
          <w:rFonts w:ascii="Sylfaen" w:hAnsi="Sylfae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:</w:t>
      </w:r>
    </w:p>
    <w:p w:rsidR="00781F7C" w:rsidRPr="00AE1B6A" w:rsidRDefault="00781F7C" w:rsidP="00781F7C">
      <w:pPr>
        <w:rPr>
          <w:rFonts w:ascii="Sylfaen" w:hAnsi="Sylfaen"/>
          <w:lang w:val="hy-AM"/>
        </w:rPr>
      </w:pPr>
    </w:p>
    <w:p w:rsidR="00781F7C" w:rsidRPr="00E9262E" w:rsidRDefault="00781F7C" w:rsidP="00781F7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7E3421" w:rsidRPr="007E3421">
        <w:rPr>
          <w:lang w:val="hy-AM"/>
        </w:rPr>
        <w:t>14</w:t>
      </w:r>
      <w:r w:rsidR="007E3421">
        <w:rPr>
          <w:lang w:val="en-US"/>
        </w:rPr>
        <w:t xml:space="preserve"> </w:t>
      </w:r>
      <w:r w:rsidR="007E3421" w:rsidRPr="007E3421">
        <w:rPr>
          <w:lang w:val="hy-AM"/>
        </w:rPr>
        <w:t>968</w:t>
      </w:r>
      <w:r w:rsidR="007E3421">
        <w:rPr>
          <w:lang w:val="en-US"/>
        </w:rPr>
        <w:t xml:space="preserve"> </w:t>
      </w:r>
      <w:r w:rsidR="007E3421" w:rsidRPr="007E3421">
        <w:rPr>
          <w:lang w:val="hy-AM"/>
        </w:rPr>
        <w:t>798</w:t>
      </w:r>
      <w:r w:rsidRPr="00794338">
        <w:rPr>
          <w:rFonts w:ascii="Sylfaen" w:hAnsi="Sylfaen" w:cs="Arial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81F7C" w:rsidRPr="00E9262E" w:rsidRDefault="00781F7C" w:rsidP="00781F7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81F7C" w:rsidRPr="00E9262E" w:rsidRDefault="00781F7C" w:rsidP="00781F7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81F7C" w:rsidRPr="00E9262E" w:rsidRDefault="00781F7C" w:rsidP="00781F7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81F7C" w:rsidRPr="0087602B" w:rsidRDefault="00781F7C" w:rsidP="00781F7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81F7C" w:rsidRPr="0087602B" w:rsidRDefault="00781F7C" w:rsidP="00781F7C">
      <w:pPr>
        <w:ind w:left="360" w:hanging="360"/>
        <w:jc w:val="both"/>
        <w:rPr>
          <w:rFonts w:ascii="Sylfaen" w:hAnsi="Sylfaen" w:cs="Sylfaen"/>
          <w:lang w:val="hy-AM"/>
        </w:rPr>
      </w:pPr>
    </w:p>
    <w:p w:rsidR="00781F7C" w:rsidRPr="0087602B" w:rsidRDefault="00781F7C" w:rsidP="00781F7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81F7C" w:rsidRPr="0087602B" w:rsidRDefault="00781F7C" w:rsidP="00781F7C">
      <w:pPr>
        <w:jc w:val="center"/>
        <w:rPr>
          <w:rFonts w:ascii="Sylfaen" w:hAnsi="Sylfaen" w:cs="Sylfaen"/>
          <w:lang w:val="hy-AM"/>
        </w:rPr>
      </w:pPr>
    </w:p>
    <w:p w:rsidR="00781F7C" w:rsidRPr="008350AD" w:rsidRDefault="00781F7C" w:rsidP="00781F7C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81F7C" w:rsidRPr="008350AD" w:rsidRDefault="00781F7C" w:rsidP="00781F7C">
      <w:pPr>
        <w:jc w:val="center"/>
        <w:rPr>
          <w:lang w:val="hy-AM"/>
        </w:rPr>
      </w:pPr>
    </w:p>
    <w:p w:rsidR="00781F7C" w:rsidRPr="008350AD" w:rsidRDefault="00781F7C" w:rsidP="00781F7C">
      <w:pPr>
        <w:jc w:val="center"/>
        <w:rPr>
          <w:lang w:val="hy-AM"/>
        </w:rPr>
      </w:pPr>
    </w:p>
    <w:p w:rsidR="005E23DA" w:rsidRDefault="005E23DA"/>
    <w:sectPr w:rsidR="005E23DA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1F7C"/>
    <w:rsid w:val="003055DE"/>
    <w:rsid w:val="005E23DA"/>
    <w:rsid w:val="00781F7C"/>
    <w:rsid w:val="007E3421"/>
    <w:rsid w:val="00E45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81F7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2015-06-24T14:25:00Z</dcterms:created>
  <dcterms:modified xsi:type="dcterms:W3CDTF">2015-06-24T14:39:00Z</dcterms:modified>
</cp:coreProperties>
</file>