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7E1DB4">
        <w:rPr>
          <w:rFonts w:ascii="Sylfaen" w:hAnsi="Sylfaen"/>
          <w:lang w:val="af-ZA"/>
        </w:rPr>
        <w:t xml:space="preserve">076/GArm/15_2.1_68-29.06.15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893B88">
        <w:rPr>
          <w:rFonts w:ascii="Sylfaen" w:hAnsi="Sylfaen"/>
          <w:bCs/>
          <w:sz w:val="24"/>
          <w:szCs w:val="24"/>
          <w:lang w:val="hy-AM"/>
        </w:rPr>
        <w:t>29</w:t>
      </w:r>
      <w:r w:rsidR="001F5656">
        <w:rPr>
          <w:rFonts w:ascii="Sylfaen" w:hAnsi="Sylfaen"/>
          <w:bCs/>
          <w:sz w:val="24"/>
          <w:szCs w:val="24"/>
          <w:lang w:val="hy-AM"/>
        </w:rPr>
        <w:t>.</w:t>
      </w:r>
      <w:r w:rsidR="00AB496A" w:rsidRPr="00B959F3">
        <w:rPr>
          <w:rFonts w:ascii="Sylfaen" w:hAnsi="Sylfaen"/>
          <w:bCs/>
          <w:sz w:val="24"/>
          <w:szCs w:val="24"/>
          <w:lang w:val="af-ZA"/>
        </w:rPr>
        <w:t>0</w:t>
      </w:r>
      <w:r w:rsidR="001F5656">
        <w:rPr>
          <w:rFonts w:ascii="Sylfaen" w:hAnsi="Sylfaen"/>
          <w:bCs/>
          <w:sz w:val="24"/>
          <w:szCs w:val="24"/>
          <w:lang w:val="af-ZA"/>
        </w:rPr>
        <w:t>6.</w:t>
      </w:r>
      <w:r w:rsidR="00AB496A">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893B88">
        <w:rPr>
          <w:rFonts w:ascii="Sylfaen" w:hAnsi="Sylfaen"/>
          <w:b/>
          <w:lang w:val="hy-AM"/>
        </w:rPr>
        <w:t xml:space="preserve">Լոռու մարզի Վանաձոր քաղաքի հին երկաթուղային կայարանից մինչև Մոսկովյան,Գր.Լուսավորիչ,Շիրակացի և Ֆիդայինների փ.գետներեսյա գազատարի վերատեղադրում» </w:t>
      </w:r>
      <w:r w:rsidR="007E1DB4">
        <w:rPr>
          <w:rFonts w:ascii="Sylfaen" w:hAnsi="Sylfaen"/>
          <w:b/>
          <w:lang w:val="hy-AM"/>
        </w:rPr>
        <w:t>2</w:t>
      </w:r>
      <w:r w:rsidR="00893B88">
        <w:rPr>
          <w:rFonts w:ascii="Sylfaen" w:hAnsi="Sylfaen"/>
          <w:b/>
          <w:lang w:val="hy-AM"/>
        </w:rPr>
        <w:t xml:space="preserve"> փուլ</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C4AD0" w:rsidRPr="006C4AD0" w:rsidRDefault="006C4AD0" w:rsidP="00A77010">
      <w:pPr>
        <w:pStyle w:val="BodyText"/>
        <w:ind w:right="-7" w:firstLine="567"/>
        <w:jc w:val="center"/>
        <w:rPr>
          <w:rFonts w:ascii="Sylfaen" w:hAnsi="Sylfaen"/>
          <w:lang w:val="hy-AM"/>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lastRenderedPageBreak/>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893B88">
        <w:rPr>
          <w:rFonts w:ascii="Sylfaen" w:hAnsi="Sylfaen" w:cs="Sylfaen"/>
          <w:sz w:val="24"/>
          <w:szCs w:val="24"/>
          <w:lang w:val="hy-AM"/>
        </w:rPr>
        <w:t>Լոռու մարզի Վանաձոր քաղաքի հին երկաթուղային կայարանից մինչև Մոսկովյան,Գր.Լուսավորիչ,Շիրակացի և Ֆիդայինների փ.գետներեսյա գազատարի վերատեղադրում» (</w:t>
      </w:r>
      <w:r w:rsidR="007E1DB4">
        <w:rPr>
          <w:rFonts w:ascii="Sylfaen" w:hAnsi="Sylfaen" w:cs="Sylfaen"/>
          <w:sz w:val="24"/>
          <w:szCs w:val="24"/>
          <w:lang w:val="hy-AM"/>
        </w:rPr>
        <w:t>2 փուլ</w:t>
      </w:r>
      <w:r w:rsidR="00893B88">
        <w:rPr>
          <w:rFonts w:ascii="Sylfaen" w:hAnsi="Sylfaen" w:cs="Sylfaen"/>
          <w:sz w:val="24"/>
          <w:szCs w:val="24"/>
          <w:lang w:val="hy-AM"/>
        </w:rPr>
        <w:t xml:space="preserve">) </w:t>
      </w:r>
      <w:r w:rsidRPr="00303E79">
        <w:rPr>
          <w:rFonts w:ascii="Sylfaen" w:hAnsi="Sylfaen" w:cs="Sylfaen"/>
          <w:sz w:val="24"/>
          <w:szCs w:val="24"/>
          <w:lang w:val="af-ZA"/>
        </w:rPr>
        <w:t xml:space="preserve"> </w:t>
      </w:r>
      <w:r w:rsidRPr="00303E79">
        <w:rPr>
          <w:rFonts w:ascii="Sylfaen" w:hAnsi="Sylfaen" w:cs="Sylfaen"/>
          <w:sz w:val="24"/>
          <w:szCs w:val="24"/>
        </w:rPr>
        <w:t>հայտարարված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8463B9">
        <w:rPr>
          <w:rFonts w:ascii="Sylfaen" w:hAnsi="Sylfaen" w:cs="Sylfaen"/>
          <w:sz w:val="18"/>
          <w:szCs w:val="18"/>
          <w:lang w:val="af-ZA"/>
        </w:rPr>
        <w:t>«</w:t>
      </w:r>
      <w:r w:rsidR="00893B88">
        <w:rPr>
          <w:rFonts w:ascii="Sylfaen" w:hAnsi="Sylfaen" w:cs="Sylfaen"/>
          <w:sz w:val="18"/>
          <w:szCs w:val="18"/>
          <w:lang w:val="hy-AM"/>
        </w:rPr>
        <w:t xml:space="preserve">«Լոռու մարզի Վանաձոր քաղաքի հին երկաթուղային կայարանից մինչև Մոսկովյան,Գր.Լուսավորիչ,Շիրակացի և Ֆիդայինների փ.գետներեսյա գազատարի վերատեղադրում» </w:t>
      </w:r>
      <w:r w:rsidR="007E1DB4">
        <w:rPr>
          <w:rFonts w:ascii="Sylfaen" w:hAnsi="Sylfaen" w:cs="Sylfaen"/>
          <w:sz w:val="18"/>
          <w:szCs w:val="18"/>
          <w:lang w:val="hy-AM"/>
        </w:rPr>
        <w:t>2 փուլ</w:t>
      </w:r>
      <w:r w:rsidR="00AB496A">
        <w:rPr>
          <w:rFonts w:ascii="Sylfaen" w:hAnsi="Sylfaen" w:cs="Sylfaen"/>
          <w:sz w:val="18"/>
          <w:szCs w:val="18"/>
          <w:lang w:val="af-ZA"/>
        </w:rPr>
        <w:t>»</w:t>
      </w:r>
      <w:r w:rsidR="00893B88">
        <w:rPr>
          <w:rFonts w:ascii="Sylfaen" w:hAnsi="Sylfaen" w:cs="Sylfaen"/>
          <w:sz w:val="18"/>
          <w:szCs w:val="18"/>
          <w:lang w:val="hy-AM"/>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7E1DB4">
        <w:rPr>
          <w:rFonts w:ascii="Sylfaen" w:hAnsi="Sylfaen"/>
          <w:sz w:val="18"/>
          <w:szCs w:val="18"/>
          <w:lang w:val="af-ZA"/>
        </w:rPr>
        <w:t xml:space="preserve">076/GArm/15_2.1_68-29.06.15 </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893B88">
        <w:rPr>
          <w:rFonts w:ascii="Sylfaen" w:hAnsi="Sylfaen"/>
          <w:sz w:val="18"/>
          <w:szCs w:val="18"/>
          <w:lang w:val="hy-AM"/>
        </w:rPr>
        <w:t xml:space="preserve">Լոռու մարզի Վանաձոր քաղաքի հին երկաթուղային կայարանից մինչև Մոսկովյան,Գր.Լուսավորիչ,Շիրակացի և Ֆիդայինների փ.գետներեսյա գազատարի վերատեղադրում» </w:t>
      </w:r>
      <w:r w:rsidR="007E1DB4">
        <w:rPr>
          <w:rFonts w:ascii="Sylfaen" w:hAnsi="Sylfaen"/>
          <w:sz w:val="18"/>
          <w:szCs w:val="18"/>
          <w:lang w:val="hy-AM"/>
        </w:rPr>
        <w:t>2 փուլ</w:t>
      </w:r>
      <w:r w:rsidR="00893B88">
        <w:rPr>
          <w:rFonts w:ascii="Sylfaen" w:hAnsi="Sylfaen"/>
          <w:sz w:val="18"/>
          <w:szCs w:val="18"/>
          <w:lang w:val="hy-AM"/>
        </w:rPr>
        <w:t>»</w:t>
      </w:r>
      <w:r w:rsidR="00AB496A">
        <w:rPr>
          <w:rFonts w:ascii="Sylfaen" w:hAnsi="Sylfaen"/>
          <w:sz w:val="18"/>
          <w:szCs w:val="18"/>
          <w:lang w:val="pt-BR"/>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D439F6" w:rsidRPr="008463B9">
        <w:rPr>
          <w:rFonts w:ascii="Sylfaen" w:hAnsi="Sylfaen" w:cs="Sylfaen"/>
          <w:sz w:val="18"/>
          <w:szCs w:val="18"/>
          <w:lang w:val="af-ZA"/>
        </w:rPr>
        <w:t>«</w:t>
      </w:r>
      <w:r w:rsidR="00893B88">
        <w:rPr>
          <w:rFonts w:ascii="Sylfaen" w:hAnsi="Sylfaen" w:cs="Sylfaen"/>
          <w:sz w:val="18"/>
          <w:szCs w:val="18"/>
          <w:lang w:val="hy-AM"/>
        </w:rPr>
        <w:t xml:space="preserve">«Լոռու մարզի Վանաձոր քաղաքի հին երկաթուղային կայարանից մինչև Մոսկովյան,Գր.Լուսավորիչ,Շիրակացի և Ֆիդայինների փ.գետներեսյա գազատարի վերատեղադրում» </w:t>
      </w:r>
      <w:r w:rsidR="007E1DB4">
        <w:rPr>
          <w:rFonts w:ascii="Sylfaen" w:hAnsi="Sylfaen" w:cs="Sylfaen"/>
          <w:sz w:val="18"/>
          <w:szCs w:val="18"/>
          <w:lang w:val="hy-AM"/>
        </w:rPr>
        <w:t>2 փուլ</w:t>
      </w:r>
      <w:r w:rsidR="00AB496A">
        <w:rPr>
          <w:rFonts w:ascii="Sylfaen" w:hAnsi="Sylfaen"/>
          <w:sz w:val="18"/>
          <w:szCs w:val="18"/>
          <w:lang w:val="hy-AM"/>
        </w:rPr>
        <w:t>»</w:t>
      </w:r>
      <w:r w:rsidR="00893B88">
        <w:rPr>
          <w:rFonts w:ascii="Sylfaen" w:hAnsi="Sylfaen"/>
          <w:sz w:val="18"/>
          <w:szCs w:val="18"/>
          <w:lang w:val="hy-AM"/>
        </w:rPr>
        <w:t xml:space="preserve">» </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7E1DB4"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234A5D" w:rsidRDefault="00E26ABA" w:rsidP="00893B88">
            <w:pPr>
              <w:jc w:val="center"/>
              <w:rPr>
                <w:rFonts w:ascii="Sylfaen" w:hAnsi="Sylfaen"/>
                <w:b/>
                <w:i/>
                <w:sz w:val="18"/>
                <w:szCs w:val="18"/>
                <w:lang w:val="hy-AM"/>
              </w:rPr>
            </w:pPr>
            <w:r w:rsidRPr="00234A5D">
              <w:rPr>
                <w:rFonts w:ascii="Sylfaen" w:hAnsi="Sylfaen"/>
                <w:b/>
                <w:sz w:val="18"/>
                <w:szCs w:val="18"/>
                <w:lang w:val="hy-AM"/>
              </w:rPr>
              <w:t xml:space="preserve"> </w:t>
            </w:r>
            <w:r w:rsidR="00AB496A" w:rsidRPr="00234A5D">
              <w:rPr>
                <w:rFonts w:ascii="Sylfaen" w:hAnsi="Sylfaen" w:cs="Sylfaen"/>
                <w:b/>
                <w:sz w:val="18"/>
                <w:szCs w:val="18"/>
                <w:lang w:val="af-ZA"/>
              </w:rPr>
              <w:t xml:space="preserve"> «</w:t>
            </w:r>
            <w:r w:rsidR="00893B88" w:rsidRPr="00234A5D">
              <w:rPr>
                <w:rFonts w:ascii="Sylfaen" w:hAnsi="Sylfaen" w:cs="Sylfaen"/>
                <w:b/>
                <w:sz w:val="18"/>
                <w:szCs w:val="18"/>
                <w:lang w:val="hy-AM"/>
              </w:rPr>
              <w:t>«</w:t>
            </w:r>
            <w:r w:rsidR="00893B88" w:rsidRPr="00234A5D">
              <w:rPr>
                <w:rFonts w:ascii="Sylfaen" w:hAnsi="Sylfaen"/>
                <w:b/>
                <w:sz w:val="18"/>
                <w:szCs w:val="18"/>
                <w:lang w:val="hy-AM"/>
              </w:rPr>
              <w:t xml:space="preserve">Լոռու մարզի Վանաձոր քաղաքի հին երկաթուղային կայարանից մինչև Մոսկովյան,Գր.Լուսավորիչ,Շիրակացի և Ֆիդայինների փ.գետներեսյա գազատարի վերատեղադրում» </w:t>
            </w:r>
            <w:r w:rsidR="007E1DB4">
              <w:rPr>
                <w:rFonts w:ascii="Sylfaen" w:hAnsi="Sylfaen"/>
                <w:b/>
                <w:sz w:val="18"/>
                <w:szCs w:val="18"/>
                <w:lang w:val="hy-AM"/>
              </w:rPr>
              <w:t>2 փուլ</w:t>
            </w:r>
            <w:r w:rsidR="00893B88" w:rsidRPr="00234A5D">
              <w:rPr>
                <w:rFonts w:ascii="Sylfaen" w:hAnsi="Sylfaen"/>
                <w:b/>
                <w:sz w:val="18"/>
                <w:szCs w:val="18"/>
                <w:lang w:val="hy-AM"/>
              </w:rPr>
              <w:t>»</w:t>
            </w:r>
            <w:r w:rsidR="00AB496A" w:rsidRPr="00234A5D">
              <w:rPr>
                <w:rFonts w:ascii="Sylfaen" w:hAnsi="Sylfaen"/>
                <w:b/>
                <w:sz w:val="18"/>
                <w:szCs w:val="18"/>
                <w:lang w:val="pt-BR"/>
              </w:rPr>
              <w:t>»</w:t>
            </w:r>
          </w:p>
        </w:tc>
        <w:tc>
          <w:tcPr>
            <w:tcW w:w="4111" w:type="dxa"/>
            <w:vAlign w:val="center"/>
          </w:tcPr>
          <w:p w:rsidR="00A77010" w:rsidRPr="008463B9" w:rsidRDefault="00893B88" w:rsidP="00A04EFC">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lastRenderedPageBreak/>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6C4AD0" w:rsidRPr="008463B9">
        <w:rPr>
          <w:rFonts w:ascii="Sylfaen" w:hAnsi="Sylfaen"/>
          <w:sz w:val="18"/>
          <w:szCs w:val="18"/>
          <w:lang w:val="hy-AM"/>
        </w:rPr>
        <w:t xml:space="preserve"> </w:t>
      </w:r>
      <w:r w:rsidR="00880853" w:rsidRPr="008463B9">
        <w:rPr>
          <w:rFonts w:ascii="Sylfaen" w:hAnsi="Sylfaen"/>
          <w:sz w:val="18"/>
          <w:szCs w:val="18"/>
          <w:lang w:val="hy-AM"/>
        </w:rPr>
        <w:t>գազատարերի վերականգման և վերատեղադրման աշխատանքներ</w:t>
      </w:r>
      <w:r w:rsidR="00880853">
        <w:rPr>
          <w:rFonts w:ascii="Sylfaen" w:hAnsi="Sylfaen"/>
          <w:sz w:val="18"/>
          <w:szCs w:val="18"/>
          <w:lang w:val="hy-AM"/>
        </w:rPr>
        <w:t>ի</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893B88" w:rsidRPr="008463B9">
        <w:rPr>
          <w:rFonts w:ascii="Sylfaen" w:hAnsi="Sylfaen"/>
          <w:sz w:val="18"/>
          <w:szCs w:val="18"/>
          <w:lang w:val="hy-AM"/>
        </w:rPr>
        <w:t>գազատարերի վերականգման և վերատեղադրման աշխատանքներ</w:t>
      </w:r>
      <w:r w:rsidR="00893B88">
        <w:rPr>
          <w:rFonts w:ascii="Sylfaen" w:hAnsi="Sylfaen"/>
          <w:sz w:val="18"/>
          <w:szCs w:val="18"/>
          <w:lang w:val="hy-AM"/>
        </w:rPr>
        <w:t>ի</w:t>
      </w:r>
      <w:r w:rsidR="001F5656">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lastRenderedPageBreak/>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F0EDE">
        <w:rPr>
          <w:rFonts w:ascii="Sylfaen" w:hAnsi="Sylfaen" w:cs="Arial Armenian"/>
          <w:b/>
          <w:sz w:val="18"/>
          <w:szCs w:val="18"/>
          <w:lang w:val="hy-AM" w:eastAsia="ru-RU"/>
        </w:rPr>
        <w:t>հո</w:t>
      </w:r>
      <w:r w:rsidR="00893B88">
        <w:rPr>
          <w:rFonts w:ascii="Sylfaen" w:hAnsi="Sylfaen" w:cs="Arial Armenian"/>
          <w:b/>
          <w:sz w:val="18"/>
          <w:szCs w:val="18"/>
          <w:lang w:val="hy-AM" w:eastAsia="ru-RU"/>
        </w:rPr>
        <w:t>ւլիսի 7</w:t>
      </w:r>
      <w:r w:rsidR="001F5656">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6250C4">
        <w:rPr>
          <w:rFonts w:ascii="Sylfaen" w:hAnsi="Sylfaen" w:cs="Arial Armenian"/>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6250C4">
        <w:rPr>
          <w:rFonts w:ascii="Sylfaen" w:hAnsi="Sylfaen" w:cs="Arial Armenian"/>
          <w:sz w:val="18"/>
          <w:szCs w:val="18"/>
          <w:lang w:val="hy-AM"/>
        </w:rPr>
        <w:t>(2014թ.)</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w:t>
      </w:r>
      <w:r w:rsidR="00893B88">
        <w:rPr>
          <w:rFonts w:ascii="Sylfaen" w:hAnsi="Sylfaen" w:cs="Arial Armenian"/>
          <w:sz w:val="18"/>
          <w:szCs w:val="18"/>
          <w:lang w:val="hy-AM"/>
        </w:rPr>
        <w:t>էներգետիկ</w:t>
      </w:r>
      <w:r w:rsidRPr="008463B9">
        <w:rPr>
          <w:rFonts w:ascii="Sylfaen" w:hAnsi="Sylfaen" w:cs="Arial Armenian"/>
          <w:sz w:val="18"/>
          <w:szCs w:val="18"/>
          <w:lang w:val="hy-AM"/>
        </w:rPr>
        <w:t>)</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702C86" w:rsidRPr="006C4AD0"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lastRenderedPageBreak/>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893B88" w:rsidRPr="008463B9">
        <w:rPr>
          <w:rFonts w:ascii="Sylfaen" w:hAnsi="Sylfaen"/>
          <w:sz w:val="18"/>
          <w:szCs w:val="18"/>
          <w:lang w:val="hy-AM"/>
        </w:rPr>
        <w:t>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E26ABA" w:rsidRPr="008463B9" w:rsidTr="00FB1CFF">
        <w:tblPrEx>
          <w:tblLook w:val="04A0"/>
        </w:tblPrEx>
        <w:trPr>
          <w:trHeight w:val="264"/>
        </w:trPr>
        <w:tc>
          <w:tcPr>
            <w:tcW w:w="486" w:type="dxa"/>
            <w:shd w:val="clear" w:color="auto" w:fill="auto"/>
          </w:tcPr>
          <w:p w:rsidR="00E26ABA" w:rsidRPr="00547CF1" w:rsidRDefault="00547CF1" w:rsidP="004D3B9B">
            <w:pPr>
              <w:jc w:val="both"/>
              <w:rPr>
                <w:rFonts w:ascii="Sylfaen" w:hAnsi="Sylfaen" w:cs="Sylfaen"/>
                <w:sz w:val="18"/>
                <w:szCs w:val="18"/>
                <w:lang w:val="hy-AM"/>
              </w:rPr>
            </w:pPr>
            <w:r>
              <w:rPr>
                <w:rFonts w:ascii="Sylfaen" w:hAnsi="Sylfaen" w:cs="Sylfaen"/>
                <w:sz w:val="18"/>
                <w:szCs w:val="18"/>
                <w:lang w:val="hy-AM"/>
              </w:rPr>
              <w:t>1</w:t>
            </w:r>
          </w:p>
        </w:tc>
        <w:tc>
          <w:tcPr>
            <w:tcW w:w="2826" w:type="dxa"/>
          </w:tcPr>
          <w:p w:rsidR="00E26ABA" w:rsidRPr="00547CF1" w:rsidRDefault="00547CF1" w:rsidP="006250C4">
            <w:pPr>
              <w:rPr>
                <w:rFonts w:ascii="Sylfaen" w:hAnsi="Sylfaen" w:cs="Sylfaen"/>
                <w:sz w:val="18"/>
                <w:szCs w:val="18"/>
                <w:lang w:val="hy-AM"/>
              </w:rPr>
            </w:pPr>
            <w:r>
              <w:rPr>
                <w:rFonts w:ascii="Sylfaen" w:hAnsi="Sylfaen" w:cs="Sylfaen"/>
                <w:sz w:val="18"/>
                <w:szCs w:val="18"/>
                <w:lang w:val="hy-AM"/>
              </w:rPr>
              <w:t>Օդամղիչ/</w:t>
            </w:r>
            <w:r w:rsidR="006C4AD0">
              <w:rPr>
                <w:rFonts w:ascii="Sylfaen" w:hAnsi="Sylfaen" w:cs="Sylfaen"/>
                <w:sz w:val="18"/>
                <w:szCs w:val="18"/>
                <w:lang w:val="hy-AM"/>
              </w:rPr>
              <w:t>Կոմպրեսոր</w:t>
            </w:r>
            <w:r>
              <w:rPr>
                <w:rFonts w:ascii="Sylfaen" w:hAnsi="Sylfaen" w:cs="Sylfaen"/>
                <w:sz w:val="18"/>
                <w:szCs w:val="18"/>
                <w:lang w:val="hy-AM"/>
              </w:rPr>
              <w:t>/</w:t>
            </w:r>
          </w:p>
        </w:tc>
        <w:tc>
          <w:tcPr>
            <w:tcW w:w="2358" w:type="dxa"/>
            <w:vAlign w:val="center"/>
          </w:tcPr>
          <w:p w:rsidR="00E26ABA" w:rsidRPr="00547CF1" w:rsidRDefault="00547CF1" w:rsidP="00C00C3C">
            <w:pPr>
              <w:jc w:val="center"/>
              <w:rPr>
                <w:rFonts w:ascii="Sylfaen" w:hAnsi="Sylfaen" w:cs="Sylfaen"/>
                <w:sz w:val="18"/>
                <w:szCs w:val="18"/>
                <w:lang w:val="hy-AM"/>
              </w:rPr>
            </w:pPr>
            <w:r>
              <w:rPr>
                <w:rFonts w:ascii="Sylfaen" w:hAnsi="Sylfaen" w:cs="Sylfaen"/>
                <w:sz w:val="18"/>
                <w:szCs w:val="18"/>
                <w:lang w:val="hy-AM"/>
              </w:rPr>
              <w:t>16մ3-1րոպե կամ այլ հզորության</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16185B">
        <w:tblPrEx>
          <w:tblLook w:val="04A0"/>
        </w:tblPrEx>
        <w:trPr>
          <w:trHeight w:val="264"/>
        </w:trPr>
        <w:tc>
          <w:tcPr>
            <w:tcW w:w="486" w:type="dxa"/>
            <w:shd w:val="clear" w:color="auto" w:fill="auto"/>
          </w:tcPr>
          <w:p w:rsidR="00FB1CFF" w:rsidRPr="00547CF1" w:rsidRDefault="00547CF1"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FB1CFF" w:rsidRDefault="00547CF1" w:rsidP="00BD3399">
            <w:pPr>
              <w:rPr>
                <w:rFonts w:ascii="Sylfaen" w:hAnsi="Sylfaen" w:cs="Sylfaen"/>
                <w:sz w:val="18"/>
                <w:szCs w:val="18"/>
              </w:rPr>
            </w:pPr>
            <w:r>
              <w:rPr>
                <w:rFonts w:ascii="Sylfaen" w:hAnsi="Sylfaen" w:cs="Sylfaen"/>
                <w:sz w:val="18"/>
                <w:szCs w:val="18"/>
                <w:lang w:val="hy-AM"/>
              </w:rPr>
              <w:t>Ինքնաթափ</w:t>
            </w:r>
            <w:r w:rsidR="00AB496A">
              <w:rPr>
                <w:rFonts w:ascii="Sylfaen" w:hAnsi="Sylfaen" w:cs="Sylfaen"/>
                <w:sz w:val="18"/>
                <w:szCs w:val="18"/>
              </w:rPr>
              <w:t xml:space="preserve"> </w:t>
            </w:r>
            <w:r w:rsidR="006C6BDF">
              <w:rPr>
                <w:rFonts w:ascii="Sylfaen" w:hAnsi="Sylfaen" w:cs="Sylfaen"/>
                <w:sz w:val="18"/>
                <w:szCs w:val="18"/>
              </w:rPr>
              <w:t xml:space="preserve"> ավտոմեքենա</w:t>
            </w:r>
          </w:p>
        </w:tc>
        <w:tc>
          <w:tcPr>
            <w:tcW w:w="2358" w:type="dxa"/>
            <w:vAlign w:val="center"/>
          </w:tcPr>
          <w:p w:rsidR="00FB1CFF" w:rsidRPr="006250C4" w:rsidRDefault="00547CF1" w:rsidP="00C00C3C">
            <w:pPr>
              <w:jc w:val="center"/>
              <w:rPr>
                <w:rFonts w:ascii="Sylfaen" w:hAnsi="Sylfaen" w:cs="Sylfaen"/>
                <w:sz w:val="18"/>
                <w:szCs w:val="18"/>
                <w:lang w:val="hy-AM"/>
              </w:rPr>
            </w:pPr>
            <w:r>
              <w:rPr>
                <w:rFonts w:ascii="Sylfaen" w:hAnsi="Sylfaen" w:cs="Sylfaen"/>
                <w:sz w:val="18"/>
                <w:szCs w:val="18"/>
                <w:lang w:val="hy-AM"/>
              </w:rPr>
              <w:t xml:space="preserve">5 </w:t>
            </w:r>
            <w:r>
              <w:rPr>
                <w:rFonts w:ascii="Sylfaen" w:hAnsi="Sylfaen" w:cs="Sylfaen"/>
                <w:sz w:val="18"/>
                <w:szCs w:val="18"/>
              </w:rPr>
              <w:t>տ</w:t>
            </w:r>
            <w:r>
              <w:rPr>
                <w:rFonts w:ascii="Sylfaen" w:hAnsi="Sylfaen" w:cs="Sylfaen"/>
                <w:sz w:val="18"/>
                <w:szCs w:val="18"/>
                <w:lang w:val="hy-AM"/>
              </w:rPr>
              <w:t>ն</w:t>
            </w:r>
          </w:p>
        </w:tc>
        <w:tc>
          <w:tcPr>
            <w:tcW w:w="1123"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893B88" w:rsidRPr="008463B9" w:rsidTr="0016185B">
        <w:tblPrEx>
          <w:tblLook w:val="04A0"/>
        </w:tblPrEx>
        <w:trPr>
          <w:trHeight w:val="264"/>
        </w:trPr>
        <w:tc>
          <w:tcPr>
            <w:tcW w:w="486" w:type="dxa"/>
            <w:shd w:val="clear" w:color="auto" w:fill="auto"/>
          </w:tcPr>
          <w:p w:rsidR="00893B88" w:rsidRDefault="00893B88"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893B88" w:rsidRDefault="00893B88" w:rsidP="00BD3399">
            <w:pPr>
              <w:rPr>
                <w:rFonts w:ascii="Sylfaen" w:hAnsi="Sylfaen" w:cs="Sylfaen"/>
                <w:sz w:val="18"/>
                <w:szCs w:val="18"/>
                <w:lang w:val="hy-AM"/>
              </w:rPr>
            </w:pPr>
            <w:r>
              <w:rPr>
                <w:rFonts w:ascii="Sylfaen" w:hAnsi="Sylfaen" w:cs="Sylfaen"/>
                <w:sz w:val="18"/>
                <w:szCs w:val="18"/>
                <w:lang w:val="hy-AM"/>
              </w:rPr>
              <w:t>Ավտոամբարձիչ</w:t>
            </w:r>
          </w:p>
        </w:tc>
        <w:tc>
          <w:tcPr>
            <w:tcW w:w="2358" w:type="dxa"/>
            <w:vAlign w:val="center"/>
          </w:tcPr>
          <w:p w:rsidR="00893B88" w:rsidRDefault="00893B88" w:rsidP="00C00C3C">
            <w:pPr>
              <w:jc w:val="center"/>
              <w:rPr>
                <w:rFonts w:ascii="Sylfaen" w:hAnsi="Sylfaen" w:cs="Sylfaen"/>
                <w:sz w:val="18"/>
                <w:szCs w:val="18"/>
                <w:lang w:val="hy-AM"/>
              </w:rPr>
            </w:pPr>
            <w:r>
              <w:rPr>
                <w:rFonts w:ascii="Sylfaen" w:hAnsi="Sylfaen" w:cs="Sylfaen"/>
                <w:sz w:val="18"/>
                <w:szCs w:val="18"/>
                <w:lang w:val="hy-AM"/>
              </w:rPr>
              <w:t>5 տն</w:t>
            </w:r>
          </w:p>
        </w:tc>
        <w:tc>
          <w:tcPr>
            <w:tcW w:w="1123" w:type="dxa"/>
            <w:shd w:val="clear" w:color="auto" w:fill="auto"/>
          </w:tcPr>
          <w:p w:rsidR="00893B88" w:rsidRPr="00893B88" w:rsidRDefault="00893B88"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893B88" w:rsidRPr="008463B9" w:rsidTr="0016185B">
        <w:tblPrEx>
          <w:tblLook w:val="04A0"/>
        </w:tblPrEx>
        <w:trPr>
          <w:trHeight w:val="264"/>
        </w:trPr>
        <w:tc>
          <w:tcPr>
            <w:tcW w:w="486" w:type="dxa"/>
            <w:shd w:val="clear" w:color="auto" w:fill="auto"/>
          </w:tcPr>
          <w:p w:rsidR="00893B88" w:rsidRDefault="00893B88" w:rsidP="004D3B9B">
            <w:pPr>
              <w:jc w:val="both"/>
              <w:rPr>
                <w:rFonts w:ascii="Sylfaen" w:hAnsi="Sylfaen" w:cs="Sylfaen"/>
                <w:sz w:val="18"/>
                <w:szCs w:val="18"/>
                <w:lang w:val="hy-AM"/>
              </w:rPr>
            </w:pPr>
            <w:r>
              <w:rPr>
                <w:rFonts w:ascii="Sylfaen" w:hAnsi="Sylfaen" w:cs="Sylfaen"/>
                <w:sz w:val="18"/>
                <w:szCs w:val="18"/>
                <w:lang w:val="hy-AM"/>
              </w:rPr>
              <w:t>4</w:t>
            </w:r>
          </w:p>
        </w:tc>
        <w:tc>
          <w:tcPr>
            <w:tcW w:w="2826" w:type="dxa"/>
          </w:tcPr>
          <w:p w:rsidR="00893B88" w:rsidRDefault="00893B88" w:rsidP="00BD3399">
            <w:pPr>
              <w:rPr>
                <w:rFonts w:ascii="Sylfaen" w:hAnsi="Sylfaen" w:cs="Sylfaen"/>
                <w:sz w:val="18"/>
                <w:szCs w:val="18"/>
                <w:lang w:val="hy-AM"/>
              </w:rPr>
            </w:pPr>
            <w:r>
              <w:rPr>
                <w:rFonts w:ascii="Sylfaen" w:hAnsi="Sylfaen" w:cs="Sylfaen"/>
                <w:sz w:val="18"/>
                <w:szCs w:val="18"/>
                <w:lang w:val="hy-AM"/>
              </w:rPr>
              <w:t>Էքսկավատոր</w:t>
            </w:r>
          </w:p>
        </w:tc>
        <w:tc>
          <w:tcPr>
            <w:tcW w:w="2358" w:type="dxa"/>
            <w:vAlign w:val="center"/>
          </w:tcPr>
          <w:p w:rsidR="00893B88" w:rsidRDefault="00893B88" w:rsidP="00C00C3C">
            <w:pPr>
              <w:jc w:val="center"/>
              <w:rPr>
                <w:rFonts w:ascii="Sylfaen" w:hAnsi="Sylfaen" w:cs="Sylfaen"/>
                <w:sz w:val="18"/>
                <w:szCs w:val="18"/>
                <w:lang w:val="hy-AM"/>
              </w:rPr>
            </w:pPr>
            <w:r>
              <w:rPr>
                <w:rFonts w:ascii="Sylfaen" w:hAnsi="Sylfaen" w:cs="Sylfaen"/>
                <w:sz w:val="18"/>
                <w:szCs w:val="18"/>
                <w:lang w:val="hy-AM"/>
              </w:rPr>
              <w:t>0.5մ</w:t>
            </w:r>
            <w:r w:rsidRPr="00893B88">
              <w:rPr>
                <w:rFonts w:ascii="Sylfaen" w:hAnsi="Sylfaen" w:cs="Sylfaen"/>
                <w:sz w:val="18"/>
                <w:szCs w:val="18"/>
                <w:vertAlign w:val="superscript"/>
                <w:lang w:val="hy-AM"/>
              </w:rPr>
              <w:t>3</w:t>
            </w:r>
          </w:p>
        </w:tc>
        <w:tc>
          <w:tcPr>
            <w:tcW w:w="1123" w:type="dxa"/>
            <w:shd w:val="clear" w:color="auto" w:fill="auto"/>
          </w:tcPr>
          <w:p w:rsidR="00893B88" w:rsidRDefault="00893B88"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893B88" w:rsidRPr="008463B9" w:rsidTr="0016185B">
        <w:tblPrEx>
          <w:tblLook w:val="04A0"/>
        </w:tblPrEx>
        <w:trPr>
          <w:trHeight w:val="264"/>
        </w:trPr>
        <w:tc>
          <w:tcPr>
            <w:tcW w:w="486" w:type="dxa"/>
            <w:shd w:val="clear" w:color="auto" w:fill="auto"/>
          </w:tcPr>
          <w:p w:rsidR="00893B88" w:rsidRDefault="00893B88" w:rsidP="004D3B9B">
            <w:pPr>
              <w:jc w:val="both"/>
              <w:rPr>
                <w:rFonts w:ascii="Sylfaen" w:hAnsi="Sylfaen" w:cs="Sylfaen"/>
                <w:sz w:val="18"/>
                <w:szCs w:val="18"/>
                <w:lang w:val="hy-AM"/>
              </w:rPr>
            </w:pPr>
            <w:r>
              <w:rPr>
                <w:rFonts w:ascii="Sylfaen" w:hAnsi="Sylfaen" w:cs="Sylfaen"/>
                <w:sz w:val="18"/>
                <w:szCs w:val="18"/>
                <w:lang w:val="hy-AM"/>
              </w:rPr>
              <w:t>5</w:t>
            </w:r>
          </w:p>
        </w:tc>
        <w:tc>
          <w:tcPr>
            <w:tcW w:w="2826" w:type="dxa"/>
          </w:tcPr>
          <w:p w:rsidR="00893B88" w:rsidRDefault="00893B88" w:rsidP="00BD3399">
            <w:pPr>
              <w:rPr>
                <w:rFonts w:ascii="Sylfaen" w:hAnsi="Sylfaen" w:cs="Sylfaen"/>
                <w:sz w:val="18"/>
                <w:szCs w:val="18"/>
                <w:lang w:val="hy-AM"/>
              </w:rPr>
            </w:pPr>
            <w:r>
              <w:rPr>
                <w:rFonts w:ascii="Sylfaen" w:hAnsi="Sylfaen" w:cs="Sylfaen"/>
                <w:sz w:val="18"/>
                <w:szCs w:val="18"/>
                <w:lang w:val="hy-AM"/>
              </w:rPr>
              <w:t>Բուլդոզեր</w:t>
            </w:r>
          </w:p>
        </w:tc>
        <w:tc>
          <w:tcPr>
            <w:tcW w:w="2358" w:type="dxa"/>
            <w:vAlign w:val="center"/>
          </w:tcPr>
          <w:p w:rsidR="00893B88" w:rsidRDefault="00893B88" w:rsidP="00C00C3C">
            <w:pPr>
              <w:jc w:val="center"/>
              <w:rPr>
                <w:rFonts w:ascii="Sylfaen" w:hAnsi="Sylfaen" w:cs="Sylfaen"/>
                <w:sz w:val="18"/>
                <w:szCs w:val="18"/>
                <w:lang w:val="hy-AM"/>
              </w:rPr>
            </w:pPr>
          </w:p>
        </w:tc>
        <w:tc>
          <w:tcPr>
            <w:tcW w:w="1123" w:type="dxa"/>
            <w:shd w:val="clear" w:color="auto" w:fill="auto"/>
          </w:tcPr>
          <w:p w:rsidR="00893B88" w:rsidRDefault="00893B88"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D439F6" w:rsidRPr="008463B9" w:rsidTr="0016185B">
        <w:tblPrEx>
          <w:tblLook w:val="04A0"/>
        </w:tblPrEx>
        <w:trPr>
          <w:trHeight w:val="264"/>
        </w:trPr>
        <w:tc>
          <w:tcPr>
            <w:tcW w:w="486" w:type="dxa"/>
            <w:shd w:val="clear" w:color="auto" w:fill="auto"/>
          </w:tcPr>
          <w:p w:rsidR="00D439F6" w:rsidRPr="00547CF1" w:rsidRDefault="00893B88" w:rsidP="004D3B9B">
            <w:pPr>
              <w:jc w:val="both"/>
              <w:rPr>
                <w:rFonts w:ascii="Sylfaen" w:hAnsi="Sylfaen" w:cs="Sylfaen"/>
                <w:sz w:val="18"/>
                <w:szCs w:val="18"/>
                <w:lang w:val="hy-AM"/>
              </w:rPr>
            </w:pPr>
            <w:r>
              <w:rPr>
                <w:rFonts w:ascii="Sylfaen" w:hAnsi="Sylfaen" w:cs="Sylfaen"/>
                <w:sz w:val="18"/>
                <w:szCs w:val="18"/>
                <w:lang w:val="hy-AM"/>
              </w:rPr>
              <w:t>6</w:t>
            </w:r>
          </w:p>
        </w:tc>
        <w:tc>
          <w:tcPr>
            <w:tcW w:w="2826" w:type="dxa"/>
          </w:tcPr>
          <w:p w:rsidR="00D439F6" w:rsidRPr="00547CF1" w:rsidRDefault="00547CF1" w:rsidP="00BD3399">
            <w:pPr>
              <w:rPr>
                <w:rFonts w:ascii="Sylfaen" w:hAnsi="Sylfaen" w:cs="Sylfaen"/>
                <w:sz w:val="18"/>
                <w:szCs w:val="18"/>
                <w:lang w:val="hy-AM"/>
              </w:rPr>
            </w:pPr>
            <w:r>
              <w:rPr>
                <w:rFonts w:ascii="Sylfaen" w:hAnsi="Sylfaen" w:cs="Sylfaen"/>
                <w:sz w:val="18"/>
                <w:szCs w:val="18"/>
                <w:lang w:val="hy-AM"/>
              </w:rPr>
              <w:t>Զոդման սարք</w:t>
            </w:r>
          </w:p>
        </w:tc>
        <w:tc>
          <w:tcPr>
            <w:tcW w:w="2358" w:type="dxa"/>
            <w:vAlign w:val="center"/>
          </w:tcPr>
          <w:p w:rsidR="00D439F6" w:rsidRPr="006C4AD0" w:rsidRDefault="00D439F6" w:rsidP="00C00C3C">
            <w:pPr>
              <w:jc w:val="center"/>
              <w:rPr>
                <w:rFonts w:ascii="Sylfaen" w:hAnsi="Sylfaen" w:cs="Sylfaen"/>
                <w:sz w:val="18"/>
                <w:szCs w:val="18"/>
                <w:lang w:val="hy-AM"/>
              </w:rPr>
            </w:pPr>
          </w:p>
        </w:tc>
        <w:tc>
          <w:tcPr>
            <w:tcW w:w="1123" w:type="dxa"/>
            <w:shd w:val="clear" w:color="auto" w:fill="auto"/>
          </w:tcPr>
          <w:p w:rsidR="00D439F6" w:rsidRPr="007E1DB4" w:rsidRDefault="007E1DB4"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2</w:t>
            </w:r>
          </w:p>
        </w:tc>
      </w:tr>
    </w:tbl>
    <w:p w:rsidR="00547CF1" w:rsidRDefault="00A77010" w:rsidP="00A77010">
      <w:pPr>
        <w:ind w:firstLine="567"/>
        <w:jc w:val="both"/>
        <w:rPr>
          <w:rFonts w:ascii="Sylfaen" w:hAnsi="Sylfaen" w:cs="Tahoma"/>
          <w:sz w:val="18"/>
          <w:szCs w:val="18"/>
          <w:lang w:val="hy-AM"/>
        </w:rPr>
      </w:pPr>
      <w:r w:rsidRPr="008463B9">
        <w:rPr>
          <w:rFonts w:ascii="Sylfaen" w:hAnsi="Sylfaen" w:cs="Sylfaen"/>
          <w:sz w:val="18"/>
          <w:szCs w:val="18"/>
          <w:lang w:val="af-ZA"/>
        </w:rPr>
        <w:lastRenderedPageBreak/>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p>
    <w:p w:rsidR="00547CF1" w:rsidRDefault="00547CF1" w:rsidP="00A77010">
      <w:pPr>
        <w:ind w:firstLine="567"/>
        <w:jc w:val="both"/>
        <w:rPr>
          <w:rFonts w:ascii="Sylfaen" w:hAnsi="Sylfaen" w:cs="Tahoma"/>
          <w:sz w:val="18"/>
          <w:szCs w:val="18"/>
          <w:lang w:val="hy-AM"/>
        </w:rPr>
      </w:pPr>
    </w:p>
    <w:p w:rsidR="006C4AD0" w:rsidRPr="008463B9" w:rsidRDefault="006C4AD0" w:rsidP="00A77010">
      <w:pPr>
        <w:ind w:firstLine="567"/>
        <w:jc w:val="both"/>
        <w:rPr>
          <w:rFonts w:ascii="Sylfaen" w:hAnsi="Sylfaen" w:cs="Tahoma"/>
          <w:sz w:val="18"/>
          <w:szCs w:val="18"/>
          <w:lang w:val="af-ZA"/>
        </w:rPr>
      </w:pP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6C4AD0" w:rsidRDefault="00BD3399" w:rsidP="006C4AD0">
      <w:pPr>
        <w:ind w:firstLine="567"/>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r w:rsidR="00D960A8">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893B88" w:rsidRDefault="00893B88" w:rsidP="00A50C11">
            <w:pPr>
              <w:jc w:val="center"/>
              <w:rPr>
                <w:rFonts w:ascii="Sylfaen" w:hAnsi="Sylfaen" w:cs="Sylfaen"/>
                <w:sz w:val="18"/>
                <w:szCs w:val="18"/>
                <w:lang w:val="hy-AM"/>
              </w:rPr>
            </w:pPr>
          </w:p>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893B88" w:rsidRDefault="00893B88" w:rsidP="00547CF1">
            <w:pPr>
              <w:jc w:val="center"/>
              <w:rPr>
                <w:rFonts w:ascii="Sylfaen" w:hAnsi="Sylfaen" w:cs="Sylfaen"/>
                <w:sz w:val="18"/>
                <w:szCs w:val="18"/>
                <w:lang w:val="hy-AM"/>
              </w:rPr>
            </w:pPr>
          </w:p>
          <w:p w:rsidR="00A77010" w:rsidRPr="008463B9" w:rsidRDefault="00547CF1" w:rsidP="00547CF1">
            <w:pPr>
              <w:jc w:val="center"/>
              <w:rPr>
                <w:rFonts w:ascii="Sylfaen" w:hAnsi="Sylfaen" w:cs="Sylfaen"/>
                <w:sz w:val="18"/>
                <w:szCs w:val="18"/>
              </w:rPr>
            </w:pPr>
            <w:r>
              <w:rPr>
                <w:rFonts w:ascii="Sylfaen" w:hAnsi="Sylfaen" w:cs="Sylfaen"/>
                <w:sz w:val="18"/>
                <w:szCs w:val="18"/>
                <w:lang w:val="hy-AM"/>
              </w:rPr>
              <w:t>Զոդող</w:t>
            </w:r>
          </w:p>
        </w:tc>
        <w:tc>
          <w:tcPr>
            <w:tcW w:w="1325" w:type="dxa"/>
            <w:tcBorders>
              <w:bottom w:val="single" w:sz="4" w:space="0" w:color="auto"/>
            </w:tcBorders>
            <w:vAlign w:val="center"/>
          </w:tcPr>
          <w:p w:rsidR="00A77010" w:rsidRPr="006250C4" w:rsidRDefault="00893B88"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547CF1" w:rsidRDefault="00547CF1" w:rsidP="00A145CE">
            <w:pPr>
              <w:spacing w:after="200" w:line="276" w:lineRule="auto"/>
              <w:jc w:val="center"/>
              <w:rPr>
                <w:rFonts w:ascii="Sylfaen" w:hAnsi="Sylfaen"/>
                <w:sz w:val="18"/>
                <w:szCs w:val="18"/>
                <w:lang w:val="hy-AM"/>
              </w:rPr>
            </w:pPr>
            <w:r>
              <w:rPr>
                <w:rFonts w:ascii="Sylfaen" w:hAnsi="Sylfaen"/>
                <w:sz w:val="18"/>
                <w:szCs w:val="18"/>
                <w:lang w:val="hy-AM"/>
              </w:rPr>
              <w:t>Աշխատանքների կատարման 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893B88" w:rsidRDefault="00893B88" w:rsidP="00A50C11">
            <w:pPr>
              <w:jc w:val="center"/>
              <w:rPr>
                <w:rFonts w:ascii="Sylfaen" w:hAnsi="Sylfaen" w:cs="Sylfaen"/>
                <w:sz w:val="18"/>
                <w:szCs w:val="18"/>
                <w:lang w:val="hy-AM"/>
              </w:rPr>
            </w:pPr>
          </w:p>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893B88" w:rsidRDefault="00893B88" w:rsidP="00547CF1">
            <w:pPr>
              <w:jc w:val="center"/>
              <w:rPr>
                <w:rFonts w:ascii="Sylfaen" w:hAnsi="Sylfaen" w:cs="Sylfaen"/>
                <w:sz w:val="18"/>
                <w:szCs w:val="18"/>
                <w:lang w:val="hy-AM"/>
              </w:rPr>
            </w:pPr>
          </w:p>
          <w:p w:rsidR="00A77010" w:rsidRPr="008463B9" w:rsidRDefault="00547CF1" w:rsidP="00547CF1">
            <w:pPr>
              <w:jc w:val="center"/>
              <w:rPr>
                <w:rFonts w:ascii="Sylfaen" w:hAnsi="Sylfaen" w:cs="Sylfaen"/>
                <w:sz w:val="18"/>
                <w:szCs w:val="18"/>
              </w:rPr>
            </w:pPr>
            <w:r>
              <w:rPr>
                <w:rFonts w:ascii="Sylfaen" w:hAnsi="Sylfaen" w:cs="Sylfaen"/>
                <w:sz w:val="18"/>
                <w:szCs w:val="18"/>
                <w:lang w:val="hy-AM"/>
              </w:rPr>
              <w:t>Մեխանիզատոր</w:t>
            </w:r>
          </w:p>
        </w:tc>
        <w:tc>
          <w:tcPr>
            <w:tcW w:w="1325" w:type="dxa"/>
            <w:vAlign w:val="center"/>
          </w:tcPr>
          <w:p w:rsidR="00A77010" w:rsidRPr="006250C4" w:rsidRDefault="00893B88" w:rsidP="004D3B9B">
            <w:pPr>
              <w:jc w:val="center"/>
              <w:rPr>
                <w:rFonts w:ascii="Sylfaen" w:hAnsi="Sylfaen" w:cs="Sylfaen"/>
                <w:sz w:val="18"/>
                <w:szCs w:val="18"/>
                <w:lang w:val="hy-AM"/>
              </w:rPr>
            </w:pPr>
            <w:r>
              <w:rPr>
                <w:rFonts w:ascii="Sylfaen" w:hAnsi="Sylfaen" w:cs="Sylfaen"/>
                <w:sz w:val="18"/>
                <w:szCs w:val="18"/>
                <w:lang w:val="hy-AM"/>
              </w:rPr>
              <w:t>3</w:t>
            </w:r>
          </w:p>
        </w:tc>
        <w:tc>
          <w:tcPr>
            <w:tcW w:w="155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80" w:type="dxa"/>
            <w:shd w:val="clear" w:color="auto" w:fill="auto"/>
          </w:tcPr>
          <w:p w:rsidR="00893B88" w:rsidRDefault="00893B88" w:rsidP="00893B88">
            <w:pPr>
              <w:spacing w:line="276" w:lineRule="auto"/>
              <w:jc w:val="center"/>
              <w:rPr>
                <w:rFonts w:ascii="Sylfaen" w:hAnsi="Sylfaen"/>
                <w:sz w:val="18"/>
                <w:szCs w:val="18"/>
                <w:lang w:val="hy-AM"/>
              </w:rPr>
            </w:pPr>
            <w:r>
              <w:rPr>
                <w:rFonts w:ascii="Sylfaen" w:hAnsi="Sylfaen"/>
                <w:sz w:val="18"/>
                <w:szCs w:val="18"/>
                <w:lang w:val="hy-AM"/>
              </w:rPr>
              <w:t>Աշխատանքների կատարման</w:t>
            </w:r>
          </w:p>
          <w:p w:rsidR="00A77010" w:rsidRPr="00547CF1" w:rsidRDefault="00547CF1" w:rsidP="00893B88">
            <w:pPr>
              <w:spacing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893B88" w:rsidRPr="008463B9" w:rsidTr="0055081B">
        <w:tblPrEx>
          <w:tblLook w:val="04A0"/>
        </w:tblPrEx>
        <w:trPr>
          <w:trHeight w:val="253"/>
        </w:trPr>
        <w:tc>
          <w:tcPr>
            <w:tcW w:w="486" w:type="dxa"/>
            <w:shd w:val="clear" w:color="auto" w:fill="auto"/>
          </w:tcPr>
          <w:p w:rsidR="00893B88" w:rsidRPr="00893B88" w:rsidRDefault="00893B88" w:rsidP="00A50C11">
            <w:pPr>
              <w:jc w:val="center"/>
              <w:rPr>
                <w:rFonts w:ascii="Sylfaen" w:hAnsi="Sylfaen" w:cs="Sylfaen"/>
                <w:sz w:val="18"/>
                <w:szCs w:val="18"/>
                <w:lang w:val="hy-AM"/>
              </w:rPr>
            </w:pPr>
            <w:r>
              <w:rPr>
                <w:rFonts w:ascii="Sylfaen" w:hAnsi="Sylfaen" w:cs="Sylfaen"/>
                <w:sz w:val="18"/>
                <w:szCs w:val="18"/>
                <w:lang w:val="hy-AM"/>
              </w:rPr>
              <w:t>4</w:t>
            </w:r>
          </w:p>
        </w:tc>
        <w:tc>
          <w:tcPr>
            <w:tcW w:w="3138" w:type="dxa"/>
          </w:tcPr>
          <w:p w:rsidR="00893B88" w:rsidRDefault="00893B88" w:rsidP="00547CF1">
            <w:pPr>
              <w:jc w:val="center"/>
              <w:rPr>
                <w:rFonts w:ascii="Sylfaen" w:hAnsi="Sylfaen" w:cs="Sylfaen"/>
                <w:sz w:val="18"/>
                <w:szCs w:val="18"/>
                <w:lang w:val="hy-AM"/>
              </w:rPr>
            </w:pPr>
            <w:r>
              <w:rPr>
                <w:rFonts w:ascii="Sylfaen" w:hAnsi="Sylfaen" w:cs="Sylfaen"/>
                <w:sz w:val="18"/>
                <w:szCs w:val="18"/>
                <w:lang w:val="hy-AM"/>
              </w:rPr>
              <w:t>Փականագործ</w:t>
            </w:r>
          </w:p>
        </w:tc>
        <w:tc>
          <w:tcPr>
            <w:tcW w:w="1325" w:type="dxa"/>
            <w:vAlign w:val="center"/>
          </w:tcPr>
          <w:p w:rsidR="00893B88" w:rsidRDefault="00893B88"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893B88" w:rsidRPr="004E4F83" w:rsidRDefault="00893B88" w:rsidP="008F5219">
            <w:pPr>
              <w:spacing w:after="200" w:line="276" w:lineRule="auto"/>
              <w:jc w:val="center"/>
              <w:rPr>
                <w:rFonts w:ascii="Sylfaen" w:hAnsi="Sylfaen"/>
                <w:sz w:val="18"/>
                <w:szCs w:val="18"/>
              </w:rPr>
            </w:pPr>
          </w:p>
        </w:tc>
        <w:tc>
          <w:tcPr>
            <w:tcW w:w="1780" w:type="dxa"/>
            <w:shd w:val="clear" w:color="auto" w:fill="auto"/>
          </w:tcPr>
          <w:p w:rsidR="00893B88" w:rsidRDefault="00893B88" w:rsidP="00A353DC">
            <w:pPr>
              <w:spacing w:after="200" w:line="276" w:lineRule="auto"/>
              <w:jc w:val="center"/>
              <w:rPr>
                <w:rFonts w:ascii="Sylfaen" w:hAnsi="Sylfaen"/>
                <w:sz w:val="18"/>
                <w:szCs w:val="18"/>
                <w:lang w:val="hy-AM"/>
              </w:rPr>
            </w:pPr>
          </w:p>
        </w:tc>
        <w:tc>
          <w:tcPr>
            <w:tcW w:w="1567" w:type="dxa"/>
            <w:shd w:val="clear" w:color="auto" w:fill="auto"/>
          </w:tcPr>
          <w:p w:rsidR="00893B88" w:rsidRPr="008463B9" w:rsidRDefault="00893B88"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Pr="007E1DB4" w:rsidRDefault="007E1DB4" w:rsidP="00A50C11">
            <w:pPr>
              <w:jc w:val="center"/>
              <w:rPr>
                <w:rFonts w:ascii="Sylfaen" w:hAnsi="Sylfaen" w:cs="Sylfaen"/>
                <w:sz w:val="18"/>
                <w:szCs w:val="18"/>
                <w:lang w:val="hy-AM"/>
              </w:rPr>
            </w:pPr>
            <w:r>
              <w:rPr>
                <w:rFonts w:ascii="Sylfaen" w:hAnsi="Sylfaen" w:cs="Sylfaen"/>
                <w:sz w:val="18"/>
                <w:szCs w:val="18"/>
                <w:lang w:val="hy-AM"/>
              </w:rPr>
              <w:t>5</w:t>
            </w:r>
          </w:p>
        </w:tc>
        <w:tc>
          <w:tcPr>
            <w:tcW w:w="3138" w:type="dxa"/>
          </w:tcPr>
          <w:p w:rsidR="00FB1CFF" w:rsidRDefault="00547CF1" w:rsidP="006C4AD0">
            <w:pPr>
              <w:jc w:val="center"/>
              <w:rPr>
                <w:rFonts w:ascii="Sylfaen" w:hAnsi="Sylfaen" w:cs="Sylfaen"/>
                <w:sz w:val="18"/>
                <w:szCs w:val="18"/>
              </w:rPr>
            </w:pPr>
            <w:r>
              <w:rPr>
                <w:rFonts w:ascii="Sylfaen" w:hAnsi="Sylfaen" w:cs="Sylfaen"/>
                <w:sz w:val="18"/>
                <w:szCs w:val="18"/>
                <w:lang w:val="hy-AM"/>
              </w:rPr>
              <w:t>Բանվորներ</w:t>
            </w:r>
          </w:p>
        </w:tc>
        <w:tc>
          <w:tcPr>
            <w:tcW w:w="1325" w:type="dxa"/>
            <w:vAlign w:val="center"/>
          </w:tcPr>
          <w:p w:rsidR="00FB1CFF" w:rsidRPr="006250C4" w:rsidRDefault="007E1DB4" w:rsidP="004D3B9B">
            <w:pPr>
              <w:jc w:val="center"/>
              <w:rPr>
                <w:rFonts w:ascii="Sylfaen" w:hAnsi="Sylfaen" w:cs="Sylfaen"/>
                <w:sz w:val="18"/>
                <w:szCs w:val="18"/>
                <w:lang w:val="hy-AM"/>
              </w:rPr>
            </w:pPr>
            <w:r>
              <w:rPr>
                <w:rFonts w:ascii="Sylfaen" w:hAnsi="Sylfaen" w:cs="Sylfaen"/>
                <w:sz w:val="18"/>
                <w:szCs w:val="18"/>
                <w:lang w:val="hy-AM"/>
              </w:rPr>
              <w:t>6</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Pr="006C6BDF" w:rsidRDefault="00FB1CFF" w:rsidP="00A145CE">
            <w:pPr>
              <w:spacing w:after="200" w:line="276" w:lineRule="auto"/>
              <w:jc w:val="center"/>
              <w:rPr>
                <w:rFonts w:ascii="Sylfaen" w:hAnsi="Sylfaen"/>
                <w:sz w:val="18"/>
                <w:szCs w:val="18"/>
              </w:rPr>
            </w:pPr>
          </w:p>
        </w:tc>
        <w:tc>
          <w:tcPr>
            <w:tcW w:w="1567" w:type="dxa"/>
            <w:shd w:val="clear" w:color="auto" w:fill="auto"/>
          </w:tcPr>
          <w:p w:rsidR="00FB1CFF" w:rsidRPr="008463B9" w:rsidRDefault="00FB1CFF"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Pr="006250C4" w:rsidRDefault="007E1DB4" w:rsidP="00A50C11">
            <w:pPr>
              <w:jc w:val="center"/>
              <w:rPr>
                <w:rFonts w:ascii="Sylfaen" w:hAnsi="Sylfaen" w:cs="Sylfaen"/>
                <w:sz w:val="18"/>
                <w:szCs w:val="18"/>
                <w:lang w:val="hy-AM"/>
              </w:rPr>
            </w:pPr>
            <w:r>
              <w:rPr>
                <w:rFonts w:ascii="Sylfaen" w:hAnsi="Sylfaen" w:cs="Sylfaen"/>
                <w:sz w:val="18"/>
                <w:szCs w:val="18"/>
                <w:lang w:val="hy-AM"/>
              </w:rPr>
              <w:t>6</w:t>
            </w:r>
          </w:p>
        </w:tc>
        <w:tc>
          <w:tcPr>
            <w:tcW w:w="3138" w:type="dxa"/>
          </w:tcPr>
          <w:p w:rsidR="00A353DC" w:rsidRPr="00547CF1" w:rsidRDefault="00547CF1" w:rsidP="00547CF1">
            <w:pPr>
              <w:jc w:val="center"/>
              <w:rPr>
                <w:rFonts w:ascii="Sylfaen" w:hAnsi="Sylfaen" w:cs="Sylfaen"/>
                <w:sz w:val="18"/>
                <w:szCs w:val="18"/>
                <w:lang w:val="hy-AM"/>
              </w:rPr>
            </w:pPr>
            <w:r>
              <w:rPr>
                <w:rFonts w:ascii="Sylfaen" w:hAnsi="Sylfaen" w:cs="Sylfaen"/>
                <w:sz w:val="18"/>
                <w:szCs w:val="18"/>
                <w:lang w:val="hy-AM"/>
              </w:rPr>
              <w:t>Վարորդ</w:t>
            </w:r>
          </w:p>
        </w:tc>
        <w:tc>
          <w:tcPr>
            <w:tcW w:w="1325" w:type="dxa"/>
            <w:vAlign w:val="center"/>
          </w:tcPr>
          <w:p w:rsidR="00A353DC" w:rsidRPr="006C4AD0" w:rsidRDefault="00893B88"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Pr="00547CF1" w:rsidRDefault="00547CF1" w:rsidP="00A145CE">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A353DC" w:rsidRPr="008463B9" w:rsidRDefault="00A353DC"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454F31" w:rsidRPr="008463B9">
        <w:rPr>
          <w:rFonts w:ascii="Sylfaen" w:hAnsi="Sylfaen"/>
          <w:sz w:val="18"/>
          <w:szCs w:val="18"/>
          <w:lang w:val="hy-AM"/>
        </w:rPr>
        <w:t>գազատարերի վերականգման և վերատեղադրման աշխատանքներ</w:t>
      </w:r>
      <w:r w:rsidR="00454F31">
        <w:rPr>
          <w:rFonts w:ascii="Sylfaen" w:hAnsi="Sylfaen"/>
          <w:sz w:val="18"/>
          <w:szCs w:val="18"/>
          <w:lang w:val="hy-AM"/>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B0234F" w:rsidRPr="00B0234F">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7E1DB4" w:rsidRPr="00541968" w:rsidRDefault="007E1DB4"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1F5656" w:rsidRDefault="001F5656" w:rsidP="00A77010">
      <w:pPr>
        <w:jc w:val="center"/>
        <w:rPr>
          <w:rFonts w:ascii="Sylfaen" w:hAnsi="Sylfaen"/>
          <w:b/>
          <w:sz w:val="18"/>
          <w:szCs w:val="18"/>
          <w:lang w:val="hy-AM"/>
        </w:rPr>
      </w:pPr>
    </w:p>
    <w:p w:rsidR="001F5656" w:rsidRDefault="001F5656"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F0EDE">
        <w:rPr>
          <w:rFonts w:ascii="Sylfaen" w:hAnsi="Sylfaen" w:cs="Sylfaen"/>
          <w:sz w:val="18"/>
          <w:szCs w:val="18"/>
          <w:lang w:val="hy-AM"/>
        </w:rPr>
        <w:t xml:space="preserve">                      </w:t>
      </w:r>
      <w:r w:rsidR="00B959F3">
        <w:rPr>
          <w:rFonts w:ascii="Sylfaen" w:hAnsi="Sylfaen"/>
          <w:sz w:val="18"/>
          <w:szCs w:val="18"/>
          <w:lang w:val="af-ZA"/>
        </w:rPr>
        <w:t>№</w:t>
      </w:r>
      <w:r w:rsidR="007E1DB4">
        <w:rPr>
          <w:rFonts w:ascii="Sylfaen" w:hAnsi="Sylfaen"/>
          <w:sz w:val="18"/>
          <w:szCs w:val="18"/>
          <w:lang w:val="af-ZA"/>
        </w:rPr>
        <w:t xml:space="preserve">076/GArm/15_2.1_68-29.06.15 </w:t>
      </w:r>
      <w:r w:rsidR="00B959F3">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7E1DB4">
        <w:rPr>
          <w:rFonts w:ascii="Sylfaen" w:hAnsi="Sylfaen"/>
          <w:b/>
          <w:sz w:val="16"/>
          <w:szCs w:val="16"/>
          <w:lang w:val="af-ZA"/>
        </w:rPr>
        <w:t xml:space="preserve">076/GArm/15_2.1_68-29.06.15 </w:t>
      </w:r>
      <w:r w:rsidR="00B959F3">
        <w:rPr>
          <w:rFonts w:ascii="Sylfaen" w:hAnsi="Sylfaen"/>
          <w:b/>
          <w:sz w:val="16"/>
          <w:szCs w:val="16"/>
          <w:lang w:val="af-ZA"/>
        </w:rPr>
        <w:t xml:space="preserve">   </w:t>
      </w:r>
      <w:r w:rsidR="001430B0">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F0EDE">
        <w:rPr>
          <w:rFonts w:ascii="Sylfaen" w:hAnsi="Sylfaen"/>
          <w:sz w:val="18"/>
          <w:szCs w:val="18"/>
          <w:lang w:val="hy-AM"/>
        </w:rPr>
        <w:t xml:space="preserve">   </w:t>
      </w:r>
      <w:r w:rsidR="00B959F3">
        <w:rPr>
          <w:rFonts w:ascii="Sylfaen" w:hAnsi="Sylfaen"/>
          <w:sz w:val="18"/>
          <w:szCs w:val="18"/>
          <w:lang w:val="af-ZA"/>
        </w:rPr>
        <w:t>№</w:t>
      </w:r>
      <w:r w:rsidR="007E1DB4">
        <w:rPr>
          <w:rFonts w:ascii="Sylfaen" w:hAnsi="Sylfaen"/>
          <w:sz w:val="18"/>
          <w:szCs w:val="18"/>
          <w:lang w:val="af-ZA"/>
        </w:rPr>
        <w:t xml:space="preserve">076/GArm/15_2.1_68-29.06.15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7E1DB4">
        <w:rPr>
          <w:rFonts w:ascii="Sylfaen" w:hAnsi="Sylfaen"/>
          <w:sz w:val="18"/>
          <w:szCs w:val="18"/>
          <w:lang w:val="af-ZA"/>
        </w:rPr>
        <w:t xml:space="preserve">076/GArm/15_2.1_68-29.06.15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6C4AD0">
        <w:rPr>
          <w:rFonts w:ascii="Sylfaen" w:hAnsi="Sylfaen"/>
          <w:sz w:val="18"/>
          <w:szCs w:val="18"/>
          <w:lang w:val="af-ZA"/>
        </w:rPr>
        <w:t>0</w:t>
      </w:r>
      <w:r w:rsidR="001F5656">
        <w:rPr>
          <w:rFonts w:ascii="Sylfaen" w:hAnsi="Sylfaen"/>
          <w:sz w:val="18"/>
          <w:szCs w:val="18"/>
          <w:lang w:val="hy-AM"/>
        </w:rPr>
        <w:t>56</w:t>
      </w:r>
      <w:r w:rsidR="006C4AD0">
        <w:rPr>
          <w:rFonts w:ascii="Sylfaen" w:hAnsi="Sylfaen"/>
          <w:sz w:val="18"/>
          <w:szCs w:val="18"/>
          <w:lang w:val="af-ZA"/>
        </w:rPr>
        <w:t>/GArm/15_2.1_1</w:t>
      </w:r>
      <w:r w:rsidR="001F5656">
        <w:rPr>
          <w:rFonts w:ascii="Sylfaen" w:hAnsi="Sylfaen"/>
          <w:sz w:val="18"/>
          <w:szCs w:val="18"/>
          <w:lang w:val="hy-AM"/>
        </w:rPr>
        <w:t>70</w:t>
      </w:r>
      <w:r w:rsidR="006C4AD0">
        <w:rPr>
          <w:rFonts w:ascii="Sylfaen" w:hAnsi="Sylfaen"/>
          <w:sz w:val="18"/>
          <w:szCs w:val="18"/>
          <w:lang w:val="af-ZA"/>
        </w:rPr>
        <w:t>-</w:t>
      </w:r>
      <w:r w:rsidR="001F5656">
        <w:rPr>
          <w:rFonts w:ascii="Sylfaen" w:hAnsi="Sylfaen"/>
          <w:sz w:val="18"/>
          <w:szCs w:val="18"/>
          <w:lang w:val="hy-AM"/>
        </w:rPr>
        <w:t>08</w:t>
      </w:r>
      <w:r w:rsidR="006C4AD0">
        <w:rPr>
          <w:rFonts w:ascii="Sylfaen" w:hAnsi="Sylfaen"/>
          <w:sz w:val="18"/>
          <w:szCs w:val="18"/>
          <w:lang w:val="af-ZA"/>
        </w:rPr>
        <w:t>.0</w:t>
      </w:r>
      <w:r w:rsidR="001F5656">
        <w:rPr>
          <w:rFonts w:ascii="Sylfaen" w:hAnsi="Sylfaen"/>
          <w:sz w:val="18"/>
          <w:szCs w:val="18"/>
          <w:lang w:val="hy-AM"/>
        </w:rPr>
        <w:t>6</w:t>
      </w:r>
      <w:r w:rsidR="006C4AD0">
        <w:rPr>
          <w:rFonts w:ascii="Sylfaen" w:hAnsi="Sylfaen"/>
          <w:sz w:val="18"/>
          <w:szCs w:val="18"/>
          <w:lang w:val="af-ZA"/>
        </w:rPr>
        <w:t>.15</w:t>
      </w:r>
      <w:r w:rsidR="006F0EDE">
        <w:rPr>
          <w:rFonts w:ascii="Sylfaen" w:hAnsi="Sylfaen"/>
          <w:sz w:val="18"/>
          <w:szCs w:val="18"/>
          <w:lang w:val="hy-AM"/>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7E1DB4"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B0234F" w:rsidP="004D3B9B">
            <w:pPr>
              <w:tabs>
                <w:tab w:val="left" w:pos="1248"/>
              </w:tabs>
              <w:spacing w:line="360" w:lineRule="auto"/>
              <w:jc w:val="both"/>
              <w:rPr>
                <w:rFonts w:ascii="Sylfaen" w:hAnsi="Sylfaen" w:cs="GHEA Grapalat"/>
                <w:sz w:val="18"/>
                <w:szCs w:val="18"/>
                <w:lang w:eastAsia="ru-RU"/>
              </w:rPr>
            </w:pPr>
            <w:r w:rsidRPr="00B0234F">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7E1DB4" w:rsidRDefault="007E1DB4"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F0EDE">
        <w:rPr>
          <w:rFonts w:ascii="Sylfaen" w:hAnsi="Sylfaen"/>
          <w:sz w:val="18"/>
          <w:szCs w:val="18"/>
          <w:lang w:val="hy-AM"/>
        </w:rPr>
        <w:t xml:space="preserve">                                                                                                         </w:t>
      </w:r>
      <w:r w:rsidRPr="008463B9">
        <w:rPr>
          <w:rFonts w:ascii="Sylfaen" w:hAnsi="Sylfaen"/>
          <w:sz w:val="18"/>
          <w:szCs w:val="18"/>
          <w:lang w:val="af-ZA"/>
        </w:rPr>
        <w:t xml:space="preserve"> </w:t>
      </w:r>
      <w:r w:rsidR="006F0EDE">
        <w:rPr>
          <w:rFonts w:ascii="Sylfaen" w:hAnsi="Sylfaen"/>
          <w:sz w:val="18"/>
          <w:szCs w:val="18"/>
          <w:lang w:val="af-ZA"/>
        </w:rPr>
        <w:t xml:space="preserve">       </w:t>
      </w:r>
      <w:r w:rsidR="00B959F3">
        <w:rPr>
          <w:rFonts w:ascii="Sylfaen" w:hAnsi="Sylfaen"/>
          <w:sz w:val="18"/>
          <w:szCs w:val="18"/>
          <w:lang w:val="af-ZA"/>
        </w:rPr>
        <w:t>№</w:t>
      </w:r>
      <w:r w:rsidR="007E1DB4">
        <w:rPr>
          <w:rFonts w:ascii="Sylfaen" w:hAnsi="Sylfaen"/>
          <w:sz w:val="18"/>
          <w:szCs w:val="18"/>
          <w:lang w:val="af-ZA"/>
        </w:rPr>
        <w:t xml:space="preserve">076/GArm/15_2.1_68-29.06.15 </w:t>
      </w:r>
      <w:r w:rsidR="006F0EDE">
        <w:rPr>
          <w:rFonts w:ascii="Sylfaen" w:hAnsi="Sylfaen" w:cs="Sylfaen"/>
          <w:sz w:val="18"/>
          <w:szCs w:val="18"/>
          <w:lang w:val="hy-AM"/>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7E1DB4">
        <w:rPr>
          <w:rFonts w:ascii="Sylfaen" w:hAnsi="Sylfaen"/>
          <w:sz w:val="18"/>
          <w:szCs w:val="18"/>
          <w:lang w:val="af-ZA"/>
        </w:rPr>
        <w:t xml:space="preserve">076/GArm/15_2.1_68-29.06.15 </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7E1DB4">
        <w:rPr>
          <w:rFonts w:ascii="Sylfaen" w:hAnsi="Sylfaen"/>
          <w:sz w:val="18"/>
          <w:szCs w:val="18"/>
          <w:lang w:val="af-ZA"/>
        </w:rPr>
        <w:t xml:space="preserve">076/GArm/15_2.1_68-29.06.15 </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1CF9"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7E1DB4">
        <w:rPr>
          <w:rFonts w:ascii="Sylfaen" w:hAnsi="Sylfaen"/>
          <w:sz w:val="18"/>
          <w:szCs w:val="18"/>
          <w:lang w:val="af-ZA"/>
        </w:rPr>
        <w:t xml:space="preserve">076/GArm/15_2.1_68-29.06.15 </w:t>
      </w:r>
      <w:r w:rsidR="00B959F3">
        <w:rPr>
          <w:rFonts w:ascii="Sylfaen" w:hAnsi="Sylfaen"/>
          <w:sz w:val="18"/>
          <w:szCs w:val="18"/>
          <w:lang w:val="af-ZA"/>
        </w:rPr>
        <w:t xml:space="preserve">   </w:t>
      </w:r>
      <w:r w:rsidR="001430B0">
        <w:rPr>
          <w:rFonts w:ascii="Sylfaen" w:hAnsi="Sylfaen"/>
          <w:sz w:val="18"/>
          <w:szCs w:val="18"/>
          <w:lang w:val="af-ZA"/>
        </w:rPr>
        <w:t xml:space="preserve"> </w:t>
      </w:r>
      <w:r w:rsidR="006C6BDF">
        <w:rPr>
          <w:rFonts w:ascii="Sylfaen" w:hAnsi="Sylfaen" w:cs="Sylfaen"/>
          <w:sz w:val="18"/>
          <w:szCs w:val="18"/>
        </w:rPr>
        <w:t>ծածկագրո</w:t>
      </w:r>
      <w:r w:rsidR="00841CF9">
        <w:rPr>
          <w:rFonts w:ascii="Sylfaen" w:hAnsi="Sylfaen" w:cs="Sylfaen"/>
          <w:sz w:val="18"/>
          <w:szCs w:val="18"/>
          <w:lang w:val="hy-AM"/>
        </w:rPr>
        <w:t>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7E1DB4">
        <w:rPr>
          <w:rFonts w:ascii="Sylfaen" w:hAnsi="Sylfaen"/>
          <w:sz w:val="18"/>
          <w:szCs w:val="18"/>
          <w:lang w:val="af-ZA"/>
        </w:rPr>
        <w:t xml:space="preserve">076/GArm/15_2.1_68-29.06.15 </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6F0EDE">
        <w:rPr>
          <w:rFonts w:ascii="Sylfaen" w:hAnsi="Sylfaen" w:cs="TimesArmenianPSMT"/>
          <w:b w:val="0"/>
          <w:i/>
          <w:sz w:val="18"/>
          <w:szCs w:val="18"/>
          <w:lang w:val="hy-AM"/>
        </w:rPr>
        <w:t xml:space="preserve">         </w:t>
      </w:r>
      <w:r w:rsidR="00B959F3">
        <w:rPr>
          <w:rFonts w:ascii="Sylfaen" w:hAnsi="Sylfaen"/>
          <w:sz w:val="18"/>
          <w:szCs w:val="18"/>
          <w:lang w:val="af-ZA"/>
        </w:rPr>
        <w:t>№</w:t>
      </w:r>
      <w:r w:rsidR="007E1DB4">
        <w:rPr>
          <w:rFonts w:ascii="Sylfaen" w:hAnsi="Sylfaen"/>
          <w:sz w:val="18"/>
          <w:szCs w:val="18"/>
          <w:lang w:val="af-ZA"/>
        </w:rPr>
        <w:t xml:space="preserve">076/GArm/15_2.1_68-29.06.15 </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7E1DB4">
        <w:rPr>
          <w:rFonts w:ascii="Sylfaen" w:hAnsi="Sylfaen"/>
          <w:sz w:val="18"/>
          <w:szCs w:val="18"/>
          <w:lang w:val="af-ZA"/>
        </w:rPr>
        <w:t xml:space="preserve">076/GArm/15_2.1_68-29.06.15 </w:t>
      </w:r>
      <w:r w:rsidR="001430B0">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7E1DB4"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7E1DB4"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6F0EDE" w:rsidRDefault="006C4AD0" w:rsidP="00454F31">
            <w:pPr>
              <w:jc w:val="center"/>
              <w:rPr>
                <w:rFonts w:ascii="Sylfaen" w:hAnsi="Sylfaen"/>
                <w:b/>
                <w:color w:val="FF0000"/>
                <w:sz w:val="20"/>
                <w:szCs w:val="20"/>
                <w:lang w:val="es-ES"/>
              </w:rPr>
            </w:pPr>
            <w:r>
              <w:rPr>
                <w:rFonts w:ascii="Sylfaen" w:hAnsi="Sylfaen"/>
                <w:b/>
                <w:sz w:val="20"/>
                <w:szCs w:val="20"/>
                <w:lang w:val="hy-AM"/>
              </w:rPr>
              <w:t>«</w:t>
            </w:r>
            <w:r w:rsidR="00454F31">
              <w:rPr>
                <w:rFonts w:ascii="Sylfaen" w:hAnsi="Sylfaen"/>
                <w:b/>
                <w:sz w:val="20"/>
                <w:szCs w:val="20"/>
                <w:lang w:val="hy-AM"/>
              </w:rPr>
              <w:t>«</w:t>
            </w:r>
            <w:r w:rsidR="00893B88">
              <w:rPr>
                <w:rFonts w:ascii="Sylfaen" w:hAnsi="Sylfaen"/>
                <w:b/>
                <w:sz w:val="20"/>
                <w:szCs w:val="20"/>
                <w:lang w:val="hy-AM"/>
              </w:rPr>
              <w:t xml:space="preserve">Լոռու մարզի Վանաձոր քաղաքի հին երկաթուղային կայարանից մինչև Մոսկովյան,Գր.Լուսավորիչ,Շիրակացի և Ֆիդայինների փ.գետներեսյա գազատարի վերատեղադրում» </w:t>
            </w:r>
            <w:r w:rsidR="007E1DB4">
              <w:rPr>
                <w:rFonts w:ascii="Sylfaen" w:hAnsi="Sylfaen"/>
                <w:b/>
                <w:sz w:val="20"/>
                <w:szCs w:val="20"/>
                <w:lang w:val="hy-AM"/>
              </w:rPr>
              <w:t>2 փուլ</w:t>
            </w:r>
            <w:r w:rsidR="00454F31">
              <w:rPr>
                <w:rFonts w:ascii="Sylfaen" w:hAnsi="Sylfaen"/>
                <w:b/>
                <w:sz w:val="20"/>
                <w:szCs w:val="20"/>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6C4AD0" w:rsidRDefault="006C4AD0" w:rsidP="00A77010">
      <w:pPr>
        <w:ind w:firstLine="567"/>
        <w:jc w:val="right"/>
        <w:rPr>
          <w:rFonts w:ascii="Sylfaen" w:hAnsi="Sylfaen" w:cs="TimesArmenianPSMT"/>
          <w:b/>
          <w:i/>
          <w:color w:val="000000"/>
          <w:sz w:val="18"/>
          <w:szCs w:val="18"/>
          <w:lang w:val="hy-AM" w:eastAsia="ru-RU"/>
        </w:rPr>
      </w:pPr>
    </w:p>
    <w:p w:rsidR="006C4AD0" w:rsidRDefault="006C4AD0" w:rsidP="00A77010">
      <w:pPr>
        <w:ind w:firstLine="567"/>
        <w:jc w:val="right"/>
        <w:rPr>
          <w:rFonts w:ascii="Sylfaen" w:hAnsi="Sylfaen" w:cs="TimesArmenianPSMT"/>
          <w:b/>
          <w:i/>
          <w:color w:val="000000"/>
          <w:sz w:val="18"/>
          <w:szCs w:val="18"/>
          <w:lang w:val="hy-AM" w:eastAsia="ru-RU"/>
        </w:rPr>
      </w:pPr>
    </w:p>
    <w:p w:rsidR="006C4AD0" w:rsidRDefault="006C4AD0" w:rsidP="00A77010">
      <w:pPr>
        <w:ind w:firstLine="567"/>
        <w:jc w:val="right"/>
        <w:rPr>
          <w:rFonts w:ascii="Sylfaen" w:hAnsi="Sylfaen" w:cs="TimesArmenianPSMT"/>
          <w:b/>
          <w:i/>
          <w:color w:val="000000"/>
          <w:sz w:val="18"/>
          <w:szCs w:val="18"/>
          <w:lang w:val="hy-AM" w:eastAsia="ru-RU"/>
        </w:rPr>
      </w:pPr>
    </w:p>
    <w:p w:rsidR="006C4AD0" w:rsidRDefault="006C4AD0" w:rsidP="00A77010">
      <w:pPr>
        <w:ind w:firstLine="567"/>
        <w:jc w:val="right"/>
        <w:rPr>
          <w:rFonts w:ascii="Sylfaen" w:hAnsi="Sylfaen" w:cs="TimesArmenianPSMT"/>
          <w:b/>
          <w:i/>
          <w:color w:val="000000"/>
          <w:sz w:val="18"/>
          <w:szCs w:val="18"/>
          <w:lang w:val="hy-AM" w:eastAsia="ru-RU"/>
        </w:rPr>
      </w:pPr>
    </w:p>
    <w:p w:rsidR="006C4AD0" w:rsidRPr="00CE0AAC" w:rsidRDefault="006C4AD0" w:rsidP="00A77010">
      <w:pPr>
        <w:ind w:firstLine="567"/>
        <w:jc w:val="right"/>
        <w:rPr>
          <w:rFonts w:ascii="Sylfaen" w:hAnsi="Sylfaen" w:cs="TimesArmenianPSMT"/>
          <w:b/>
          <w:i/>
          <w:color w:val="000000"/>
          <w:sz w:val="18"/>
          <w:szCs w:val="18"/>
          <w:lang w:val="hy-AM" w:eastAsia="ru-RU"/>
        </w:rPr>
      </w:pPr>
    </w:p>
    <w:p w:rsidR="006C6BDF" w:rsidRPr="00CE0AAC" w:rsidRDefault="006C6BDF" w:rsidP="00A77010">
      <w:pPr>
        <w:ind w:firstLine="567"/>
        <w:jc w:val="right"/>
        <w:rPr>
          <w:rFonts w:ascii="Sylfaen" w:hAnsi="Sylfaen" w:cs="TimesArmenianPSMT"/>
          <w:b/>
          <w:i/>
          <w:color w:val="000000"/>
          <w:sz w:val="18"/>
          <w:szCs w:val="18"/>
          <w:lang w:val="hy-AM" w:eastAsia="ru-RU"/>
        </w:rPr>
      </w:pPr>
    </w:p>
    <w:p w:rsidR="005437AD" w:rsidRPr="00F80A9B" w:rsidRDefault="005437AD" w:rsidP="002100D1">
      <w:pPr>
        <w:rPr>
          <w:rFonts w:ascii="Sylfaen" w:hAnsi="Sylfaen" w:cs="TimesArmenianPSMT"/>
          <w:b/>
          <w:i/>
          <w:color w:val="000000"/>
          <w:sz w:val="18"/>
          <w:szCs w:val="18"/>
          <w:lang w:val="hy-AM"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B959F3">
        <w:rPr>
          <w:rFonts w:ascii="Sylfaen" w:hAnsi="Sylfaen"/>
          <w:sz w:val="18"/>
          <w:szCs w:val="18"/>
          <w:lang w:val="af-ZA"/>
        </w:rPr>
        <w:t>№</w:t>
      </w:r>
      <w:r w:rsidR="007E1DB4">
        <w:rPr>
          <w:rFonts w:ascii="Sylfaen" w:hAnsi="Sylfaen"/>
          <w:sz w:val="18"/>
          <w:szCs w:val="18"/>
          <w:lang w:val="af-ZA"/>
        </w:rPr>
        <w:t xml:space="preserve">076/GArm/15_2.1_68-29.06.15 </w:t>
      </w:r>
      <w:r w:rsidR="00B959F3">
        <w:rPr>
          <w:rFonts w:ascii="Sylfaen" w:hAnsi="Sylfaen"/>
          <w:sz w:val="18"/>
          <w:szCs w:val="18"/>
          <w:lang w:val="af-ZA"/>
        </w:rPr>
        <w:t xml:space="preserve">   </w:t>
      </w:r>
      <w:r w:rsidR="001430B0">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1CF9" w:rsidRDefault="00F03E1D" w:rsidP="00F03E1D">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841CF9" w:rsidRDefault="00841CF9" w:rsidP="006250C4">
      <w:pPr>
        <w:pStyle w:val="Heading9"/>
        <w:rPr>
          <w:rFonts w:ascii="Sylfaen" w:hAnsi="Sylfaen"/>
          <w:color w:val="auto"/>
          <w:sz w:val="24"/>
          <w:szCs w:val="24"/>
          <w:lang w:val="hy-AM" w:eastAsia="en-US"/>
        </w:rPr>
      </w:pPr>
    </w:p>
    <w:p w:rsidR="001F4BCD" w:rsidRDefault="006250C4" w:rsidP="006250C4">
      <w:pPr>
        <w:pStyle w:val="Heading9"/>
        <w:rPr>
          <w:rFonts w:ascii="Sylfaen" w:hAnsi="Sylfaen"/>
          <w:color w:val="auto"/>
          <w:sz w:val="24"/>
          <w:szCs w:val="24"/>
          <w:lang w:val="hy-AM" w:eastAsia="en-US"/>
        </w:rPr>
      </w:pPr>
      <w:r w:rsidRPr="006250C4">
        <w:rPr>
          <w:rFonts w:ascii="Sylfaen" w:hAnsi="Sylfaen"/>
          <w:color w:val="auto"/>
          <w:sz w:val="24"/>
          <w:szCs w:val="24"/>
          <w:lang w:val="hy-AM" w:eastAsia="en-US"/>
        </w:rPr>
        <w:t>Ծավալաթերթ</w:t>
      </w:r>
    </w:p>
    <w:p w:rsidR="006F0EDE" w:rsidRPr="006F0EDE" w:rsidRDefault="006F0EDE" w:rsidP="006F0EDE">
      <w:pPr>
        <w:rPr>
          <w:rFonts w:ascii="Sylfaen" w:hAnsi="Sylfaen"/>
          <w:lang w:val="hy-AM"/>
        </w:rPr>
      </w:pPr>
    </w:p>
    <w:p w:rsidR="00454F31" w:rsidRDefault="006C4AD0" w:rsidP="006F0EDE">
      <w:pPr>
        <w:jc w:val="center"/>
        <w:rPr>
          <w:rFonts w:ascii="Sylfaen" w:hAnsi="Sylfaen"/>
          <w:b/>
          <w:lang w:val="hy-AM"/>
        </w:rPr>
      </w:pPr>
      <w:r>
        <w:rPr>
          <w:rFonts w:ascii="Sylfaen" w:hAnsi="Sylfaen"/>
          <w:b/>
          <w:lang w:val="hy-AM"/>
        </w:rPr>
        <w:t>«</w:t>
      </w:r>
      <w:r w:rsidR="00893B88">
        <w:rPr>
          <w:rFonts w:ascii="Sylfaen" w:hAnsi="Sylfaen"/>
          <w:b/>
          <w:lang w:val="hy-AM"/>
        </w:rPr>
        <w:t xml:space="preserve">Լոռու մարզի Վանաձոր քաղաքի հին երկաթուղային կայարանից մինչև Մոսկովյան,Գր.Լուսավորիչ,Շիրակացի և Ֆիդայինների փ.գետներեսյա գազատարի վերատեղադրում» </w:t>
      </w:r>
    </w:p>
    <w:p w:rsidR="0098349D" w:rsidRPr="00477E8E" w:rsidRDefault="007E1DB4" w:rsidP="006F0EDE">
      <w:pPr>
        <w:jc w:val="center"/>
        <w:rPr>
          <w:rFonts w:ascii="Sylfaen" w:hAnsi="Sylfaen"/>
          <w:sz w:val="16"/>
          <w:szCs w:val="16"/>
          <w:lang w:val="hy-AM"/>
        </w:rPr>
      </w:pPr>
      <w:r>
        <w:rPr>
          <w:rFonts w:ascii="Sylfaen" w:hAnsi="Sylfaen"/>
          <w:b/>
          <w:lang w:val="hy-AM"/>
        </w:rPr>
        <w:t>2 փուլ</w:t>
      </w:r>
    </w:p>
    <w:p w:rsidR="00B01AB1" w:rsidRDefault="00B01AB1" w:rsidP="006250C4">
      <w:pPr>
        <w:jc w:val="center"/>
        <w:rPr>
          <w:rFonts w:ascii="Sylfaen" w:hAnsi="Sylfaen"/>
          <w:b/>
          <w:sz w:val="16"/>
          <w:szCs w:val="16"/>
          <w:lang w:val="hy-AM"/>
        </w:rPr>
      </w:pPr>
    </w:p>
    <w:tbl>
      <w:tblPr>
        <w:tblW w:w="100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5250"/>
        <w:gridCol w:w="1198"/>
        <w:gridCol w:w="876"/>
        <w:gridCol w:w="914"/>
        <w:gridCol w:w="1083"/>
      </w:tblGrid>
      <w:tr w:rsidR="007E1DB4" w:rsidRPr="007E1DB4" w:rsidTr="00643626">
        <w:trPr>
          <w:trHeight w:val="360"/>
        </w:trPr>
        <w:tc>
          <w:tcPr>
            <w:tcW w:w="709" w:type="dxa"/>
            <w:vMerge w:val="restart"/>
            <w:shd w:val="clear" w:color="000000" w:fill="FFFFFF"/>
            <w:vAlign w:val="center"/>
            <w:hideMark/>
          </w:tcPr>
          <w:p w:rsidR="007E1DB4" w:rsidRPr="007E1DB4" w:rsidRDefault="007E1DB4" w:rsidP="007E1DB4">
            <w:r w:rsidRPr="007E1DB4">
              <w:rPr>
                <w:rFonts w:ascii="Sylfaen" w:hAnsi="Sylfaen" w:cs="Sylfaen"/>
              </w:rPr>
              <w:t>Հ</w:t>
            </w:r>
            <w:r w:rsidRPr="007E1DB4">
              <w:t>/</w:t>
            </w:r>
            <w:r w:rsidRPr="007E1DB4">
              <w:rPr>
                <w:rFonts w:ascii="Sylfaen" w:hAnsi="Sylfaen" w:cs="Sylfaen"/>
              </w:rPr>
              <w:t>Հ</w:t>
            </w:r>
          </w:p>
        </w:tc>
        <w:tc>
          <w:tcPr>
            <w:tcW w:w="5250" w:type="dxa"/>
            <w:vMerge w:val="restart"/>
            <w:shd w:val="clear" w:color="000000" w:fill="FFFFFF"/>
            <w:vAlign w:val="center"/>
            <w:hideMark/>
          </w:tcPr>
          <w:p w:rsidR="007E1DB4" w:rsidRPr="007E1DB4" w:rsidRDefault="007E1DB4" w:rsidP="007E1DB4">
            <w:r w:rsidRPr="007E1DB4">
              <w:rPr>
                <w:rFonts w:ascii="Sylfaen" w:hAnsi="Sylfaen" w:cs="Sylfaen"/>
              </w:rPr>
              <w:t>Աշխատանքների</w:t>
            </w:r>
            <w:r w:rsidRPr="007E1DB4">
              <w:t xml:space="preserve"> </w:t>
            </w:r>
            <w:r w:rsidRPr="007E1DB4">
              <w:rPr>
                <w:rFonts w:ascii="Sylfaen" w:hAnsi="Sylfaen" w:cs="Sylfaen"/>
              </w:rPr>
              <w:t>անվանումը</w:t>
            </w:r>
            <w:r w:rsidRPr="007E1DB4">
              <w:t xml:space="preserve"> </w:t>
            </w:r>
          </w:p>
        </w:tc>
        <w:tc>
          <w:tcPr>
            <w:tcW w:w="1198" w:type="dxa"/>
            <w:vMerge w:val="restart"/>
            <w:tcBorders>
              <w:right w:val="single" w:sz="4" w:space="0" w:color="auto"/>
            </w:tcBorders>
            <w:shd w:val="clear" w:color="000000" w:fill="FFFFFF"/>
            <w:textDirection w:val="btLr"/>
            <w:vAlign w:val="center"/>
            <w:hideMark/>
          </w:tcPr>
          <w:p w:rsidR="007E1DB4" w:rsidRPr="007E1DB4" w:rsidRDefault="007E1DB4" w:rsidP="007E1DB4">
            <w:r w:rsidRPr="007E1DB4">
              <w:rPr>
                <w:rFonts w:ascii="Sylfaen" w:hAnsi="Sylfaen" w:cs="Sylfaen"/>
              </w:rPr>
              <w:t>Չափման</w:t>
            </w:r>
            <w:r w:rsidRPr="007E1DB4">
              <w:t xml:space="preserve"> </w:t>
            </w:r>
            <w:r w:rsidRPr="007E1DB4">
              <w:rPr>
                <w:rFonts w:ascii="Sylfaen" w:hAnsi="Sylfaen" w:cs="Sylfaen"/>
              </w:rPr>
              <w:t>միավորը</w:t>
            </w:r>
          </w:p>
        </w:tc>
        <w:tc>
          <w:tcPr>
            <w:tcW w:w="876"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7E1DB4" w:rsidRPr="007E1DB4" w:rsidRDefault="007E1DB4" w:rsidP="007E1DB4">
            <w:r w:rsidRPr="007E1DB4">
              <w:rPr>
                <w:rFonts w:ascii="Sylfaen" w:hAnsi="Sylfaen" w:cs="Sylfaen"/>
              </w:rPr>
              <w:t>Քանակը</w:t>
            </w:r>
          </w:p>
        </w:tc>
        <w:tc>
          <w:tcPr>
            <w:tcW w:w="914"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7E1DB4" w:rsidRPr="007E1DB4" w:rsidRDefault="007E1DB4" w:rsidP="007E1DB4">
            <w:r w:rsidRPr="007E1DB4">
              <w:rPr>
                <w:rFonts w:ascii="Sylfaen" w:hAnsi="Sylfaen" w:cs="Sylfaen"/>
              </w:rPr>
              <w:t>Միավորի</w:t>
            </w:r>
            <w:r w:rsidRPr="007E1DB4">
              <w:t xml:space="preserve"> </w:t>
            </w:r>
            <w:r w:rsidRPr="007E1DB4">
              <w:rPr>
                <w:rFonts w:ascii="Sylfaen" w:hAnsi="Sylfaen" w:cs="Sylfaen"/>
              </w:rPr>
              <w:t>ընդհանուր</w:t>
            </w:r>
            <w:r w:rsidRPr="007E1DB4">
              <w:t xml:space="preserve"> </w:t>
            </w:r>
            <w:r w:rsidRPr="007E1DB4">
              <w:rPr>
                <w:rFonts w:ascii="Sylfaen" w:hAnsi="Sylfaen" w:cs="Sylfaen"/>
              </w:rPr>
              <w:t>արժեքը</w:t>
            </w:r>
            <w:r w:rsidRPr="007E1DB4">
              <w:t xml:space="preserve"> </w:t>
            </w:r>
            <w:r w:rsidRPr="007E1DB4">
              <w:rPr>
                <w:rFonts w:ascii="Sylfaen" w:hAnsi="Sylfaen" w:cs="Sylfaen"/>
              </w:rPr>
              <w:t>դրամ</w:t>
            </w:r>
          </w:p>
        </w:tc>
        <w:tc>
          <w:tcPr>
            <w:tcW w:w="108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7E1DB4" w:rsidRPr="007E1DB4" w:rsidRDefault="007E1DB4" w:rsidP="007E1DB4">
            <w:r w:rsidRPr="007E1DB4">
              <w:rPr>
                <w:rFonts w:ascii="Sylfaen" w:hAnsi="Sylfaen" w:cs="Sylfaen"/>
              </w:rPr>
              <w:t>Ընդհանուր</w:t>
            </w:r>
            <w:r w:rsidRPr="007E1DB4">
              <w:t xml:space="preserve"> </w:t>
            </w:r>
            <w:r w:rsidRPr="007E1DB4">
              <w:rPr>
                <w:rFonts w:ascii="Sylfaen" w:hAnsi="Sylfaen" w:cs="Sylfaen"/>
              </w:rPr>
              <w:t>արժեքը</w:t>
            </w:r>
            <w:r w:rsidRPr="007E1DB4">
              <w:t xml:space="preserve"> </w:t>
            </w:r>
            <w:r w:rsidRPr="007E1DB4">
              <w:rPr>
                <w:rFonts w:ascii="Sylfaen" w:hAnsi="Sylfaen" w:cs="Sylfaen"/>
              </w:rPr>
              <w:t>դրամ</w:t>
            </w:r>
          </w:p>
        </w:tc>
      </w:tr>
      <w:tr w:rsidR="007E1DB4" w:rsidRPr="007E1DB4" w:rsidTr="00643626">
        <w:trPr>
          <w:trHeight w:val="450"/>
        </w:trPr>
        <w:tc>
          <w:tcPr>
            <w:tcW w:w="709" w:type="dxa"/>
            <w:vMerge/>
            <w:vAlign w:val="center"/>
            <w:hideMark/>
          </w:tcPr>
          <w:p w:rsidR="007E1DB4" w:rsidRPr="007E1DB4" w:rsidRDefault="007E1DB4" w:rsidP="007E1DB4"/>
        </w:tc>
        <w:tc>
          <w:tcPr>
            <w:tcW w:w="5250" w:type="dxa"/>
            <w:vMerge/>
            <w:vAlign w:val="center"/>
            <w:hideMark/>
          </w:tcPr>
          <w:p w:rsidR="007E1DB4" w:rsidRPr="007E1DB4" w:rsidRDefault="007E1DB4" w:rsidP="007E1DB4"/>
        </w:tc>
        <w:tc>
          <w:tcPr>
            <w:tcW w:w="1198" w:type="dxa"/>
            <w:vMerge/>
            <w:tcBorders>
              <w:right w:val="single" w:sz="4" w:space="0" w:color="auto"/>
            </w:tcBorders>
            <w:vAlign w:val="center"/>
            <w:hideMark/>
          </w:tcPr>
          <w:p w:rsidR="007E1DB4" w:rsidRPr="007E1DB4" w:rsidRDefault="007E1DB4" w:rsidP="007E1DB4"/>
        </w:tc>
        <w:tc>
          <w:tcPr>
            <w:tcW w:w="876" w:type="dxa"/>
            <w:vMerge/>
            <w:tcBorders>
              <w:top w:val="single" w:sz="4" w:space="0" w:color="auto"/>
              <w:left w:val="single" w:sz="4" w:space="0" w:color="auto"/>
              <w:bottom w:val="single" w:sz="4" w:space="0" w:color="auto"/>
              <w:right w:val="single" w:sz="4" w:space="0" w:color="auto"/>
            </w:tcBorders>
            <w:vAlign w:val="center"/>
            <w:hideMark/>
          </w:tcPr>
          <w:p w:rsidR="007E1DB4" w:rsidRPr="007E1DB4" w:rsidRDefault="007E1DB4" w:rsidP="007E1DB4"/>
        </w:tc>
        <w:tc>
          <w:tcPr>
            <w:tcW w:w="914" w:type="dxa"/>
            <w:vMerge/>
            <w:tcBorders>
              <w:top w:val="single" w:sz="4" w:space="0" w:color="auto"/>
              <w:left w:val="single" w:sz="4" w:space="0" w:color="auto"/>
              <w:bottom w:val="single" w:sz="4" w:space="0" w:color="auto"/>
              <w:right w:val="single" w:sz="4" w:space="0" w:color="auto"/>
            </w:tcBorders>
            <w:vAlign w:val="center"/>
            <w:hideMark/>
          </w:tcPr>
          <w:p w:rsidR="007E1DB4" w:rsidRPr="007E1DB4" w:rsidRDefault="007E1DB4" w:rsidP="007E1DB4"/>
        </w:tc>
        <w:tc>
          <w:tcPr>
            <w:tcW w:w="1083" w:type="dxa"/>
            <w:vMerge/>
            <w:tcBorders>
              <w:top w:val="single" w:sz="4" w:space="0" w:color="auto"/>
              <w:left w:val="single" w:sz="4" w:space="0" w:color="auto"/>
              <w:bottom w:val="single" w:sz="4" w:space="0" w:color="auto"/>
              <w:right w:val="single" w:sz="4" w:space="0" w:color="auto"/>
            </w:tcBorders>
            <w:vAlign w:val="center"/>
            <w:hideMark/>
          </w:tcPr>
          <w:p w:rsidR="007E1DB4" w:rsidRPr="007E1DB4" w:rsidRDefault="007E1DB4" w:rsidP="007E1DB4"/>
        </w:tc>
      </w:tr>
      <w:tr w:rsidR="007E1DB4" w:rsidRPr="007E1DB4" w:rsidTr="00643626">
        <w:trPr>
          <w:trHeight w:val="450"/>
        </w:trPr>
        <w:tc>
          <w:tcPr>
            <w:tcW w:w="709" w:type="dxa"/>
            <w:vMerge/>
            <w:vAlign w:val="center"/>
            <w:hideMark/>
          </w:tcPr>
          <w:p w:rsidR="007E1DB4" w:rsidRPr="007E1DB4" w:rsidRDefault="007E1DB4" w:rsidP="007E1DB4"/>
        </w:tc>
        <w:tc>
          <w:tcPr>
            <w:tcW w:w="5250" w:type="dxa"/>
            <w:vMerge/>
            <w:vAlign w:val="center"/>
            <w:hideMark/>
          </w:tcPr>
          <w:p w:rsidR="007E1DB4" w:rsidRPr="007E1DB4" w:rsidRDefault="007E1DB4" w:rsidP="007E1DB4"/>
        </w:tc>
        <w:tc>
          <w:tcPr>
            <w:tcW w:w="1198" w:type="dxa"/>
            <w:vMerge/>
            <w:tcBorders>
              <w:right w:val="single" w:sz="4" w:space="0" w:color="auto"/>
            </w:tcBorders>
            <w:vAlign w:val="center"/>
            <w:hideMark/>
          </w:tcPr>
          <w:p w:rsidR="007E1DB4" w:rsidRPr="007E1DB4" w:rsidRDefault="007E1DB4" w:rsidP="007E1DB4"/>
        </w:tc>
        <w:tc>
          <w:tcPr>
            <w:tcW w:w="876" w:type="dxa"/>
            <w:vMerge/>
            <w:tcBorders>
              <w:top w:val="single" w:sz="4" w:space="0" w:color="auto"/>
              <w:left w:val="single" w:sz="4" w:space="0" w:color="auto"/>
              <w:bottom w:val="single" w:sz="4" w:space="0" w:color="auto"/>
              <w:right w:val="single" w:sz="4" w:space="0" w:color="auto"/>
            </w:tcBorders>
            <w:vAlign w:val="center"/>
            <w:hideMark/>
          </w:tcPr>
          <w:p w:rsidR="007E1DB4" w:rsidRPr="007E1DB4" w:rsidRDefault="007E1DB4" w:rsidP="007E1DB4"/>
        </w:tc>
        <w:tc>
          <w:tcPr>
            <w:tcW w:w="914" w:type="dxa"/>
            <w:vMerge/>
            <w:tcBorders>
              <w:top w:val="single" w:sz="4" w:space="0" w:color="auto"/>
              <w:left w:val="single" w:sz="4" w:space="0" w:color="auto"/>
              <w:bottom w:val="single" w:sz="4" w:space="0" w:color="auto"/>
              <w:right w:val="single" w:sz="4" w:space="0" w:color="auto"/>
            </w:tcBorders>
            <w:vAlign w:val="center"/>
            <w:hideMark/>
          </w:tcPr>
          <w:p w:rsidR="007E1DB4" w:rsidRPr="007E1DB4" w:rsidRDefault="007E1DB4" w:rsidP="007E1DB4"/>
        </w:tc>
        <w:tc>
          <w:tcPr>
            <w:tcW w:w="1083" w:type="dxa"/>
            <w:vMerge/>
            <w:tcBorders>
              <w:top w:val="single" w:sz="4" w:space="0" w:color="auto"/>
              <w:left w:val="single" w:sz="4" w:space="0" w:color="auto"/>
              <w:bottom w:val="single" w:sz="4" w:space="0" w:color="auto"/>
              <w:right w:val="single" w:sz="4" w:space="0" w:color="auto"/>
            </w:tcBorders>
            <w:vAlign w:val="center"/>
            <w:hideMark/>
          </w:tcPr>
          <w:p w:rsidR="007E1DB4" w:rsidRPr="007E1DB4" w:rsidRDefault="007E1DB4" w:rsidP="007E1DB4"/>
        </w:tc>
      </w:tr>
      <w:tr w:rsidR="007E1DB4" w:rsidRPr="007E1DB4" w:rsidTr="00643626">
        <w:trPr>
          <w:trHeight w:val="450"/>
        </w:trPr>
        <w:tc>
          <w:tcPr>
            <w:tcW w:w="709" w:type="dxa"/>
            <w:vMerge/>
            <w:vAlign w:val="center"/>
            <w:hideMark/>
          </w:tcPr>
          <w:p w:rsidR="007E1DB4" w:rsidRPr="007E1DB4" w:rsidRDefault="007E1DB4" w:rsidP="007E1DB4"/>
        </w:tc>
        <w:tc>
          <w:tcPr>
            <w:tcW w:w="5250" w:type="dxa"/>
            <w:vMerge/>
            <w:vAlign w:val="center"/>
            <w:hideMark/>
          </w:tcPr>
          <w:p w:rsidR="007E1DB4" w:rsidRPr="007E1DB4" w:rsidRDefault="007E1DB4" w:rsidP="007E1DB4"/>
        </w:tc>
        <w:tc>
          <w:tcPr>
            <w:tcW w:w="1198" w:type="dxa"/>
            <w:vMerge/>
            <w:tcBorders>
              <w:right w:val="single" w:sz="4" w:space="0" w:color="auto"/>
            </w:tcBorders>
            <w:vAlign w:val="center"/>
            <w:hideMark/>
          </w:tcPr>
          <w:p w:rsidR="007E1DB4" w:rsidRPr="007E1DB4" w:rsidRDefault="007E1DB4" w:rsidP="007E1DB4"/>
        </w:tc>
        <w:tc>
          <w:tcPr>
            <w:tcW w:w="876" w:type="dxa"/>
            <w:vMerge/>
            <w:tcBorders>
              <w:top w:val="single" w:sz="4" w:space="0" w:color="auto"/>
              <w:left w:val="single" w:sz="4" w:space="0" w:color="auto"/>
              <w:bottom w:val="single" w:sz="4" w:space="0" w:color="auto"/>
              <w:right w:val="single" w:sz="4" w:space="0" w:color="auto"/>
            </w:tcBorders>
            <w:vAlign w:val="center"/>
            <w:hideMark/>
          </w:tcPr>
          <w:p w:rsidR="007E1DB4" w:rsidRPr="007E1DB4" w:rsidRDefault="007E1DB4" w:rsidP="007E1DB4"/>
        </w:tc>
        <w:tc>
          <w:tcPr>
            <w:tcW w:w="914" w:type="dxa"/>
            <w:vMerge/>
            <w:tcBorders>
              <w:top w:val="single" w:sz="4" w:space="0" w:color="auto"/>
              <w:left w:val="single" w:sz="4" w:space="0" w:color="auto"/>
              <w:bottom w:val="single" w:sz="4" w:space="0" w:color="auto"/>
              <w:right w:val="single" w:sz="4" w:space="0" w:color="auto"/>
            </w:tcBorders>
            <w:vAlign w:val="center"/>
            <w:hideMark/>
          </w:tcPr>
          <w:p w:rsidR="007E1DB4" w:rsidRPr="007E1DB4" w:rsidRDefault="007E1DB4" w:rsidP="007E1DB4"/>
        </w:tc>
        <w:tc>
          <w:tcPr>
            <w:tcW w:w="1083" w:type="dxa"/>
            <w:vMerge/>
            <w:tcBorders>
              <w:top w:val="single" w:sz="4" w:space="0" w:color="auto"/>
              <w:left w:val="single" w:sz="4" w:space="0" w:color="auto"/>
              <w:bottom w:val="single" w:sz="4" w:space="0" w:color="auto"/>
              <w:right w:val="single" w:sz="4" w:space="0" w:color="auto"/>
            </w:tcBorders>
            <w:vAlign w:val="center"/>
            <w:hideMark/>
          </w:tcPr>
          <w:p w:rsidR="007E1DB4" w:rsidRPr="007E1DB4" w:rsidRDefault="007E1DB4" w:rsidP="007E1DB4"/>
        </w:tc>
      </w:tr>
      <w:tr w:rsidR="007E1DB4" w:rsidRPr="007E1DB4" w:rsidTr="00643626">
        <w:trPr>
          <w:trHeight w:val="450"/>
        </w:trPr>
        <w:tc>
          <w:tcPr>
            <w:tcW w:w="709" w:type="dxa"/>
            <w:vMerge/>
            <w:vAlign w:val="center"/>
            <w:hideMark/>
          </w:tcPr>
          <w:p w:rsidR="007E1DB4" w:rsidRPr="007E1DB4" w:rsidRDefault="007E1DB4" w:rsidP="007E1DB4"/>
        </w:tc>
        <w:tc>
          <w:tcPr>
            <w:tcW w:w="5250" w:type="dxa"/>
            <w:vMerge/>
            <w:vAlign w:val="center"/>
            <w:hideMark/>
          </w:tcPr>
          <w:p w:rsidR="007E1DB4" w:rsidRPr="007E1DB4" w:rsidRDefault="007E1DB4" w:rsidP="007E1DB4"/>
        </w:tc>
        <w:tc>
          <w:tcPr>
            <w:tcW w:w="1198" w:type="dxa"/>
            <w:vMerge/>
            <w:tcBorders>
              <w:right w:val="single" w:sz="4" w:space="0" w:color="auto"/>
            </w:tcBorders>
            <w:vAlign w:val="center"/>
            <w:hideMark/>
          </w:tcPr>
          <w:p w:rsidR="007E1DB4" w:rsidRPr="007E1DB4" w:rsidRDefault="007E1DB4" w:rsidP="007E1DB4"/>
        </w:tc>
        <w:tc>
          <w:tcPr>
            <w:tcW w:w="876" w:type="dxa"/>
            <w:vMerge/>
            <w:tcBorders>
              <w:top w:val="single" w:sz="4" w:space="0" w:color="auto"/>
              <w:left w:val="single" w:sz="4" w:space="0" w:color="auto"/>
              <w:bottom w:val="single" w:sz="4" w:space="0" w:color="auto"/>
              <w:right w:val="single" w:sz="4" w:space="0" w:color="auto"/>
            </w:tcBorders>
            <w:vAlign w:val="center"/>
            <w:hideMark/>
          </w:tcPr>
          <w:p w:rsidR="007E1DB4" w:rsidRPr="007E1DB4" w:rsidRDefault="007E1DB4" w:rsidP="007E1DB4"/>
        </w:tc>
        <w:tc>
          <w:tcPr>
            <w:tcW w:w="914" w:type="dxa"/>
            <w:vMerge/>
            <w:tcBorders>
              <w:top w:val="single" w:sz="4" w:space="0" w:color="auto"/>
              <w:left w:val="single" w:sz="4" w:space="0" w:color="auto"/>
              <w:bottom w:val="single" w:sz="4" w:space="0" w:color="auto"/>
              <w:right w:val="single" w:sz="4" w:space="0" w:color="auto"/>
            </w:tcBorders>
            <w:vAlign w:val="center"/>
            <w:hideMark/>
          </w:tcPr>
          <w:p w:rsidR="007E1DB4" w:rsidRPr="007E1DB4" w:rsidRDefault="007E1DB4" w:rsidP="007E1DB4"/>
        </w:tc>
        <w:tc>
          <w:tcPr>
            <w:tcW w:w="1083" w:type="dxa"/>
            <w:vMerge/>
            <w:tcBorders>
              <w:top w:val="single" w:sz="4" w:space="0" w:color="auto"/>
              <w:left w:val="single" w:sz="4" w:space="0" w:color="auto"/>
              <w:bottom w:val="single" w:sz="4" w:space="0" w:color="auto"/>
              <w:right w:val="single" w:sz="4" w:space="0" w:color="auto"/>
            </w:tcBorders>
            <w:vAlign w:val="center"/>
            <w:hideMark/>
          </w:tcPr>
          <w:p w:rsidR="007E1DB4" w:rsidRPr="007E1DB4" w:rsidRDefault="007E1DB4" w:rsidP="007E1DB4"/>
        </w:tc>
      </w:tr>
      <w:tr w:rsidR="007E1DB4" w:rsidRPr="007E1DB4" w:rsidTr="00643626">
        <w:trPr>
          <w:trHeight w:val="255"/>
        </w:trPr>
        <w:tc>
          <w:tcPr>
            <w:tcW w:w="709" w:type="dxa"/>
            <w:shd w:val="clear" w:color="000000" w:fill="FFFFFF"/>
            <w:vAlign w:val="center"/>
            <w:hideMark/>
          </w:tcPr>
          <w:p w:rsidR="007E1DB4" w:rsidRPr="007E1DB4" w:rsidRDefault="007E1DB4" w:rsidP="007E1DB4">
            <w:r w:rsidRPr="007E1DB4">
              <w:t>1</w:t>
            </w:r>
          </w:p>
        </w:tc>
        <w:tc>
          <w:tcPr>
            <w:tcW w:w="5250" w:type="dxa"/>
            <w:shd w:val="clear" w:color="000000" w:fill="FFFFFF"/>
            <w:hideMark/>
          </w:tcPr>
          <w:p w:rsidR="007E1DB4" w:rsidRPr="007E1DB4" w:rsidRDefault="007E1DB4" w:rsidP="007E1DB4">
            <w:r w:rsidRPr="007E1DB4">
              <w:t>2</w:t>
            </w:r>
          </w:p>
        </w:tc>
        <w:tc>
          <w:tcPr>
            <w:tcW w:w="1198" w:type="dxa"/>
            <w:shd w:val="clear" w:color="000000" w:fill="FFFFFF"/>
            <w:vAlign w:val="center"/>
            <w:hideMark/>
          </w:tcPr>
          <w:p w:rsidR="007E1DB4" w:rsidRPr="007E1DB4" w:rsidRDefault="007E1DB4" w:rsidP="007E1DB4">
            <w:r w:rsidRPr="007E1DB4">
              <w:t>3</w:t>
            </w:r>
          </w:p>
        </w:tc>
        <w:tc>
          <w:tcPr>
            <w:tcW w:w="876" w:type="dxa"/>
            <w:tcBorders>
              <w:top w:val="single" w:sz="4" w:space="0" w:color="auto"/>
            </w:tcBorders>
            <w:shd w:val="clear" w:color="000000" w:fill="FFFFFF"/>
            <w:vAlign w:val="center"/>
            <w:hideMark/>
          </w:tcPr>
          <w:p w:rsidR="007E1DB4" w:rsidRPr="007E1DB4" w:rsidRDefault="007E1DB4" w:rsidP="007E1DB4">
            <w:r w:rsidRPr="007E1DB4">
              <w:t>4</w:t>
            </w:r>
          </w:p>
        </w:tc>
        <w:tc>
          <w:tcPr>
            <w:tcW w:w="914" w:type="dxa"/>
            <w:tcBorders>
              <w:top w:val="single" w:sz="4" w:space="0" w:color="auto"/>
            </w:tcBorders>
            <w:shd w:val="clear" w:color="000000" w:fill="FFFFFF"/>
            <w:vAlign w:val="center"/>
            <w:hideMark/>
          </w:tcPr>
          <w:p w:rsidR="007E1DB4" w:rsidRPr="007E1DB4" w:rsidRDefault="007E1DB4" w:rsidP="007E1DB4">
            <w:r w:rsidRPr="007E1DB4">
              <w:t>5</w:t>
            </w:r>
          </w:p>
        </w:tc>
        <w:tc>
          <w:tcPr>
            <w:tcW w:w="1083" w:type="dxa"/>
            <w:tcBorders>
              <w:top w:val="single" w:sz="4" w:space="0" w:color="auto"/>
            </w:tcBorders>
            <w:shd w:val="clear" w:color="000000" w:fill="FFFFFF"/>
            <w:vAlign w:val="center"/>
            <w:hideMark/>
          </w:tcPr>
          <w:p w:rsidR="007E1DB4" w:rsidRPr="007E1DB4" w:rsidRDefault="007E1DB4" w:rsidP="007E1DB4">
            <w:r w:rsidRPr="007E1DB4">
              <w:t>6</w:t>
            </w:r>
          </w:p>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t>1</w:t>
            </w:r>
          </w:p>
        </w:tc>
        <w:tc>
          <w:tcPr>
            <w:tcW w:w="5250" w:type="dxa"/>
            <w:shd w:val="clear" w:color="000000" w:fill="FFFFFF"/>
            <w:hideMark/>
          </w:tcPr>
          <w:p w:rsidR="007E1DB4" w:rsidRPr="007E1DB4" w:rsidRDefault="007E1DB4" w:rsidP="007E1DB4">
            <w:r w:rsidRPr="007E1DB4">
              <w:rPr>
                <w:rFonts w:ascii="Sylfaen" w:hAnsi="Sylfaen" w:cs="Sylfaen"/>
              </w:rPr>
              <w:t>Փոսերի</w:t>
            </w:r>
            <w:r w:rsidRPr="007E1DB4">
              <w:t xml:space="preserve">   </w:t>
            </w:r>
            <w:r w:rsidRPr="007E1DB4">
              <w:rPr>
                <w:rFonts w:ascii="Sylfaen" w:hAnsi="Sylfaen" w:cs="Sylfaen"/>
              </w:rPr>
              <w:t>քանդում</w:t>
            </w:r>
            <w:r w:rsidRPr="007E1DB4">
              <w:t xml:space="preserve"> III </w:t>
            </w:r>
            <w:r w:rsidRPr="007E1DB4">
              <w:rPr>
                <w:rFonts w:ascii="Sylfaen" w:hAnsi="Sylfaen" w:cs="Sylfaen"/>
              </w:rPr>
              <w:t>կարգի</w:t>
            </w:r>
            <w:r w:rsidRPr="007E1DB4">
              <w:t xml:space="preserve"> </w:t>
            </w:r>
            <w:r w:rsidRPr="007E1DB4">
              <w:rPr>
                <w:rFonts w:ascii="Sylfaen" w:hAnsi="Sylfaen" w:cs="Sylfaen"/>
              </w:rPr>
              <w:t>գրունտներում</w:t>
            </w:r>
            <w:r w:rsidRPr="007E1DB4">
              <w:t xml:space="preserve"> </w:t>
            </w:r>
            <w:r w:rsidRPr="007E1DB4">
              <w:rPr>
                <w:rFonts w:ascii="Sylfaen" w:hAnsi="Sylfaen" w:cs="Sylfaen"/>
              </w:rPr>
              <w:t>ձեռքով</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r w:rsidRPr="007E1DB4">
              <w:t>3</w:t>
            </w:r>
          </w:p>
        </w:tc>
        <w:tc>
          <w:tcPr>
            <w:tcW w:w="876" w:type="dxa"/>
            <w:shd w:val="clear" w:color="000000" w:fill="FFFFFF"/>
            <w:noWrap/>
            <w:vAlign w:val="center"/>
            <w:hideMark/>
          </w:tcPr>
          <w:p w:rsidR="007E1DB4" w:rsidRPr="007E1DB4" w:rsidRDefault="007E1DB4" w:rsidP="007E1DB4">
            <w:r w:rsidRPr="007E1DB4">
              <w:t>1.8</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t>2</w:t>
            </w:r>
          </w:p>
        </w:tc>
        <w:tc>
          <w:tcPr>
            <w:tcW w:w="5250" w:type="dxa"/>
            <w:shd w:val="clear" w:color="000000" w:fill="FFFFFF"/>
            <w:hideMark/>
          </w:tcPr>
          <w:p w:rsidR="007E1DB4" w:rsidRPr="007E1DB4" w:rsidRDefault="007E1DB4" w:rsidP="007E1DB4">
            <w:r w:rsidRPr="007E1DB4">
              <w:rPr>
                <w:rFonts w:ascii="Sylfaen" w:hAnsi="Sylfaen" w:cs="Sylfaen"/>
              </w:rPr>
              <w:t>Փոսերի</w:t>
            </w:r>
            <w:r w:rsidRPr="007E1DB4">
              <w:t xml:space="preserve">  </w:t>
            </w:r>
            <w:r w:rsidRPr="007E1DB4">
              <w:rPr>
                <w:rFonts w:ascii="Sylfaen" w:hAnsi="Sylfaen" w:cs="Sylfaen"/>
              </w:rPr>
              <w:t>քանդում</w:t>
            </w:r>
            <w:r w:rsidRPr="007E1DB4">
              <w:t xml:space="preserve"> IV </w:t>
            </w:r>
            <w:r w:rsidRPr="007E1DB4">
              <w:rPr>
                <w:rFonts w:ascii="Sylfaen" w:hAnsi="Sylfaen" w:cs="Sylfaen"/>
              </w:rPr>
              <w:t>կարգի</w:t>
            </w:r>
            <w:r w:rsidRPr="007E1DB4">
              <w:t xml:space="preserve"> </w:t>
            </w:r>
            <w:r w:rsidRPr="007E1DB4">
              <w:rPr>
                <w:rFonts w:ascii="Sylfaen" w:hAnsi="Sylfaen" w:cs="Sylfaen"/>
              </w:rPr>
              <w:t>գրունտում</w:t>
            </w:r>
            <w:r w:rsidRPr="007E1DB4">
              <w:t xml:space="preserve"> </w:t>
            </w:r>
            <w:r w:rsidRPr="007E1DB4">
              <w:rPr>
                <w:rFonts w:ascii="Sylfaen" w:hAnsi="Sylfaen" w:cs="Sylfaen"/>
              </w:rPr>
              <w:t>ձեռքով</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r w:rsidRPr="007E1DB4">
              <w:t>3</w:t>
            </w:r>
          </w:p>
        </w:tc>
        <w:tc>
          <w:tcPr>
            <w:tcW w:w="876" w:type="dxa"/>
            <w:shd w:val="clear" w:color="000000" w:fill="FFFFFF"/>
            <w:noWrap/>
            <w:vAlign w:val="center"/>
            <w:hideMark/>
          </w:tcPr>
          <w:p w:rsidR="007E1DB4" w:rsidRPr="007E1DB4" w:rsidRDefault="007E1DB4" w:rsidP="007E1DB4">
            <w:r w:rsidRPr="007E1DB4">
              <w:t>10.4</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t>3</w:t>
            </w:r>
          </w:p>
        </w:tc>
        <w:tc>
          <w:tcPr>
            <w:tcW w:w="5250" w:type="dxa"/>
            <w:shd w:val="clear" w:color="000000" w:fill="FFFFFF"/>
            <w:hideMark/>
          </w:tcPr>
          <w:p w:rsidR="007E1DB4" w:rsidRPr="007E1DB4" w:rsidRDefault="007E1DB4" w:rsidP="007E1DB4">
            <w:r w:rsidRPr="007E1DB4">
              <w:rPr>
                <w:rFonts w:ascii="Sylfaen" w:hAnsi="Sylfaen" w:cs="Sylfaen"/>
              </w:rPr>
              <w:t>Փոսերի</w:t>
            </w:r>
            <w:r w:rsidRPr="007E1DB4">
              <w:t xml:space="preserve">   </w:t>
            </w:r>
            <w:r w:rsidRPr="007E1DB4">
              <w:rPr>
                <w:rFonts w:ascii="Sylfaen" w:hAnsi="Sylfaen" w:cs="Sylfaen"/>
              </w:rPr>
              <w:t>քանդում</w:t>
            </w:r>
            <w:r w:rsidRPr="007E1DB4">
              <w:t xml:space="preserve"> V </w:t>
            </w:r>
            <w:r w:rsidRPr="007E1DB4">
              <w:rPr>
                <w:rFonts w:ascii="Sylfaen" w:hAnsi="Sylfaen" w:cs="Sylfaen"/>
              </w:rPr>
              <w:t>կարգի</w:t>
            </w:r>
            <w:r w:rsidRPr="007E1DB4">
              <w:t xml:space="preserve"> </w:t>
            </w:r>
            <w:r w:rsidRPr="007E1DB4">
              <w:rPr>
                <w:rFonts w:ascii="Sylfaen" w:hAnsi="Sylfaen" w:cs="Sylfaen"/>
              </w:rPr>
              <w:t>գրունտներում</w:t>
            </w:r>
            <w:r w:rsidRPr="007E1DB4">
              <w:t xml:space="preserve"> </w:t>
            </w:r>
            <w:r w:rsidRPr="007E1DB4">
              <w:rPr>
                <w:rFonts w:ascii="Sylfaen" w:hAnsi="Sylfaen" w:cs="Sylfaen"/>
              </w:rPr>
              <w:t>հարվածահատ</w:t>
            </w:r>
            <w:r w:rsidRPr="007E1DB4">
              <w:t xml:space="preserve"> </w:t>
            </w:r>
            <w:r w:rsidRPr="007E1DB4">
              <w:rPr>
                <w:rFonts w:ascii="Sylfaen" w:hAnsi="Sylfaen" w:cs="Sylfaen"/>
              </w:rPr>
              <w:t>մուրճով</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r w:rsidRPr="007E1DB4">
              <w:t>3</w:t>
            </w:r>
          </w:p>
        </w:tc>
        <w:tc>
          <w:tcPr>
            <w:tcW w:w="876" w:type="dxa"/>
            <w:shd w:val="clear" w:color="000000" w:fill="FFFFFF"/>
            <w:noWrap/>
            <w:vAlign w:val="center"/>
            <w:hideMark/>
          </w:tcPr>
          <w:p w:rsidR="007E1DB4" w:rsidRPr="007E1DB4" w:rsidRDefault="007E1DB4" w:rsidP="007E1DB4">
            <w:r w:rsidRPr="007E1DB4">
              <w:t>2.2</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4</w:t>
            </w:r>
          </w:p>
        </w:tc>
        <w:tc>
          <w:tcPr>
            <w:tcW w:w="5250" w:type="dxa"/>
            <w:shd w:val="clear" w:color="000000" w:fill="FFFFFF"/>
            <w:hideMark/>
          </w:tcPr>
          <w:p w:rsidR="007E1DB4" w:rsidRPr="007E1DB4" w:rsidRDefault="007E1DB4" w:rsidP="007E1DB4">
            <w:r w:rsidRPr="007E1DB4">
              <w:rPr>
                <w:rFonts w:ascii="Sylfaen" w:hAnsi="Sylfaen" w:cs="Sylfaen"/>
              </w:rPr>
              <w:t>Ավելորդ</w:t>
            </w:r>
            <w:r w:rsidRPr="007E1DB4">
              <w:t xml:space="preserve"> </w:t>
            </w:r>
            <w:r w:rsidRPr="007E1DB4">
              <w:rPr>
                <w:rFonts w:ascii="Sylfaen" w:hAnsi="Sylfaen" w:cs="Sylfaen"/>
              </w:rPr>
              <w:t>գրունտի</w:t>
            </w:r>
            <w:r w:rsidRPr="007E1DB4">
              <w:t xml:space="preserve">  </w:t>
            </w:r>
            <w:r w:rsidRPr="007E1DB4">
              <w:rPr>
                <w:rFonts w:ascii="Sylfaen" w:hAnsi="Sylfaen" w:cs="Sylfaen"/>
              </w:rPr>
              <w:t>բարձում</w:t>
            </w:r>
            <w:r w:rsidRPr="007E1DB4">
              <w:t xml:space="preserve"> </w:t>
            </w:r>
            <w:r w:rsidRPr="007E1DB4">
              <w:rPr>
                <w:rFonts w:ascii="Sylfaen" w:hAnsi="Sylfaen" w:cs="Sylfaen"/>
              </w:rPr>
              <w:t>ինքնաթափ</w:t>
            </w:r>
            <w:r w:rsidRPr="007E1DB4">
              <w:t xml:space="preserve">, </w:t>
            </w:r>
            <w:r w:rsidRPr="007E1DB4">
              <w:rPr>
                <w:rFonts w:ascii="Sylfaen" w:hAnsi="Sylfaen" w:cs="Sylfaen"/>
              </w:rPr>
              <w:t>ձեռքով</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r w:rsidRPr="007E1DB4">
              <w:t>3</w:t>
            </w:r>
          </w:p>
        </w:tc>
        <w:tc>
          <w:tcPr>
            <w:tcW w:w="876" w:type="dxa"/>
            <w:shd w:val="clear" w:color="000000" w:fill="FFFFFF"/>
            <w:noWrap/>
            <w:vAlign w:val="center"/>
            <w:hideMark/>
          </w:tcPr>
          <w:p w:rsidR="007E1DB4" w:rsidRPr="007E1DB4" w:rsidRDefault="007E1DB4" w:rsidP="007E1DB4">
            <w:r w:rsidRPr="007E1DB4">
              <w:t>13.70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9"/>
        </w:trPr>
        <w:tc>
          <w:tcPr>
            <w:tcW w:w="709" w:type="dxa"/>
            <w:shd w:val="clear" w:color="000000" w:fill="FFFFFF"/>
            <w:noWrap/>
            <w:vAlign w:val="center"/>
            <w:hideMark/>
          </w:tcPr>
          <w:p w:rsidR="007E1DB4" w:rsidRPr="007E1DB4" w:rsidRDefault="007E1DB4" w:rsidP="007E1DB4">
            <w:r w:rsidRPr="007E1DB4">
              <w:t>5</w:t>
            </w:r>
          </w:p>
        </w:tc>
        <w:tc>
          <w:tcPr>
            <w:tcW w:w="5250" w:type="dxa"/>
            <w:shd w:val="clear" w:color="000000" w:fill="FFFFFF"/>
            <w:hideMark/>
          </w:tcPr>
          <w:p w:rsidR="007E1DB4" w:rsidRPr="007E1DB4" w:rsidRDefault="007E1DB4" w:rsidP="007E1DB4">
            <w:r w:rsidRPr="007E1DB4">
              <w:rPr>
                <w:rFonts w:ascii="Sylfaen" w:hAnsi="Sylfaen" w:cs="Sylfaen"/>
              </w:rPr>
              <w:t>Տեղափոխում</w:t>
            </w:r>
            <w:r w:rsidRPr="007E1DB4">
              <w:t xml:space="preserve"> 5 </w:t>
            </w:r>
            <w:r w:rsidRPr="007E1DB4">
              <w:rPr>
                <w:rFonts w:ascii="Sylfaen" w:hAnsi="Sylfaen" w:cs="Sylfaen"/>
              </w:rPr>
              <w:t>կմ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տն</w:t>
            </w:r>
          </w:p>
        </w:tc>
        <w:tc>
          <w:tcPr>
            <w:tcW w:w="876" w:type="dxa"/>
            <w:shd w:val="clear" w:color="000000" w:fill="FFFFFF"/>
            <w:noWrap/>
            <w:vAlign w:val="center"/>
            <w:hideMark/>
          </w:tcPr>
          <w:p w:rsidR="007E1DB4" w:rsidRPr="007E1DB4" w:rsidRDefault="007E1DB4" w:rsidP="007E1DB4">
            <w:r w:rsidRPr="007E1DB4">
              <w:t>27.4</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t>6</w:t>
            </w:r>
          </w:p>
        </w:tc>
        <w:tc>
          <w:tcPr>
            <w:tcW w:w="5250" w:type="dxa"/>
            <w:shd w:val="clear" w:color="000000" w:fill="FFFFFF"/>
            <w:hideMark/>
          </w:tcPr>
          <w:p w:rsidR="007E1DB4" w:rsidRPr="007E1DB4" w:rsidRDefault="007E1DB4" w:rsidP="007E1DB4">
            <w:r w:rsidRPr="007E1DB4">
              <w:rPr>
                <w:rFonts w:ascii="Sylfaen" w:hAnsi="Sylfaen" w:cs="Sylfaen"/>
              </w:rPr>
              <w:t>Ետլիցք</w:t>
            </w:r>
            <w:r w:rsidRPr="007E1DB4">
              <w:t xml:space="preserve"> </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r w:rsidRPr="007E1DB4">
              <w:t>3</w:t>
            </w:r>
          </w:p>
        </w:tc>
        <w:tc>
          <w:tcPr>
            <w:tcW w:w="876" w:type="dxa"/>
            <w:shd w:val="clear" w:color="000000" w:fill="FFFFFF"/>
            <w:noWrap/>
            <w:vAlign w:val="center"/>
            <w:hideMark/>
          </w:tcPr>
          <w:p w:rsidR="007E1DB4" w:rsidRPr="007E1DB4" w:rsidRDefault="007E1DB4" w:rsidP="007E1DB4">
            <w:r w:rsidRPr="007E1DB4">
              <w:t>0.7</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7</w:t>
            </w:r>
          </w:p>
        </w:tc>
        <w:tc>
          <w:tcPr>
            <w:tcW w:w="5250" w:type="dxa"/>
            <w:shd w:val="clear" w:color="000000" w:fill="FFFFFF"/>
            <w:hideMark/>
          </w:tcPr>
          <w:p w:rsidR="007E1DB4" w:rsidRPr="007E1DB4" w:rsidRDefault="007E1DB4" w:rsidP="007E1DB4">
            <w:r w:rsidRPr="007E1DB4">
              <w:rPr>
                <w:rFonts w:ascii="Sylfaen" w:hAnsi="Sylfaen" w:cs="Sylfaen"/>
              </w:rPr>
              <w:t>Բետոնե</w:t>
            </w:r>
            <w:r w:rsidRPr="007E1DB4">
              <w:t xml:space="preserve"> </w:t>
            </w:r>
            <w:r w:rsidRPr="007E1DB4">
              <w:rPr>
                <w:rFonts w:ascii="Sylfaen" w:hAnsi="Sylfaen" w:cs="Sylfaen"/>
              </w:rPr>
              <w:t>հիմքեր</w:t>
            </w:r>
            <w:r w:rsidRPr="007E1DB4">
              <w:t xml:space="preserve">  </w:t>
            </w:r>
            <w:r w:rsidRPr="007E1DB4">
              <w:rPr>
                <w:rFonts w:ascii="Sylfaen" w:hAnsi="Sylfaen" w:cs="Sylfaen"/>
              </w:rPr>
              <w:t>միաձույլ</w:t>
            </w:r>
            <w:r w:rsidRPr="007E1DB4">
              <w:t xml:space="preserve"> </w:t>
            </w:r>
            <w:r w:rsidRPr="007E1DB4">
              <w:rPr>
                <w:rFonts w:ascii="Sylfaen" w:hAnsi="Sylfaen" w:cs="Sylfaen"/>
              </w:rPr>
              <w:t>բետոնից</w:t>
            </w:r>
            <w:r w:rsidRPr="007E1DB4">
              <w:t xml:space="preserve">  B12.5 (M150)</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r w:rsidRPr="007E1DB4">
              <w:t>3</w:t>
            </w:r>
          </w:p>
        </w:tc>
        <w:tc>
          <w:tcPr>
            <w:tcW w:w="876" w:type="dxa"/>
            <w:shd w:val="clear" w:color="000000" w:fill="FFFFFF"/>
            <w:noWrap/>
            <w:vAlign w:val="center"/>
            <w:hideMark/>
          </w:tcPr>
          <w:p w:rsidR="007E1DB4" w:rsidRPr="007E1DB4" w:rsidRDefault="007E1DB4" w:rsidP="007E1DB4">
            <w:r w:rsidRPr="007E1DB4">
              <w:t>13.70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8</w:t>
            </w:r>
          </w:p>
        </w:tc>
        <w:tc>
          <w:tcPr>
            <w:tcW w:w="5250" w:type="dxa"/>
            <w:shd w:val="clear" w:color="000000" w:fill="FFFFFF"/>
            <w:hideMark/>
          </w:tcPr>
          <w:p w:rsidR="007E1DB4" w:rsidRPr="007E1DB4" w:rsidRDefault="007E1DB4" w:rsidP="007E1DB4">
            <w:r w:rsidRPr="007E1DB4">
              <w:rPr>
                <w:rFonts w:ascii="Sylfaen" w:hAnsi="Sylfaen" w:cs="Sylfaen"/>
              </w:rPr>
              <w:t>Հենարանների</w:t>
            </w:r>
            <w:r w:rsidRPr="007E1DB4">
              <w:t xml:space="preserve"> </w:t>
            </w:r>
            <w:r w:rsidRPr="007E1DB4">
              <w:rPr>
                <w:rFonts w:ascii="Sylfaen" w:hAnsi="Sylfaen" w:cs="Sylfaen"/>
              </w:rPr>
              <w:t>տեղադրում</w:t>
            </w:r>
            <w:r w:rsidRPr="007E1DB4">
              <w:t xml:space="preserve"> </w:t>
            </w:r>
            <w:r w:rsidRPr="007E1DB4">
              <w:rPr>
                <w:rFonts w:ascii="Sylfaen" w:hAnsi="Sylfaen" w:cs="Sylfaen"/>
              </w:rPr>
              <w:t>պողպատե</w:t>
            </w:r>
            <w:r w:rsidRPr="007E1DB4">
              <w:t xml:space="preserve"> </w:t>
            </w:r>
            <w:r w:rsidRPr="007E1DB4">
              <w:rPr>
                <w:rFonts w:ascii="Sylfaen" w:hAnsi="Sylfaen" w:cs="Sylfaen"/>
              </w:rPr>
              <w:t>խողովակներից</w:t>
            </w:r>
            <w:r w:rsidRPr="007E1DB4">
              <w:t xml:space="preserve"> d=159x5</w:t>
            </w:r>
            <w:r w:rsidRPr="007E1DB4">
              <w:rPr>
                <w:rFonts w:ascii="Sylfaen" w:hAnsi="Sylfaen" w:cs="Sylfaen"/>
              </w:rPr>
              <w:t>մմ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կգ</w:t>
            </w:r>
          </w:p>
        </w:tc>
        <w:tc>
          <w:tcPr>
            <w:tcW w:w="876" w:type="dxa"/>
            <w:shd w:val="clear" w:color="000000" w:fill="FFFFFF"/>
            <w:noWrap/>
            <w:vAlign w:val="center"/>
            <w:hideMark/>
          </w:tcPr>
          <w:p w:rsidR="007E1DB4" w:rsidRPr="007E1DB4" w:rsidRDefault="007E1DB4" w:rsidP="007E1DB4">
            <w:r w:rsidRPr="007E1DB4">
              <w:t>570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9</w:t>
            </w:r>
          </w:p>
        </w:tc>
        <w:tc>
          <w:tcPr>
            <w:tcW w:w="5250" w:type="dxa"/>
            <w:shd w:val="clear" w:color="000000" w:fill="FFFFFF"/>
            <w:hideMark/>
          </w:tcPr>
          <w:p w:rsidR="007E1DB4" w:rsidRPr="007E1DB4" w:rsidRDefault="007E1DB4" w:rsidP="007E1DB4">
            <w:r w:rsidRPr="007E1DB4">
              <w:rPr>
                <w:rFonts w:ascii="Sylfaen" w:hAnsi="Sylfaen" w:cs="Sylfaen"/>
              </w:rPr>
              <w:t>Հենարանների</w:t>
            </w:r>
            <w:r w:rsidRPr="007E1DB4">
              <w:t xml:space="preserve"> </w:t>
            </w:r>
            <w:r w:rsidRPr="007E1DB4">
              <w:rPr>
                <w:rFonts w:ascii="Sylfaen" w:hAnsi="Sylfaen" w:cs="Sylfaen"/>
              </w:rPr>
              <w:t>տեղադրում</w:t>
            </w:r>
            <w:r w:rsidRPr="007E1DB4">
              <w:t xml:space="preserve"> </w:t>
            </w:r>
            <w:r w:rsidRPr="007E1DB4">
              <w:rPr>
                <w:rFonts w:ascii="Sylfaen" w:hAnsi="Sylfaen" w:cs="Sylfaen"/>
              </w:rPr>
              <w:t>պողպատե</w:t>
            </w:r>
            <w:r w:rsidRPr="007E1DB4">
              <w:t xml:space="preserve"> </w:t>
            </w:r>
            <w:r w:rsidRPr="007E1DB4">
              <w:rPr>
                <w:rFonts w:ascii="Sylfaen" w:hAnsi="Sylfaen" w:cs="Sylfaen"/>
              </w:rPr>
              <w:t>խողովակներից</w:t>
            </w:r>
            <w:r w:rsidRPr="007E1DB4">
              <w:t xml:space="preserve"> d=159x4</w:t>
            </w:r>
            <w:r w:rsidRPr="007E1DB4">
              <w:rPr>
                <w:rFonts w:ascii="Sylfaen" w:hAnsi="Sylfaen" w:cs="Sylfaen"/>
              </w:rPr>
              <w:t>մմ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կգ</w:t>
            </w:r>
          </w:p>
        </w:tc>
        <w:tc>
          <w:tcPr>
            <w:tcW w:w="876" w:type="dxa"/>
            <w:shd w:val="clear" w:color="000000" w:fill="FFFFFF"/>
            <w:noWrap/>
            <w:vAlign w:val="center"/>
            <w:hideMark/>
          </w:tcPr>
          <w:p w:rsidR="007E1DB4" w:rsidRPr="007E1DB4" w:rsidRDefault="007E1DB4" w:rsidP="007E1DB4">
            <w:r w:rsidRPr="007E1DB4">
              <w:t>1170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10</w:t>
            </w:r>
          </w:p>
        </w:tc>
        <w:tc>
          <w:tcPr>
            <w:tcW w:w="5250" w:type="dxa"/>
            <w:shd w:val="clear" w:color="000000" w:fill="FFFFFF"/>
            <w:hideMark/>
          </w:tcPr>
          <w:p w:rsidR="007E1DB4" w:rsidRPr="007E1DB4" w:rsidRDefault="007E1DB4" w:rsidP="007E1DB4">
            <w:r w:rsidRPr="007E1DB4">
              <w:rPr>
                <w:rFonts w:ascii="Sylfaen" w:hAnsi="Sylfaen" w:cs="Sylfaen"/>
              </w:rPr>
              <w:t>Հենարանների</w:t>
            </w:r>
            <w:r w:rsidRPr="007E1DB4">
              <w:t xml:space="preserve"> </w:t>
            </w:r>
            <w:r w:rsidRPr="007E1DB4">
              <w:rPr>
                <w:rFonts w:ascii="Sylfaen" w:hAnsi="Sylfaen" w:cs="Sylfaen"/>
              </w:rPr>
              <w:t>տեղադրում</w:t>
            </w:r>
            <w:r w:rsidRPr="007E1DB4">
              <w:t xml:space="preserve"> </w:t>
            </w:r>
            <w:r w:rsidRPr="007E1DB4">
              <w:rPr>
                <w:rFonts w:ascii="Sylfaen" w:hAnsi="Sylfaen" w:cs="Sylfaen"/>
              </w:rPr>
              <w:t>պողպատե</w:t>
            </w:r>
            <w:r w:rsidRPr="007E1DB4">
              <w:t xml:space="preserve"> </w:t>
            </w:r>
            <w:r w:rsidRPr="007E1DB4">
              <w:rPr>
                <w:rFonts w:ascii="Sylfaen" w:hAnsi="Sylfaen" w:cs="Sylfaen"/>
              </w:rPr>
              <w:t>խողովակներից</w:t>
            </w:r>
            <w:r w:rsidRPr="007E1DB4">
              <w:t xml:space="preserve"> d=133x3.5</w:t>
            </w:r>
            <w:r w:rsidRPr="007E1DB4">
              <w:rPr>
                <w:rFonts w:ascii="Sylfaen" w:hAnsi="Sylfaen" w:cs="Sylfaen"/>
              </w:rPr>
              <w:t>մմ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կգ</w:t>
            </w:r>
          </w:p>
        </w:tc>
        <w:tc>
          <w:tcPr>
            <w:tcW w:w="876" w:type="dxa"/>
            <w:shd w:val="clear" w:color="000000" w:fill="FFFFFF"/>
            <w:noWrap/>
            <w:vAlign w:val="center"/>
            <w:hideMark/>
          </w:tcPr>
          <w:p w:rsidR="007E1DB4" w:rsidRPr="007E1DB4" w:rsidRDefault="007E1DB4" w:rsidP="007E1DB4">
            <w:r w:rsidRPr="007E1DB4">
              <w:t>380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11</w:t>
            </w:r>
          </w:p>
        </w:tc>
        <w:tc>
          <w:tcPr>
            <w:tcW w:w="5250" w:type="dxa"/>
            <w:shd w:val="clear" w:color="000000" w:fill="FFFFFF"/>
            <w:hideMark/>
          </w:tcPr>
          <w:p w:rsidR="007E1DB4" w:rsidRPr="007E1DB4" w:rsidRDefault="007E1DB4" w:rsidP="007E1DB4">
            <w:r w:rsidRPr="007E1DB4">
              <w:rPr>
                <w:rFonts w:ascii="Sylfaen" w:hAnsi="Sylfaen" w:cs="Sylfaen"/>
              </w:rPr>
              <w:t>Հենարանների</w:t>
            </w:r>
            <w:r w:rsidRPr="007E1DB4">
              <w:t xml:space="preserve"> </w:t>
            </w:r>
            <w:r w:rsidRPr="007E1DB4">
              <w:rPr>
                <w:rFonts w:ascii="Sylfaen" w:hAnsi="Sylfaen" w:cs="Sylfaen"/>
              </w:rPr>
              <w:t>տեղադրում</w:t>
            </w:r>
            <w:r w:rsidRPr="007E1DB4">
              <w:t xml:space="preserve"> </w:t>
            </w:r>
            <w:r w:rsidRPr="007E1DB4">
              <w:rPr>
                <w:rFonts w:ascii="Sylfaen" w:hAnsi="Sylfaen" w:cs="Sylfaen"/>
              </w:rPr>
              <w:t>պողպատե</w:t>
            </w:r>
            <w:r w:rsidRPr="007E1DB4">
              <w:t xml:space="preserve"> </w:t>
            </w:r>
            <w:r w:rsidRPr="007E1DB4">
              <w:rPr>
                <w:rFonts w:ascii="Sylfaen" w:hAnsi="Sylfaen" w:cs="Sylfaen"/>
              </w:rPr>
              <w:t>խողովակներից</w:t>
            </w:r>
            <w:r w:rsidRPr="007E1DB4">
              <w:t xml:space="preserve"> d=89x3.5</w:t>
            </w:r>
            <w:r w:rsidRPr="007E1DB4">
              <w:rPr>
                <w:rFonts w:ascii="Sylfaen" w:hAnsi="Sylfaen" w:cs="Sylfaen"/>
              </w:rPr>
              <w:t>մմ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կգ</w:t>
            </w:r>
          </w:p>
        </w:tc>
        <w:tc>
          <w:tcPr>
            <w:tcW w:w="876" w:type="dxa"/>
            <w:shd w:val="clear" w:color="000000" w:fill="FFFFFF"/>
            <w:noWrap/>
            <w:vAlign w:val="center"/>
            <w:hideMark/>
          </w:tcPr>
          <w:p w:rsidR="007E1DB4" w:rsidRPr="007E1DB4" w:rsidRDefault="007E1DB4" w:rsidP="007E1DB4">
            <w:r w:rsidRPr="007E1DB4">
              <w:t>90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12</w:t>
            </w:r>
          </w:p>
        </w:tc>
        <w:tc>
          <w:tcPr>
            <w:tcW w:w="5250" w:type="dxa"/>
            <w:shd w:val="clear" w:color="000000" w:fill="FFFFFF"/>
            <w:hideMark/>
          </w:tcPr>
          <w:p w:rsidR="007E1DB4" w:rsidRPr="007E1DB4" w:rsidRDefault="007E1DB4" w:rsidP="007E1DB4">
            <w:r w:rsidRPr="007E1DB4">
              <w:rPr>
                <w:rFonts w:ascii="Sylfaen" w:hAnsi="Sylfaen" w:cs="Sylfaen"/>
              </w:rPr>
              <w:t>Հենարանների</w:t>
            </w:r>
            <w:r w:rsidRPr="007E1DB4">
              <w:t xml:space="preserve"> </w:t>
            </w:r>
            <w:r w:rsidRPr="007E1DB4">
              <w:rPr>
                <w:rFonts w:ascii="Sylfaen" w:hAnsi="Sylfaen" w:cs="Sylfaen"/>
              </w:rPr>
              <w:t>տեղադրում</w:t>
            </w:r>
            <w:r w:rsidRPr="007E1DB4">
              <w:t xml:space="preserve"> </w:t>
            </w:r>
            <w:r w:rsidRPr="007E1DB4">
              <w:rPr>
                <w:rFonts w:ascii="Sylfaen" w:hAnsi="Sylfaen" w:cs="Sylfaen"/>
              </w:rPr>
              <w:t>պողպատե</w:t>
            </w:r>
            <w:r w:rsidRPr="007E1DB4">
              <w:t xml:space="preserve"> </w:t>
            </w:r>
            <w:r w:rsidRPr="007E1DB4">
              <w:rPr>
                <w:rFonts w:ascii="Sylfaen" w:hAnsi="Sylfaen" w:cs="Sylfaen"/>
              </w:rPr>
              <w:t>խողովակներից</w:t>
            </w:r>
            <w:r w:rsidRPr="007E1DB4">
              <w:t xml:space="preserve"> d=76x3</w:t>
            </w:r>
            <w:r w:rsidRPr="007E1DB4">
              <w:rPr>
                <w:rFonts w:ascii="Sylfaen" w:hAnsi="Sylfaen" w:cs="Sylfaen"/>
              </w:rPr>
              <w:t>մմ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կգ</w:t>
            </w:r>
          </w:p>
        </w:tc>
        <w:tc>
          <w:tcPr>
            <w:tcW w:w="876" w:type="dxa"/>
            <w:shd w:val="clear" w:color="000000" w:fill="FFFFFF"/>
            <w:noWrap/>
            <w:vAlign w:val="center"/>
            <w:hideMark/>
          </w:tcPr>
          <w:p w:rsidR="007E1DB4" w:rsidRPr="007E1DB4" w:rsidRDefault="007E1DB4" w:rsidP="007E1DB4">
            <w:r w:rsidRPr="007E1DB4">
              <w:t>30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13</w:t>
            </w:r>
          </w:p>
        </w:tc>
        <w:tc>
          <w:tcPr>
            <w:tcW w:w="5250" w:type="dxa"/>
            <w:shd w:val="clear" w:color="000000" w:fill="FFFFFF"/>
            <w:hideMark/>
          </w:tcPr>
          <w:p w:rsidR="007E1DB4" w:rsidRPr="007E1DB4" w:rsidRDefault="007E1DB4" w:rsidP="007E1DB4">
            <w:r w:rsidRPr="007E1DB4">
              <w:rPr>
                <w:rFonts w:ascii="Sylfaen" w:hAnsi="Sylfaen" w:cs="Sylfaen"/>
              </w:rPr>
              <w:t>Հենարանների</w:t>
            </w:r>
            <w:r w:rsidRPr="007E1DB4">
              <w:t xml:space="preserve"> </w:t>
            </w:r>
            <w:r w:rsidRPr="007E1DB4">
              <w:rPr>
                <w:rFonts w:ascii="Sylfaen" w:hAnsi="Sylfaen" w:cs="Sylfaen"/>
              </w:rPr>
              <w:t>տեղադրում</w:t>
            </w:r>
            <w:r w:rsidRPr="007E1DB4">
              <w:t xml:space="preserve"> </w:t>
            </w:r>
            <w:r w:rsidRPr="007E1DB4">
              <w:rPr>
                <w:rFonts w:ascii="Sylfaen" w:hAnsi="Sylfaen" w:cs="Sylfaen"/>
              </w:rPr>
              <w:t>պողպատե</w:t>
            </w:r>
            <w:r w:rsidRPr="007E1DB4">
              <w:t xml:space="preserve"> </w:t>
            </w:r>
            <w:r w:rsidRPr="007E1DB4">
              <w:rPr>
                <w:rFonts w:ascii="Sylfaen" w:hAnsi="Sylfaen" w:cs="Sylfaen"/>
              </w:rPr>
              <w:t>խողովակներից</w:t>
            </w:r>
            <w:r w:rsidRPr="007E1DB4">
              <w:t xml:space="preserve"> d=57x3</w:t>
            </w:r>
            <w:r w:rsidRPr="007E1DB4">
              <w:rPr>
                <w:rFonts w:ascii="Sylfaen" w:hAnsi="Sylfaen" w:cs="Sylfaen"/>
              </w:rPr>
              <w:t>մմ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կգ</w:t>
            </w:r>
          </w:p>
        </w:tc>
        <w:tc>
          <w:tcPr>
            <w:tcW w:w="876" w:type="dxa"/>
            <w:shd w:val="clear" w:color="000000" w:fill="FFFFFF"/>
            <w:noWrap/>
            <w:vAlign w:val="center"/>
            <w:hideMark/>
          </w:tcPr>
          <w:p w:rsidR="007E1DB4" w:rsidRPr="007E1DB4" w:rsidRDefault="007E1DB4" w:rsidP="007E1DB4">
            <w:r w:rsidRPr="007E1DB4">
              <w:t>176</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lastRenderedPageBreak/>
              <w:t>14</w:t>
            </w:r>
          </w:p>
        </w:tc>
        <w:tc>
          <w:tcPr>
            <w:tcW w:w="5250" w:type="dxa"/>
            <w:shd w:val="clear" w:color="000000" w:fill="FFFFFF"/>
            <w:hideMark/>
          </w:tcPr>
          <w:p w:rsidR="007E1DB4" w:rsidRPr="007E1DB4" w:rsidRDefault="007E1DB4" w:rsidP="007E1DB4">
            <w:r w:rsidRPr="007E1DB4">
              <w:rPr>
                <w:rFonts w:ascii="Sylfaen" w:hAnsi="Sylfaen" w:cs="Sylfaen"/>
              </w:rPr>
              <w:t>Կիսախողովակների</w:t>
            </w:r>
            <w:r w:rsidRPr="007E1DB4">
              <w:t xml:space="preserve"> </w:t>
            </w:r>
            <w:r w:rsidRPr="007E1DB4">
              <w:rPr>
                <w:rFonts w:ascii="Sylfaen" w:hAnsi="Sylfaen" w:cs="Sylfaen"/>
              </w:rPr>
              <w:t>տեղադրում</w:t>
            </w:r>
            <w:r w:rsidRPr="007E1DB4">
              <w:t xml:space="preserve"> </w:t>
            </w:r>
            <w:r w:rsidRPr="007E1DB4">
              <w:rPr>
                <w:rFonts w:ascii="Sylfaen" w:hAnsi="Sylfaen" w:cs="Sylfaen"/>
              </w:rPr>
              <w:t>գազախողովակների</w:t>
            </w:r>
            <w:r w:rsidRPr="007E1DB4">
              <w:t xml:space="preserve"> </w:t>
            </w:r>
            <w:r w:rsidRPr="007E1DB4">
              <w:rPr>
                <w:rFonts w:ascii="Sylfaen" w:hAnsi="Sylfaen" w:cs="Sylfaen"/>
              </w:rPr>
              <w:t>տակ</w:t>
            </w:r>
          </w:p>
        </w:tc>
        <w:tc>
          <w:tcPr>
            <w:tcW w:w="1198" w:type="dxa"/>
            <w:shd w:val="clear" w:color="000000" w:fill="FFFFFF"/>
            <w:noWrap/>
            <w:vAlign w:val="center"/>
            <w:hideMark/>
          </w:tcPr>
          <w:p w:rsidR="007E1DB4" w:rsidRPr="007E1DB4" w:rsidRDefault="007E1DB4" w:rsidP="007E1DB4">
            <w:r w:rsidRPr="007E1DB4">
              <w:rPr>
                <w:rFonts w:ascii="Sylfaen" w:hAnsi="Sylfaen" w:cs="Sylfaen"/>
              </w:rPr>
              <w:t>կգ</w:t>
            </w:r>
          </w:p>
        </w:tc>
        <w:tc>
          <w:tcPr>
            <w:tcW w:w="876" w:type="dxa"/>
            <w:shd w:val="clear" w:color="000000" w:fill="FFFFFF"/>
            <w:noWrap/>
            <w:vAlign w:val="center"/>
            <w:hideMark/>
          </w:tcPr>
          <w:p w:rsidR="007E1DB4" w:rsidRPr="007E1DB4" w:rsidRDefault="007E1DB4" w:rsidP="007E1DB4">
            <w:r w:rsidRPr="007E1DB4">
              <w:t>137</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15</w:t>
            </w:r>
          </w:p>
        </w:tc>
        <w:tc>
          <w:tcPr>
            <w:tcW w:w="5250" w:type="dxa"/>
            <w:shd w:val="clear" w:color="000000" w:fill="FFFFFF"/>
            <w:hideMark/>
          </w:tcPr>
          <w:p w:rsidR="007E1DB4" w:rsidRPr="007E1DB4" w:rsidRDefault="007E1DB4" w:rsidP="007E1DB4">
            <w:r w:rsidRPr="007E1DB4">
              <w:rPr>
                <w:rFonts w:ascii="Sylfaen" w:hAnsi="Sylfaen" w:cs="Sylfaen"/>
              </w:rPr>
              <w:t>Պարոնիտ</w:t>
            </w:r>
          </w:p>
        </w:tc>
        <w:tc>
          <w:tcPr>
            <w:tcW w:w="1198" w:type="dxa"/>
            <w:shd w:val="clear" w:color="000000" w:fill="FFFFFF"/>
            <w:noWrap/>
            <w:vAlign w:val="center"/>
            <w:hideMark/>
          </w:tcPr>
          <w:p w:rsidR="007E1DB4" w:rsidRPr="007E1DB4" w:rsidRDefault="007E1DB4" w:rsidP="007E1DB4">
            <w:r w:rsidRPr="007E1DB4">
              <w:rPr>
                <w:rFonts w:ascii="Sylfaen" w:hAnsi="Sylfaen" w:cs="Sylfaen"/>
              </w:rPr>
              <w:t>կգ</w:t>
            </w:r>
          </w:p>
        </w:tc>
        <w:tc>
          <w:tcPr>
            <w:tcW w:w="876" w:type="dxa"/>
            <w:shd w:val="clear" w:color="000000" w:fill="FFFFFF"/>
            <w:noWrap/>
            <w:vAlign w:val="center"/>
            <w:hideMark/>
          </w:tcPr>
          <w:p w:rsidR="007E1DB4" w:rsidRPr="007E1DB4" w:rsidRDefault="007E1DB4" w:rsidP="007E1DB4">
            <w:r w:rsidRPr="007E1DB4">
              <w:t>15.0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16</w:t>
            </w:r>
          </w:p>
        </w:tc>
        <w:tc>
          <w:tcPr>
            <w:tcW w:w="5250" w:type="dxa"/>
            <w:shd w:val="clear" w:color="000000" w:fill="FFFFFF"/>
            <w:hideMark/>
          </w:tcPr>
          <w:p w:rsidR="007E1DB4" w:rsidRPr="007E1DB4" w:rsidRDefault="007E1DB4" w:rsidP="007E1DB4">
            <w:r w:rsidRPr="007E1DB4">
              <w:rPr>
                <w:rFonts w:ascii="Sylfaen" w:hAnsi="Sylfaen" w:cs="Sylfaen"/>
              </w:rPr>
              <w:t>Անշարժ</w:t>
            </w:r>
            <w:r w:rsidRPr="007E1DB4">
              <w:t xml:space="preserve"> </w:t>
            </w:r>
            <w:r w:rsidRPr="007E1DB4">
              <w:rPr>
                <w:rFonts w:ascii="Sylfaen" w:hAnsi="Sylfaen" w:cs="Sylfaen"/>
              </w:rPr>
              <w:t>հենարանների</w:t>
            </w:r>
            <w:r w:rsidRPr="007E1DB4">
              <w:t xml:space="preserve"> </w:t>
            </w:r>
            <w:r w:rsidRPr="007E1DB4">
              <w:rPr>
                <w:rFonts w:ascii="Sylfaen" w:hAnsi="Sylfaen" w:cs="Sylfaen"/>
              </w:rPr>
              <w:t>տեղադրում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կգ</w:t>
            </w:r>
          </w:p>
        </w:tc>
        <w:tc>
          <w:tcPr>
            <w:tcW w:w="876" w:type="dxa"/>
            <w:shd w:val="clear" w:color="000000" w:fill="FFFFFF"/>
            <w:noWrap/>
            <w:vAlign w:val="center"/>
            <w:hideMark/>
          </w:tcPr>
          <w:p w:rsidR="007E1DB4" w:rsidRPr="007E1DB4" w:rsidRDefault="007E1DB4" w:rsidP="007E1DB4">
            <w:r w:rsidRPr="007E1DB4">
              <w:t>115</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40"/>
        </w:trPr>
        <w:tc>
          <w:tcPr>
            <w:tcW w:w="709" w:type="dxa"/>
            <w:shd w:val="clear" w:color="000000" w:fill="FFFFFF"/>
            <w:noWrap/>
            <w:vAlign w:val="center"/>
            <w:hideMark/>
          </w:tcPr>
          <w:p w:rsidR="007E1DB4" w:rsidRPr="007E1DB4" w:rsidRDefault="007E1DB4" w:rsidP="007E1DB4">
            <w:r w:rsidRPr="007E1DB4">
              <w:t>17</w:t>
            </w:r>
          </w:p>
        </w:tc>
        <w:tc>
          <w:tcPr>
            <w:tcW w:w="5250" w:type="dxa"/>
            <w:shd w:val="clear" w:color="000000" w:fill="FFFFFF"/>
            <w:hideMark/>
          </w:tcPr>
          <w:p w:rsidR="007E1DB4" w:rsidRPr="007E1DB4" w:rsidRDefault="007E1DB4" w:rsidP="007E1DB4">
            <w:r w:rsidRPr="007E1DB4">
              <w:rPr>
                <w:rFonts w:ascii="Sylfaen" w:hAnsi="Sylfaen" w:cs="Sylfaen"/>
              </w:rPr>
              <w:t>Մետաղական</w:t>
            </w:r>
            <w:r w:rsidRPr="007E1DB4">
              <w:t xml:space="preserve"> </w:t>
            </w:r>
            <w:r w:rsidRPr="007E1DB4">
              <w:rPr>
                <w:rFonts w:ascii="Sylfaen" w:hAnsi="Sylfaen" w:cs="Sylfaen"/>
              </w:rPr>
              <w:t>շինվածքներ</w:t>
            </w:r>
            <w:r w:rsidRPr="007E1DB4">
              <w:t xml:space="preserve">  </w:t>
            </w:r>
            <w:r w:rsidRPr="007E1DB4">
              <w:rPr>
                <w:rFonts w:ascii="Sylfaen" w:hAnsi="Sylfaen" w:cs="Sylfaen"/>
              </w:rPr>
              <w:t>հենարանների</w:t>
            </w:r>
            <w:r w:rsidRPr="007E1DB4">
              <w:t xml:space="preserve"> </w:t>
            </w:r>
            <w:r w:rsidRPr="007E1DB4">
              <w:rPr>
                <w:rFonts w:ascii="Sylfaen" w:hAnsi="Sylfaen" w:cs="Sylfaen"/>
              </w:rPr>
              <w:t>հիմքերի</w:t>
            </w:r>
            <w:r w:rsidRPr="007E1DB4">
              <w:t xml:space="preserve"> </w:t>
            </w:r>
            <w:r w:rsidRPr="007E1DB4">
              <w:rPr>
                <w:rFonts w:ascii="Sylfaen" w:hAnsi="Sylfaen" w:cs="Sylfaen"/>
              </w:rPr>
              <w:t>համար</w:t>
            </w:r>
            <w:r w:rsidRPr="007E1DB4">
              <w:t>(</w:t>
            </w:r>
            <w:r w:rsidRPr="007E1DB4">
              <w:rPr>
                <w:rFonts w:ascii="Sylfaen" w:hAnsi="Sylfaen" w:cs="Sylfaen"/>
              </w:rPr>
              <w:t>թիթեղ</w:t>
            </w:r>
            <w:r w:rsidRPr="007E1DB4">
              <w:t>)</w:t>
            </w:r>
          </w:p>
        </w:tc>
        <w:tc>
          <w:tcPr>
            <w:tcW w:w="1198" w:type="dxa"/>
            <w:shd w:val="clear" w:color="000000" w:fill="FFFFFF"/>
            <w:noWrap/>
            <w:vAlign w:val="center"/>
            <w:hideMark/>
          </w:tcPr>
          <w:p w:rsidR="007E1DB4" w:rsidRPr="007E1DB4" w:rsidRDefault="007E1DB4" w:rsidP="007E1DB4">
            <w:r w:rsidRPr="007E1DB4">
              <w:rPr>
                <w:rFonts w:ascii="Sylfaen" w:hAnsi="Sylfaen" w:cs="Sylfaen"/>
              </w:rPr>
              <w:t>կգ</w:t>
            </w:r>
          </w:p>
        </w:tc>
        <w:tc>
          <w:tcPr>
            <w:tcW w:w="876" w:type="dxa"/>
            <w:shd w:val="clear" w:color="000000" w:fill="FFFFFF"/>
            <w:noWrap/>
            <w:vAlign w:val="center"/>
            <w:hideMark/>
          </w:tcPr>
          <w:p w:rsidR="007E1DB4" w:rsidRPr="007E1DB4" w:rsidRDefault="007E1DB4" w:rsidP="007E1DB4">
            <w:r w:rsidRPr="007E1DB4">
              <w:t>87</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40"/>
        </w:trPr>
        <w:tc>
          <w:tcPr>
            <w:tcW w:w="709" w:type="dxa"/>
            <w:shd w:val="clear" w:color="000000" w:fill="FFFFFF"/>
            <w:noWrap/>
            <w:vAlign w:val="center"/>
            <w:hideMark/>
          </w:tcPr>
          <w:p w:rsidR="007E1DB4" w:rsidRPr="007E1DB4" w:rsidRDefault="007E1DB4" w:rsidP="007E1DB4">
            <w:r w:rsidRPr="007E1DB4">
              <w:t>18</w:t>
            </w:r>
          </w:p>
        </w:tc>
        <w:tc>
          <w:tcPr>
            <w:tcW w:w="5250" w:type="dxa"/>
            <w:shd w:val="clear" w:color="000000" w:fill="FFFFFF"/>
            <w:hideMark/>
          </w:tcPr>
          <w:p w:rsidR="007E1DB4" w:rsidRPr="007E1DB4" w:rsidRDefault="007E1DB4" w:rsidP="007E1DB4">
            <w:r w:rsidRPr="007E1DB4">
              <w:rPr>
                <w:rFonts w:ascii="Sylfaen" w:hAnsi="Sylfaen" w:cs="Sylfaen"/>
              </w:rPr>
              <w:t>Մետաղական</w:t>
            </w:r>
            <w:r w:rsidRPr="007E1DB4">
              <w:t xml:space="preserve"> </w:t>
            </w:r>
            <w:r w:rsidRPr="007E1DB4">
              <w:rPr>
                <w:rFonts w:ascii="Sylfaen" w:hAnsi="Sylfaen" w:cs="Sylfaen"/>
              </w:rPr>
              <w:t>շինվածքներ</w:t>
            </w:r>
            <w:r w:rsidRPr="007E1DB4">
              <w:t xml:space="preserve">  </w:t>
            </w:r>
            <w:r w:rsidRPr="007E1DB4">
              <w:rPr>
                <w:rFonts w:ascii="Sylfaen" w:hAnsi="Sylfaen" w:cs="Sylfaen"/>
              </w:rPr>
              <w:t>պատերից</w:t>
            </w:r>
            <w:r w:rsidRPr="007E1DB4">
              <w:t xml:space="preserve">  </w:t>
            </w:r>
            <w:r w:rsidRPr="007E1DB4">
              <w:rPr>
                <w:rFonts w:ascii="Sylfaen" w:hAnsi="Sylfaen" w:cs="Sylfaen"/>
              </w:rPr>
              <w:t>ամրացման</w:t>
            </w:r>
            <w:r w:rsidRPr="007E1DB4">
              <w:t xml:space="preserve">  </w:t>
            </w:r>
            <w:r w:rsidRPr="007E1DB4">
              <w:rPr>
                <w:rFonts w:ascii="Sylfaen" w:hAnsi="Sylfaen" w:cs="Sylfaen"/>
              </w:rPr>
              <w:t>համար</w:t>
            </w:r>
          </w:p>
        </w:tc>
        <w:tc>
          <w:tcPr>
            <w:tcW w:w="1198" w:type="dxa"/>
            <w:shd w:val="clear" w:color="000000" w:fill="FFFFFF"/>
            <w:noWrap/>
            <w:vAlign w:val="center"/>
            <w:hideMark/>
          </w:tcPr>
          <w:p w:rsidR="007E1DB4" w:rsidRPr="007E1DB4" w:rsidRDefault="007E1DB4" w:rsidP="007E1DB4">
            <w:r w:rsidRPr="007E1DB4">
              <w:rPr>
                <w:rFonts w:ascii="Sylfaen" w:hAnsi="Sylfaen" w:cs="Sylfaen"/>
              </w:rPr>
              <w:t>կգ</w:t>
            </w:r>
          </w:p>
        </w:tc>
        <w:tc>
          <w:tcPr>
            <w:tcW w:w="876" w:type="dxa"/>
            <w:shd w:val="clear" w:color="000000" w:fill="FFFFFF"/>
            <w:noWrap/>
            <w:vAlign w:val="center"/>
            <w:hideMark/>
          </w:tcPr>
          <w:p w:rsidR="007E1DB4" w:rsidRPr="007E1DB4" w:rsidRDefault="007E1DB4" w:rsidP="007E1DB4">
            <w:r w:rsidRPr="007E1DB4">
              <w:t>8.00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585"/>
        </w:trPr>
        <w:tc>
          <w:tcPr>
            <w:tcW w:w="709" w:type="dxa"/>
            <w:shd w:val="clear" w:color="000000" w:fill="FFFFFF"/>
            <w:noWrap/>
            <w:vAlign w:val="center"/>
            <w:hideMark/>
          </w:tcPr>
          <w:p w:rsidR="007E1DB4" w:rsidRPr="007E1DB4" w:rsidRDefault="007E1DB4" w:rsidP="007E1DB4">
            <w:r w:rsidRPr="007E1DB4">
              <w:t>*19</w:t>
            </w:r>
          </w:p>
        </w:tc>
        <w:tc>
          <w:tcPr>
            <w:tcW w:w="5250" w:type="dxa"/>
            <w:shd w:val="clear" w:color="000000" w:fill="FFFFFF"/>
            <w:hideMark/>
          </w:tcPr>
          <w:p w:rsidR="007E1DB4" w:rsidRPr="007E1DB4" w:rsidRDefault="007E1DB4" w:rsidP="007E1DB4">
            <w:r w:rsidRPr="007E1DB4">
              <w:rPr>
                <w:rFonts w:ascii="Sylfaen" w:hAnsi="Sylfaen" w:cs="Sylfaen"/>
              </w:rPr>
              <w:t>Պողպատե</w:t>
            </w:r>
            <w:r w:rsidRPr="007E1DB4">
              <w:t xml:space="preserve"> </w:t>
            </w:r>
            <w:r w:rsidRPr="007E1DB4">
              <w:rPr>
                <w:rFonts w:ascii="Sylfaen" w:hAnsi="Sylfaen" w:cs="Sylfaen"/>
              </w:rPr>
              <w:t>գազատար</w:t>
            </w:r>
            <w:r w:rsidRPr="007E1DB4">
              <w:t xml:space="preserve"> </w:t>
            </w:r>
            <w:r w:rsidRPr="007E1DB4">
              <w:rPr>
                <w:rFonts w:ascii="Sylfaen" w:hAnsi="Sylfaen" w:cs="Sylfaen"/>
              </w:rPr>
              <w:t>խողովակների</w:t>
            </w:r>
            <w:r w:rsidRPr="007E1DB4">
              <w:t xml:space="preserve"> </w:t>
            </w:r>
            <w:r w:rsidRPr="007E1DB4">
              <w:rPr>
                <w:rFonts w:ascii="Sylfaen" w:hAnsi="Sylfaen" w:cs="Sylfaen"/>
              </w:rPr>
              <w:t>տեղադրում</w:t>
            </w:r>
            <w:r w:rsidRPr="007E1DB4">
              <w:t xml:space="preserve">  </w:t>
            </w:r>
            <w:r w:rsidRPr="007E1DB4">
              <w:rPr>
                <w:rFonts w:ascii="Sylfaen" w:hAnsi="Sylfaen" w:cs="Sylfaen"/>
              </w:rPr>
              <w:t>հենասյուների</w:t>
            </w:r>
            <w:r w:rsidRPr="007E1DB4">
              <w:t xml:space="preserve"> </w:t>
            </w:r>
            <w:r w:rsidRPr="007E1DB4">
              <w:rPr>
                <w:rFonts w:ascii="Sylfaen" w:hAnsi="Sylfaen" w:cs="Sylfaen"/>
              </w:rPr>
              <w:t>վրա</w:t>
            </w:r>
            <w:r w:rsidRPr="007E1DB4">
              <w:t xml:space="preserve">  </w:t>
            </w:r>
            <w:r w:rsidRPr="007E1DB4">
              <w:rPr>
                <w:rFonts w:ascii="Sylfaen" w:hAnsi="Sylfaen" w:cs="Sylfaen"/>
              </w:rPr>
              <w:t>փորձարկումով</w:t>
            </w:r>
            <w:r w:rsidRPr="007E1DB4">
              <w:t xml:space="preserve"> Ø 219x6</w:t>
            </w:r>
            <w:r w:rsidRPr="007E1DB4">
              <w:rPr>
                <w:rFonts w:ascii="Sylfaen" w:hAnsi="Sylfaen" w:cs="Sylfaen"/>
              </w:rPr>
              <w:t>մմ</w:t>
            </w:r>
            <w:r w:rsidRPr="007E1DB4">
              <w:t xml:space="preserve"> </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p>
        </w:tc>
        <w:tc>
          <w:tcPr>
            <w:tcW w:w="876" w:type="dxa"/>
            <w:shd w:val="clear" w:color="000000" w:fill="FFFFFF"/>
            <w:noWrap/>
            <w:vAlign w:val="center"/>
            <w:hideMark/>
          </w:tcPr>
          <w:p w:rsidR="007E1DB4" w:rsidRPr="007E1DB4" w:rsidRDefault="007E1DB4" w:rsidP="007E1DB4">
            <w:r w:rsidRPr="007E1DB4">
              <w:t>308</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555"/>
        </w:trPr>
        <w:tc>
          <w:tcPr>
            <w:tcW w:w="709" w:type="dxa"/>
            <w:shd w:val="clear" w:color="000000" w:fill="FFFFFF"/>
            <w:noWrap/>
            <w:vAlign w:val="center"/>
            <w:hideMark/>
          </w:tcPr>
          <w:p w:rsidR="007E1DB4" w:rsidRPr="007E1DB4" w:rsidRDefault="007E1DB4" w:rsidP="007E1DB4">
            <w:r w:rsidRPr="007E1DB4">
              <w:t>*20</w:t>
            </w:r>
          </w:p>
        </w:tc>
        <w:tc>
          <w:tcPr>
            <w:tcW w:w="5250" w:type="dxa"/>
            <w:shd w:val="clear" w:color="000000" w:fill="FFFFFF"/>
            <w:hideMark/>
          </w:tcPr>
          <w:p w:rsidR="007E1DB4" w:rsidRPr="007E1DB4" w:rsidRDefault="007E1DB4" w:rsidP="007E1DB4">
            <w:r w:rsidRPr="007E1DB4">
              <w:rPr>
                <w:rFonts w:ascii="Sylfaen" w:hAnsi="Sylfaen" w:cs="Sylfaen"/>
              </w:rPr>
              <w:t>Պողպատե</w:t>
            </w:r>
            <w:r w:rsidRPr="007E1DB4">
              <w:t xml:space="preserve"> </w:t>
            </w:r>
            <w:r w:rsidRPr="007E1DB4">
              <w:rPr>
                <w:rFonts w:ascii="Sylfaen" w:hAnsi="Sylfaen" w:cs="Sylfaen"/>
              </w:rPr>
              <w:t>գազատար</w:t>
            </w:r>
            <w:r w:rsidRPr="007E1DB4">
              <w:t xml:space="preserve"> </w:t>
            </w:r>
            <w:r w:rsidRPr="007E1DB4">
              <w:rPr>
                <w:rFonts w:ascii="Sylfaen" w:hAnsi="Sylfaen" w:cs="Sylfaen"/>
              </w:rPr>
              <w:t>խողովակների</w:t>
            </w:r>
            <w:r w:rsidRPr="007E1DB4">
              <w:t xml:space="preserve"> </w:t>
            </w:r>
            <w:r w:rsidRPr="007E1DB4">
              <w:rPr>
                <w:rFonts w:ascii="Sylfaen" w:hAnsi="Sylfaen" w:cs="Sylfaen"/>
              </w:rPr>
              <w:t>տեղադրում</w:t>
            </w:r>
            <w:r w:rsidRPr="007E1DB4">
              <w:t xml:space="preserve">  </w:t>
            </w:r>
            <w:r w:rsidRPr="007E1DB4">
              <w:rPr>
                <w:rFonts w:ascii="Sylfaen" w:hAnsi="Sylfaen" w:cs="Sylfaen"/>
              </w:rPr>
              <w:t>հենասյուների</w:t>
            </w:r>
            <w:r w:rsidRPr="007E1DB4">
              <w:t xml:space="preserve"> </w:t>
            </w:r>
            <w:r w:rsidRPr="007E1DB4">
              <w:rPr>
                <w:rFonts w:ascii="Sylfaen" w:hAnsi="Sylfaen" w:cs="Sylfaen"/>
              </w:rPr>
              <w:t>վրա</w:t>
            </w:r>
            <w:r w:rsidRPr="007E1DB4">
              <w:t xml:space="preserve">  </w:t>
            </w:r>
            <w:r w:rsidRPr="007E1DB4">
              <w:rPr>
                <w:rFonts w:ascii="Sylfaen" w:hAnsi="Sylfaen" w:cs="Sylfaen"/>
              </w:rPr>
              <w:t>փորձարկումով</w:t>
            </w:r>
            <w:r w:rsidRPr="007E1DB4">
              <w:t xml:space="preserve"> Ø159x4.5</w:t>
            </w:r>
            <w:r w:rsidRPr="007E1DB4">
              <w:rPr>
                <w:rFonts w:ascii="Sylfaen" w:hAnsi="Sylfaen" w:cs="Sylfaen"/>
              </w:rPr>
              <w:t>մմ</w:t>
            </w:r>
            <w:r w:rsidRPr="007E1DB4">
              <w:t xml:space="preserve"> </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p>
        </w:tc>
        <w:tc>
          <w:tcPr>
            <w:tcW w:w="876" w:type="dxa"/>
            <w:shd w:val="clear" w:color="000000" w:fill="FFFFFF"/>
            <w:noWrap/>
            <w:vAlign w:val="center"/>
            <w:hideMark/>
          </w:tcPr>
          <w:p w:rsidR="007E1DB4" w:rsidRPr="007E1DB4" w:rsidRDefault="007E1DB4" w:rsidP="007E1DB4">
            <w:r w:rsidRPr="007E1DB4">
              <w:t>190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600"/>
        </w:trPr>
        <w:tc>
          <w:tcPr>
            <w:tcW w:w="709" w:type="dxa"/>
            <w:shd w:val="clear" w:color="000000" w:fill="FFFFFF"/>
            <w:noWrap/>
            <w:vAlign w:val="center"/>
            <w:hideMark/>
          </w:tcPr>
          <w:p w:rsidR="007E1DB4" w:rsidRPr="007E1DB4" w:rsidRDefault="007E1DB4" w:rsidP="007E1DB4">
            <w:r w:rsidRPr="007E1DB4">
              <w:t>21</w:t>
            </w:r>
          </w:p>
        </w:tc>
        <w:tc>
          <w:tcPr>
            <w:tcW w:w="5250" w:type="dxa"/>
            <w:shd w:val="clear" w:color="000000" w:fill="FFFFFF"/>
            <w:hideMark/>
          </w:tcPr>
          <w:p w:rsidR="007E1DB4" w:rsidRPr="007E1DB4" w:rsidRDefault="007E1DB4" w:rsidP="007E1DB4">
            <w:r w:rsidRPr="007E1DB4">
              <w:rPr>
                <w:rFonts w:ascii="Sylfaen" w:hAnsi="Sylfaen" w:cs="Sylfaen"/>
              </w:rPr>
              <w:t>Պողպատե</w:t>
            </w:r>
            <w:r w:rsidRPr="007E1DB4">
              <w:t xml:space="preserve"> </w:t>
            </w:r>
            <w:r w:rsidRPr="007E1DB4">
              <w:rPr>
                <w:rFonts w:ascii="Sylfaen" w:hAnsi="Sylfaen" w:cs="Sylfaen"/>
              </w:rPr>
              <w:t>գազատար</w:t>
            </w:r>
            <w:r w:rsidRPr="007E1DB4">
              <w:t xml:space="preserve"> </w:t>
            </w:r>
            <w:r w:rsidRPr="007E1DB4">
              <w:rPr>
                <w:rFonts w:ascii="Sylfaen" w:hAnsi="Sylfaen" w:cs="Sylfaen"/>
              </w:rPr>
              <w:t>խողովակների</w:t>
            </w:r>
            <w:r w:rsidRPr="007E1DB4">
              <w:t xml:space="preserve"> </w:t>
            </w:r>
            <w:r w:rsidRPr="007E1DB4">
              <w:rPr>
                <w:rFonts w:ascii="Sylfaen" w:hAnsi="Sylfaen" w:cs="Sylfaen"/>
              </w:rPr>
              <w:t>տեղադրում</w:t>
            </w:r>
            <w:r w:rsidRPr="007E1DB4">
              <w:t xml:space="preserve">  </w:t>
            </w:r>
            <w:r w:rsidRPr="007E1DB4">
              <w:rPr>
                <w:rFonts w:ascii="Sylfaen" w:hAnsi="Sylfaen" w:cs="Sylfaen"/>
              </w:rPr>
              <w:t>հենասյուների</w:t>
            </w:r>
            <w:r w:rsidRPr="007E1DB4">
              <w:t xml:space="preserve"> </w:t>
            </w:r>
            <w:r w:rsidRPr="007E1DB4">
              <w:rPr>
                <w:rFonts w:ascii="Sylfaen" w:hAnsi="Sylfaen" w:cs="Sylfaen"/>
              </w:rPr>
              <w:t>վրա</w:t>
            </w:r>
            <w:r w:rsidRPr="007E1DB4">
              <w:t xml:space="preserve"> </w:t>
            </w:r>
            <w:r w:rsidRPr="007E1DB4">
              <w:rPr>
                <w:rFonts w:ascii="Sylfaen" w:hAnsi="Sylfaen" w:cs="Sylfaen"/>
              </w:rPr>
              <w:t>փորձարկումով</w:t>
            </w:r>
            <w:r w:rsidRPr="007E1DB4">
              <w:t xml:space="preserve"> Ø 108x4</w:t>
            </w:r>
            <w:r w:rsidRPr="007E1DB4">
              <w:rPr>
                <w:rFonts w:ascii="Sylfaen" w:hAnsi="Sylfaen" w:cs="Sylfaen"/>
              </w:rPr>
              <w:t>մմ</w:t>
            </w:r>
            <w:r w:rsidRPr="007E1DB4">
              <w:t xml:space="preserve"> </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p>
        </w:tc>
        <w:tc>
          <w:tcPr>
            <w:tcW w:w="876" w:type="dxa"/>
            <w:shd w:val="clear" w:color="000000" w:fill="FFFFFF"/>
            <w:noWrap/>
            <w:vAlign w:val="center"/>
            <w:hideMark/>
          </w:tcPr>
          <w:p w:rsidR="007E1DB4" w:rsidRPr="007E1DB4" w:rsidRDefault="007E1DB4" w:rsidP="007E1DB4">
            <w:r w:rsidRPr="007E1DB4">
              <w:t>6</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585"/>
        </w:trPr>
        <w:tc>
          <w:tcPr>
            <w:tcW w:w="709" w:type="dxa"/>
            <w:shd w:val="clear" w:color="000000" w:fill="FFFFFF"/>
            <w:noWrap/>
            <w:vAlign w:val="center"/>
            <w:hideMark/>
          </w:tcPr>
          <w:p w:rsidR="007E1DB4" w:rsidRPr="007E1DB4" w:rsidRDefault="007E1DB4" w:rsidP="007E1DB4">
            <w:r w:rsidRPr="007E1DB4">
              <w:t>*22</w:t>
            </w:r>
          </w:p>
        </w:tc>
        <w:tc>
          <w:tcPr>
            <w:tcW w:w="5250" w:type="dxa"/>
            <w:shd w:val="clear" w:color="000000" w:fill="FFFFFF"/>
            <w:hideMark/>
          </w:tcPr>
          <w:p w:rsidR="007E1DB4" w:rsidRPr="007E1DB4" w:rsidRDefault="007E1DB4" w:rsidP="007E1DB4">
            <w:r w:rsidRPr="007E1DB4">
              <w:rPr>
                <w:rFonts w:ascii="Sylfaen" w:hAnsi="Sylfaen" w:cs="Sylfaen"/>
              </w:rPr>
              <w:t>Պողպատե</w:t>
            </w:r>
            <w:r w:rsidRPr="007E1DB4">
              <w:t xml:space="preserve"> </w:t>
            </w:r>
            <w:r w:rsidRPr="007E1DB4">
              <w:rPr>
                <w:rFonts w:ascii="Sylfaen" w:hAnsi="Sylfaen" w:cs="Sylfaen"/>
              </w:rPr>
              <w:t>գազատար</w:t>
            </w:r>
            <w:r w:rsidRPr="007E1DB4">
              <w:t xml:space="preserve"> </w:t>
            </w:r>
            <w:r w:rsidRPr="007E1DB4">
              <w:rPr>
                <w:rFonts w:ascii="Sylfaen" w:hAnsi="Sylfaen" w:cs="Sylfaen"/>
              </w:rPr>
              <w:t>խողովակների</w:t>
            </w:r>
            <w:r w:rsidRPr="007E1DB4">
              <w:t xml:space="preserve"> </w:t>
            </w:r>
            <w:r w:rsidRPr="007E1DB4">
              <w:rPr>
                <w:rFonts w:ascii="Sylfaen" w:hAnsi="Sylfaen" w:cs="Sylfaen"/>
              </w:rPr>
              <w:t>տեղադրում</w:t>
            </w:r>
            <w:r w:rsidRPr="007E1DB4">
              <w:t xml:space="preserve">  </w:t>
            </w:r>
            <w:r w:rsidRPr="007E1DB4">
              <w:rPr>
                <w:rFonts w:ascii="Sylfaen" w:hAnsi="Sylfaen" w:cs="Sylfaen"/>
              </w:rPr>
              <w:t>հենասյուների</w:t>
            </w:r>
            <w:r w:rsidRPr="007E1DB4">
              <w:t xml:space="preserve"> </w:t>
            </w:r>
            <w:r w:rsidRPr="007E1DB4">
              <w:rPr>
                <w:rFonts w:ascii="Sylfaen" w:hAnsi="Sylfaen" w:cs="Sylfaen"/>
              </w:rPr>
              <w:t>վրա</w:t>
            </w:r>
            <w:r w:rsidRPr="007E1DB4">
              <w:t xml:space="preserve">  </w:t>
            </w:r>
            <w:r w:rsidRPr="007E1DB4">
              <w:rPr>
                <w:rFonts w:ascii="Sylfaen" w:hAnsi="Sylfaen" w:cs="Sylfaen"/>
              </w:rPr>
              <w:t>փորձարկումով</w:t>
            </w:r>
            <w:r w:rsidRPr="007E1DB4">
              <w:t>Ø 89x4</w:t>
            </w:r>
            <w:r w:rsidRPr="007E1DB4">
              <w:rPr>
                <w:rFonts w:ascii="Sylfaen" w:hAnsi="Sylfaen" w:cs="Sylfaen"/>
              </w:rPr>
              <w:t>մմ</w:t>
            </w:r>
            <w:r w:rsidRPr="007E1DB4">
              <w:t xml:space="preserve"> </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p>
        </w:tc>
        <w:tc>
          <w:tcPr>
            <w:tcW w:w="876" w:type="dxa"/>
            <w:shd w:val="clear" w:color="000000" w:fill="FFFFFF"/>
            <w:noWrap/>
            <w:vAlign w:val="center"/>
            <w:hideMark/>
          </w:tcPr>
          <w:p w:rsidR="007E1DB4" w:rsidRPr="007E1DB4" w:rsidRDefault="007E1DB4" w:rsidP="007E1DB4">
            <w:r w:rsidRPr="007E1DB4">
              <w:t>90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660"/>
        </w:trPr>
        <w:tc>
          <w:tcPr>
            <w:tcW w:w="709" w:type="dxa"/>
            <w:shd w:val="clear" w:color="000000" w:fill="FFFFFF"/>
            <w:noWrap/>
            <w:vAlign w:val="center"/>
            <w:hideMark/>
          </w:tcPr>
          <w:p w:rsidR="007E1DB4" w:rsidRPr="007E1DB4" w:rsidRDefault="007E1DB4" w:rsidP="007E1DB4">
            <w:r w:rsidRPr="007E1DB4">
              <w:t>23</w:t>
            </w:r>
          </w:p>
        </w:tc>
        <w:tc>
          <w:tcPr>
            <w:tcW w:w="5250" w:type="dxa"/>
            <w:shd w:val="clear" w:color="000000" w:fill="FFFFFF"/>
            <w:hideMark/>
          </w:tcPr>
          <w:p w:rsidR="007E1DB4" w:rsidRPr="007E1DB4" w:rsidRDefault="007E1DB4" w:rsidP="007E1DB4">
            <w:r w:rsidRPr="007E1DB4">
              <w:rPr>
                <w:rFonts w:ascii="Sylfaen" w:hAnsi="Sylfaen" w:cs="Sylfaen"/>
              </w:rPr>
              <w:t>Պողպատե</w:t>
            </w:r>
            <w:r w:rsidRPr="007E1DB4">
              <w:t xml:space="preserve"> </w:t>
            </w:r>
            <w:r w:rsidRPr="007E1DB4">
              <w:rPr>
                <w:rFonts w:ascii="Sylfaen" w:hAnsi="Sylfaen" w:cs="Sylfaen"/>
              </w:rPr>
              <w:t>գազատար</w:t>
            </w:r>
            <w:r w:rsidRPr="007E1DB4">
              <w:t xml:space="preserve"> </w:t>
            </w:r>
            <w:r w:rsidRPr="007E1DB4">
              <w:rPr>
                <w:rFonts w:ascii="Sylfaen" w:hAnsi="Sylfaen" w:cs="Sylfaen"/>
              </w:rPr>
              <w:t>խողովակների</w:t>
            </w:r>
            <w:r w:rsidRPr="007E1DB4">
              <w:t xml:space="preserve"> </w:t>
            </w:r>
            <w:r w:rsidRPr="007E1DB4">
              <w:rPr>
                <w:rFonts w:ascii="Sylfaen" w:hAnsi="Sylfaen" w:cs="Sylfaen"/>
              </w:rPr>
              <w:t>տեղադրում</w:t>
            </w:r>
            <w:r w:rsidRPr="007E1DB4">
              <w:t xml:space="preserve">  </w:t>
            </w:r>
            <w:r w:rsidRPr="007E1DB4">
              <w:rPr>
                <w:rFonts w:ascii="Sylfaen" w:hAnsi="Sylfaen" w:cs="Sylfaen"/>
              </w:rPr>
              <w:t>հենասյուների</w:t>
            </w:r>
            <w:r w:rsidRPr="007E1DB4">
              <w:t xml:space="preserve"> </w:t>
            </w:r>
            <w:r w:rsidRPr="007E1DB4">
              <w:rPr>
                <w:rFonts w:ascii="Sylfaen" w:hAnsi="Sylfaen" w:cs="Sylfaen"/>
              </w:rPr>
              <w:t>վրա</w:t>
            </w:r>
            <w:r w:rsidRPr="007E1DB4">
              <w:t xml:space="preserve">  </w:t>
            </w:r>
            <w:r w:rsidRPr="007E1DB4">
              <w:rPr>
                <w:rFonts w:ascii="Sylfaen" w:hAnsi="Sylfaen" w:cs="Sylfaen"/>
              </w:rPr>
              <w:t>փորձարկումով</w:t>
            </w:r>
            <w:r w:rsidRPr="007E1DB4">
              <w:t xml:space="preserve"> Ø76x3.5</w:t>
            </w:r>
            <w:r w:rsidRPr="007E1DB4">
              <w:rPr>
                <w:rFonts w:ascii="Sylfaen" w:hAnsi="Sylfaen" w:cs="Sylfaen"/>
              </w:rPr>
              <w:t>մմ</w:t>
            </w:r>
            <w:r w:rsidRPr="007E1DB4">
              <w:t xml:space="preserve"> </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p>
        </w:tc>
        <w:tc>
          <w:tcPr>
            <w:tcW w:w="876" w:type="dxa"/>
            <w:shd w:val="clear" w:color="000000" w:fill="FFFFFF"/>
            <w:noWrap/>
            <w:vAlign w:val="center"/>
            <w:hideMark/>
          </w:tcPr>
          <w:p w:rsidR="007E1DB4" w:rsidRPr="007E1DB4" w:rsidRDefault="007E1DB4" w:rsidP="007E1DB4">
            <w:r w:rsidRPr="007E1DB4">
              <w:t>13</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615"/>
        </w:trPr>
        <w:tc>
          <w:tcPr>
            <w:tcW w:w="709" w:type="dxa"/>
            <w:shd w:val="clear" w:color="000000" w:fill="FFFFFF"/>
            <w:noWrap/>
            <w:vAlign w:val="center"/>
            <w:hideMark/>
          </w:tcPr>
          <w:p w:rsidR="007E1DB4" w:rsidRPr="007E1DB4" w:rsidRDefault="007E1DB4" w:rsidP="007E1DB4">
            <w:r w:rsidRPr="007E1DB4">
              <w:t>*24</w:t>
            </w:r>
          </w:p>
        </w:tc>
        <w:tc>
          <w:tcPr>
            <w:tcW w:w="5250" w:type="dxa"/>
            <w:shd w:val="clear" w:color="000000" w:fill="FFFFFF"/>
            <w:hideMark/>
          </w:tcPr>
          <w:p w:rsidR="007E1DB4" w:rsidRPr="007E1DB4" w:rsidRDefault="007E1DB4" w:rsidP="007E1DB4">
            <w:r w:rsidRPr="007E1DB4">
              <w:rPr>
                <w:rFonts w:ascii="Sylfaen" w:hAnsi="Sylfaen" w:cs="Sylfaen"/>
              </w:rPr>
              <w:t>Պողպատե</w:t>
            </w:r>
            <w:r w:rsidRPr="007E1DB4">
              <w:t xml:space="preserve"> </w:t>
            </w:r>
            <w:r w:rsidRPr="007E1DB4">
              <w:rPr>
                <w:rFonts w:ascii="Sylfaen" w:hAnsi="Sylfaen" w:cs="Sylfaen"/>
              </w:rPr>
              <w:t>գազատար</w:t>
            </w:r>
            <w:r w:rsidRPr="007E1DB4">
              <w:t xml:space="preserve"> </w:t>
            </w:r>
            <w:r w:rsidRPr="007E1DB4">
              <w:rPr>
                <w:rFonts w:ascii="Sylfaen" w:hAnsi="Sylfaen" w:cs="Sylfaen"/>
              </w:rPr>
              <w:t>խողովակների</w:t>
            </w:r>
            <w:r w:rsidRPr="007E1DB4">
              <w:t xml:space="preserve"> </w:t>
            </w:r>
            <w:r w:rsidRPr="007E1DB4">
              <w:rPr>
                <w:rFonts w:ascii="Sylfaen" w:hAnsi="Sylfaen" w:cs="Sylfaen"/>
              </w:rPr>
              <w:t>տեղադրում</w:t>
            </w:r>
            <w:r w:rsidRPr="007E1DB4">
              <w:t xml:space="preserve">  </w:t>
            </w:r>
            <w:r w:rsidRPr="007E1DB4">
              <w:rPr>
                <w:rFonts w:ascii="Sylfaen" w:hAnsi="Sylfaen" w:cs="Sylfaen"/>
              </w:rPr>
              <w:t>հենասյուների</w:t>
            </w:r>
            <w:r w:rsidRPr="007E1DB4">
              <w:t xml:space="preserve"> </w:t>
            </w:r>
            <w:r w:rsidRPr="007E1DB4">
              <w:rPr>
                <w:rFonts w:ascii="Sylfaen" w:hAnsi="Sylfaen" w:cs="Sylfaen"/>
              </w:rPr>
              <w:t>վրա</w:t>
            </w:r>
            <w:r w:rsidRPr="007E1DB4">
              <w:t xml:space="preserve">  </w:t>
            </w:r>
            <w:r w:rsidRPr="007E1DB4">
              <w:rPr>
                <w:rFonts w:ascii="Sylfaen" w:hAnsi="Sylfaen" w:cs="Sylfaen"/>
              </w:rPr>
              <w:t>փորձարկումով</w:t>
            </w:r>
            <w:r w:rsidRPr="007E1DB4">
              <w:t xml:space="preserve"> Ø 57x3.5</w:t>
            </w:r>
            <w:r w:rsidRPr="007E1DB4">
              <w:rPr>
                <w:rFonts w:ascii="Sylfaen" w:hAnsi="Sylfaen" w:cs="Sylfaen"/>
              </w:rPr>
              <w:t>մմ</w:t>
            </w:r>
            <w:r w:rsidRPr="007E1DB4">
              <w:t xml:space="preserve"> </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p>
        </w:tc>
        <w:tc>
          <w:tcPr>
            <w:tcW w:w="876" w:type="dxa"/>
            <w:shd w:val="clear" w:color="000000" w:fill="FFFFFF"/>
            <w:noWrap/>
            <w:vAlign w:val="center"/>
            <w:hideMark/>
          </w:tcPr>
          <w:p w:rsidR="007E1DB4" w:rsidRPr="007E1DB4" w:rsidRDefault="007E1DB4" w:rsidP="007E1DB4">
            <w:r w:rsidRPr="007E1DB4">
              <w:t>16</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585"/>
        </w:trPr>
        <w:tc>
          <w:tcPr>
            <w:tcW w:w="709" w:type="dxa"/>
            <w:shd w:val="clear" w:color="000000" w:fill="FFFFFF"/>
            <w:noWrap/>
            <w:vAlign w:val="center"/>
            <w:hideMark/>
          </w:tcPr>
          <w:p w:rsidR="007E1DB4" w:rsidRPr="007E1DB4" w:rsidRDefault="007E1DB4" w:rsidP="007E1DB4">
            <w:r w:rsidRPr="007E1DB4">
              <w:t>26</w:t>
            </w:r>
          </w:p>
        </w:tc>
        <w:tc>
          <w:tcPr>
            <w:tcW w:w="5250" w:type="dxa"/>
            <w:shd w:val="clear" w:color="000000" w:fill="FFFFFF"/>
            <w:hideMark/>
          </w:tcPr>
          <w:p w:rsidR="007E1DB4" w:rsidRPr="007E1DB4" w:rsidRDefault="007E1DB4" w:rsidP="007E1DB4">
            <w:r w:rsidRPr="007E1DB4">
              <w:rPr>
                <w:rFonts w:ascii="Sylfaen" w:hAnsi="Sylfaen" w:cs="Sylfaen"/>
              </w:rPr>
              <w:t>Պողպատե</w:t>
            </w:r>
            <w:r w:rsidRPr="007E1DB4">
              <w:t xml:space="preserve"> </w:t>
            </w:r>
            <w:r w:rsidRPr="007E1DB4">
              <w:rPr>
                <w:rFonts w:ascii="Sylfaen" w:hAnsi="Sylfaen" w:cs="Sylfaen"/>
              </w:rPr>
              <w:t>գազատար</w:t>
            </w:r>
            <w:r w:rsidRPr="007E1DB4">
              <w:t xml:space="preserve"> </w:t>
            </w:r>
            <w:r w:rsidRPr="007E1DB4">
              <w:rPr>
                <w:rFonts w:ascii="Sylfaen" w:hAnsi="Sylfaen" w:cs="Sylfaen"/>
              </w:rPr>
              <w:t>խողովակների</w:t>
            </w:r>
            <w:r w:rsidRPr="007E1DB4">
              <w:t xml:space="preserve"> </w:t>
            </w:r>
            <w:r w:rsidRPr="007E1DB4">
              <w:rPr>
                <w:rFonts w:ascii="Sylfaen" w:hAnsi="Sylfaen" w:cs="Sylfaen"/>
              </w:rPr>
              <w:t>տեղադրում</w:t>
            </w:r>
            <w:r w:rsidRPr="007E1DB4">
              <w:t xml:space="preserve">  </w:t>
            </w:r>
            <w:r w:rsidRPr="007E1DB4">
              <w:rPr>
                <w:rFonts w:ascii="Sylfaen" w:hAnsi="Sylfaen" w:cs="Sylfaen"/>
              </w:rPr>
              <w:t>հենասյուների</w:t>
            </w:r>
            <w:r w:rsidRPr="007E1DB4">
              <w:t xml:space="preserve"> </w:t>
            </w:r>
            <w:r w:rsidRPr="007E1DB4">
              <w:rPr>
                <w:rFonts w:ascii="Sylfaen" w:hAnsi="Sylfaen" w:cs="Sylfaen"/>
              </w:rPr>
              <w:t>վրա</w:t>
            </w:r>
            <w:r w:rsidRPr="007E1DB4">
              <w:t xml:space="preserve">  </w:t>
            </w:r>
            <w:r w:rsidRPr="007E1DB4">
              <w:rPr>
                <w:rFonts w:ascii="Sylfaen" w:hAnsi="Sylfaen" w:cs="Sylfaen"/>
              </w:rPr>
              <w:t>փորձարկումով</w:t>
            </w:r>
            <w:r w:rsidRPr="007E1DB4">
              <w:t xml:space="preserve"> d-20 </w:t>
            </w:r>
            <w:r w:rsidRPr="007E1DB4">
              <w:rPr>
                <w:rFonts w:ascii="Sylfaen" w:hAnsi="Sylfaen" w:cs="Sylfaen"/>
              </w:rPr>
              <w:t>մմ</w:t>
            </w:r>
            <w:r w:rsidRPr="007E1DB4">
              <w:t xml:space="preserve"> </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p>
        </w:tc>
        <w:tc>
          <w:tcPr>
            <w:tcW w:w="876" w:type="dxa"/>
            <w:shd w:val="clear" w:color="000000" w:fill="FFFFFF"/>
            <w:noWrap/>
            <w:vAlign w:val="center"/>
            <w:hideMark/>
          </w:tcPr>
          <w:p w:rsidR="007E1DB4" w:rsidRPr="007E1DB4" w:rsidRDefault="007E1DB4" w:rsidP="007E1DB4">
            <w:r w:rsidRPr="007E1DB4">
              <w:t>5</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27</w:t>
            </w:r>
          </w:p>
        </w:tc>
        <w:tc>
          <w:tcPr>
            <w:tcW w:w="5250" w:type="dxa"/>
            <w:shd w:val="clear" w:color="000000" w:fill="FFFFFF"/>
            <w:hideMark/>
          </w:tcPr>
          <w:p w:rsidR="007E1DB4" w:rsidRPr="007E1DB4" w:rsidRDefault="007E1DB4" w:rsidP="007E1DB4">
            <w:r w:rsidRPr="007E1DB4">
              <w:rPr>
                <w:rFonts w:ascii="Sylfaen" w:hAnsi="Sylfaen" w:cs="Sylfaen"/>
              </w:rPr>
              <w:t>Ձևավոր</w:t>
            </w:r>
            <w:r w:rsidRPr="007E1DB4">
              <w:t xml:space="preserve"> </w:t>
            </w:r>
            <w:r w:rsidRPr="007E1DB4">
              <w:rPr>
                <w:rFonts w:ascii="Sylfaen" w:hAnsi="Sylfaen" w:cs="Sylfaen"/>
              </w:rPr>
              <w:t>մասեր</w:t>
            </w:r>
          </w:p>
        </w:tc>
        <w:tc>
          <w:tcPr>
            <w:tcW w:w="1198" w:type="dxa"/>
            <w:shd w:val="clear" w:color="000000" w:fill="FFFFFF"/>
            <w:noWrap/>
            <w:vAlign w:val="center"/>
            <w:hideMark/>
          </w:tcPr>
          <w:p w:rsidR="007E1DB4" w:rsidRPr="007E1DB4" w:rsidRDefault="007E1DB4" w:rsidP="007E1DB4">
            <w:r w:rsidRPr="007E1DB4">
              <w:rPr>
                <w:rFonts w:ascii="Sylfaen" w:hAnsi="Sylfaen" w:cs="Sylfaen"/>
              </w:rPr>
              <w:t>կգ</w:t>
            </w:r>
          </w:p>
        </w:tc>
        <w:tc>
          <w:tcPr>
            <w:tcW w:w="876" w:type="dxa"/>
            <w:shd w:val="clear" w:color="000000" w:fill="FFFFFF"/>
            <w:noWrap/>
            <w:vAlign w:val="center"/>
            <w:hideMark/>
          </w:tcPr>
          <w:p w:rsidR="007E1DB4" w:rsidRPr="007E1DB4" w:rsidRDefault="007E1DB4" w:rsidP="007E1DB4">
            <w:r w:rsidRPr="007E1DB4">
              <w:t>15.5</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*27</w:t>
            </w:r>
          </w:p>
        </w:tc>
        <w:tc>
          <w:tcPr>
            <w:tcW w:w="5250" w:type="dxa"/>
            <w:shd w:val="clear" w:color="000000" w:fill="FFFFFF"/>
            <w:hideMark/>
          </w:tcPr>
          <w:p w:rsidR="007E1DB4" w:rsidRPr="007E1DB4" w:rsidRDefault="007E1DB4" w:rsidP="007E1DB4">
            <w:r w:rsidRPr="007E1DB4">
              <w:rPr>
                <w:rFonts w:ascii="Sylfaen" w:hAnsi="Sylfaen" w:cs="Sylfaen"/>
              </w:rPr>
              <w:t>Ձևավոր</w:t>
            </w:r>
            <w:r w:rsidRPr="007E1DB4">
              <w:t xml:space="preserve"> </w:t>
            </w:r>
            <w:r w:rsidRPr="007E1DB4">
              <w:rPr>
                <w:rFonts w:ascii="Sylfaen" w:hAnsi="Sylfaen" w:cs="Sylfaen"/>
              </w:rPr>
              <w:t>մասեր</w:t>
            </w:r>
            <w:r w:rsidRPr="007E1DB4">
              <w:t xml:space="preserve"> (</w:t>
            </w:r>
            <w:r w:rsidRPr="007E1DB4">
              <w:rPr>
                <w:rFonts w:ascii="Sylfaen" w:hAnsi="Sylfaen" w:cs="Sylfaen"/>
              </w:rPr>
              <w:t>առանց</w:t>
            </w:r>
            <w:r w:rsidRPr="007E1DB4">
              <w:t xml:space="preserve"> </w:t>
            </w:r>
            <w:r w:rsidRPr="007E1DB4">
              <w:rPr>
                <w:rFonts w:ascii="Sylfaen" w:hAnsi="Sylfaen" w:cs="Sylfaen"/>
              </w:rPr>
              <w:t>նյութի</w:t>
            </w:r>
            <w:r w:rsidRPr="007E1DB4">
              <w:t xml:space="preserve"> </w:t>
            </w:r>
            <w:r w:rsidRPr="007E1DB4">
              <w:rPr>
                <w:rFonts w:ascii="Sylfaen" w:hAnsi="Sylfaen" w:cs="Sylfaen"/>
              </w:rPr>
              <w:t>արժեքի</w:t>
            </w:r>
            <w:r w:rsidRPr="007E1DB4">
              <w:t>)</w:t>
            </w:r>
          </w:p>
        </w:tc>
        <w:tc>
          <w:tcPr>
            <w:tcW w:w="1198" w:type="dxa"/>
            <w:shd w:val="clear" w:color="000000" w:fill="FFFFFF"/>
            <w:noWrap/>
            <w:vAlign w:val="center"/>
            <w:hideMark/>
          </w:tcPr>
          <w:p w:rsidR="007E1DB4" w:rsidRPr="007E1DB4" w:rsidRDefault="007E1DB4" w:rsidP="007E1DB4">
            <w:r w:rsidRPr="007E1DB4">
              <w:rPr>
                <w:rFonts w:ascii="Sylfaen" w:hAnsi="Sylfaen" w:cs="Sylfaen"/>
              </w:rPr>
              <w:t>կգ</w:t>
            </w:r>
          </w:p>
        </w:tc>
        <w:tc>
          <w:tcPr>
            <w:tcW w:w="876" w:type="dxa"/>
            <w:shd w:val="clear" w:color="000000" w:fill="FFFFFF"/>
            <w:noWrap/>
            <w:vAlign w:val="center"/>
            <w:hideMark/>
          </w:tcPr>
          <w:p w:rsidR="007E1DB4" w:rsidRPr="007E1DB4" w:rsidRDefault="007E1DB4" w:rsidP="007E1DB4">
            <w:r w:rsidRPr="007E1DB4">
              <w:t>615.6</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510"/>
        </w:trPr>
        <w:tc>
          <w:tcPr>
            <w:tcW w:w="709" w:type="dxa"/>
            <w:shd w:val="clear" w:color="000000" w:fill="FFFFFF"/>
            <w:noWrap/>
            <w:vAlign w:val="center"/>
            <w:hideMark/>
          </w:tcPr>
          <w:p w:rsidR="007E1DB4" w:rsidRPr="007E1DB4" w:rsidRDefault="007E1DB4" w:rsidP="007E1DB4">
            <w:r w:rsidRPr="007E1DB4">
              <w:t>28</w:t>
            </w:r>
          </w:p>
        </w:tc>
        <w:tc>
          <w:tcPr>
            <w:tcW w:w="5250" w:type="dxa"/>
            <w:shd w:val="clear" w:color="000000" w:fill="FFFFFF"/>
            <w:hideMark/>
          </w:tcPr>
          <w:p w:rsidR="007E1DB4" w:rsidRPr="007E1DB4" w:rsidRDefault="007E1DB4" w:rsidP="007E1DB4">
            <w:r w:rsidRPr="007E1DB4">
              <w:rPr>
                <w:rFonts w:ascii="Sylfaen" w:hAnsi="Sylfaen" w:cs="Sylfaen"/>
              </w:rPr>
              <w:t>Հենասյուների</w:t>
            </w:r>
            <w:r w:rsidRPr="007E1DB4">
              <w:t xml:space="preserve"> </w:t>
            </w:r>
            <w:r w:rsidRPr="007E1DB4">
              <w:rPr>
                <w:rFonts w:ascii="Sylfaen" w:hAnsi="Sylfaen" w:cs="Sylfaen"/>
              </w:rPr>
              <w:t>և</w:t>
            </w:r>
            <w:r w:rsidRPr="007E1DB4">
              <w:t xml:space="preserve"> </w:t>
            </w:r>
            <w:r w:rsidRPr="007E1DB4">
              <w:rPr>
                <w:rFonts w:ascii="Sylfaen" w:hAnsi="Sylfaen" w:cs="Sylfaen"/>
              </w:rPr>
              <w:t>գազատարի</w:t>
            </w:r>
            <w:r w:rsidRPr="007E1DB4">
              <w:t xml:space="preserve"> </w:t>
            </w:r>
            <w:r w:rsidRPr="007E1DB4">
              <w:rPr>
                <w:rFonts w:ascii="Sylfaen" w:hAnsi="Sylfaen" w:cs="Sylfaen"/>
              </w:rPr>
              <w:t>մակերևույթների</w:t>
            </w:r>
            <w:r w:rsidRPr="007E1DB4">
              <w:t xml:space="preserve"> </w:t>
            </w:r>
            <w:r w:rsidRPr="007E1DB4">
              <w:rPr>
                <w:rFonts w:ascii="Sylfaen" w:hAnsi="Sylfaen" w:cs="Sylfaen"/>
              </w:rPr>
              <w:t>նախաներկում</w:t>
            </w:r>
            <w:r w:rsidRPr="007E1DB4">
              <w:t xml:space="preserve">  ГФ -021 2 </w:t>
            </w:r>
            <w:r w:rsidRPr="007E1DB4">
              <w:rPr>
                <w:rFonts w:ascii="Sylfaen" w:hAnsi="Sylfaen" w:cs="Sylfaen"/>
              </w:rPr>
              <w:t>շերտով</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r w:rsidRPr="007E1DB4">
              <w:t>2</w:t>
            </w:r>
          </w:p>
        </w:tc>
        <w:tc>
          <w:tcPr>
            <w:tcW w:w="876" w:type="dxa"/>
            <w:shd w:val="clear" w:color="000000" w:fill="FFFFFF"/>
            <w:noWrap/>
            <w:vAlign w:val="center"/>
            <w:hideMark/>
          </w:tcPr>
          <w:p w:rsidR="007E1DB4" w:rsidRPr="007E1DB4" w:rsidRDefault="007E1DB4" w:rsidP="007E1DB4">
            <w:r w:rsidRPr="007E1DB4">
              <w:t>505</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29</w:t>
            </w:r>
          </w:p>
        </w:tc>
        <w:tc>
          <w:tcPr>
            <w:tcW w:w="5250" w:type="dxa"/>
            <w:shd w:val="clear" w:color="000000" w:fill="FFFFFF"/>
            <w:hideMark/>
          </w:tcPr>
          <w:p w:rsidR="007E1DB4" w:rsidRPr="007E1DB4" w:rsidRDefault="007E1DB4" w:rsidP="007E1DB4">
            <w:r w:rsidRPr="007E1DB4">
              <w:rPr>
                <w:rFonts w:ascii="Sylfaen" w:hAnsi="Sylfaen" w:cs="Sylfaen"/>
              </w:rPr>
              <w:t>Հենասյուների</w:t>
            </w:r>
            <w:r w:rsidRPr="007E1DB4">
              <w:t xml:space="preserve"> </w:t>
            </w:r>
            <w:r w:rsidRPr="007E1DB4">
              <w:rPr>
                <w:rFonts w:ascii="Sylfaen" w:hAnsi="Sylfaen" w:cs="Sylfaen"/>
              </w:rPr>
              <w:t>և</w:t>
            </w:r>
            <w:r w:rsidRPr="007E1DB4">
              <w:t xml:space="preserve"> </w:t>
            </w:r>
            <w:r w:rsidRPr="007E1DB4">
              <w:rPr>
                <w:rFonts w:ascii="Sylfaen" w:hAnsi="Sylfaen" w:cs="Sylfaen"/>
              </w:rPr>
              <w:t>գազատարի</w:t>
            </w:r>
            <w:r w:rsidRPr="007E1DB4">
              <w:t xml:space="preserve"> </w:t>
            </w:r>
            <w:r w:rsidRPr="007E1DB4">
              <w:rPr>
                <w:rFonts w:ascii="Sylfaen" w:hAnsi="Sylfaen" w:cs="Sylfaen"/>
              </w:rPr>
              <w:t>յուղաներկում</w:t>
            </w:r>
            <w:r w:rsidRPr="007E1DB4">
              <w:t xml:space="preserve"> </w:t>
            </w:r>
            <w:r w:rsidRPr="007E1DB4">
              <w:rPr>
                <w:rFonts w:ascii="Sylfaen" w:hAnsi="Sylfaen" w:cs="Sylfaen"/>
              </w:rPr>
              <w:t>երկու</w:t>
            </w:r>
            <w:r w:rsidRPr="007E1DB4">
              <w:t xml:space="preserve"> </w:t>
            </w:r>
            <w:r w:rsidRPr="007E1DB4">
              <w:rPr>
                <w:rFonts w:ascii="Sylfaen" w:hAnsi="Sylfaen" w:cs="Sylfaen"/>
              </w:rPr>
              <w:t>անգամ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r w:rsidRPr="007E1DB4">
              <w:t>2</w:t>
            </w:r>
          </w:p>
        </w:tc>
        <w:tc>
          <w:tcPr>
            <w:tcW w:w="876" w:type="dxa"/>
            <w:shd w:val="clear" w:color="000000" w:fill="FFFFFF"/>
            <w:noWrap/>
            <w:vAlign w:val="center"/>
            <w:hideMark/>
          </w:tcPr>
          <w:p w:rsidR="007E1DB4" w:rsidRPr="007E1DB4" w:rsidRDefault="007E1DB4" w:rsidP="007E1DB4">
            <w:r w:rsidRPr="007E1DB4">
              <w:t>505</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85"/>
        </w:trPr>
        <w:tc>
          <w:tcPr>
            <w:tcW w:w="709" w:type="dxa"/>
            <w:shd w:val="clear" w:color="000000" w:fill="FFFFFF"/>
            <w:vAlign w:val="center"/>
            <w:hideMark/>
          </w:tcPr>
          <w:p w:rsidR="007E1DB4" w:rsidRPr="007E1DB4" w:rsidRDefault="007E1DB4" w:rsidP="007E1DB4">
            <w:r w:rsidRPr="007E1DB4">
              <w:t>30</w:t>
            </w:r>
          </w:p>
        </w:tc>
        <w:tc>
          <w:tcPr>
            <w:tcW w:w="5250" w:type="dxa"/>
            <w:shd w:val="clear" w:color="000000" w:fill="FFFFFF"/>
            <w:hideMark/>
          </w:tcPr>
          <w:p w:rsidR="007E1DB4" w:rsidRPr="007E1DB4" w:rsidRDefault="007E1DB4" w:rsidP="007E1DB4">
            <w:r w:rsidRPr="007E1DB4">
              <w:rPr>
                <w:rFonts w:ascii="Sylfaen" w:hAnsi="Sylfaen" w:cs="Sylfaen"/>
              </w:rPr>
              <w:t>Պողպատե</w:t>
            </w:r>
            <w:r w:rsidRPr="007E1DB4">
              <w:t xml:space="preserve"> </w:t>
            </w:r>
            <w:r w:rsidRPr="007E1DB4">
              <w:rPr>
                <w:rFonts w:ascii="Sylfaen" w:hAnsi="Sylfaen" w:cs="Sylfaen"/>
              </w:rPr>
              <w:t>խողովակի</w:t>
            </w:r>
            <w:r w:rsidRPr="007E1DB4">
              <w:t xml:space="preserve"> </w:t>
            </w:r>
            <w:r w:rsidRPr="007E1DB4">
              <w:rPr>
                <w:rFonts w:ascii="Sylfaen" w:hAnsi="Sylfaen" w:cs="Sylfaen"/>
              </w:rPr>
              <w:t>խցափակում</w:t>
            </w:r>
            <w:r w:rsidRPr="007E1DB4">
              <w:t xml:space="preserve"> d-150 </w:t>
            </w:r>
            <w:r w:rsidRPr="007E1DB4">
              <w:rPr>
                <w:rFonts w:ascii="Sylfaen" w:hAnsi="Sylfaen" w:cs="Sylfaen"/>
              </w:rPr>
              <w:t>մմ</w:t>
            </w:r>
          </w:p>
        </w:tc>
        <w:tc>
          <w:tcPr>
            <w:tcW w:w="1198" w:type="dxa"/>
            <w:shd w:val="clear" w:color="000000" w:fill="FFFFFF"/>
            <w:vAlign w:val="center"/>
            <w:hideMark/>
          </w:tcPr>
          <w:p w:rsidR="007E1DB4" w:rsidRPr="007E1DB4" w:rsidRDefault="007E1DB4" w:rsidP="007E1DB4">
            <w:r w:rsidRPr="007E1DB4">
              <w:rPr>
                <w:rFonts w:ascii="Sylfaen" w:hAnsi="Sylfaen" w:cs="Sylfaen"/>
              </w:rPr>
              <w:t>հատ</w:t>
            </w:r>
          </w:p>
        </w:tc>
        <w:tc>
          <w:tcPr>
            <w:tcW w:w="876" w:type="dxa"/>
            <w:shd w:val="clear" w:color="000000" w:fill="FFFFFF"/>
            <w:vAlign w:val="center"/>
            <w:hideMark/>
          </w:tcPr>
          <w:p w:rsidR="007E1DB4" w:rsidRPr="007E1DB4" w:rsidRDefault="007E1DB4" w:rsidP="007E1DB4">
            <w:r w:rsidRPr="007E1DB4">
              <w:t>2</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85"/>
        </w:trPr>
        <w:tc>
          <w:tcPr>
            <w:tcW w:w="709" w:type="dxa"/>
            <w:shd w:val="clear" w:color="000000" w:fill="FFFFFF"/>
            <w:noWrap/>
            <w:vAlign w:val="center"/>
            <w:hideMark/>
          </w:tcPr>
          <w:p w:rsidR="007E1DB4" w:rsidRPr="007E1DB4" w:rsidRDefault="007E1DB4" w:rsidP="007E1DB4">
            <w:r w:rsidRPr="007E1DB4">
              <w:t>31</w:t>
            </w:r>
          </w:p>
        </w:tc>
        <w:tc>
          <w:tcPr>
            <w:tcW w:w="5250" w:type="dxa"/>
            <w:shd w:val="clear" w:color="000000" w:fill="FFFFFF"/>
            <w:hideMark/>
          </w:tcPr>
          <w:p w:rsidR="007E1DB4" w:rsidRPr="007E1DB4" w:rsidRDefault="007E1DB4" w:rsidP="007E1DB4">
            <w:r w:rsidRPr="007E1DB4">
              <w:rPr>
                <w:rFonts w:ascii="Sylfaen" w:hAnsi="Sylfaen" w:cs="Sylfaen"/>
              </w:rPr>
              <w:t>Գազատարի</w:t>
            </w:r>
            <w:r w:rsidRPr="007E1DB4">
              <w:t xml:space="preserve"> </w:t>
            </w:r>
            <w:r w:rsidRPr="007E1DB4">
              <w:rPr>
                <w:rFonts w:ascii="Sylfaen" w:hAnsi="Sylfaen" w:cs="Sylfaen"/>
              </w:rPr>
              <w:t>կտրում</w:t>
            </w:r>
            <w:r w:rsidRPr="007E1DB4">
              <w:t xml:space="preserve"> d-100 </w:t>
            </w:r>
            <w:r w:rsidRPr="007E1DB4">
              <w:rPr>
                <w:rFonts w:ascii="Sylfaen" w:hAnsi="Sylfaen" w:cs="Sylfaen"/>
              </w:rPr>
              <w:t>մմ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հատ</w:t>
            </w:r>
          </w:p>
        </w:tc>
        <w:tc>
          <w:tcPr>
            <w:tcW w:w="876" w:type="dxa"/>
            <w:shd w:val="clear" w:color="000000" w:fill="FFFFFF"/>
            <w:noWrap/>
            <w:vAlign w:val="center"/>
            <w:hideMark/>
          </w:tcPr>
          <w:p w:rsidR="007E1DB4" w:rsidRPr="007E1DB4" w:rsidRDefault="007E1DB4" w:rsidP="007E1DB4">
            <w:r w:rsidRPr="007E1DB4">
              <w:t>1</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vAlign w:val="center"/>
            <w:hideMark/>
          </w:tcPr>
          <w:p w:rsidR="007E1DB4" w:rsidRPr="007E1DB4" w:rsidRDefault="007E1DB4" w:rsidP="007E1DB4">
            <w:r w:rsidRPr="007E1DB4">
              <w:t>31</w:t>
            </w:r>
          </w:p>
        </w:tc>
        <w:tc>
          <w:tcPr>
            <w:tcW w:w="5250" w:type="dxa"/>
            <w:shd w:val="clear" w:color="000000" w:fill="FFFFFF"/>
            <w:hideMark/>
          </w:tcPr>
          <w:p w:rsidR="007E1DB4" w:rsidRPr="007E1DB4" w:rsidRDefault="007E1DB4" w:rsidP="007E1DB4">
            <w:r w:rsidRPr="007E1DB4">
              <w:rPr>
                <w:rFonts w:ascii="Sylfaen" w:hAnsi="Sylfaen" w:cs="Sylfaen"/>
              </w:rPr>
              <w:t>Պողպատե</w:t>
            </w:r>
            <w:r w:rsidRPr="007E1DB4">
              <w:t xml:space="preserve"> </w:t>
            </w:r>
            <w:r w:rsidRPr="007E1DB4">
              <w:rPr>
                <w:rFonts w:ascii="Sylfaen" w:hAnsi="Sylfaen" w:cs="Sylfaen"/>
              </w:rPr>
              <w:t>խողովակների</w:t>
            </w:r>
            <w:r w:rsidRPr="007E1DB4">
              <w:t xml:space="preserve"> </w:t>
            </w:r>
            <w:r w:rsidRPr="007E1DB4">
              <w:rPr>
                <w:rFonts w:ascii="Sylfaen" w:hAnsi="Sylfaen" w:cs="Sylfaen"/>
              </w:rPr>
              <w:t>միացում</w:t>
            </w:r>
            <w:r w:rsidRPr="007E1DB4">
              <w:t xml:space="preserve"> d-100 </w:t>
            </w:r>
            <w:r w:rsidRPr="007E1DB4">
              <w:rPr>
                <w:rFonts w:ascii="Sylfaen" w:hAnsi="Sylfaen" w:cs="Sylfaen"/>
              </w:rPr>
              <w:t>մմ</w:t>
            </w:r>
          </w:p>
        </w:tc>
        <w:tc>
          <w:tcPr>
            <w:tcW w:w="1198" w:type="dxa"/>
            <w:shd w:val="clear" w:color="000000" w:fill="FFFFFF"/>
            <w:vAlign w:val="center"/>
            <w:hideMark/>
          </w:tcPr>
          <w:p w:rsidR="007E1DB4" w:rsidRPr="007E1DB4" w:rsidRDefault="007E1DB4" w:rsidP="007E1DB4">
            <w:r w:rsidRPr="007E1DB4">
              <w:rPr>
                <w:rFonts w:ascii="Sylfaen" w:hAnsi="Sylfaen" w:cs="Sylfaen"/>
              </w:rPr>
              <w:t>հատ</w:t>
            </w:r>
          </w:p>
        </w:tc>
        <w:tc>
          <w:tcPr>
            <w:tcW w:w="876" w:type="dxa"/>
            <w:shd w:val="clear" w:color="000000" w:fill="FFFFFF"/>
            <w:vAlign w:val="center"/>
            <w:hideMark/>
          </w:tcPr>
          <w:p w:rsidR="007E1DB4" w:rsidRPr="007E1DB4" w:rsidRDefault="007E1DB4" w:rsidP="007E1DB4">
            <w:r w:rsidRPr="007E1DB4">
              <w:t>1</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vAlign w:val="center"/>
            <w:hideMark/>
          </w:tcPr>
          <w:p w:rsidR="007E1DB4" w:rsidRPr="007E1DB4" w:rsidRDefault="007E1DB4" w:rsidP="007E1DB4">
            <w:r w:rsidRPr="007E1DB4">
              <w:t>32</w:t>
            </w:r>
          </w:p>
        </w:tc>
        <w:tc>
          <w:tcPr>
            <w:tcW w:w="5250" w:type="dxa"/>
            <w:shd w:val="clear" w:color="000000" w:fill="FFFFFF"/>
            <w:hideMark/>
          </w:tcPr>
          <w:p w:rsidR="007E1DB4" w:rsidRPr="007E1DB4" w:rsidRDefault="007E1DB4" w:rsidP="007E1DB4">
            <w:r w:rsidRPr="007E1DB4">
              <w:rPr>
                <w:rFonts w:ascii="Sylfaen" w:hAnsi="Sylfaen" w:cs="Sylfaen"/>
              </w:rPr>
              <w:t>Պողպատե</w:t>
            </w:r>
            <w:r w:rsidRPr="007E1DB4">
              <w:t xml:space="preserve"> </w:t>
            </w:r>
            <w:r w:rsidRPr="007E1DB4">
              <w:rPr>
                <w:rFonts w:ascii="Sylfaen" w:hAnsi="Sylfaen" w:cs="Sylfaen"/>
              </w:rPr>
              <w:t>խողովակների</w:t>
            </w:r>
            <w:r w:rsidRPr="007E1DB4">
              <w:t xml:space="preserve"> </w:t>
            </w:r>
            <w:r w:rsidRPr="007E1DB4">
              <w:rPr>
                <w:rFonts w:ascii="Sylfaen" w:hAnsi="Sylfaen" w:cs="Sylfaen"/>
              </w:rPr>
              <w:t>ներմիացում</w:t>
            </w:r>
            <w:r w:rsidRPr="007E1DB4">
              <w:t xml:space="preserve"> d-200 </w:t>
            </w:r>
            <w:r w:rsidRPr="007E1DB4">
              <w:rPr>
                <w:rFonts w:ascii="Sylfaen" w:hAnsi="Sylfaen" w:cs="Sylfaen"/>
              </w:rPr>
              <w:t>մմ</w:t>
            </w:r>
          </w:p>
        </w:tc>
        <w:tc>
          <w:tcPr>
            <w:tcW w:w="1198" w:type="dxa"/>
            <w:shd w:val="clear" w:color="000000" w:fill="FFFFFF"/>
            <w:vAlign w:val="center"/>
            <w:hideMark/>
          </w:tcPr>
          <w:p w:rsidR="007E1DB4" w:rsidRPr="007E1DB4" w:rsidRDefault="007E1DB4" w:rsidP="007E1DB4">
            <w:r w:rsidRPr="007E1DB4">
              <w:rPr>
                <w:rFonts w:ascii="Sylfaen" w:hAnsi="Sylfaen" w:cs="Sylfaen"/>
              </w:rPr>
              <w:t>հատ</w:t>
            </w:r>
          </w:p>
        </w:tc>
        <w:tc>
          <w:tcPr>
            <w:tcW w:w="876" w:type="dxa"/>
            <w:shd w:val="clear" w:color="000000" w:fill="FFFFFF"/>
            <w:vAlign w:val="center"/>
            <w:hideMark/>
          </w:tcPr>
          <w:p w:rsidR="007E1DB4" w:rsidRPr="007E1DB4" w:rsidRDefault="007E1DB4" w:rsidP="007E1DB4">
            <w:r w:rsidRPr="007E1DB4">
              <w:t>1</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33</w:t>
            </w:r>
          </w:p>
        </w:tc>
        <w:tc>
          <w:tcPr>
            <w:tcW w:w="5250" w:type="dxa"/>
            <w:shd w:val="clear" w:color="000000" w:fill="FFFFFF"/>
            <w:hideMark/>
          </w:tcPr>
          <w:p w:rsidR="007E1DB4" w:rsidRPr="007E1DB4" w:rsidRDefault="007E1DB4" w:rsidP="007E1DB4">
            <w:r w:rsidRPr="007E1DB4">
              <w:rPr>
                <w:rFonts w:ascii="Sylfaen" w:hAnsi="Sylfaen" w:cs="Sylfaen"/>
              </w:rPr>
              <w:t>Առկա</w:t>
            </w:r>
            <w:r w:rsidRPr="007E1DB4">
              <w:t xml:space="preserve"> </w:t>
            </w:r>
            <w:r w:rsidRPr="007E1DB4">
              <w:rPr>
                <w:rFonts w:ascii="Sylfaen" w:hAnsi="Sylfaen" w:cs="Sylfaen"/>
              </w:rPr>
              <w:t>գազահաշվիչի</w:t>
            </w:r>
            <w:r w:rsidRPr="007E1DB4">
              <w:t xml:space="preserve"> </w:t>
            </w:r>
            <w:r w:rsidRPr="007E1DB4">
              <w:rPr>
                <w:rFonts w:ascii="Sylfaen" w:hAnsi="Sylfaen" w:cs="Sylfaen"/>
              </w:rPr>
              <w:t>ապամոնտաժում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հատ</w:t>
            </w:r>
          </w:p>
        </w:tc>
        <w:tc>
          <w:tcPr>
            <w:tcW w:w="876" w:type="dxa"/>
            <w:shd w:val="clear" w:color="000000" w:fill="FFFFFF"/>
            <w:noWrap/>
            <w:vAlign w:val="center"/>
            <w:hideMark/>
          </w:tcPr>
          <w:p w:rsidR="007E1DB4" w:rsidRPr="007E1DB4" w:rsidRDefault="007E1DB4" w:rsidP="007E1DB4">
            <w:r w:rsidRPr="007E1DB4">
              <w:t>1</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34</w:t>
            </w:r>
          </w:p>
        </w:tc>
        <w:tc>
          <w:tcPr>
            <w:tcW w:w="5250" w:type="dxa"/>
            <w:shd w:val="clear" w:color="000000" w:fill="FFFFFF"/>
            <w:hideMark/>
          </w:tcPr>
          <w:p w:rsidR="007E1DB4" w:rsidRPr="007E1DB4" w:rsidRDefault="007E1DB4" w:rsidP="007E1DB4">
            <w:r w:rsidRPr="007E1DB4">
              <w:rPr>
                <w:rFonts w:ascii="Sylfaen" w:hAnsi="Sylfaen" w:cs="Sylfaen"/>
              </w:rPr>
              <w:t>Առկա</w:t>
            </w:r>
            <w:r w:rsidRPr="007E1DB4">
              <w:t xml:space="preserve"> </w:t>
            </w:r>
            <w:r w:rsidRPr="007E1DB4">
              <w:rPr>
                <w:rFonts w:ascii="Sylfaen" w:hAnsi="Sylfaen" w:cs="Sylfaen"/>
              </w:rPr>
              <w:t>գազահաշվիչի</w:t>
            </w:r>
            <w:r w:rsidRPr="007E1DB4">
              <w:t xml:space="preserve"> </w:t>
            </w:r>
            <w:r w:rsidRPr="007E1DB4">
              <w:rPr>
                <w:rFonts w:ascii="Sylfaen" w:hAnsi="Sylfaen" w:cs="Sylfaen"/>
              </w:rPr>
              <w:t>տեղադրում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հատ</w:t>
            </w:r>
          </w:p>
        </w:tc>
        <w:tc>
          <w:tcPr>
            <w:tcW w:w="876" w:type="dxa"/>
            <w:shd w:val="clear" w:color="000000" w:fill="FFFFFF"/>
            <w:noWrap/>
            <w:vAlign w:val="center"/>
            <w:hideMark/>
          </w:tcPr>
          <w:p w:rsidR="007E1DB4" w:rsidRPr="007E1DB4" w:rsidRDefault="007E1DB4" w:rsidP="007E1DB4">
            <w:r w:rsidRPr="007E1DB4">
              <w:t>1</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35</w:t>
            </w:r>
          </w:p>
        </w:tc>
        <w:tc>
          <w:tcPr>
            <w:tcW w:w="5250" w:type="dxa"/>
            <w:shd w:val="clear" w:color="000000" w:fill="FFFFFF"/>
            <w:hideMark/>
          </w:tcPr>
          <w:p w:rsidR="007E1DB4" w:rsidRPr="007E1DB4" w:rsidRDefault="007E1DB4" w:rsidP="007E1DB4">
            <w:r w:rsidRPr="007E1DB4">
              <w:rPr>
                <w:rFonts w:ascii="Sylfaen" w:hAnsi="Sylfaen" w:cs="Sylfaen"/>
              </w:rPr>
              <w:t>Գազատարի</w:t>
            </w:r>
            <w:r w:rsidRPr="007E1DB4">
              <w:t xml:space="preserve"> </w:t>
            </w:r>
            <w:r w:rsidRPr="007E1DB4">
              <w:rPr>
                <w:rFonts w:ascii="Sylfaen" w:hAnsi="Sylfaen" w:cs="Sylfaen"/>
              </w:rPr>
              <w:t>փչամաքրում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p>
        </w:tc>
        <w:tc>
          <w:tcPr>
            <w:tcW w:w="876" w:type="dxa"/>
            <w:shd w:val="clear" w:color="000000" w:fill="FFFFFF"/>
            <w:noWrap/>
            <w:vAlign w:val="center"/>
            <w:hideMark/>
          </w:tcPr>
          <w:p w:rsidR="007E1DB4" w:rsidRPr="007E1DB4" w:rsidRDefault="007E1DB4" w:rsidP="007E1DB4">
            <w:r w:rsidRPr="007E1DB4">
              <w:t>658</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bottom"/>
            <w:hideMark/>
          </w:tcPr>
          <w:p w:rsidR="007E1DB4" w:rsidRPr="007E1DB4" w:rsidRDefault="007E1DB4" w:rsidP="007E1DB4">
            <w:r w:rsidRPr="007E1DB4">
              <w:t> </w:t>
            </w:r>
          </w:p>
        </w:tc>
        <w:tc>
          <w:tcPr>
            <w:tcW w:w="7324" w:type="dxa"/>
            <w:gridSpan w:val="3"/>
            <w:shd w:val="clear" w:color="000000" w:fill="FFFFFF"/>
            <w:noWrap/>
            <w:vAlign w:val="center"/>
            <w:hideMark/>
          </w:tcPr>
          <w:p w:rsidR="007E1DB4" w:rsidRPr="007E1DB4" w:rsidRDefault="007E1DB4" w:rsidP="007E1DB4">
            <w:r w:rsidRPr="007E1DB4">
              <w:rPr>
                <w:rFonts w:ascii="Sylfaen" w:hAnsi="Sylfaen" w:cs="Sylfaen"/>
              </w:rPr>
              <w:t>Ստորգետնյա</w:t>
            </w:r>
            <w:r w:rsidRPr="007E1DB4">
              <w:t xml:space="preserve"> </w:t>
            </w:r>
            <w:r w:rsidRPr="007E1DB4">
              <w:rPr>
                <w:rFonts w:ascii="Sylfaen" w:hAnsi="Sylfaen" w:cs="Sylfaen"/>
              </w:rPr>
              <w:t>գազատար</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t>36</w:t>
            </w:r>
          </w:p>
        </w:tc>
        <w:tc>
          <w:tcPr>
            <w:tcW w:w="5250" w:type="dxa"/>
            <w:shd w:val="clear" w:color="000000" w:fill="FFFFFF"/>
            <w:hideMark/>
          </w:tcPr>
          <w:p w:rsidR="007E1DB4" w:rsidRPr="007E1DB4" w:rsidRDefault="007E1DB4" w:rsidP="007E1DB4">
            <w:r w:rsidRPr="007E1DB4">
              <w:rPr>
                <w:rFonts w:ascii="Sylfaen" w:hAnsi="Sylfaen" w:cs="Sylfaen"/>
              </w:rPr>
              <w:t>Ասֆալտի</w:t>
            </w:r>
            <w:r w:rsidRPr="007E1DB4">
              <w:t xml:space="preserve">  </w:t>
            </w:r>
            <w:r w:rsidRPr="007E1DB4">
              <w:rPr>
                <w:rFonts w:ascii="Sylfaen" w:hAnsi="Sylfaen" w:cs="Sylfaen"/>
              </w:rPr>
              <w:t>քանդում</w:t>
            </w:r>
            <w:r w:rsidRPr="007E1DB4">
              <w:t xml:space="preserve"> 0.1</w:t>
            </w:r>
            <w:r w:rsidRPr="007E1DB4">
              <w:rPr>
                <w:rFonts w:ascii="Sylfaen" w:hAnsi="Sylfaen" w:cs="Sylfaen"/>
              </w:rPr>
              <w:t>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r w:rsidRPr="007E1DB4">
              <w:t>3</w:t>
            </w:r>
          </w:p>
        </w:tc>
        <w:tc>
          <w:tcPr>
            <w:tcW w:w="876" w:type="dxa"/>
            <w:shd w:val="clear" w:color="000000" w:fill="FFFFFF"/>
            <w:noWrap/>
            <w:vAlign w:val="center"/>
            <w:hideMark/>
          </w:tcPr>
          <w:p w:rsidR="007E1DB4" w:rsidRPr="007E1DB4" w:rsidRDefault="007E1DB4" w:rsidP="007E1DB4">
            <w:r w:rsidRPr="007E1DB4">
              <w:t>189.8</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37</w:t>
            </w:r>
          </w:p>
        </w:tc>
        <w:tc>
          <w:tcPr>
            <w:tcW w:w="5250" w:type="dxa"/>
            <w:shd w:val="clear" w:color="000000" w:fill="FFFFFF"/>
            <w:hideMark/>
          </w:tcPr>
          <w:p w:rsidR="007E1DB4" w:rsidRPr="007E1DB4" w:rsidRDefault="007E1DB4" w:rsidP="007E1DB4">
            <w:r w:rsidRPr="007E1DB4">
              <w:rPr>
                <w:rFonts w:ascii="Sylfaen" w:hAnsi="Sylfaen" w:cs="Sylfaen"/>
              </w:rPr>
              <w:t>Խճի</w:t>
            </w:r>
            <w:r w:rsidRPr="007E1DB4">
              <w:t xml:space="preserve"> </w:t>
            </w:r>
            <w:r w:rsidRPr="007E1DB4">
              <w:rPr>
                <w:rFonts w:ascii="Sylfaen" w:hAnsi="Sylfaen" w:cs="Sylfaen"/>
              </w:rPr>
              <w:t>նստաշերտի</w:t>
            </w:r>
            <w:r w:rsidRPr="007E1DB4">
              <w:t xml:space="preserve">  </w:t>
            </w:r>
            <w:r w:rsidRPr="007E1DB4">
              <w:rPr>
                <w:rFonts w:ascii="Sylfaen" w:hAnsi="Sylfaen" w:cs="Sylfaen"/>
              </w:rPr>
              <w:t>քանդում</w:t>
            </w:r>
            <w:r w:rsidRPr="007E1DB4">
              <w:t xml:space="preserve"> 0.16</w:t>
            </w:r>
            <w:r w:rsidRPr="007E1DB4">
              <w:rPr>
                <w:rFonts w:ascii="Sylfaen" w:hAnsi="Sylfaen" w:cs="Sylfaen"/>
              </w:rPr>
              <w:t>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r w:rsidRPr="007E1DB4">
              <w:t>3</w:t>
            </w:r>
          </w:p>
        </w:tc>
        <w:tc>
          <w:tcPr>
            <w:tcW w:w="876" w:type="dxa"/>
            <w:shd w:val="clear" w:color="000000" w:fill="FFFFFF"/>
            <w:noWrap/>
            <w:vAlign w:val="center"/>
            <w:hideMark/>
          </w:tcPr>
          <w:p w:rsidR="007E1DB4" w:rsidRPr="007E1DB4" w:rsidRDefault="007E1DB4" w:rsidP="007E1DB4">
            <w:r w:rsidRPr="007E1DB4">
              <w:t>304</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t>38</w:t>
            </w:r>
          </w:p>
        </w:tc>
        <w:tc>
          <w:tcPr>
            <w:tcW w:w="5250" w:type="dxa"/>
            <w:shd w:val="clear" w:color="000000" w:fill="FFFFFF"/>
            <w:hideMark/>
          </w:tcPr>
          <w:p w:rsidR="007E1DB4" w:rsidRPr="007E1DB4" w:rsidRDefault="007E1DB4" w:rsidP="007E1DB4">
            <w:r w:rsidRPr="007E1DB4">
              <w:rPr>
                <w:rFonts w:ascii="Sylfaen" w:hAnsi="Sylfaen" w:cs="Sylfaen"/>
              </w:rPr>
              <w:t>Խճի</w:t>
            </w:r>
            <w:r w:rsidRPr="007E1DB4">
              <w:t xml:space="preserve"> </w:t>
            </w:r>
            <w:r w:rsidRPr="007E1DB4">
              <w:rPr>
                <w:rFonts w:ascii="Sylfaen" w:hAnsi="Sylfaen" w:cs="Sylfaen"/>
              </w:rPr>
              <w:t>նստաշերտի</w:t>
            </w:r>
            <w:r w:rsidRPr="007E1DB4">
              <w:t xml:space="preserve">  </w:t>
            </w:r>
            <w:r w:rsidRPr="007E1DB4">
              <w:rPr>
                <w:rFonts w:ascii="Sylfaen" w:hAnsi="Sylfaen" w:cs="Sylfaen"/>
              </w:rPr>
              <w:t>ստեղծում</w:t>
            </w:r>
            <w:r w:rsidRPr="007E1DB4">
              <w:t xml:space="preserve"> 16 </w:t>
            </w:r>
            <w:r w:rsidRPr="007E1DB4">
              <w:rPr>
                <w:rFonts w:ascii="Sylfaen" w:hAnsi="Sylfaen" w:cs="Sylfaen"/>
              </w:rPr>
              <w:t>սմ</w:t>
            </w:r>
            <w:r w:rsidRPr="007E1DB4">
              <w:t xml:space="preserve"> </w:t>
            </w:r>
            <w:r w:rsidRPr="007E1DB4">
              <w:rPr>
                <w:rFonts w:ascii="Sylfaen" w:hAnsi="Sylfaen" w:cs="Sylfaen"/>
              </w:rPr>
              <w:lastRenderedPageBreak/>
              <w:t>հաստությամբ</w:t>
            </w:r>
          </w:p>
        </w:tc>
        <w:tc>
          <w:tcPr>
            <w:tcW w:w="1198" w:type="dxa"/>
            <w:shd w:val="clear" w:color="000000" w:fill="FFFFFF"/>
            <w:noWrap/>
            <w:vAlign w:val="center"/>
            <w:hideMark/>
          </w:tcPr>
          <w:p w:rsidR="007E1DB4" w:rsidRPr="007E1DB4" w:rsidRDefault="007E1DB4" w:rsidP="007E1DB4">
            <w:r w:rsidRPr="007E1DB4">
              <w:rPr>
                <w:rFonts w:ascii="Sylfaen" w:hAnsi="Sylfaen" w:cs="Sylfaen"/>
              </w:rPr>
              <w:lastRenderedPageBreak/>
              <w:t>մ</w:t>
            </w:r>
            <w:r w:rsidRPr="007E1DB4">
              <w:t>2</w:t>
            </w:r>
          </w:p>
        </w:tc>
        <w:tc>
          <w:tcPr>
            <w:tcW w:w="876" w:type="dxa"/>
            <w:shd w:val="clear" w:color="000000" w:fill="FFFFFF"/>
            <w:noWrap/>
            <w:vAlign w:val="center"/>
            <w:hideMark/>
          </w:tcPr>
          <w:p w:rsidR="007E1DB4" w:rsidRPr="007E1DB4" w:rsidRDefault="007E1DB4" w:rsidP="007E1DB4">
            <w:r w:rsidRPr="007E1DB4">
              <w:t>1898</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lastRenderedPageBreak/>
              <w:t>39</w:t>
            </w:r>
          </w:p>
        </w:tc>
        <w:tc>
          <w:tcPr>
            <w:tcW w:w="5250" w:type="dxa"/>
            <w:shd w:val="clear" w:color="000000" w:fill="FFFFFF"/>
            <w:hideMark/>
          </w:tcPr>
          <w:p w:rsidR="007E1DB4" w:rsidRPr="007E1DB4" w:rsidRDefault="007E1DB4" w:rsidP="007E1DB4">
            <w:r w:rsidRPr="007E1DB4">
              <w:rPr>
                <w:rFonts w:ascii="Sylfaen" w:hAnsi="Sylfaen" w:cs="Sylfaen"/>
              </w:rPr>
              <w:t>Ասֆալտ</w:t>
            </w:r>
            <w:r w:rsidRPr="007E1DB4">
              <w:t xml:space="preserve">` </w:t>
            </w:r>
            <w:r w:rsidRPr="007E1DB4">
              <w:rPr>
                <w:rFonts w:ascii="Sylfaen" w:hAnsi="Sylfaen" w:cs="Sylfaen"/>
              </w:rPr>
              <w:t>մանրահատիկ</w:t>
            </w:r>
            <w:r w:rsidRPr="007E1DB4">
              <w:t xml:space="preserve"> 4 </w:t>
            </w:r>
            <w:r w:rsidRPr="007E1DB4">
              <w:rPr>
                <w:rFonts w:ascii="Sylfaen" w:hAnsi="Sylfaen" w:cs="Sylfaen"/>
              </w:rPr>
              <w:t>սմ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r w:rsidRPr="007E1DB4">
              <w:t>2</w:t>
            </w:r>
          </w:p>
        </w:tc>
        <w:tc>
          <w:tcPr>
            <w:tcW w:w="876" w:type="dxa"/>
            <w:shd w:val="clear" w:color="000000" w:fill="FFFFFF"/>
            <w:noWrap/>
            <w:vAlign w:val="center"/>
            <w:hideMark/>
          </w:tcPr>
          <w:p w:rsidR="007E1DB4" w:rsidRPr="007E1DB4" w:rsidRDefault="007E1DB4" w:rsidP="007E1DB4">
            <w:r w:rsidRPr="007E1DB4">
              <w:t>1898</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85"/>
        </w:trPr>
        <w:tc>
          <w:tcPr>
            <w:tcW w:w="709" w:type="dxa"/>
            <w:shd w:val="clear" w:color="000000" w:fill="FFFFFF"/>
            <w:noWrap/>
            <w:vAlign w:val="center"/>
            <w:hideMark/>
          </w:tcPr>
          <w:p w:rsidR="007E1DB4" w:rsidRPr="007E1DB4" w:rsidRDefault="007E1DB4" w:rsidP="007E1DB4">
            <w:r w:rsidRPr="007E1DB4">
              <w:t>40</w:t>
            </w:r>
          </w:p>
        </w:tc>
        <w:tc>
          <w:tcPr>
            <w:tcW w:w="5250" w:type="dxa"/>
            <w:shd w:val="clear" w:color="000000" w:fill="FFFFFF"/>
            <w:hideMark/>
          </w:tcPr>
          <w:p w:rsidR="007E1DB4" w:rsidRPr="007E1DB4" w:rsidRDefault="007E1DB4" w:rsidP="007E1DB4">
            <w:r w:rsidRPr="007E1DB4">
              <w:rPr>
                <w:rFonts w:ascii="Sylfaen" w:hAnsi="Sylfaen" w:cs="Sylfaen"/>
              </w:rPr>
              <w:t>Ասֆալտ</w:t>
            </w:r>
            <w:r w:rsidRPr="007E1DB4">
              <w:t xml:space="preserve">` </w:t>
            </w:r>
            <w:r w:rsidRPr="007E1DB4">
              <w:rPr>
                <w:rFonts w:ascii="Sylfaen" w:hAnsi="Sylfaen" w:cs="Sylfaen"/>
              </w:rPr>
              <w:t>խոշորահատիկ</w:t>
            </w:r>
            <w:r w:rsidRPr="007E1DB4">
              <w:t xml:space="preserve">  </w:t>
            </w:r>
            <w:r w:rsidRPr="007E1DB4">
              <w:rPr>
                <w:rFonts w:ascii="Sylfaen" w:hAnsi="Sylfaen" w:cs="Sylfaen"/>
              </w:rPr>
              <w:t>խառնուրդից</w:t>
            </w:r>
            <w:r w:rsidRPr="007E1DB4">
              <w:t xml:space="preserve"> 6 </w:t>
            </w:r>
            <w:r w:rsidRPr="007E1DB4">
              <w:rPr>
                <w:rFonts w:ascii="Sylfaen" w:hAnsi="Sylfaen" w:cs="Sylfaen"/>
              </w:rPr>
              <w:t>սմ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r w:rsidRPr="007E1DB4">
              <w:t>2</w:t>
            </w:r>
          </w:p>
        </w:tc>
        <w:tc>
          <w:tcPr>
            <w:tcW w:w="876" w:type="dxa"/>
            <w:shd w:val="clear" w:color="000000" w:fill="FFFFFF"/>
            <w:noWrap/>
            <w:vAlign w:val="center"/>
            <w:hideMark/>
          </w:tcPr>
          <w:p w:rsidR="007E1DB4" w:rsidRPr="007E1DB4" w:rsidRDefault="007E1DB4" w:rsidP="007E1DB4">
            <w:r w:rsidRPr="007E1DB4">
              <w:t>1898</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t>41</w:t>
            </w:r>
          </w:p>
        </w:tc>
        <w:tc>
          <w:tcPr>
            <w:tcW w:w="5250" w:type="dxa"/>
            <w:shd w:val="clear" w:color="000000" w:fill="FFFFFF"/>
            <w:hideMark/>
          </w:tcPr>
          <w:p w:rsidR="007E1DB4" w:rsidRPr="007E1DB4" w:rsidRDefault="007E1DB4" w:rsidP="007E1DB4">
            <w:r w:rsidRPr="007E1DB4">
              <w:rPr>
                <w:rFonts w:ascii="Sylfaen" w:hAnsi="Sylfaen" w:cs="Sylfaen"/>
              </w:rPr>
              <w:t>Խրամուղու</w:t>
            </w:r>
            <w:r w:rsidRPr="007E1DB4">
              <w:t xml:space="preserve"> </w:t>
            </w:r>
            <w:r w:rsidRPr="007E1DB4">
              <w:rPr>
                <w:rFonts w:ascii="Sylfaen" w:hAnsi="Sylfaen" w:cs="Sylfaen"/>
              </w:rPr>
              <w:t>քանդում</w:t>
            </w:r>
            <w:r w:rsidRPr="007E1DB4">
              <w:t xml:space="preserve"> II </w:t>
            </w:r>
            <w:r w:rsidRPr="007E1DB4">
              <w:rPr>
                <w:rFonts w:ascii="Sylfaen" w:hAnsi="Sylfaen" w:cs="Sylfaen"/>
              </w:rPr>
              <w:t>կարգի</w:t>
            </w:r>
            <w:r w:rsidRPr="007E1DB4">
              <w:t xml:space="preserve"> </w:t>
            </w:r>
            <w:r w:rsidRPr="007E1DB4">
              <w:rPr>
                <w:rFonts w:ascii="Sylfaen" w:hAnsi="Sylfaen" w:cs="Sylfaen"/>
              </w:rPr>
              <w:t>գրունտներում</w:t>
            </w:r>
            <w:r w:rsidRPr="007E1DB4">
              <w:t xml:space="preserve"> </w:t>
            </w:r>
            <w:r w:rsidRPr="007E1DB4">
              <w:rPr>
                <w:rFonts w:ascii="Sylfaen" w:hAnsi="Sylfaen" w:cs="Sylfaen"/>
              </w:rPr>
              <w:t>էքսկավատորով</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r w:rsidRPr="007E1DB4">
              <w:t>3</w:t>
            </w:r>
          </w:p>
        </w:tc>
        <w:tc>
          <w:tcPr>
            <w:tcW w:w="876" w:type="dxa"/>
            <w:shd w:val="clear" w:color="000000" w:fill="FFFFFF"/>
            <w:noWrap/>
            <w:vAlign w:val="center"/>
            <w:hideMark/>
          </w:tcPr>
          <w:p w:rsidR="007E1DB4" w:rsidRPr="007E1DB4" w:rsidRDefault="007E1DB4" w:rsidP="007E1DB4">
            <w:r w:rsidRPr="007E1DB4">
              <w:t>141</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t>42</w:t>
            </w:r>
          </w:p>
        </w:tc>
        <w:tc>
          <w:tcPr>
            <w:tcW w:w="5250" w:type="dxa"/>
            <w:shd w:val="clear" w:color="000000" w:fill="FFFFFF"/>
            <w:hideMark/>
          </w:tcPr>
          <w:p w:rsidR="007E1DB4" w:rsidRPr="007E1DB4" w:rsidRDefault="007E1DB4" w:rsidP="007E1DB4">
            <w:r w:rsidRPr="007E1DB4">
              <w:rPr>
                <w:rFonts w:ascii="Sylfaen" w:hAnsi="Sylfaen" w:cs="Sylfaen"/>
              </w:rPr>
              <w:t>Խրամուղու</w:t>
            </w:r>
            <w:r w:rsidRPr="007E1DB4">
              <w:t xml:space="preserve"> </w:t>
            </w:r>
            <w:r w:rsidRPr="007E1DB4">
              <w:rPr>
                <w:rFonts w:ascii="Sylfaen" w:hAnsi="Sylfaen" w:cs="Sylfaen"/>
              </w:rPr>
              <w:t>քանդում</w:t>
            </w:r>
            <w:r w:rsidRPr="007E1DB4">
              <w:t xml:space="preserve"> III </w:t>
            </w:r>
            <w:r w:rsidRPr="007E1DB4">
              <w:rPr>
                <w:rFonts w:ascii="Sylfaen" w:hAnsi="Sylfaen" w:cs="Sylfaen"/>
              </w:rPr>
              <w:t>կարգի</w:t>
            </w:r>
            <w:r w:rsidRPr="007E1DB4">
              <w:t xml:space="preserve"> </w:t>
            </w:r>
            <w:r w:rsidRPr="007E1DB4">
              <w:rPr>
                <w:rFonts w:ascii="Sylfaen" w:hAnsi="Sylfaen" w:cs="Sylfaen"/>
              </w:rPr>
              <w:t>գրունտներում</w:t>
            </w:r>
            <w:r w:rsidRPr="007E1DB4">
              <w:t xml:space="preserve"> </w:t>
            </w:r>
            <w:r w:rsidRPr="007E1DB4">
              <w:rPr>
                <w:rFonts w:ascii="Sylfaen" w:hAnsi="Sylfaen" w:cs="Sylfaen"/>
              </w:rPr>
              <w:t>էքսկավատորով</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r w:rsidRPr="007E1DB4">
              <w:t>3</w:t>
            </w:r>
          </w:p>
        </w:tc>
        <w:tc>
          <w:tcPr>
            <w:tcW w:w="876" w:type="dxa"/>
            <w:shd w:val="clear" w:color="000000" w:fill="FFFFFF"/>
            <w:noWrap/>
            <w:vAlign w:val="center"/>
            <w:hideMark/>
          </w:tcPr>
          <w:p w:rsidR="007E1DB4" w:rsidRPr="007E1DB4" w:rsidRDefault="007E1DB4" w:rsidP="007E1DB4">
            <w:r w:rsidRPr="007E1DB4">
              <w:t>12.6</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85"/>
        </w:trPr>
        <w:tc>
          <w:tcPr>
            <w:tcW w:w="709" w:type="dxa"/>
            <w:shd w:val="clear" w:color="000000" w:fill="FFFFFF"/>
            <w:noWrap/>
            <w:vAlign w:val="center"/>
            <w:hideMark/>
          </w:tcPr>
          <w:p w:rsidR="007E1DB4" w:rsidRPr="007E1DB4" w:rsidRDefault="007E1DB4" w:rsidP="007E1DB4">
            <w:r w:rsidRPr="007E1DB4">
              <w:t>42</w:t>
            </w:r>
          </w:p>
        </w:tc>
        <w:tc>
          <w:tcPr>
            <w:tcW w:w="5250" w:type="dxa"/>
            <w:shd w:val="clear" w:color="000000" w:fill="FFFFFF"/>
            <w:hideMark/>
          </w:tcPr>
          <w:p w:rsidR="007E1DB4" w:rsidRPr="007E1DB4" w:rsidRDefault="007E1DB4" w:rsidP="007E1DB4">
            <w:r w:rsidRPr="007E1DB4">
              <w:rPr>
                <w:rFonts w:ascii="Sylfaen" w:hAnsi="Sylfaen" w:cs="Sylfaen"/>
              </w:rPr>
              <w:t>Խրամուղու</w:t>
            </w:r>
            <w:r w:rsidRPr="007E1DB4">
              <w:t xml:space="preserve">  </w:t>
            </w:r>
            <w:r w:rsidRPr="007E1DB4">
              <w:rPr>
                <w:rFonts w:ascii="Sylfaen" w:hAnsi="Sylfaen" w:cs="Sylfaen"/>
              </w:rPr>
              <w:t>քանդում</w:t>
            </w:r>
            <w:r w:rsidRPr="007E1DB4">
              <w:t xml:space="preserve"> IV </w:t>
            </w:r>
            <w:r w:rsidRPr="007E1DB4">
              <w:rPr>
                <w:rFonts w:ascii="Sylfaen" w:hAnsi="Sylfaen" w:cs="Sylfaen"/>
              </w:rPr>
              <w:t>կարգի</w:t>
            </w:r>
            <w:r w:rsidRPr="007E1DB4">
              <w:t xml:space="preserve"> </w:t>
            </w:r>
            <w:r w:rsidRPr="007E1DB4">
              <w:rPr>
                <w:rFonts w:ascii="Sylfaen" w:hAnsi="Sylfaen" w:cs="Sylfaen"/>
              </w:rPr>
              <w:t>գրունտներում</w:t>
            </w:r>
            <w:r w:rsidRPr="007E1DB4">
              <w:t xml:space="preserve"> </w:t>
            </w:r>
            <w:r w:rsidRPr="007E1DB4">
              <w:rPr>
                <w:rFonts w:ascii="Sylfaen" w:hAnsi="Sylfaen" w:cs="Sylfaen"/>
              </w:rPr>
              <w:t>էքսկավատորով</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r w:rsidRPr="007E1DB4">
              <w:t>3</w:t>
            </w:r>
          </w:p>
        </w:tc>
        <w:tc>
          <w:tcPr>
            <w:tcW w:w="876" w:type="dxa"/>
            <w:shd w:val="clear" w:color="000000" w:fill="FFFFFF"/>
            <w:noWrap/>
            <w:vAlign w:val="center"/>
            <w:hideMark/>
          </w:tcPr>
          <w:p w:rsidR="007E1DB4" w:rsidRPr="007E1DB4" w:rsidRDefault="007E1DB4" w:rsidP="007E1DB4">
            <w:r w:rsidRPr="007E1DB4">
              <w:t>402.7</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t>43</w:t>
            </w:r>
          </w:p>
        </w:tc>
        <w:tc>
          <w:tcPr>
            <w:tcW w:w="5250" w:type="dxa"/>
            <w:shd w:val="clear" w:color="000000" w:fill="FFFFFF"/>
            <w:hideMark/>
          </w:tcPr>
          <w:p w:rsidR="007E1DB4" w:rsidRPr="007E1DB4" w:rsidRDefault="007E1DB4" w:rsidP="007E1DB4">
            <w:r w:rsidRPr="007E1DB4">
              <w:rPr>
                <w:rFonts w:ascii="Sylfaen" w:hAnsi="Sylfaen" w:cs="Sylfaen"/>
              </w:rPr>
              <w:t>Խրամուղու</w:t>
            </w:r>
            <w:r w:rsidRPr="007E1DB4">
              <w:t xml:space="preserve"> </w:t>
            </w:r>
            <w:r w:rsidRPr="007E1DB4">
              <w:rPr>
                <w:rFonts w:ascii="Sylfaen" w:hAnsi="Sylfaen" w:cs="Sylfaen"/>
              </w:rPr>
              <w:t>քանդում</w:t>
            </w:r>
            <w:r w:rsidRPr="007E1DB4">
              <w:t xml:space="preserve"> II </w:t>
            </w:r>
            <w:r w:rsidRPr="007E1DB4">
              <w:rPr>
                <w:rFonts w:ascii="Sylfaen" w:hAnsi="Sylfaen" w:cs="Sylfaen"/>
              </w:rPr>
              <w:t>կարգի</w:t>
            </w:r>
            <w:r w:rsidRPr="007E1DB4">
              <w:t xml:space="preserve"> </w:t>
            </w:r>
            <w:r w:rsidRPr="007E1DB4">
              <w:rPr>
                <w:rFonts w:ascii="Sylfaen" w:hAnsi="Sylfaen" w:cs="Sylfaen"/>
              </w:rPr>
              <w:t>գրունտներում</w:t>
            </w:r>
            <w:r w:rsidRPr="007E1DB4">
              <w:t xml:space="preserve"> </w:t>
            </w:r>
            <w:r w:rsidRPr="007E1DB4">
              <w:rPr>
                <w:rFonts w:ascii="Sylfaen" w:hAnsi="Sylfaen" w:cs="Sylfaen"/>
              </w:rPr>
              <w:t>ձեռքով</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r w:rsidRPr="007E1DB4">
              <w:t>3</w:t>
            </w:r>
          </w:p>
        </w:tc>
        <w:tc>
          <w:tcPr>
            <w:tcW w:w="876" w:type="dxa"/>
            <w:shd w:val="clear" w:color="000000" w:fill="FFFFFF"/>
            <w:noWrap/>
            <w:vAlign w:val="center"/>
            <w:hideMark/>
          </w:tcPr>
          <w:p w:rsidR="007E1DB4" w:rsidRPr="007E1DB4" w:rsidRDefault="007E1DB4" w:rsidP="007E1DB4">
            <w:r w:rsidRPr="007E1DB4">
              <w:t>212</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t>44</w:t>
            </w:r>
          </w:p>
        </w:tc>
        <w:tc>
          <w:tcPr>
            <w:tcW w:w="5250" w:type="dxa"/>
            <w:shd w:val="clear" w:color="000000" w:fill="FFFFFF"/>
            <w:hideMark/>
          </w:tcPr>
          <w:p w:rsidR="007E1DB4" w:rsidRPr="007E1DB4" w:rsidRDefault="007E1DB4" w:rsidP="007E1DB4">
            <w:r w:rsidRPr="007E1DB4">
              <w:rPr>
                <w:rFonts w:ascii="Sylfaen" w:hAnsi="Sylfaen" w:cs="Sylfaen"/>
              </w:rPr>
              <w:t>Խրամուղու</w:t>
            </w:r>
            <w:r w:rsidRPr="007E1DB4">
              <w:t xml:space="preserve">  </w:t>
            </w:r>
            <w:r w:rsidRPr="007E1DB4">
              <w:rPr>
                <w:rFonts w:ascii="Sylfaen" w:hAnsi="Sylfaen" w:cs="Sylfaen"/>
              </w:rPr>
              <w:t>քանդում</w:t>
            </w:r>
            <w:r w:rsidRPr="007E1DB4">
              <w:t xml:space="preserve"> III </w:t>
            </w:r>
            <w:r w:rsidRPr="007E1DB4">
              <w:rPr>
                <w:rFonts w:ascii="Sylfaen" w:hAnsi="Sylfaen" w:cs="Sylfaen"/>
              </w:rPr>
              <w:t>կարգի</w:t>
            </w:r>
            <w:r w:rsidRPr="007E1DB4">
              <w:t xml:space="preserve"> </w:t>
            </w:r>
            <w:r w:rsidRPr="007E1DB4">
              <w:rPr>
                <w:rFonts w:ascii="Sylfaen" w:hAnsi="Sylfaen" w:cs="Sylfaen"/>
              </w:rPr>
              <w:t>գրունտներում</w:t>
            </w:r>
            <w:r w:rsidRPr="007E1DB4">
              <w:t xml:space="preserve"> </w:t>
            </w:r>
            <w:r w:rsidRPr="007E1DB4">
              <w:rPr>
                <w:rFonts w:ascii="Sylfaen" w:hAnsi="Sylfaen" w:cs="Sylfaen"/>
              </w:rPr>
              <w:t>ձեռքով</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r w:rsidRPr="007E1DB4">
              <w:t>3</w:t>
            </w:r>
          </w:p>
        </w:tc>
        <w:tc>
          <w:tcPr>
            <w:tcW w:w="876" w:type="dxa"/>
            <w:shd w:val="clear" w:color="000000" w:fill="FFFFFF"/>
            <w:noWrap/>
            <w:vAlign w:val="center"/>
            <w:hideMark/>
          </w:tcPr>
          <w:p w:rsidR="007E1DB4" w:rsidRPr="007E1DB4" w:rsidRDefault="007E1DB4" w:rsidP="007E1DB4">
            <w:r w:rsidRPr="007E1DB4">
              <w:t>1</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t>43</w:t>
            </w:r>
          </w:p>
        </w:tc>
        <w:tc>
          <w:tcPr>
            <w:tcW w:w="5250" w:type="dxa"/>
            <w:shd w:val="clear" w:color="000000" w:fill="FFFFFF"/>
            <w:hideMark/>
          </w:tcPr>
          <w:p w:rsidR="007E1DB4" w:rsidRPr="007E1DB4" w:rsidRDefault="007E1DB4" w:rsidP="007E1DB4">
            <w:r w:rsidRPr="007E1DB4">
              <w:rPr>
                <w:rFonts w:ascii="Sylfaen" w:hAnsi="Sylfaen" w:cs="Sylfaen"/>
              </w:rPr>
              <w:t>Խրամուղու</w:t>
            </w:r>
            <w:r w:rsidRPr="007E1DB4">
              <w:t xml:space="preserve"> </w:t>
            </w:r>
            <w:r w:rsidRPr="007E1DB4">
              <w:rPr>
                <w:rFonts w:ascii="Sylfaen" w:hAnsi="Sylfaen" w:cs="Sylfaen"/>
              </w:rPr>
              <w:t>քանդում</w:t>
            </w:r>
            <w:r w:rsidRPr="007E1DB4">
              <w:t xml:space="preserve"> IV </w:t>
            </w:r>
            <w:r w:rsidRPr="007E1DB4">
              <w:rPr>
                <w:rFonts w:ascii="Sylfaen" w:hAnsi="Sylfaen" w:cs="Sylfaen"/>
              </w:rPr>
              <w:t>կարգի</w:t>
            </w:r>
            <w:r w:rsidRPr="007E1DB4">
              <w:t xml:space="preserve"> </w:t>
            </w:r>
            <w:r w:rsidRPr="007E1DB4">
              <w:rPr>
                <w:rFonts w:ascii="Sylfaen" w:hAnsi="Sylfaen" w:cs="Sylfaen"/>
              </w:rPr>
              <w:t>գրունտներում</w:t>
            </w:r>
            <w:r w:rsidRPr="007E1DB4">
              <w:t xml:space="preserve"> </w:t>
            </w:r>
            <w:r w:rsidRPr="007E1DB4">
              <w:rPr>
                <w:rFonts w:ascii="Sylfaen" w:hAnsi="Sylfaen" w:cs="Sylfaen"/>
              </w:rPr>
              <w:t>ձեռքով</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r w:rsidRPr="007E1DB4">
              <w:t>3</w:t>
            </w:r>
          </w:p>
        </w:tc>
        <w:tc>
          <w:tcPr>
            <w:tcW w:w="876" w:type="dxa"/>
            <w:shd w:val="clear" w:color="000000" w:fill="FFFFFF"/>
            <w:noWrap/>
            <w:vAlign w:val="center"/>
            <w:hideMark/>
          </w:tcPr>
          <w:p w:rsidR="007E1DB4" w:rsidRPr="007E1DB4" w:rsidRDefault="007E1DB4" w:rsidP="007E1DB4">
            <w:r w:rsidRPr="007E1DB4">
              <w:t>293</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499"/>
        </w:trPr>
        <w:tc>
          <w:tcPr>
            <w:tcW w:w="709" w:type="dxa"/>
            <w:shd w:val="clear" w:color="000000" w:fill="FFFFFF"/>
            <w:noWrap/>
            <w:vAlign w:val="center"/>
            <w:hideMark/>
          </w:tcPr>
          <w:p w:rsidR="007E1DB4" w:rsidRPr="007E1DB4" w:rsidRDefault="007E1DB4" w:rsidP="007E1DB4">
            <w:r w:rsidRPr="007E1DB4">
              <w:t>44</w:t>
            </w:r>
          </w:p>
        </w:tc>
        <w:tc>
          <w:tcPr>
            <w:tcW w:w="5250" w:type="dxa"/>
            <w:shd w:val="clear" w:color="000000" w:fill="FFFFFF"/>
            <w:hideMark/>
          </w:tcPr>
          <w:p w:rsidR="007E1DB4" w:rsidRPr="007E1DB4" w:rsidRDefault="007E1DB4" w:rsidP="007E1DB4">
            <w:r w:rsidRPr="007E1DB4">
              <w:rPr>
                <w:rFonts w:ascii="Sylfaen" w:hAnsi="Sylfaen" w:cs="Sylfaen"/>
              </w:rPr>
              <w:t>Խրամուղու</w:t>
            </w:r>
            <w:r w:rsidRPr="007E1DB4">
              <w:t xml:space="preserve">  </w:t>
            </w:r>
            <w:r w:rsidRPr="007E1DB4">
              <w:rPr>
                <w:rFonts w:ascii="Sylfaen" w:hAnsi="Sylfaen" w:cs="Sylfaen"/>
              </w:rPr>
              <w:t>քանդում</w:t>
            </w:r>
            <w:r w:rsidRPr="007E1DB4">
              <w:t xml:space="preserve"> V </w:t>
            </w:r>
            <w:r w:rsidRPr="007E1DB4">
              <w:rPr>
                <w:rFonts w:ascii="Sylfaen" w:hAnsi="Sylfaen" w:cs="Sylfaen"/>
              </w:rPr>
              <w:t>կարգի</w:t>
            </w:r>
            <w:r w:rsidRPr="007E1DB4">
              <w:t xml:space="preserve"> </w:t>
            </w:r>
            <w:r w:rsidRPr="007E1DB4">
              <w:rPr>
                <w:rFonts w:ascii="Sylfaen" w:hAnsi="Sylfaen" w:cs="Sylfaen"/>
              </w:rPr>
              <w:t>գրունտներում</w:t>
            </w:r>
            <w:r w:rsidRPr="007E1DB4">
              <w:t xml:space="preserve"> </w:t>
            </w:r>
            <w:r w:rsidRPr="007E1DB4">
              <w:rPr>
                <w:rFonts w:ascii="Sylfaen" w:hAnsi="Sylfaen" w:cs="Sylfaen"/>
              </w:rPr>
              <w:t>հարվածահատ</w:t>
            </w:r>
            <w:r w:rsidRPr="007E1DB4">
              <w:t xml:space="preserve"> </w:t>
            </w:r>
            <w:r w:rsidRPr="007E1DB4">
              <w:rPr>
                <w:rFonts w:ascii="Sylfaen" w:hAnsi="Sylfaen" w:cs="Sylfaen"/>
              </w:rPr>
              <w:t>մուրճով</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r w:rsidRPr="007E1DB4">
              <w:t>3</w:t>
            </w:r>
          </w:p>
        </w:tc>
        <w:tc>
          <w:tcPr>
            <w:tcW w:w="876" w:type="dxa"/>
            <w:shd w:val="clear" w:color="000000" w:fill="FFFFFF"/>
            <w:noWrap/>
            <w:vAlign w:val="center"/>
            <w:hideMark/>
          </w:tcPr>
          <w:p w:rsidR="007E1DB4" w:rsidRPr="007E1DB4" w:rsidRDefault="007E1DB4" w:rsidP="007E1DB4">
            <w:r w:rsidRPr="007E1DB4">
              <w:t>70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t>45</w:t>
            </w:r>
          </w:p>
        </w:tc>
        <w:tc>
          <w:tcPr>
            <w:tcW w:w="5250" w:type="dxa"/>
            <w:shd w:val="clear" w:color="000000" w:fill="FFFFFF"/>
            <w:hideMark/>
          </w:tcPr>
          <w:p w:rsidR="007E1DB4" w:rsidRPr="007E1DB4" w:rsidRDefault="007E1DB4" w:rsidP="007E1DB4">
            <w:r w:rsidRPr="007E1DB4">
              <w:rPr>
                <w:rFonts w:ascii="Sylfaen" w:hAnsi="Sylfaen" w:cs="Sylfaen"/>
              </w:rPr>
              <w:t>Խրամուղու</w:t>
            </w:r>
            <w:r w:rsidRPr="007E1DB4">
              <w:t xml:space="preserve"> </w:t>
            </w:r>
            <w:r w:rsidRPr="007E1DB4">
              <w:rPr>
                <w:rFonts w:ascii="Sylfaen" w:hAnsi="Sylfaen" w:cs="Sylfaen"/>
              </w:rPr>
              <w:t>ետլիցք</w:t>
            </w:r>
            <w:r w:rsidRPr="007E1DB4">
              <w:t xml:space="preserve"> III </w:t>
            </w:r>
            <w:r w:rsidRPr="007E1DB4">
              <w:rPr>
                <w:rFonts w:ascii="Sylfaen" w:hAnsi="Sylfaen" w:cs="Sylfaen"/>
              </w:rPr>
              <w:t>կարգի</w:t>
            </w:r>
            <w:r w:rsidRPr="007E1DB4">
              <w:t xml:space="preserve"> </w:t>
            </w:r>
            <w:r w:rsidRPr="007E1DB4">
              <w:rPr>
                <w:rFonts w:ascii="Sylfaen" w:hAnsi="Sylfaen" w:cs="Sylfaen"/>
              </w:rPr>
              <w:t>գրունտներում</w:t>
            </w:r>
            <w:r w:rsidRPr="007E1DB4">
              <w:t xml:space="preserve"> </w:t>
            </w:r>
            <w:r w:rsidRPr="007E1DB4">
              <w:rPr>
                <w:rFonts w:ascii="Sylfaen" w:hAnsi="Sylfaen" w:cs="Sylfaen"/>
              </w:rPr>
              <w:t>բուլդոզերով</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r w:rsidRPr="007E1DB4">
              <w:t>3</w:t>
            </w:r>
          </w:p>
        </w:tc>
        <w:tc>
          <w:tcPr>
            <w:tcW w:w="876" w:type="dxa"/>
            <w:shd w:val="clear" w:color="000000" w:fill="FFFFFF"/>
            <w:noWrap/>
            <w:vAlign w:val="center"/>
            <w:hideMark/>
          </w:tcPr>
          <w:p w:rsidR="007E1DB4" w:rsidRPr="007E1DB4" w:rsidRDefault="007E1DB4" w:rsidP="007E1DB4">
            <w:r w:rsidRPr="007E1DB4">
              <w:t>755.9</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t>46</w:t>
            </w:r>
          </w:p>
        </w:tc>
        <w:tc>
          <w:tcPr>
            <w:tcW w:w="5250" w:type="dxa"/>
            <w:shd w:val="clear" w:color="000000" w:fill="FFFFFF"/>
            <w:hideMark/>
          </w:tcPr>
          <w:p w:rsidR="007E1DB4" w:rsidRPr="007E1DB4" w:rsidRDefault="007E1DB4" w:rsidP="007E1DB4">
            <w:r w:rsidRPr="007E1DB4">
              <w:rPr>
                <w:rFonts w:ascii="Sylfaen" w:hAnsi="Sylfaen" w:cs="Sylfaen"/>
              </w:rPr>
              <w:t>Ավազի</w:t>
            </w:r>
            <w:r w:rsidRPr="007E1DB4">
              <w:t xml:space="preserve"> </w:t>
            </w:r>
            <w:r w:rsidRPr="007E1DB4">
              <w:rPr>
                <w:rFonts w:ascii="Sylfaen" w:hAnsi="Sylfaen" w:cs="Sylfaen"/>
              </w:rPr>
              <w:t>բարձում</w:t>
            </w:r>
            <w:r w:rsidRPr="007E1DB4">
              <w:t xml:space="preserve">  </w:t>
            </w:r>
            <w:r w:rsidRPr="007E1DB4">
              <w:rPr>
                <w:rFonts w:ascii="Sylfaen" w:hAnsi="Sylfaen" w:cs="Sylfaen"/>
              </w:rPr>
              <w:t>էքսկավատորով</w:t>
            </w:r>
            <w:r w:rsidRPr="007E1DB4">
              <w:t xml:space="preserve"> </w:t>
            </w:r>
            <w:r w:rsidRPr="007E1DB4">
              <w:rPr>
                <w:rFonts w:ascii="Sylfaen" w:hAnsi="Sylfaen" w:cs="Sylfaen"/>
              </w:rPr>
              <w:t>ինքնաթափ</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r w:rsidRPr="007E1DB4">
              <w:t>3</w:t>
            </w:r>
          </w:p>
        </w:tc>
        <w:tc>
          <w:tcPr>
            <w:tcW w:w="876" w:type="dxa"/>
            <w:shd w:val="clear" w:color="000000" w:fill="FFFFFF"/>
            <w:noWrap/>
            <w:vAlign w:val="center"/>
            <w:hideMark/>
          </w:tcPr>
          <w:p w:rsidR="007E1DB4" w:rsidRPr="007E1DB4" w:rsidRDefault="007E1DB4" w:rsidP="007E1DB4">
            <w:r w:rsidRPr="007E1DB4">
              <w:t>376.40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9"/>
        </w:trPr>
        <w:tc>
          <w:tcPr>
            <w:tcW w:w="709" w:type="dxa"/>
            <w:shd w:val="clear" w:color="000000" w:fill="FFFFFF"/>
            <w:noWrap/>
            <w:vAlign w:val="center"/>
            <w:hideMark/>
          </w:tcPr>
          <w:p w:rsidR="007E1DB4" w:rsidRPr="007E1DB4" w:rsidRDefault="007E1DB4" w:rsidP="007E1DB4">
            <w:r w:rsidRPr="007E1DB4">
              <w:t>47</w:t>
            </w:r>
          </w:p>
        </w:tc>
        <w:tc>
          <w:tcPr>
            <w:tcW w:w="5250" w:type="dxa"/>
            <w:shd w:val="clear" w:color="000000" w:fill="FFFFFF"/>
            <w:hideMark/>
          </w:tcPr>
          <w:p w:rsidR="007E1DB4" w:rsidRPr="007E1DB4" w:rsidRDefault="007E1DB4" w:rsidP="007E1DB4">
            <w:r w:rsidRPr="007E1DB4">
              <w:rPr>
                <w:rFonts w:ascii="Sylfaen" w:hAnsi="Sylfaen" w:cs="Sylfaen"/>
              </w:rPr>
              <w:t>Տեղափոխում</w:t>
            </w:r>
            <w:r w:rsidRPr="007E1DB4">
              <w:t xml:space="preserve"> 17 </w:t>
            </w:r>
            <w:r w:rsidRPr="007E1DB4">
              <w:rPr>
                <w:rFonts w:ascii="Sylfaen" w:hAnsi="Sylfaen" w:cs="Sylfaen"/>
              </w:rPr>
              <w:t>կմ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տն</w:t>
            </w:r>
          </w:p>
        </w:tc>
        <w:tc>
          <w:tcPr>
            <w:tcW w:w="876" w:type="dxa"/>
            <w:shd w:val="clear" w:color="000000" w:fill="FFFFFF"/>
            <w:noWrap/>
            <w:vAlign w:val="center"/>
            <w:hideMark/>
          </w:tcPr>
          <w:p w:rsidR="007E1DB4" w:rsidRPr="007E1DB4" w:rsidRDefault="007E1DB4" w:rsidP="007E1DB4">
            <w:r w:rsidRPr="007E1DB4">
              <w:t>602.2</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600"/>
        </w:trPr>
        <w:tc>
          <w:tcPr>
            <w:tcW w:w="709" w:type="dxa"/>
            <w:shd w:val="clear" w:color="000000" w:fill="FFFFFF"/>
            <w:noWrap/>
            <w:vAlign w:val="center"/>
            <w:hideMark/>
          </w:tcPr>
          <w:p w:rsidR="007E1DB4" w:rsidRPr="007E1DB4" w:rsidRDefault="007E1DB4" w:rsidP="007E1DB4">
            <w:r w:rsidRPr="007E1DB4">
              <w:t>48</w:t>
            </w:r>
          </w:p>
        </w:tc>
        <w:tc>
          <w:tcPr>
            <w:tcW w:w="5250" w:type="dxa"/>
            <w:shd w:val="clear" w:color="000000" w:fill="FFFFFF"/>
            <w:hideMark/>
          </w:tcPr>
          <w:p w:rsidR="007E1DB4" w:rsidRPr="007E1DB4" w:rsidRDefault="007E1DB4" w:rsidP="007E1DB4">
            <w:r w:rsidRPr="007E1DB4">
              <w:rPr>
                <w:rFonts w:ascii="Sylfaen" w:hAnsi="Sylfaen" w:cs="Sylfaen"/>
              </w:rPr>
              <w:t>Խողովակների</w:t>
            </w:r>
            <w:r w:rsidRPr="007E1DB4">
              <w:t xml:space="preserve"> </w:t>
            </w:r>
            <w:r w:rsidRPr="007E1DB4">
              <w:rPr>
                <w:rFonts w:ascii="Sylfaen" w:hAnsi="Sylfaen" w:cs="Sylfaen"/>
              </w:rPr>
              <w:t>ավազե</w:t>
            </w:r>
            <w:r w:rsidRPr="007E1DB4">
              <w:t xml:space="preserve"> </w:t>
            </w:r>
            <w:r w:rsidRPr="007E1DB4">
              <w:rPr>
                <w:rFonts w:ascii="Sylfaen" w:hAnsi="Sylfaen" w:cs="Sylfaen"/>
              </w:rPr>
              <w:t>նստաշերտի</w:t>
            </w:r>
            <w:r w:rsidRPr="007E1DB4">
              <w:t xml:space="preserve">  0.1</w:t>
            </w:r>
            <w:r w:rsidRPr="007E1DB4">
              <w:rPr>
                <w:rFonts w:ascii="Sylfaen" w:hAnsi="Sylfaen" w:cs="Sylfaen"/>
              </w:rPr>
              <w:t>մ</w:t>
            </w:r>
            <w:r w:rsidRPr="007E1DB4">
              <w:t xml:space="preserve"> </w:t>
            </w:r>
            <w:r w:rsidRPr="007E1DB4">
              <w:rPr>
                <w:rFonts w:ascii="Sylfaen" w:hAnsi="Sylfaen" w:cs="Sylfaen"/>
              </w:rPr>
              <w:t>պատրաստում</w:t>
            </w:r>
            <w:r w:rsidRPr="007E1DB4">
              <w:t xml:space="preserve"> </w:t>
            </w:r>
            <w:r w:rsidRPr="007E1DB4">
              <w:rPr>
                <w:rFonts w:ascii="Sylfaen" w:hAnsi="Sylfaen" w:cs="Sylfaen"/>
              </w:rPr>
              <w:t>և</w:t>
            </w:r>
            <w:r w:rsidRPr="007E1DB4">
              <w:t xml:space="preserve"> </w:t>
            </w:r>
            <w:r w:rsidRPr="007E1DB4">
              <w:rPr>
                <w:rFonts w:ascii="Sylfaen" w:hAnsi="Sylfaen" w:cs="Sylfaen"/>
              </w:rPr>
              <w:t>ծածկում</w:t>
            </w:r>
            <w:r w:rsidRPr="007E1DB4">
              <w:t xml:space="preserve"> 0.2</w:t>
            </w:r>
            <w:r w:rsidRPr="007E1DB4">
              <w:rPr>
                <w:rFonts w:ascii="Sylfaen" w:hAnsi="Sylfaen" w:cs="Sylfaen"/>
              </w:rPr>
              <w:t>մ</w:t>
            </w:r>
            <w:r w:rsidRPr="007E1DB4">
              <w:t xml:space="preserve"> </w:t>
            </w:r>
            <w:r w:rsidRPr="007E1DB4">
              <w:rPr>
                <w:rFonts w:ascii="Sylfaen" w:hAnsi="Sylfaen" w:cs="Sylfaen"/>
              </w:rPr>
              <w:t>ձեռքով</w:t>
            </w:r>
            <w:r w:rsidRPr="007E1DB4">
              <w:t xml:space="preserve"> </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r w:rsidRPr="007E1DB4">
              <w:t>3</w:t>
            </w:r>
          </w:p>
        </w:tc>
        <w:tc>
          <w:tcPr>
            <w:tcW w:w="876" w:type="dxa"/>
            <w:shd w:val="clear" w:color="000000" w:fill="FFFFFF"/>
            <w:noWrap/>
            <w:vAlign w:val="center"/>
            <w:hideMark/>
          </w:tcPr>
          <w:p w:rsidR="007E1DB4" w:rsidRPr="007E1DB4" w:rsidRDefault="007E1DB4" w:rsidP="007E1DB4">
            <w:r w:rsidRPr="007E1DB4">
              <w:t>376.4</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49</w:t>
            </w:r>
          </w:p>
        </w:tc>
        <w:tc>
          <w:tcPr>
            <w:tcW w:w="5250" w:type="dxa"/>
            <w:shd w:val="clear" w:color="000000" w:fill="FFFFFF"/>
            <w:hideMark/>
          </w:tcPr>
          <w:p w:rsidR="007E1DB4" w:rsidRPr="007E1DB4" w:rsidRDefault="007E1DB4" w:rsidP="007E1DB4">
            <w:r w:rsidRPr="007E1DB4">
              <w:rPr>
                <w:rFonts w:ascii="Sylfaen" w:hAnsi="Sylfaen" w:cs="Sylfaen"/>
              </w:rPr>
              <w:t>Ավելորդ</w:t>
            </w:r>
            <w:r w:rsidRPr="007E1DB4">
              <w:t xml:space="preserve"> </w:t>
            </w:r>
            <w:r w:rsidRPr="007E1DB4">
              <w:rPr>
                <w:rFonts w:ascii="Sylfaen" w:hAnsi="Sylfaen" w:cs="Sylfaen"/>
              </w:rPr>
              <w:t>գրունտի</w:t>
            </w:r>
            <w:r w:rsidRPr="007E1DB4">
              <w:t xml:space="preserve">  </w:t>
            </w:r>
            <w:r w:rsidRPr="007E1DB4">
              <w:rPr>
                <w:rFonts w:ascii="Sylfaen" w:hAnsi="Sylfaen" w:cs="Sylfaen"/>
              </w:rPr>
              <w:t>բարձում</w:t>
            </w:r>
            <w:r w:rsidRPr="007E1DB4">
              <w:t xml:space="preserve">  </w:t>
            </w:r>
            <w:r w:rsidRPr="007E1DB4">
              <w:rPr>
                <w:rFonts w:ascii="Sylfaen" w:hAnsi="Sylfaen" w:cs="Sylfaen"/>
              </w:rPr>
              <w:t>էքսկավատորով</w:t>
            </w:r>
            <w:r w:rsidRPr="007E1DB4">
              <w:t xml:space="preserve"> </w:t>
            </w:r>
            <w:r w:rsidRPr="007E1DB4">
              <w:rPr>
                <w:rFonts w:ascii="Sylfaen" w:hAnsi="Sylfaen" w:cs="Sylfaen"/>
              </w:rPr>
              <w:t>ինքնաթափ</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r w:rsidRPr="007E1DB4">
              <w:t>3</w:t>
            </w:r>
          </w:p>
        </w:tc>
        <w:tc>
          <w:tcPr>
            <w:tcW w:w="876" w:type="dxa"/>
            <w:shd w:val="clear" w:color="000000" w:fill="FFFFFF"/>
            <w:noWrap/>
            <w:vAlign w:val="center"/>
            <w:hideMark/>
          </w:tcPr>
          <w:p w:rsidR="007E1DB4" w:rsidRPr="007E1DB4" w:rsidRDefault="007E1DB4" w:rsidP="007E1DB4">
            <w:r w:rsidRPr="007E1DB4">
              <w:t>901.2</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9"/>
        </w:trPr>
        <w:tc>
          <w:tcPr>
            <w:tcW w:w="709" w:type="dxa"/>
            <w:shd w:val="clear" w:color="000000" w:fill="FFFFFF"/>
            <w:noWrap/>
            <w:vAlign w:val="center"/>
            <w:hideMark/>
          </w:tcPr>
          <w:p w:rsidR="007E1DB4" w:rsidRPr="007E1DB4" w:rsidRDefault="007E1DB4" w:rsidP="007E1DB4">
            <w:r w:rsidRPr="007E1DB4">
              <w:t>50</w:t>
            </w:r>
          </w:p>
        </w:tc>
        <w:tc>
          <w:tcPr>
            <w:tcW w:w="5250" w:type="dxa"/>
            <w:shd w:val="clear" w:color="000000" w:fill="FFFFFF"/>
            <w:hideMark/>
          </w:tcPr>
          <w:p w:rsidR="007E1DB4" w:rsidRPr="007E1DB4" w:rsidRDefault="007E1DB4" w:rsidP="007E1DB4">
            <w:r w:rsidRPr="007E1DB4">
              <w:rPr>
                <w:rFonts w:ascii="Sylfaen" w:hAnsi="Sylfaen" w:cs="Sylfaen"/>
              </w:rPr>
              <w:t>Տեղափոխում</w:t>
            </w:r>
            <w:r w:rsidRPr="007E1DB4">
              <w:t xml:space="preserve"> 5 </w:t>
            </w:r>
            <w:r w:rsidRPr="007E1DB4">
              <w:rPr>
                <w:rFonts w:ascii="Sylfaen" w:hAnsi="Sylfaen" w:cs="Sylfaen"/>
              </w:rPr>
              <w:t>կմ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տն</w:t>
            </w:r>
          </w:p>
        </w:tc>
        <w:tc>
          <w:tcPr>
            <w:tcW w:w="876" w:type="dxa"/>
            <w:shd w:val="clear" w:color="000000" w:fill="FFFFFF"/>
            <w:noWrap/>
            <w:vAlign w:val="center"/>
            <w:hideMark/>
          </w:tcPr>
          <w:p w:rsidR="007E1DB4" w:rsidRPr="007E1DB4" w:rsidRDefault="007E1DB4" w:rsidP="007E1DB4">
            <w:r w:rsidRPr="007E1DB4">
              <w:t>1664</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51</w:t>
            </w:r>
          </w:p>
        </w:tc>
        <w:tc>
          <w:tcPr>
            <w:tcW w:w="5250" w:type="dxa"/>
            <w:shd w:val="clear" w:color="000000" w:fill="FFFFFF"/>
            <w:hideMark/>
          </w:tcPr>
          <w:p w:rsidR="007E1DB4" w:rsidRPr="007E1DB4" w:rsidRDefault="007E1DB4" w:rsidP="007E1DB4">
            <w:r w:rsidRPr="007E1DB4">
              <w:rPr>
                <w:rFonts w:ascii="Sylfaen" w:hAnsi="Sylfaen" w:cs="Sylfaen"/>
              </w:rPr>
              <w:t>Գրունտի</w:t>
            </w:r>
            <w:r w:rsidRPr="007E1DB4">
              <w:t xml:space="preserve"> </w:t>
            </w:r>
            <w:r w:rsidRPr="007E1DB4">
              <w:rPr>
                <w:rFonts w:ascii="Sylfaen" w:hAnsi="Sylfaen" w:cs="Sylfaen"/>
              </w:rPr>
              <w:t>տոփանում</w:t>
            </w:r>
            <w:r w:rsidRPr="007E1DB4">
              <w:t xml:space="preserve"> </w:t>
            </w:r>
            <w:r w:rsidRPr="007E1DB4">
              <w:rPr>
                <w:rFonts w:ascii="Sylfaen" w:hAnsi="Sylfaen" w:cs="Sylfaen"/>
              </w:rPr>
              <w:t>պնևմատիկ</w:t>
            </w:r>
            <w:r w:rsidRPr="007E1DB4">
              <w:t xml:space="preserve"> </w:t>
            </w:r>
            <w:r w:rsidRPr="007E1DB4">
              <w:rPr>
                <w:rFonts w:ascii="Sylfaen" w:hAnsi="Sylfaen" w:cs="Sylfaen"/>
              </w:rPr>
              <w:t>տոփանիչով</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r w:rsidRPr="007E1DB4">
              <w:t>3</w:t>
            </w:r>
          </w:p>
        </w:tc>
        <w:tc>
          <w:tcPr>
            <w:tcW w:w="876" w:type="dxa"/>
            <w:shd w:val="clear" w:color="000000" w:fill="FFFFFF"/>
            <w:noWrap/>
            <w:vAlign w:val="center"/>
            <w:hideMark/>
          </w:tcPr>
          <w:p w:rsidR="007E1DB4" w:rsidRPr="007E1DB4" w:rsidRDefault="007E1DB4" w:rsidP="007E1DB4">
            <w:r w:rsidRPr="007E1DB4">
              <w:t>367.2</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85"/>
        </w:trPr>
        <w:tc>
          <w:tcPr>
            <w:tcW w:w="709" w:type="dxa"/>
            <w:shd w:val="clear" w:color="000000" w:fill="FFFFFF"/>
            <w:noWrap/>
            <w:vAlign w:val="center"/>
            <w:hideMark/>
          </w:tcPr>
          <w:p w:rsidR="007E1DB4" w:rsidRPr="007E1DB4" w:rsidRDefault="007E1DB4" w:rsidP="007E1DB4">
            <w:r w:rsidRPr="007E1DB4">
              <w:t>52</w:t>
            </w:r>
          </w:p>
        </w:tc>
        <w:tc>
          <w:tcPr>
            <w:tcW w:w="5250" w:type="dxa"/>
            <w:shd w:val="clear" w:color="000000" w:fill="FFFFFF"/>
            <w:hideMark/>
          </w:tcPr>
          <w:p w:rsidR="007E1DB4" w:rsidRPr="007E1DB4" w:rsidRDefault="007E1DB4" w:rsidP="007E1DB4">
            <w:r w:rsidRPr="007E1DB4">
              <w:rPr>
                <w:rFonts w:ascii="Sylfaen" w:hAnsi="Sylfaen" w:cs="Sylfaen"/>
              </w:rPr>
              <w:t>Չկազմատվող</w:t>
            </w:r>
            <w:r w:rsidRPr="007E1DB4">
              <w:t xml:space="preserve"> </w:t>
            </w:r>
            <w:r w:rsidRPr="007E1DB4">
              <w:rPr>
                <w:rFonts w:ascii="Sylfaen" w:hAnsi="Sylfaen" w:cs="Sylfaen"/>
              </w:rPr>
              <w:t>միացություն</w:t>
            </w:r>
            <w:r w:rsidRPr="007E1DB4">
              <w:t xml:space="preserve"> « </w:t>
            </w:r>
            <w:r w:rsidRPr="007E1DB4">
              <w:rPr>
                <w:rFonts w:ascii="Sylfaen" w:hAnsi="Sylfaen" w:cs="Sylfaen"/>
              </w:rPr>
              <w:t>պոլիէթիլեն</w:t>
            </w:r>
            <w:r w:rsidRPr="007E1DB4">
              <w:t xml:space="preserve"> - </w:t>
            </w:r>
            <w:r w:rsidRPr="007E1DB4">
              <w:rPr>
                <w:rFonts w:ascii="Sylfaen" w:hAnsi="Sylfaen" w:cs="Sylfaen"/>
              </w:rPr>
              <w:t>պողպատ</w:t>
            </w:r>
            <w:r w:rsidRPr="007E1DB4">
              <w:t xml:space="preserve">» d=225 </w:t>
            </w:r>
            <w:r w:rsidRPr="007E1DB4">
              <w:rPr>
                <w:rFonts w:ascii="Sylfaen" w:hAnsi="Sylfaen" w:cs="Sylfaen"/>
              </w:rPr>
              <w:t>մմ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հատ</w:t>
            </w:r>
          </w:p>
        </w:tc>
        <w:tc>
          <w:tcPr>
            <w:tcW w:w="876" w:type="dxa"/>
            <w:shd w:val="clear" w:color="000000" w:fill="FFFFFF"/>
            <w:noWrap/>
            <w:vAlign w:val="center"/>
            <w:hideMark/>
          </w:tcPr>
          <w:p w:rsidR="007E1DB4" w:rsidRPr="007E1DB4" w:rsidRDefault="007E1DB4" w:rsidP="007E1DB4">
            <w:r w:rsidRPr="007E1DB4">
              <w:t>1.0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40"/>
        </w:trPr>
        <w:tc>
          <w:tcPr>
            <w:tcW w:w="709" w:type="dxa"/>
            <w:shd w:val="clear" w:color="000000" w:fill="FFFFFF"/>
            <w:noWrap/>
            <w:vAlign w:val="center"/>
            <w:hideMark/>
          </w:tcPr>
          <w:p w:rsidR="007E1DB4" w:rsidRPr="007E1DB4" w:rsidRDefault="007E1DB4" w:rsidP="007E1DB4">
            <w:r w:rsidRPr="007E1DB4">
              <w:t>53</w:t>
            </w:r>
          </w:p>
        </w:tc>
        <w:tc>
          <w:tcPr>
            <w:tcW w:w="5250" w:type="dxa"/>
            <w:shd w:val="clear" w:color="000000" w:fill="FFFFFF"/>
            <w:hideMark/>
          </w:tcPr>
          <w:p w:rsidR="007E1DB4" w:rsidRPr="007E1DB4" w:rsidRDefault="007E1DB4" w:rsidP="007E1DB4">
            <w:r w:rsidRPr="007E1DB4">
              <w:rPr>
                <w:rFonts w:ascii="Sylfaen" w:hAnsi="Sylfaen" w:cs="Sylfaen"/>
              </w:rPr>
              <w:t>Չկազմատվող</w:t>
            </w:r>
            <w:r w:rsidRPr="007E1DB4">
              <w:t xml:space="preserve"> </w:t>
            </w:r>
            <w:r w:rsidRPr="007E1DB4">
              <w:rPr>
                <w:rFonts w:ascii="Sylfaen" w:hAnsi="Sylfaen" w:cs="Sylfaen"/>
              </w:rPr>
              <w:t>միացություն</w:t>
            </w:r>
            <w:r w:rsidRPr="007E1DB4">
              <w:t xml:space="preserve"> « </w:t>
            </w:r>
            <w:r w:rsidRPr="007E1DB4">
              <w:rPr>
                <w:rFonts w:ascii="Sylfaen" w:hAnsi="Sylfaen" w:cs="Sylfaen"/>
              </w:rPr>
              <w:t>պոլիէթիլեն</w:t>
            </w:r>
            <w:r w:rsidRPr="007E1DB4">
              <w:t xml:space="preserve"> - </w:t>
            </w:r>
            <w:r w:rsidRPr="007E1DB4">
              <w:rPr>
                <w:rFonts w:ascii="Sylfaen" w:hAnsi="Sylfaen" w:cs="Sylfaen"/>
              </w:rPr>
              <w:t>պողպատ</w:t>
            </w:r>
            <w:r w:rsidRPr="007E1DB4">
              <w:t xml:space="preserve">» d=160 </w:t>
            </w:r>
            <w:r w:rsidRPr="007E1DB4">
              <w:rPr>
                <w:rFonts w:ascii="Sylfaen" w:hAnsi="Sylfaen" w:cs="Sylfaen"/>
              </w:rPr>
              <w:t>մմ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հատ</w:t>
            </w:r>
          </w:p>
        </w:tc>
        <w:tc>
          <w:tcPr>
            <w:tcW w:w="876" w:type="dxa"/>
            <w:shd w:val="clear" w:color="000000" w:fill="FFFFFF"/>
            <w:noWrap/>
            <w:vAlign w:val="center"/>
            <w:hideMark/>
          </w:tcPr>
          <w:p w:rsidR="007E1DB4" w:rsidRPr="007E1DB4" w:rsidRDefault="007E1DB4" w:rsidP="007E1DB4">
            <w:r w:rsidRPr="007E1DB4">
              <w:t>2</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70"/>
        </w:trPr>
        <w:tc>
          <w:tcPr>
            <w:tcW w:w="709" w:type="dxa"/>
            <w:shd w:val="clear" w:color="000000" w:fill="FFFFFF"/>
            <w:noWrap/>
            <w:vAlign w:val="center"/>
            <w:hideMark/>
          </w:tcPr>
          <w:p w:rsidR="007E1DB4" w:rsidRPr="007E1DB4" w:rsidRDefault="007E1DB4" w:rsidP="007E1DB4">
            <w:r w:rsidRPr="007E1DB4">
              <w:t>54</w:t>
            </w:r>
          </w:p>
        </w:tc>
        <w:tc>
          <w:tcPr>
            <w:tcW w:w="5250" w:type="dxa"/>
            <w:shd w:val="clear" w:color="000000" w:fill="FFFFFF"/>
            <w:hideMark/>
          </w:tcPr>
          <w:p w:rsidR="007E1DB4" w:rsidRPr="007E1DB4" w:rsidRDefault="007E1DB4" w:rsidP="007E1DB4">
            <w:r w:rsidRPr="007E1DB4">
              <w:rPr>
                <w:rFonts w:ascii="Sylfaen" w:hAnsi="Sylfaen" w:cs="Sylfaen"/>
              </w:rPr>
              <w:t>Չկազմատվող</w:t>
            </w:r>
            <w:r w:rsidRPr="007E1DB4">
              <w:t xml:space="preserve"> </w:t>
            </w:r>
            <w:r w:rsidRPr="007E1DB4">
              <w:rPr>
                <w:rFonts w:ascii="Sylfaen" w:hAnsi="Sylfaen" w:cs="Sylfaen"/>
              </w:rPr>
              <w:t>միացություն</w:t>
            </w:r>
            <w:r w:rsidRPr="007E1DB4">
              <w:t xml:space="preserve"> « </w:t>
            </w:r>
            <w:r w:rsidRPr="007E1DB4">
              <w:rPr>
                <w:rFonts w:ascii="Sylfaen" w:hAnsi="Sylfaen" w:cs="Sylfaen"/>
              </w:rPr>
              <w:t>պոլիէթիլեն</w:t>
            </w:r>
            <w:r w:rsidRPr="007E1DB4">
              <w:t xml:space="preserve"> - </w:t>
            </w:r>
            <w:r w:rsidRPr="007E1DB4">
              <w:rPr>
                <w:rFonts w:ascii="Sylfaen" w:hAnsi="Sylfaen" w:cs="Sylfaen"/>
              </w:rPr>
              <w:t>պողպատ</w:t>
            </w:r>
            <w:r w:rsidRPr="007E1DB4">
              <w:t xml:space="preserve">» d=75/76 </w:t>
            </w:r>
            <w:r w:rsidRPr="007E1DB4">
              <w:rPr>
                <w:rFonts w:ascii="Sylfaen" w:hAnsi="Sylfaen" w:cs="Sylfaen"/>
              </w:rPr>
              <w:t>մմ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հատ</w:t>
            </w:r>
          </w:p>
        </w:tc>
        <w:tc>
          <w:tcPr>
            <w:tcW w:w="876" w:type="dxa"/>
            <w:shd w:val="clear" w:color="000000" w:fill="FFFFFF"/>
            <w:noWrap/>
            <w:vAlign w:val="center"/>
            <w:hideMark/>
          </w:tcPr>
          <w:p w:rsidR="007E1DB4" w:rsidRPr="007E1DB4" w:rsidRDefault="007E1DB4" w:rsidP="007E1DB4">
            <w:r w:rsidRPr="007E1DB4">
              <w:t>1.0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t>55</w:t>
            </w:r>
          </w:p>
        </w:tc>
        <w:tc>
          <w:tcPr>
            <w:tcW w:w="5250" w:type="dxa"/>
            <w:shd w:val="clear" w:color="000000" w:fill="FFFFFF"/>
            <w:hideMark/>
          </w:tcPr>
          <w:p w:rsidR="007E1DB4" w:rsidRPr="007E1DB4" w:rsidRDefault="007E1DB4" w:rsidP="007E1DB4">
            <w:r w:rsidRPr="007E1DB4">
              <w:rPr>
                <w:rFonts w:ascii="Sylfaen" w:hAnsi="Sylfaen" w:cs="Sylfaen"/>
              </w:rPr>
              <w:t>Չկազմատվող</w:t>
            </w:r>
            <w:r w:rsidRPr="007E1DB4">
              <w:t xml:space="preserve"> </w:t>
            </w:r>
            <w:r w:rsidRPr="007E1DB4">
              <w:rPr>
                <w:rFonts w:ascii="Sylfaen" w:hAnsi="Sylfaen" w:cs="Sylfaen"/>
              </w:rPr>
              <w:t>միացություն</w:t>
            </w:r>
            <w:r w:rsidRPr="007E1DB4">
              <w:t xml:space="preserve"> « </w:t>
            </w:r>
            <w:r w:rsidRPr="007E1DB4">
              <w:rPr>
                <w:rFonts w:ascii="Sylfaen" w:hAnsi="Sylfaen" w:cs="Sylfaen"/>
              </w:rPr>
              <w:t>պոլիէթիլեն</w:t>
            </w:r>
            <w:r w:rsidRPr="007E1DB4">
              <w:t xml:space="preserve"> - </w:t>
            </w:r>
            <w:r w:rsidRPr="007E1DB4">
              <w:rPr>
                <w:rFonts w:ascii="Sylfaen" w:hAnsi="Sylfaen" w:cs="Sylfaen"/>
              </w:rPr>
              <w:t>պողպատ</w:t>
            </w:r>
            <w:r w:rsidRPr="007E1DB4">
              <w:t xml:space="preserve">» d=63 </w:t>
            </w:r>
            <w:r w:rsidRPr="007E1DB4">
              <w:rPr>
                <w:rFonts w:ascii="Sylfaen" w:hAnsi="Sylfaen" w:cs="Sylfaen"/>
              </w:rPr>
              <w:t>մմ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հատ</w:t>
            </w:r>
          </w:p>
        </w:tc>
        <w:tc>
          <w:tcPr>
            <w:tcW w:w="876" w:type="dxa"/>
            <w:shd w:val="clear" w:color="000000" w:fill="FFFFFF"/>
            <w:noWrap/>
            <w:vAlign w:val="center"/>
            <w:hideMark/>
          </w:tcPr>
          <w:p w:rsidR="007E1DB4" w:rsidRPr="007E1DB4" w:rsidRDefault="007E1DB4" w:rsidP="007E1DB4">
            <w:r w:rsidRPr="007E1DB4">
              <w:t>1.0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570"/>
        </w:trPr>
        <w:tc>
          <w:tcPr>
            <w:tcW w:w="709" w:type="dxa"/>
            <w:shd w:val="clear" w:color="000000" w:fill="FFFFFF"/>
            <w:noWrap/>
            <w:vAlign w:val="center"/>
            <w:hideMark/>
          </w:tcPr>
          <w:p w:rsidR="007E1DB4" w:rsidRPr="007E1DB4" w:rsidRDefault="007E1DB4" w:rsidP="007E1DB4">
            <w:r w:rsidRPr="007E1DB4">
              <w:t>56</w:t>
            </w:r>
          </w:p>
        </w:tc>
        <w:tc>
          <w:tcPr>
            <w:tcW w:w="5250" w:type="dxa"/>
            <w:shd w:val="clear" w:color="000000" w:fill="FFFFFF"/>
            <w:hideMark/>
          </w:tcPr>
          <w:p w:rsidR="007E1DB4" w:rsidRPr="007E1DB4" w:rsidRDefault="007E1DB4" w:rsidP="007E1DB4">
            <w:r w:rsidRPr="007E1DB4">
              <w:rPr>
                <w:rFonts w:ascii="Sylfaen" w:hAnsi="Sylfaen" w:cs="Sylfaen"/>
              </w:rPr>
              <w:t>ՊԷ</w:t>
            </w:r>
            <w:r w:rsidRPr="007E1DB4">
              <w:t xml:space="preserve"> </w:t>
            </w:r>
            <w:r w:rsidRPr="007E1DB4">
              <w:rPr>
                <w:rFonts w:ascii="Sylfaen" w:hAnsi="Sylfaen" w:cs="Sylfaen"/>
              </w:rPr>
              <w:t>խողովակի</w:t>
            </w:r>
            <w:r w:rsidRPr="007E1DB4">
              <w:t xml:space="preserve"> d-225x12.8</w:t>
            </w:r>
            <w:r w:rsidRPr="007E1DB4">
              <w:rPr>
                <w:rFonts w:ascii="Sylfaen" w:hAnsi="Sylfaen" w:cs="Sylfaen"/>
              </w:rPr>
              <w:t>մմ</w:t>
            </w:r>
            <w:r w:rsidRPr="007E1DB4">
              <w:t xml:space="preserve"> SDR-17.6  ПЭ 100 </w:t>
            </w:r>
            <w:r w:rsidRPr="007E1DB4">
              <w:rPr>
                <w:rFonts w:ascii="Sylfaen" w:hAnsi="Sylfaen" w:cs="Sylfaen"/>
              </w:rPr>
              <w:t>տեղադրում</w:t>
            </w:r>
            <w:r w:rsidRPr="007E1DB4">
              <w:t xml:space="preserve"> </w:t>
            </w:r>
            <w:r w:rsidRPr="007E1DB4">
              <w:rPr>
                <w:rFonts w:ascii="Sylfaen" w:hAnsi="Sylfaen" w:cs="Sylfaen"/>
              </w:rPr>
              <w:t>խրամուղում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գմ</w:t>
            </w:r>
          </w:p>
        </w:tc>
        <w:tc>
          <w:tcPr>
            <w:tcW w:w="876" w:type="dxa"/>
            <w:shd w:val="clear" w:color="000000" w:fill="FFFFFF"/>
            <w:noWrap/>
            <w:vAlign w:val="center"/>
            <w:hideMark/>
          </w:tcPr>
          <w:p w:rsidR="007E1DB4" w:rsidRPr="007E1DB4" w:rsidRDefault="007E1DB4" w:rsidP="007E1DB4">
            <w:r w:rsidRPr="007E1DB4">
              <w:t>625.0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t>57</w:t>
            </w:r>
          </w:p>
        </w:tc>
        <w:tc>
          <w:tcPr>
            <w:tcW w:w="5250" w:type="dxa"/>
            <w:shd w:val="clear" w:color="000000" w:fill="FFFFFF"/>
            <w:hideMark/>
          </w:tcPr>
          <w:p w:rsidR="007E1DB4" w:rsidRPr="007E1DB4" w:rsidRDefault="007E1DB4" w:rsidP="007E1DB4">
            <w:r w:rsidRPr="007E1DB4">
              <w:rPr>
                <w:rFonts w:ascii="Sylfaen" w:hAnsi="Sylfaen" w:cs="Sylfaen"/>
              </w:rPr>
              <w:t>Վթարային</w:t>
            </w:r>
            <w:r w:rsidRPr="007E1DB4">
              <w:t xml:space="preserve"> </w:t>
            </w:r>
            <w:r w:rsidRPr="007E1DB4">
              <w:rPr>
                <w:rFonts w:ascii="Sylfaen" w:hAnsi="Sylfaen" w:cs="Sylfaen"/>
              </w:rPr>
              <w:t>պաշար</w:t>
            </w:r>
            <w:r w:rsidRPr="007E1DB4">
              <w:t xml:space="preserve">                           d-225x12.8</w:t>
            </w:r>
            <w:r w:rsidRPr="007E1DB4">
              <w:rPr>
                <w:rFonts w:ascii="Sylfaen" w:hAnsi="Sylfaen" w:cs="Sylfaen"/>
              </w:rPr>
              <w:t>մմ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գմ</w:t>
            </w:r>
          </w:p>
        </w:tc>
        <w:tc>
          <w:tcPr>
            <w:tcW w:w="876" w:type="dxa"/>
            <w:shd w:val="clear" w:color="000000" w:fill="FFFFFF"/>
            <w:noWrap/>
            <w:vAlign w:val="center"/>
            <w:hideMark/>
          </w:tcPr>
          <w:p w:rsidR="007E1DB4" w:rsidRPr="007E1DB4" w:rsidRDefault="007E1DB4" w:rsidP="007E1DB4">
            <w:r w:rsidRPr="007E1DB4">
              <w:t>13.0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585"/>
        </w:trPr>
        <w:tc>
          <w:tcPr>
            <w:tcW w:w="709" w:type="dxa"/>
            <w:shd w:val="clear" w:color="000000" w:fill="FFFFFF"/>
            <w:noWrap/>
            <w:vAlign w:val="center"/>
            <w:hideMark/>
          </w:tcPr>
          <w:p w:rsidR="007E1DB4" w:rsidRPr="007E1DB4" w:rsidRDefault="007E1DB4" w:rsidP="007E1DB4">
            <w:r w:rsidRPr="007E1DB4">
              <w:t>58</w:t>
            </w:r>
          </w:p>
        </w:tc>
        <w:tc>
          <w:tcPr>
            <w:tcW w:w="5250" w:type="dxa"/>
            <w:shd w:val="clear" w:color="000000" w:fill="FFFFFF"/>
            <w:hideMark/>
          </w:tcPr>
          <w:p w:rsidR="007E1DB4" w:rsidRPr="007E1DB4" w:rsidRDefault="007E1DB4" w:rsidP="007E1DB4">
            <w:r w:rsidRPr="007E1DB4">
              <w:rPr>
                <w:rFonts w:ascii="Sylfaen" w:hAnsi="Sylfaen" w:cs="Sylfaen"/>
              </w:rPr>
              <w:t>ՊԷ</w:t>
            </w:r>
            <w:r w:rsidRPr="007E1DB4">
              <w:t xml:space="preserve"> </w:t>
            </w:r>
            <w:r w:rsidRPr="007E1DB4">
              <w:rPr>
                <w:rFonts w:ascii="Sylfaen" w:hAnsi="Sylfaen" w:cs="Sylfaen"/>
              </w:rPr>
              <w:t>խողովակի</w:t>
            </w:r>
            <w:r w:rsidRPr="007E1DB4">
              <w:t xml:space="preserve"> d-160x9.1</w:t>
            </w:r>
            <w:r w:rsidRPr="007E1DB4">
              <w:rPr>
                <w:rFonts w:ascii="Sylfaen" w:hAnsi="Sylfaen" w:cs="Sylfaen"/>
              </w:rPr>
              <w:t>մմ</w:t>
            </w:r>
            <w:r w:rsidRPr="007E1DB4">
              <w:t xml:space="preserve"> SDR-17.6  ПЭ 100 </w:t>
            </w:r>
            <w:r w:rsidRPr="007E1DB4">
              <w:rPr>
                <w:rFonts w:ascii="Sylfaen" w:hAnsi="Sylfaen" w:cs="Sylfaen"/>
              </w:rPr>
              <w:t>տեղադրում</w:t>
            </w:r>
            <w:r w:rsidRPr="007E1DB4">
              <w:t xml:space="preserve"> </w:t>
            </w:r>
            <w:r w:rsidRPr="007E1DB4">
              <w:rPr>
                <w:rFonts w:ascii="Sylfaen" w:hAnsi="Sylfaen" w:cs="Sylfaen"/>
              </w:rPr>
              <w:t>խրամուղում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գմ</w:t>
            </w:r>
          </w:p>
        </w:tc>
        <w:tc>
          <w:tcPr>
            <w:tcW w:w="876" w:type="dxa"/>
            <w:shd w:val="clear" w:color="000000" w:fill="FFFFFF"/>
            <w:noWrap/>
            <w:vAlign w:val="center"/>
            <w:hideMark/>
          </w:tcPr>
          <w:p w:rsidR="007E1DB4" w:rsidRPr="007E1DB4" w:rsidRDefault="007E1DB4" w:rsidP="007E1DB4">
            <w:r w:rsidRPr="007E1DB4">
              <w:t>370.0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t>59</w:t>
            </w:r>
          </w:p>
        </w:tc>
        <w:tc>
          <w:tcPr>
            <w:tcW w:w="5250" w:type="dxa"/>
            <w:shd w:val="clear" w:color="000000" w:fill="FFFFFF"/>
            <w:hideMark/>
          </w:tcPr>
          <w:p w:rsidR="007E1DB4" w:rsidRPr="007E1DB4" w:rsidRDefault="007E1DB4" w:rsidP="007E1DB4">
            <w:r w:rsidRPr="007E1DB4">
              <w:rPr>
                <w:rFonts w:ascii="Sylfaen" w:hAnsi="Sylfaen" w:cs="Sylfaen"/>
              </w:rPr>
              <w:t>Վթարային</w:t>
            </w:r>
            <w:r w:rsidRPr="007E1DB4">
              <w:t xml:space="preserve"> </w:t>
            </w:r>
            <w:r w:rsidRPr="007E1DB4">
              <w:rPr>
                <w:rFonts w:ascii="Sylfaen" w:hAnsi="Sylfaen" w:cs="Sylfaen"/>
              </w:rPr>
              <w:t>պաշար</w:t>
            </w:r>
            <w:r w:rsidRPr="007E1DB4">
              <w:t xml:space="preserve">                           d-160x9</w:t>
            </w:r>
            <w:r w:rsidRPr="007E1DB4">
              <w:rPr>
                <w:rFonts w:ascii="Sylfaen" w:hAnsi="Sylfaen" w:cs="Sylfaen"/>
              </w:rPr>
              <w:t>մմ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գմ</w:t>
            </w:r>
          </w:p>
        </w:tc>
        <w:tc>
          <w:tcPr>
            <w:tcW w:w="876" w:type="dxa"/>
            <w:shd w:val="clear" w:color="000000" w:fill="FFFFFF"/>
            <w:noWrap/>
            <w:vAlign w:val="center"/>
            <w:hideMark/>
          </w:tcPr>
          <w:p w:rsidR="007E1DB4" w:rsidRPr="007E1DB4" w:rsidRDefault="007E1DB4" w:rsidP="007E1DB4">
            <w:r w:rsidRPr="007E1DB4">
              <w:t>8.0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t>60</w:t>
            </w:r>
          </w:p>
        </w:tc>
        <w:tc>
          <w:tcPr>
            <w:tcW w:w="5250" w:type="dxa"/>
            <w:shd w:val="clear" w:color="000000" w:fill="FFFFFF"/>
            <w:hideMark/>
          </w:tcPr>
          <w:p w:rsidR="007E1DB4" w:rsidRPr="007E1DB4" w:rsidRDefault="007E1DB4" w:rsidP="007E1DB4">
            <w:r w:rsidRPr="007E1DB4">
              <w:rPr>
                <w:rFonts w:ascii="Sylfaen" w:hAnsi="Sylfaen" w:cs="Sylfaen"/>
              </w:rPr>
              <w:t>ՊԷ</w:t>
            </w:r>
            <w:r w:rsidRPr="007E1DB4">
              <w:t xml:space="preserve"> </w:t>
            </w:r>
            <w:r w:rsidRPr="007E1DB4">
              <w:rPr>
                <w:rFonts w:ascii="Sylfaen" w:hAnsi="Sylfaen" w:cs="Sylfaen"/>
              </w:rPr>
              <w:t>խողովակի</w:t>
            </w:r>
            <w:r w:rsidRPr="007E1DB4">
              <w:t xml:space="preserve"> d-63x5.7</w:t>
            </w:r>
            <w:r w:rsidRPr="007E1DB4">
              <w:rPr>
                <w:rFonts w:ascii="Sylfaen" w:hAnsi="Sylfaen" w:cs="Sylfaen"/>
              </w:rPr>
              <w:t>մմ</w:t>
            </w:r>
            <w:r w:rsidRPr="007E1DB4">
              <w:t xml:space="preserve"> SDR-11  ПЭ 100 </w:t>
            </w:r>
            <w:r w:rsidRPr="007E1DB4">
              <w:rPr>
                <w:rFonts w:ascii="Sylfaen" w:hAnsi="Sylfaen" w:cs="Sylfaen"/>
              </w:rPr>
              <w:t>տեղադրում</w:t>
            </w:r>
            <w:r w:rsidRPr="007E1DB4">
              <w:t xml:space="preserve"> </w:t>
            </w:r>
            <w:r w:rsidRPr="007E1DB4">
              <w:rPr>
                <w:rFonts w:ascii="Sylfaen" w:hAnsi="Sylfaen" w:cs="Sylfaen"/>
              </w:rPr>
              <w:t>խրամուղում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գմ</w:t>
            </w:r>
          </w:p>
        </w:tc>
        <w:tc>
          <w:tcPr>
            <w:tcW w:w="876" w:type="dxa"/>
            <w:shd w:val="clear" w:color="000000" w:fill="FFFFFF"/>
            <w:noWrap/>
            <w:vAlign w:val="center"/>
            <w:hideMark/>
          </w:tcPr>
          <w:p w:rsidR="007E1DB4" w:rsidRPr="007E1DB4" w:rsidRDefault="007E1DB4" w:rsidP="007E1DB4">
            <w:r w:rsidRPr="007E1DB4">
              <w:t>23.0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t>61</w:t>
            </w:r>
          </w:p>
        </w:tc>
        <w:tc>
          <w:tcPr>
            <w:tcW w:w="5250" w:type="dxa"/>
            <w:shd w:val="clear" w:color="000000" w:fill="FFFFFF"/>
            <w:hideMark/>
          </w:tcPr>
          <w:p w:rsidR="007E1DB4" w:rsidRPr="007E1DB4" w:rsidRDefault="007E1DB4" w:rsidP="007E1DB4">
            <w:r w:rsidRPr="007E1DB4">
              <w:rPr>
                <w:rFonts w:ascii="Sylfaen" w:hAnsi="Sylfaen" w:cs="Sylfaen"/>
              </w:rPr>
              <w:t>ՊԷ</w:t>
            </w:r>
            <w:r w:rsidRPr="007E1DB4">
              <w:t xml:space="preserve"> </w:t>
            </w:r>
            <w:r w:rsidRPr="007E1DB4">
              <w:rPr>
                <w:rFonts w:ascii="Sylfaen" w:hAnsi="Sylfaen" w:cs="Sylfaen"/>
              </w:rPr>
              <w:t>խողովակի</w:t>
            </w:r>
            <w:r w:rsidRPr="007E1DB4">
              <w:t xml:space="preserve"> d-75x6.8</w:t>
            </w:r>
            <w:r w:rsidRPr="007E1DB4">
              <w:rPr>
                <w:rFonts w:ascii="Sylfaen" w:hAnsi="Sylfaen" w:cs="Sylfaen"/>
              </w:rPr>
              <w:t>մմ</w:t>
            </w:r>
            <w:r w:rsidRPr="007E1DB4">
              <w:t xml:space="preserve"> SDR-11  ПЭ 100 </w:t>
            </w:r>
            <w:r w:rsidRPr="007E1DB4">
              <w:rPr>
                <w:rFonts w:ascii="Sylfaen" w:hAnsi="Sylfaen" w:cs="Sylfaen"/>
              </w:rPr>
              <w:t>տեղադրում</w:t>
            </w:r>
            <w:r w:rsidRPr="007E1DB4">
              <w:t xml:space="preserve"> </w:t>
            </w:r>
            <w:r w:rsidRPr="007E1DB4">
              <w:rPr>
                <w:rFonts w:ascii="Sylfaen" w:hAnsi="Sylfaen" w:cs="Sylfaen"/>
              </w:rPr>
              <w:t>խրամուղում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գմ</w:t>
            </w:r>
          </w:p>
        </w:tc>
        <w:tc>
          <w:tcPr>
            <w:tcW w:w="876" w:type="dxa"/>
            <w:shd w:val="clear" w:color="000000" w:fill="FFFFFF"/>
            <w:noWrap/>
            <w:vAlign w:val="center"/>
            <w:hideMark/>
          </w:tcPr>
          <w:p w:rsidR="007E1DB4" w:rsidRPr="007E1DB4" w:rsidRDefault="007E1DB4" w:rsidP="007E1DB4">
            <w:r w:rsidRPr="007E1DB4">
              <w:t>7.0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62</w:t>
            </w:r>
          </w:p>
        </w:tc>
        <w:tc>
          <w:tcPr>
            <w:tcW w:w="5250" w:type="dxa"/>
            <w:shd w:val="clear" w:color="000000" w:fill="FFFFFF"/>
            <w:hideMark/>
          </w:tcPr>
          <w:p w:rsidR="007E1DB4" w:rsidRPr="007E1DB4" w:rsidRDefault="007E1DB4" w:rsidP="007E1DB4">
            <w:r w:rsidRPr="007E1DB4">
              <w:rPr>
                <w:rFonts w:ascii="Sylfaen" w:hAnsi="Sylfaen" w:cs="Sylfaen"/>
              </w:rPr>
              <w:t>ՊԷ</w:t>
            </w:r>
            <w:r w:rsidRPr="007E1DB4">
              <w:t xml:space="preserve"> </w:t>
            </w:r>
            <w:r w:rsidRPr="007E1DB4">
              <w:rPr>
                <w:rFonts w:ascii="Sylfaen" w:hAnsi="Sylfaen" w:cs="Sylfaen"/>
              </w:rPr>
              <w:t>խողովակի</w:t>
            </w:r>
            <w:r w:rsidRPr="007E1DB4">
              <w:t xml:space="preserve"> d-225</w:t>
            </w:r>
            <w:r w:rsidRPr="007E1DB4">
              <w:rPr>
                <w:rFonts w:ascii="Sylfaen" w:hAnsi="Sylfaen" w:cs="Sylfaen"/>
              </w:rPr>
              <w:t>մմ</w:t>
            </w:r>
            <w:r w:rsidRPr="007E1DB4">
              <w:t xml:space="preserve"> </w:t>
            </w:r>
            <w:r w:rsidRPr="007E1DB4">
              <w:rPr>
                <w:rFonts w:ascii="Sylfaen" w:hAnsi="Sylfaen" w:cs="Sylfaen"/>
              </w:rPr>
              <w:t>կցվածքային</w:t>
            </w:r>
            <w:r w:rsidRPr="007E1DB4">
              <w:t xml:space="preserve"> </w:t>
            </w:r>
            <w:r w:rsidRPr="007E1DB4">
              <w:rPr>
                <w:rFonts w:ascii="Sylfaen" w:hAnsi="Sylfaen" w:cs="Sylfaen"/>
              </w:rPr>
              <w:t>զոդում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հատ</w:t>
            </w:r>
          </w:p>
        </w:tc>
        <w:tc>
          <w:tcPr>
            <w:tcW w:w="876" w:type="dxa"/>
            <w:shd w:val="clear" w:color="000000" w:fill="FFFFFF"/>
            <w:noWrap/>
            <w:vAlign w:val="center"/>
            <w:hideMark/>
          </w:tcPr>
          <w:p w:rsidR="007E1DB4" w:rsidRPr="007E1DB4" w:rsidRDefault="007E1DB4" w:rsidP="007E1DB4">
            <w:r w:rsidRPr="007E1DB4">
              <w:t>24</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lastRenderedPageBreak/>
              <w:t>63</w:t>
            </w:r>
          </w:p>
        </w:tc>
        <w:tc>
          <w:tcPr>
            <w:tcW w:w="5250" w:type="dxa"/>
            <w:shd w:val="clear" w:color="000000" w:fill="FFFFFF"/>
            <w:hideMark/>
          </w:tcPr>
          <w:p w:rsidR="007E1DB4" w:rsidRPr="007E1DB4" w:rsidRDefault="007E1DB4" w:rsidP="007E1DB4">
            <w:r w:rsidRPr="007E1DB4">
              <w:rPr>
                <w:rFonts w:ascii="Sylfaen" w:hAnsi="Sylfaen" w:cs="Sylfaen"/>
              </w:rPr>
              <w:t>ՊԷ</w:t>
            </w:r>
            <w:r w:rsidRPr="007E1DB4">
              <w:t xml:space="preserve"> </w:t>
            </w:r>
            <w:r w:rsidRPr="007E1DB4">
              <w:rPr>
                <w:rFonts w:ascii="Sylfaen" w:hAnsi="Sylfaen" w:cs="Sylfaen"/>
              </w:rPr>
              <w:t>խողովակի</w:t>
            </w:r>
            <w:r w:rsidRPr="007E1DB4">
              <w:t xml:space="preserve"> d-160</w:t>
            </w:r>
            <w:r w:rsidRPr="007E1DB4">
              <w:rPr>
                <w:rFonts w:ascii="Sylfaen" w:hAnsi="Sylfaen" w:cs="Sylfaen"/>
              </w:rPr>
              <w:t>մմ</w:t>
            </w:r>
            <w:r w:rsidRPr="007E1DB4">
              <w:t xml:space="preserve"> </w:t>
            </w:r>
            <w:r w:rsidRPr="007E1DB4">
              <w:rPr>
                <w:rFonts w:ascii="Sylfaen" w:hAnsi="Sylfaen" w:cs="Sylfaen"/>
              </w:rPr>
              <w:t>կցվածքային</w:t>
            </w:r>
            <w:r w:rsidRPr="007E1DB4">
              <w:t xml:space="preserve"> </w:t>
            </w:r>
            <w:r w:rsidRPr="007E1DB4">
              <w:rPr>
                <w:rFonts w:ascii="Sylfaen" w:hAnsi="Sylfaen" w:cs="Sylfaen"/>
              </w:rPr>
              <w:t>զոդում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հատ</w:t>
            </w:r>
          </w:p>
        </w:tc>
        <w:tc>
          <w:tcPr>
            <w:tcW w:w="876" w:type="dxa"/>
            <w:shd w:val="clear" w:color="000000" w:fill="FFFFFF"/>
            <w:noWrap/>
            <w:vAlign w:val="center"/>
            <w:hideMark/>
          </w:tcPr>
          <w:p w:rsidR="007E1DB4" w:rsidRPr="007E1DB4" w:rsidRDefault="007E1DB4" w:rsidP="007E1DB4">
            <w:r w:rsidRPr="007E1DB4">
              <w:t>20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70"/>
        </w:trPr>
        <w:tc>
          <w:tcPr>
            <w:tcW w:w="709" w:type="dxa"/>
            <w:shd w:val="clear" w:color="000000" w:fill="FFFFFF"/>
            <w:noWrap/>
            <w:vAlign w:val="center"/>
            <w:hideMark/>
          </w:tcPr>
          <w:p w:rsidR="007E1DB4" w:rsidRPr="007E1DB4" w:rsidRDefault="007E1DB4" w:rsidP="007E1DB4">
            <w:r w:rsidRPr="007E1DB4">
              <w:t>64</w:t>
            </w:r>
          </w:p>
        </w:tc>
        <w:tc>
          <w:tcPr>
            <w:tcW w:w="5250" w:type="dxa"/>
            <w:shd w:val="clear" w:color="000000" w:fill="FFFFFF"/>
            <w:hideMark/>
          </w:tcPr>
          <w:p w:rsidR="007E1DB4" w:rsidRPr="007E1DB4" w:rsidRDefault="007E1DB4" w:rsidP="007E1DB4">
            <w:r w:rsidRPr="007E1DB4">
              <w:rPr>
                <w:rFonts w:ascii="Sylfaen" w:hAnsi="Sylfaen" w:cs="Sylfaen"/>
              </w:rPr>
              <w:t>ՊԷ</w:t>
            </w:r>
            <w:r w:rsidRPr="007E1DB4">
              <w:t xml:space="preserve"> </w:t>
            </w:r>
            <w:r w:rsidRPr="007E1DB4">
              <w:rPr>
                <w:rFonts w:ascii="Sylfaen" w:hAnsi="Sylfaen" w:cs="Sylfaen"/>
              </w:rPr>
              <w:t>խողովակի</w:t>
            </w:r>
            <w:r w:rsidRPr="007E1DB4">
              <w:t xml:space="preserve"> d-60</w:t>
            </w:r>
            <w:r w:rsidRPr="007E1DB4">
              <w:rPr>
                <w:rFonts w:ascii="Sylfaen" w:hAnsi="Sylfaen" w:cs="Sylfaen"/>
              </w:rPr>
              <w:t>մմ</w:t>
            </w:r>
            <w:r w:rsidRPr="007E1DB4">
              <w:t xml:space="preserve"> </w:t>
            </w:r>
            <w:r w:rsidRPr="007E1DB4">
              <w:rPr>
                <w:rFonts w:ascii="Sylfaen" w:hAnsi="Sylfaen" w:cs="Sylfaen"/>
              </w:rPr>
              <w:t>կցվանքային</w:t>
            </w:r>
            <w:r w:rsidRPr="007E1DB4">
              <w:t xml:space="preserve"> </w:t>
            </w:r>
            <w:r w:rsidRPr="007E1DB4">
              <w:rPr>
                <w:rFonts w:ascii="Sylfaen" w:hAnsi="Sylfaen" w:cs="Sylfaen"/>
              </w:rPr>
              <w:t>զոդում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հատ</w:t>
            </w:r>
          </w:p>
        </w:tc>
        <w:tc>
          <w:tcPr>
            <w:tcW w:w="876" w:type="dxa"/>
            <w:shd w:val="clear" w:color="000000" w:fill="FFFFFF"/>
            <w:noWrap/>
            <w:vAlign w:val="center"/>
            <w:hideMark/>
          </w:tcPr>
          <w:p w:rsidR="007E1DB4" w:rsidRPr="007E1DB4" w:rsidRDefault="007E1DB4" w:rsidP="007E1DB4">
            <w:r w:rsidRPr="007E1DB4">
              <w:t>2</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65</w:t>
            </w:r>
          </w:p>
        </w:tc>
        <w:tc>
          <w:tcPr>
            <w:tcW w:w="5250" w:type="dxa"/>
            <w:shd w:val="clear" w:color="000000" w:fill="FFFFFF"/>
            <w:hideMark/>
          </w:tcPr>
          <w:p w:rsidR="007E1DB4" w:rsidRPr="007E1DB4" w:rsidRDefault="007E1DB4" w:rsidP="007E1DB4">
            <w:r w:rsidRPr="007E1DB4">
              <w:rPr>
                <w:rFonts w:ascii="Sylfaen" w:hAnsi="Sylfaen" w:cs="Sylfaen"/>
              </w:rPr>
              <w:t>ՊԷ</w:t>
            </w:r>
            <w:r w:rsidRPr="007E1DB4">
              <w:t xml:space="preserve"> </w:t>
            </w:r>
            <w:r w:rsidRPr="007E1DB4">
              <w:rPr>
                <w:rFonts w:ascii="Sylfaen" w:hAnsi="Sylfaen" w:cs="Sylfaen"/>
              </w:rPr>
              <w:t>խողովակի</w:t>
            </w:r>
            <w:r w:rsidRPr="007E1DB4">
              <w:t xml:space="preserve"> d-225</w:t>
            </w:r>
            <w:r w:rsidRPr="007E1DB4">
              <w:rPr>
                <w:rFonts w:ascii="Sylfaen" w:hAnsi="Sylfaen" w:cs="Sylfaen"/>
              </w:rPr>
              <w:t>մմ</w:t>
            </w:r>
            <w:r w:rsidRPr="007E1DB4">
              <w:t xml:space="preserve"> </w:t>
            </w:r>
            <w:r w:rsidRPr="007E1DB4">
              <w:rPr>
                <w:rFonts w:ascii="Sylfaen" w:hAnsi="Sylfaen" w:cs="Sylfaen"/>
              </w:rPr>
              <w:t>կցորդչային</w:t>
            </w:r>
            <w:r w:rsidRPr="007E1DB4">
              <w:t xml:space="preserve"> </w:t>
            </w:r>
            <w:r w:rsidRPr="007E1DB4">
              <w:rPr>
                <w:rFonts w:ascii="Sylfaen" w:hAnsi="Sylfaen" w:cs="Sylfaen"/>
              </w:rPr>
              <w:t>զոդում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հատ</w:t>
            </w:r>
          </w:p>
        </w:tc>
        <w:tc>
          <w:tcPr>
            <w:tcW w:w="876" w:type="dxa"/>
            <w:shd w:val="clear" w:color="000000" w:fill="FFFFFF"/>
            <w:noWrap/>
            <w:vAlign w:val="center"/>
            <w:hideMark/>
          </w:tcPr>
          <w:p w:rsidR="007E1DB4" w:rsidRPr="007E1DB4" w:rsidRDefault="007E1DB4" w:rsidP="007E1DB4">
            <w:r w:rsidRPr="007E1DB4">
              <w:t>35</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66</w:t>
            </w:r>
          </w:p>
        </w:tc>
        <w:tc>
          <w:tcPr>
            <w:tcW w:w="5250" w:type="dxa"/>
            <w:shd w:val="clear" w:color="000000" w:fill="FFFFFF"/>
            <w:hideMark/>
          </w:tcPr>
          <w:p w:rsidR="007E1DB4" w:rsidRPr="007E1DB4" w:rsidRDefault="007E1DB4" w:rsidP="007E1DB4">
            <w:r w:rsidRPr="007E1DB4">
              <w:rPr>
                <w:rFonts w:ascii="Sylfaen" w:hAnsi="Sylfaen" w:cs="Sylfaen"/>
              </w:rPr>
              <w:t>ՊԷ</w:t>
            </w:r>
            <w:r w:rsidRPr="007E1DB4">
              <w:t xml:space="preserve"> </w:t>
            </w:r>
            <w:r w:rsidRPr="007E1DB4">
              <w:rPr>
                <w:rFonts w:ascii="Sylfaen" w:hAnsi="Sylfaen" w:cs="Sylfaen"/>
              </w:rPr>
              <w:t>խողովակի</w:t>
            </w:r>
            <w:r w:rsidRPr="007E1DB4">
              <w:t xml:space="preserve"> d-160</w:t>
            </w:r>
            <w:r w:rsidRPr="007E1DB4">
              <w:rPr>
                <w:rFonts w:ascii="Sylfaen" w:hAnsi="Sylfaen" w:cs="Sylfaen"/>
              </w:rPr>
              <w:t>մմ</w:t>
            </w:r>
            <w:r w:rsidRPr="007E1DB4">
              <w:t xml:space="preserve"> </w:t>
            </w:r>
            <w:r w:rsidRPr="007E1DB4">
              <w:rPr>
                <w:rFonts w:ascii="Sylfaen" w:hAnsi="Sylfaen" w:cs="Sylfaen"/>
              </w:rPr>
              <w:t>կցորդչային</w:t>
            </w:r>
            <w:r w:rsidRPr="007E1DB4">
              <w:t xml:space="preserve"> </w:t>
            </w:r>
            <w:r w:rsidRPr="007E1DB4">
              <w:rPr>
                <w:rFonts w:ascii="Sylfaen" w:hAnsi="Sylfaen" w:cs="Sylfaen"/>
              </w:rPr>
              <w:t>զոդում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հատ</w:t>
            </w:r>
          </w:p>
        </w:tc>
        <w:tc>
          <w:tcPr>
            <w:tcW w:w="876" w:type="dxa"/>
            <w:shd w:val="clear" w:color="000000" w:fill="FFFFFF"/>
            <w:noWrap/>
            <w:vAlign w:val="center"/>
            <w:hideMark/>
          </w:tcPr>
          <w:p w:rsidR="007E1DB4" w:rsidRPr="007E1DB4" w:rsidRDefault="007E1DB4" w:rsidP="007E1DB4">
            <w:r w:rsidRPr="007E1DB4">
              <w:t>16</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67</w:t>
            </w:r>
          </w:p>
        </w:tc>
        <w:tc>
          <w:tcPr>
            <w:tcW w:w="5250" w:type="dxa"/>
            <w:shd w:val="clear" w:color="000000" w:fill="FFFFFF"/>
            <w:hideMark/>
          </w:tcPr>
          <w:p w:rsidR="007E1DB4" w:rsidRPr="007E1DB4" w:rsidRDefault="007E1DB4" w:rsidP="007E1DB4">
            <w:r w:rsidRPr="007E1DB4">
              <w:rPr>
                <w:rFonts w:ascii="Sylfaen" w:hAnsi="Sylfaen" w:cs="Sylfaen"/>
              </w:rPr>
              <w:t>ՊԷ</w:t>
            </w:r>
            <w:r w:rsidRPr="007E1DB4">
              <w:t xml:space="preserve"> </w:t>
            </w:r>
            <w:r w:rsidRPr="007E1DB4">
              <w:rPr>
                <w:rFonts w:ascii="Sylfaen" w:hAnsi="Sylfaen" w:cs="Sylfaen"/>
              </w:rPr>
              <w:t>խողովակի</w:t>
            </w:r>
            <w:r w:rsidRPr="007E1DB4">
              <w:t xml:space="preserve"> d-225</w:t>
            </w:r>
            <w:r w:rsidRPr="007E1DB4">
              <w:rPr>
                <w:rFonts w:ascii="Sylfaen" w:hAnsi="Sylfaen" w:cs="Sylfaen"/>
              </w:rPr>
              <w:t>մմ</w:t>
            </w:r>
            <w:r w:rsidRPr="007E1DB4">
              <w:t xml:space="preserve"> </w:t>
            </w:r>
            <w:r w:rsidRPr="007E1DB4">
              <w:rPr>
                <w:rFonts w:ascii="Sylfaen" w:hAnsi="Sylfaen" w:cs="Sylfaen"/>
              </w:rPr>
              <w:t>մեխանիկական</w:t>
            </w:r>
            <w:r w:rsidRPr="007E1DB4">
              <w:t xml:space="preserve"> </w:t>
            </w:r>
            <w:r w:rsidRPr="007E1DB4">
              <w:rPr>
                <w:rFonts w:ascii="Sylfaen" w:hAnsi="Sylfaen" w:cs="Sylfaen"/>
              </w:rPr>
              <w:t>կտրում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հատ</w:t>
            </w:r>
          </w:p>
        </w:tc>
        <w:tc>
          <w:tcPr>
            <w:tcW w:w="876" w:type="dxa"/>
            <w:shd w:val="clear" w:color="000000" w:fill="FFFFFF"/>
            <w:noWrap/>
            <w:vAlign w:val="center"/>
            <w:hideMark/>
          </w:tcPr>
          <w:p w:rsidR="007E1DB4" w:rsidRPr="007E1DB4" w:rsidRDefault="007E1DB4" w:rsidP="007E1DB4">
            <w:r w:rsidRPr="007E1DB4">
              <w:t>59</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68</w:t>
            </w:r>
          </w:p>
        </w:tc>
        <w:tc>
          <w:tcPr>
            <w:tcW w:w="5250" w:type="dxa"/>
            <w:shd w:val="clear" w:color="000000" w:fill="FFFFFF"/>
            <w:hideMark/>
          </w:tcPr>
          <w:p w:rsidR="007E1DB4" w:rsidRPr="007E1DB4" w:rsidRDefault="007E1DB4" w:rsidP="007E1DB4">
            <w:r w:rsidRPr="007E1DB4">
              <w:rPr>
                <w:rFonts w:ascii="Sylfaen" w:hAnsi="Sylfaen" w:cs="Sylfaen"/>
              </w:rPr>
              <w:t>ՊԷ</w:t>
            </w:r>
            <w:r w:rsidRPr="007E1DB4">
              <w:t xml:space="preserve"> </w:t>
            </w:r>
            <w:r w:rsidRPr="007E1DB4">
              <w:rPr>
                <w:rFonts w:ascii="Sylfaen" w:hAnsi="Sylfaen" w:cs="Sylfaen"/>
              </w:rPr>
              <w:t>խողովակի</w:t>
            </w:r>
            <w:r w:rsidRPr="007E1DB4">
              <w:t xml:space="preserve"> d-160</w:t>
            </w:r>
            <w:r w:rsidRPr="007E1DB4">
              <w:rPr>
                <w:rFonts w:ascii="Sylfaen" w:hAnsi="Sylfaen" w:cs="Sylfaen"/>
              </w:rPr>
              <w:t>մմ</w:t>
            </w:r>
            <w:r w:rsidRPr="007E1DB4">
              <w:t xml:space="preserve"> </w:t>
            </w:r>
            <w:r w:rsidRPr="007E1DB4">
              <w:rPr>
                <w:rFonts w:ascii="Sylfaen" w:hAnsi="Sylfaen" w:cs="Sylfaen"/>
              </w:rPr>
              <w:t>մեխանիկական</w:t>
            </w:r>
            <w:r w:rsidRPr="007E1DB4">
              <w:t xml:space="preserve"> </w:t>
            </w:r>
            <w:r w:rsidRPr="007E1DB4">
              <w:rPr>
                <w:rFonts w:ascii="Sylfaen" w:hAnsi="Sylfaen" w:cs="Sylfaen"/>
              </w:rPr>
              <w:t>կտրում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հատ</w:t>
            </w:r>
          </w:p>
        </w:tc>
        <w:tc>
          <w:tcPr>
            <w:tcW w:w="876" w:type="dxa"/>
            <w:shd w:val="clear" w:color="000000" w:fill="FFFFFF"/>
            <w:noWrap/>
            <w:vAlign w:val="center"/>
            <w:hideMark/>
          </w:tcPr>
          <w:p w:rsidR="007E1DB4" w:rsidRPr="007E1DB4" w:rsidRDefault="007E1DB4" w:rsidP="007E1DB4">
            <w:r w:rsidRPr="007E1DB4">
              <w:t>36</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69</w:t>
            </w:r>
          </w:p>
        </w:tc>
        <w:tc>
          <w:tcPr>
            <w:tcW w:w="5250" w:type="dxa"/>
            <w:shd w:val="clear" w:color="000000" w:fill="FFFFFF"/>
            <w:hideMark/>
          </w:tcPr>
          <w:p w:rsidR="007E1DB4" w:rsidRPr="007E1DB4" w:rsidRDefault="007E1DB4" w:rsidP="007E1DB4">
            <w:r w:rsidRPr="007E1DB4">
              <w:rPr>
                <w:rFonts w:ascii="Sylfaen" w:hAnsi="Sylfaen" w:cs="Sylfaen"/>
              </w:rPr>
              <w:t>ՊԷ</w:t>
            </w:r>
            <w:r w:rsidRPr="007E1DB4">
              <w:t xml:space="preserve"> </w:t>
            </w:r>
            <w:r w:rsidRPr="007E1DB4">
              <w:rPr>
                <w:rFonts w:ascii="Sylfaen" w:hAnsi="Sylfaen" w:cs="Sylfaen"/>
              </w:rPr>
              <w:t>խողովակի</w:t>
            </w:r>
            <w:r w:rsidRPr="007E1DB4">
              <w:t xml:space="preserve"> d-225</w:t>
            </w:r>
            <w:r w:rsidRPr="007E1DB4">
              <w:rPr>
                <w:rFonts w:ascii="Sylfaen" w:hAnsi="Sylfaen" w:cs="Sylfaen"/>
              </w:rPr>
              <w:t>մմ</w:t>
            </w:r>
            <w:r w:rsidRPr="007E1DB4">
              <w:t xml:space="preserve"> </w:t>
            </w:r>
            <w:r w:rsidRPr="007E1DB4">
              <w:rPr>
                <w:rFonts w:ascii="Sylfaen" w:hAnsi="Sylfaen" w:cs="Sylfaen"/>
              </w:rPr>
              <w:t>ծայրերի</w:t>
            </w:r>
            <w:r w:rsidRPr="007E1DB4">
              <w:t xml:space="preserve"> </w:t>
            </w:r>
            <w:r w:rsidRPr="007E1DB4">
              <w:rPr>
                <w:rFonts w:ascii="Sylfaen" w:hAnsi="Sylfaen" w:cs="Sylfaen"/>
              </w:rPr>
              <w:t>ուղղում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հատ</w:t>
            </w:r>
          </w:p>
        </w:tc>
        <w:tc>
          <w:tcPr>
            <w:tcW w:w="876" w:type="dxa"/>
            <w:shd w:val="clear" w:color="000000" w:fill="FFFFFF"/>
            <w:noWrap/>
            <w:vAlign w:val="center"/>
            <w:hideMark/>
          </w:tcPr>
          <w:p w:rsidR="007E1DB4" w:rsidRPr="007E1DB4" w:rsidRDefault="007E1DB4" w:rsidP="007E1DB4">
            <w:r w:rsidRPr="007E1DB4">
              <w:t>59</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70</w:t>
            </w:r>
          </w:p>
        </w:tc>
        <w:tc>
          <w:tcPr>
            <w:tcW w:w="5250" w:type="dxa"/>
            <w:shd w:val="clear" w:color="000000" w:fill="FFFFFF"/>
            <w:hideMark/>
          </w:tcPr>
          <w:p w:rsidR="007E1DB4" w:rsidRPr="007E1DB4" w:rsidRDefault="007E1DB4" w:rsidP="007E1DB4">
            <w:r w:rsidRPr="007E1DB4">
              <w:rPr>
                <w:rFonts w:ascii="Sylfaen" w:hAnsi="Sylfaen" w:cs="Sylfaen"/>
              </w:rPr>
              <w:t>ՊԷ</w:t>
            </w:r>
            <w:r w:rsidRPr="007E1DB4">
              <w:t xml:space="preserve"> </w:t>
            </w:r>
            <w:r w:rsidRPr="007E1DB4">
              <w:rPr>
                <w:rFonts w:ascii="Sylfaen" w:hAnsi="Sylfaen" w:cs="Sylfaen"/>
              </w:rPr>
              <w:t>խողովակի</w:t>
            </w:r>
            <w:r w:rsidRPr="007E1DB4">
              <w:t xml:space="preserve"> d-160</w:t>
            </w:r>
            <w:r w:rsidRPr="007E1DB4">
              <w:rPr>
                <w:rFonts w:ascii="Sylfaen" w:hAnsi="Sylfaen" w:cs="Sylfaen"/>
              </w:rPr>
              <w:t>մմ</w:t>
            </w:r>
            <w:r w:rsidRPr="007E1DB4">
              <w:t xml:space="preserve"> </w:t>
            </w:r>
            <w:r w:rsidRPr="007E1DB4">
              <w:rPr>
                <w:rFonts w:ascii="Sylfaen" w:hAnsi="Sylfaen" w:cs="Sylfaen"/>
              </w:rPr>
              <w:t>ծայրերի</w:t>
            </w:r>
            <w:r w:rsidRPr="007E1DB4">
              <w:t xml:space="preserve"> </w:t>
            </w:r>
            <w:r w:rsidRPr="007E1DB4">
              <w:rPr>
                <w:rFonts w:ascii="Sylfaen" w:hAnsi="Sylfaen" w:cs="Sylfaen"/>
              </w:rPr>
              <w:t>ուղղում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հատ</w:t>
            </w:r>
          </w:p>
        </w:tc>
        <w:tc>
          <w:tcPr>
            <w:tcW w:w="876" w:type="dxa"/>
            <w:shd w:val="clear" w:color="000000" w:fill="FFFFFF"/>
            <w:noWrap/>
            <w:vAlign w:val="center"/>
            <w:hideMark/>
          </w:tcPr>
          <w:p w:rsidR="007E1DB4" w:rsidRPr="007E1DB4" w:rsidRDefault="007E1DB4" w:rsidP="007E1DB4">
            <w:r w:rsidRPr="007E1DB4">
              <w:t>36</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71</w:t>
            </w:r>
          </w:p>
        </w:tc>
        <w:tc>
          <w:tcPr>
            <w:tcW w:w="5250" w:type="dxa"/>
            <w:shd w:val="clear" w:color="000000" w:fill="FFFFFF"/>
            <w:hideMark/>
          </w:tcPr>
          <w:p w:rsidR="007E1DB4" w:rsidRPr="007E1DB4" w:rsidRDefault="007E1DB4" w:rsidP="007E1DB4">
            <w:r w:rsidRPr="007E1DB4">
              <w:rPr>
                <w:rFonts w:ascii="Sylfaen" w:hAnsi="Sylfaen" w:cs="Sylfaen"/>
              </w:rPr>
              <w:t>ՊԷ</w:t>
            </w:r>
            <w:r w:rsidRPr="007E1DB4">
              <w:t xml:space="preserve"> </w:t>
            </w:r>
            <w:r w:rsidRPr="007E1DB4">
              <w:rPr>
                <w:rFonts w:ascii="Sylfaen" w:hAnsi="Sylfaen" w:cs="Sylfaen"/>
              </w:rPr>
              <w:t>խողովակի</w:t>
            </w:r>
            <w:r w:rsidRPr="007E1DB4">
              <w:t xml:space="preserve"> d-60</w:t>
            </w:r>
            <w:r w:rsidRPr="007E1DB4">
              <w:rPr>
                <w:rFonts w:ascii="Sylfaen" w:hAnsi="Sylfaen" w:cs="Sylfaen"/>
              </w:rPr>
              <w:t>մմ</w:t>
            </w:r>
            <w:r w:rsidRPr="007E1DB4">
              <w:t xml:space="preserve"> </w:t>
            </w:r>
            <w:r w:rsidRPr="007E1DB4">
              <w:rPr>
                <w:rFonts w:ascii="Sylfaen" w:hAnsi="Sylfaen" w:cs="Sylfaen"/>
              </w:rPr>
              <w:t>մեխանիկական</w:t>
            </w:r>
            <w:r w:rsidRPr="007E1DB4">
              <w:t xml:space="preserve"> </w:t>
            </w:r>
            <w:r w:rsidRPr="007E1DB4">
              <w:rPr>
                <w:rFonts w:ascii="Sylfaen" w:hAnsi="Sylfaen" w:cs="Sylfaen"/>
              </w:rPr>
              <w:t>կտրում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հատ</w:t>
            </w:r>
          </w:p>
        </w:tc>
        <w:tc>
          <w:tcPr>
            <w:tcW w:w="876" w:type="dxa"/>
            <w:shd w:val="clear" w:color="000000" w:fill="FFFFFF"/>
            <w:noWrap/>
            <w:vAlign w:val="center"/>
            <w:hideMark/>
          </w:tcPr>
          <w:p w:rsidR="007E1DB4" w:rsidRPr="007E1DB4" w:rsidRDefault="007E1DB4" w:rsidP="007E1DB4">
            <w:r w:rsidRPr="007E1DB4">
              <w:t>2</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70"/>
        </w:trPr>
        <w:tc>
          <w:tcPr>
            <w:tcW w:w="709" w:type="dxa"/>
            <w:shd w:val="clear" w:color="000000" w:fill="FFFFFF"/>
            <w:noWrap/>
            <w:vAlign w:val="center"/>
            <w:hideMark/>
          </w:tcPr>
          <w:p w:rsidR="007E1DB4" w:rsidRPr="007E1DB4" w:rsidRDefault="007E1DB4" w:rsidP="007E1DB4">
            <w:r w:rsidRPr="007E1DB4">
              <w:t>72</w:t>
            </w:r>
          </w:p>
        </w:tc>
        <w:tc>
          <w:tcPr>
            <w:tcW w:w="5250" w:type="dxa"/>
            <w:shd w:val="clear" w:color="000000" w:fill="FFFFFF"/>
            <w:hideMark/>
          </w:tcPr>
          <w:p w:rsidR="007E1DB4" w:rsidRPr="007E1DB4" w:rsidRDefault="007E1DB4" w:rsidP="007E1DB4">
            <w:r w:rsidRPr="007E1DB4">
              <w:rPr>
                <w:rFonts w:ascii="Sylfaen" w:hAnsi="Sylfaen" w:cs="Sylfaen"/>
              </w:rPr>
              <w:t>ՊԷ</w:t>
            </w:r>
            <w:r w:rsidRPr="007E1DB4">
              <w:t xml:space="preserve"> </w:t>
            </w:r>
            <w:r w:rsidRPr="007E1DB4">
              <w:rPr>
                <w:rFonts w:ascii="Sylfaen" w:hAnsi="Sylfaen" w:cs="Sylfaen"/>
              </w:rPr>
              <w:t>խողովակի</w:t>
            </w:r>
            <w:r w:rsidRPr="007E1DB4">
              <w:t xml:space="preserve"> d-60</w:t>
            </w:r>
            <w:r w:rsidRPr="007E1DB4">
              <w:rPr>
                <w:rFonts w:ascii="Sylfaen" w:hAnsi="Sylfaen" w:cs="Sylfaen"/>
              </w:rPr>
              <w:t>մմ</w:t>
            </w:r>
            <w:r w:rsidRPr="007E1DB4">
              <w:t xml:space="preserve"> </w:t>
            </w:r>
            <w:r w:rsidRPr="007E1DB4">
              <w:rPr>
                <w:rFonts w:ascii="Sylfaen" w:hAnsi="Sylfaen" w:cs="Sylfaen"/>
              </w:rPr>
              <w:t>ծայրերի</w:t>
            </w:r>
            <w:r w:rsidRPr="007E1DB4">
              <w:t xml:space="preserve"> </w:t>
            </w:r>
            <w:r w:rsidRPr="007E1DB4">
              <w:rPr>
                <w:rFonts w:ascii="Sylfaen" w:hAnsi="Sylfaen" w:cs="Sylfaen"/>
              </w:rPr>
              <w:t>ուղղում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հատ</w:t>
            </w:r>
          </w:p>
        </w:tc>
        <w:tc>
          <w:tcPr>
            <w:tcW w:w="876" w:type="dxa"/>
            <w:shd w:val="clear" w:color="000000" w:fill="FFFFFF"/>
            <w:noWrap/>
            <w:vAlign w:val="center"/>
            <w:hideMark/>
          </w:tcPr>
          <w:p w:rsidR="007E1DB4" w:rsidRPr="007E1DB4" w:rsidRDefault="007E1DB4" w:rsidP="007E1DB4">
            <w:r w:rsidRPr="007E1DB4">
              <w:t>2</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t>72</w:t>
            </w:r>
          </w:p>
        </w:tc>
        <w:tc>
          <w:tcPr>
            <w:tcW w:w="5250" w:type="dxa"/>
            <w:shd w:val="clear" w:color="000000" w:fill="FFFFFF"/>
            <w:hideMark/>
          </w:tcPr>
          <w:p w:rsidR="007E1DB4" w:rsidRPr="007E1DB4" w:rsidRDefault="007E1DB4" w:rsidP="007E1DB4">
            <w:r w:rsidRPr="007E1DB4">
              <w:rPr>
                <w:rFonts w:ascii="Sylfaen" w:hAnsi="Sylfaen" w:cs="Sylfaen"/>
              </w:rPr>
              <w:t>Պէ</w:t>
            </w:r>
            <w:r w:rsidRPr="007E1DB4">
              <w:t xml:space="preserve"> </w:t>
            </w:r>
            <w:r w:rsidRPr="007E1DB4">
              <w:rPr>
                <w:rFonts w:ascii="Sylfaen" w:hAnsi="Sylfaen" w:cs="Sylfaen"/>
              </w:rPr>
              <w:t>խողովակի</w:t>
            </w:r>
            <w:r w:rsidRPr="007E1DB4">
              <w:t xml:space="preserve"> </w:t>
            </w:r>
            <w:r w:rsidRPr="007E1DB4">
              <w:rPr>
                <w:rFonts w:ascii="Sylfaen" w:hAnsi="Sylfaen" w:cs="Sylfaen"/>
              </w:rPr>
              <w:t>ծախսը</w:t>
            </w:r>
            <w:r w:rsidRPr="007E1DB4">
              <w:t xml:space="preserve"> </w:t>
            </w:r>
            <w:r w:rsidRPr="007E1DB4">
              <w:rPr>
                <w:rFonts w:ascii="Sylfaen" w:hAnsi="Sylfaen" w:cs="Sylfaen"/>
              </w:rPr>
              <w:t>հենօղակների</w:t>
            </w:r>
            <w:r w:rsidRPr="007E1DB4">
              <w:t xml:space="preserve"> </w:t>
            </w:r>
            <w:r w:rsidRPr="007E1DB4">
              <w:rPr>
                <w:rFonts w:ascii="Sylfaen" w:hAnsi="Sylfaen" w:cs="Sylfaen"/>
              </w:rPr>
              <w:t>համար</w:t>
            </w:r>
            <w:r w:rsidRPr="007E1DB4">
              <w:t xml:space="preserve"> d-225</w:t>
            </w:r>
            <w:r w:rsidRPr="007E1DB4">
              <w:rPr>
                <w:rFonts w:ascii="Sylfaen" w:hAnsi="Sylfaen" w:cs="Sylfaen"/>
              </w:rPr>
              <w:t>մմ</w:t>
            </w:r>
            <w:r w:rsidRPr="007E1DB4">
              <w:t xml:space="preserve"> </w:t>
            </w:r>
          </w:p>
        </w:tc>
        <w:tc>
          <w:tcPr>
            <w:tcW w:w="1198" w:type="dxa"/>
            <w:shd w:val="clear" w:color="000000" w:fill="FFFFFF"/>
            <w:noWrap/>
            <w:vAlign w:val="center"/>
            <w:hideMark/>
          </w:tcPr>
          <w:p w:rsidR="007E1DB4" w:rsidRPr="007E1DB4" w:rsidRDefault="007E1DB4" w:rsidP="007E1DB4">
            <w:r w:rsidRPr="007E1DB4">
              <w:rPr>
                <w:rFonts w:ascii="Sylfaen" w:hAnsi="Sylfaen" w:cs="Sylfaen"/>
              </w:rPr>
              <w:t>գծ</w:t>
            </w:r>
          </w:p>
        </w:tc>
        <w:tc>
          <w:tcPr>
            <w:tcW w:w="876" w:type="dxa"/>
            <w:shd w:val="clear" w:color="000000" w:fill="FFFFFF"/>
            <w:noWrap/>
            <w:vAlign w:val="center"/>
            <w:hideMark/>
          </w:tcPr>
          <w:p w:rsidR="007E1DB4" w:rsidRPr="007E1DB4" w:rsidRDefault="007E1DB4" w:rsidP="007E1DB4">
            <w:r w:rsidRPr="007E1DB4">
              <w:t>1.6</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t>73</w:t>
            </w:r>
          </w:p>
        </w:tc>
        <w:tc>
          <w:tcPr>
            <w:tcW w:w="5250" w:type="dxa"/>
            <w:shd w:val="clear" w:color="000000" w:fill="FFFFFF"/>
            <w:hideMark/>
          </w:tcPr>
          <w:p w:rsidR="007E1DB4" w:rsidRPr="007E1DB4" w:rsidRDefault="007E1DB4" w:rsidP="007E1DB4">
            <w:r w:rsidRPr="007E1DB4">
              <w:rPr>
                <w:rFonts w:ascii="Sylfaen" w:hAnsi="Sylfaen" w:cs="Sylfaen"/>
              </w:rPr>
              <w:t>Պէ</w:t>
            </w:r>
            <w:r w:rsidRPr="007E1DB4">
              <w:t xml:space="preserve"> </w:t>
            </w:r>
            <w:r w:rsidRPr="007E1DB4">
              <w:rPr>
                <w:rFonts w:ascii="Sylfaen" w:hAnsi="Sylfaen" w:cs="Sylfaen"/>
              </w:rPr>
              <w:t>խողովակի</w:t>
            </w:r>
            <w:r w:rsidRPr="007E1DB4">
              <w:t xml:space="preserve"> </w:t>
            </w:r>
            <w:r w:rsidRPr="007E1DB4">
              <w:rPr>
                <w:rFonts w:ascii="Sylfaen" w:hAnsi="Sylfaen" w:cs="Sylfaen"/>
              </w:rPr>
              <w:t>ծախսը</w:t>
            </w:r>
            <w:r w:rsidRPr="007E1DB4">
              <w:t xml:space="preserve"> </w:t>
            </w:r>
            <w:r w:rsidRPr="007E1DB4">
              <w:rPr>
                <w:rFonts w:ascii="Sylfaen" w:hAnsi="Sylfaen" w:cs="Sylfaen"/>
              </w:rPr>
              <w:t>հենօղակների</w:t>
            </w:r>
            <w:r w:rsidRPr="007E1DB4">
              <w:t xml:space="preserve"> </w:t>
            </w:r>
            <w:r w:rsidRPr="007E1DB4">
              <w:rPr>
                <w:rFonts w:ascii="Sylfaen" w:hAnsi="Sylfaen" w:cs="Sylfaen"/>
              </w:rPr>
              <w:t>համար</w:t>
            </w:r>
            <w:r w:rsidRPr="007E1DB4">
              <w:t xml:space="preserve">  d-160</w:t>
            </w:r>
            <w:r w:rsidRPr="007E1DB4">
              <w:rPr>
                <w:rFonts w:ascii="Sylfaen" w:hAnsi="Sylfaen" w:cs="Sylfaen"/>
              </w:rPr>
              <w:t>մմ</w:t>
            </w:r>
            <w:r w:rsidRPr="007E1DB4">
              <w:t xml:space="preserve"> </w:t>
            </w:r>
          </w:p>
        </w:tc>
        <w:tc>
          <w:tcPr>
            <w:tcW w:w="1198" w:type="dxa"/>
            <w:shd w:val="clear" w:color="000000" w:fill="FFFFFF"/>
            <w:noWrap/>
            <w:vAlign w:val="center"/>
            <w:hideMark/>
          </w:tcPr>
          <w:p w:rsidR="007E1DB4" w:rsidRPr="007E1DB4" w:rsidRDefault="007E1DB4" w:rsidP="007E1DB4">
            <w:r w:rsidRPr="007E1DB4">
              <w:rPr>
                <w:rFonts w:ascii="Sylfaen" w:hAnsi="Sylfaen" w:cs="Sylfaen"/>
              </w:rPr>
              <w:t>գծ</w:t>
            </w:r>
          </w:p>
        </w:tc>
        <w:tc>
          <w:tcPr>
            <w:tcW w:w="876" w:type="dxa"/>
            <w:shd w:val="clear" w:color="000000" w:fill="FFFFFF"/>
            <w:noWrap/>
            <w:vAlign w:val="center"/>
            <w:hideMark/>
          </w:tcPr>
          <w:p w:rsidR="007E1DB4" w:rsidRPr="007E1DB4" w:rsidRDefault="007E1DB4" w:rsidP="007E1DB4">
            <w:r w:rsidRPr="007E1DB4">
              <w:t>1.3</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t>73</w:t>
            </w:r>
          </w:p>
        </w:tc>
        <w:tc>
          <w:tcPr>
            <w:tcW w:w="5250" w:type="dxa"/>
            <w:shd w:val="clear" w:color="000000" w:fill="FFFFFF"/>
            <w:vAlign w:val="center"/>
            <w:hideMark/>
          </w:tcPr>
          <w:p w:rsidR="007E1DB4" w:rsidRPr="007E1DB4" w:rsidRDefault="007E1DB4" w:rsidP="007E1DB4">
            <w:r w:rsidRPr="007E1DB4">
              <w:rPr>
                <w:rFonts w:ascii="Sylfaen" w:hAnsi="Sylfaen" w:cs="Sylfaen"/>
              </w:rPr>
              <w:t>Պէ</w:t>
            </w:r>
            <w:r w:rsidRPr="007E1DB4">
              <w:t xml:space="preserve"> </w:t>
            </w:r>
            <w:r w:rsidRPr="007E1DB4">
              <w:rPr>
                <w:rFonts w:ascii="Sylfaen" w:hAnsi="Sylfaen" w:cs="Sylfaen"/>
              </w:rPr>
              <w:t>խողովակի</w:t>
            </w:r>
            <w:r w:rsidRPr="007E1DB4">
              <w:t xml:space="preserve"> </w:t>
            </w:r>
            <w:r w:rsidRPr="007E1DB4">
              <w:rPr>
                <w:rFonts w:ascii="Sylfaen" w:hAnsi="Sylfaen" w:cs="Sylfaen"/>
              </w:rPr>
              <w:t>ծախսը</w:t>
            </w:r>
            <w:r w:rsidRPr="007E1DB4">
              <w:t xml:space="preserve"> </w:t>
            </w:r>
            <w:r w:rsidRPr="007E1DB4">
              <w:rPr>
                <w:rFonts w:ascii="Sylfaen" w:hAnsi="Sylfaen" w:cs="Sylfaen"/>
              </w:rPr>
              <w:t>հենօղակների</w:t>
            </w:r>
            <w:r w:rsidRPr="007E1DB4">
              <w:t xml:space="preserve"> </w:t>
            </w:r>
            <w:r w:rsidRPr="007E1DB4">
              <w:rPr>
                <w:rFonts w:ascii="Sylfaen" w:hAnsi="Sylfaen" w:cs="Sylfaen"/>
              </w:rPr>
              <w:t>համար</w:t>
            </w:r>
            <w:r w:rsidRPr="007E1DB4">
              <w:t xml:space="preserve"> d-75</w:t>
            </w:r>
            <w:r w:rsidRPr="007E1DB4">
              <w:rPr>
                <w:rFonts w:ascii="Sylfaen" w:hAnsi="Sylfaen" w:cs="Sylfaen"/>
              </w:rPr>
              <w:t>մմ</w:t>
            </w:r>
            <w:r w:rsidRPr="007E1DB4">
              <w:t xml:space="preserve"> </w:t>
            </w:r>
          </w:p>
        </w:tc>
        <w:tc>
          <w:tcPr>
            <w:tcW w:w="1198" w:type="dxa"/>
            <w:shd w:val="clear" w:color="000000" w:fill="FFFFFF"/>
            <w:noWrap/>
            <w:vAlign w:val="center"/>
            <w:hideMark/>
          </w:tcPr>
          <w:p w:rsidR="007E1DB4" w:rsidRPr="007E1DB4" w:rsidRDefault="007E1DB4" w:rsidP="007E1DB4">
            <w:r w:rsidRPr="007E1DB4">
              <w:rPr>
                <w:rFonts w:ascii="Sylfaen" w:hAnsi="Sylfaen" w:cs="Sylfaen"/>
              </w:rPr>
              <w:t>գծ</w:t>
            </w:r>
          </w:p>
        </w:tc>
        <w:tc>
          <w:tcPr>
            <w:tcW w:w="876" w:type="dxa"/>
            <w:shd w:val="clear" w:color="000000" w:fill="FFFFFF"/>
            <w:noWrap/>
            <w:vAlign w:val="center"/>
            <w:hideMark/>
          </w:tcPr>
          <w:p w:rsidR="007E1DB4" w:rsidRPr="007E1DB4" w:rsidRDefault="007E1DB4" w:rsidP="007E1DB4">
            <w:r w:rsidRPr="007E1DB4">
              <w:t>0.3</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t>74</w:t>
            </w:r>
          </w:p>
        </w:tc>
        <w:tc>
          <w:tcPr>
            <w:tcW w:w="5250" w:type="dxa"/>
            <w:shd w:val="clear" w:color="000000" w:fill="FFFFFF"/>
            <w:hideMark/>
          </w:tcPr>
          <w:p w:rsidR="007E1DB4" w:rsidRPr="007E1DB4" w:rsidRDefault="007E1DB4" w:rsidP="007E1DB4">
            <w:r w:rsidRPr="007E1DB4">
              <w:rPr>
                <w:rFonts w:ascii="Sylfaen" w:hAnsi="Sylfaen" w:cs="Sylfaen"/>
              </w:rPr>
              <w:t>Պէ</w:t>
            </w:r>
            <w:r w:rsidRPr="007E1DB4">
              <w:t xml:space="preserve"> </w:t>
            </w:r>
            <w:r w:rsidRPr="007E1DB4">
              <w:rPr>
                <w:rFonts w:ascii="Sylfaen" w:hAnsi="Sylfaen" w:cs="Sylfaen"/>
              </w:rPr>
              <w:t>խողովակի</w:t>
            </w:r>
            <w:r w:rsidRPr="007E1DB4">
              <w:t xml:space="preserve"> </w:t>
            </w:r>
            <w:r w:rsidRPr="007E1DB4">
              <w:rPr>
                <w:rFonts w:ascii="Sylfaen" w:hAnsi="Sylfaen" w:cs="Sylfaen"/>
              </w:rPr>
              <w:t>ծախսը</w:t>
            </w:r>
            <w:r w:rsidRPr="007E1DB4">
              <w:t xml:space="preserve"> </w:t>
            </w:r>
            <w:r w:rsidRPr="007E1DB4">
              <w:rPr>
                <w:rFonts w:ascii="Sylfaen" w:hAnsi="Sylfaen" w:cs="Sylfaen"/>
              </w:rPr>
              <w:t>հենօղակների</w:t>
            </w:r>
            <w:r w:rsidRPr="007E1DB4">
              <w:t xml:space="preserve"> </w:t>
            </w:r>
            <w:r w:rsidRPr="007E1DB4">
              <w:rPr>
                <w:rFonts w:ascii="Sylfaen" w:hAnsi="Sylfaen" w:cs="Sylfaen"/>
              </w:rPr>
              <w:t>համար</w:t>
            </w:r>
            <w:r w:rsidRPr="007E1DB4">
              <w:t xml:space="preserve">  d-63</w:t>
            </w:r>
            <w:r w:rsidRPr="007E1DB4">
              <w:rPr>
                <w:rFonts w:ascii="Sylfaen" w:hAnsi="Sylfaen" w:cs="Sylfaen"/>
              </w:rPr>
              <w:t>մմ</w:t>
            </w:r>
            <w:r w:rsidRPr="007E1DB4">
              <w:t xml:space="preserve"> </w:t>
            </w:r>
          </w:p>
        </w:tc>
        <w:tc>
          <w:tcPr>
            <w:tcW w:w="1198" w:type="dxa"/>
            <w:shd w:val="clear" w:color="000000" w:fill="FFFFFF"/>
            <w:noWrap/>
            <w:vAlign w:val="center"/>
            <w:hideMark/>
          </w:tcPr>
          <w:p w:rsidR="007E1DB4" w:rsidRPr="007E1DB4" w:rsidRDefault="007E1DB4" w:rsidP="007E1DB4">
            <w:r w:rsidRPr="007E1DB4">
              <w:rPr>
                <w:rFonts w:ascii="Sylfaen" w:hAnsi="Sylfaen" w:cs="Sylfaen"/>
              </w:rPr>
              <w:t>գծ</w:t>
            </w:r>
          </w:p>
        </w:tc>
        <w:tc>
          <w:tcPr>
            <w:tcW w:w="876" w:type="dxa"/>
            <w:shd w:val="clear" w:color="000000" w:fill="FFFFFF"/>
            <w:noWrap/>
            <w:vAlign w:val="center"/>
            <w:hideMark/>
          </w:tcPr>
          <w:p w:rsidR="007E1DB4" w:rsidRPr="007E1DB4" w:rsidRDefault="007E1DB4" w:rsidP="007E1DB4">
            <w:r w:rsidRPr="007E1DB4">
              <w:t>0.3</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t>74</w:t>
            </w:r>
          </w:p>
        </w:tc>
        <w:tc>
          <w:tcPr>
            <w:tcW w:w="5250" w:type="dxa"/>
            <w:shd w:val="clear" w:color="000000" w:fill="FFFFFF"/>
            <w:hideMark/>
          </w:tcPr>
          <w:p w:rsidR="007E1DB4" w:rsidRPr="007E1DB4" w:rsidRDefault="007E1DB4" w:rsidP="007E1DB4">
            <w:r w:rsidRPr="007E1DB4">
              <w:t xml:space="preserve"> d-225</w:t>
            </w:r>
            <w:r w:rsidRPr="007E1DB4">
              <w:rPr>
                <w:rFonts w:ascii="Sylfaen" w:hAnsi="Sylfaen" w:cs="Sylfaen"/>
              </w:rPr>
              <w:t>մմ</w:t>
            </w:r>
            <w:r w:rsidRPr="007E1DB4">
              <w:t xml:space="preserve">  </w:t>
            </w:r>
            <w:r w:rsidRPr="007E1DB4">
              <w:rPr>
                <w:rFonts w:ascii="Sylfaen" w:hAnsi="Sylfaen" w:cs="Sylfaen"/>
              </w:rPr>
              <w:t>ՊԷ</w:t>
            </w:r>
            <w:r w:rsidRPr="007E1DB4">
              <w:t xml:space="preserve"> </w:t>
            </w:r>
            <w:r w:rsidRPr="007E1DB4">
              <w:rPr>
                <w:rFonts w:ascii="Sylfaen" w:hAnsi="Sylfaen" w:cs="Sylfaen"/>
              </w:rPr>
              <w:t>անկյունակի</w:t>
            </w:r>
            <w:r w:rsidRPr="007E1DB4">
              <w:t xml:space="preserve"> </w:t>
            </w:r>
            <w:r w:rsidRPr="007E1DB4">
              <w:rPr>
                <w:rFonts w:ascii="Sylfaen" w:hAnsi="Sylfaen" w:cs="Sylfaen"/>
              </w:rPr>
              <w:t>տեղադրում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հատ</w:t>
            </w:r>
          </w:p>
        </w:tc>
        <w:tc>
          <w:tcPr>
            <w:tcW w:w="876" w:type="dxa"/>
            <w:shd w:val="clear" w:color="000000" w:fill="FFFFFF"/>
            <w:noWrap/>
            <w:vAlign w:val="center"/>
            <w:hideMark/>
          </w:tcPr>
          <w:p w:rsidR="007E1DB4" w:rsidRPr="007E1DB4" w:rsidRDefault="007E1DB4" w:rsidP="007E1DB4">
            <w:r w:rsidRPr="007E1DB4">
              <w:t>2.0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t>75</w:t>
            </w:r>
          </w:p>
        </w:tc>
        <w:tc>
          <w:tcPr>
            <w:tcW w:w="5250" w:type="dxa"/>
            <w:shd w:val="clear" w:color="000000" w:fill="FFFFFF"/>
            <w:hideMark/>
          </w:tcPr>
          <w:p w:rsidR="007E1DB4" w:rsidRPr="007E1DB4" w:rsidRDefault="007E1DB4" w:rsidP="007E1DB4">
            <w:r w:rsidRPr="007E1DB4">
              <w:t xml:space="preserve"> d-160</w:t>
            </w:r>
            <w:r w:rsidRPr="007E1DB4">
              <w:rPr>
                <w:rFonts w:ascii="Sylfaen" w:hAnsi="Sylfaen" w:cs="Sylfaen"/>
              </w:rPr>
              <w:t>մմ</w:t>
            </w:r>
            <w:r w:rsidRPr="007E1DB4">
              <w:t xml:space="preserve">  </w:t>
            </w:r>
            <w:r w:rsidRPr="007E1DB4">
              <w:rPr>
                <w:rFonts w:ascii="Sylfaen" w:hAnsi="Sylfaen" w:cs="Sylfaen"/>
              </w:rPr>
              <w:t>ՊԷ</w:t>
            </w:r>
            <w:r w:rsidRPr="007E1DB4">
              <w:t xml:space="preserve"> </w:t>
            </w:r>
            <w:r w:rsidRPr="007E1DB4">
              <w:rPr>
                <w:rFonts w:ascii="Sylfaen" w:hAnsi="Sylfaen" w:cs="Sylfaen"/>
              </w:rPr>
              <w:t>անկյունակի</w:t>
            </w:r>
            <w:r w:rsidRPr="007E1DB4">
              <w:t xml:space="preserve"> </w:t>
            </w:r>
            <w:r w:rsidRPr="007E1DB4">
              <w:rPr>
                <w:rFonts w:ascii="Sylfaen" w:hAnsi="Sylfaen" w:cs="Sylfaen"/>
              </w:rPr>
              <w:t>տեղադրում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հատ</w:t>
            </w:r>
          </w:p>
        </w:tc>
        <w:tc>
          <w:tcPr>
            <w:tcW w:w="876" w:type="dxa"/>
            <w:shd w:val="clear" w:color="000000" w:fill="FFFFFF"/>
            <w:noWrap/>
            <w:vAlign w:val="center"/>
            <w:hideMark/>
          </w:tcPr>
          <w:p w:rsidR="007E1DB4" w:rsidRPr="007E1DB4" w:rsidRDefault="007E1DB4" w:rsidP="007E1DB4">
            <w:r w:rsidRPr="007E1DB4">
              <w:t>1.0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t>76</w:t>
            </w:r>
          </w:p>
        </w:tc>
        <w:tc>
          <w:tcPr>
            <w:tcW w:w="5250" w:type="dxa"/>
            <w:shd w:val="clear" w:color="000000" w:fill="FFFFFF"/>
            <w:hideMark/>
          </w:tcPr>
          <w:p w:rsidR="007E1DB4" w:rsidRPr="007E1DB4" w:rsidRDefault="007E1DB4" w:rsidP="007E1DB4">
            <w:r w:rsidRPr="007E1DB4">
              <w:t xml:space="preserve"> d-160</w:t>
            </w:r>
            <w:r w:rsidRPr="007E1DB4">
              <w:rPr>
                <w:rFonts w:ascii="Sylfaen" w:hAnsi="Sylfaen" w:cs="Sylfaen"/>
              </w:rPr>
              <w:t>մմ</w:t>
            </w:r>
            <w:r w:rsidRPr="007E1DB4">
              <w:t xml:space="preserve">  </w:t>
            </w:r>
            <w:r w:rsidRPr="007E1DB4">
              <w:rPr>
                <w:rFonts w:ascii="Sylfaen" w:hAnsi="Sylfaen" w:cs="Sylfaen"/>
              </w:rPr>
              <w:t>ՊԷ</w:t>
            </w:r>
            <w:r w:rsidRPr="007E1DB4">
              <w:t xml:space="preserve"> </w:t>
            </w:r>
            <w:r w:rsidRPr="007E1DB4">
              <w:rPr>
                <w:rFonts w:ascii="Sylfaen" w:hAnsi="Sylfaen" w:cs="Sylfaen"/>
              </w:rPr>
              <w:t>եռաբաշխիչի</w:t>
            </w:r>
            <w:r w:rsidRPr="007E1DB4">
              <w:t xml:space="preserve"> </w:t>
            </w:r>
            <w:r w:rsidRPr="007E1DB4">
              <w:rPr>
                <w:rFonts w:ascii="Sylfaen" w:hAnsi="Sylfaen" w:cs="Sylfaen"/>
              </w:rPr>
              <w:t>տեղադրում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հատ</w:t>
            </w:r>
          </w:p>
        </w:tc>
        <w:tc>
          <w:tcPr>
            <w:tcW w:w="876" w:type="dxa"/>
            <w:shd w:val="clear" w:color="000000" w:fill="FFFFFF"/>
            <w:noWrap/>
            <w:vAlign w:val="center"/>
            <w:hideMark/>
          </w:tcPr>
          <w:p w:rsidR="007E1DB4" w:rsidRPr="007E1DB4" w:rsidRDefault="007E1DB4" w:rsidP="007E1DB4">
            <w:r w:rsidRPr="007E1DB4">
              <w:t>1.0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t>77</w:t>
            </w:r>
          </w:p>
        </w:tc>
        <w:tc>
          <w:tcPr>
            <w:tcW w:w="5250" w:type="dxa"/>
            <w:shd w:val="clear" w:color="000000" w:fill="FFFFFF"/>
            <w:hideMark/>
          </w:tcPr>
          <w:p w:rsidR="007E1DB4" w:rsidRPr="007E1DB4" w:rsidRDefault="007E1DB4" w:rsidP="007E1DB4">
            <w:r w:rsidRPr="007E1DB4">
              <w:t xml:space="preserve"> d-225</w:t>
            </w:r>
            <w:r w:rsidRPr="007E1DB4">
              <w:rPr>
                <w:rFonts w:ascii="Sylfaen" w:hAnsi="Sylfaen" w:cs="Sylfaen"/>
              </w:rPr>
              <w:t>մմ</w:t>
            </w:r>
            <w:r w:rsidRPr="007E1DB4">
              <w:t xml:space="preserve">  </w:t>
            </w:r>
            <w:r w:rsidRPr="007E1DB4">
              <w:rPr>
                <w:rFonts w:ascii="Sylfaen" w:hAnsi="Sylfaen" w:cs="Sylfaen"/>
              </w:rPr>
              <w:t>ՊԷ</w:t>
            </w:r>
            <w:r w:rsidRPr="007E1DB4">
              <w:t xml:space="preserve"> </w:t>
            </w:r>
            <w:r w:rsidRPr="007E1DB4">
              <w:rPr>
                <w:rFonts w:ascii="Sylfaen" w:hAnsi="Sylfaen" w:cs="Sylfaen"/>
              </w:rPr>
              <w:t>եռաբաշխիչի</w:t>
            </w:r>
            <w:r w:rsidRPr="007E1DB4">
              <w:t xml:space="preserve"> </w:t>
            </w:r>
            <w:r w:rsidRPr="007E1DB4">
              <w:rPr>
                <w:rFonts w:ascii="Sylfaen" w:hAnsi="Sylfaen" w:cs="Sylfaen"/>
              </w:rPr>
              <w:t>տեղադրում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հատ</w:t>
            </w:r>
          </w:p>
        </w:tc>
        <w:tc>
          <w:tcPr>
            <w:tcW w:w="876" w:type="dxa"/>
            <w:shd w:val="clear" w:color="000000" w:fill="FFFFFF"/>
            <w:noWrap/>
            <w:vAlign w:val="center"/>
            <w:hideMark/>
          </w:tcPr>
          <w:p w:rsidR="007E1DB4" w:rsidRPr="007E1DB4" w:rsidRDefault="007E1DB4" w:rsidP="007E1DB4">
            <w:r w:rsidRPr="007E1DB4">
              <w:t>2.0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78</w:t>
            </w:r>
          </w:p>
        </w:tc>
        <w:tc>
          <w:tcPr>
            <w:tcW w:w="5250" w:type="dxa"/>
            <w:shd w:val="clear" w:color="000000" w:fill="FFFFFF"/>
            <w:hideMark/>
          </w:tcPr>
          <w:p w:rsidR="007E1DB4" w:rsidRPr="007E1DB4" w:rsidRDefault="007E1DB4" w:rsidP="007E1DB4">
            <w:r w:rsidRPr="007E1DB4">
              <w:rPr>
                <w:rFonts w:ascii="Sylfaen" w:hAnsi="Sylfaen" w:cs="Sylfaen"/>
              </w:rPr>
              <w:t>Թամբային</w:t>
            </w:r>
            <w:r w:rsidRPr="007E1DB4">
              <w:t xml:space="preserve"> </w:t>
            </w:r>
            <w:r w:rsidRPr="007E1DB4">
              <w:rPr>
                <w:rFonts w:ascii="Sylfaen" w:hAnsi="Sylfaen" w:cs="Sylfaen"/>
              </w:rPr>
              <w:t>արտուղղում</w:t>
            </w:r>
            <w:r w:rsidRPr="007E1DB4">
              <w:t xml:space="preserve"> Ø225/63</w:t>
            </w:r>
          </w:p>
        </w:tc>
        <w:tc>
          <w:tcPr>
            <w:tcW w:w="1198" w:type="dxa"/>
            <w:shd w:val="clear" w:color="000000" w:fill="FFFFFF"/>
            <w:noWrap/>
            <w:vAlign w:val="center"/>
            <w:hideMark/>
          </w:tcPr>
          <w:p w:rsidR="007E1DB4" w:rsidRPr="007E1DB4" w:rsidRDefault="007E1DB4" w:rsidP="007E1DB4">
            <w:r w:rsidRPr="007E1DB4">
              <w:rPr>
                <w:rFonts w:ascii="Sylfaen" w:hAnsi="Sylfaen" w:cs="Sylfaen"/>
              </w:rPr>
              <w:t>հատ</w:t>
            </w:r>
          </w:p>
        </w:tc>
        <w:tc>
          <w:tcPr>
            <w:tcW w:w="876" w:type="dxa"/>
            <w:shd w:val="clear" w:color="000000" w:fill="FFFFFF"/>
            <w:noWrap/>
            <w:vAlign w:val="center"/>
            <w:hideMark/>
          </w:tcPr>
          <w:p w:rsidR="007E1DB4" w:rsidRPr="007E1DB4" w:rsidRDefault="007E1DB4" w:rsidP="007E1DB4">
            <w:r w:rsidRPr="007E1DB4">
              <w:t>1.0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t>79</w:t>
            </w:r>
          </w:p>
        </w:tc>
        <w:tc>
          <w:tcPr>
            <w:tcW w:w="5250" w:type="dxa"/>
            <w:shd w:val="clear" w:color="000000" w:fill="FFFFFF"/>
            <w:hideMark/>
          </w:tcPr>
          <w:p w:rsidR="007E1DB4" w:rsidRPr="007E1DB4" w:rsidRDefault="007E1DB4" w:rsidP="007E1DB4">
            <w:r w:rsidRPr="007E1DB4">
              <w:t xml:space="preserve"> d-225</w:t>
            </w:r>
            <w:r w:rsidRPr="007E1DB4">
              <w:rPr>
                <w:rFonts w:ascii="Sylfaen" w:hAnsi="Sylfaen" w:cs="Sylfaen"/>
              </w:rPr>
              <w:t>մմ</w:t>
            </w:r>
            <w:r w:rsidRPr="007E1DB4">
              <w:t xml:space="preserve">  </w:t>
            </w:r>
            <w:r w:rsidRPr="007E1DB4">
              <w:rPr>
                <w:rFonts w:ascii="Sylfaen" w:hAnsi="Sylfaen" w:cs="Sylfaen"/>
              </w:rPr>
              <w:t>ՊԷ</w:t>
            </w:r>
            <w:r w:rsidRPr="007E1DB4">
              <w:t xml:space="preserve"> </w:t>
            </w:r>
            <w:r w:rsidRPr="007E1DB4">
              <w:rPr>
                <w:rFonts w:ascii="Sylfaen" w:hAnsi="Sylfaen" w:cs="Sylfaen"/>
              </w:rPr>
              <w:t>անկյունակի</w:t>
            </w:r>
            <w:r w:rsidRPr="007E1DB4">
              <w:t xml:space="preserve"> </w:t>
            </w:r>
            <w:r w:rsidRPr="007E1DB4">
              <w:rPr>
                <w:rFonts w:ascii="Sylfaen" w:hAnsi="Sylfaen" w:cs="Sylfaen"/>
              </w:rPr>
              <w:t>տեղադրում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հատ</w:t>
            </w:r>
          </w:p>
        </w:tc>
        <w:tc>
          <w:tcPr>
            <w:tcW w:w="876" w:type="dxa"/>
            <w:shd w:val="clear" w:color="000000" w:fill="FFFFFF"/>
            <w:noWrap/>
            <w:vAlign w:val="center"/>
            <w:hideMark/>
          </w:tcPr>
          <w:p w:rsidR="007E1DB4" w:rsidRPr="007E1DB4" w:rsidRDefault="007E1DB4" w:rsidP="007E1DB4">
            <w:r w:rsidRPr="007E1DB4">
              <w:t>1.0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80</w:t>
            </w:r>
          </w:p>
        </w:tc>
        <w:tc>
          <w:tcPr>
            <w:tcW w:w="5250" w:type="dxa"/>
            <w:shd w:val="clear" w:color="000000" w:fill="FFFFFF"/>
            <w:hideMark/>
          </w:tcPr>
          <w:p w:rsidR="007E1DB4" w:rsidRPr="007E1DB4" w:rsidRDefault="007E1DB4" w:rsidP="007E1DB4">
            <w:r w:rsidRPr="007E1DB4">
              <w:rPr>
                <w:rFonts w:ascii="Sylfaen" w:hAnsi="Sylfaen" w:cs="Sylfaen"/>
              </w:rPr>
              <w:t>Պղնձե</w:t>
            </w:r>
            <w:r w:rsidRPr="007E1DB4">
              <w:t xml:space="preserve"> </w:t>
            </w:r>
            <w:r w:rsidRPr="007E1DB4">
              <w:rPr>
                <w:rFonts w:ascii="Sylfaen" w:hAnsi="Sylfaen" w:cs="Sylfaen"/>
              </w:rPr>
              <w:t>լարի</w:t>
            </w:r>
            <w:r w:rsidRPr="007E1DB4">
              <w:t xml:space="preserve"> </w:t>
            </w:r>
            <w:r w:rsidRPr="007E1DB4">
              <w:rPr>
                <w:rFonts w:ascii="Sylfaen" w:hAnsi="Sylfaen" w:cs="Sylfaen"/>
              </w:rPr>
              <w:t>տեղադրում</w:t>
            </w:r>
            <w:r w:rsidRPr="007E1DB4">
              <w:t xml:space="preserve"> 4,0</w:t>
            </w:r>
            <w:r w:rsidRPr="007E1DB4">
              <w:rPr>
                <w:rFonts w:ascii="Sylfaen" w:hAnsi="Sylfaen" w:cs="Sylfaen"/>
              </w:rPr>
              <w:t>մմ</w:t>
            </w:r>
            <w:r w:rsidRPr="007E1DB4">
              <w:t>²</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p>
        </w:tc>
        <w:tc>
          <w:tcPr>
            <w:tcW w:w="876" w:type="dxa"/>
            <w:shd w:val="clear" w:color="000000" w:fill="FFFFFF"/>
            <w:noWrap/>
            <w:vAlign w:val="center"/>
            <w:hideMark/>
          </w:tcPr>
          <w:p w:rsidR="007E1DB4" w:rsidRPr="007E1DB4" w:rsidRDefault="007E1DB4" w:rsidP="007E1DB4">
            <w:r w:rsidRPr="007E1DB4">
              <w:t>1030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81</w:t>
            </w:r>
          </w:p>
        </w:tc>
        <w:tc>
          <w:tcPr>
            <w:tcW w:w="5250" w:type="dxa"/>
            <w:shd w:val="clear" w:color="000000" w:fill="FFFFFF"/>
            <w:hideMark/>
          </w:tcPr>
          <w:p w:rsidR="007E1DB4" w:rsidRPr="007E1DB4" w:rsidRDefault="007E1DB4" w:rsidP="007E1DB4">
            <w:r w:rsidRPr="007E1DB4">
              <w:rPr>
                <w:rFonts w:ascii="Sylfaen" w:hAnsi="Sylfaen" w:cs="Sylfaen"/>
              </w:rPr>
              <w:t>Բացահայտիչ</w:t>
            </w:r>
            <w:r w:rsidRPr="007E1DB4">
              <w:t xml:space="preserve"> </w:t>
            </w:r>
            <w:r w:rsidRPr="007E1DB4">
              <w:rPr>
                <w:rFonts w:ascii="Sylfaen" w:hAnsi="Sylfaen" w:cs="Sylfaen"/>
              </w:rPr>
              <w:t>ժապավենի</w:t>
            </w:r>
            <w:r w:rsidRPr="007E1DB4">
              <w:t xml:space="preserve"> </w:t>
            </w:r>
            <w:r w:rsidRPr="007E1DB4">
              <w:rPr>
                <w:rFonts w:ascii="Sylfaen" w:hAnsi="Sylfaen" w:cs="Sylfaen"/>
              </w:rPr>
              <w:t>փռում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p>
        </w:tc>
        <w:tc>
          <w:tcPr>
            <w:tcW w:w="876" w:type="dxa"/>
            <w:shd w:val="clear" w:color="000000" w:fill="FFFFFF"/>
            <w:noWrap/>
            <w:vAlign w:val="center"/>
            <w:hideMark/>
          </w:tcPr>
          <w:p w:rsidR="007E1DB4" w:rsidRPr="007E1DB4" w:rsidRDefault="007E1DB4" w:rsidP="007E1DB4">
            <w:r w:rsidRPr="007E1DB4">
              <w:t>1020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82</w:t>
            </w:r>
          </w:p>
        </w:tc>
        <w:tc>
          <w:tcPr>
            <w:tcW w:w="5250" w:type="dxa"/>
            <w:shd w:val="clear" w:color="000000" w:fill="FFFFFF"/>
            <w:hideMark/>
          </w:tcPr>
          <w:p w:rsidR="007E1DB4" w:rsidRPr="007E1DB4" w:rsidRDefault="007E1DB4" w:rsidP="007E1DB4">
            <w:r w:rsidRPr="007E1DB4">
              <w:rPr>
                <w:rFonts w:ascii="Sylfaen" w:hAnsi="Sylfaen" w:cs="Sylfaen"/>
              </w:rPr>
              <w:t>Տարբերիչ</w:t>
            </w:r>
            <w:r w:rsidRPr="007E1DB4">
              <w:t xml:space="preserve"> </w:t>
            </w:r>
            <w:r w:rsidRPr="007E1DB4">
              <w:rPr>
                <w:rFonts w:ascii="Sylfaen" w:hAnsi="Sylfaen" w:cs="Sylfaen"/>
              </w:rPr>
              <w:t>նշանի</w:t>
            </w:r>
            <w:r w:rsidRPr="007E1DB4">
              <w:t xml:space="preserve"> </w:t>
            </w:r>
            <w:r w:rsidRPr="007E1DB4">
              <w:rPr>
                <w:rFonts w:ascii="Sylfaen" w:hAnsi="Sylfaen" w:cs="Sylfaen"/>
              </w:rPr>
              <w:t>տեղադրում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հատ</w:t>
            </w:r>
          </w:p>
        </w:tc>
        <w:tc>
          <w:tcPr>
            <w:tcW w:w="876" w:type="dxa"/>
            <w:shd w:val="clear" w:color="000000" w:fill="FFFFFF"/>
            <w:noWrap/>
            <w:vAlign w:val="center"/>
            <w:hideMark/>
          </w:tcPr>
          <w:p w:rsidR="007E1DB4" w:rsidRPr="007E1DB4" w:rsidRDefault="007E1DB4" w:rsidP="007E1DB4">
            <w:r w:rsidRPr="007E1DB4">
              <w:t>5</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t>83</w:t>
            </w:r>
          </w:p>
        </w:tc>
        <w:tc>
          <w:tcPr>
            <w:tcW w:w="5250" w:type="dxa"/>
            <w:shd w:val="clear" w:color="000000" w:fill="FFFFFF"/>
            <w:hideMark/>
          </w:tcPr>
          <w:p w:rsidR="007E1DB4" w:rsidRPr="007E1DB4" w:rsidRDefault="007E1DB4" w:rsidP="007E1DB4">
            <w:r w:rsidRPr="007E1DB4">
              <w:rPr>
                <w:rFonts w:ascii="Sylfaen" w:hAnsi="Sylfaen" w:cs="Sylfaen"/>
              </w:rPr>
              <w:t>Գույքային</w:t>
            </w:r>
            <w:r w:rsidRPr="007E1DB4">
              <w:t xml:space="preserve"> </w:t>
            </w:r>
            <w:r w:rsidRPr="007E1DB4">
              <w:rPr>
                <w:rFonts w:ascii="Sylfaen" w:hAnsi="Sylfaen" w:cs="Sylfaen"/>
              </w:rPr>
              <w:t>հանգուցի</w:t>
            </w:r>
            <w:r w:rsidRPr="007E1DB4">
              <w:t xml:space="preserve"> </w:t>
            </w:r>
            <w:r w:rsidRPr="007E1DB4">
              <w:rPr>
                <w:rFonts w:ascii="Sylfaen" w:hAnsi="Sylfaen" w:cs="Sylfaen"/>
              </w:rPr>
              <w:t>տեղադրում</w:t>
            </w:r>
            <w:r w:rsidRPr="007E1DB4">
              <w:t xml:space="preserve"> </w:t>
            </w:r>
          </w:p>
        </w:tc>
        <w:tc>
          <w:tcPr>
            <w:tcW w:w="1198" w:type="dxa"/>
            <w:shd w:val="clear" w:color="000000" w:fill="FFFFFF"/>
            <w:noWrap/>
            <w:vAlign w:val="center"/>
            <w:hideMark/>
          </w:tcPr>
          <w:p w:rsidR="007E1DB4" w:rsidRPr="007E1DB4" w:rsidRDefault="007E1DB4" w:rsidP="007E1DB4">
            <w:r w:rsidRPr="007E1DB4">
              <w:rPr>
                <w:rFonts w:ascii="Sylfaen" w:hAnsi="Sylfaen" w:cs="Sylfaen"/>
              </w:rPr>
              <w:t>հատ</w:t>
            </w:r>
          </w:p>
        </w:tc>
        <w:tc>
          <w:tcPr>
            <w:tcW w:w="876" w:type="dxa"/>
            <w:shd w:val="clear" w:color="000000" w:fill="FFFFFF"/>
            <w:noWrap/>
            <w:vAlign w:val="center"/>
            <w:hideMark/>
          </w:tcPr>
          <w:p w:rsidR="007E1DB4" w:rsidRPr="007E1DB4" w:rsidRDefault="007E1DB4" w:rsidP="007E1DB4">
            <w:r w:rsidRPr="007E1DB4">
              <w:t>1.0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t>84</w:t>
            </w:r>
          </w:p>
        </w:tc>
        <w:tc>
          <w:tcPr>
            <w:tcW w:w="5250" w:type="dxa"/>
            <w:shd w:val="clear" w:color="000000" w:fill="FFFFFF"/>
            <w:hideMark/>
          </w:tcPr>
          <w:p w:rsidR="007E1DB4" w:rsidRPr="007E1DB4" w:rsidRDefault="007E1DB4" w:rsidP="007E1DB4">
            <w:r w:rsidRPr="007E1DB4">
              <w:t xml:space="preserve">ПЭ </w:t>
            </w:r>
            <w:r w:rsidRPr="007E1DB4">
              <w:rPr>
                <w:rFonts w:ascii="Sylfaen" w:hAnsi="Sylfaen" w:cs="Sylfaen"/>
              </w:rPr>
              <w:t>խողովակների</w:t>
            </w:r>
            <w:r w:rsidRPr="007E1DB4">
              <w:t xml:space="preserve"> </w:t>
            </w:r>
            <w:r w:rsidRPr="007E1DB4">
              <w:rPr>
                <w:rFonts w:ascii="Sylfaen" w:hAnsi="Sylfaen" w:cs="Sylfaen"/>
              </w:rPr>
              <w:t>փչամաքրում</w:t>
            </w:r>
          </w:p>
        </w:tc>
        <w:tc>
          <w:tcPr>
            <w:tcW w:w="1198" w:type="dxa"/>
            <w:shd w:val="clear" w:color="000000" w:fill="FFFFFF"/>
            <w:vAlign w:val="center"/>
            <w:hideMark/>
          </w:tcPr>
          <w:p w:rsidR="007E1DB4" w:rsidRPr="007E1DB4" w:rsidRDefault="007E1DB4" w:rsidP="007E1DB4">
            <w:r w:rsidRPr="007E1DB4">
              <w:rPr>
                <w:rFonts w:ascii="Sylfaen" w:hAnsi="Sylfaen" w:cs="Sylfaen"/>
              </w:rPr>
              <w:t>մ</w:t>
            </w:r>
          </w:p>
        </w:tc>
        <w:tc>
          <w:tcPr>
            <w:tcW w:w="876" w:type="dxa"/>
            <w:shd w:val="clear" w:color="000000" w:fill="FFFFFF"/>
            <w:noWrap/>
            <w:vAlign w:val="center"/>
            <w:hideMark/>
          </w:tcPr>
          <w:p w:rsidR="007E1DB4" w:rsidRPr="007E1DB4" w:rsidRDefault="007E1DB4" w:rsidP="007E1DB4">
            <w:r w:rsidRPr="007E1DB4">
              <w:t>1018</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85</w:t>
            </w:r>
          </w:p>
        </w:tc>
        <w:tc>
          <w:tcPr>
            <w:tcW w:w="5250" w:type="dxa"/>
            <w:shd w:val="clear" w:color="000000" w:fill="FFFFFF"/>
            <w:hideMark/>
          </w:tcPr>
          <w:p w:rsidR="007E1DB4" w:rsidRPr="007E1DB4" w:rsidRDefault="007E1DB4" w:rsidP="007E1DB4">
            <w:r w:rsidRPr="007E1DB4">
              <w:t xml:space="preserve">ПЭ </w:t>
            </w:r>
            <w:r w:rsidRPr="007E1DB4">
              <w:rPr>
                <w:rFonts w:ascii="Sylfaen" w:hAnsi="Sylfaen" w:cs="Sylfaen"/>
              </w:rPr>
              <w:t>խողովակների</w:t>
            </w:r>
            <w:r w:rsidRPr="007E1DB4">
              <w:t xml:space="preserve"> </w:t>
            </w:r>
            <w:r w:rsidRPr="007E1DB4">
              <w:rPr>
                <w:rFonts w:ascii="Sylfaen" w:hAnsi="Sylfaen" w:cs="Sylfaen"/>
              </w:rPr>
              <w:t>փորձարկման</w:t>
            </w:r>
            <w:r w:rsidRPr="007E1DB4">
              <w:t xml:space="preserve"> </w:t>
            </w:r>
            <w:r w:rsidRPr="007E1DB4">
              <w:rPr>
                <w:rFonts w:ascii="Sylfaen" w:hAnsi="Sylfaen" w:cs="Sylfaen"/>
              </w:rPr>
              <w:t>համար</w:t>
            </w:r>
            <w:r w:rsidRPr="007E1DB4">
              <w:t xml:space="preserve"> </w:t>
            </w:r>
            <w:r w:rsidRPr="007E1DB4">
              <w:rPr>
                <w:rFonts w:ascii="Sylfaen" w:hAnsi="Sylfaen" w:cs="Sylfaen"/>
              </w:rPr>
              <w:t>ճնշման</w:t>
            </w:r>
            <w:r w:rsidRPr="007E1DB4">
              <w:t xml:space="preserve"> </w:t>
            </w:r>
            <w:r w:rsidRPr="007E1DB4">
              <w:rPr>
                <w:rFonts w:ascii="Sylfaen" w:hAnsi="Sylfaen" w:cs="Sylfaen"/>
              </w:rPr>
              <w:t>բարձրացում</w:t>
            </w:r>
            <w:r w:rsidRPr="007E1DB4">
              <w:t xml:space="preserve"> </w:t>
            </w:r>
          </w:p>
        </w:tc>
        <w:tc>
          <w:tcPr>
            <w:tcW w:w="1198" w:type="dxa"/>
            <w:shd w:val="clear" w:color="000000" w:fill="FFFFFF"/>
            <w:vAlign w:val="center"/>
            <w:hideMark/>
          </w:tcPr>
          <w:p w:rsidR="007E1DB4" w:rsidRPr="007E1DB4" w:rsidRDefault="007E1DB4" w:rsidP="007E1DB4">
            <w:r w:rsidRPr="007E1DB4">
              <w:rPr>
                <w:rFonts w:ascii="Sylfaen" w:hAnsi="Sylfaen" w:cs="Sylfaen"/>
              </w:rPr>
              <w:t>մ</w:t>
            </w:r>
          </w:p>
        </w:tc>
        <w:tc>
          <w:tcPr>
            <w:tcW w:w="876" w:type="dxa"/>
            <w:shd w:val="clear" w:color="000000" w:fill="FFFFFF"/>
            <w:noWrap/>
            <w:vAlign w:val="center"/>
            <w:hideMark/>
          </w:tcPr>
          <w:p w:rsidR="007E1DB4" w:rsidRPr="007E1DB4" w:rsidRDefault="007E1DB4" w:rsidP="007E1DB4">
            <w:r w:rsidRPr="007E1DB4">
              <w:t>1018</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86</w:t>
            </w:r>
          </w:p>
        </w:tc>
        <w:tc>
          <w:tcPr>
            <w:tcW w:w="5250" w:type="dxa"/>
            <w:shd w:val="clear" w:color="000000" w:fill="FFFFFF"/>
            <w:hideMark/>
          </w:tcPr>
          <w:p w:rsidR="007E1DB4" w:rsidRPr="007E1DB4" w:rsidRDefault="007E1DB4" w:rsidP="007E1DB4">
            <w:r w:rsidRPr="007E1DB4">
              <w:t xml:space="preserve">ПЭ </w:t>
            </w:r>
            <w:r w:rsidRPr="007E1DB4">
              <w:rPr>
                <w:rFonts w:ascii="Sylfaen" w:hAnsi="Sylfaen" w:cs="Sylfaen"/>
              </w:rPr>
              <w:t>խողովակների</w:t>
            </w:r>
            <w:r w:rsidRPr="007E1DB4">
              <w:t xml:space="preserve"> </w:t>
            </w:r>
            <w:r w:rsidRPr="007E1DB4">
              <w:rPr>
                <w:rFonts w:ascii="Sylfaen" w:hAnsi="Sylfaen" w:cs="Sylfaen"/>
              </w:rPr>
              <w:t>փորձարկման</w:t>
            </w:r>
            <w:r w:rsidRPr="007E1DB4">
              <w:t xml:space="preserve"> </w:t>
            </w:r>
            <w:r w:rsidRPr="007E1DB4">
              <w:rPr>
                <w:rFonts w:ascii="Sylfaen" w:hAnsi="Sylfaen" w:cs="Sylfaen"/>
              </w:rPr>
              <w:t>համար</w:t>
            </w:r>
            <w:r w:rsidRPr="007E1DB4">
              <w:t xml:space="preserve"> </w:t>
            </w:r>
            <w:r w:rsidRPr="007E1DB4">
              <w:rPr>
                <w:rFonts w:ascii="Sylfaen" w:hAnsi="Sylfaen" w:cs="Sylfaen"/>
              </w:rPr>
              <w:t>ճնշման</w:t>
            </w:r>
            <w:r w:rsidRPr="007E1DB4">
              <w:t xml:space="preserve"> </w:t>
            </w:r>
            <w:r w:rsidRPr="007E1DB4">
              <w:rPr>
                <w:rFonts w:ascii="Sylfaen" w:hAnsi="Sylfaen" w:cs="Sylfaen"/>
              </w:rPr>
              <w:t>պահում</w:t>
            </w:r>
          </w:p>
        </w:tc>
        <w:tc>
          <w:tcPr>
            <w:tcW w:w="1198" w:type="dxa"/>
            <w:shd w:val="clear" w:color="000000" w:fill="FFFFFF"/>
            <w:vAlign w:val="center"/>
            <w:hideMark/>
          </w:tcPr>
          <w:p w:rsidR="007E1DB4" w:rsidRPr="007E1DB4" w:rsidRDefault="007E1DB4" w:rsidP="007E1DB4">
            <w:r w:rsidRPr="007E1DB4">
              <w:rPr>
                <w:rFonts w:ascii="Sylfaen" w:hAnsi="Sylfaen" w:cs="Sylfaen"/>
              </w:rPr>
              <w:t>տեղ</w:t>
            </w:r>
          </w:p>
        </w:tc>
        <w:tc>
          <w:tcPr>
            <w:tcW w:w="876" w:type="dxa"/>
            <w:shd w:val="clear" w:color="000000" w:fill="FFFFFF"/>
            <w:noWrap/>
            <w:vAlign w:val="center"/>
            <w:hideMark/>
          </w:tcPr>
          <w:p w:rsidR="007E1DB4" w:rsidRPr="007E1DB4" w:rsidRDefault="007E1DB4" w:rsidP="007E1DB4">
            <w:r w:rsidRPr="007E1DB4">
              <w:t>1</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87</w:t>
            </w:r>
          </w:p>
        </w:tc>
        <w:tc>
          <w:tcPr>
            <w:tcW w:w="5250" w:type="dxa"/>
            <w:shd w:val="clear" w:color="000000" w:fill="FFFFFF"/>
            <w:hideMark/>
          </w:tcPr>
          <w:p w:rsidR="007E1DB4" w:rsidRPr="007E1DB4" w:rsidRDefault="007E1DB4" w:rsidP="007E1DB4">
            <w:r w:rsidRPr="007E1DB4">
              <w:rPr>
                <w:rFonts w:ascii="Sylfaen" w:hAnsi="Sylfaen" w:cs="Sylfaen"/>
              </w:rPr>
              <w:t>Ստուգիչ</w:t>
            </w:r>
            <w:r w:rsidRPr="007E1DB4">
              <w:t xml:space="preserve"> </w:t>
            </w:r>
            <w:r w:rsidRPr="007E1DB4">
              <w:rPr>
                <w:rFonts w:ascii="Sylfaen" w:hAnsi="Sylfaen" w:cs="Sylfaen"/>
              </w:rPr>
              <w:t>խողովակ</w:t>
            </w:r>
          </w:p>
        </w:tc>
        <w:tc>
          <w:tcPr>
            <w:tcW w:w="1198" w:type="dxa"/>
            <w:shd w:val="clear" w:color="000000" w:fill="FFFFFF"/>
            <w:noWrap/>
            <w:vAlign w:val="center"/>
            <w:hideMark/>
          </w:tcPr>
          <w:p w:rsidR="007E1DB4" w:rsidRPr="007E1DB4" w:rsidRDefault="007E1DB4" w:rsidP="007E1DB4">
            <w:r w:rsidRPr="007E1DB4">
              <w:rPr>
                <w:rFonts w:ascii="Sylfaen" w:hAnsi="Sylfaen" w:cs="Sylfaen"/>
              </w:rPr>
              <w:t>հատ</w:t>
            </w:r>
          </w:p>
        </w:tc>
        <w:tc>
          <w:tcPr>
            <w:tcW w:w="876" w:type="dxa"/>
            <w:shd w:val="clear" w:color="000000" w:fill="FFFFFF"/>
            <w:noWrap/>
            <w:vAlign w:val="center"/>
            <w:hideMark/>
          </w:tcPr>
          <w:p w:rsidR="007E1DB4" w:rsidRPr="007E1DB4" w:rsidRDefault="007E1DB4" w:rsidP="007E1DB4">
            <w:r w:rsidRPr="007E1DB4">
              <w:t>7</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630"/>
        </w:trPr>
        <w:tc>
          <w:tcPr>
            <w:tcW w:w="709" w:type="dxa"/>
            <w:shd w:val="clear" w:color="000000" w:fill="FFFFFF"/>
            <w:noWrap/>
            <w:vAlign w:val="center"/>
            <w:hideMark/>
          </w:tcPr>
          <w:p w:rsidR="007E1DB4" w:rsidRPr="007E1DB4" w:rsidRDefault="007E1DB4" w:rsidP="007E1DB4">
            <w:r w:rsidRPr="007E1DB4">
              <w:t>88</w:t>
            </w:r>
          </w:p>
        </w:tc>
        <w:tc>
          <w:tcPr>
            <w:tcW w:w="5250" w:type="dxa"/>
            <w:shd w:val="clear" w:color="000000" w:fill="FFFFFF"/>
            <w:hideMark/>
          </w:tcPr>
          <w:p w:rsidR="007E1DB4" w:rsidRPr="007E1DB4" w:rsidRDefault="007E1DB4" w:rsidP="007E1DB4">
            <w:r w:rsidRPr="007E1DB4">
              <w:rPr>
                <w:rFonts w:ascii="Sylfaen" w:hAnsi="Sylfaen" w:cs="Sylfaen"/>
              </w:rPr>
              <w:t>Պողպատե</w:t>
            </w:r>
            <w:r w:rsidRPr="007E1DB4">
              <w:t xml:space="preserve"> </w:t>
            </w:r>
            <w:r w:rsidRPr="007E1DB4">
              <w:rPr>
                <w:rFonts w:ascii="Sylfaen" w:hAnsi="Sylfaen" w:cs="Sylfaen"/>
              </w:rPr>
              <w:t>գազատար</w:t>
            </w:r>
            <w:r w:rsidRPr="007E1DB4">
              <w:t xml:space="preserve"> </w:t>
            </w:r>
            <w:r w:rsidRPr="007E1DB4">
              <w:rPr>
                <w:rFonts w:ascii="Sylfaen" w:hAnsi="Sylfaen" w:cs="Sylfaen"/>
              </w:rPr>
              <w:t>խողովակների</w:t>
            </w:r>
            <w:r w:rsidRPr="007E1DB4">
              <w:t xml:space="preserve"> </w:t>
            </w:r>
            <w:r w:rsidRPr="007E1DB4">
              <w:rPr>
                <w:rFonts w:ascii="Sylfaen" w:hAnsi="Sylfaen" w:cs="Sylfaen"/>
              </w:rPr>
              <w:t>տեղադրում</w:t>
            </w:r>
            <w:r w:rsidRPr="007E1DB4">
              <w:t xml:space="preserve">  </w:t>
            </w:r>
            <w:r w:rsidRPr="007E1DB4">
              <w:rPr>
                <w:rFonts w:ascii="Sylfaen" w:hAnsi="Sylfaen" w:cs="Sylfaen"/>
              </w:rPr>
              <w:t>խրամուղում</w:t>
            </w:r>
            <w:r w:rsidRPr="007E1DB4">
              <w:t xml:space="preserve"> </w:t>
            </w:r>
            <w:r w:rsidRPr="007E1DB4">
              <w:rPr>
                <w:rFonts w:ascii="Sylfaen" w:hAnsi="Sylfaen" w:cs="Sylfaen"/>
              </w:rPr>
              <w:t>փորձարկումով</w:t>
            </w:r>
            <w:r w:rsidRPr="007E1DB4">
              <w:t xml:space="preserve"> Ø 219x6</w:t>
            </w:r>
            <w:r w:rsidRPr="007E1DB4">
              <w:rPr>
                <w:rFonts w:ascii="Sylfaen" w:hAnsi="Sylfaen" w:cs="Sylfaen"/>
              </w:rPr>
              <w:t>մմ</w:t>
            </w:r>
            <w:r w:rsidRPr="007E1DB4">
              <w:t xml:space="preserve"> </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p>
        </w:tc>
        <w:tc>
          <w:tcPr>
            <w:tcW w:w="876" w:type="dxa"/>
            <w:shd w:val="clear" w:color="000000" w:fill="FFFFFF"/>
            <w:noWrap/>
            <w:vAlign w:val="center"/>
            <w:hideMark/>
          </w:tcPr>
          <w:p w:rsidR="007E1DB4" w:rsidRPr="007E1DB4" w:rsidRDefault="007E1DB4" w:rsidP="007E1DB4">
            <w:r w:rsidRPr="007E1DB4">
              <w:t>3</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630"/>
        </w:trPr>
        <w:tc>
          <w:tcPr>
            <w:tcW w:w="709" w:type="dxa"/>
            <w:shd w:val="clear" w:color="000000" w:fill="FFFFFF"/>
            <w:noWrap/>
            <w:vAlign w:val="center"/>
            <w:hideMark/>
          </w:tcPr>
          <w:p w:rsidR="007E1DB4" w:rsidRPr="007E1DB4" w:rsidRDefault="007E1DB4" w:rsidP="007E1DB4">
            <w:r w:rsidRPr="007E1DB4">
              <w:t>89</w:t>
            </w:r>
          </w:p>
        </w:tc>
        <w:tc>
          <w:tcPr>
            <w:tcW w:w="5250" w:type="dxa"/>
            <w:shd w:val="clear" w:color="000000" w:fill="FFFFFF"/>
            <w:hideMark/>
          </w:tcPr>
          <w:p w:rsidR="007E1DB4" w:rsidRPr="007E1DB4" w:rsidRDefault="007E1DB4" w:rsidP="007E1DB4">
            <w:r w:rsidRPr="007E1DB4">
              <w:rPr>
                <w:rFonts w:ascii="Sylfaen" w:hAnsi="Sylfaen" w:cs="Sylfaen"/>
              </w:rPr>
              <w:t>Ստորգետնյա</w:t>
            </w:r>
            <w:r w:rsidRPr="007E1DB4">
              <w:t xml:space="preserve"> </w:t>
            </w:r>
            <w:r w:rsidRPr="007E1DB4">
              <w:rPr>
                <w:rFonts w:ascii="Sylfaen" w:hAnsi="Sylfaen" w:cs="Sylfaen"/>
              </w:rPr>
              <w:t>պողպատե</w:t>
            </w:r>
            <w:r w:rsidRPr="007E1DB4">
              <w:t xml:space="preserve"> </w:t>
            </w:r>
            <w:r w:rsidRPr="007E1DB4">
              <w:rPr>
                <w:rFonts w:ascii="Sylfaen" w:hAnsi="Sylfaen" w:cs="Sylfaen"/>
              </w:rPr>
              <w:t>խողովակների</w:t>
            </w:r>
            <w:r w:rsidRPr="007E1DB4">
              <w:t xml:space="preserve"> </w:t>
            </w:r>
            <w:r w:rsidRPr="007E1DB4">
              <w:rPr>
                <w:rFonts w:ascii="Sylfaen" w:hAnsi="Sylfaen" w:cs="Sylfaen"/>
              </w:rPr>
              <w:t>մեկուսացում</w:t>
            </w:r>
            <w:r w:rsidRPr="007E1DB4">
              <w:t xml:space="preserve">  </w:t>
            </w:r>
            <w:r w:rsidRPr="007E1DB4">
              <w:rPr>
                <w:rFonts w:ascii="Sylfaen" w:hAnsi="Sylfaen" w:cs="Sylfaen"/>
              </w:rPr>
              <w:t>ամրանավորված</w:t>
            </w:r>
            <w:r w:rsidRPr="007E1DB4">
              <w:t xml:space="preserve"> </w:t>
            </w:r>
            <w:r w:rsidRPr="007E1DB4">
              <w:rPr>
                <w:rFonts w:ascii="Sylfaen" w:hAnsi="Sylfaen" w:cs="Sylfaen"/>
              </w:rPr>
              <w:t>մածիկային</w:t>
            </w:r>
            <w:r w:rsidRPr="007E1DB4">
              <w:t xml:space="preserve"> </w:t>
            </w:r>
            <w:r w:rsidRPr="007E1DB4">
              <w:rPr>
                <w:rFonts w:ascii="Sylfaen" w:hAnsi="Sylfaen" w:cs="Sylfaen"/>
              </w:rPr>
              <w:t>ժապավենով</w:t>
            </w:r>
            <w:r w:rsidRPr="007E1DB4">
              <w:t xml:space="preserve"> d-200 </w:t>
            </w:r>
            <w:r w:rsidRPr="007E1DB4">
              <w:rPr>
                <w:rFonts w:ascii="Sylfaen" w:hAnsi="Sylfaen" w:cs="Sylfaen"/>
              </w:rPr>
              <w:t>մմ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p>
        </w:tc>
        <w:tc>
          <w:tcPr>
            <w:tcW w:w="876" w:type="dxa"/>
            <w:shd w:val="clear" w:color="000000" w:fill="FFFFFF"/>
            <w:noWrap/>
            <w:vAlign w:val="center"/>
            <w:hideMark/>
          </w:tcPr>
          <w:p w:rsidR="007E1DB4" w:rsidRPr="007E1DB4" w:rsidRDefault="007E1DB4" w:rsidP="007E1DB4">
            <w:r w:rsidRPr="007E1DB4">
              <w:t>3</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645"/>
        </w:trPr>
        <w:tc>
          <w:tcPr>
            <w:tcW w:w="709" w:type="dxa"/>
            <w:shd w:val="clear" w:color="000000" w:fill="FFFFFF"/>
            <w:noWrap/>
            <w:vAlign w:val="center"/>
            <w:hideMark/>
          </w:tcPr>
          <w:p w:rsidR="007E1DB4" w:rsidRPr="007E1DB4" w:rsidRDefault="007E1DB4" w:rsidP="007E1DB4">
            <w:r w:rsidRPr="007E1DB4">
              <w:t>90</w:t>
            </w:r>
          </w:p>
        </w:tc>
        <w:tc>
          <w:tcPr>
            <w:tcW w:w="5250" w:type="dxa"/>
            <w:shd w:val="clear" w:color="000000" w:fill="FFFFFF"/>
            <w:hideMark/>
          </w:tcPr>
          <w:p w:rsidR="007E1DB4" w:rsidRPr="007E1DB4" w:rsidRDefault="007E1DB4" w:rsidP="007E1DB4">
            <w:r w:rsidRPr="007E1DB4">
              <w:rPr>
                <w:rFonts w:ascii="Sylfaen" w:hAnsi="Sylfaen" w:cs="Sylfaen"/>
              </w:rPr>
              <w:t>Պողպատե</w:t>
            </w:r>
            <w:r w:rsidRPr="007E1DB4">
              <w:t xml:space="preserve"> </w:t>
            </w:r>
            <w:r w:rsidRPr="007E1DB4">
              <w:rPr>
                <w:rFonts w:ascii="Sylfaen" w:hAnsi="Sylfaen" w:cs="Sylfaen"/>
              </w:rPr>
              <w:t>գազատար</w:t>
            </w:r>
            <w:r w:rsidRPr="007E1DB4">
              <w:t xml:space="preserve"> </w:t>
            </w:r>
            <w:r w:rsidRPr="007E1DB4">
              <w:rPr>
                <w:rFonts w:ascii="Sylfaen" w:hAnsi="Sylfaen" w:cs="Sylfaen"/>
              </w:rPr>
              <w:t>խողովակների</w:t>
            </w:r>
            <w:r w:rsidRPr="007E1DB4">
              <w:t xml:space="preserve"> </w:t>
            </w:r>
            <w:r w:rsidRPr="007E1DB4">
              <w:rPr>
                <w:rFonts w:ascii="Sylfaen" w:hAnsi="Sylfaen" w:cs="Sylfaen"/>
              </w:rPr>
              <w:t>տեղադրում</w:t>
            </w:r>
            <w:r w:rsidRPr="007E1DB4">
              <w:t xml:space="preserve">  </w:t>
            </w:r>
            <w:r w:rsidRPr="007E1DB4">
              <w:rPr>
                <w:rFonts w:ascii="Sylfaen" w:hAnsi="Sylfaen" w:cs="Sylfaen"/>
              </w:rPr>
              <w:t>խրամուղում</w:t>
            </w:r>
            <w:r w:rsidRPr="007E1DB4">
              <w:t xml:space="preserve"> </w:t>
            </w:r>
            <w:r w:rsidRPr="007E1DB4">
              <w:rPr>
                <w:rFonts w:ascii="Sylfaen" w:hAnsi="Sylfaen" w:cs="Sylfaen"/>
              </w:rPr>
              <w:t>փորձարկումով</w:t>
            </w:r>
            <w:r w:rsidRPr="007E1DB4">
              <w:t xml:space="preserve"> Ø159x4.5</w:t>
            </w:r>
            <w:r w:rsidRPr="007E1DB4">
              <w:rPr>
                <w:rFonts w:ascii="Sylfaen" w:hAnsi="Sylfaen" w:cs="Sylfaen"/>
              </w:rPr>
              <w:t>մմ</w:t>
            </w:r>
            <w:r w:rsidRPr="007E1DB4">
              <w:t xml:space="preserve"> </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p>
        </w:tc>
        <w:tc>
          <w:tcPr>
            <w:tcW w:w="876" w:type="dxa"/>
            <w:shd w:val="clear" w:color="000000" w:fill="FFFFFF"/>
            <w:noWrap/>
            <w:vAlign w:val="center"/>
            <w:hideMark/>
          </w:tcPr>
          <w:p w:rsidR="007E1DB4" w:rsidRPr="007E1DB4" w:rsidRDefault="007E1DB4" w:rsidP="007E1DB4">
            <w:r w:rsidRPr="007E1DB4">
              <w:t>5</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600"/>
        </w:trPr>
        <w:tc>
          <w:tcPr>
            <w:tcW w:w="709" w:type="dxa"/>
            <w:shd w:val="clear" w:color="000000" w:fill="FFFFFF"/>
            <w:noWrap/>
            <w:vAlign w:val="center"/>
            <w:hideMark/>
          </w:tcPr>
          <w:p w:rsidR="007E1DB4" w:rsidRPr="007E1DB4" w:rsidRDefault="007E1DB4" w:rsidP="007E1DB4">
            <w:r w:rsidRPr="007E1DB4">
              <w:t>91</w:t>
            </w:r>
          </w:p>
        </w:tc>
        <w:tc>
          <w:tcPr>
            <w:tcW w:w="5250" w:type="dxa"/>
            <w:shd w:val="clear" w:color="000000" w:fill="FFFFFF"/>
            <w:hideMark/>
          </w:tcPr>
          <w:p w:rsidR="007E1DB4" w:rsidRPr="007E1DB4" w:rsidRDefault="007E1DB4" w:rsidP="007E1DB4">
            <w:r w:rsidRPr="007E1DB4">
              <w:rPr>
                <w:rFonts w:ascii="Sylfaen" w:hAnsi="Sylfaen" w:cs="Sylfaen"/>
              </w:rPr>
              <w:t>Ստորգետնյա</w:t>
            </w:r>
            <w:r w:rsidRPr="007E1DB4">
              <w:t xml:space="preserve"> </w:t>
            </w:r>
            <w:r w:rsidRPr="007E1DB4">
              <w:rPr>
                <w:rFonts w:ascii="Sylfaen" w:hAnsi="Sylfaen" w:cs="Sylfaen"/>
              </w:rPr>
              <w:t>պողպատե</w:t>
            </w:r>
            <w:r w:rsidRPr="007E1DB4">
              <w:t xml:space="preserve"> </w:t>
            </w:r>
            <w:r w:rsidRPr="007E1DB4">
              <w:rPr>
                <w:rFonts w:ascii="Sylfaen" w:hAnsi="Sylfaen" w:cs="Sylfaen"/>
              </w:rPr>
              <w:t>խողովակների</w:t>
            </w:r>
            <w:r w:rsidRPr="007E1DB4">
              <w:t xml:space="preserve"> </w:t>
            </w:r>
            <w:r w:rsidRPr="007E1DB4">
              <w:rPr>
                <w:rFonts w:ascii="Sylfaen" w:hAnsi="Sylfaen" w:cs="Sylfaen"/>
              </w:rPr>
              <w:t>մեկուսացում</w:t>
            </w:r>
            <w:r w:rsidRPr="007E1DB4">
              <w:t xml:space="preserve">  </w:t>
            </w:r>
            <w:r w:rsidRPr="007E1DB4">
              <w:rPr>
                <w:rFonts w:ascii="Sylfaen" w:hAnsi="Sylfaen" w:cs="Sylfaen"/>
              </w:rPr>
              <w:t>ամրանավորված</w:t>
            </w:r>
            <w:r w:rsidRPr="007E1DB4">
              <w:t xml:space="preserve"> </w:t>
            </w:r>
            <w:r w:rsidRPr="007E1DB4">
              <w:rPr>
                <w:rFonts w:ascii="Sylfaen" w:hAnsi="Sylfaen" w:cs="Sylfaen"/>
              </w:rPr>
              <w:t>մածիկային</w:t>
            </w:r>
            <w:r w:rsidRPr="007E1DB4">
              <w:t xml:space="preserve"> </w:t>
            </w:r>
            <w:r w:rsidRPr="007E1DB4">
              <w:rPr>
                <w:rFonts w:ascii="Sylfaen" w:hAnsi="Sylfaen" w:cs="Sylfaen"/>
              </w:rPr>
              <w:lastRenderedPageBreak/>
              <w:t>ժապավենով</w:t>
            </w:r>
            <w:r w:rsidRPr="007E1DB4">
              <w:t xml:space="preserve"> d-150 </w:t>
            </w:r>
            <w:r w:rsidRPr="007E1DB4">
              <w:rPr>
                <w:rFonts w:ascii="Sylfaen" w:hAnsi="Sylfaen" w:cs="Sylfaen"/>
              </w:rPr>
              <w:t>մմ</w:t>
            </w:r>
          </w:p>
        </w:tc>
        <w:tc>
          <w:tcPr>
            <w:tcW w:w="1198" w:type="dxa"/>
            <w:shd w:val="clear" w:color="000000" w:fill="FFFFFF"/>
            <w:noWrap/>
            <w:vAlign w:val="center"/>
            <w:hideMark/>
          </w:tcPr>
          <w:p w:rsidR="007E1DB4" w:rsidRPr="007E1DB4" w:rsidRDefault="007E1DB4" w:rsidP="007E1DB4">
            <w:r w:rsidRPr="007E1DB4">
              <w:rPr>
                <w:rFonts w:ascii="Sylfaen" w:hAnsi="Sylfaen" w:cs="Sylfaen"/>
              </w:rPr>
              <w:lastRenderedPageBreak/>
              <w:t>մ</w:t>
            </w:r>
          </w:p>
        </w:tc>
        <w:tc>
          <w:tcPr>
            <w:tcW w:w="876" w:type="dxa"/>
            <w:shd w:val="clear" w:color="000000" w:fill="FFFFFF"/>
            <w:noWrap/>
            <w:vAlign w:val="center"/>
            <w:hideMark/>
          </w:tcPr>
          <w:p w:rsidR="007E1DB4" w:rsidRPr="007E1DB4" w:rsidRDefault="007E1DB4" w:rsidP="007E1DB4">
            <w:r w:rsidRPr="007E1DB4">
              <w:t>5</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645"/>
        </w:trPr>
        <w:tc>
          <w:tcPr>
            <w:tcW w:w="709" w:type="dxa"/>
            <w:shd w:val="clear" w:color="000000" w:fill="FFFFFF"/>
            <w:noWrap/>
            <w:vAlign w:val="center"/>
            <w:hideMark/>
          </w:tcPr>
          <w:p w:rsidR="007E1DB4" w:rsidRPr="007E1DB4" w:rsidRDefault="007E1DB4" w:rsidP="007E1DB4">
            <w:r w:rsidRPr="007E1DB4">
              <w:lastRenderedPageBreak/>
              <w:t>92</w:t>
            </w:r>
          </w:p>
        </w:tc>
        <w:tc>
          <w:tcPr>
            <w:tcW w:w="5250" w:type="dxa"/>
            <w:shd w:val="clear" w:color="000000" w:fill="FFFFFF"/>
            <w:hideMark/>
          </w:tcPr>
          <w:p w:rsidR="007E1DB4" w:rsidRPr="007E1DB4" w:rsidRDefault="007E1DB4" w:rsidP="007E1DB4">
            <w:r w:rsidRPr="007E1DB4">
              <w:rPr>
                <w:rFonts w:ascii="Sylfaen" w:hAnsi="Sylfaen" w:cs="Sylfaen"/>
              </w:rPr>
              <w:t>Պողպատե</w:t>
            </w:r>
            <w:r w:rsidRPr="007E1DB4">
              <w:t xml:space="preserve"> </w:t>
            </w:r>
            <w:r w:rsidRPr="007E1DB4">
              <w:rPr>
                <w:rFonts w:ascii="Sylfaen" w:hAnsi="Sylfaen" w:cs="Sylfaen"/>
              </w:rPr>
              <w:t>գազատար</w:t>
            </w:r>
            <w:r w:rsidRPr="007E1DB4">
              <w:t xml:space="preserve"> </w:t>
            </w:r>
            <w:r w:rsidRPr="007E1DB4">
              <w:rPr>
                <w:rFonts w:ascii="Sylfaen" w:hAnsi="Sylfaen" w:cs="Sylfaen"/>
              </w:rPr>
              <w:t>խողովակների</w:t>
            </w:r>
            <w:r w:rsidRPr="007E1DB4">
              <w:t xml:space="preserve"> </w:t>
            </w:r>
            <w:r w:rsidRPr="007E1DB4">
              <w:rPr>
                <w:rFonts w:ascii="Sylfaen" w:hAnsi="Sylfaen" w:cs="Sylfaen"/>
              </w:rPr>
              <w:t>տեղադրում</w:t>
            </w:r>
            <w:r w:rsidRPr="007E1DB4">
              <w:t xml:space="preserve">  </w:t>
            </w:r>
            <w:r w:rsidRPr="007E1DB4">
              <w:rPr>
                <w:rFonts w:ascii="Sylfaen" w:hAnsi="Sylfaen" w:cs="Sylfaen"/>
              </w:rPr>
              <w:t>խրամուղում</w:t>
            </w:r>
            <w:r w:rsidRPr="007E1DB4">
              <w:t xml:space="preserve"> </w:t>
            </w:r>
            <w:r w:rsidRPr="007E1DB4">
              <w:rPr>
                <w:rFonts w:ascii="Sylfaen" w:hAnsi="Sylfaen" w:cs="Sylfaen"/>
              </w:rPr>
              <w:t>փորձարկումով</w:t>
            </w:r>
            <w:r w:rsidRPr="007E1DB4">
              <w:t xml:space="preserve"> Ø76x3.5</w:t>
            </w:r>
            <w:r w:rsidRPr="007E1DB4">
              <w:rPr>
                <w:rFonts w:ascii="Sylfaen" w:hAnsi="Sylfaen" w:cs="Sylfaen"/>
              </w:rPr>
              <w:t>մմ</w:t>
            </w:r>
            <w:r w:rsidRPr="007E1DB4">
              <w:t xml:space="preserve"> </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p>
        </w:tc>
        <w:tc>
          <w:tcPr>
            <w:tcW w:w="876" w:type="dxa"/>
            <w:shd w:val="clear" w:color="000000" w:fill="FFFFFF"/>
            <w:noWrap/>
            <w:vAlign w:val="center"/>
            <w:hideMark/>
          </w:tcPr>
          <w:p w:rsidR="007E1DB4" w:rsidRPr="007E1DB4" w:rsidRDefault="007E1DB4" w:rsidP="007E1DB4">
            <w:r w:rsidRPr="007E1DB4">
              <w:t>2</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675"/>
        </w:trPr>
        <w:tc>
          <w:tcPr>
            <w:tcW w:w="709" w:type="dxa"/>
            <w:shd w:val="clear" w:color="000000" w:fill="FFFFFF"/>
            <w:noWrap/>
            <w:vAlign w:val="center"/>
            <w:hideMark/>
          </w:tcPr>
          <w:p w:rsidR="007E1DB4" w:rsidRPr="007E1DB4" w:rsidRDefault="007E1DB4" w:rsidP="007E1DB4">
            <w:r w:rsidRPr="007E1DB4">
              <w:t>94</w:t>
            </w:r>
          </w:p>
        </w:tc>
        <w:tc>
          <w:tcPr>
            <w:tcW w:w="5250" w:type="dxa"/>
            <w:shd w:val="clear" w:color="000000" w:fill="FFFFFF"/>
            <w:hideMark/>
          </w:tcPr>
          <w:p w:rsidR="007E1DB4" w:rsidRPr="007E1DB4" w:rsidRDefault="007E1DB4" w:rsidP="007E1DB4">
            <w:r w:rsidRPr="007E1DB4">
              <w:rPr>
                <w:rFonts w:ascii="Sylfaen" w:hAnsi="Sylfaen" w:cs="Sylfaen"/>
              </w:rPr>
              <w:t>Ստորգետնյա</w:t>
            </w:r>
            <w:r w:rsidRPr="007E1DB4">
              <w:t xml:space="preserve"> </w:t>
            </w:r>
            <w:r w:rsidRPr="007E1DB4">
              <w:rPr>
                <w:rFonts w:ascii="Sylfaen" w:hAnsi="Sylfaen" w:cs="Sylfaen"/>
              </w:rPr>
              <w:t>պողպատե</w:t>
            </w:r>
            <w:r w:rsidRPr="007E1DB4">
              <w:t xml:space="preserve"> </w:t>
            </w:r>
            <w:r w:rsidRPr="007E1DB4">
              <w:rPr>
                <w:rFonts w:ascii="Sylfaen" w:hAnsi="Sylfaen" w:cs="Sylfaen"/>
              </w:rPr>
              <w:t>խողովակների</w:t>
            </w:r>
            <w:r w:rsidRPr="007E1DB4">
              <w:t xml:space="preserve"> </w:t>
            </w:r>
            <w:r w:rsidRPr="007E1DB4">
              <w:rPr>
                <w:rFonts w:ascii="Sylfaen" w:hAnsi="Sylfaen" w:cs="Sylfaen"/>
              </w:rPr>
              <w:t>մեկուսացում</w:t>
            </w:r>
            <w:r w:rsidRPr="007E1DB4">
              <w:t xml:space="preserve">  </w:t>
            </w:r>
            <w:r w:rsidRPr="007E1DB4">
              <w:rPr>
                <w:rFonts w:ascii="Sylfaen" w:hAnsi="Sylfaen" w:cs="Sylfaen"/>
              </w:rPr>
              <w:t>ամրանավորված</w:t>
            </w:r>
            <w:r w:rsidRPr="007E1DB4">
              <w:t xml:space="preserve"> </w:t>
            </w:r>
            <w:r w:rsidRPr="007E1DB4">
              <w:rPr>
                <w:rFonts w:ascii="Sylfaen" w:hAnsi="Sylfaen" w:cs="Sylfaen"/>
              </w:rPr>
              <w:t>մածիկային</w:t>
            </w:r>
            <w:r w:rsidRPr="007E1DB4">
              <w:t xml:space="preserve"> </w:t>
            </w:r>
            <w:r w:rsidRPr="007E1DB4">
              <w:rPr>
                <w:rFonts w:ascii="Sylfaen" w:hAnsi="Sylfaen" w:cs="Sylfaen"/>
              </w:rPr>
              <w:t>ժապավենով</w:t>
            </w:r>
            <w:r w:rsidRPr="007E1DB4">
              <w:t xml:space="preserve">  d-70</w:t>
            </w:r>
            <w:r w:rsidRPr="007E1DB4">
              <w:rPr>
                <w:rFonts w:ascii="Sylfaen" w:hAnsi="Sylfaen" w:cs="Sylfaen"/>
              </w:rPr>
              <w:t>մմ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p>
        </w:tc>
        <w:tc>
          <w:tcPr>
            <w:tcW w:w="876" w:type="dxa"/>
            <w:shd w:val="clear" w:color="000000" w:fill="FFFFFF"/>
            <w:noWrap/>
            <w:vAlign w:val="center"/>
            <w:hideMark/>
          </w:tcPr>
          <w:p w:rsidR="007E1DB4" w:rsidRPr="007E1DB4" w:rsidRDefault="007E1DB4" w:rsidP="007E1DB4">
            <w:r w:rsidRPr="007E1DB4">
              <w:t>2</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660"/>
        </w:trPr>
        <w:tc>
          <w:tcPr>
            <w:tcW w:w="709" w:type="dxa"/>
            <w:shd w:val="clear" w:color="000000" w:fill="FFFFFF"/>
            <w:noWrap/>
            <w:vAlign w:val="center"/>
            <w:hideMark/>
          </w:tcPr>
          <w:p w:rsidR="007E1DB4" w:rsidRPr="007E1DB4" w:rsidRDefault="007E1DB4" w:rsidP="007E1DB4">
            <w:r w:rsidRPr="007E1DB4">
              <w:t>93</w:t>
            </w:r>
          </w:p>
        </w:tc>
        <w:tc>
          <w:tcPr>
            <w:tcW w:w="5250" w:type="dxa"/>
            <w:shd w:val="clear" w:color="000000" w:fill="FFFFFF"/>
            <w:hideMark/>
          </w:tcPr>
          <w:p w:rsidR="007E1DB4" w:rsidRPr="007E1DB4" w:rsidRDefault="007E1DB4" w:rsidP="007E1DB4">
            <w:r w:rsidRPr="007E1DB4">
              <w:rPr>
                <w:rFonts w:ascii="Sylfaen" w:hAnsi="Sylfaen" w:cs="Sylfaen"/>
              </w:rPr>
              <w:t>Պողպատե</w:t>
            </w:r>
            <w:r w:rsidRPr="007E1DB4">
              <w:t xml:space="preserve"> </w:t>
            </w:r>
            <w:r w:rsidRPr="007E1DB4">
              <w:rPr>
                <w:rFonts w:ascii="Sylfaen" w:hAnsi="Sylfaen" w:cs="Sylfaen"/>
              </w:rPr>
              <w:t>գազատար</w:t>
            </w:r>
            <w:r w:rsidRPr="007E1DB4">
              <w:t xml:space="preserve"> </w:t>
            </w:r>
            <w:r w:rsidRPr="007E1DB4">
              <w:rPr>
                <w:rFonts w:ascii="Sylfaen" w:hAnsi="Sylfaen" w:cs="Sylfaen"/>
              </w:rPr>
              <w:t>խողովակների</w:t>
            </w:r>
            <w:r w:rsidRPr="007E1DB4">
              <w:t xml:space="preserve"> </w:t>
            </w:r>
            <w:r w:rsidRPr="007E1DB4">
              <w:rPr>
                <w:rFonts w:ascii="Sylfaen" w:hAnsi="Sylfaen" w:cs="Sylfaen"/>
              </w:rPr>
              <w:t>տեղադրում</w:t>
            </w:r>
            <w:r w:rsidRPr="007E1DB4">
              <w:t xml:space="preserve">  </w:t>
            </w:r>
            <w:r w:rsidRPr="007E1DB4">
              <w:rPr>
                <w:rFonts w:ascii="Sylfaen" w:hAnsi="Sylfaen" w:cs="Sylfaen"/>
              </w:rPr>
              <w:t>խրամուղում</w:t>
            </w:r>
            <w:r w:rsidRPr="007E1DB4">
              <w:t xml:space="preserve"> </w:t>
            </w:r>
            <w:r w:rsidRPr="007E1DB4">
              <w:rPr>
                <w:rFonts w:ascii="Sylfaen" w:hAnsi="Sylfaen" w:cs="Sylfaen"/>
              </w:rPr>
              <w:t>փորձարկումով</w:t>
            </w:r>
            <w:r w:rsidRPr="007E1DB4">
              <w:t xml:space="preserve"> Ø 57x3.5</w:t>
            </w:r>
            <w:r w:rsidRPr="007E1DB4">
              <w:rPr>
                <w:rFonts w:ascii="Sylfaen" w:hAnsi="Sylfaen" w:cs="Sylfaen"/>
              </w:rPr>
              <w:t>մմ</w:t>
            </w:r>
            <w:r w:rsidRPr="007E1DB4">
              <w:t xml:space="preserve"> </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p>
        </w:tc>
        <w:tc>
          <w:tcPr>
            <w:tcW w:w="876" w:type="dxa"/>
            <w:shd w:val="clear" w:color="000000" w:fill="FFFFFF"/>
            <w:noWrap/>
            <w:vAlign w:val="center"/>
            <w:hideMark/>
          </w:tcPr>
          <w:p w:rsidR="007E1DB4" w:rsidRPr="007E1DB4" w:rsidRDefault="007E1DB4" w:rsidP="007E1DB4">
            <w:r w:rsidRPr="007E1DB4">
              <w:t>2</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630"/>
        </w:trPr>
        <w:tc>
          <w:tcPr>
            <w:tcW w:w="709" w:type="dxa"/>
            <w:shd w:val="clear" w:color="000000" w:fill="FFFFFF"/>
            <w:noWrap/>
            <w:vAlign w:val="center"/>
            <w:hideMark/>
          </w:tcPr>
          <w:p w:rsidR="007E1DB4" w:rsidRPr="007E1DB4" w:rsidRDefault="007E1DB4" w:rsidP="007E1DB4">
            <w:r w:rsidRPr="007E1DB4">
              <w:t>95</w:t>
            </w:r>
          </w:p>
        </w:tc>
        <w:tc>
          <w:tcPr>
            <w:tcW w:w="5250" w:type="dxa"/>
            <w:shd w:val="clear" w:color="000000" w:fill="FFFFFF"/>
            <w:hideMark/>
          </w:tcPr>
          <w:p w:rsidR="007E1DB4" w:rsidRPr="007E1DB4" w:rsidRDefault="007E1DB4" w:rsidP="007E1DB4">
            <w:r w:rsidRPr="007E1DB4">
              <w:rPr>
                <w:rFonts w:ascii="Sylfaen" w:hAnsi="Sylfaen" w:cs="Sylfaen"/>
              </w:rPr>
              <w:t>Ստորգետնյա</w:t>
            </w:r>
            <w:r w:rsidRPr="007E1DB4">
              <w:t xml:space="preserve"> </w:t>
            </w:r>
            <w:r w:rsidRPr="007E1DB4">
              <w:rPr>
                <w:rFonts w:ascii="Sylfaen" w:hAnsi="Sylfaen" w:cs="Sylfaen"/>
              </w:rPr>
              <w:t>պողպատե</w:t>
            </w:r>
            <w:r w:rsidRPr="007E1DB4">
              <w:t xml:space="preserve"> </w:t>
            </w:r>
            <w:r w:rsidRPr="007E1DB4">
              <w:rPr>
                <w:rFonts w:ascii="Sylfaen" w:hAnsi="Sylfaen" w:cs="Sylfaen"/>
              </w:rPr>
              <w:t>խողովակների</w:t>
            </w:r>
            <w:r w:rsidRPr="007E1DB4">
              <w:t xml:space="preserve"> </w:t>
            </w:r>
            <w:r w:rsidRPr="007E1DB4">
              <w:rPr>
                <w:rFonts w:ascii="Sylfaen" w:hAnsi="Sylfaen" w:cs="Sylfaen"/>
              </w:rPr>
              <w:t>մեկուսացում</w:t>
            </w:r>
            <w:r w:rsidRPr="007E1DB4">
              <w:t xml:space="preserve">  </w:t>
            </w:r>
            <w:r w:rsidRPr="007E1DB4">
              <w:rPr>
                <w:rFonts w:ascii="Sylfaen" w:hAnsi="Sylfaen" w:cs="Sylfaen"/>
              </w:rPr>
              <w:t>ամրանավորված</w:t>
            </w:r>
            <w:r w:rsidRPr="007E1DB4">
              <w:t xml:space="preserve"> </w:t>
            </w:r>
            <w:r w:rsidRPr="007E1DB4">
              <w:rPr>
                <w:rFonts w:ascii="Sylfaen" w:hAnsi="Sylfaen" w:cs="Sylfaen"/>
              </w:rPr>
              <w:t>մածիկային</w:t>
            </w:r>
            <w:r w:rsidRPr="007E1DB4">
              <w:t xml:space="preserve"> </w:t>
            </w:r>
            <w:r w:rsidRPr="007E1DB4">
              <w:rPr>
                <w:rFonts w:ascii="Sylfaen" w:hAnsi="Sylfaen" w:cs="Sylfaen"/>
              </w:rPr>
              <w:t>ժապավենով</w:t>
            </w:r>
            <w:r w:rsidRPr="007E1DB4">
              <w:t xml:space="preserve">  d-50 </w:t>
            </w:r>
            <w:r w:rsidRPr="007E1DB4">
              <w:rPr>
                <w:rFonts w:ascii="Sylfaen" w:hAnsi="Sylfaen" w:cs="Sylfaen"/>
              </w:rPr>
              <w:t>մմ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p>
        </w:tc>
        <w:tc>
          <w:tcPr>
            <w:tcW w:w="876" w:type="dxa"/>
            <w:shd w:val="clear" w:color="000000" w:fill="FFFFFF"/>
            <w:noWrap/>
            <w:vAlign w:val="center"/>
            <w:hideMark/>
          </w:tcPr>
          <w:p w:rsidR="007E1DB4" w:rsidRPr="007E1DB4" w:rsidRDefault="007E1DB4" w:rsidP="007E1DB4">
            <w:r w:rsidRPr="007E1DB4">
              <w:t>2</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t>96</w:t>
            </w:r>
          </w:p>
        </w:tc>
        <w:tc>
          <w:tcPr>
            <w:tcW w:w="5250" w:type="dxa"/>
            <w:shd w:val="clear" w:color="000000" w:fill="FFFFFF"/>
            <w:hideMark/>
          </w:tcPr>
          <w:p w:rsidR="007E1DB4" w:rsidRPr="007E1DB4" w:rsidRDefault="007E1DB4" w:rsidP="007E1DB4">
            <w:r w:rsidRPr="007E1DB4">
              <w:rPr>
                <w:rFonts w:ascii="Sylfaen" w:hAnsi="Sylfaen" w:cs="Sylfaen"/>
              </w:rPr>
              <w:t>Պողպատե</w:t>
            </w:r>
            <w:r w:rsidRPr="007E1DB4">
              <w:t xml:space="preserve"> </w:t>
            </w:r>
            <w:r w:rsidRPr="007E1DB4">
              <w:rPr>
                <w:rFonts w:ascii="Sylfaen" w:hAnsi="Sylfaen" w:cs="Sylfaen"/>
              </w:rPr>
              <w:t>պատյանի</w:t>
            </w:r>
            <w:r w:rsidRPr="007E1DB4">
              <w:t xml:space="preserve"> </w:t>
            </w:r>
            <w:r w:rsidRPr="007E1DB4">
              <w:rPr>
                <w:rFonts w:ascii="Sylfaen" w:hAnsi="Sylfaen" w:cs="Sylfaen"/>
              </w:rPr>
              <w:t>տեղադրում</w:t>
            </w:r>
            <w:r w:rsidRPr="007E1DB4">
              <w:t xml:space="preserve">  </w:t>
            </w:r>
            <w:r w:rsidRPr="007E1DB4">
              <w:rPr>
                <w:rFonts w:ascii="Sylfaen" w:hAnsi="Sylfaen" w:cs="Sylfaen"/>
              </w:rPr>
              <w:t>խրամուղում</w:t>
            </w:r>
            <w:r w:rsidRPr="007E1DB4">
              <w:t xml:space="preserve"> Ø 325x6</w:t>
            </w:r>
            <w:r w:rsidRPr="007E1DB4">
              <w:rPr>
                <w:rFonts w:ascii="Sylfaen" w:hAnsi="Sylfaen" w:cs="Sylfaen"/>
              </w:rPr>
              <w:t>մմ</w:t>
            </w:r>
            <w:r w:rsidRPr="007E1DB4">
              <w:t xml:space="preserve"> </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p>
        </w:tc>
        <w:tc>
          <w:tcPr>
            <w:tcW w:w="876" w:type="dxa"/>
            <w:shd w:val="clear" w:color="000000" w:fill="FFFFFF"/>
            <w:noWrap/>
            <w:vAlign w:val="center"/>
            <w:hideMark/>
          </w:tcPr>
          <w:p w:rsidR="007E1DB4" w:rsidRPr="007E1DB4" w:rsidRDefault="007E1DB4" w:rsidP="007E1DB4">
            <w:r w:rsidRPr="007E1DB4">
              <w:t>48</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85"/>
        </w:trPr>
        <w:tc>
          <w:tcPr>
            <w:tcW w:w="709" w:type="dxa"/>
            <w:shd w:val="clear" w:color="000000" w:fill="FFFFFF"/>
            <w:noWrap/>
            <w:vAlign w:val="center"/>
            <w:hideMark/>
          </w:tcPr>
          <w:p w:rsidR="007E1DB4" w:rsidRPr="007E1DB4" w:rsidRDefault="007E1DB4" w:rsidP="007E1DB4">
            <w:r w:rsidRPr="007E1DB4">
              <w:t>97</w:t>
            </w:r>
          </w:p>
        </w:tc>
        <w:tc>
          <w:tcPr>
            <w:tcW w:w="5250" w:type="dxa"/>
            <w:shd w:val="clear" w:color="000000" w:fill="FFFFFF"/>
            <w:hideMark/>
          </w:tcPr>
          <w:p w:rsidR="007E1DB4" w:rsidRPr="007E1DB4" w:rsidRDefault="007E1DB4" w:rsidP="007E1DB4">
            <w:r w:rsidRPr="007E1DB4">
              <w:rPr>
                <w:rFonts w:ascii="Sylfaen" w:hAnsi="Sylfaen" w:cs="Sylfaen"/>
              </w:rPr>
              <w:t>Պողպատե</w:t>
            </w:r>
            <w:r w:rsidRPr="007E1DB4">
              <w:t xml:space="preserve"> </w:t>
            </w:r>
            <w:r w:rsidRPr="007E1DB4">
              <w:rPr>
                <w:rFonts w:ascii="Sylfaen" w:hAnsi="Sylfaen" w:cs="Sylfaen"/>
              </w:rPr>
              <w:t>պատյանի</w:t>
            </w:r>
            <w:r w:rsidRPr="007E1DB4">
              <w:t xml:space="preserve"> </w:t>
            </w:r>
            <w:r w:rsidRPr="007E1DB4">
              <w:rPr>
                <w:rFonts w:ascii="Sylfaen" w:hAnsi="Sylfaen" w:cs="Sylfaen"/>
              </w:rPr>
              <w:t>տեղադրում</w:t>
            </w:r>
            <w:r w:rsidRPr="007E1DB4">
              <w:t xml:space="preserve">  </w:t>
            </w:r>
            <w:r w:rsidRPr="007E1DB4">
              <w:rPr>
                <w:rFonts w:ascii="Sylfaen" w:hAnsi="Sylfaen" w:cs="Sylfaen"/>
              </w:rPr>
              <w:t>խրամուղում</w:t>
            </w:r>
            <w:r w:rsidRPr="007E1DB4">
              <w:t xml:space="preserve"> Ø 273x6</w:t>
            </w:r>
            <w:r w:rsidRPr="007E1DB4">
              <w:rPr>
                <w:rFonts w:ascii="Sylfaen" w:hAnsi="Sylfaen" w:cs="Sylfaen"/>
              </w:rPr>
              <w:t>մմ</w:t>
            </w:r>
            <w:r w:rsidRPr="007E1DB4">
              <w:t xml:space="preserve"> </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p>
        </w:tc>
        <w:tc>
          <w:tcPr>
            <w:tcW w:w="876" w:type="dxa"/>
            <w:shd w:val="clear" w:color="000000" w:fill="FFFFFF"/>
            <w:noWrap/>
            <w:vAlign w:val="center"/>
            <w:hideMark/>
          </w:tcPr>
          <w:p w:rsidR="007E1DB4" w:rsidRPr="007E1DB4" w:rsidRDefault="007E1DB4" w:rsidP="007E1DB4">
            <w:r w:rsidRPr="007E1DB4">
              <w:t>55</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t>98</w:t>
            </w:r>
          </w:p>
        </w:tc>
        <w:tc>
          <w:tcPr>
            <w:tcW w:w="5250" w:type="dxa"/>
            <w:shd w:val="clear" w:color="000000" w:fill="FFFFFF"/>
            <w:hideMark/>
          </w:tcPr>
          <w:p w:rsidR="007E1DB4" w:rsidRPr="007E1DB4" w:rsidRDefault="007E1DB4" w:rsidP="007E1DB4">
            <w:r w:rsidRPr="007E1DB4">
              <w:rPr>
                <w:rFonts w:ascii="Sylfaen" w:hAnsi="Sylfaen" w:cs="Sylfaen"/>
              </w:rPr>
              <w:t>Պողպատե</w:t>
            </w:r>
            <w:r w:rsidRPr="007E1DB4">
              <w:t xml:space="preserve"> </w:t>
            </w:r>
            <w:r w:rsidRPr="007E1DB4">
              <w:rPr>
                <w:rFonts w:ascii="Sylfaen" w:hAnsi="Sylfaen" w:cs="Sylfaen"/>
              </w:rPr>
              <w:t>պատյանի</w:t>
            </w:r>
            <w:r w:rsidRPr="007E1DB4">
              <w:t xml:space="preserve"> </w:t>
            </w:r>
            <w:r w:rsidRPr="007E1DB4">
              <w:rPr>
                <w:rFonts w:ascii="Sylfaen" w:hAnsi="Sylfaen" w:cs="Sylfaen"/>
              </w:rPr>
              <w:t>տեղադրում</w:t>
            </w:r>
            <w:r w:rsidRPr="007E1DB4">
              <w:t xml:space="preserve">  </w:t>
            </w:r>
            <w:r w:rsidRPr="007E1DB4">
              <w:rPr>
                <w:rFonts w:ascii="Sylfaen" w:hAnsi="Sylfaen" w:cs="Sylfaen"/>
              </w:rPr>
              <w:t>խրամուղում</w:t>
            </w:r>
            <w:r w:rsidRPr="007E1DB4">
              <w:t xml:space="preserve"> Ø159x4.5</w:t>
            </w:r>
            <w:r w:rsidRPr="007E1DB4">
              <w:rPr>
                <w:rFonts w:ascii="Sylfaen" w:hAnsi="Sylfaen" w:cs="Sylfaen"/>
              </w:rPr>
              <w:t>մմ</w:t>
            </w:r>
            <w:r w:rsidRPr="007E1DB4">
              <w:t xml:space="preserve"> </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p>
        </w:tc>
        <w:tc>
          <w:tcPr>
            <w:tcW w:w="876" w:type="dxa"/>
            <w:shd w:val="clear" w:color="000000" w:fill="FFFFFF"/>
            <w:noWrap/>
            <w:vAlign w:val="center"/>
            <w:hideMark/>
          </w:tcPr>
          <w:p w:rsidR="007E1DB4" w:rsidRPr="007E1DB4" w:rsidRDefault="007E1DB4" w:rsidP="007E1DB4">
            <w:r w:rsidRPr="007E1DB4">
              <w:t>8</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vAlign w:val="center"/>
            <w:hideMark/>
          </w:tcPr>
          <w:p w:rsidR="007E1DB4" w:rsidRPr="007E1DB4" w:rsidRDefault="007E1DB4" w:rsidP="007E1DB4">
            <w:r w:rsidRPr="007E1DB4">
              <w:t>99</w:t>
            </w:r>
          </w:p>
        </w:tc>
        <w:tc>
          <w:tcPr>
            <w:tcW w:w="5250" w:type="dxa"/>
            <w:shd w:val="clear" w:color="000000" w:fill="FFFFFF"/>
            <w:hideMark/>
          </w:tcPr>
          <w:p w:rsidR="007E1DB4" w:rsidRPr="007E1DB4" w:rsidRDefault="007E1DB4" w:rsidP="007E1DB4">
            <w:r w:rsidRPr="007E1DB4">
              <w:rPr>
                <w:rFonts w:ascii="Sylfaen" w:hAnsi="Sylfaen" w:cs="Sylfaen"/>
              </w:rPr>
              <w:t>Պողպատե</w:t>
            </w:r>
            <w:r w:rsidRPr="007E1DB4">
              <w:t xml:space="preserve"> </w:t>
            </w:r>
            <w:r w:rsidRPr="007E1DB4">
              <w:rPr>
                <w:rFonts w:ascii="Sylfaen" w:hAnsi="Sylfaen" w:cs="Sylfaen"/>
              </w:rPr>
              <w:t>պատյանի</w:t>
            </w:r>
            <w:r w:rsidRPr="007E1DB4">
              <w:t xml:space="preserve"> </w:t>
            </w:r>
            <w:r w:rsidRPr="007E1DB4">
              <w:rPr>
                <w:rFonts w:ascii="Sylfaen" w:hAnsi="Sylfaen" w:cs="Sylfaen"/>
              </w:rPr>
              <w:t>տեղադրում</w:t>
            </w:r>
            <w:r w:rsidRPr="007E1DB4">
              <w:t xml:space="preserve">  </w:t>
            </w:r>
            <w:r w:rsidRPr="007E1DB4">
              <w:rPr>
                <w:rFonts w:ascii="Sylfaen" w:hAnsi="Sylfaen" w:cs="Sylfaen"/>
              </w:rPr>
              <w:t>խրամուղում</w:t>
            </w:r>
            <w:r w:rsidRPr="007E1DB4">
              <w:t xml:space="preserve"> Ø 108x4</w:t>
            </w:r>
            <w:r w:rsidRPr="007E1DB4">
              <w:rPr>
                <w:rFonts w:ascii="Sylfaen" w:hAnsi="Sylfaen" w:cs="Sylfaen"/>
              </w:rPr>
              <w:t>մմ</w:t>
            </w:r>
            <w:r w:rsidRPr="007E1DB4">
              <w:t xml:space="preserve"> </w:t>
            </w:r>
          </w:p>
        </w:tc>
        <w:tc>
          <w:tcPr>
            <w:tcW w:w="1198" w:type="dxa"/>
            <w:shd w:val="clear" w:color="000000" w:fill="FFFFFF"/>
            <w:noWrap/>
            <w:vAlign w:val="center"/>
            <w:hideMark/>
          </w:tcPr>
          <w:p w:rsidR="007E1DB4" w:rsidRPr="007E1DB4" w:rsidRDefault="007E1DB4" w:rsidP="007E1DB4">
            <w:r w:rsidRPr="007E1DB4">
              <w:rPr>
                <w:rFonts w:ascii="Sylfaen" w:hAnsi="Sylfaen" w:cs="Sylfaen"/>
              </w:rPr>
              <w:t>մ</w:t>
            </w:r>
          </w:p>
        </w:tc>
        <w:tc>
          <w:tcPr>
            <w:tcW w:w="876" w:type="dxa"/>
            <w:shd w:val="clear" w:color="000000" w:fill="FFFFFF"/>
            <w:noWrap/>
            <w:vAlign w:val="center"/>
            <w:hideMark/>
          </w:tcPr>
          <w:p w:rsidR="007E1DB4" w:rsidRPr="007E1DB4" w:rsidRDefault="007E1DB4" w:rsidP="007E1DB4">
            <w:r w:rsidRPr="007E1DB4">
              <w:t>11</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70"/>
        </w:trPr>
        <w:tc>
          <w:tcPr>
            <w:tcW w:w="709" w:type="dxa"/>
            <w:shd w:val="clear" w:color="000000" w:fill="FFFFFF"/>
            <w:noWrap/>
            <w:vAlign w:val="center"/>
            <w:hideMark/>
          </w:tcPr>
          <w:p w:rsidR="007E1DB4" w:rsidRPr="007E1DB4" w:rsidRDefault="007E1DB4" w:rsidP="007E1DB4">
            <w:r w:rsidRPr="007E1DB4">
              <w:t>100</w:t>
            </w:r>
          </w:p>
        </w:tc>
        <w:tc>
          <w:tcPr>
            <w:tcW w:w="5250" w:type="dxa"/>
            <w:shd w:val="clear" w:color="000000" w:fill="FFFFFF"/>
            <w:hideMark/>
          </w:tcPr>
          <w:p w:rsidR="007E1DB4" w:rsidRPr="007E1DB4" w:rsidRDefault="007E1DB4" w:rsidP="007E1DB4">
            <w:r w:rsidRPr="007E1DB4">
              <w:rPr>
                <w:rFonts w:ascii="Sylfaen" w:hAnsi="Sylfaen" w:cs="Sylfaen"/>
              </w:rPr>
              <w:t>ՊԷ</w:t>
            </w:r>
            <w:r w:rsidRPr="007E1DB4">
              <w:t xml:space="preserve"> </w:t>
            </w:r>
            <w:r w:rsidRPr="007E1DB4">
              <w:rPr>
                <w:rFonts w:ascii="Sylfaen" w:hAnsi="Sylfaen" w:cs="Sylfaen"/>
              </w:rPr>
              <w:t>խողովակի</w:t>
            </w:r>
            <w:r w:rsidRPr="007E1DB4">
              <w:t xml:space="preserve"> d-60</w:t>
            </w:r>
            <w:r w:rsidRPr="007E1DB4">
              <w:rPr>
                <w:rFonts w:ascii="Sylfaen" w:hAnsi="Sylfaen" w:cs="Sylfaen"/>
              </w:rPr>
              <w:t>մմ</w:t>
            </w:r>
            <w:r w:rsidRPr="007E1DB4">
              <w:t xml:space="preserve"> </w:t>
            </w:r>
            <w:r w:rsidRPr="007E1DB4">
              <w:rPr>
                <w:rFonts w:ascii="Sylfaen" w:hAnsi="Sylfaen" w:cs="Sylfaen"/>
              </w:rPr>
              <w:t>անցկացում</w:t>
            </w:r>
            <w:r w:rsidRPr="007E1DB4">
              <w:t xml:space="preserve"> </w:t>
            </w:r>
            <w:r w:rsidRPr="007E1DB4">
              <w:rPr>
                <w:rFonts w:ascii="Sylfaen" w:hAnsi="Sylfaen" w:cs="Sylfaen"/>
              </w:rPr>
              <w:t>պատյանով</w:t>
            </w:r>
          </w:p>
        </w:tc>
        <w:tc>
          <w:tcPr>
            <w:tcW w:w="1198" w:type="dxa"/>
            <w:shd w:val="clear" w:color="000000" w:fill="FFFFFF"/>
            <w:noWrap/>
            <w:vAlign w:val="center"/>
            <w:hideMark/>
          </w:tcPr>
          <w:p w:rsidR="007E1DB4" w:rsidRPr="007E1DB4" w:rsidRDefault="007E1DB4" w:rsidP="007E1DB4">
            <w:r w:rsidRPr="007E1DB4">
              <w:rPr>
                <w:rFonts w:ascii="Sylfaen" w:hAnsi="Sylfaen" w:cs="Sylfaen"/>
              </w:rPr>
              <w:t>գմ</w:t>
            </w:r>
          </w:p>
        </w:tc>
        <w:tc>
          <w:tcPr>
            <w:tcW w:w="876" w:type="dxa"/>
            <w:shd w:val="clear" w:color="000000" w:fill="FFFFFF"/>
            <w:noWrap/>
            <w:vAlign w:val="center"/>
            <w:hideMark/>
          </w:tcPr>
          <w:p w:rsidR="007E1DB4" w:rsidRPr="007E1DB4" w:rsidRDefault="007E1DB4" w:rsidP="007E1DB4">
            <w:r w:rsidRPr="007E1DB4">
              <w:t>9</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70"/>
        </w:trPr>
        <w:tc>
          <w:tcPr>
            <w:tcW w:w="709" w:type="dxa"/>
            <w:shd w:val="clear" w:color="000000" w:fill="FFFFFF"/>
            <w:noWrap/>
            <w:vAlign w:val="center"/>
            <w:hideMark/>
          </w:tcPr>
          <w:p w:rsidR="007E1DB4" w:rsidRPr="007E1DB4" w:rsidRDefault="007E1DB4" w:rsidP="007E1DB4">
            <w:r w:rsidRPr="007E1DB4">
              <w:t>101</w:t>
            </w:r>
          </w:p>
        </w:tc>
        <w:tc>
          <w:tcPr>
            <w:tcW w:w="5250" w:type="dxa"/>
            <w:shd w:val="clear" w:color="000000" w:fill="FFFFFF"/>
            <w:hideMark/>
          </w:tcPr>
          <w:p w:rsidR="007E1DB4" w:rsidRPr="007E1DB4" w:rsidRDefault="007E1DB4" w:rsidP="007E1DB4">
            <w:r w:rsidRPr="007E1DB4">
              <w:rPr>
                <w:rFonts w:ascii="Sylfaen" w:hAnsi="Sylfaen" w:cs="Sylfaen"/>
              </w:rPr>
              <w:t>ՊԷ</w:t>
            </w:r>
            <w:r w:rsidRPr="007E1DB4">
              <w:t xml:space="preserve"> </w:t>
            </w:r>
            <w:r w:rsidRPr="007E1DB4">
              <w:rPr>
                <w:rFonts w:ascii="Sylfaen" w:hAnsi="Sylfaen" w:cs="Sylfaen"/>
              </w:rPr>
              <w:t>խողովակի</w:t>
            </w:r>
            <w:r w:rsidRPr="007E1DB4">
              <w:t xml:space="preserve"> d-75</w:t>
            </w:r>
            <w:r w:rsidRPr="007E1DB4">
              <w:rPr>
                <w:rFonts w:ascii="Sylfaen" w:hAnsi="Sylfaen" w:cs="Sylfaen"/>
              </w:rPr>
              <w:t>մմ</w:t>
            </w:r>
            <w:r w:rsidRPr="007E1DB4">
              <w:t xml:space="preserve"> </w:t>
            </w:r>
            <w:r w:rsidRPr="007E1DB4">
              <w:rPr>
                <w:rFonts w:ascii="Sylfaen" w:hAnsi="Sylfaen" w:cs="Sylfaen"/>
              </w:rPr>
              <w:t>անցկացում</w:t>
            </w:r>
            <w:r w:rsidRPr="007E1DB4">
              <w:t xml:space="preserve"> </w:t>
            </w:r>
            <w:r w:rsidRPr="007E1DB4">
              <w:rPr>
                <w:rFonts w:ascii="Sylfaen" w:hAnsi="Sylfaen" w:cs="Sylfaen"/>
              </w:rPr>
              <w:t>պատյանով</w:t>
            </w:r>
          </w:p>
        </w:tc>
        <w:tc>
          <w:tcPr>
            <w:tcW w:w="1198" w:type="dxa"/>
            <w:shd w:val="clear" w:color="000000" w:fill="FFFFFF"/>
            <w:noWrap/>
            <w:vAlign w:val="center"/>
            <w:hideMark/>
          </w:tcPr>
          <w:p w:rsidR="007E1DB4" w:rsidRPr="007E1DB4" w:rsidRDefault="007E1DB4" w:rsidP="007E1DB4">
            <w:r w:rsidRPr="007E1DB4">
              <w:rPr>
                <w:rFonts w:ascii="Sylfaen" w:hAnsi="Sylfaen" w:cs="Sylfaen"/>
              </w:rPr>
              <w:t>գմ</w:t>
            </w:r>
          </w:p>
        </w:tc>
        <w:tc>
          <w:tcPr>
            <w:tcW w:w="876" w:type="dxa"/>
            <w:shd w:val="clear" w:color="000000" w:fill="FFFFFF"/>
            <w:noWrap/>
            <w:vAlign w:val="center"/>
            <w:hideMark/>
          </w:tcPr>
          <w:p w:rsidR="007E1DB4" w:rsidRPr="007E1DB4" w:rsidRDefault="007E1DB4" w:rsidP="007E1DB4">
            <w:r w:rsidRPr="007E1DB4">
              <w:t>6</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102</w:t>
            </w:r>
          </w:p>
        </w:tc>
        <w:tc>
          <w:tcPr>
            <w:tcW w:w="5250" w:type="dxa"/>
            <w:shd w:val="clear" w:color="000000" w:fill="FFFFFF"/>
            <w:hideMark/>
          </w:tcPr>
          <w:p w:rsidR="007E1DB4" w:rsidRPr="007E1DB4" w:rsidRDefault="007E1DB4" w:rsidP="007E1DB4">
            <w:r w:rsidRPr="007E1DB4">
              <w:rPr>
                <w:rFonts w:ascii="Sylfaen" w:hAnsi="Sylfaen" w:cs="Sylfaen"/>
              </w:rPr>
              <w:t>ՊԷ</w:t>
            </w:r>
            <w:r w:rsidRPr="007E1DB4">
              <w:t xml:space="preserve"> </w:t>
            </w:r>
            <w:r w:rsidRPr="007E1DB4">
              <w:rPr>
                <w:rFonts w:ascii="Sylfaen" w:hAnsi="Sylfaen" w:cs="Sylfaen"/>
              </w:rPr>
              <w:t>խողովակի</w:t>
            </w:r>
            <w:r w:rsidRPr="007E1DB4">
              <w:t xml:space="preserve"> d-160</w:t>
            </w:r>
            <w:r w:rsidRPr="007E1DB4">
              <w:rPr>
                <w:rFonts w:ascii="Sylfaen" w:hAnsi="Sylfaen" w:cs="Sylfaen"/>
              </w:rPr>
              <w:t>մմ</w:t>
            </w:r>
            <w:r w:rsidRPr="007E1DB4">
              <w:t xml:space="preserve"> </w:t>
            </w:r>
            <w:r w:rsidRPr="007E1DB4">
              <w:rPr>
                <w:rFonts w:ascii="Sylfaen" w:hAnsi="Sylfaen" w:cs="Sylfaen"/>
              </w:rPr>
              <w:t>անցկացում</w:t>
            </w:r>
            <w:r w:rsidRPr="007E1DB4">
              <w:t xml:space="preserve"> </w:t>
            </w:r>
            <w:r w:rsidRPr="007E1DB4">
              <w:rPr>
                <w:rFonts w:ascii="Sylfaen" w:hAnsi="Sylfaen" w:cs="Sylfaen"/>
              </w:rPr>
              <w:t>պատյանով</w:t>
            </w:r>
          </w:p>
        </w:tc>
        <w:tc>
          <w:tcPr>
            <w:tcW w:w="1198" w:type="dxa"/>
            <w:shd w:val="clear" w:color="000000" w:fill="FFFFFF"/>
            <w:noWrap/>
            <w:vAlign w:val="center"/>
            <w:hideMark/>
          </w:tcPr>
          <w:p w:rsidR="007E1DB4" w:rsidRPr="007E1DB4" w:rsidRDefault="007E1DB4" w:rsidP="007E1DB4">
            <w:r w:rsidRPr="007E1DB4">
              <w:rPr>
                <w:rFonts w:ascii="Sylfaen" w:hAnsi="Sylfaen" w:cs="Sylfaen"/>
              </w:rPr>
              <w:t>գմ</w:t>
            </w:r>
          </w:p>
        </w:tc>
        <w:tc>
          <w:tcPr>
            <w:tcW w:w="876" w:type="dxa"/>
            <w:shd w:val="clear" w:color="000000" w:fill="FFFFFF"/>
            <w:noWrap/>
            <w:vAlign w:val="center"/>
            <w:hideMark/>
          </w:tcPr>
          <w:p w:rsidR="007E1DB4" w:rsidRPr="007E1DB4" w:rsidRDefault="007E1DB4" w:rsidP="007E1DB4">
            <w:r w:rsidRPr="007E1DB4">
              <w:t>52</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103</w:t>
            </w:r>
          </w:p>
        </w:tc>
        <w:tc>
          <w:tcPr>
            <w:tcW w:w="5250" w:type="dxa"/>
            <w:shd w:val="clear" w:color="000000" w:fill="FFFFFF"/>
            <w:hideMark/>
          </w:tcPr>
          <w:p w:rsidR="007E1DB4" w:rsidRPr="007E1DB4" w:rsidRDefault="007E1DB4" w:rsidP="007E1DB4">
            <w:r w:rsidRPr="007E1DB4">
              <w:rPr>
                <w:rFonts w:ascii="Sylfaen" w:hAnsi="Sylfaen" w:cs="Sylfaen"/>
              </w:rPr>
              <w:t>ՊԷ</w:t>
            </w:r>
            <w:r w:rsidRPr="007E1DB4">
              <w:t xml:space="preserve"> </w:t>
            </w:r>
            <w:r w:rsidRPr="007E1DB4">
              <w:rPr>
                <w:rFonts w:ascii="Sylfaen" w:hAnsi="Sylfaen" w:cs="Sylfaen"/>
              </w:rPr>
              <w:t>խողովակի</w:t>
            </w:r>
            <w:r w:rsidRPr="007E1DB4">
              <w:t xml:space="preserve"> d-225</w:t>
            </w:r>
            <w:r w:rsidRPr="007E1DB4">
              <w:rPr>
                <w:rFonts w:ascii="Sylfaen" w:hAnsi="Sylfaen" w:cs="Sylfaen"/>
              </w:rPr>
              <w:t>մմ</w:t>
            </w:r>
            <w:r w:rsidRPr="007E1DB4">
              <w:t xml:space="preserve"> </w:t>
            </w:r>
            <w:r w:rsidRPr="007E1DB4">
              <w:rPr>
                <w:rFonts w:ascii="Sylfaen" w:hAnsi="Sylfaen" w:cs="Sylfaen"/>
              </w:rPr>
              <w:t>անցկացում</w:t>
            </w:r>
            <w:r w:rsidRPr="007E1DB4">
              <w:t xml:space="preserve"> </w:t>
            </w:r>
            <w:r w:rsidRPr="007E1DB4">
              <w:rPr>
                <w:rFonts w:ascii="Sylfaen" w:hAnsi="Sylfaen" w:cs="Sylfaen"/>
              </w:rPr>
              <w:t>պատյանով</w:t>
            </w:r>
          </w:p>
        </w:tc>
        <w:tc>
          <w:tcPr>
            <w:tcW w:w="1198" w:type="dxa"/>
            <w:shd w:val="clear" w:color="000000" w:fill="FFFFFF"/>
            <w:noWrap/>
            <w:vAlign w:val="center"/>
            <w:hideMark/>
          </w:tcPr>
          <w:p w:rsidR="007E1DB4" w:rsidRPr="007E1DB4" w:rsidRDefault="007E1DB4" w:rsidP="007E1DB4">
            <w:r w:rsidRPr="007E1DB4">
              <w:rPr>
                <w:rFonts w:ascii="Sylfaen" w:hAnsi="Sylfaen" w:cs="Sylfaen"/>
              </w:rPr>
              <w:t>գմ</w:t>
            </w:r>
          </w:p>
        </w:tc>
        <w:tc>
          <w:tcPr>
            <w:tcW w:w="876" w:type="dxa"/>
            <w:shd w:val="clear" w:color="000000" w:fill="FFFFFF"/>
            <w:noWrap/>
            <w:vAlign w:val="center"/>
            <w:hideMark/>
          </w:tcPr>
          <w:p w:rsidR="007E1DB4" w:rsidRPr="007E1DB4" w:rsidRDefault="007E1DB4" w:rsidP="007E1DB4">
            <w:r w:rsidRPr="007E1DB4">
              <w:t>46</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104</w:t>
            </w:r>
          </w:p>
        </w:tc>
        <w:tc>
          <w:tcPr>
            <w:tcW w:w="5250" w:type="dxa"/>
            <w:shd w:val="clear" w:color="000000" w:fill="FFFFFF"/>
            <w:hideMark/>
          </w:tcPr>
          <w:p w:rsidR="007E1DB4" w:rsidRPr="007E1DB4" w:rsidRDefault="007E1DB4" w:rsidP="007E1DB4">
            <w:r w:rsidRPr="007E1DB4">
              <w:rPr>
                <w:rFonts w:ascii="Sylfaen" w:hAnsi="Sylfaen" w:cs="Sylfaen"/>
              </w:rPr>
              <w:t>Գազատարի</w:t>
            </w:r>
            <w:r w:rsidRPr="007E1DB4">
              <w:t xml:space="preserve"> </w:t>
            </w:r>
            <w:r w:rsidRPr="007E1DB4">
              <w:rPr>
                <w:rFonts w:ascii="Sylfaen" w:hAnsi="Sylfaen" w:cs="Sylfaen"/>
              </w:rPr>
              <w:t>փչամաքրում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կմ</w:t>
            </w:r>
          </w:p>
        </w:tc>
        <w:tc>
          <w:tcPr>
            <w:tcW w:w="876" w:type="dxa"/>
            <w:shd w:val="clear" w:color="000000" w:fill="FFFFFF"/>
            <w:noWrap/>
            <w:vAlign w:val="center"/>
            <w:hideMark/>
          </w:tcPr>
          <w:p w:rsidR="007E1DB4" w:rsidRPr="007E1DB4" w:rsidRDefault="007E1DB4" w:rsidP="007E1DB4">
            <w:r w:rsidRPr="007E1DB4">
              <w:t>12</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255"/>
        </w:trPr>
        <w:tc>
          <w:tcPr>
            <w:tcW w:w="709" w:type="dxa"/>
            <w:shd w:val="clear" w:color="000000" w:fill="FFFFFF"/>
            <w:noWrap/>
            <w:vAlign w:val="center"/>
            <w:hideMark/>
          </w:tcPr>
          <w:p w:rsidR="007E1DB4" w:rsidRPr="007E1DB4" w:rsidRDefault="007E1DB4" w:rsidP="007E1DB4">
            <w:r w:rsidRPr="007E1DB4">
              <w:t>105</w:t>
            </w:r>
          </w:p>
        </w:tc>
        <w:tc>
          <w:tcPr>
            <w:tcW w:w="5250" w:type="dxa"/>
            <w:shd w:val="clear" w:color="000000" w:fill="FFFFFF"/>
            <w:hideMark/>
          </w:tcPr>
          <w:p w:rsidR="007E1DB4" w:rsidRPr="007E1DB4" w:rsidRDefault="007E1DB4" w:rsidP="007E1DB4">
            <w:r w:rsidRPr="007E1DB4">
              <w:rPr>
                <w:rFonts w:ascii="Sylfaen" w:hAnsi="Sylfaen" w:cs="Sylfaen"/>
              </w:rPr>
              <w:t>Պողպատե</w:t>
            </w:r>
            <w:r w:rsidRPr="007E1DB4">
              <w:t xml:space="preserve"> </w:t>
            </w:r>
            <w:r w:rsidRPr="007E1DB4">
              <w:rPr>
                <w:rFonts w:ascii="Sylfaen" w:hAnsi="Sylfaen" w:cs="Sylfaen"/>
              </w:rPr>
              <w:t>պատյանի</w:t>
            </w:r>
            <w:r w:rsidRPr="007E1DB4">
              <w:t xml:space="preserve"> </w:t>
            </w:r>
            <w:r w:rsidRPr="007E1DB4">
              <w:rPr>
                <w:rFonts w:ascii="Sylfaen" w:hAnsi="Sylfaen" w:cs="Sylfaen"/>
              </w:rPr>
              <w:t>ծայրերի</w:t>
            </w:r>
            <w:r w:rsidRPr="007E1DB4">
              <w:t xml:space="preserve"> </w:t>
            </w:r>
            <w:r w:rsidRPr="007E1DB4">
              <w:rPr>
                <w:rFonts w:ascii="Sylfaen" w:hAnsi="Sylfaen" w:cs="Sylfaen"/>
              </w:rPr>
              <w:t>հերմետիկացում</w:t>
            </w:r>
          </w:p>
        </w:tc>
        <w:tc>
          <w:tcPr>
            <w:tcW w:w="1198" w:type="dxa"/>
            <w:shd w:val="clear" w:color="000000" w:fill="FFFFFF"/>
            <w:noWrap/>
            <w:vAlign w:val="center"/>
            <w:hideMark/>
          </w:tcPr>
          <w:p w:rsidR="007E1DB4" w:rsidRPr="007E1DB4" w:rsidRDefault="007E1DB4" w:rsidP="007E1DB4">
            <w:r w:rsidRPr="007E1DB4">
              <w:rPr>
                <w:rFonts w:ascii="Sylfaen" w:hAnsi="Sylfaen" w:cs="Sylfaen"/>
              </w:rPr>
              <w:t>պատյան</w:t>
            </w:r>
          </w:p>
        </w:tc>
        <w:tc>
          <w:tcPr>
            <w:tcW w:w="876" w:type="dxa"/>
            <w:shd w:val="clear" w:color="000000" w:fill="FFFFFF"/>
            <w:noWrap/>
            <w:vAlign w:val="center"/>
            <w:hideMark/>
          </w:tcPr>
          <w:p w:rsidR="007E1DB4" w:rsidRPr="007E1DB4" w:rsidRDefault="007E1DB4" w:rsidP="007E1DB4">
            <w:r w:rsidRPr="007E1DB4">
              <w:t>6.0</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615"/>
        </w:trPr>
        <w:tc>
          <w:tcPr>
            <w:tcW w:w="709" w:type="dxa"/>
            <w:shd w:val="clear" w:color="000000" w:fill="FFFFFF"/>
            <w:noWrap/>
            <w:vAlign w:val="center"/>
            <w:hideMark/>
          </w:tcPr>
          <w:p w:rsidR="007E1DB4" w:rsidRPr="007E1DB4" w:rsidRDefault="007E1DB4" w:rsidP="007E1DB4">
            <w:r w:rsidRPr="007E1DB4">
              <w:t>106</w:t>
            </w:r>
          </w:p>
        </w:tc>
        <w:tc>
          <w:tcPr>
            <w:tcW w:w="5250" w:type="dxa"/>
            <w:shd w:val="clear" w:color="000000" w:fill="FFFFFF"/>
            <w:hideMark/>
          </w:tcPr>
          <w:p w:rsidR="007E1DB4" w:rsidRPr="007E1DB4" w:rsidRDefault="007E1DB4" w:rsidP="007E1DB4">
            <w:r w:rsidRPr="007E1DB4">
              <w:rPr>
                <w:rFonts w:ascii="Sylfaen" w:hAnsi="Sylfaen" w:cs="Sylfaen"/>
              </w:rPr>
              <w:t>Պողպատե</w:t>
            </w:r>
            <w:r w:rsidRPr="007E1DB4">
              <w:t xml:space="preserve"> </w:t>
            </w:r>
            <w:r w:rsidRPr="007E1DB4">
              <w:rPr>
                <w:rFonts w:ascii="Sylfaen" w:hAnsi="Sylfaen" w:cs="Sylfaen"/>
              </w:rPr>
              <w:t>պատյանի</w:t>
            </w:r>
            <w:r w:rsidRPr="007E1DB4">
              <w:t xml:space="preserve"> </w:t>
            </w:r>
            <w:r w:rsidRPr="007E1DB4">
              <w:rPr>
                <w:rFonts w:ascii="Sylfaen" w:hAnsi="Sylfaen" w:cs="Sylfaen"/>
              </w:rPr>
              <w:t>ծայրերի</w:t>
            </w:r>
            <w:r w:rsidRPr="007E1DB4">
              <w:t xml:space="preserve"> </w:t>
            </w:r>
            <w:r w:rsidRPr="007E1DB4">
              <w:rPr>
                <w:rFonts w:ascii="Sylfaen" w:hAnsi="Sylfaen" w:cs="Sylfaen"/>
              </w:rPr>
              <w:t>հերմետիկացում</w:t>
            </w:r>
            <w:r w:rsidRPr="007E1DB4">
              <w:t xml:space="preserve"> </w:t>
            </w:r>
            <w:r w:rsidRPr="007E1DB4">
              <w:rPr>
                <w:rFonts w:ascii="Sylfaen" w:hAnsi="Sylfaen" w:cs="Sylfaen"/>
              </w:rPr>
              <w:t>փրփրային</w:t>
            </w:r>
            <w:r w:rsidRPr="007E1DB4">
              <w:t xml:space="preserve"> </w:t>
            </w:r>
            <w:r w:rsidRPr="007E1DB4">
              <w:rPr>
                <w:rFonts w:ascii="Sylfaen" w:hAnsi="Sylfaen" w:cs="Sylfaen"/>
              </w:rPr>
              <w:t>լցանյութով</w:t>
            </w:r>
          </w:p>
        </w:tc>
        <w:tc>
          <w:tcPr>
            <w:tcW w:w="1198" w:type="dxa"/>
            <w:shd w:val="clear" w:color="000000" w:fill="FFFFFF"/>
            <w:noWrap/>
            <w:vAlign w:val="center"/>
            <w:hideMark/>
          </w:tcPr>
          <w:p w:rsidR="007E1DB4" w:rsidRPr="007E1DB4" w:rsidRDefault="007E1DB4" w:rsidP="007E1DB4">
            <w:r w:rsidRPr="007E1DB4">
              <w:rPr>
                <w:rFonts w:ascii="Sylfaen" w:hAnsi="Sylfaen" w:cs="Sylfaen"/>
              </w:rPr>
              <w:t>տեղ</w:t>
            </w:r>
          </w:p>
        </w:tc>
        <w:tc>
          <w:tcPr>
            <w:tcW w:w="876" w:type="dxa"/>
            <w:shd w:val="clear" w:color="000000" w:fill="FFFFFF"/>
            <w:noWrap/>
            <w:vAlign w:val="center"/>
            <w:hideMark/>
          </w:tcPr>
          <w:p w:rsidR="007E1DB4" w:rsidRPr="007E1DB4" w:rsidRDefault="007E1DB4" w:rsidP="007E1DB4">
            <w:r w:rsidRPr="007E1DB4">
              <w:t>7</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center"/>
            <w:hideMark/>
          </w:tcPr>
          <w:p w:rsidR="007E1DB4" w:rsidRPr="007E1DB4" w:rsidRDefault="007E1DB4" w:rsidP="007E1DB4"/>
        </w:tc>
      </w:tr>
      <w:tr w:rsidR="007E1DB4" w:rsidRPr="007E1DB4" w:rsidTr="00643626">
        <w:trPr>
          <w:trHeight w:val="300"/>
        </w:trPr>
        <w:tc>
          <w:tcPr>
            <w:tcW w:w="709" w:type="dxa"/>
            <w:shd w:val="clear" w:color="000000" w:fill="FFFFFF"/>
            <w:noWrap/>
            <w:hideMark/>
          </w:tcPr>
          <w:p w:rsidR="007E1DB4" w:rsidRPr="007E1DB4" w:rsidRDefault="007E1DB4" w:rsidP="007E1DB4">
            <w:r w:rsidRPr="007E1DB4">
              <w:t> </w:t>
            </w:r>
          </w:p>
        </w:tc>
        <w:tc>
          <w:tcPr>
            <w:tcW w:w="5250" w:type="dxa"/>
            <w:shd w:val="clear" w:color="000000" w:fill="FFFFFF"/>
            <w:noWrap/>
            <w:hideMark/>
          </w:tcPr>
          <w:p w:rsidR="007E1DB4" w:rsidRPr="007E1DB4" w:rsidRDefault="007E1DB4" w:rsidP="007E1DB4">
            <w:r w:rsidRPr="007E1DB4">
              <w:rPr>
                <w:rFonts w:ascii="Sylfaen" w:hAnsi="Sylfaen" w:cs="Sylfaen"/>
              </w:rPr>
              <w:t>Ընդամենը</w:t>
            </w:r>
          </w:p>
        </w:tc>
        <w:tc>
          <w:tcPr>
            <w:tcW w:w="1198" w:type="dxa"/>
            <w:shd w:val="clear" w:color="000000" w:fill="FFFFFF"/>
            <w:noWrap/>
            <w:vAlign w:val="center"/>
            <w:hideMark/>
          </w:tcPr>
          <w:p w:rsidR="007E1DB4" w:rsidRPr="007E1DB4" w:rsidRDefault="007E1DB4" w:rsidP="007E1DB4">
            <w:r w:rsidRPr="007E1DB4">
              <w:t> </w:t>
            </w:r>
          </w:p>
        </w:tc>
        <w:tc>
          <w:tcPr>
            <w:tcW w:w="876" w:type="dxa"/>
            <w:shd w:val="clear" w:color="000000" w:fill="FFFFFF"/>
            <w:noWrap/>
            <w:vAlign w:val="center"/>
            <w:hideMark/>
          </w:tcPr>
          <w:p w:rsidR="007E1DB4" w:rsidRPr="007E1DB4" w:rsidRDefault="007E1DB4" w:rsidP="007E1DB4">
            <w:r w:rsidRPr="007E1DB4">
              <w:t> </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bottom"/>
            <w:hideMark/>
          </w:tcPr>
          <w:p w:rsidR="007E1DB4" w:rsidRPr="007E1DB4" w:rsidRDefault="007E1DB4" w:rsidP="007E1DB4"/>
        </w:tc>
      </w:tr>
      <w:tr w:rsidR="007E1DB4" w:rsidRPr="007E1DB4" w:rsidTr="00643626">
        <w:trPr>
          <w:trHeight w:val="315"/>
        </w:trPr>
        <w:tc>
          <w:tcPr>
            <w:tcW w:w="709" w:type="dxa"/>
            <w:shd w:val="clear" w:color="000000" w:fill="FFFFFF"/>
            <w:noWrap/>
            <w:hideMark/>
          </w:tcPr>
          <w:p w:rsidR="007E1DB4" w:rsidRPr="007E1DB4" w:rsidRDefault="007E1DB4" w:rsidP="007E1DB4">
            <w:r w:rsidRPr="007E1DB4">
              <w:t> </w:t>
            </w:r>
          </w:p>
        </w:tc>
        <w:tc>
          <w:tcPr>
            <w:tcW w:w="5250" w:type="dxa"/>
            <w:shd w:val="clear" w:color="000000" w:fill="FFFFFF"/>
            <w:noWrap/>
            <w:hideMark/>
          </w:tcPr>
          <w:p w:rsidR="007E1DB4" w:rsidRPr="007E1DB4" w:rsidRDefault="007E1DB4" w:rsidP="007E1DB4">
            <w:r w:rsidRPr="007E1DB4">
              <w:rPr>
                <w:rFonts w:ascii="Sylfaen" w:hAnsi="Sylfaen" w:cs="Sylfaen"/>
              </w:rPr>
              <w:t>Շահույթ</w:t>
            </w:r>
          </w:p>
        </w:tc>
        <w:tc>
          <w:tcPr>
            <w:tcW w:w="1198" w:type="dxa"/>
            <w:shd w:val="clear" w:color="000000" w:fill="FFFFFF"/>
            <w:noWrap/>
            <w:vAlign w:val="center"/>
            <w:hideMark/>
          </w:tcPr>
          <w:p w:rsidR="007E1DB4" w:rsidRPr="007E1DB4" w:rsidRDefault="007E1DB4" w:rsidP="007E1DB4"/>
        </w:tc>
        <w:tc>
          <w:tcPr>
            <w:tcW w:w="876" w:type="dxa"/>
            <w:shd w:val="clear" w:color="000000" w:fill="FFFFFF"/>
            <w:noWrap/>
            <w:vAlign w:val="center"/>
            <w:hideMark/>
          </w:tcPr>
          <w:p w:rsidR="007E1DB4" w:rsidRPr="007E1DB4" w:rsidRDefault="007E1DB4" w:rsidP="007E1DB4">
            <w:r w:rsidRPr="007E1DB4">
              <w:t> </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bottom"/>
            <w:hideMark/>
          </w:tcPr>
          <w:p w:rsidR="007E1DB4" w:rsidRPr="007E1DB4" w:rsidRDefault="007E1DB4" w:rsidP="007E1DB4"/>
        </w:tc>
      </w:tr>
      <w:tr w:rsidR="007E1DB4" w:rsidRPr="007E1DB4" w:rsidTr="00643626">
        <w:trPr>
          <w:trHeight w:val="315"/>
        </w:trPr>
        <w:tc>
          <w:tcPr>
            <w:tcW w:w="709" w:type="dxa"/>
            <w:shd w:val="clear" w:color="000000" w:fill="FFFFFF"/>
            <w:noWrap/>
            <w:hideMark/>
          </w:tcPr>
          <w:p w:rsidR="007E1DB4" w:rsidRPr="007E1DB4" w:rsidRDefault="007E1DB4" w:rsidP="007E1DB4">
            <w:r w:rsidRPr="007E1DB4">
              <w:t> </w:t>
            </w:r>
          </w:p>
        </w:tc>
        <w:tc>
          <w:tcPr>
            <w:tcW w:w="5250" w:type="dxa"/>
            <w:shd w:val="clear" w:color="000000" w:fill="FFFFFF"/>
            <w:noWrap/>
            <w:hideMark/>
          </w:tcPr>
          <w:p w:rsidR="007E1DB4" w:rsidRPr="007E1DB4" w:rsidRDefault="007E1DB4" w:rsidP="007E1DB4">
            <w:r w:rsidRPr="007E1DB4">
              <w:rPr>
                <w:rFonts w:ascii="Sylfaen" w:hAnsi="Sylfaen" w:cs="Sylfaen"/>
              </w:rPr>
              <w:t>Ընդամենը</w:t>
            </w:r>
          </w:p>
        </w:tc>
        <w:tc>
          <w:tcPr>
            <w:tcW w:w="1198" w:type="dxa"/>
            <w:shd w:val="clear" w:color="000000" w:fill="FFFFFF"/>
            <w:noWrap/>
            <w:vAlign w:val="center"/>
            <w:hideMark/>
          </w:tcPr>
          <w:p w:rsidR="007E1DB4" w:rsidRPr="007E1DB4" w:rsidRDefault="007E1DB4" w:rsidP="007E1DB4">
            <w:r w:rsidRPr="007E1DB4">
              <w:t> </w:t>
            </w:r>
          </w:p>
        </w:tc>
        <w:tc>
          <w:tcPr>
            <w:tcW w:w="876" w:type="dxa"/>
            <w:shd w:val="clear" w:color="000000" w:fill="FFFFFF"/>
            <w:noWrap/>
            <w:vAlign w:val="center"/>
            <w:hideMark/>
          </w:tcPr>
          <w:p w:rsidR="007E1DB4" w:rsidRPr="007E1DB4" w:rsidRDefault="007E1DB4" w:rsidP="007E1DB4">
            <w:r w:rsidRPr="007E1DB4">
              <w:t> </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bottom"/>
            <w:hideMark/>
          </w:tcPr>
          <w:p w:rsidR="007E1DB4" w:rsidRPr="007E1DB4" w:rsidRDefault="007E1DB4" w:rsidP="007E1DB4"/>
        </w:tc>
      </w:tr>
      <w:tr w:rsidR="007E1DB4" w:rsidRPr="007E1DB4" w:rsidTr="00643626">
        <w:trPr>
          <w:trHeight w:val="315"/>
        </w:trPr>
        <w:tc>
          <w:tcPr>
            <w:tcW w:w="709" w:type="dxa"/>
            <w:shd w:val="clear" w:color="000000" w:fill="FFFFFF"/>
            <w:noWrap/>
            <w:hideMark/>
          </w:tcPr>
          <w:p w:rsidR="007E1DB4" w:rsidRPr="007E1DB4" w:rsidRDefault="007E1DB4" w:rsidP="007E1DB4">
            <w:r w:rsidRPr="007E1DB4">
              <w:t> </w:t>
            </w:r>
          </w:p>
        </w:tc>
        <w:tc>
          <w:tcPr>
            <w:tcW w:w="5250" w:type="dxa"/>
            <w:shd w:val="clear" w:color="000000" w:fill="FFFFFF"/>
            <w:noWrap/>
            <w:hideMark/>
          </w:tcPr>
          <w:p w:rsidR="007E1DB4" w:rsidRPr="007E1DB4" w:rsidRDefault="007E1DB4" w:rsidP="007E1DB4">
            <w:r w:rsidRPr="007E1DB4">
              <w:rPr>
                <w:rFonts w:ascii="Sylfaen" w:hAnsi="Sylfaen" w:cs="Sylfaen"/>
              </w:rPr>
              <w:t>ԱԱՀ</w:t>
            </w:r>
          </w:p>
        </w:tc>
        <w:tc>
          <w:tcPr>
            <w:tcW w:w="1198" w:type="dxa"/>
            <w:shd w:val="clear" w:color="000000" w:fill="FFFFFF"/>
            <w:noWrap/>
            <w:vAlign w:val="center"/>
            <w:hideMark/>
          </w:tcPr>
          <w:p w:rsidR="007E1DB4" w:rsidRPr="007E1DB4" w:rsidRDefault="007E1DB4" w:rsidP="007E1DB4">
            <w:r w:rsidRPr="007E1DB4">
              <w:t>20%</w:t>
            </w:r>
          </w:p>
        </w:tc>
        <w:tc>
          <w:tcPr>
            <w:tcW w:w="876" w:type="dxa"/>
            <w:shd w:val="clear" w:color="000000" w:fill="FFFFFF"/>
            <w:noWrap/>
            <w:vAlign w:val="center"/>
            <w:hideMark/>
          </w:tcPr>
          <w:p w:rsidR="007E1DB4" w:rsidRPr="007E1DB4" w:rsidRDefault="007E1DB4" w:rsidP="007E1DB4">
            <w:r w:rsidRPr="007E1DB4">
              <w:t> </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vAlign w:val="bottom"/>
            <w:hideMark/>
          </w:tcPr>
          <w:p w:rsidR="007E1DB4" w:rsidRPr="007E1DB4" w:rsidRDefault="007E1DB4" w:rsidP="007E1DB4"/>
        </w:tc>
      </w:tr>
      <w:tr w:rsidR="007E1DB4" w:rsidRPr="007E1DB4" w:rsidTr="00643626">
        <w:trPr>
          <w:trHeight w:val="315"/>
        </w:trPr>
        <w:tc>
          <w:tcPr>
            <w:tcW w:w="709" w:type="dxa"/>
            <w:shd w:val="clear" w:color="000000" w:fill="FFFFFF"/>
            <w:noWrap/>
            <w:hideMark/>
          </w:tcPr>
          <w:p w:rsidR="007E1DB4" w:rsidRPr="007E1DB4" w:rsidRDefault="007E1DB4" w:rsidP="007E1DB4">
            <w:r w:rsidRPr="007E1DB4">
              <w:t> </w:t>
            </w:r>
          </w:p>
        </w:tc>
        <w:tc>
          <w:tcPr>
            <w:tcW w:w="5250" w:type="dxa"/>
            <w:shd w:val="clear" w:color="000000" w:fill="FFFFFF"/>
            <w:noWrap/>
            <w:hideMark/>
          </w:tcPr>
          <w:p w:rsidR="007E1DB4" w:rsidRPr="007E1DB4" w:rsidRDefault="007E1DB4" w:rsidP="007E1DB4">
            <w:r w:rsidRPr="007E1DB4">
              <w:rPr>
                <w:rFonts w:ascii="Sylfaen" w:hAnsi="Sylfaen" w:cs="Sylfaen"/>
              </w:rPr>
              <w:t>Ընդամենը</w:t>
            </w:r>
            <w:r w:rsidRPr="007E1DB4">
              <w:t xml:space="preserve"> </w:t>
            </w:r>
          </w:p>
        </w:tc>
        <w:tc>
          <w:tcPr>
            <w:tcW w:w="1198" w:type="dxa"/>
            <w:shd w:val="clear" w:color="000000" w:fill="FFFFFF"/>
            <w:noWrap/>
            <w:vAlign w:val="center"/>
            <w:hideMark/>
          </w:tcPr>
          <w:p w:rsidR="007E1DB4" w:rsidRPr="007E1DB4" w:rsidRDefault="007E1DB4" w:rsidP="007E1DB4">
            <w:r w:rsidRPr="007E1DB4">
              <w:t> </w:t>
            </w:r>
          </w:p>
        </w:tc>
        <w:tc>
          <w:tcPr>
            <w:tcW w:w="876" w:type="dxa"/>
            <w:shd w:val="clear" w:color="000000" w:fill="FFFFFF"/>
            <w:noWrap/>
            <w:vAlign w:val="center"/>
            <w:hideMark/>
          </w:tcPr>
          <w:p w:rsidR="007E1DB4" w:rsidRPr="007E1DB4" w:rsidRDefault="007E1DB4" w:rsidP="007E1DB4">
            <w:r w:rsidRPr="007E1DB4">
              <w:t> </w:t>
            </w:r>
          </w:p>
        </w:tc>
        <w:tc>
          <w:tcPr>
            <w:tcW w:w="914" w:type="dxa"/>
            <w:shd w:val="clear" w:color="000000" w:fill="FFFFFF"/>
            <w:noWrap/>
            <w:vAlign w:val="center"/>
            <w:hideMark/>
          </w:tcPr>
          <w:p w:rsidR="007E1DB4" w:rsidRPr="007E1DB4" w:rsidRDefault="007E1DB4" w:rsidP="007E1DB4"/>
        </w:tc>
        <w:tc>
          <w:tcPr>
            <w:tcW w:w="1083" w:type="dxa"/>
            <w:shd w:val="clear" w:color="000000" w:fill="FFFFFF"/>
            <w:noWrap/>
            <w:hideMark/>
          </w:tcPr>
          <w:p w:rsidR="007E1DB4" w:rsidRPr="007E1DB4" w:rsidRDefault="007E1DB4" w:rsidP="007E1DB4"/>
        </w:tc>
      </w:tr>
    </w:tbl>
    <w:p w:rsidR="00A052B1" w:rsidRDefault="00A052B1" w:rsidP="006250C4">
      <w:pPr>
        <w:jc w:val="center"/>
        <w:rPr>
          <w:rFonts w:ascii="Sylfaen" w:hAnsi="Sylfaen"/>
          <w:b/>
          <w:sz w:val="16"/>
          <w:szCs w:val="16"/>
          <w:lang w:val="hy-AM"/>
        </w:rPr>
      </w:pPr>
    </w:p>
    <w:p w:rsidR="00A052B1" w:rsidRDefault="00880853" w:rsidP="006250C4">
      <w:pPr>
        <w:jc w:val="center"/>
        <w:rPr>
          <w:rFonts w:ascii="Sylfaen" w:hAnsi="Sylfaen"/>
          <w:b/>
          <w:sz w:val="16"/>
          <w:szCs w:val="16"/>
          <w:lang w:val="hy-AM"/>
        </w:rPr>
      </w:pPr>
      <w:r>
        <w:rPr>
          <w:rFonts w:ascii="Sylfaen" w:hAnsi="Sylfaen"/>
          <w:b/>
          <w:sz w:val="16"/>
          <w:szCs w:val="16"/>
          <w:lang w:val="hy-AM"/>
        </w:rPr>
        <w:t>*Նշված նյութերը տրամադրվում են «Գազպրոմ Արմենիա» ՓԲԸ-ի կողմից</w:t>
      </w:r>
    </w:p>
    <w:tbl>
      <w:tblPr>
        <w:tblW w:w="6980" w:type="dxa"/>
        <w:jc w:val="center"/>
        <w:tblInd w:w="85" w:type="dxa"/>
        <w:tblLook w:val="04A0"/>
      </w:tblPr>
      <w:tblGrid>
        <w:gridCol w:w="5540"/>
        <w:gridCol w:w="740"/>
        <w:gridCol w:w="700"/>
      </w:tblGrid>
      <w:tr w:rsidR="00643626" w:rsidRPr="00643626" w:rsidTr="00643626">
        <w:trPr>
          <w:trHeight w:val="750"/>
          <w:jc w:val="center"/>
        </w:trPr>
        <w:tc>
          <w:tcPr>
            <w:tcW w:w="5540" w:type="dxa"/>
            <w:tcBorders>
              <w:top w:val="double" w:sz="6" w:space="0" w:color="auto"/>
              <w:left w:val="double" w:sz="6" w:space="0" w:color="auto"/>
              <w:bottom w:val="double" w:sz="6" w:space="0" w:color="auto"/>
              <w:right w:val="double" w:sz="6" w:space="0" w:color="auto"/>
            </w:tcBorders>
            <w:shd w:val="clear" w:color="000000" w:fill="FFFFFF"/>
            <w:hideMark/>
          </w:tcPr>
          <w:p w:rsidR="00643626" w:rsidRPr="00643626" w:rsidRDefault="00643626" w:rsidP="00643626">
            <w:pPr>
              <w:jc w:val="center"/>
              <w:rPr>
                <w:rFonts w:ascii="Sylfaen" w:hAnsi="Sylfaen" w:cs="Calibri"/>
                <w:sz w:val="18"/>
                <w:szCs w:val="18"/>
                <w:lang w:val="hy-AM"/>
              </w:rPr>
            </w:pPr>
            <w:r w:rsidRPr="00643626">
              <w:rPr>
                <w:rFonts w:ascii="Sylfaen" w:hAnsi="Sylfaen" w:cs="Calibri"/>
                <w:sz w:val="28"/>
                <w:szCs w:val="28"/>
                <w:lang w:val="hy-AM"/>
              </w:rPr>
              <w:t>*</w:t>
            </w:r>
            <w:r w:rsidRPr="00643626">
              <w:rPr>
                <w:rFonts w:ascii="Sylfaen" w:hAnsi="Sylfaen" w:cs="Calibri"/>
                <w:sz w:val="18"/>
                <w:szCs w:val="18"/>
                <w:lang w:val="hy-AM"/>
              </w:rPr>
              <w:t xml:space="preserve">  Խողովակ պողպատյա եռակցվող մայրուղային գազանավթամուղների d=219x6մմ</w:t>
            </w:r>
          </w:p>
        </w:tc>
        <w:tc>
          <w:tcPr>
            <w:tcW w:w="740" w:type="dxa"/>
            <w:tcBorders>
              <w:top w:val="double" w:sz="6" w:space="0" w:color="auto"/>
              <w:left w:val="nil"/>
              <w:bottom w:val="double" w:sz="6" w:space="0" w:color="auto"/>
              <w:right w:val="double" w:sz="6" w:space="0" w:color="auto"/>
            </w:tcBorders>
            <w:shd w:val="clear" w:color="000000" w:fill="FFFFFF"/>
            <w:vAlign w:val="center"/>
            <w:hideMark/>
          </w:tcPr>
          <w:p w:rsidR="00643626" w:rsidRPr="00643626" w:rsidRDefault="00643626" w:rsidP="00643626">
            <w:pPr>
              <w:jc w:val="center"/>
              <w:rPr>
                <w:rFonts w:ascii="Sylfaen" w:hAnsi="Sylfaen" w:cs="Calibri"/>
                <w:sz w:val="18"/>
                <w:szCs w:val="18"/>
              </w:rPr>
            </w:pPr>
            <w:r w:rsidRPr="00643626">
              <w:rPr>
                <w:rFonts w:ascii="Sylfaen" w:hAnsi="Sylfaen" w:cs="Calibri"/>
                <w:sz w:val="18"/>
                <w:szCs w:val="18"/>
              </w:rPr>
              <w:t>մ</w:t>
            </w:r>
          </w:p>
        </w:tc>
        <w:tc>
          <w:tcPr>
            <w:tcW w:w="700" w:type="dxa"/>
            <w:tcBorders>
              <w:top w:val="double" w:sz="6" w:space="0" w:color="auto"/>
              <w:left w:val="nil"/>
              <w:bottom w:val="double" w:sz="6" w:space="0" w:color="auto"/>
              <w:right w:val="double" w:sz="6" w:space="0" w:color="auto"/>
            </w:tcBorders>
            <w:shd w:val="clear" w:color="000000" w:fill="FFFFFF"/>
            <w:vAlign w:val="center"/>
            <w:hideMark/>
          </w:tcPr>
          <w:p w:rsidR="00643626" w:rsidRPr="00643626" w:rsidRDefault="00643626" w:rsidP="00643626">
            <w:pPr>
              <w:jc w:val="center"/>
              <w:rPr>
                <w:rFonts w:ascii="Sylfaen" w:hAnsi="Sylfaen" w:cs="Calibri"/>
                <w:sz w:val="18"/>
                <w:szCs w:val="18"/>
              </w:rPr>
            </w:pPr>
            <w:r w:rsidRPr="00643626">
              <w:rPr>
                <w:rFonts w:ascii="Sylfaen" w:hAnsi="Sylfaen" w:cs="Calibri"/>
                <w:sz w:val="18"/>
                <w:szCs w:val="18"/>
              </w:rPr>
              <w:t>308</w:t>
            </w:r>
          </w:p>
        </w:tc>
      </w:tr>
      <w:tr w:rsidR="00643626" w:rsidRPr="00643626" w:rsidTr="00643626">
        <w:trPr>
          <w:trHeight w:val="675"/>
          <w:jc w:val="center"/>
        </w:trPr>
        <w:tc>
          <w:tcPr>
            <w:tcW w:w="5540" w:type="dxa"/>
            <w:tcBorders>
              <w:top w:val="nil"/>
              <w:left w:val="double" w:sz="6" w:space="0" w:color="auto"/>
              <w:bottom w:val="double" w:sz="6" w:space="0" w:color="auto"/>
              <w:right w:val="double" w:sz="6" w:space="0" w:color="auto"/>
            </w:tcBorders>
            <w:shd w:val="clear" w:color="000000" w:fill="FFFFFF"/>
            <w:hideMark/>
          </w:tcPr>
          <w:p w:rsidR="00643626" w:rsidRPr="00643626" w:rsidRDefault="00643626" w:rsidP="00643626">
            <w:pPr>
              <w:jc w:val="center"/>
              <w:rPr>
                <w:rFonts w:ascii="Sylfaen" w:hAnsi="Sylfaen" w:cs="Calibri"/>
                <w:sz w:val="18"/>
                <w:szCs w:val="18"/>
              </w:rPr>
            </w:pPr>
            <w:r w:rsidRPr="00643626">
              <w:rPr>
                <w:rFonts w:ascii="Sylfaen" w:hAnsi="Sylfaen" w:cs="Calibri"/>
                <w:sz w:val="28"/>
                <w:szCs w:val="28"/>
              </w:rPr>
              <w:t>*</w:t>
            </w:r>
            <w:r w:rsidRPr="00643626">
              <w:rPr>
                <w:rFonts w:ascii="Sylfaen" w:hAnsi="Sylfaen" w:cs="Calibri"/>
                <w:sz w:val="18"/>
                <w:szCs w:val="18"/>
              </w:rPr>
              <w:t xml:space="preserve">  Խողովակ պողպատյա էլեկտրաեռակցվող ուղղակար</w:t>
            </w:r>
            <w:r w:rsidRPr="00643626">
              <w:rPr>
                <w:rFonts w:ascii="Sylfaen" w:hAnsi="Sylfaen" w:cs="Calibri"/>
                <w:sz w:val="18"/>
                <w:szCs w:val="18"/>
              </w:rPr>
              <w:br/>
              <w:t xml:space="preserve">  Ø 159x4.5մմ </w:t>
            </w:r>
          </w:p>
        </w:tc>
        <w:tc>
          <w:tcPr>
            <w:tcW w:w="740" w:type="dxa"/>
            <w:tcBorders>
              <w:top w:val="nil"/>
              <w:left w:val="nil"/>
              <w:bottom w:val="double" w:sz="6" w:space="0" w:color="auto"/>
              <w:right w:val="double" w:sz="6" w:space="0" w:color="auto"/>
            </w:tcBorders>
            <w:shd w:val="clear" w:color="000000" w:fill="FFFFFF"/>
            <w:vAlign w:val="center"/>
            <w:hideMark/>
          </w:tcPr>
          <w:p w:rsidR="00643626" w:rsidRPr="00643626" w:rsidRDefault="00643626" w:rsidP="00643626">
            <w:pPr>
              <w:jc w:val="center"/>
              <w:rPr>
                <w:rFonts w:ascii="Sylfaen" w:hAnsi="Sylfaen" w:cs="Calibri"/>
                <w:sz w:val="18"/>
                <w:szCs w:val="18"/>
              </w:rPr>
            </w:pPr>
            <w:r w:rsidRPr="00643626">
              <w:rPr>
                <w:rFonts w:ascii="Sylfaen" w:hAnsi="Sylfaen" w:cs="Calibri"/>
                <w:sz w:val="18"/>
                <w:szCs w:val="18"/>
              </w:rPr>
              <w:t>մ</w:t>
            </w:r>
          </w:p>
        </w:tc>
        <w:tc>
          <w:tcPr>
            <w:tcW w:w="700" w:type="dxa"/>
            <w:tcBorders>
              <w:top w:val="nil"/>
              <w:left w:val="nil"/>
              <w:bottom w:val="double" w:sz="6" w:space="0" w:color="auto"/>
              <w:right w:val="double" w:sz="6" w:space="0" w:color="auto"/>
            </w:tcBorders>
            <w:shd w:val="clear" w:color="000000" w:fill="FFFFFF"/>
            <w:vAlign w:val="center"/>
            <w:hideMark/>
          </w:tcPr>
          <w:p w:rsidR="00643626" w:rsidRPr="00643626" w:rsidRDefault="00643626" w:rsidP="00643626">
            <w:pPr>
              <w:jc w:val="center"/>
              <w:rPr>
                <w:rFonts w:ascii="Sylfaen" w:hAnsi="Sylfaen" w:cs="Calibri"/>
                <w:sz w:val="18"/>
                <w:szCs w:val="18"/>
              </w:rPr>
            </w:pPr>
            <w:r w:rsidRPr="00643626">
              <w:rPr>
                <w:rFonts w:ascii="Sylfaen" w:hAnsi="Sylfaen" w:cs="Calibri"/>
                <w:sz w:val="18"/>
                <w:szCs w:val="18"/>
              </w:rPr>
              <w:t>190</w:t>
            </w:r>
          </w:p>
        </w:tc>
      </w:tr>
      <w:tr w:rsidR="00643626" w:rsidRPr="00643626" w:rsidTr="00643626">
        <w:trPr>
          <w:trHeight w:val="675"/>
          <w:jc w:val="center"/>
        </w:trPr>
        <w:tc>
          <w:tcPr>
            <w:tcW w:w="5540" w:type="dxa"/>
            <w:tcBorders>
              <w:top w:val="nil"/>
              <w:left w:val="double" w:sz="6" w:space="0" w:color="auto"/>
              <w:bottom w:val="double" w:sz="6" w:space="0" w:color="auto"/>
              <w:right w:val="double" w:sz="6" w:space="0" w:color="auto"/>
            </w:tcBorders>
            <w:shd w:val="clear" w:color="000000" w:fill="FFFFFF"/>
            <w:hideMark/>
          </w:tcPr>
          <w:p w:rsidR="00643626" w:rsidRPr="00643626" w:rsidRDefault="00643626" w:rsidP="00643626">
            <w:pPr>
              <w:jc w:val="center"/>
              <w:rPr>
                <w:rFonts w:ascii="Sylfaen" w:hAnsi="Sylfaen" w:cs="Calibri"/>
                <w:sz w:val="18"/>
                <w:szCs w:val="18"/>
              </w:rPr>
            </w:pPr>
            <w:r w:rsidRPr="00643626">
              <w:rPr>
                <w:rFonts w:ascii="Sylfaen" w:hAnsi="Sylfaen" w:cs="Calibri"/>
                <w:sz w:val="28"/>
                <w:szCs w:val="28"/>
              </w:rPr>
              <w:t>*</w:t>
            </w:r>
            <w:r w:rsidRPr="00643626">
              <w:rPr>
                <w:rFonts w:ascii="Sylfaen" w:hAnsi="Sylfaen" w:cs="Calibri"/>
                <w:sz w:val="18"/>
                <w:szCs w:val="18"/>
              </w:rPr>
              <w:t xml:space="preserve">  Խողովակ պողպատյա էլեկտրաեռակցվող ուղղակար</w:t>
            </w:r>
            <w:r w:rsidRPr="00643626">
              <w:rPr>
                <w:rFonts w:ascii="Sylfaen" w:hAnsi="Sylfaen" w:cs="Calibri"/>
                <w:sz w:val="18"/>
                <w:szCs w:val="18"/>
              </w:rPr>
              <w:br/>
              <w:t xml:space="preserve">  Ø89x4մմ</w:t>
            </w:r>
          </w:p>
        </w:tc>
        <w:tc>
          <w:tcPr>
            <w:tcW w:w="740" w:type="dxa"/>
            <w:tcBorders>
              <w:top w:val="nil"/>
              <w:left w:val="nil"/>
              <w:bottom w:val="double" w:sz="6" w:space="0" w:color="auto"/>
              <w:right w:val="double" w:sz="6" w:space="0" w:color="auto"/>
            </w:tcBorders>
            <w:shd w:val="clear" w:color="000000" w:fill="FFFFFF"/>
            <w:vAlign w:val="center"/>
            <w:hideMark/>
          </w:tcPr>
          <w:p w:rsidR="00643626" w:rsidRPr="00643626" w:rsidRDefault="00643626" w:rsidP="00643626">
            <w:pPr>
              <w:jc w:val="center"/>
              <w:rPr>
                <w:rFonts w:ascii="Sylfaen" w:hAnsi="Sylfaen" w:cs="Calibri"/>
                <w:sz w:val="18"/>
                <w:szCs w:val="18"/>
              </w:rPr>
            </w:pPr>
            <w:r w:rsidRPr="00643626">
              <w:rPr>
                <w:rFonts w:ascii="Sylfaen" w:hAnsi="Sylfaen" w:cs="Calibri"/>
                <w:sz w:val="18"/>
                <w:szCs w:val="18"/>
              </w:rPr>
              <w:t>մ</w:t>
            </w:r>
          </w:p>
        </w:tc>
        <w:tc>
          <w:tcPr>
            <w:tcW w:w="700" w:type="dxa"/>
            <w:tcBorders>
              <w:top w:val="nil"/>
              <w:left w:val="nil"/>
              <w:bottom w:val="double" w:sz="6" w:space="0" w:color="auto"/>
              <w:right w:val="double" w:sz="6" w:space="0" w:color="auto"/>
            </w:tcBorders>
            <w:shd w:val="clear" w:color="000000" w:fill="FFFFFF"/>
            <w:vAlign w:val="center"/>
            <w:hideMark/>
          </w:tcPr>
          <w:p w:rsidR="00643626" w:rsidRPr="00643626" w:rsidRDefault="00643626" w:rsidP="00643626">
            <w:pPr>
              <w:jc w:val="center"/>
              <w:rPr>
                <w:rFonts w:ascii="Sylfaen" w:hAnsi="Sylfaen" w:cs="Calibri"/>
                <w:sz w:val="18"/>
                <w:szCs w:val="18"/>
              </w:rPr>
            </w:pPr>
            <w:r w:rsidRPr="00643626">
              <w:rPr>
                <w:rFonts w:ascii="Sylfaen" w:hAnsi="Sylfaen" w:cs="Calibri"/>
                <w:sz w:val="18"/>
                <w:szCs w:val="18"/>
              </w:rPr>
              <w:t>90</w:t>
            </w:r>
          </w:p>
        </w:tc>
      </w:tr>
      <w:tr w:rsidR="00643626" w:rsidRPr="00643626" w:rsidTr="00643626">
        <w:trPr>
          <w:trHeight w:val="675"/>
          <w:jc w:val="center"/>
        </w:trPr>
        <w:tc>
          <w:tcPr>
            <w:tcW w:w="5540" w:type="dxa"/>
            <w:tcBorders>
              <w:top w:val="nil"/>
              <w:left w:val="double" w:sz="6" w:space="0" w:color="auto"/>
              <w:bottom w:val="double" w:sz="6" w:space="0" w:color="auto"/>
              <w:right w:val="double" w:sz="6" w:space="0" w:color="auto"/>
            </w:tcBorders>
            <w:shd w:val="clear" w:color="000000" w:fill="FFFFFF"/>
            <w:hideMark/>
          </w:tcPr>
          <w:p w:rsidR="00643626" w:rsidRPr="00643626" w:rsidRDefault="00643626" w:rsidP="00643626">
            <w:pPr>
              <w:jc w:val="center"/>
              <w:rPr>
                <w:rFonts w:ascii="Sylfaen" w:hAnsi="Sylfaen" w:cs="Calibri"/>
                <w:sz w:val="18"/>
                <w:szCs w:val="18"/>
              </w:rPr>
            </w:pPr>
            <w:r w:rsidRPr="00643626">
              <w:rPr>
                <w:rFonts w:ascii="Sylfaen" w:hAnsi="Sylfaen" w:cs="Calibri"/>
                <w:sz w:val="28"/>
                <w:szCs w:val="28"/>
              </w:rPr>
              <w:lastRenderedPageBreak/>
              <w:t>*</w:t>
            </w:r>
            <w:r w:rsidRPr="00643626">
              <w:rPr>
                <w:rFonts w:ascii="Sylfaen" w:hAnsi="Sylfaen" w:cs="Calibri"/>
                <w:sz w:val="18"/>
                <w:szCs w:val="18"/>
              </w:rPr>
              <w:t xml:space="preserve">  Խողովակ պողպատյա էլեկտրաեռակցվող ուղղակար</w:t>
            </w:r>
            <w:r w:rsidRPr="00643626">
              <w:rPr>
                <w:rFonts w:ascii="Sylfaen" w:hAnsi="Sylfaen" w:cs="Calibri"/>
                <w:sz w:val="18"/>
                <w:szCs w:val="18"/>
              </w:rPr>
              <w:br/>
              <w:t xml:space="preserve">  Ø 57x3.5մմ </w:t>
            </w:r>
          </w:p>
        </w:tc>
        <w:tc>
          <w:tcPr>
            <w:tcW w:w="740" w:type="dxa"/>
            <w:tcBorders>
              <w:top w:val="nil"/>
              <w:left w:val="nil"/>
              <w:bottom w:val="double" w:sz="6" w:space="0" w:color="auto"/>
              <w:right w:val="double" w:sz="6" w:space="0" w:color="auto"/>
            </w:tcBorders>
            <w:shd w:val="clear" w:color="000000" w:fill="FFFFFF"/>
            <w:vAlign w:val="center"/>
            <w:hideMark/>
          </w:tcPr>
          <w:p w:rsidR="00643626" w:rsidRPr="00643626" w:rsidRDefault="00643626" w:rsidP="00643626">
            <w:pPr>
              <w:jc w:val="center"/>
              <w:rPr>
                <w:rFonts w:ascii="Sylfaen" w:hAnsi="Sylfaen" w:cs="Calibri"/>
                <w:sz w:val="18"/>
                <w:szCs w:val="18"/>
              </w:rPr>
            </w:pPr>
            <w:r w:rsidRPr="00643626">
              <w:rPr>
                <w:rFonts w:ascii="Sylfaen" w:hAnsi="Sylfaen" w:cs="Calibri"/>
                <w:sz w:val="18"/>
                <w:szCs w:val="18"/>
              </w:rPr>
              <w:t>մ</w:t>
            </w:r>
          </w:p>
        </w:tc>
        <w:tc>
          <w:tcPr>
            <w:tcW w:w="700" w:type="dxa"/>
            <w:tcBorders>
              <w:top w:val="nil"/>
              <w:left w:val="nil"/>
              <w:bottom w:val="double" w:sz="6" w:space="0" w:color="auto"/>
              <w:right w:val="double" w:sz="6" w:space="0" w:color="auto"/>
            </w:tcBorders>
            <w:shd w:val="clear" w:color="000000" w:fill="FFFFFF"/>
            <w:vAlign w:val="center"/>
            <w:hideMark/>
          </w:tcPr>
          <w:p w:rsidR="00643626" w:rsidRPr="00643626" w:rsidRDefault="00643626" w:rsidP="00643626">
            <w:pPr>
              <w:jc w:val="center"/>
              <w:rPr>
                <w:rFonts w:ascii="Sylfaen" w:hAnsi="Sylfaen" w:cs="Calibri"/>
                <w:sz w:val="18"/>
                <w:szCs w:val="18"/>
              </w:rPr>
            </w:pPr>
            <w:r w:rsidRPr="00643626">
              <w:rPr>
                <w:rFonts w:ascii="Sylfaen" w:hAnsi="Sylfaen" w:cs="Calibri"/>
                <w:sz w:val="18"/>
                <w:szCs w:val="18"/>
              </w:rPr>
              <w:t>16</w:t>
            </w:r>
          </w:p>
        </w:tc>
      </w:tr>
      <w:tr w:rsidR="00643626" w:rsidRPr="00643626" w:rsidTr="00643626">
        <w:trPr>
          <w:trHeight w:val="420"/>
          <w:jc w:val="center"/>
        </w:trPr>
        <w:tc>
          <w:tcPr>
            <w:tcW w:w="5540" w:type="dxa"/>
            <w:tcBorders>
              <w:top w:val="nil"/>
              <w:left w:val="double" w:sz="6" w:space="0" w:color="auto"/>
              <w:bottom w:val="double" w:sz="6" w:space="0" w:color="auto"/>
              <w:right w:val="double" w:sz="6" w:space="0" w:color="auto"/>
            </w:tcBorders>
            <w:shd w:val="clear" w:color="000000" w:fill="FFFFFF"/>
            <w:hideMark/>
          </w:tcPr>
          <w:p w:rsidR="00643626" w:rsidRPr="00643626" w:rsidRDefault="00643626" w:rsidP="00643626">
            <w:pPr>
              <w:jc w:val="center"/>
              <w:rPr>
                <w:rFonts w:ascii="Sylfaen" w:hAnsi="Sylfaen" w:cs="Calibri"/>
                <w:sz w:val="18"/>
                <w:szCs w:val="18"/>
              </w:rPr>
            </w:pPr>
            <w:r w:rsidRPr="00643626">
              <w:rPr>
                <w:rFonts w:ascii="Sylfaen" w:hAnsi="Sylfaen" w:cs="Calibri"/>
                <w:sz w:val="28"/>
                <w:szCs w:val="28"/>
              </w:rPr>
              <w:t>*</w:t>
            </w:r>
            <w:r w:rsidRPr="00643626">
              <w:rPr>
                <w:rFonts w:ascii="Sylfaen" w:hAnsi="Sylfaen" w:cs="Calibri"/>
                <w:sz w:val="18"/>
                <w:szCs w:val="18"/>
              </w:rPr>
              <w:t xml:space="preserve">  Խողովակ պողպատյա գազաջրատար d-32x2.8մմ </w:t>
            </w:r>
          </w:p>
        </w:tc>
        <w:tc>
          <w:tcPr>
            <w:tcW w:w="740" w:type="dxa"/>
            <w:tcBorders>
              <w:top w:val="nil"/>
              <w:left w:val="nil"/>
              <w:bottom w:val="double" w:sz="6" w:space="0" w:color="auto"/>
              <w:right w:val="double" w:sz="6" w:space="0" w:color="auto"/>
            </w:tcBorders>
            <w:shd w:val="clear" w:color="000000" w:fill="FFFFFF"/>
            <w:vAlign w:val="center"/>
            <w:hideMark/>
          </w:tcPr>
          <w:p w:rsidR="00643626" w:rsidRPr="00643626" w:rsidRDefault="00643626" w:rsidP="00643626">
            <w:pPr>
              <w:jc w:val="center"/>
              <w:rPr>
                <w:rFonts w:ascii="Sylfaen" w:hAnsi="Sylfaen" w:cs="Calibri"/>
                <w:sz w:val="18"/>
                <w:szCs w:val="18"/>
              </w:rPr>
            </w:pPr>
            <w:r w:rsidRPr="00643626">
              <w:rPr>
                <w:rFonts w:ascii="Sylfaen" w:hAnsi="Sylfaen" w:cs="Calibri"/>
                <w:sz w:val="18"/>
                <w:szCs w:val="18"/>
              </w:rPr>
              <w:t>մ</w:t>
            </w:r>
          </w:p>
        </w:tc>
        <w:tc>
          <w:tcPr>
            <w:tcW w:w="700" w:type="dxa"/>
            <w:tcBorders>
              <w:top w:val="nil"/>
              <w:left w:val="nil"/>
              <w:bottom w:val="double" w:sz="6" w:space="0" w:color="auto"/>
              <w:right w:val="double" w:sz="6" w:space="0" w:color="auto"/>
            </w:tcBorders>
            <w:shd w:val="clear" w:color="000000" w:fill="FFFFFF"/>
            <w:vAlign w:val="center"/>
            <w:hideMark/>
          </w:tcPr>
          <w:p w:rsidR="00643626" w:rsidRPr="00643626" w:rsidRDefault="00643626" w:rsidP="00643626">
            <w:pPr>
              <w:jc w:val="center"/>
              <w:rPr>
                <w:rFonts w:ascii="Sylfaen" w:hAnsi="Sylfaen" w:cs="Calibri"/>
                <w:sz w:val="18"/>
                <w:szCs w:val="18"/>
              </w:rPr>
            </w:pPr>
            <w:r w:rsidRPr="00643626">
              <w:rPr>
                <w:rFonts w:ascii="Sylfaen" w:hAnsi="Sylfaen" w:cs="Calibri"/>
                <w:sz w:val="18"/>
                <w:szCs w:val="18"/>
              </w:rPr>
              <w:t>50</w:t>
            </w:r>
          </w:p>
        </w:tc>
      </w:tr>
      <w:tr w:rsidR="00643626" w:rsidRPr="00643626" w:rsidTr="00643626">
        <w:trPr>
          <w:trHeight w:val="420"/>
          <w:jc w:val="center"/>
        </w:trPr>
        <w:tc>
          <w:tcPr>
            <w:tcW w:w="5540" w:type="dxa"/>
            <w:tcBorders>
              <w:top w:val="nil"/>
              <w:left w:val="double" w:sz="6" w:space="0" w:color="auto"/>
              <w:bottom w:val="double" w:sz="6" w:space="0" w:color="auto"/>
              <w:right w:val="double" w:sz="6" w:space="0" w:color="auto"/>
            </w:tcBorders>
            <w:shd w:val="clear" w:color="000000" w:fill="FFFFFF"/>
            <w:hideMark/>
          </w:tcPr>
          <w:p w:rsidR="00643626" w:rsidRPr="00643626" w:rsidRDefault="00643626" w:rsidP="00643626">
            <w:pPr>
              <w:jc w:val="center"/>
              <w:rPr>
                <w:rFonts w:ascii="Sylfaen" w:hAnsi="Sylfaen" w:cs="Calibri"/>
                <w:sz w:val="18"/>
                <w:szCs w:val="18"/>
              </w:rPr>
            </w:pPr>
            <w:r w:rsidRPr="00643626">
              <w:rPr>
                <w:rFonts w:ascii="Sylfaen" w:hAnsi="Sylfaen" w:cs="Calibri"/>
                <w:sz w:val="28"/>
                <w:szCs w:val="28"/>
              </w:rPr>
              <w:t>*</w:t>
            </w:r>
            <w:r w:rsidRPr="00643626">
              <w:rPr>
                <w:rFonts w:ascii="Sylfaen" w:hAnsi="Sylfaen" w:cs="Calibri"/>
                <w:sz w:val="18"/>
                <w:szCs w:val="18"/>
              </w:rPr>
              <w:t xml:space="preserve">  Արմունկ 90 աստիճան 219x6 ՄՊա 0.3</w:t>
            </w:r>
          </w:p>
        </w:tc>
        <w:tc>
          <w:tcPr>
            <w:tcW w:w="740" w:type="dxa"/>
            <w:tcBorders>
              <w:top w:val="nil"/>
              <w:left w:val="nil"/>
              <w:bottom w:val="double" w:sz="6" w:space="0" w:color="auto"/>
              <w:right w:val="double" w:sz="6" w:space="0" w:color="auto"/>
            </w:tcBorders>
            <w:shd w:val="clear" w:color="000000" w:fill="FFFFFF"/>
            <w:vAlign w:val="center"/>
            <w:hideMark/>
          </w:tcPr>
          <w:p w:rsidR="00643626" w:rsidRPr="00643626" w:rsidRDefault="00643626" w:rsidP="00643626">
            <w:pPr>
              <w:jc w:val="center"/>
              <w:rPr>
                <w:rFonts w:ascii="Sylfaen" w:hAnsi="Sylfaen" w:cs="Calibri"/>
                <w:sz w:val="18"/>
                <w:szCs w:val="18"/>
              </w:rPr>
            </w:pPr>
            <w:r w:rsidRPr="00643626">
              <w:rPr>
                <w:rFonts w:ascii="Sylfaen" w:hAnsi="Sylfaen" w:cs="Calibri"/>
                <w:sz w:val="18"/>
                <w:szCs w:val="18"/>
              </w:rPr>
              <w:t>հատ</w:t>
            </w:r>
          </w:p>
        </w:tc>
        <w:tc>
          <w:tcPr>
            <w:tcW w:w="700" w:type="dxa"/>
            <w:tcBorders>
              <w:top w:val="nil"/>
              <w:left w:val="nil"/>
              <w:bottom w:val="double" w:sz="6" w:space="0" w:color="auto"/>
              <w:right w:val="double" w:sz="6" w:space="0" w:color="auto"/>
            </w:tcBorders>
            <w:shd w:val="clear" w:color="000000" w:fill="FFFFFF"/>
            <w:vAlign w:val="center"/>
            <w:hideMark/>
          </w:tcPr>
          <w:p w:rsidR="00643626" w:rsidRPr="00643626" w:rsidRDefault="00643626" w:rsidP="00643626">
            <w:pPr>
              <w:jc w:val="center"/>
              <w:rPr>
                <w:rFonts w:ascii="Sylfaen" w:hAnsi="Sylfaen" w:cs="Calibri"/>
                <w:sz w:val="18"/>
                <w:szCs w:val="18"/>
              </w:rPr>
            </w:pPr>
            <w:r w:rsidRPr="00643626">
              <w:rPr>
                <w:rFonts w:ascii="Sylfaen" w:hAnsi="Sylfaen" w:cs="Calibri"/>
                <w:sz w:val="18"/>
                <w:szCs w:val="18"/>
              </w:rPr>
              <w:t>24</w:t>
            </w:r>
          </w:p>
        </w:tc>
      </w:tr>
      <w:tr w:rsidR="00643626" w:rsidRPr="00643626" w:rsidTr="00643626">
        <w:trPr>
          <w:trHeight w:val="420"/>
          <w:jc w:val="center"/>
        </w:trPr>
        <w:tc>
          <w:tcPr>
            <w:tcW w:w="5540" w:type="dxa"/>
            <w:tcBorders>
              <w:top w:val="nil"/>
              <w:left w:val="double" w:sz="6" w:space="0" w:color="auto"/>
              <w:bottom w:val="double" w:sz="6" w:space="0" w:color="auto"/>
              <w:right w:val="double" w:sz="6" w:space="0" w:color="auto"/>
            </w:tcBorders>
            <w:shd w:val="clear" w:color="000000" w:fill="FFFFFF"/>
            <w:hideMark/>
          </w:tcPr>
          <w:p w:rsidR="00643626" w:rsidRPr="00643626" w:rsidRDefault="00643626" w:rsidP="00643626">
            <w:pPr>
              <w:jc w:val="center"/>
              <w:rPr>
                <w:rFonts w:ascii="Sylfaen" w:hAnsi="Sylfaen" w:cs="Calibri"/>
                <w:sz w:val="18"/>
                <w:szCs w:val="18"/>
              </w:rPr>
            </w:pPr>
            <w:r w:rsidRPr="00643626">
              <w:rPr>
                <w:rFonts w:ascii="Sylfaen" w:hAnsi="Sylfaen" w:cs="Calibri"/>
                <w:sz w:val="28"/>
                <w:szCs w:val="28"/>
              </w:rPr>
              <w:t>*</w:t>
            </w:r>
            <w:r w:rsidRPr="00643626">
              <w:rPr>
                <w:rFonts w:ascii="Sylfaen" w:hAnsi="Sylfaen" w:cs="Calibri"/>
                <w:sz w:val="18"/>
                <w:szCs w:val="18"/>
              </w:rPr>
              <w:t xml:space="preserve">  Արմունկ 90 աստիճան 159x6 ՄՊա 0.3</w:t>
            </w:r>
          </w:p>
        </w:tc>
        <w:tc>
          <w:tcPr>
            <w:tcW w:w="740" w:type="dxa"/>
            <w:tcBorders>
              <w:top w:val="nil"/>
              <w:left w:val="nil"/>
              <w:bottom w:val="double" w:sz="6" w:space="0" w:color="auto"/>
              <w:right w:val="double" w:sz="6" w:space="0" w:color="auto"/>
            </w:tcBorders>
            <w:shd w:val="clear" w:color="000000" w:fill="FFFFFF"/>
            <w:vAlign w:val="center"/>
            <w:hideMark/>
          </w:tcPr>
          <w:p w:rsidR="00643626" w:rsidRPr="00643626" w:rsidRDefault="00643626" w:rsidP="00643626">
            <w:pPr>
              <w:jc w:val="center"/>
              <w:rPr>
                <w:rFonts w:ascii="Sylfaen" w:hAnsi="Sylfaen" w:cs="Calibri"/>
                <w:sz w:val="18"/>
                <w:szCs w:val="18"/>
              </w:rPr>
            </w:pPr>
            <w:r w:rsidRPr="00643626">
              <w:rPr>
                <w:rFonts w:ascii="Sylfaen" w:hAnsi="Sylfaen" w:cs="Calibri"/>
                <w:sz w:val="18"/>
                <w:szCs w:val="18"/>
              </w:rPr>
              <w:t>հատ</w:t>
            </w:r>
          </w:p>
        </w:tc>
        <w:tc>
          <w:tcPr>
            <w:tcW w:w="700" w:type="dxa"/>
            <w:tcBorders>
              <w:top w:val="nil"/>
              <w:left w:val="nil"/>
              <w:bottom w:val="double" w:sz="6" w:space="0" w:color="auto"/>
              <w:right w:val="double" w:sz="6" w:space="0" w:color="auto"/>
            </w:tcBorders>
            <w:shd w:val="clear" w:color="000000" w:fill="FFFFFF"/>
            <w:vAlign w:val="center"/>
            <w:hideMark/>
          </w:tcPr>
          <w:p w:rsidR="00643626" w:rsidRPr="00643626" w:rsidRDefault="00643626" w:rsidP="00643626">
            <w:pPr>
              <w:jc w:val="center"/>
              <w:rPr>
                <w:rFonts w:ascii="Sylfaen" w:hAnsi="Sylfaen" w:cs="Calibri"/>
                <w:sz w:val="18"/>
                <w:szCs w:val="18"/>
              </w:rPr>
            </w:pPr>
            <w:r w:rsidRPr="00643626">
              <w:rPr>
                <w:rFonts w:ascii="Sylfaen" w:hAnsi="Sylfaen" w:cs="Calibri"/>
                <w:sz w:val="18"/>
                <w:szCs w:val="18"/>
              </w:rPr>
              <w:t>16</w:t>
            </w:r>
          </w:p>
        </w:tc>
      </w:tr>
      <w:tr w:rsidR="00643626" w:rsidRPr="00643626" w:rsidTr="00643626">
        <w:trPr>
          <w:trHeight w:val="420"/>
          <w:jc w:val="center"/>
        </w:trPr>
        <w:tc>
          <w:tcPr>
            <w:tcW w:w="5540" w:type="dxa"/>
            <w:tcBorders>
              <w:top w:val="nil"/>
              <w:left w:val="double" w:sz="6" w:space="0" w:color="auto"/>
              <w:bottom w:val="double" w:sz="6" w:space="0" w:color="auto"/>
              <w:right w:val="double" w:sz="6" w:space="0" w:color="auto"/>
            </w:tcBorders>
            <w:shd w:val="clear" w:color="000000" w:fill="FFFFFF"/>
            <w:hideMark/>
          </w:tcPr>
          <w:p w:rsidR="00643626" w:rsidRPr="00643626" w:rsidRDefault="00643626" w:rsidP="00643626">
            <w:pPr>
              <w:jc w:val="center"/>
              <w:rPr>
                <w:rFonts w:ascii="Sylfaen" w:hAnsi="Sylfaen" w:cs="Calibri"/>
                <w:sz w:val="18"/>
                <w:szCs w:val="18"/>
              </w:rPr>
            </w:pPr>
            <w:r w:rsidRPr="00643626">
              <w:rPr>
                <w:rFonts w:ascii="Sylfaen" w:hAnsi="Sylfaen" w:cs="Calibri"/>
                <w:sz w:val="28"/>
                <w:szCs w:val="28"/>
              </w:rPr>
              <w:t>*</w:t>
            </w:r>
            <w:r w:rsidRPr="00643626">
              <w:rPr>
                <w:rFonts w:ascii="Sylfaen" w:hAnsi="Sylfaen" w:cs="Calibri"/>
                <w:sz w:val="18"/>
                <w:szCs w:val="18"/>
              </w:rPr>
              <w:t xml:space="preserve">  Արմունկ 90 աստիճան 108x5</w:t>
            </w:r>
          </w:p>
        </w:tc>
        <w:tc>
          <w:tcPr>
            <w:tcW w:w="740" w:type="dxa"/>
            <w:tcBorders>
              <w:top w:val="nil"/>
              <w:left w:val="nil"/>
              <w:bottom w:val="double" w:sz="6" w:space="0" w:color="auto"/>
              <w:right w:val="double" w:sz="6" w:space="0" w:color="auto"/>
            </w:tcBorders>
            <w:shd w:val="clear" w:color="000000" w:fill="FFFFFF"/>
            <w:vAlign w:val="center"/>
            <w:hideMark/>
          </w:tcPr>
          <w:p w:rsidR="00643626" w:rsidRPr="00643626" w:rsidRDefault="00643626" w:rsidP="00643626">
            <w:pPr>
              <w:jc w:val="center"/>
              <w:rPr>
                <w:rFonts w:ascii="Sylfaen" w:hAnsi="Sylfaen" w:cs="Calibri"/>
                <w:sz w:val="18"/>
                <w:szCs w:val="18"/>
              </w:rPr>
            </w:pPr>
            <w:r w:rsidRPr="00643626">
              <w:rPr>
                <w:rFonts w:ascii="Sylfaen" w:hAnsi="Sylfaen" w:cs="Calibri"/>
                <w:sz w:val="18"/>
                <w:szCs w:val="18"/>
              </w:rPr>
              <w:t>հատ</w:t>
            </w:r>
          </w:p>
        </w:tc>
        <w:tc>
          <w:tcPr>
            <w:tcW w:w="700" w:type="dxa"/>
            <w:tcBorders>
              <w:top w:val="nil"/>
              <w:left w:val="nil"/>
              <w:bottom w:val="double" w:sz="6" w:space="0" w:color="auto"/>
              <w:right w:val="double" w:sz="6" w:space="0" w:color="auto"/>
            </w:tcBorders>
            <w:shd w:val="clear" w:color="000000" w:fill="FFFFFF"/>
            <w:vAlign w:val="center"/>
            <w:hideMark/>
          </w:tcPr>
          <w:p w:rsidR="00643626" w:rsidRPr="00643626" w:rsidRDefault="00643626" w:rsidP="00643626">
            <w:pPr>
              <w:jc w:val="center"/>
              <w:rPr>
                <w:rFonts w:ascii="Sylfaen" w:hAnsi="Sylfaen" w:cs="Calibri"/>
                <w:sz w:val="18"/>
                <w:szCs w:val="18"/>
              </w:rPr>
            </w:pPr>
            <w:r w:rsidRPr="00643626">
              <w:rPr>
                <w:rFonts w:ascii="Sylfaen" w:hAnsi="Sylfaen" w:cs="Calibri"/>
                <w:sz w:val="18"/>
                <w:szCs w:val="18"/>
              </w:rPr>
              <w:t>1</w:t>
            </w:r>
          </w:p>
        </w:tc>
      </w:tr>
      <w:tr w:rsidR="00643626" w:rsidRPr="00643626" w:rsidTr="00643626">
        <w:trPr>
          <w:trHeight w:val="420"/>
          <w:jc w:val="center"/>
        </w:trPr>
        <w:tc>
          <w:tcPr>
            <w:tcW w:w="5540" w:type="dxa"/>
            <w:tcBorders>
              <w:top w:val="nil"/>
              <w:left w:val="double" w:sz="6" w:space="0" w:color="auto"/>
              <w:bottom w:val="double" w:sz="6" w:space="0" w:color="auto"/>
              <w:right w:val="double" w:sz="6" w:space="0" w:color="auto"/>
            </w:tcBorders>
            <w:shd w:val="clear" w:color="000000" w:fill="FFFFFF"/>
            <w:hideMark/>
          </w:tcPr>
          <w:p w:rsidR="00643626" w:rsidRPr="00643626" w:rsidRDefault="00643626" w:rsidP="00643626">
            <w:pPr>
              <w:jc w:val="center"/>
              <w:rPr>
                <w:rFonts w:ascii="Sylfaen" w:hAnsi="Sylfaen" w:cs="Calibri"/>
                <w:sz w:val="18"/>
                <w:szCs w:val="18"/>
              </w:rPr>
            </w:pPr>
            <w:r w:rsidRPr="00643626">
              <w:rPr>
                <w:rFonts w:ascii="Sylfaen" w:hAnsi="Sylfaen" w:cs="Calibri"/>
                <w:sz w:val="28"/>
                <w:szCs w:val="28"/>
              </w:rPr>
              <w:t>*</w:t>
            </w:r>
            <w:r w:rsidRPr="00643626">
              <w:rPr>
                <w:rFonts w:ascii="Sylfaen" w:hAnsi="Sylfaen" w:cs="Calibri"/>
                <w:sz w:val="18"/>
                <w:szCs w:val="18"/>
              </w:rPr>
              <w:t xml:space="preserve">  Արմունկ 90 աստիճան 57x4 ՄՊա 0.3</w:t>
            </w:r>
          </w:p>
        </w:tc>
        <w:tc>
          <w:tcPr>
            <w:tcW w:w="740" w:type="dxa"/>
            <w:tcBorders>
              <w:top w:val="nil"/>
              <w:left w:val="nil"/>
              <w:bottom w:val="double" w:sz="6" w:space="0" w:color="auto"/>
              <w:right w:val="double" w:sz="6" w:space="0" w:color="auto"/>
            </w:tcBorders>
            <w:shd w:val="clear" w:color="000000" w:fill="FFFFFF"/>
            <w:vAlign w:val="center"/>
            <w:hideMark/>
          </w:tcPr>
          <w:p w:rsidR="00643626" w:rsidRPr="00643626" w:rsidRDefault="00643626" w:rsidP="00643626">
            <w:pPr>
              <w:jc w:val="center"/>
              <w:rPr>
                <w:rFonts w:ascii="Sylfaen" w:hAnsi="Sylfaen" w:cs="Calibri"/>
                <w:sz w:val="18"/>
                <w:szCs w:val="18"/>
              </w:rPr>
            </w:pPr>
            <w:r w:rsidRPr="00643626">
              <w:rPr>
                <w:rFonts w:ascii="Sylfaen" w:hAnsi="Sylfaen" w:cs="Calibri"/>
                <w:sz w:val="18"/>
                <w:szCs w:val="18"/>
              </w:rPr>
              <w:t>հատ</w:t>
            </w:r>
          </w:p>
        </w:tc>
        <w:tc>
          <w:tcPr>
            <w:tcW w:w="700" w:type="dxa"/>
            <w:tcBorders>
              <w:top w:val="nil"/>
              <w:left w:val="nil"/>
              <w:bottom w:val="double" w:sz="6" w:space="0" w:color="auto"/>
              <w:right w:val="double" w:sz="6" w:space="0" w:color="auto"/>
            </w:tcBorders>
            <w:shd w:val="clear" w:color="000000" w:fill="FFFFFF"/>
            <w:vAlign w:val="center"/>
            <w:hideMark/>
          </w:tcPr>
          <w:p w:rsidR="00643626" w:rsidRPr="00643626" w:rsidRDefault="00643626" w:rsidP="00643626">
            <w:pPr>
              <w:jc w:val="center"/>
              <w:rPr>
                <w:rFonts w:ascii="Sylfaen" w:hAnsi="Sylfaen" w:cs="Calibri"/>
                <w:sz w:val="18"/>
                <w:szCs w:val="18"/>
              </w:rPr>
            </w:pPr>
            <w:r w:rsidRPr="00643626">
              <w:rPr>
                <w:rFonts w:ascii="Sylfaen" w:hAnsi="Sylfaen" w:cs="Calibri"/>
                <w:sz w:val="18"/>
                <w:szCs w:val="18"/>
              </w:rPr>
              <w:t>4</w:t>
            </w:r>
          </w:p>
        </w:tc>
      </w:tr>
    </w:tbl>
    <w:p w:rsidR="00BF329A" w:rsidRDefault="00BF329A" w:rsidP="006250C4">
      <w:pPr>
        <w:jc w:val="center"/>
        <w:rPr>
          <w:rFonts w:ascii="Sylfaen" w:hAnsi="Sylfaen"/>
          <w:b/>
          <w:sz w:val="16"/>
          <w:szCs w:val="16"/>
          <w:lang w:val="hy-AM"/>
        </w:rPr>
      </w:pPr>
    </w:p>
    <w:p w:rsidR="00643626" w:rsidRDefault="00643626" w:rsidP="006250C4">
      <w:pPr>
        <w:jc w:val="center"/>
        <w:rPr>
          <w:rFonts w:ascii="Sylfaen" w:hAnsi="Sylfaen"/>
          <w:b/>
          <w:sz w:val="16"/>
          <w:szCs w:val="16"/>
          <w:lang w:val="hy-AM"/>
        </w:rPr>
      </w:pPr>
    </w:p>
    <w:p w:rsidR="005A5D42" w:rsidRPr="0036470E" w:rsidRDefault="005A5D42" w:rsidP="006250C4">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6250C4">
      <w:pPr>
        <w:tabs>
          <w:tab w:val="left" w:pos="774"/>
        </w:tabs>
        <w:ind w:firstLine="567"/>
        <w:jc w:val="center"/>
        <w:rPr>
          <w:rFonts w:ascii="Sylfaen" w:hAnsi="Sylfaen"/>
          <w:i/>
          <w:sz w:val="16"/>
          <w:szCs w:val="16"/>
          <w:lang w:val="hy-AM"/>
        </w:rPr>
      </w:pP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9005F7" w:rsidRDefault="005A5D42" w:rsidP="005A5D42">
      <w:pPr>
        <w:rPr>
          <w:rFonts w:ascii="Sylfaen" w:hAnsi="Sylfaen"/>
          <w:sz w:val="16"/>
          <w:szCs w:val="16"/>
          <w:lang w:val="hy-AM"/>
        </w:rPr>
      </w:pPr>
      <w:r w:rsidRPr="0036470E">
        <w:rPr>
          <w:rFonts w:ascii="Sylfaen" w:hAnsi="Sylfaen"/>
          <w:sz w:val="16"/>
          <w:szCs w:val="16"/>
          <w:lang w:val="hy-AM"/>
        </w:rPr>
        <w:t xml:space="preserve">       </w:t>
      </w:r>
    </w:p>
    <w:p w:rsidR="00BF329A" w:rsidRDefault="00BF329A" w:rsidP="005A5D42">
      <w:pPr>
        <w:rPr>
          <w:rFonts w:ascii="Sylfaen" w:hAnsi="Sylfaen"/>
          <w:sz w:val="16"/>
          <w:szCs w:val="16"/>
          <w:lang w:val="hy-AM"/>
        </w:rPr>
      </w:pPr>
    </w:p>
    <w:p w:rsidR="00BF329A" w:rsidRPr="0036470E" w:rsidRDefault="00BF329A" w:rsidP="005A5D42">
      <w:pPr>
        <w:rPr>
          <w:rFonts w:ascii="Sylfaen" w:hAnsi="Sylfaen"/>
          <w:sz w:val="16"/>
          <w:szCs w:val="16"/>
          <w:lang w:val="hy-AM"/>
        </w:rPr>
      </w:pPr>
    </w:p>
    <w:p w:rsidR="005A5D42" w:rsidRPr="0036470E" w:rsidRDefault="005A5D42" w:rsidP="005A5D42">
      <w:pPr>
        <w:ind w:left="720" w:firstLine="720"/>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009005F7">
        <w:rPr>
          <w:rFonts w:ascii="Sylfaen" w:hAnsi="Sylfaen"/>
          <w:sz w:val="16"/>
          <w:szCs w:val="16"/>
          <w:lang w:val="hy-AM"/>
        </w:rPr>
        <w:t xml:space="preserve">       </w:t>
      </w: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xml:space="preserve">)                                           </w:t>
      </w:r>
      <w:r w:rsidR="009005F7">
        <w:rPr>
          <w:rFonts w:ascii="Sylfaen" w:hAnsi="Sylfaen" w:cs="Arial"/>
          <w:sz w:val="16"/>
          <w:szCs w:val="16"/>
          <w:vertAlign w:val="superscript"/>
          <w:lang w:val="hy-AM"/>
        </w:rPr>
        <w:t xml:space="preserve">                   </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BF329A" w:rsidP="005437AD">
      <w:pPr>
        <w:jc w:val="center"/>
        <w:rPr>
          <w:rFonts w:ascii="Sylfaen" w:hAnsi="Sylfaen"/>
          <w:sz w:val="16"/>
          <w:szCs w:val="16"/>
          <w:lang w:val="hy-AM"/>
        </w:rPr>
      </w:pPr>
      <w:r>
        <w:rPr>
          <w:rFonts w:ascii="Sylfaen" w:hAnsi="Sylfaen"/>
          <w:sz w:val="16"/>
          <w:szCs w:val="16"/>
          <w:lang w:val="hy-AM"/>
        </w:rPr>
        <w:t xml:space="preserve"> </w:t>
      </w:r>
    </w:p>
    <w:p w:rsidR="00D16E13" w:rsidRPr="008463B9" w:rsidRDefault="00D16E13" w:rsidP="00D16E13">
      <w:pPr>
        <w:jc w:val="right"/>
        <w:rPr>
          <w:rFonts w:ascii="Sylfaen" w:hAnsi="Sylfaen"/>
          <w:sz w:val="18"/>
          <w:szCs w:val="18"/>
          <w:lang w:val="hy-AM"/>
        </w:rPr>
      </w:pPr>
    </w:p>
    <w:p w:rsidR="00D16E13" w:rsidRDefault="00D16E13" w:rsidP="00D16E13">
      <w:pPr>
        <w:jc w:val="right"/>
        <w:rPr>
          <w:rFonts w:ascii="Sylfaen" w:hAnsi="Sylfaen" w:cs="Arial"/>
          <w:sz w:val="18"/>
          <w:szCs w:val="18"/>
          <w:lang w:val="hy-AM"/>
        </w:rPr>
      </w:pPr>
      <w:r>
        <w:rPr>
          <w:rFonts w:ascii="Sylfaen" w:hAnsi="Sylfaen"/>
          <w:sz w:val="18"/>
          <w:szCs w:val="18"/>
          <w:lang w:val="hy-AM"/>
        </w:rPr>
        <w:t xml:space="preserve">    </w:t>
      </w: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D16E13" w:rsidRPr="00D16E13" w:rsidRDefault="00D16E13" w:rsidP="00D16E13">
      <w:pPr>
        <w:jc w:val="right"/>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Pr>
          <w:rFonts w:ascii="Sylfaen" w:hAnsi="Sylfaen"/>
          <w:sz w:val="18"/>
          <w:szCs w:val="18"/>
          <w:lang w:val="hy-AM"/>
        </w:rPr>
        <w:t xml:space="preserve">        </w:t>
      </w:r>
    </w:p>
    <w:p w:rsidR="00477E8E" w:rsidRPr="00BF329A" w:rsidRDefault="00477E8E" w:rsidP="00BF329A">
      <w:pPr>
        <w:jc w:val="right"/>
        <w:rPr>
          <w:rFonts w:ascii="Sylfaen" w:hAnsi="Sylfaen"/>
          <w:sz w:val="16"/>
          <w:szCs w:val="16"/>
          <w:lang w:val="hy-AM"/>
        </w:rPr>
      </w:pPr>
    </w:p>
    <w:p w:rsidR="009005F7" w:rsidRDefault="009005F7" w:rsidP="005851AF">
      <w:pPr>
        <w:ind w:firstLine="567"/>
        <w:jc w:val="right"/>
        <w:rPr>
          <w:rFonts w:ascii="Sylfaen" w:hAnsi="Sylfaen" w:cs="TimesArmenianPSMT"/>
          <w:b/>
          <w:i/>
          <w:color w:val="000000"/>
          <w:sz w:val="18"/>
          <w:szCs w:val="18"/>
          <w:lang w:val="hy-AM" w:eastAsia="ru-RU"/>
        </w:rPr>
      </w:pPr>
    </w:p>
    <w:p w:rsidR="009005F7" w:rsidRDefault="009005F7" w:rsidP="005851AF">
      <w:pPr>
        <w:ind w:firstLine="567"/>
        <w:jc w:val="right"/>
        <w:rPr>
          <w:rFonts w:ascii="Sylfaen" w:hAnsi="Sylfaen" w:cs="TimesArmenianPSMT"/>
          <w:b/>
          <w:i/>
          <w:color w:val="000000"/>
          <w:sz w:val="18"/>
          <w:szCs w:val="18"/>
          <w:lang w:val="hy-AM" w:eastAsia="ru-RU"/>
        </w:rPr>
      </w:pPr>
    </w:p>
    <w:p w:rsidR="00841CF9" w:rsidRDefault="00841CF9" w:rsidP="005851AF">
      <w:pPr>
        <w:ind w:firstLine="567"/>
        <w:jc w:val="right"/>
        <w:rPr>
          <w:rFonts w:ascii="Sylfaen" w:hAnsi="Sylfaen" w:cs="TimesArmenianPSMT"/>
          <w:b/>
          <w:i/>
          <w:color w:val="000000"/>
          <w:sz w:val="18"/>
          <w:szCs w:val="18"/>
          <w:lang w:val="hy-AM" w:eastAsia="ru-RU"/>
        </w:rPr>
      </w:pPr>
    </w:p>
    <w:p w:rsidR="00841CF9" w:rsidRDefault="00841CF9" w:rsidP="005851AF">
      <w:pPr>
        <w:ind w:firstLine="567"/>
        <w:jc w:val="right"/>
        <w:rPr>
          <w:rFonts w:ascii="Sylfaen" w:hAnsi="Sylfaen" w:cs="TimesArmenianPSMT"/>
          <w:b/>
          <w:i/>
          <w:color w:val="000000"/>
          <w:sz w:val="18"/>
          <w:szCs w:val="18"/>
          <w:lang w:val="hy-AM" w:eastAsia="ru-RU"/>
        </w:rPr>
      </w:pPr>
    </w:p>
    <w:p w:rsidR="001C1BFE" w:rsidRDefault="001C1BFE" w:rsidP="005851AF">
      <w:pPr>
        <w:ind w:firstLine="567"/>
        <w:jc w:val="right"/>
        <w:rPr>
          <w:rFonts w:ascii="Sylfaen" w:hAnsi="Sylfaen" w:cs="TimesArmenianPSMT"/>
          <w:b/>
          <w:i/>
          <w:color w:val="000000"/>
          <w:sz w:val="18"/>
          <w:szCs w:val="18"/>
          <w:lang w:val="hy-AM" w:eastAsia="ru-RU"/>
        </w:rPr>
      </w:pPr>
    </w:p>
    <w:p w:rsidR="001C1BFE" w:rsidRDefault="001C1BFE" w:rsidP="005851AF">
      <w:pPr>
        <w:ind w:firstLine="567"/>
        <w:jc w:val="right"/>
        <w:rPr>
          <w:rFonts w:ascii="Sylfaen" w:hAnsi="Sylfaen" w:cs="TimesArmenianPSMT"/>
          <w:b/>
          <w:i/>
          <w:color w:val="000000"/>
          <w:sz w:val="18"/>
          <w:szCs w:val="18"/>
          <w:lang w:val="hy-AM" w:eastAsia="ru-RU"/>
        </w:rPr>
      </w:pPr>
    </w:p>
    <w:p w:rsidR="001C1BFE" w:rsidRDefault="001C1BFE" w:rsidP="005851AF">
      <w:pPr>
        <w:ind w:firstLine="567"/>
        <w:jc w:val="right"/>
        <w:rPr>
          <w:rFonts w:ascii="Sylfaen" w:hAnsi="Sylfaen" w:cs="TimesArmenianPSMT"/>
          <w:b/>
          <w:i/>
          <w:color w:val="000000"/>
          <w:sz w:val="18"/>
          <w:szCs w:val="18"/>
          <w:lang w:val="hy-AM" w:eastAsia="ru-RU"/>
        </w:rPr>
      </w:pPr>
    </w:p>
    <w:p w:rsidR="001C1BFE" w:rsidRDefault="001C1BFE" w:rsidP="005851AF">
      <w:pPr>
        <w:ind w:firstLine="567"/>
        <w:jc w:val="right"/>
        <w:rPr>
          <w:rFonts w:ascii="Sylfaen" w:hAnsi="Sylfaen" w:cs="TimesArmenianPSMT"/>
          <w:b/>
          <w:i/>
          <w:color w:val="000000"/>
          <w:sz w:val="18"/>
          <w:szCs w:val="18"/>
          <w:lang w:val="hy-AM" w:eastAsia="ru-RU"/>
        </w:rPr>
      </w:pPr>
    </w:p>
    <w:p w:rsidR="001C1BFE" w:rsidRDefault="001C1BFE" w:rsidP="005851AF">
      <w:pPr>
        <w:ind w:firstLine="567"/>
        <w:jc w:val="right"/>
        <w:rPr>
          <w:rFonts w:ascii="Sylfaen" w:hAnsi="Sylfaen" w:cs="TimesArmenianPSMT"/>
          <w:b/>
          <w:i/>
          <w:color w:val="000000"/>
          <w:sz w:val="18"/>
          <w:szCs w:val="18"/>
          <w:lang w:val="hy-AM" w:eastAsia="ru-RU"/>
        </w:rPr>
      </w:pPr>
    </w:p>
    <w:p w:rsidR="001C1BFE" w:rsidRDefault="001C1BFE" w:rsidP="005851AF">
      <w:pPr>
        <w:ind w:firstLine="567"/>
        <w:jc w:val="right"/>
        <w:rPr>
          <w:rFonts w:ascii="Sylfaen" w:hAnsi="Sylfaen" w:cs="TimesArmenianPSMT"/>
          <w:b/>
          <w:i/>
          <w:color w:val="000000"/>
          <w:sz w:val="18"/>
          <w:szCs w:val="18"/>
          <w:lang w:val="hy-AM" w:eastAsia="ru-RU"/>
        </w:rPr>
      </w:pPr>
    </w:p>
    <w:p w:rsidR="001C1BFE" w:rsidRDefault="001C1BFE" w:rsidP="005851AF">
      <w:pPr>
        <w:ind w:firstLine="567"/>
        <w:jc w:val="right"/>
        <w:rPr>
          <w:rFonts w:ascii="Sylfaen" w:hAnsi="Sylfaen" w:cs="TimesArmenianPSMT"/>
          <w:b/>
          <w:i/>
          <w:color w:val="000000"/>
          <w:sz w:val="18"/>
          <w:szCs w:val="18"/>
          <w:lang w:val="hy-AM" w:eastAsia="ru-RU"/>
        </w:rPr>
      </w:pPr>
    </w:p>
    <w:p w:rsidR="001C1BFE" w:rsidRDefault="001C1BFE" w:rsidP="005851AF">
      <w:pPr>
        <w:ind w:firstLine="567"/>
        <w:jc w:val="right"/>
        <w:rPr>
          <w:rFonts w:ascii="Sylfaen" w:hAnsi="Sylfaen" w:cs="TimesArmenianPSMT"/>
          <w:b/>
          <w:i/>
          <w:color w:val="000000"/>
          <w:sz w:val="18"/>
          <w:szCs w:val="18"/>
          <w:lang w:val="hy-AM" w:eastAsia="ru-RU"/>
        </w:rPr>
      </w:pPr>
    </w:p>
    <w:p w:rsidR="001C1BFE" w:rsidRDefault="001C1BFE" w:rsidP="005851AF">
      <w:pPr>
        <w:ind w:firstLine="567"/>
        <w:jc w:val="right"/>
        <w:rPr>
          <w:rFonts w:ascii="Sylfaen" w:hAnsi="Sylfaen" w:cs="TimesArmenianPSMT"/>
          <w:b/>
          <w:i/>
          <w:color w:val="000000"/>
          <w:sz w:val="18"/>
          <w:szCs w:val="18"/>
          <w:lang w:val="hy-AM" w:eastAsia="ru-RU"/>
        </w:rPr>
      </w:pPr>
    </w:p>
    <w:p w:rsidR="001C1BFE" w:rsidRDefault="001C1BFE" w:rsidP="005851AF">
      <w:pPr>
        <w:ind w:firstLine="567"/>
        <w:jc w:val="right"/>
        <w:rPr>
          <w:rFonts w:ascii="Sylfaen" w:hAnsi="Sylfaen" w:cs="TimesArmenianPSMT"/>
          <w:b/>
          <w:i/>
          <w:color w:val="000000"/>
          <w:sz w:val="18"/>
          <w:szCs w:val="18"/>
          <w:lang w:val="hy-AM" w:eastAsia="ru-RU"/>
        </w:rPr>
      </w:pPr>
    </w:p>
    <w:p w:rsidR="001C1BFE" w:rsidRDefault="001C1BFE" w:rsidP="005851AF">
      <w:pPr>
        <w:ind w:firstLine="567"/>
        <w:jc w:val="right"/>
        <w:rPr>
          <w:rFonts w:ascii="Sylfaen" w:hAnsi="Sylfaen" w:cs="TimesArmenianPSMT"/>
          <w:b/>
          <w:i/>
          <w:color w:val="000000"/>
          <w:sz w:val="18"/>
          <w:szCs w:val="18"/>
          <w:lang w:val="hy-AM" w:eastAsia="ru-RU"/>
        </w:rPr>
      </w:pPr>
    </w:p>
    <w:p w:rsidR="001C1BFE" w:rsidRDefault="001C1BFE" w:rsidP="005851AF">
      <w:pPr>
        <w:ind w:firstLine="567"/>
        <w:jc w:val="right"/>
        <w:rPr>
          <w:rFonts w:ascii="Sylfaen" w:hAnsi="Sylfaen" w:cs="TimesArmenianPSMT"/>
          <w:b/>
          <w:i/>
          <w:color w:val="000000"/>
          <w:sz w:val="18"/>
          <w:szCs w:val="18"/>
          <w:lang w:val="hy-AM" w:eastAsia="ru-RU"/>
        </w:rPr>
      </w:pPr>
    </w:p>
    <w:p w:rsidR="001C1BFE" w:rsidRDefault="001C1BFE" w:rsidP="005851AF">
      <w:pPr>
        <w:ind w:firstLine="567"/>
        <w:jc w:val="right"/>
        <w:rPr>
          <w:rFonts w:ascii="Sylfaen" w:hAnsi="Sylfaen" w:cs="TimesArmenianPSMT"/>
          <w:b/>
          <w:i/>
          <w:color w:val="000000"/>
          <w:sz w:val="18"/>
          <w:szCs w:val="18"/>
          <w:lang w:val="hy-AM" w:eastAsia="ru-RU"/>
        </w:rPr>
      </w:pPr>
    </w:p>
    <w:p w:rsidR="001C1BFE" w:rsidRDefault="001C1BFE" w:rsidP="005851AF">
      <w:pPr>
        <w:ind w:firstLine="567"/>
        <w:jc w:val="right"/>
        <w:rPr>
          <w:rFonts w:ascii="Sylfaen" w:hAnsi="Sylfaen" w:cs="TimesArmenianPSMT"/>
          <w:b/>
          <w:i/>
          <w:color w:val="000000"/>
          <w:sz w:val="18"/>
          <w:szCs w:val="18"/>
          <w:lang w:val="hy-AM" w:eastAsia="ru-RU"/>
        </w:rPr>
      </w:pPr>
    </w:p>
    <w:p w:rsidR="001C1BFE" w:rsidRDefault="001C1BFE" w:rsidP="005851AF">
      <w:pPr>
        <w:ind w:firstLine="567"/>
        <w:jc w:val="right"/>
        <w:rPr>
          <w:rFonts w:ascii="Sylfaen" w:hAnsi="Sylfaen" w:cs="TimesArmenianPSMT"/>
          <w:b/>
          <w:i/>
          <w:color w:val="000000"/>
          <w:sz w:val="18"/>
          <w:szCs w:val="18"/>
          <w:lang w:val="hy-AM" w:eastAsia="ru-RU"/>
        </w:rPr>
      </w:pPr>
    </w:p>
    <w:p w:rsidR="001C1BFE" w:rsidRDefault="001C1BFE" w:rsidP="005851AF">
      <w:pPr>
        <w:ind w:firstLine="567"/>
        <w:jc w:val="right"/>
        <w:rPr>
          <w:rFonts w:ascii="Sylfaen" w:hAnsi="Sylfaen" w:cs="TimesArmenianPSMT"/>
          <w:b/>
          <w:i/>
          <w:color w:val="000000"/>
          <w:sz w:val="18"/>
          <w:szCs w:val="18"/>
          <w:lang w:val="hy-AM" w:eastAsia="ru-RU"/>
        </w:rPr>
      </w:pPr>
    </w:p>
    <w:p w:rsidR="001C1BFE" w:rsidRDefault="001C1BFE" w:rsidP="005851AF">
      <w:pPr>
        <w:ind w:firstLine="567"/>
        <w:jc w:val="right"/>
        <w:rPr>
          <w:rFonts w:ascii="Sylfaen" w:hAnsi="Sylfaen" w:cs="TimesArmenianPSMT"/>
          <w:b/>
          <w:i/>
          <w:color w:val="000000"/>
          <w:sz w:val="18"/>
          <w:szCs w:val="18"/>
          <w:lang w:val="hy-AM" w:eastAsia="ru-RU"/>
        </w:rPr>
      </w:pPr>
    </w:p>
    <w:p w:rsidR="001C1BFE" w:rsidRDefault="001C1BFE" w:rsidP="005851AF">
      <w:pPr>
        <w:ind w:firstLine="567"/>
        <w:jc w:val="right"/>
        <w:rPr>
          <w:rFonts w:ascii="Sylfaen" w:hAnsi="Sylfaen" w:cs="TimesArmenianPSMT"/>
          <w:b/>
          <w:i/>
          <w:color w:val="000000"/>
          <w:sz w:val="18"/>
          <w:szCs w:val="18"/>
          <w:lang w:val="hy-AM" w:eastAsia="ru-RU"/>
        </w:rPr>
      </w:pPr>
    </w:p>
    <w:p w:rsidR="001C1BFE" w:rsidRDefault="001C1BFE" w:rsidP="005851AF">
      <w:pPr>
        <w:ind w:firstLine="567"/>
        <w:jc w:val="right"/>
        <w:rPr>
          <w:rFonts w:ascii="Sylfaen" w:hAnsi="Sylfaen" w:cs="TimesArmenianPSMT"/>
          <w:b/>
          <w:i/>
          <w:color w:val="000000"/>
          <w:sz w:val="18"/>
          <w:szCs w:val="18"/>
          <w:lang w:val="hy-AM" w:eastAsia="ru-RU"/>
        </w:rPr>
      </w:pPr>
    </w:p>
    <w:p w:rsidR="001C1BFE" w:rsidRDefault="001C1BFE" w:rsidP="005851AF">
      <w:pPr>
        <w:ind w:firstLine="567"/>
        <w:jc w:val="right"/>
        <w:rPr>
          <w:rFonts w:ascii="Sylfaen" w:hAnsi="Sylfaen" w:cs="TimesArmenianPSMT"/>
          <w:b/>
          <w:i/>
          <w:color w:val="000000"/>
          <w:sz w:val="18"/>
          <w:szCs w:val="18"/>
          <w:lang w:val="hy-AM" w:eastAsia="ru-RU"/>
        </w:rPr>
      </w:pPr>
    </w:p>
    <w:p w:rsidR="001C1BFE" w:rsidRDefault="001C1BFE" w:rsidP="005851AF">
      <w:pPr>
        <w:ind w:firstLine="567"/>
        <w:jc w:val="right"/>
        <w:rPr>
          <w:rFonts w:ascii="Sylfaen" w:hAnsi="Sylfaen" w:cs="TimesArmenianPSMT"/>
          <w:b/>
          <w:i/>
          <w:color w:val="000000"/>
          <w:sz w:val="18"/>
          <w:szCs w:val="18"/>
          <w:lang w:val="hy-AM" w:eastAsia="ru-RU"/>
        </w:rPr>
      </w:pPr>
    </w:p>
    <w:p w:rsidR="001C1BFE" w:rsidRDefault="001C1BFE" w:rsidP="005851AF">
      <w:pPr>
        <w:ind w:firstLine="567"/>
        <w:jc w:val="right"/>
        <w:rPr>
          <w:rFonts w:ascii="Sylfaen" w:hAnsi="Sylfaen" w:cs="TimesArmenianPSMT"/>
          <w:b/>
          <w:i/>
          <w:color w:val="000000"/>
          <w:sz w:val="18"/>
          <w:szCs w:val="18"/>
          <w:lang w:val="hy-AM" w:eastAsia="ru-RU"/>
        </w:rPr>
      </w:pPr>
    </w:p>
    <w:p w:rsidR="001C1BFE" w:rsidRDefault="001C1BFE" w:rsidP="005851AF">
      <w:pPr>
        <w:ind w:firstLine="567"/>
        <w:jc w:val="right"/>
        <w:rPr>
          <w:rFonts w:ascii="Sylfaen" w:hAnsi="Sylfaen" w:cs="TimesArmenianPSMT"/>
          <w:b/>
          <w:i/>
          <w:color w:val="000000"/>
          <w:sz w:val="18"/>
          <w:szCs w:val="18"/>
          <w:lang w:val="hy-AM" w:eastAsia="ru-RU"/>
        </w:rPr>
      </w:pPr>
    </w:p>
    <w:p w:rsidR="001C1BFE" w:rsidRDefault="001C1BFE" w:rsidP="005851AF">
      <w:pPr>
        <w:ind w:firstLine="567"/>
        <w:jc w:val="right"/>
        <w:rPr>
          <w:rFonts w:ascii="Sylfaen" w:hAnsi="Sylfaen" w:cs="TimesArmenianPSMT"/>
          <w:b/>
          <w:i/>
          <w:color w:val="000000"/>
          <w:sz w:val="18"/>
          <w:szCs w:val="18"/>
          <w:lang w:val="hy-AM" w:eastAsia="ru-RU"/>
        </w:rPr>
      </w:pPr>
    </w:p>
    <w:p w:rsidR="001C1BFE" w:rsidRDefault="001C1BFE" w:rsidP="005851AF">
      <w:pPr>
        <w:ind w:firstLine="567"/>
        <w:jc w:val="right"/>
        <w:rPr>
          <w:rFonts w:ascii="Sylfaen" w:hAnsi="Sylfaen" w:cs="TimesArmenianPSMT"/>
          <w:b/>
          <w:i/>
          <w:color w:val="000000"/>
          <w:sz w:val="18"/>
          <w:szCs w:val="18"/>
          <w:lang w:val="hy-AM" w:eastAsia="ru-RU"/>
        </w:rPr>
      </w:pPr>
    </w:p>
    <w:p w:rsidR="00841CF9" w:rsidRDefault="00841CF9" w:rsidP="005851AF">
      <w:pPr>
        <w:ind w:firstLine="567"/>
        <w:jc w:val="right"/>
        <w:rPr>
          <w:rFonts w:ascii="Sylfaen" w:hAnsi="Sylfaen" w:cs="TimesArmenianPSMT"/>
          <w:b/>
          <w:i/>
          <w:color w:val="000000"/>
          <w:sz w:val="18"/>
          <w:szCs w:val="18"/>
          <w:lang w:val="hy-AM" w:eastAsia="ru-RU"/>
        </w:rPr>
      </w:pPr>
    </w:p>
    <w:p w:rsidR="00663859" w:rsidRDefault="00663859" w:rsidP="005851AF">
      <w:pPr>
        <w:ind w:firstLine="567"/>
        <w:jc w:val="right"/>
        <w:rPr>
          <w:rFonts w:ascii="Sylfaen" w:hAnsi="Sylfaen" w:cs="TimesArmenianPSMT"/>
          <w:b/>
          <w:i/>
          <w:color w:val="000000"/>
          <w:sz w:val="18"/>
          <w:szCs w:val="18"/>
          <w:lang w:val="hy-AM" w:eastAsia="ru-RU"/>
        </w:rPr>
      </w:pPr>
    </w:p>
    <w:p w:rsidR="00663859" w:rsidRDefault="00663859" w:rsidP="005851AF">
      <w:pPr>
        <w:ind w:firstLine="567"/>
        <w:jc w:val="right"/>
        <w:rPr>
          <w:rFonts w:ascii="Sylfaen" w:hAnsi="Sylfaen" w:cs="TimesArmenianPSMT"/>
          <w:b/>
          <w:i/>
          <w:color w:val="000000"/>
          <w:sz w:val="18"/>
          <w:szCs w:val="18"/>
          <w:lang w:val="hy-AM" w:eastAsia="ru-RU"/>
        </w:rPr>
      </w:pPr>
    </w:p>
    <w:p w:rsidR="00841CF9" w:rsidRDefault="00841CF9"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7E1DB4">
        <w:rPr>
          <w:rFonts w:ascii="Sylfaen" w:hAnsi="Sylfaen"/>
          <w:sz w:val="18"/>
          <w:szCs w:val="18"/>
          <w:lang w:val="af-ZA"/>
        </w:rPr>
        <w:t xml:space="preserve">076/GArm/15_2.1_68-29.06.15 </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4"/>
        <w:gridCol w:w="4622"/>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1F5656">
        <w:trPr>
          <w:trHeight w:val="449"/>
        </w:trPr>
        <w:tc>
          <w:tcPr>
            <w:tcW w:w="9687" w:type="dxa"/>
            <w:gridSpan w:val="2"/>
            <w:shd w:val="clear" w:color="auto" w:fill="auto"/>
          </w:tcPr>
          <w:p w:rsidR="00175E48" w:rsidRPr="001F5656" w:rsidRDefault="00841CF9" w:rsidP="001F5656">
            <w:pPr>
              <w:jc w:val="center"/>
              <w:rPr>
                <w:rFonts w:ascii="Sylfaen" w:hAnsi="Sylfaen" w:cs="Sylfaen"/>
                <w:sz w:val="20"/>
                <w:szCs w:val="20"/>
                <w:lang w:val="hy-AM"/>
              </w:rPr>
            </w:pPr>
            <w:r>
              <w:rPr>
                <w:rFonts w:ascii="Sylfaen" w:hAnsi="Sylfaen"/>
                <w:b/>
                <w:lang w:val="hy-AM"/>
              </w:rPr>
              <w:t>«</w:t>
            </w:r>
            <w:r w:rsidR="00893B88">
              <w:rPr>
                <w:rFonts w:ascii="Sylfaen" w:hAnsi="Sylfaen"/>
                <w:b/>
                <w:lang w:val="hy-AM"/>
              </w:rPr>
              <w:t xml:space="preserve">Լոռու մարզի Վանաձոր քաղաքի հին երկաթուղային կայարանից մինչև Մոսկովյան,Գր.Լուսավորիչ,Շիրակացի և Ֆիդայինների փ.գետներեսյա գազատարի վերատեղադրում» </w:t>
            </w:r>
            <w:r w:rsidR="007E1DB4">
              <w:rPr>
                <w:rFonts w:ascii="Sylfaen" w:hAnsi="Sylfaen"/>
                <w:b/>
                <w:lang w:val="hy-AM"/>
              </w:rPr>
              <w:t>2 փուլ</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6F0EDE" w:rsidP="006F0EDE">
            <w:pPr>
              <w:spacing w:line="360" w:lineRule="auto"/>
              <w:jc w:val="center"/>
              <w:rPr>
                <w:rFonts w:ascii="Sylfaen" w:hAnsi="Sylfaen" w:cs="Sylfaen"/>
                <w:sz w:val="18"/>
                <w:szCs w:val="18"/>
                <w:lang w:val="hy-AM"/>
              </w:rPr>
            </w:pPr>
            <w:r>
              <w:rPr>
                <w:rFonts w:ascii="Sylfaen" w:hAnsi="Sylfaen" w:cs="Sylfaen"/>
                <w:sz w:val="18"/>
                <w:szCs w:val="18"/>
                <w:lang w:val="hy-AM"/>
              </w:rPr>
              <w:t>__        __Աշխատանքային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9F7506"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sidR="001430B0" w:rsidRPr="009F7506">
        <w:rPr>
          <w:rFonts w:ascii="Sylfaen" w:hAnsi="Sylfaen" w:cs="Sylfaen"/>
          <w:i w:val="0"/>
          <w:sz w:val="16"/>
          <w:szCs w:val="16"/>
          <w:lang w:val="hy-AM"/>
        </w:rPr>
        <w:t xml:space="preserve"> </w:t>
      </w:r>
      <w:r w:rsidR="001430B0" w:rsidRPr="009F7506">
        <w:rPr>
          <w:rFonts w:ascii="Sylfaen" w:hAnsi="Sylfaen" w:cs="Arial"/>
          <w:i w:val="0"/>
          <w:sz w:val="16"/>
          <w:szCs w:val="16"/>
          <w:lang w:val="hy-AM"/>
        </w:rPr>
        <w:t>6</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b/>
          <w:sz w:val="16"/>
          <w:szCs w:val="16"/>
          <w:lang w:val="af-ZA"/>
        </w:rPr>
        <w:t>«</w:t>
      </w:r>
      <w:r w:rsidR="00B959F3">
        <w:rPr>
          <w:rFonts w:ascii="Sylfaen" w:hAnsi="Sylfaen"/>
          <w:b/>
          <w:sz w:val="16"/>
          <w:szCs w:val="16"/>
          <w:lang w:val="af-ZA"/>
        </w:rPr>
        <w:t>№</w:t>
      </w:r>
      <w:r w:rsidR="007E1DB4">
        <w:rPr>
          <w:rFonts w:ascii="Sylfaen" w:hAnsi="Sylfaen"/>
          <w:b/>
          <w:sz w:val="16"/>
          <w:szCs w:val="16"/>
          <w:lang w:val="af-ZA"/>
        </w:rPr>
        <w:t xml:space="preserve">076/GArm/15_2.1_68-29.06.15 </w:t>
      </w:r>
      <w:r w:rsidR="00B959F3">
        <w:rPr>
          <w:rFonts w:ascii="Sylfaen" w:hAnsi="Sylfaen"/>
          <w:b/>
          <w:sz w:val="16"/>
          <w:szCs w:val="16"/>
          <w:lang w:val="af-ZA"/>
        </w:rPr>
        <w:t xml:space="preserve">   </w:t>
      </w:r>
      <w:r w:rsidR="001430B0">
        <w:rPr>
          <w:rFonts w:ascii="Sylfaen" w:hAnsi="Sylfaen"/>
          <w:b/>
          <w:sz w:val="16"/>
          <w:szCs w:val="16"/>
          <w:lang w:val="af-ZA"/>
        </w:rPr>
        <w:t xml:space="preserve"> </w:t>
      </w:r>
      <w:r>
        <w:rPr>
          <w:rFonts w:ascii="Sylfaen" w:hAnsi="Sylfaen"/>
          <w:b/>
          <w:sz w:val="16"/>
          <w:szCs w:val="16"/>
          <w:lang w:val="af-ZA"/>
        </w:rPr>
        <w:t xml:space="preserve">»  </w:t>
      </w: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7E1DB4">
        <w:rPr>
          <w:rFonts w:ascii="Sylfaen" w:hAnsi="Sylfaen"/>
          <w:b/>
          <w:sz w:val="16"/>
          <w:szCs w:val="16"/>
          <w:lang w:val="af-ZA"/>
        </w:rPr>
        <w:t xml:space="preserve">076/GArm/15_2.1_68-29.06.15 </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Default="00245E0E" w:rsidP="00245E0E">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Pr>
          <w:rFonts w:ascii="Sylfaen" w:hAnsi="Sylfaen" w:cs="Arial"/>
          <w:sz w:val="16"/>
          <w:szCs w:val="16"/>
          <w:lang w:val="nl-NL"/>
        </w:rPr>
        <w:t>«</w:t>
      </w:r>
      <w:r w:rsidR="00893B88">
        <w:rPr>
          <w:rFonts w:ascii="Sylfaen" w:hAnsi="Sylfaen"/>
          <w:sz w:val="16"/>
          <w:szCs w:val="16"/>
          <w:lang w:val="hy-AM"/>
        </w:rPr>
        <w:t xml:space="preserve">Լոռու մարզի Վանաձոր քաղաքի հին երկաթուղային կայարանից մինչև Մոսկովյան,Գր.Լուսավորիչ,Շիրակացի և Ֆիդայինների փ.գետներեսյա գազատարի վերատեղադրում» </w:t>
      </w:r>
      <w:r w:rsidR="007E1DB4">
        <w:rPr>
          <w:rFonts w:ascii="Sylfaen" w:hAnsi="Sylfaen"/>
          <w:sz w:val="16"/>
          <w:szCs w:val="16"/>
          <w:lang w:val="hy-AM"/>
        </w:rPr>
        <w:t>2 փուլ</w:t>
      </w:r>
      <w:r>
        <w:rPr>
          <w:rFonts w:ascii="Sylfaen" w:hAnsi="Sylfaen"/>
          <w:sz w:val="16"/>
          <w:szCs w:val="16"/>
          <w:lang w:val="af-ZA"/>
        </w:rPr>
        <w:t>» 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B959F3">
        <w:rPr>
          <w:rFonts w:ascii="Sylfaen" w:hAnsi="Sylfaen"/>
          <w:sz w:val="18"/>
          <w:szCs w:val="18"/>
          <w:lang w:val="af-ZA"/>
        </w:rPr>
        <w:t>№</w:t>
      </w:r>
      <w:r w:rsidR="007E1DB4">
        <w:rPr>
          <w:rFonts w:ascii="Sylfaen" w:hAnsi="Sylfaen"/>
          <w:sz w:val="18"/>
          <w:szCs w:val="18"/>
          <w:lang w:val="af-ZA"/>
        </w:rPr>
        <w:t xml:space="preserve">076/GArm/15_2.1_68-29.06.15 </w:t>
      </w:r>
      <w:r w:rsidR="00B959F3">
        <w:rPr>
          <w:rFonts w:ascii="Sylfaen" w:hAnsi="Sylfaen"/>
          <w:sz w:val="18"/>
          <w:szCs w:val="18"/>
          <w:lang w:val="af-ZA"/>
        </w:rPr>
        <w:t xml:space="preserve">   </w:t>
      </w:r>
      <w:r w:rsidR="001430B0">
        <w:rPr>
          <w:rFonts w:ascii="Sylfaen" w:hAnsi="Sylfaen"/>
          <w:sz w:val="18"/>
          <w:szCs w:val="18"/>
          <w:lang w:val="af-ZA"/>
        </w:rPr>
        <w:t xml:space="preserve"> </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sidR="00841CF9">
        <w:rPr>
          <w:rFonts w:ascii="Sylfaen" w:hAnsi="Sylfaen"/>
          <w:sz w:val="16"/>
          <w:szCs w:val="16"/>
          <w:lang w:val="hy-AM"/>
        </w:rPr>
        <w:t>«</w:t>
      </w:r>
      <w:r w:rsidR="00893B88">
        <w:rPr>
          <w:rFonts w:ascii="Sylfaen" w:hAnsi="Sylfaen"/>
          <w:sz w:val="16"/>
          <w:szCs w:val="16"/>
          <w:lang w:val="hy-AM"/>
        </w:rPr>
        <w:t xml:space="preserve">“Լոռու մարզի Վանաձոր քաղաքի հին երկաթուղային կայարանից մինչև Մոսկովյան,Գր.Լուսավորիչ,Շիրակացի և Ֆիդայինների փ.գետներեսյա գազատարի վերատեղադրում» </w:t>
      </w:r>
      <w:r w:rsidR="007E1DB4">
        <w:rPr>
          <w:rFonts w:ascii="Sylfaen" w:hAnsi="Sylfaen"/>
          <w:sz w:val="16"/>
          <w:szCs w:val="16"/>
          <w:lang w:val="hy-AM"/>
        </w:rPr>
        <w:t>2 փուլ</w:t>
      </w:r>
      <w:r w:rsidR="002877E8">
        <w:rPr>
          <w:rFonts w:ascii="Sylfaen" w:hAnsi="Sylfaen"/>
          <w:sz w:val="16"/>
          <w:szCs w:val="16"/>
          <w:lang w:val="hy-AM"/>
        </w:rPr>
        <w:t>»</w:t>
      </w:r>
      <w:r>
        <w:rPr>
          <w:rFonts w:ascii="Sylfaen" w:hAnsi="Sylfaen"/>
          <w:b/>
          <w:sz w:val="16"/>
          <w:szCs w:val="16"/>
          <w:lang w:val="af-ZA"/>
        </w:rPr>
        <w:t xml:space="preserve"> </w:t>
      </w:r>
      <w:r w:rsidR="004703BD" w:rsidRPr="00751B8B">
        <w:rPr>
          <w:rFonts w:ascii="Sylfaen" w:hAnsi="Sylfaen"/>
          <w:sz w:val="16"/>
          <w:szCs w:val="16"/>
          <w:lang w:val="af-ZA"/>
        </w:rPr>
        <w:t xml:space="preserve"> 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435BD4">
        <w:rPr>
          <w:rFonts w:ascii="Sylfaen" w:hAnsi="Sylfaen"/>
          <w:b/>
          <w:sz w:val="16"/>
          <w:szCs w:val="16"/>
          <w:lang w:val="af-ZA"/>
        </w:rPr>
        <w:t>№</w:t>
      </w:r>
      <w:r w:rsidR="007E1DB4">
        <w:rPr>
          <w:rFonts w:ascii="Sylfaen" w:hAnsi="Sylfaen"/>
          <w:b/>
          <w:sz w:val="16"/>
          <w:szCs w:val="16"/>
          <w:lang w:val="af-ZA"/>
        </w:rPr>
        <w:t xml:space="preserve">076/GArm/15_2.1_68-29.06.15 </w:t>
      </w:r>
      <w:r w:rsidR="00435BD4">
        <w:rPr>
          <w:rFonts w:ascii="Sylfaen" w:hAnsi="Sylfaen"/>
          <w:b/>
          <w:sz w:val="16"/>
          <w:szCs w:val="16"/>
          <w:lang w:val="af-ZA"/>
        </w:rPr>
        <w:t xml:space="preserve">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Pr="008B14D4">
        <w:rPr>
          <w:rFonts w:ascii="Sylfaen" w:hAnsi="Sylfaen"/>
          <w:sz w:val="16"/>
          <w:szCs w:val="16"/>
          <w:lang w:val="af-ZA"/>
        </w:rPr>
        <w:t>«</w:t>
      </w:r>
      <w:r w:rsidR="00893B88">
        <w:rPr>
          <w:rFonts w:ascii="Sylfaen" w:hAnsi="Sylfaen"/>
          <w:sz w:val="16"/>
          <w:szCs w:val="16"/>
          <w:lang w:val="hy-AM"/>
        </w:rPr>
        <w:t xml:space="preserve">“Լոռու մարզի Վանաձոր քաղաքի հին երկաթուղային կայարանից մինչև Մոսկովյան,Գր.Լուսավորիչ,Շիրակացի և Ֆիդայինների փ.գետներեսյա գազատարի վերատեղադրում» </w:t>
      </w:r>
      <w:r w:rsidR="007E1DB4">
        <w:rPr>
          <w:rFonts w:ascii="Sylfaen" w:hAnsi="Sylfaen"/>
          <w:sz w:val="16"/>
          <w:szCs w:val="16"/>
          <w:lang w:val="hy-AM"/>
        </w:rPr>
        <w:t>2 փուլ</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7E1DB4">
        <w:rPr>
          <w:rFonts w:ascii="Sylfaen" w:hAnsi="Sylfaen"/>
          <w:b/>
          <w:sz w:val="16"/>
          <w:szCs w:val="16"/>
          <w:lang w:val="af-ZA"/>
        </w:rPr>
        <w:t xml:space="preserve">076/GArm/15_2.1_68-29.06.15 </w:t>
      </w:r>
      <w:r w:rsidR="00435BD4">
        <w:rPr>
          <w:rFonts w:ascii="Sylfaen" w:hAnsi="Sylfaen"/>
          <w:b/>
          <w:sz w:val="16"/>
          <w:szCs w:val="16"/>
          <w:lang w:val="af-ZA"/>
        </w:rPr>
        <w:t xml:space="preserve">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47003E" w:rsidRDefault="0047003E" w:rsidP="004D3B9B">
      <w:pPr>
        <w:pStyle w:val="BodyTextIndent"/>
        <w:ind w:firstLine="0"/>
        <w:jc w:val="right"/>
        <w:rPr>
          <w:rFonts w:ascii="Sylfaen" w:hAnsi="Sylfaen" w:cs="Sylfaen"/>
          <w:sz w:val="18"/>
          <w:szCs w:val="18"/>
          <w:lang w:val="hy-AM"/>
        </w:rPr>
      </w:pPr>
    </w:p>
    <w:p w:rsidR="00841CF9" w:rsidRPr="0047003E" w:rsidRDefault="00841CF9"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1CF9">
        <w:rPr>
          <w:rFonts w:eastAsia="Calibri"/>
          <w:b/>
          <w:sz w:val="18"/>
          <w:szCs w:val="18"/>
          <w:lang w:val="hy-AM"/>
        </w:rPr>
        <w:t>ՀԱՐԿԱՏՈՒԻ</w:t>
      </w:r>
      <w:r w:rsidRPr="008463B9">
        <w:rPr>
          <w:rFonts w:eastAsia="Calibri"/>
          <w:b/>
          <w:sz w:val="18"/>
          <w:szCs w:val="18"/>
          <w:lang w:val="pt-BR"/>
        </w:rPr>
        <w:t xml:space="preserve"> </w:t>
      </w:r>
      <w:r w:rsidRPr="00841CF9">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1CF9">
        <w:rPr>
          <w:rFonts w:eastAsia="Calibri"/>
          <w:b/>
          <w:sz w:val="18"/>
          <w:szCs w:val="18"/>
          <w:lang w:val="hy-AM"/>
        </w:rPr>
        <w:t>ՀԱՐԿԱՅԻՆ</w:t>
      </w:r>
      <w:r w:rsidRPr="008463B9">
        <w:rPr>
          <w:rFonts w:eastAsia="Calibri"/>
          <w:b/>
          <w:sz w:val="18"/>
          <w:szCs w:val="18"/>
          <w:lang w:val="pt-BR"/>
        </w:rPr>
        <w:t xml:space="preserve"> </w:t>
      </w:r>
      <w:r w:rsidRPr="00841CF9">
        <w:rPr>
          <w:rFonts w:eastAsia="Calibri"/>
          <w:b/>
          <w:sz w:val="18"/>
          <w:szCs w:val="18"/>
          <w:lang w:val="hy-AM"/>
        </w:rPr>
        <w:t>ԳԱՂՏՆԻՔ</w:t>
      </w:r>
      <w:r w:rsidRPr="008463B9">
        <w:rPr>
          <w:rFonts w:eastAsia="Calibri"/>
          <w:b/>
          <w:sz w:val="18"/>
          <w:szCs w:val="18"/>
          <w:lang w:val="pt-BR"/>
        </w:rPr>
        <w:t xml:space="preserve"> </w:t>
      </w:r>
      <w:r w:rsidRPr="00841CF9">
        <w:rPr>
          <w:rFonts w:eastAsia="Calibri"/>
          <w:b/>
          <w:sz w:val="18"/>
          <w:szCs w:val="18"/>
          <w:lang w:val="hy-AM"/>
        </w:rPr>
        <w:t>Պ</w:t>
      </w:r>
      <w:r w:rsidRPr="008463B9">
        <w:rPr>
          <w:rFonts w:eastAsia="Calibri"/>
          <w:b/>
          <w:sz w:val="18"/>
          <w:szCs w:val="18"/>
          <w:lang w:val="nl-NL"/>
        </w:rPr>
        <w:t xml:space="preserve"> </w:t>
      </w:r>
      <w:r w:rsidRPr="00841CF9">
        <w:rPr>
          <w:rFonts w:eastAsia="Calibri"/>
          <w:b/>
          <w:sz w:val="18"/>
          <w:szCs w:val="18"/>
          <w:lang w:val="hy-AM"/>
        </w:rPr>
        <w:t>ԱՐՈՒՆԱԿՈՂ</w:t>
      </w:r>
      <w:r w:rsidRPr="008463B9">
        <w:rPr>
          <w:rFonts w:eastAsia="Calibri"/>
          <w:b/>
          <w:sz w:val="18"/>
          <w:szCs w:val="18"/>
          <w:lang w:val="pt-BR"/>
        </w:rPr>
        <w:t xml:space="preserve"> </w:t>
      </w:r>
      <w:r w:rsidRPr="00841CF9">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1CF9">
        <w:rPr>
          <w:rFonts w:eastAsia="Calibri"/>
          <w:b/>
          <w:sz w:val="18"/>
          <w:szCs w:val="18"/>
          <w:lang w:val="hy-AM"/>
        </w:rPr>
        <w:t>ԵՐՐՈՐԴ</w:t>
      </w:r>
      <w:r w:rsidRPr="008463B9">
        <w:rPr>
          <w:rFonts w:eastAsia="Calibri"/>
          <w:b/>
          <w:sz w:val="18"/>
          <w:szCs w:val="18"/>
          <w:lang w:val="pt-BR"/>
        </w:rPr>
        <w:t xml:space="preserve"> </w:t>
      </w:r>
      <w:r w:rsidRPr="00841CF9">
        <w:rPr>
          <w:rFonts w:eastAsia="Calibri"/>
          <w:b/>
          <w:sz w:val="18"/>
          <w:szCs w:val="18"/>
          <w:lang w:val="hy-AM"/>
        </w:rPr>
        <w:t>ԱՆՁԱՆՑ</w:t>
      </w:r>
      <w:r w:rsidRPr="008463B9">
        <w:rPr>
          <w:rFonts w:eastAsia="Calibri"/>
          <w:b/>
          <w:sz w:val="18"/>
          <w:szCs w:val="18"/>
          <w:lang w:val="pt-BR"/>
        </w:rPr>
        <w:t xml:space="preserve"> </w:t>
      </w:r>
      <w:r w:rsidRPr="00841CF9">
        <w:rPr>
          <w:rFonts w:eastAsia="Calibri"/>
          <w:b/>
          <w:sz w:val="18"/>
          <w:szCs w:val="18"/>
          <w:lang w:val="hy-AM"/>
        </w:rPr>
        <w:t>ՀԱՂՈՐԴԵԼՈՒ</w:t>
      </w:r>
      <w:r w:rsidRPr="008463B9">
        <w:rPr>
          <w:rFonts w:eastAsia="Calibri"/>
          <w:b/>
          <w:sz w:val="18"/>
          <w:szCs w:val="18"/>
          <w:lang w:val="pt-BR"/>
        </w:rPr>
        <w:t xml:space="preserve"> </w:t>
      </w:r>
      <w:r w:rsidRPr="00841CF9">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1CF9">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7E1DB4"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00841CF9" w:rsidRPr="00841CF9">
        <w:rPr>
          <w:rFonts w:ascii="Sylfaen" w:hAnsi="Sylfaen" w:cs="Sylfaen"/>
          <w:sz w:val="20"/>
          <w:szCs w:val="20"/>
          <w:lang w:val="hy-AM"/>
        </w:rPr>
        <w:t>«</w:t>
      </w:r>
      <w:r w:rsidR="00893B88">
        <w:rPr>
          <w:rFonts w:ascii="Sylfaen" w:hAnsi="Sylfaen" w:cs="Sylfaen"/>
          <w:sz w:val="20"/>
          <w:szCs w:val="20"/>
          <w:lang w:val="hy-AM"/>
        </w:rPr>
        <w:t xml:space="preserve">Լոռու մարզի Վանաձոր քաղաքի հին երկաթուղային կայարանից մինչև Մոսկովյան,Գր.Լուսավորիչ,Շիրակացի և Ֆիդայինների փ.գետներեսյա գազատարի վերատեղադրում» </w:t>
      </w:r>
      <w:r w:rsidR="007E1DB4">
        <w:rPr>
          <w:rFonts w:ascii="Sylfaen" w:hAnsi="Sylfaen" w:cs="Sylfaen"/>
          <w:sz w:val="20"/>
          <w:szCs w:val="20"/>
          <w:lang w:val="hy-AM"/>
        </w:rPr>
        <w:t>2 փուլ</w:t>
      </w:r>
      <w:r w:rsidR="002877E8">
        <w:rPr>
          <w:rFonts w:ascii="Sylfaen" w:hAnsi="Sylfaen" w:cs="Sylfaen"/>
          <w:sz w:val="20"/>
          <w:szCs w:val="20"/>
          <w:lang w:val="hy-AM"/>
        </w:rPr>
        <w:t>»</w:t>
      </w:r>
      <w:r w:rsidR="00841CF9">
        <w:rPr>
          <w:rFonts w:ascii="Sylfaen" w:hAnsi="Sylfaen"/>
          <w:b/>
          <w:sz w:val="16"/>
          <w:szCs w:val="16"/>
          <w:lang w:val="af-ZA"/>
        </w:rPr>
        <w:t xml:space="preserve"> </w:t>
      </w:r>
      <w:r w:rsidR="00841CF9" w:rsidRPr="00751B8B">
        <w:rPr>
          <w:rFonts w:ascii="Sylfaen" w:hAnsi="Sylfaen"/>
          <w:sz w:val="16"/>
          <w:szCs w:val="16"/>
          <w:lang w:val="af-ZA"/>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ՆՆՖ </w:t>
      </w:r>
      <w:r w:rsidR="00BC1485" w:rsidRPr="0027776F">
        <w:rPr>
          <w:rFonts w:ascii="Sylfaen" w:hAnsi="Sylfaen" w:cs="Sylfaen"/>
          <w:b/>
          <w:sz w:val="20"/>
          <w:szCs w:val="20"/>
          <w:lang w:val="hy-AM"/>
        </w:rPr>
        <w:t xml:space="preserve"> </w:t>
      </w:r>
      <w:r w:rsidR="00454F31">
        <w:rPr>
          <w:rFonts w:ascii="Sylfaen" w:hAnsi="Sylfaen" w:cs="Sylfaen"/>
          <w:b/>
          <w:sz w:val="20"/>
          <w:szCs w:val="20"/>
          <w:lang w:val="hy-AM"/>
        </w:rPr>
        <w:t>8</w:t>
      </w:r>
      <w:r w:rsidR="0084703A" w:rsidRPr="0084703A">
        <w:rPr>
          <w:rFonts w:ascii="Sylfaen" w:hAnsi="Sylfaen" w:cs="Sylfaen"/>
          <w:b/>
          <w:sz w:val="20"/>
          <w:szCs w:val="20"/>
          <w:lang w:val="hy-AM"/>
        </w:rPr>
        <w:t>/</w:t>
      </w:r>
      <w:r w:rsidR="00435BD4" w:rsidRPr="00435BD4">
        <w:rPr>
          <w:rFonts w:ascii="Sylfaen" w:hAnsi="Sylfaen" w:cs="Sylfaen"/>
          <w:b/>
          <w:sz w:val="20"/>
          <w:szCs w:val="20"/>
          <w:lang w:val="hy-AM"/>
        </w:rPr>
        <w:t>0</w:t>
      </w:r>
      <w:r w:rsidR="00454F31">
        <w:rPr>
          <w:rFonts w:ascii="Sylfaen" w:hAnsi="Sylfaen" w:cs="Sylfaen"/>
          <w:b/>
          <w:sz w:val="20"/>
          <w:szCs w:val="20"/>
          <w:lang w:val="hy-AM"/>
        </w:rPr>
        <w:t>6</w:t>
      </w:r>
      <w:r w:rsidR="002877E8">
        <w:rPr>
          <w:rFonts w:ascii="Sylfaen" w:hAnsi="Sylfaen" w:cs="Sylfaen"/>
          <w:b/>
          <w:sz w:val="20"/>
          <w:szCs w:val="20"/>
          <w:lang w:val="hy-AM"/>
        </w:rPr>
        <w:t>7</w:t>
      </w:r>
      <w:r w:rsidR="0084703A" w:rsidRPr="0084703A">
        <w:rPr>
          <w:rFonts w:ascii="Sylfaen" w:hAnsi="Sylfaen" w:cs="Sylfaen"/>
          <w:b/>
          <w:sz w:val="20"/>
          <w:szCs w:val="20"/>
          <w:lang w:val="hy-AM"/>
        </w:rPr>
        <w:t>-</w:t>
      </w:r>
      <w:r w:rsidR="00454F31">
        <w:rPr>
          <w:rFonts w:ascii="Sylfaen" w:hAnsi="Sylfaen" w:cs="Sylfaen"/>
          <w:b/>
          <w:sz w:val="20"/>
          <w:szCs w:val="20"/>
          <w:lang w:val="hy-AM"/>
        </w:rPr>
        <w:t>1-</w:t>
      </w:r>
      <w:r w:rsidR="006C6BDF" w:rsidRPr="006C6BDF">
        <w:rPr>
          <w:rFonts w:ascii="Sylfaen" w:hAnsi="Sylfaen" w:cs="Sylfaen"/>
          <w:b/>
          <w:sz w:val="20"/>
          <w:szCs w:val="20"/>
          <w:lang w:val="hy-AM"/>
        </w:rPr>
        <w:t>1</w:t>
      </w:r>
      <w:r w:rsidR="00454F31">
        <w:rPr>
          <w:rFonts w:ascii="Sylfaen" w:hAnsi="Sylfaen" w:cs="Sylfaen"/>
          <w:b/>
          <w:sz w:val="20"/>
          <w:szCs w:val="20"/>
          <w:lang w:val="hy-AM"/>
        </w:rPr>
        <w:t>2</w:t>
      </w:r>
      <w:r w:rsidR="004C172F" w:rsidRPr="004C172F">
        <w:rPr>
          <w:rFonts w:ascii="Sylfaen" w:hAnsi="Sylfaen" w:cs="Sylfaen"/>
          <w:b/>
          <w:sz w:val="20"/>
          <w:szCs w:val="20"/>
          <w:lang w:val="hy-AM"/>
        </w:rPr>
        <w:t xml:space="preserve"> ԳՄ</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7E1DB4"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73C7" w:rsidRDefault="000073C7" w:rsidP="004D3B9B">
      <w:r>
        <w:separator/>
      </w:r>
    </w:p>
  </w:endnote>
  <w:endnote w:type="continuationSeparator" w:id="0">
    <w:p w:rsidR="000073C7" w:rsidRDefault="000073C7"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73C7" w:rsidRDefault="000073C7" w:rsidP="004D3B9B">
      <w:r>
        <w:separator/>
      </w:r>
    </w:p>
  </w:footnote>
  <w:footnote w:type="continuationSeparator" w:id="0">
    <w:p w:rsidR="000073C7" w:rsidRDefault="000073C7" w:rsidP="004D3B9B">
      <w:r>
        <w:continuationSeparator/>
      </w:r>
    </w:p>
  </w:footnote>
  <w:footnote w:id="1">
    <w:p w:rsidR="007E1DB4" w:rsidRPr="004E5447" w:rsidRDefault="007E1DB4"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DB4" w:rsidRDefault="007E1DB4">
    <w:pPr>
      <w:pStyle w:val="Header"/>
      <w:rPr>
        <w:lang w:val="en-US"/>
      </w:rPr>
    </w:pPr>
  </w:p>
  <w:p w:rsidR="007E1DB4" w:rsidRPr="00460191" w:rsidRDefault="007E1DB4">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73C7"/>
    <w:rsid w:val="00023469"/>
    <w:rsid w:val="00026DB9"/>
    <w:rsid w:val="0003355F"/>
    <w:rsid w:val="00037D87"/>
    <w:rsid w:val="00045A4B"/>
    <w:rsid w:val="00050DC1"/>
    <w:rsid w:val="00052A0A"/>
    <w:rsid w:val="00063D4C"/>
    <w:rsid w:val="00077E51"/>
    <w:rsid w:val="0008349C"/>
    <w:rsid w:val="0009611C"/>
    <w:rsid w:val="00096547"/>
    <w:rsid w:val="000A2A26"/>
    <w:rsid w:val="000C4ADE"/>
    <w:rsid w:val="000D6038"/>
    <w:rsid w:val="000E33E2"/>
    <w:rsid w:val="000E5066"/>
    <w:rsid w:val="000F09C3"/>
    <w:rsid w:val="000F5518"/>
    <w:rsid w:val="00107142"/>
    <w:rsid w:val="0012259D"/>
    <w:rsid w:val="00127498"/>
    <w:rsid w:val="00134AFF"/>
    <w:rsid w:val="001417FC"/>
    <w:rsid w:val="00141A0A"/>
    <w:rsid w:val="001430B0"/>
    <w:rsid w:val="00146268"/>
    <w:rsid w:val="001525EF"/>
    <w:rsid w:val="00157F9D"/>
    <w:rsid w:val="0016029C"/>
    <w:rsid w:val="0016185B"/>
    <w:rsid w:val="001619CC"/>
    <w:rsid w:val="00164417"/>
    <w:rsid w:val="00164609"/>
    <w:rsid w:val="00171492"/>
    <w:rsid w:val="00171E7A"/>
    <w:rsid w:val="001723BB"/>
    <w:rsid w:val="00175E48"/>
    <w:rsid w:val="0019693E"/>
    <w:rsid w:val="001A3ECD"/>
    <w:rsid w:val="001C0F22"/>
    <w:rsid w:val="001C1BFE"/>
    <w:rsid w:val="001C51F9"/>
    <w:rsid w:val="001C7A03"/>
    <w:rsid w:val="001D0131"/>
    <w:rsid w:val="001D3CDC"/>
    <w:rsid w:val="001D72F2"/>
    <w:rsid w:val="001E684A"/>
    <w:rsid w:val="001F23C2"/>
    <w:rsid w:val="001F4BCD"/>
    <w:rsid w:val="001F5656"/>
    <w:rsid w:val="0020753F"/>
    <w:rsid w:val="002100D1"/>
    <w:rsid w:val="00212453"/>
    <w:rsid w:val="0021563E"/>
    <w:rsid w:val="0022478F"/>
    <w:rsid w:val="0023352F"/>
    <w:rsid w:val="00234A5D"/>
    <w:rsid w:val="00245E0E"/>
    <w:rsid w:val="0025781C"/>
    <w:rsid w:val="00260BEB"/>
    <w:rsid w:val="00262A3A"/>
    <w:rsid w:val="0026610B"/>
    <w:rsid w:val="00274291"/>
    <w:rsid w:val="0027776F"/>
    <w:rsid w:val="002877E8"/>
    <w:rsid w:val="0029641A"/>
    <w:rsid w:val="002971CB"/>
    <w:rsid w:val="002A160B"/>
    <w:rsid w:val="002A75FB"/>
    <w:rsid w:val="002B0F15"/>
    <w:rsid w:val="002B7932"/>
    <w:rsid w:val="002C67FF"/>
    <w:rsid w:val="002D3D78"/>
    <w:rsid w:val="002E2658"/>
    <w:rsid w:val="002F1826"/>
    <w:rsid w:val="002F1890"/>
    <w:rsid w:val="002F692F"/>
    <w:rsid w:val="00303E79"/>
    <w:rsid w:val="00312A71"/>
    <w:rsid w:val="0031408A"/>
    <w:rsid w:val="003157FA"/>
    <w:rsid w:val="00323FB4"/>
    <w:rsid w:val="00327CFE"/>
    <w:rsid w:val="00336FFE"/>
    <w:rsid w:val="00345A89"/>
    <w:rsid w:val="0034763B"/>
    <w:rsid w:val="003577B6"/>
    <w:rsid w:val="00360597"/>
    <w:rsid w:val="00360D1C"/>
    <w:rsid w:val="0036470E"/>
    <w:rsid w:val="003669B9"/>
    <w:rsid w:val="003759A4"/>
    <w:rsid w:val="003832E5"/>
    <w:rsid w:val="003925FA"/>
    <w:rsid w:val="00392EFE"/>
    <w:rsid w:val="003A100F"/>
    <w:rsid w:val="003A76A3"/>
    <w:rsid w:val="003B3849"/>
    <w:rsid w:val="003B5205"/>
    <w:rsid w:val="003B7FE7"/>
    <w:rsid w:val="003C2499"/>
    <w:rsid w:val="003D635F"/>
    <w:rsid w:val="003E7789"/>
    <w:rsid w:val="004003C4"/>
    <w:rsid w:val="004045CC"/>
    <w:rsid w:val="00406649"/>
    <w:rsid w:val="00416245"/>
    <w:rsid w:val="0042186A"/>
    <w:rsid w:val="00427355"/>
    <w:rsid w:val="004327F9"/>
    <w:rsid w:val="00432DD3"/>
    <w:rsid w:val="00435BD4"/>
    <w:rsid w:val="00436801"/>
    <w:rsid w:val="00445E55"/>
    <w:rsid w:val="004535F1"/>
    <w:rsid w:val="00454F31"/>
    <w:rsid w:val="0046353B"/>
    <w:rsid w:val="00465CE6"/>
    <w:rsid w:val="004660E1"/>
    <w:rsid w:val="00466C86"/>
    <w:rsid w:val="0047003E"/>
    <w:rsid w:val="004703BD"/>
    <w:rsid w:val="00477893"/>
    <w:rsid w:val="00477E8E"/>
    <w:rsid w:val="004907EC"/>
    <w:rsid w:val="0049648F"/>
    <w:rsid w:val="00497341"/>
    <w:rsid w:val="004B51F0"/>
    <w:rsid w:val="004C172F"/>
    <w:rsid w:val="004C20D2"/>
    <w:rsid w:val="004D3B9B"/>
    <w:rsid w:val="004E4F83"/>
    <w:rsid w:val="004F0237"/>
    <w:rsid w:val="004F0E31"/>
    <w:rsid w:val="004F7A86"/>
    <w:rsid w:val="005171BA"/>
    <w:rsid w:val="00517AEF"/>
    <w:rsid w:val="0052322A"/>
    <w:rsid w:val="0052371A"/>
    <w:rsid w:val="00523A0E"/>
    <w:rsid w:val="005362F4"/>
    <w:rsid w:val="0053737E"/>
    <w:rsid w:val="005437AD"/>
    <w:rsid w:val="00547CF1"/>
    <w:rsid w:val="0055081B"/>
    <w:rsid w:val="00551C1C"/>
    <w:rsid w:val="005541CF"/>
    <w:rsid w:val="005618A6"/>
    <w:rsid w:val="00566B71"/>
    <w:rsid w:val="005747A9"/>
    <w:rsid w:val="00577064"/>
    <w:rsid w:val="005851AF"/>
    <w:rsid w:val="005946ED"/>
    <w:rsid w:val="005A5D42"/>
    <w:rsid w:val="005B2F49"/>
    <w:rsid w:val="005B67AF"/>
    <w:rsid w:val="005C1E06"/>
    <w:rsid w:val="005D348A"/>
    <w:rsid w:val="005D442B"/>
    <w:rsid w:val="005D70CE"/>
    <w:rsid w:val="005E51EC"/>
    <w:rsid w:val="005F0FA2"/>
    <w:rsid w:val="0060120D"/>
    <w:rsid w:val="00614F8F"/>
    <w:rsid w:val="00621F58"/>
    <w:rsid w:val="006250C4"/>
    <w:rsid w:val="006314E6"/>
    <w:rsid w:val="00641782"/>
    <w:rsid w:val="00643626"/>
    <w:rsid w:val="00655B12"/>
    <w:rsid w:val="00663859"/>
    <w:rsid w:val="00673083"/>
    <w:rsid w:val="00674F36"/>
    <w:rsid w:val="00675A24"/>
    <w:rsid w:val="00685A69"/>
    <w:rsid w:val="00686009"/>
    <w:rsid w:val="00691C37"/>
    <w:rsid w:val="006929CF"/>
    <w:rsid w:val="006A0008"/>
    <w:rsid w:val="006B3C06"/>
    <w:rsid w:val="006B6C24"/>
    <w:rsid w:val="006C053C"/>
    <w:rsid w:val="006C4AD0"/>
    <w:rsid w:val="006C6BDF"/>
    <w:rsid w:val="006D36CA"/>
    <w:rsid w:val="006D5FD1"/>
    <w:rsid w:val="006D7E8F"/>
    <w:rsid w:val="006D7F59"/>
    <w:rsid w:val="006E2072"/>
    <w:rsid w:val="006F0EDE"/>
    <w:rsid w:val="006F3F2D"/>
    <w:rsid w:val="006F5DCF"/>
    <w:rsid w:val="006F72FB"/>
    <w:rsid w:val="00702C86"/>
    <w:rsid w:val="0070479C"/>
    <w:rsid w:val="00705174"/>
    <w:rsid w:val="007213D3"/>
    <w:rsid w:val="0072163D"/>
    <w:rsid w:val="00730903"/>
    <w:rsid w:val="00734E33"/>
    <w:rsid w:val="00740387"/>
    <w:rsid w:val="00742732"/>
    <w:rsid w:val="007513A3"/>
    <w:rsid w:val="00751B8B"/>
    <w:rsid w:val="00752724"/>
    <w:rsid w:val="00752B6E"/>
    <w:rsid w:val="00752B88"/>
    <w:rsid w:val="00754A3F"/>
    <w:rsid w:val="00761B6F"/>
    <w:rsid w:val="007748A5"/>
    <w:rsid w:val="00774B5C"/>
    <w:rsid w:val="0077567D"/>
    <w:rsid w:val="00777F99"/>
    <w:rsid w:val="0078742A"/>
    <w:rsid w:val="00793E11"/>
    <w:rsid w:val="007A0C05"/>
    <w:rsid w:val="007A2BF2"/>
    <w:rsid w:val="007A4EC9"/>
    <w:rsid w:val="007A636F"/>
    <w:rsid w:val="007C220E"/>
    <w:rsid w:val="007C348B"/>
    <w:rsid w:val="007C562B"/>
    <w:rsid w:val="007D4375"/>
    <w:rsid w:val="007E1DB4"/>
    <w:rsid w:val="007F5AE6"/>
    <w:rsid w:val="008042BF"/>
    <w:rsid w:val="00813170"/>
    <w:rsid w:val="0082442A"/>
    <w:rsid w:val="00830D7D"/>
    <w:rsid w:val="00840296"/>
    <w:rsid w:val="00841CF9"/>
    <w:rsid w:val="0084501B"/>
    <w:rsid w:val="008463B9"/>
    <w:rsid w:val="0084703A"/>
    <w:rsid w:val="00856256"/>
    <w:rsid w:val="0086534A"/>
    <w:rsid w:val="00865A72"/>
    <w:rsid w:val="008712C6"/>
    <w:rsid w:val="00874F11"/>
    <w:rsid w:val="00880853"/>
    <w:rsid w:val="008832B5"/>
    <w:rsid w:val="00886554"/>
    <w:rsid w:val="00893B88"/>
    <w:rsid w:val="008A15BE"/>
    <w:rsid w:val="008A35B0"/>
    <w:rsid w:val="008A3D0F"/>
    <w:rsid w:val="008B14D4"/>
    <w:rsid w:val="008E112C"/>
    <w:rsid w:val="008E563D"/>
    <w:rsid w:val="008E5F26"/>
    <w:rsid w:val="008F5219"/>
    <w:rsid w:val="008F7216"/>
    <w:rsid w:val="009005F7"/>
    <w:rsid w:val="00904467"/>
    <w:rsid w:val="00904AD3"/>
    <w:rsid w:val="00917713"/>
    <w:rsid w:val="0092648F"/>
    <w:rsid w:val="00944D06"/>
    <w:rsid w:val="00951B6F"/>
    <w:rsid w:val="009534D9"/>
    <w:rsid w:val="00954666"/>
    <w:rsid w:val="00957AD4"/>
    <w:rsid w:val="00961CCA"/>
    <w:rsid w:val="009662F8"/>
    <w:rsid w:val="00974B8C"/>
    <w:rsid w:val="00977CC5"/>
    <w:rsid w:val="009824BC"/>
    <w:rsid w:val="0098349D"/>
    <w:rsid w:val="009855F0"/>
    <w:rsid w:val="00986F46"/>
    <w:rsid w:val="00996D72"/>
    <w:rsid w:val="00997376"/>
    <w:rsid w:val="009A4588"/>
    <w:rsid w:val="009B767F"/>
    <w:rsid w:val="009E26A2"/>
    <w:rsid w:val="009F7506"/>
    <w:rsid w:val="00A021E0"/>
    <w:rsid w:val="00A04EFC"/>
    <w:rsid w:val="00A052B1"/>
    <w:rsid w:val="00A12EFF"/>
    <w:rsid w:val="00A145CE"/>
    <w:rsid w:val="00A14715"/>
    <w:rsid w:val="00A23BF8"/>
    <w:rsid w:val="00A353DC"/>
    <w:rsid w:val="00A443B6"/>
    <w:rsid w:val="00A50C11"/>
    <w:rsid w:val="00A56B0E"/>
    <w:rsid w:val="00A57762"/>
    <w:rsid w:val="00A64179"/>
    <w:rsid w:val="00A76217"/>
    <w:rsid w:val="00A7689B"/>
    <w:rsid w:val="00A77010"/>
    <w:rsid w:val="00A83245"/>
    <w:rsid w:val="00A869AD"/>
    <w:rsid w:val="00A913F4"/>
    <w:rsid w:val="00AA346F"/>
    <w:rsid w:val="00AA6C47"/>
    <w:rsid w:val="00AB496A"/>
    <w:rsid w:val="00AC0D68"/>
    <w:rsid w:val="00AE7AE9"/>
    <w:rsid w:val="00AF4E65"/>
    <w:rsid w:val="00B01AB1"/>
    <w:rsid w:val="00B0234F"/>
    <w:rsid w:val="00B049C4"/>
    <w:rsid w:val="00B103F0"/>
    <w:rsid w:val="00B267A9"/>
    <w:rsid w:val="00B40D43"/>
    <w:rsid w:val="00B44140"/>
    <w:rsid w:val="00B507F4"/>
    <w:rsid w:val="00B54744"/>
    <w:rsid w:val="00B671F1"/>
    <w:rsid w:val="00B8504C"/>
    <w:rsid w:val="00B95629"/>
    <w:rsid w:val="00B959F3"/>
    <w:rsid w:val="00B96A7D"/>
    <w:rsid w:val="00BA1662"/>
    <w:rsid w:val="00BC1485"/>
    <w:rsid w:val="00BC5B3B"/>
    <w:rsid w:val="00BC7052"/>
    <w:rsid w:val="00BD04AD"/>
    <w:rsid w:val="00BD2BBF"/>
    <w:rsid w:val="00BD3399"/>
    <w:rsid w:val="00BD449E"/>
    <w:rsid w:val="00BD559F"/>
    <w:rsid w:val="00BE0175"/>
    <w:rsid w:val="00BE22EB"/>
    <w:rsid w:val="00BE6BCD"/>
    <w:rsid w:val="00BF329A"/>
    <w:rsid w:val="00BF3FF1"/>
    <w:rsid w:val="00C00C3C"/>
    <w:rsid w:val="00C0544C"/>
    <w:rsid w:val="00C1285F"/>
    <w:rsid w:val="00C216B5"/>
    <w:rsid w:val="00C2230E"/>
    <w:rsid w:val="00C276F1"/>
    <w:rsid w:val="00C33AE0"/>
    <w:rsid w:val="00C34DB8"/>
    <w:rsid w:val="00C405DE"/>
    <w:rsid w:val="00C46DDD"/>
    <w:rsid w:val="00C605AD"/>
    <w:rsid w:val="00C724A3"/>
    <w:rsid w:val="00C7371F"/>
    <w:rsid w:val="00C73ED1"/>
    <w:rsid w:val="00C747AD"/>
    <w:rsid w:val="00C76E64"/>
    <w:rsid w:val="00CA1775"/>
    <w:rsid w:val="00CA2321"/>
    <w:rsid w:val="00CB2B60"/>
    <w:rsid w:val="00CB6201"/>
    <w:rsid w:val="00CC02E3"/>
    <w:rsid w:val="00CC1684"/>
    <w:rsid w:val="00CC1821"/>
    <w:rsid w:val="00CD23B1"/>
    <w:rsid w:val="00CD40D3"/>
    <w:rsid w:val="00CE0AAC"/>
    <w:rsid w:val="00CF1E54"/>
    <w:rsid w:val="00CF29A7"/>
    <w:rsid w:val="00D009B4"/>
    <w:rsid w:val="00D02830"/>
    <w:rsid w:val="00D05DB8"/>
    <w:rsid w:val="00D1055C"/>
    <w:rsid w:val="00D15F05"/>
    <w:rsid w:val="00D16E13"/>
    <w:rsid w:val="00D22454"/>
    <w:rsid w:val="00D31B49"/>
    <w:rsid w:val="00D32E97"/>
    <w:rsid w:val="00D41C96"/>
    <w:rsid w:val="00D43289"/>
    <w:rsid w:val="00D439F6"/>
    <w:rsid w:val="00D60093"/>
    <w:rsid w:val="00D67745"/>
    <w:rsid w:val="00D72FDA"/>
    <w:rsid w:val="00D75236"/>
    <w:rsid w:val="00D848F4"/>
    <w:rsid w:val="00D960A8"/>
    <w:rsid w:val="00DA1153"/>
    <w:rsid w:val="00DB202F"/>
    <w:rsid w:val="00DB6545"/>
    <w:rsid w:val="00DC5090"/>
    <w:rsid w:val="00DC56F7"/>
    <w:rsid w:val="00DD1765"/>
    <w:rsid w:val="00DD17E3"/>
    <w:rsid w:val="00DD2868"/>
    <w:rsid w:val="00DE2F49"/>
    <w:rsid w:val="00DF1020"/>
    <w:rsid w:val="00DF4383"/>
    <w:rsid w:val="00E12E41"/>
    <w:rsid w:val="00E146AD"/>
    <w:rsid w:val="00E1555C"/>
    <w:rsid w:val="00E25BEF"/>
    <w:rsid w:val="00E267A4"/>
    <w:rsid w:val="00E26ABA"/>
    <w:rsid w:val="00E271F3"/>
    <w:rsid w:val="00E3602A"/>
    <w:rsid w:val="00E42C5E"/>
    <w:rsid w:val="00E44791"/>
    <w:rsid w:val="00E55F08"/>
    <w:rsid w:val="00E6487D"/>
    <w:rsid w:val="00E67816"/>
    <w:rsid w:val="00E73B6D"/>
    <w:rsid w:val="00E8528B"/>
    <w:rsid w:val="00E90282"/>
    <w:rsid w:val="00E9151C"/>
    <w:rsid w:val="00E968FD"/>
    <w:rsid w:val="00E97757"/>
    <w:rsid w:val="00EA42F5"/>
    <w:rsid w:val="00EB51FE"/>
    <w:rsid w:val="00EC28C1"/>
    <w:rsid w:val="00EF7CE8"/>
    <w:rsid w:val="00F03E1D"/>
    <w:rsid w:val="00F122C7"/>
    <w:rsid w:val="00F14B8B"/>
    <w:rsid w:val="00F21D3D"/>
    <w:rsid w:val="00F23338"/>
    <w:rsid w:val="00F327AD"/>
    <w:rsid w:val="00F41EAD"/>
    <w:rsid w:val="00F56335"/>
    <w:rsid w:val="00F60876"/>
    <w:rsid w:val="00F60EAF"/>
    <w:rsid w:val="00F6426A"/>
    <w:rsid w:val="00F76731"/>
    <w:rsid w:val="00F808C0"/>
    <w:rsid w:val="00F80A9B"/>
    <w:rsid w:val="00F80E82"/>
    <w:rsid w:val="00F96CB4"/>
    <w:rsid w:val="00FB1CFF"/>
    <w:rsid w:val="00FD35CA"/>
    <w:rsid w:val="00FD4B83"/>
    <w:rsid w:val="00FF0D3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41642062">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3129472">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6457721">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56680515">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10773595">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9629575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50506714">
      <w:bodyDiv w:val="1"/>
      <w:marLeft w:val="0"/>
      <w:marRight w:val="0"/>
      <w:marTop w:val="0"/>
      <w:marBottom w:val="0"/>
      <w:divBdr>
        <w:top w:val="none" w:sz="0" w:space="0" w:color="auto"/>
        <w:left w:val="none" w:sz="0" w:space="0" w:color="auto"/>
        <w:bottom w:val="none" w:sz="0" w:space="0" w:color="auto"/>
        <w:right w:val="none" w:sz="0" w:space="0" w:color="auto"/>
      </w:divBdr>
    </w:div>
    <w:div w:id="2057580554">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0340589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8F80BD-D0FE-4757-8F7C-BAA32D9EE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1382</TotalTime>
  <Pages>1</Pages>
  <Words>15880</Words>
  <Characters>90520</Characters>
  <Application>Microsoft Office Word</Application>
  <DocSecurity>0</DocSecurity>
  <Lines>754</Lines>
  <Paragraphs>212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106188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216</cp:revision>
  <dcterms:created xsi:type="dcterms:W3CDTF">2014-03-19T12:47:00Z</dcterms:created>
  <dcterms:modified xsi:type="dcterms:W3CDTF">2015-06-29T08:23:00Z</dcterms:modified>
</cp:coreProperties>
</file>