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5242D2">
        <w:rPr>
          <w:rFonts w:ascii="Sylfaen" w:hAnsi="Sylfaen"/>
          <w:lang w:val="af-ZA"/>
        </w:rPr>
        <w:t xml:space="preserve">078/GArm/15_2.1_172/29.06.15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242D2">
        <w:rPr>
          <w:rFonts w:ascii="Sylfaen" w:hAnsi="Sylfaen"/>
          <w:bCs/>
          <w:sz w:val="24"/>
          <w:szCs w:val="24"/>
          <w:lang w:val="hy-AM"/>
        </w:rPr>
        <w:t>29</w:t>
      </w:r>
      <w:r w:rsidRPr="00B25D9D">
        <w:rPr>
          <w:rFonts w:ascii="Sylfaen" w:hAnsi="Sylfaen"/>
          <w:bCs/>
          <w:sz w:val="24"/>
          <w:szCs w:val="24"/>
          <w:lang w:val="af-ZA"/>
        </w:rPr>
        <w:t>.</w:t>
      </w:r>
      <w:r w:rsidR="00AB496A" w:rsidRPr="00B959F3">
        <w:rPr>
          <w:rFonts w:ascii="Sylfaen" w:hAnsi="Sylfaen"/>
          <w:bCs/>
          <w:sz w:val="24"/>
          <w:szCs w:val="24"/>
          <w:lang w:val="af-ZA"/>
        </w:rPr>
        <w:t>0</w:t>
      </w:r>
      <w:r w:rsidR="007421CE">
        <w:rPr>
          <w:rFonts w:ascii="Sylfaen" w:hAnsi="Sylfaen"/>
          <w:bCs/>
          <w:sz w:val="24"/>
          <w:szCs w:val="24"/>
          <w:lang w:val="hy-AM"/>
        </w:rPr>
        <w:t>6</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5242D2">
        <w:rPr>
          <w:rFonts w:ascii="Sylfaen" w:hAnsi="Sylfaen"/>
          <w:b/>
          <w:lang w:val="hy-AM"/>
        </w:rPr>
        <w:t>Լոռու մարզի Գուգարք գ. ց/ճ ս/գ գազատարների վթարային հատվածների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CD6927" w:rsidRDefault="00A77010" w:rsidP="00A77010">
      <w:pPr>
        <w:ind w:firstLine="567"/>
        <w:jc w:val="center"/>
        <w:rPr>
          <w:rFonts w:ascii="Sylfaen" w:hAnsi="Sylfaen" w:cs="Sylfaen"/>
          <w:b/>
          <w:lang w:val="af-ZA" w:eastAsia="ru-RU"/>
        </w:rPr>
      </w:pPr>
    </w:p>
    <w:p w:rsidR="00A77010" w:rsidRPr="00CD6927" w:rsidRDefault="00A77010" w:rsidP="00A77010">
      <w:pPr>
        <w:pStyle w:val="Heading5"/>
        <w:rPr>
          <w:rFonts w:ascii="Sylfaen" w:hAnsi="Sylfaen" w:cs="Sylfaen"/>
          <w:sz w:val="24"/>
          <w:szCs w:val="24"/>
          <w:lang w:val="af-ZA"/>
        </w:rPr>
      </w:pPr>
      <w:r w:rsidRPr="00CD6927">
        <w:rPr>
          <w:rFonts w:ascii="Sylfaen" w:hAnsi="Sylfaen" w:cs="Sylfaen"/>
          <w:sz w:val="24"/>
          <w:szCs w:val="24"/>
          <w:lang w:val="af-ZA"/>
        </w:rPr>
        <w:t xml:space="preserve">« </w:t>
      </w:r>
      <w:r w:rsidRPr="00E8528B">
        <w:rPr>
          <w:rFonts w:ascii="Sylfaen" w:hAnsi="Sylfaen" w:cs="Sylfaen"/>
          <w:sz w:val="24"/>
          <w:szCs w:val="24"/>
        </w:rPr>
        <w:t>Գազպրոմ</w:t>
      </w:r>
      <w:r w:rsidRPr="00CD6927">
        <w:rPr>
          <w:rFonts w:ascii="Sylfaen" w:hAnsi="Sylfaen" w:cs="Sylfaen"/>
          <w:sz w:val="24"/>
          <w:szCs w:val="24"/>
          <w:lang w:val="af-ZA"/>
        </w:rPr>
        <w:t xml:space="preserve"> </w:t>
      </w:r>
      <w:r w:rsidRPr="00E8528B">
        <w:rPr>
          <w:rFonts w:ascii="Sylfaen" w:hAnsi="Sylfaen" w:cs="Sylfaen"/>
          <w:sz w:val="24"/>
          <w:szCs w:val="24"/>
        </w:rPr>
        <w:t>Արմենիա</w:t>
      </w:r>
      <w:r w:rsidRPr="00CD6927">
        <w:rPr>
          <w:rFonts w:ascii="Sylfaen" w:hAnsi="Sylfaen" w:cs="Sylfaen"/>
          <w:sz w:val="24"/>
          <w:szCs w:val="24"/>
          <w:lang w:val="af-ZA"/>
        </w:rPr>
        <w:t xml:space="preserve"> »  </w:t>
      </w:r>
      <w:r w:rsidRPr="00B25D9D">
        <w:rPr>
          <w:rFonts w:ascii="Sylfaen" w:hAnsi="Sylfaen" w:cs="Sylfaen"/>
          <w:sz w:val="24"/>
          <w:szCs w:val="24"/>
        </w:rPr>
        <w:t>ՓԲԸ</w:t>
      </w:r>
      <w:r w:rsidRPr="00CD6927">
        <w:rPr>
          <w:rFonts w:ascii="Sylfaen" w:hAnsi="Sylfaen" w:cs="Sylfaen"/>
          <w:sz w:val="24"/>
          <w:szCs w:val="24"/>
          <w:lang w:val="af-ZA"/>
        </w:rPr>
        <w:t>-</w:t>
      </w:r>
      <w:r w:rsidRPr="00B25D9D">
        <w:rPr>
          <w:rFonts w:ascii="Sylfaen" w:hAnsi="Sylfaen" w:cs="Sylfaen"/>
          <w:sz w:val="24"/>
          <w:szCs w:val="24"/>
        </w:rPr>
        <w:t>ի</w:t>
      </w:r>
      <w:r w:rsidRPr="00CD6927">
        <w:rPr>
          <w:rFonts w:ascii="Sylfaen" w:hAnsi="Sylfaen" w:cs="Sylfaen"/>
          <w:sz w:val="24"/>
          <w:szCs w:val="24"/>
          <w:lang w:val="af-ZA"/>
        </w:rPr>
        <w:t xml:space="preserve">  </w:t>
      </w:r>
      <w:r w:rsidRPr="00B25D9D">
        <w:rPr>
          <w:rFonts w:ascii="Sylfaen" w:hAnsi="Sylfaen" w:cs="Sylfaen"/>
          <w:sz w:val="24"/>
          <w:szCs w:val="24"/>
        </w:rPr>
        <w:t>կարիքների</w:t>
      </w:r>
      <w:r w:rsidRPr="00CD6927">
        <w:rPr>
          <w:rFonts w:ascii="Sylfaen" w:hAnsi="Sylfaen" w:cs="Sylfaen"/>
          <w:sz w:val="24"/>
          <w:szCs w:val="24"/>
          <w:lang w:val="af-ZA"/>
        </w:rPr>
        <w:t xml:space="preserve"> </w:t>
      </w:r>
      <w:r w:rsidRPr="00B25D9D">
        <w:rPr>
          <w:rFonts w:ascii="Sylfaen" w:hAnsi="Sylfaen" w:cs="Sylfaen"/>
          <w:sz w:val="24"/>
          <w:szCs w:val="24"/>
        </w:rPr>
        <w:t>համար</w:t>
      </w:r>
      <w:r w:rsidRPr="00CD6927">
        <w:rPr>
          <w:rFonts w:ascii="Sylfaen" w:hAnsi="Sylfaen" w:cs="Sylfaen"/>
          <w:sz w:val="24"/>
          <w:szCs w:val="24"/>
          <w:lang w:val="af-ZA"/>
        </w:rPr>
        <w:t xml:space="preserve">` </w:t>
      </w:r>
      <w:r w:rsidR="00E8528B" w:rsidRPr="00D43289">
        <w:rPr>
          <w:rFonts w:ascii="Sylfaen" w:hAnsi="Sylfaen" w:cs="Sylfaen"/>
          <w:sz w:val="24"/>
          <w:szCs w:val="24"/>
        </w:rPr>
        <w:t>է</w:t>
      </w:r>
      <w:r w:rsidR="00E8528B" w:rsidRPr="00CD6927">
        <w:rPr>
          <w:rFonts w:ascii="Sylfaen" w:hAnsi="Sylfaen" w:cs="Sylfaen"/>
          <w:sz w:val="24"/>
          <w:szCs w:val="24"/>
          <w:lang w:val="af-ZA"/>
        </w:rPr>
        <w:t xml:space="preserve"> </w:t>
      </w:r>
      <w:r w:rsidR="00AB496A" w:rsidRPr="00CD6927">
        <w:rPr>
          <w:rFonts w:ascii="Sylfaen" w:hAnsi="Sylfaen" w:cs="Sylfaen"/>
          <w:sz w:val="24"/>
          <w:szCs w:val="24"/>
          <w:lang w:val="af-ZA"/>
        </w:rPr>
        <w:t>«</w:t>
      </w:r>
      <w:r w:rsidR="005242D2">
        <w:rPr>
          <w:rFonts w:ascii="Sylfaen" w:hAnsi="Sylfaen" w:cs="Sylfaen"/>
          <w:sz w:val="24"/>
          <w:szCs w:val="24"/>
        </w:rPr>
        <w:t>Լոռու</w:t>
      </w:r>
      <w:r w:rsidR="005242D2" w:rsidRPr="005242D2">
        <w:rPr>
          <w:rFonts w:ascii="Sylfaen" w:hAnsi="Sylfaen" w:cs="Sylfaen"/>
          <w:sz w:val="24"/>
          <w:szCs w:val="24"/>
          <w:lang w:val="af-ZA"/>
        </w:rPr>
        <w:t xml:space="preserve"> </w:t>
      </w:r>
      <w:r w:rsidR="005242D2">
        <w:rPr>
          <w:rFonts w:ascii="Sylfaen" w:hAnsi="Sylfaen" w:cs="Sylfaen"/>
          <w:sz w:val="24"/>
          <w:szCs w:val="24"/>
        </w:rPr>
        <w:t>մարզի</w:t>
      </w:r>
      <w:r w:rsidR="005242D2" w:rsidRPr="005242D2">
        <w:rPr>
          <w:rFonts w:ascii="Sylfaen" w:hAnsi="Sylfaen" w:cs="Sylfaen"/>
          <w:sz w:val="24"/>
          <w:szCs w:val="24"/>
          <w:lang w:val="af-ZA"/>
        </w:rPr>
        <w:t xml:space="preserve"> </w:t>
      </w:r>
      <w:r w:rsidR="005242D2">
        <w:rPr>
          <w:rFonts w:ascii="Sylfaen" w:hAnsi="Sylfaen" w:cs="Sylfaen"/>
          <w:sz w:val="24"/>
          <w:szCs w:val="24"/>
        </w:rPr>
        <w:t>Գուգարք</w:t>
      </w:r>
      <w:r w:rsidR="005242D2" w:rsidRPr="005242D2">
        <w:rPr>
          <w:rFonts w:ascii="Sylfaen" w:hAnsi="Sylfaen" w:cs="Sylfaen"/>
          <w:sz w:val="24"/>
          <w:szCs w:val="24"/>
          <w:lang w:val="af-ZA"/>
        </w:rPr>
        <w:t xml:space="preserve"> </w:t>
      </w:r>
      <w:r w:rsidR="005242D2">
        <w:rPr>
          <w:rFonts w:ascii="Sylfaen" w:hAnsi="Sylfaen" w:cs="Sylfaen"/>
          <w:sz w:val="24"/>
          <w:szCs w:val="24"/>
        </w:rPr>
        <w:t>գ</w:t>
      </w:r>
      <w:r w:rsidR="005242D2" w:rsidRPr="005242D2">
        <w:rPr>
          <w:rFonts w:ascii="Sylfaen" w:hAnsi="Sylfaen" w:cs="Sylfaen"/>
          <w:sz w:val="24"/>
          <w:szCs w:val="24"/>
          <w:lang w:val="af-ZA"/>
        </w:rPr>
        <w:t xml:space="preserve">. </w:t>
      </w:r>
      <w:r w:rsidR="005242D2">
        <w:rPr>
          <w:rFonts w:ascii="Sylfaen" w:hAnsi="Sylfaen" w:cs="Sylfaen"/>
          <w:sz w:val="24"/>
          <w:szCs w:val="24"/>
        </w:rPr>
        <w:t>ց</w:t>
      </w:r>
      <w:r w:rsidR="005242D2" w:rsidRPr="005242D2">
        <w:rPr>
          <w:rFonts w:ascii="Sylfaen" w:hAnsi="Sylfaen" w:cs="Sylfaen"/>
          <w:sz w:val="24"/>
          <w:szCs w:val="24"/>
          <w:lang w:val="af-ZA"/>
        </w:rPr>
        <w:t>/</w:t>
      </w:r>
      <w:r w:rsidR="005242D2">
        <w:rPr>
          <w:rFonts w:ascii="Sylfaen" w:hAnsi="Sylfaen" w:cs="Sylfaen"/>
          <w:sz w:val="24"/>
          <w:szCs w:val="24"/>
        </w:rPr>
        <w:t>ճ</w:t>
      </w:r>
      <w:r w:rsidR="005242D2" w:rsidRPr="005242D2">
        <w:rPr>
          <w:rFonts w:ascii="Sylfaen" w:hAnsi="Sylfaen" w:cs="Sylfaen"/>
          <w:sz w:val="24"/>
          <w:szCs w:val="24"/>
          <w:lang w:val="af-ZA"/>
        </w:rPr>
        <w:t xml:space="preserve"> </w:t>
      </w:r>
      <w:r w:rsidR="005242D2">
        <w:rPr>
          <w:rFonts w:ascii="Sylfaen" w:hAnsi="Sylfaen" w:cs="Sylfaen"/>
          <w:sz w:val="24"/>
          <w:szCs w:val="24"/>
        </w:rPr>
        <w:t>ս</w:t>
      </w:r>
      <w:r w:rsidR="005242D2" w:rsidRPr="005242D2">
        <w:rPr>
          <w:rFonts w:ascii="Sylfaen" w:hAnsi="Sylfaen" w:cs="Sylfaen"/>
          <w:sz w:val="24"/>
          <w:szCs w:val="24"/>
          <w:lang w:val="af-ZA"/>
        </w:rPr>
        <w:t>/</w:t>
      </w:r>
      <w:r w:rsidR="005242D2">
        <w:rPr>
          <w:rFonts w:ascii="Sylfaen" w:hAnsi="Sylfaen" w:cs="Sylfaen"/>
          <w:sz w:val="24"/>
          <w:szCs w:val="24"/>
        </w:rPr>
        <w:t>գ</w:t>
      </w:r>
      <w:r w:rsidR="005242D2" w:rsidRPr="005242D2">
        <w:rPr>
          <w:rFonts w:ascii="Sylfaen" w:hAnsi="Sylfaen" w:cs="Sylfaen"/>
          <w:sz w:val="24"/>
          <w:szCs w:val="24"/>
          <w:lang w:val="af-ZA"/>
        </w:rPr>
        <w:t xml:space="preserve"> </w:t>
      </w:r>
      <w:r w:rsidR="005242D2">
        <w:rPr>
          <w:rFonts w:ascii="Sylfaen" w:hAnsi="Sylfaen" w:cs="Sylfaen"/>
          <w:sz w:val="24"/>
          <w:szCs w:val="24"/>
        </w:rPr>
        <w:t>գազատարների</w:t>
      </w:r>
      <w:r w:rsidR="005242D2" w:rsidRPr="005242D2">
        <w:rPr>
          <w:rFonts w:ascii="Sylfaen" w:hAnsi="Sylfaen" w:cs="Sylfaen"/>
          <w:sz w:val="24"/>
          <w:szCs w:val="24"/>
          <w:lang w:val="af-ZA"/>
        </w:rPr>
        <w:t xml:space="preserve"> </w:t>
      </w:r>
      <w:r w:rsidR="005242D2">
        <w:rPr>
          <w:rFonts w:ascii="Sylfaen" w:hAnsi="Sylfaen" w:cs="Sylfaen"/>
          <w:sz w:val="24"/>
          <w:szCs w:val="24"/>
        </w:rPr>
        <w:t>վթարային</w:t>
      </w:r>
      <w:r w:rsidR="005242D2" w:rsidRPr="005242D2">
        <w:rPr>
          <w:rFonts w:ascii="Sylfaen" w:hAnsi="Sylfaen" w:cs="Sylfaen"/>
          <w:sz w:val="24"/>
          <w:szCs w:val="24"/>
          <w:lang w:val="af-ZA"/>
        </w:rPr>
        <w:t xml:space="preserve"> </w:t>
      </w:r>
      <w:r w:rsidR="005242D2">
        <w:rPr>
          <w:rFonts w:ascii="Sylfaen" w:hAnsi="Sylfaen" w:cs="Sylfaen"/>
          <w:sz w:val="24"/>
          <w:szCs w:val="24"/>
        </w:rPr>
        <w:t>հատվածների</w:t>
      </w:r>
      <w:r w:rsidR="005242D2" w:rsidRPr="005242D2">
        <w:rPr>
          <w:rFonts w:ascii="Sylfaen" w:hAnsi="Sylfaen" w:cs="Sylfaen"/>
          <w:sz w:val="24"/>
          <w:szCs w:val="24"/>
          <w:lang w:val="af-ZA"/>
        </w:rPr>
        <w:t xml:space="preserve"> </w:t>
      </w:r>
      <w:r w:rsidR="005242D2">
        <w:rPr>
          <w:rFonts w:ascii="Sylfaen" w:hAnsi="Sylfaen" w:cs="Sylfaen"/>
          <w:sz w:val="24"/>
          <w:szCs w:val="24"/>
        </w:rPr>
        <w:t>վերատեղադրում</w:t>
      </w:r>
      <w:r w:rsidR="001F5B9C" w:rsidRPr="00CD6927">
        <w:rPr>
          <w:rFonts w:ascii="Sylfaen" w:hAnsi="Sylfaen" w:cs="Sylfaen"/>
          <w:sz w:val="24"/>
          <w:szCs w:val="24"/>
          <w:lang w:val="af-ZA"/>
        </w:rPr>
        <w:t xml:space="preserve"> </w:t>
      </w:r>
      <w:r w:rsidR="00AB496A" w:rsidRPr="00CD6927">
        <w:rPr>
          <w:rFonts w:ascii="Sylfaen" w:hAnsi="Sylfaen" w:cs="Sylfaen"/>
          <w:sz w:val="24"/>
          <w:szCs w:val="24"/>
          <w:lang w:val="af-ZA"/>
        </w:rPr>
        <w:t>»</w:t>
      </w:r>
      <w:r w:rsidRPr="00CD6927">
        <w:rPr>
          <w:rFonts w:ascii="Sylfaen" w:hAnsi="Sylfaen" w:cs="Sylfaen"/>
          <w:sz w:val="24"/>
          <w:szCs w:val="24"/>
          <w:lang w:val="af-ZA"/>
        </w:rPr>
        <w:t xml:space="preserve"> </w:t>
      </w:r>
      <w:r w:rsidRPr="00303E79">
        <w:rPr>
          <w:rFonts w:ascii="Sylfaen" w:hAnsi="Sylfaen" w:cs="Sylfaen"/>
          <w:sz w:val="24"/>
          <w:szCs w:val="24"/>
        </w:rPr>
        <w:t>հայտարարված</w:t>
      </w:r>
      <w:r w:rsidRPr="00CD6927">
        <w:rPr>
          <w:rFonts w:ascii="Sylfaen" w:hAnsi="Sylfaen" w:cs="Sylfaen"/>
          <w:sz w:val="24"/>
          <w:szCs w:val="24"/>
          <w:lang w:val="af-ZA"/>
        </w:rPr>
        <w:t xml:space="preserve"> </w:t>
      </w:r>
      <w:r w:rsidRPr="00303E79">
        <w:rPr>
          <w:rFonts w:ascii="Sylfaen" w:hAnsi="Sylfaen" w:cs="Sylfaen"/>
          <w:sz w:val="24"/>
          <w:szCs w:val="24"/>
        </w:rPr>
        <w:t>բաց</w:t>
      </w:r>
      <w:r w:rsidRPr="00CD6927">
        <w:rPr>
          <w:rFonts w:ascii="Sylfaen" w:hAnsi="Sylfaen" w:cs="Sylfaen"/>
          <w:sz w:val="24"/>
          <w:szCs w:val="24"/>
          <w:lang w:val="af-ZA"/>
        </w:rPr>
        <w:t xml:space="preserve"> </w:t>
      </w:r>
      <w:r w:rsidRPr="00303E79">
        <w:rPr>
          <w:rFonts w:ascii="Sylfaen" w:hAnsi="Sylfaen" w:cs="Sylfaen"/>
          <w:sz w:val="24"/>
          <w:szCs w:val="24"/>
        </w:rPr>
        <w:t>առաջարկների</w:t>
      </w:r>
      <w:r w:rsidRPr="00CD6927">
        <w:rPr>
          <w:rFonts w:ascii="Sylfaen" w:hAnsi="Sylfaen" w:cs="Sylfaen"/>
          <w:sz w:val="24"/>
          <w:szCs w:val="24"/>
          <w:lang w:val="af-ZA"/>
        </w:rPr>
        <w:t xml:space="preserve"> </w:t>
      </w:r>
      <w:r w:rsidRPr="00303E79">
        <w:rPr>
          <w:rFonts w:ascii="Sylfaen" w:hAnsi="Sylfaen" w:cs="Sylfaen"/>
          <w:sz w:val="24"/>
          <w:szCs w:val="24"/>
        </w:rPr>
        <w:t>հարցման</w:t>
      </w:r>
      <w:r w:rsidRPr="00CD6927">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1F5B9C">
        <w:rPr>
          <w:rFonts w:ascii="Sylfaen" w:hAnsi="Sylfaen" w:cs="Sylfaen"/>
          <w:sz w:val="18"/>
          <w:szCs w:val="18"/>
          <w:lang w:val="af-ZA"/>
        </w:rPr>
        <w:t>«</w:t>
      </w:r>
      <w:r w:rsidR="005242D2">
        <w:rPr>
          <w:rFonts w:ascii="Sylfaen" w:hAnsi="Sylfaen" w:cs="Sylfaen"/>
          <w:sz w:val="18"/>
          <w:szCs w:val="18"/>
        </w:rPr>
        <w:t>Լոռու</w:t>
      </w:r>
      <w:r w:rsidR="005242D2" w:rsidRPr="005242D2">
        <w:rPr>
          <w:rFonts w:ascii="Sylfaen" w:hAnsi="Sylfaen" w:cs="Sylfaen"/>
          <w:sz w:val="18"/>
          <w:szCs w:val="18"/>
          <w:lang w:val="af-ZA"/>
        </w:rPr>
        <w:t xml:space="preserve"> </w:t>
      </w:r>
      <w:r w:rsidR="005242D2">
        <w:rPr>
          <w:rFonts w:ascii="Sylfaen" w:hAnsi="Sylfaen" w:cs="Sylfaen"/>
          <w:sz w:val="18"/>
          <w:szCs w:val="18"/>
        </w:rPr>
        <w:t>մարզի</w:t>
      </w:r>
      <w:r w:rsidR="005242D2" w:rsidRPr="005242D2">
        <w:rPr>
          <w:rFonts w:ascii="Sylfaen" w:hAnsi="Sylfaen" w:cs="Sylfaen"/>
          <w:sz w:val="18"/>
          <w:szCs w:val="18"/>
          <w:lang w:val="af-ZA"/>
        </w:rPr>
        <w:t xml:space="preserve"> </w:t>
      </w:r>
      <w:r w:rsidR="005242D2">
        <w:rPr>
          <w:rFonts w:ascii="Sylfaen" w:hAnsi="Sylfaen" w:cs="Sylfaen"/>
          <w:sz w:val="18"/>
          <w:szCs w:val="18"/>
        </w:rPr>
        <w:t>Գուգարք</w:t>
      </w:r>
      <w:r w:rsidR="005242D2" w:rsidRPr="005242D2">
        <w:rPr>
          <w:rFonts w:ascii="Sylfaen" w:hAnsi="Sylfaen" w:cs="Sylfaen"/>
          <w:sz w:val="18"/>
          <w:szCs w:val="18"/>
          <w:lang w:val="af-ZA"/>
        </w:rPr>
        <w:t xml:space="preserve"> </w:t>
      </w:r>
      <w:r w:rsidR="005242D2">
        <w:rPr>
          <w:rFonts w:ascii="Sylfaen" w:hAnsi="Sylfaen" w:cs="Sylfaen"/>
          <w:sz w:val="18"/>
          <w:szCs w:val="18"/>
        </w:rPr>
        <w:t>գ</w:t>
      </w:r>
      <w:r w:rsidR="005242D2" w:rsidRPr="005242D2">
        <w:rPr>
          <w:rFonts w:ascii="Sylfaen" w:hAnsi="Sylfaen" w:cs="Sylfaen"/>
          <w:sz w:val="18"/>
          <w:szCs w:val="18"/>
          <w:lang w:val="af-ZA"/>
        </w:rPr>
        <w:t xml:space="preserve">. </w:t>
      </w:r>
      <w:r w:rsidR="005242D2">
        <w:rPr>
          <w:rFonts w:ascii="Sylfaen" w:hAnsi="Sylfaen" w:cs="Sylfaen"/>
          <w:sz w:val="18"/>
          <w:szCs w:val="18"/>
        </w:rPr>
        <w:t>ց</w:t>
      </w:r>
      <w:r w:rsidR="005242D2" w:rsidRPr="005242D2">
        <w:rPr>
          <w:rFonts w:ascii="Sylfaen" w:hAnsi="Sylfaen" w:cs="Sylfaen"/>
          <w:sz w:val="18"/>
          <w:szCs w:val="18"/>
          <w:lang w:val="af-ZA"/>
        </w:rPr>
        <w:t>/</w:t>
      </w:r>
      <w:r w:rsidR="005242D2">
        <w:rPr>
          <w:rFonts w:ascii="Sylfaen" w:hAnsi="Sylfaen" w:cs="Sylfaen"/>
          <w:sz w:val="18"/>
          <w:szCs w:val="18"/>
        </w:rPr>
        <w:t>ճ</w:t>
      </w:r>
      <w:r w:rsidR="005242D2" w:rsidRPr="005242D2">
        <w:rPr>
          <w:rFonts w:ascii="Sylfaen" w:hAnsi="Sylfaen" w:cs="Sylfaen"/>
          <w:sz w:val="18"/>
          <w:szCs w:val="18"/>
          <w:lang w:val="af-ZA"/>
        </w:rPr>
        <w:t xml:space="preserve"> </w:t>
      </w:r>
      <w:r w:rsidR="005242D2">
        <w:rPr>
          <w:rFonts w:ascii="Sylfaen" w:hAnsi="Sylfaen" w:cs="Sylfaen"/>
          <w:sz w:val="18"/>
          <w:szCs w:val="18"/>
        </w:rPr>
        <w:t>ս</w:t>
      </w:r>
      <w:r w:rsidR="005242D2" w:rsidRPr="005242D2">
        <w:rPr>
          <w:rFonts w:ascii="Sylfaen" w:hAnsi="Sylfaen" w:cs="Sylfaen"/>
          <w:sz w:val="18"/>
          <w:szCs w:val="18"/>
          <w:lang w:val="af-ZA"/>
        </w:rPr>
        <w:t>/</w:t>
      </w:r>
      <w:r w:rsidR="005242D2">
        <w:rPr>
          <w:rFonts w:ascii="Sylfaen" w:hAnsi="Sylfaen" w:cs="Sylfaen"/>
          <w:sz w:val="18"/>
          <w:szCs w:val="18"/>
        </w:rPr>
        <w:t>գ</w:t>
      </w:r>
      <w:r w:rsidR="005242D2" w:rsidRPr="005242D2">
        <w:rPr>
          <w:rFonts w:ascii="Sylfaen" w:hAnsi="Sylfaen" w:cs="Sylfaen"/>
          <w:sz w:val="18"/>
          <w:szCs w:val="18"/>
          <w:lang w:val="af-ZA"/>
        </w:rPr>
        <w:t xml:space="preserve"> </w:t>
      </w:r>
      <w:r w:rsidR="005242D2">
        <w:rPr>
          <w:rFonts w:ascii="Sylfaen" w:hAnsi="Sylfaen" w:cs="Sylfaen"/>
          <w:sz w:val="18"/>
          <w:szCs w:val="18"/>
        </w:rPr>
        <w:t>գազատարների</w:t>
      </w:r>
      <w:r w:rsidR="005242D2" w:rsidRPr="005242D2">
        <w:rPr>
          <w:rFonts w:ascii="Sylfaen" w:hAnsi="Sylfaen" w:cs="Sylfaen"/>
          <w:sz w:val="18"/>
          <w:szCs w:val="18"/>
          <w:lang w:val="af-ZA"/>
        </w:rPr>
        <w:t xml:space="preserve"> </w:t>
      </w:r>
      <w:r w:rsidR="005242D2">
        <w:rPr>
          <w:rFonts w:ascii="Sylfaen" w:hAnsi="Sylfaen" w:cs="Sylfaen"/>
          <w:sz w:val="18"/>
          <w:szCs w:val="18"/>
        </w:rPr>
        <w:t>վթարային</w:t>
      </w:r>
      <w:r w:rsidR="005242D2" w:rsidRPr="005242D2">
        <w:rPr>
          <w:rFonts w:ascii="Sylfaen" w:hAnsi="Sylfaen" w:cs="Sylfaen"/>
          <w:sz w:val="18"/>
          <w:szCs w:val="18"/>
          <w:lang w:val="af-ZA"/>
        </w:rPr>
        <w:t xml:space="preserve"> </w:t>
      </w:r>
      <w:r w:rsidR="005242D2">
        <w:rPr>
          <w:rFonts w:ascii="Sylfaen" w:hAnsi="Sylfaen" w:cs="Sylfaen"/>
          <w:sz w:val="18"/>
          <w:szCs w:val="18"/>
        </w:rPr>
        <w:t>հատվածների</w:t>
      </w:r>
      <w:r w:rsidR="005242D2" w:rsidRPr="005242D2">
        <w:rPr>
          <w:rFonts w:ascii="Sylfaen" w:hAnsi="Sylfaen" w:cs="Sylfaen"/>
          <w:sz w:val="18"/>
          <w:szCs w:val="18"/>
          <w:lang w:val="af-ZA"/>
        </w:rPr>
        <w:t xml:space="preserve"> </w:t>
      </w:r>
      <w:r w:rsidR="005242D2">
        <w:rPr>
          <w:rFonts w:ascii="Sylfaen" w:hAnsi="Sylfaen" w:cs="Sylfaen"/>
          <w:sz w:val="18"/>
          <w:szCs w:val="18"/>
        </w:rPr>
        <w:t>վերատեղադրում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5242D2">
        <w:rPr>
          <w:rFonts w:ascii="Sylfaen" w:hAnsi="Sylfaen"/>
          <w:sz w:val="18"/>
          <w:szCs w:val="18"/>
          <w:lang w:val="af-ZA"/>
        </w:rPr>
        <w:t xml:space="preserve">078/GArm/15_2.1_172/29.06.15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1F5B9C" w:rsidRPr="001F5B9C">
        <w:rPr>
          <w:rFonts w:ascii="Sylfaen" w:hAnsi="Sylfaen" w:cs="Sylfaen"/>
          <w:sz w:val="18"/>
          <w:szCs w:val="18"/>
          <w:lang w:val="af-ZA"/>
        </w:rPr>
        <w:t xml:space="preserve"> </w:t>
      </w:r>
      <w:r w:rsidR="005242D2">
        <w:rPr>
          <w:rFonts w:ascii="Sylfaen" w:hAnsi="Sylfaen" w:cs="Sylfaen"/>
          <w:sz w:val="18"/>
          <w:szCs w:val="18"/>
          <w:lang w:val="hy-AM"/>
        </w:rPr>
        <w:t>Լոռու մարզի Գուգարք գ. ց/ճ ս/գ գազատարների վթարային հատվածների վերատեղադրում</w:t>
      </w:r>
      <w:r w:rsidR="001F5B9C">
        <w:rPr>
          <w:rFonts w:ascii="Sylfaen" w:hAnsi="Sylfaen"/>
          <w:sz w:val="18"/>
          <w:szCs w:val="18"/>
          <w:lang w:val="pt-BR"/>
        </w:rPr>
        <w:t xml:space="preserve"> </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1F5B9C" w:rsidRPr="001F5B9C">
        <w:rPr>
          <w:rFonts w:ascii="Sylfaen" w:hAnsi="Sylfaen" w:cs="Sylfaen"/>
          <w:sz w:val="18"/>
          <w:szCs w:val="18"/>
          <w:lang w:val="hy-AM"/>
        </w:rPr>
        <w:t xml:space="preserve"> </w:t>
      </w:r>
      <w:r w:rsidR="005242D2">
        <w:rPr>
          <w:rFonts w:ascii="Sylfaen" w:hAnsi="Sylfaen" w:cs="Sylfaen"/>
          <w:sz w:val="18"/>
          <w:szCs w:val="18"/>
          <w:lang w:val="hy-AM"/>
        </w:rPr>
        <w:t>Լոռու մարզի Գուգարք գ. ց/ճ ս/գ գազատարների վթարային հատվածների վերատեղադրում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991BF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F5B9C"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1F5B9C">
              <w:rPr>
                <w:rFonts w:ascii="Sylfaen" w:hAnsi="Sylfaen" w:cs="Sylfaen"/>
                <w:b/>
                <w:sz w:val="18"/>
                <w:szCs w:val="18"/>
                <w:lang w:val="af-ZA"/>
              </w:rPr>
              <w:t>«</w:t>
            </w:r>
            <w:r w:rsidR="001F5B9C" w:rsidRPr="005242D2">
              <w:rPr>
                <w:rFonts w:ascii="Sylfaen" w:hAnsi="Sylfaen" w:cs="Sylfaen"/>
                <w:b/>
                <w:sz w:val="18"/>
                <w:szCs w:val="18"/>
                <w:lang w:val="af-ZA"/>
              </w:rPr>
              <w:t xml:space="preserve"> </w:t>
            </w:r>
            <w:r w:rsidR="005242D2">
              <w:rPr>
                <w:rFonts w:ascii="Sylfaen" w:hAnsi="Sylfaen" w:cs="Sylfaen"/>
                <w:b/>
                <w:sz w:val="18"/>
                <w:szCs w:val="18"/>
              </w:rPr>
              <w:t>Լոռու</w:t>
            </w:r>
            <w:r w:rsidR="005242D2" w:rsidRPr="005242D2">
              <w:rPr>
                <w:rFonts w:ascii="Sylfaen" w:hAnsi="Sylfaen" w:cs="Sylfaen"/>
                <w:b/>
                <w:sz w:val="18"/>
                <w:szCs w:val="18"/>
                <w:lang w:val="af-ZA"/>
              </w:rPr>
              <w:t xml:space="preserve"> </w:t>
            </w:r>
            <w:r w:rsidR="005242D2">
              <w:rPr>
                <w:rFonts w:ascii="Sylfaen" w:hAnsi="Sylfaen" w:cs="Sylfaen"/>
                <w:b/>
                <w:sz w:val="18"/>
                <w:szCs w:val="18"/>
              </w:rPr>
              <w:t>մարզի</w:t>
            </w:r>
            <w:r w:rsidR="005242D2" w:rsidRPr="005242D2">
              <w:rPr>
                <w:rFonts w:ascii="Sylfaen" w:hAnsi="Sylfaen" w:cs="Sylfaen"/>
                <w:b/>
                <w:sz w:val="18"/>
                <w:szCs w:val="18"/>
                <w:lang w:val="af-ZA"/>
              </w:rPr>
              <w:t xml:space="preserve"> </w:t>
            </w:r>
            <w:r w:rsidR="005242D2">
              <w:rPr>
                <w:rFonts w:ascii="Sylfaen" w:hAnsi="Sylfaen" w:cs="Sylfaen"/>
                <w:b/>
                <w:sz w:val="18"/>
                <w:szCs w:val="18"/>
              </w:rPr>
              <w:t>Գուգարք</w:t>
            </w:r>
            <w:r w:rsidR="005242D2" w:rsidRPr="005242D2">
              <w:rPr>
                <w:rFonts w:ascii="Sylfaen" w:hAnsi="Sylfaen" w:cs="Sylfaen"/>
                <w:b/>
                <w:sz w:val="18"/>
                <w:szCs w:val="18"/>
                <w:lang w:val="af-ZA"/>
              </w:rPr>
              <w:t xml:space="preserve"> </w:t>
            </w:r>
            <w:r w:rsidR="005242D2">
              <w:rPr>
                <w:rFonts w:ascii="Sylfaen" w:hAnsi="Sylfaen" w:cs="Sylfaen"/>
                <w:b/>
                <w:sz w:val="18"/>
                <w:szCs w:val="18"/>
              </w:rPr>
              <w:t>գ</w:t>
            </w:r>
            <w:r w:rsidR="005242D2" w:rsidRPr="005242D2">
              <w:rPr>
                <w:rFonts w:ascii="Sylfaen" w:hAnsi="Sylfaen" w:cs="Sylfaen"/>
                <w:b/>
                <w:sz w:val="18"/>
                <w:szCs w:val="18"/>
                <w:lang w:val="af-ZA"/>
              </w:rPr>
              <w:t xml:space="preserve">. </w:t>
            </w:r>
            <w:r w:rsidR="005242D2">
              <w:rPr>
                <w:rFonts w:ascii="Sylfaen" w:hAnsi="Sylfaen" w:cs="Sylfaen"/>
                <w:b/>
                <w:sz w:val="18"/>
                <w:szCs w:val="18"/>
              </w:rPr>
              <w:t>ց</w:t>
            </w:r>
            <w:r w:rsidR="005242D2" w:rsidRPr="005242D2">
              <w:rPr>
                <w:rFonts w:ascii="Sylfaen" w:hAnsi="Sylfaen" w:cs="Sylfaen"/>
                <w:b/>
                <w:sz w:val="18"/>
                <w:szCs w:val="18"/>
                <w:lang w:val="af-ZA"/>
              </w:rPr>
              <w:t>/</w:t>
            </w:r>
            <w:r w:rsidR="005242D2">
              <w:rPr>
                <w:rFonts w:ascii="Sylfaen" w:hAnsi="Sylfaen" w:cs="Sylfaen"/>
                <w:b/>
                <w:sz w:val="18"/>
                <w:szCs w:val="18"/>
              </w:rPr>
              <w:t>ճ</w:t>
            </w:r>
            <w:r w:rsidR="005242D2" w:rsidRPr="005242D2">
              <w:rPr>
                <w:rFonts w:ascii="Sylfaen" w:hAnsi="Sylfaen" w:cs="Sylfaen"/>
                <w:b/>
                <w:sz w:val="18"/>
                <w:szCs w:val="18"/>
                <w:lang w:val="af-ZA"/>
              </w:rPr>
              <w:t xml:space="preserve"> </w:t>
            </w:r>
            <w:r w:rsidR="005242D2">
              <w:rPr>
                <w:rFonts w:ascii="Sylfaen" w:hAnsi="Sylfaen" w:cs="Sylfaen"/>
                <w:b/>
                <w:sz w:val="18"/>
                <w:szCs w:val="18"/>
              </w:rPr>
              <w:t>ս</w:t>
            </w:r>
            <w:r w:rsidR="005242D2" w:rsidRPr="005242D2">
              <w:rPr>
                <w:rFonts w:ascii="Sylfaen" w:hAnsi="Sylfaen" w:cs="Sylfaen"/>
                <w:b/>
                <w:sz w:val="18"/>
                <w:szCs w:val="18"/>
                <w:lang w:val="af-ZA"/>
              </w:rPr>
              <w:t>/</w:t>
            </w:r>
            <w:r w:rsidR="005242D2">
              <w:rPr>
                <w:rFonts w:ascii="Sylfaen" w:hAnsi="Sylfaen" w:cs="Sylfaen"/>
                <w:b/>
                <w:sz w:val="18"/>
                <w:szCs w:val="18"/>
              </w:rPr>
              <w:t>գ</w:t>
            </w:r>
            <w:r w:rsidR="005242D2" w:rsidRPr="005242D2">
              <w:rPr>
                <w:rFonts w:ascii="Sylfaen" w:hAnsi="Sylfaen" w:cs="Sylfaen"/>
                <w:b/>
                <w:sz w:val="18"/>
                <w:szCs w:val="18"/>
                <w:lang w:val="af-ZA"/>
              </w:rPr>
              <w:t xml:space="preserve"> </w:t>
            </w:r>
            <w:r w:rsidR="005242D2">
              <w:rPr>
                <w:rFonts w:ascii="Sylfaen" w:hAnsi="Sylfaen" w:cs="Sylfaen"/>
                <w:b/>
                <w:sz w:val="18"/>
                <w:szCs w:val="18"/>
              </w:rPr>
              <w:t>գազատարների</w:t>
            </w:r>
            <w:r w:rsidR="005242D2" w:rsidRPr="005242D2">
              <w:rPr>
                <w:rFonts w:ascii="Sylfaen" w:hAnsi="Sylfaen" w:cs="Sylfaen"/>
                <w:b/>
                <w:sz w:val="18"/>
                <w:szCs w:val="18"/>
                <w:lang w:val="af-ZA"/>
              </w:rPr>
              <w:t xml:space="preserve"> </w:t>
            </w:r>
            <w:r w:rsidR="005242D2">
              <w:rPr>
                <w:rFonts w:ascii="Sylfaen" w:hAnsi="Sylfaen" w:cs="Sylfaen"/>
                <w:b/>
                <w:sz w:val="18"/>
                <w:szCs w:val="18"/>
              </w:rPr>
              <w:t>վթարային</w:t>
            </w:r>
            <w:r w:rsidR="005242D2" w:rsidRPr="005242D2">
              <w:rPr>
                <w:rFonts w:ascii="Sylfaen" w:hAnsi="Sylfaen" w:cs="Sylfaen"/>
                <w:b/>
                <w:sz w:val="18"/>
                <w:szCs w:val="18"/>
                <w:lang w:val="af-ZA"/>
              </w:rPr>
              <w:t xml:space="preserve"> </w:t>
            </w:r>
            <w:r w:rsidR="005242D2">
              <w:rPr>
                <w:rFonts w:ascii="Sylfaen" w:hAnsi="Sylfaen" w:cs="Sylfaen"/>
                <w:b/>
                <w:sz w:val="18"/>
                <w:szCs w:val="18"/>
              </w:rPr>
              <w:t>հատվածների</w:t>
            </w:r>
            <w:r w:rsidR="005242D2" w:rsidRPr="005242D2">
              <w:rPr>
                <w:rFonts w:ascii="Sylfaen" w:hAnsi="Sylfaen" w:cs="Sylfaen"/>
                <w:b/>
                <w:sz w:val="18"/>
                <w:szCs w:val="18"/>
                <w:lang w:val="af-ZA"/>
              </w:rPr>
              <w:t xml:space="preserve"> </w:t>
            </w:r>
            <w:r w:rsidR="005242D2">
              <w:rPr>
                <w:rFonts w:ascii="Sylfaen" w:hAnsi="Sylfaen" w:cs="Sylfaen"/>
                <w:b/>
                <w:sz w:val="18"/>
                <w:szCs w:val="18"/>
              </w:rPr>
              <w:t>վերատեղադրում</w:t>
            </w:r>
            <w:r w:rsidR="001F5B9C" w:rsidRPr="001F5B9C">
              <w:rPr>
                <w:rFonts w:ascii="Sylfaen" w:hAnsi="Sylfaen"/>
                <w:b/>
                <w:sz w:val="18"/>
                <w:szCs w:val="18"/>
                <w:lang w:val="pt-BR"/>
              </w:rPr>
              <w:t xml:space="preserve"> </w:t>
            </w:r>
            <w:r w:rsidR="00AB496A" w:rsidRPr="001F5B9C">
              <w:rPr>
                <w:rFonts w:ascii="Sylfaen" w:hAnsi="Sylfaen"/>
                <w:b/>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F5B9C">
        <w:rPr>
          <w:rFonts w:ascii="Sylfaen" w:hAnsi="Sylfaen" w:cs="Arial Armenian"/>
          <w:b/>
          <w:sz w:val="18"/>
          <w:szCs w:val="18"/>
          <w:lang w:val="hy-AM" w:eastAsia="ru-RU"/>
        </w:rPr>
        <w:t>հու</w:t>
      </w:r>
      <w:r w:rsidR="005242D2">
        <w:rPr>
          <w:rFonts w:ascii="Sylfaen" w:hAnsi="Sylfaen" w:cs="Arial Armenian"/>
          <w:b/>
          <w:sz w:val="18"/>
          <w:szCs w:val="18"/>
          <w:lang w:val="hy-AM" w:eastAsia="ru-RU"/>
        </w:rPr>
        <w:t>լիսի</w:t>
      </w:r>
      <w:r w:rsidR="008A15BE" w:rsidRPr="008A15BE">
        <w:rPr>
          <w:rFonts w:ascii="Sylfaen" w:hAnsi="Sylfaen" w:cs="Arial Armenian"/>
          <w:b/>
          <w:sz w:val="18"/>
          <w:szCs w:val="18"/>
          <w:lang w:val="hy-AM" w:eastAsia="ru-RU"/>
        </w:rPr>
        <w:t xml:space="preserve"> </w:t>
      </w:r>
      <w:r w:rsidR="005242D2">
        <w:rPr>
          <w:rFonts w:ascii="Sylfaen" w:hAnsi="Sylfaen" w:cs="Arial Armenian"/>
          <w:b/>
          <w:sz w:val="18"/>
          <w:szCs w:val="18"/>
          <w:lang w:val="hy-AM" w:eastAsia="ru-RU"/>
        </w:rPr>
        <w:t>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Pr="006250C4" w:rsidRDefault="005242D2"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5242D2" w:rsidRDefault="00AB496A" w:rsidP="006250C4">
            <w:pPr>
              <w:rPr>
                <w:rFonts w:ascii="Sylfaen" w:hAnsi="Sylfaen" w:cs="Sylfaen"/>
                <w:sz w:val="18"/>
                <w:szCs w:val="18"/>
                <w:lang w:val="hy-AM"/>
              </w:rPr>
            </w:pPr>
            <w:r>
              <w:rPr>
                <w:rFonts w:ascii="Sylfaen" w:hAnsi="Sylfaen" w:cs="Sylfaen"/>
                <w:sz w:val="18"/>
                <w:szCs w:val="18"/>
              </w:rPr>
              <w:t xml:space="preserve">Օդամղիչ </w:t>
            </w:r>
            <w:r w:rsidR="005242D2">
              <w:rPr>
                <w:rFonts w:ascii="Sylfaen" w:hAnsi="Sylfaen" w:cs="Sylfaen"/>
                <w:sz w:val="18"/>
                <w:szCs w:val="18"/>
                <w:lang w:val="hy-AM"/>
              </w:rPr>
              <w:t>/կոմպրեսոր/</w:t>
            </w:r>
          </w:p>
        </w:tc>
        <w:tc>
          <w:tcPr>
            <w:tcW w:w="2358" w:type="dxa"/>
            <w:vAlign w:val="center"/>
          </w:tcPr>
          <w:p w:rsidR="00E26ABA" w:rsidRPr="005242D2" w:rsidRDefault="005242D2" w:rsidP="005242D2">
            <w:pPr>
              <w:jc w:val="center"/>
              <w:rPr>
                <w:rFonts w:ascii="Sylfaen" w:hAnsi="Sylfaen" w:cs="Sylfaen"/>
                <w:sz w:val="18"/>
                <w:szCs w:val="18"/>
                <w:lang w:val="hy-AM"/>
              </w:rPr>
            </w:pPr>
            <w:r>
              <w:rPr>
                <w:rFonts w:ascii="Sylfaen" w:hAnsi="Sylfaen" w:cs="Sylfaen"/>
                <w:sz w:val="18"/>
                <w:szCs w:val="18"/>
                <w:lang w:val="hy-AM"/>
              </w:rPr>
              <w:t>16մ3-1 րոպե կամ այլ հզորության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5242D2" w:rsidP="00BD3399">
            <w:pPr>
              <w:rPr>
                <w:rFonts w:ascii="Sylfaen" w:hAnsi="Sylfaen" w:cs="Sylfaen"/>
                <w:sz w:val="18"/>
                <w:szCs w:val="18"/>
              </w:rPr>
            </w:pPr>
            <w:r>
              <w:rPr>
                <w:rFonts w:ascii="Sylfaen" w:hAnsi="Sylfaen" w:cs="Sylfaen"/>
                <w:sz w:val="18"/>
                <w:szCs w:val="18"/>
                <w:lang w:val="hy-AM"/>
              </w:rPr>
              <w:t xml:space="preserve">Ինքնաթափ </w:t>
            </w:r>
            <w:r w:rsidR="006C6BDF">
              <w:rPr>
                <w:rFonts w:ascii="Sylfaen" w:hAnsi="Sylfaen" w:cs="Sylfaen"/>
                <w:sz w:val="18"/>
                <w:szCs w:val="18"/>
              </w:rPr>
              <w:t>ավտոմեքենա</w:t>
            </w:r>
          </w:p>
        </w:tc>
        <w:tc>
          <w:tcPr>
            <w:tcW w:w="2358" w:type="dxa"/>
            <w:vAlign w:val="center"/>
          </w:tcPr>
          <w:p w:rsidR="00FB1CFF" w:rsidRPr="006250C4" w:rsidRDefault="005242D2" w:rsidP="00C00C3C">
            <w:pPr>
              <w:jc w:val="center"/>
              <w:rPr>
                <w:rFonts w:ascii="Sylfaen" w:hAnsi="Sylfaen" w:cs="Sylfaen"/>
                <w:sz w:val="18"/>
                <w:szCs w:val="18"/>
                <w:lang w:val="hy-AM"/>
              </w:rPr>
            </w:pPr>
            <w:r>
              <w:rPr>
                <w:rFonts w:ascii="Sylfaen" w:hAnsi="Sylfaen" w:cs="Sylfaen"/>
                <w:sz w:val="18"/>
                <w:szCs w:val="18"/>
                <w:lang w:val="hy-AM"/>
              </w:rPr>
              <w:t>5</w:t>
            </w:r>
            <w:r w:rsidR="006250C4">
              <w:rPr>
                <w:rFonts w:ascii="Sylfaen" w:hAnsi="Sylfaen" w:cs="Sylfaen"/>
                <w:sz w:val="18"/>
                <w:szCs w:val="18"/>
                <w:lang w:val="hy-AM"/>
              </w:rPr>
              <w:t xml:space="preserve"> </w:t>
            </w:r>
            <w:r w:rsidR="003B7FE7">
              <w:rPr>
                <w:rFonts w:ascii="Sylfaen" w:hAnsi="Sylfaen" w:cs="Sylfaen"/>
                <w:sz w:val="18"/>
                <w:szCs w:val="18"/>
              </w:rPr>
              <w:t>տ</w:t>
            </w:r>
            <w:r w:rsidR="006250C4">
              <w:rPr>
                <w:rFonts w:ascii="Sylfaen" w:hAnsi="Sylfaen" w:cs="Sylfaen"/>
                <w:sz w:val="18"/>
                <w:szCs w:val="18"/>
                <w:lang w:val="hy-AM"/>
              </w:rPr>
              <w:t>ն</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439F6" w:rsidRPr="008463B9" w:rsidTr="0016185B">
        <w:tblPrEx>
          <w:tblLook w:val="04A0"/>
        </w:tblPrEx>
        <w:trPr>
          <w:trHeight w:val="264"/>
        </w:trPr>
        <w:tc>
          <w:tcPr>
            <w:tcW w:w="486" w:type="dxa"/>
            <w:shd w:val="clear" w:color="auto" w:fill="auto"/>
          </w:tcPr>
          <w:p w:rsidR="00D439F6" w:rsidRDefault="00D439F6" w:rsidP="004D3B9B">
            <w:pPr>
              <w:jc w:val="both"/>
              <w:rPr>
                <w:rFonts w:ascii="Sylfaen" w:hAnsi="Sylfaen" w:cs="Sylfaen"/>
                <w:sz w:val="18"/>
                <w:szCs w:val="18"/>
              </w:rPr>
            </w:pPr>
            <w:r>
              <w:rPr>
                <w:rFonts w:ascii="Sylfaen" w:hAnsi="Sylfaen" w:cs="Sylfaen"/>
                <w:sz w:val="18"/>
                <w:szCs w:val="18"/>
              </w:rPr>
              <w:t>4</w:t>
            </w:r>
          </w:p>
        </w:tc>
        <w:tc>
          <w:tcPr>
            <w:tcW w:w="2826" w:type="dxa"/>
          </w:tcPr>
          <w:p w:rsidR="00D439F6" w:rsidRDefault="00D439F6"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D439F6" w:rsidRPr="005242D2" w:rsidRDefault="005242D2" w:rsidP="00C00C3C">
            <w:pPr>
              <w:jc w:val="center"/>
              <w:rPr>
                <w:rFonts w:ascii="Sylfaen" w:hAnsi="Sylfaen" w:cs="Sylfaen"/>
                <w:sz w:val="18"/>
                <w:szCs w:val="18"/>
                <w:lang w:val="hy-AM"/>
              </w:rPr>
            </w:pPr>
            <w:r>
              <w:rPr>
                <w:rFonts w:ascii="Sylfaen" w:hAnsi="Sylfaen" w:cs="Sylfaen"/>
                <w:sz w:val="18"/>
                <w:szCs w:val="18"/>
                <w:lang w:val="hy-AM"/>
              </w:rPr>
              <w:t>5</w:t>
            </w:r>
            <w:r w:rsidR="00D439F6">
              <w:rPr>
                <w:rFonts w:ascii="Sylfaen" w:hAnsi="Sylfaen" w:cs="Sylfaen"/>
                <w:sz w:val="18"/>
                <w:szCs w:val="18"/>
              </w:rPr>
              <w:t>տ</w:t>
            </w:r>
            <w:r>
              <w:rPr>
                <w:rFonts w:ascii="Sylfaen" w:hAnsi="Sylfaen" w:cs="Sylfaen"/>
                <w:sz w:val="18"/>
                <w:szCs w:val="18"/>
                <w:lang w:val="hy-AM"/>
              </w:rPr>
              <w:t>ն</w:t>
            </w:r>
          </w:p>
        </w:tc>
        <w:tc>
          <w:tcPr>
            <w:tcW w:w="1123" w:type="dxa"/>
            <w:shd w:val="clear" w:color="auto" w:fill="auto"/>
          </w:tcPr>
          <w:p w:rsidR="00D439F6" w:rsidRDefault="001430B0"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9F0D1B"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p>
    <w:p w:rsidR="009F0D1B" w:rsidRPr="009F0D1B" w:rsidRDefault="009F0D1B" w:rsidP="00A77010">
      <w:pPr>
        <w:ind w:firstLine="567"/>
        <w:jc w:val="both"/>
        <w:rPr>
          <w:rFonts w:ascii="Sylfaen" w:hAnsi="Sylfaen" w:cs="Tahoma"/>
          <w:sz w:val="18"/>
          <w:szCs w:val="18"/>
          <w:lang w:val="hy-AM"/>
        </w:rPr>
      </w:pPr>
    </w:p>
    <w:p w:rsidR="009F0D1B" w:rsidRDefault="009F0D1B" w:rsidP="00A77010">
      <w:pPr>
        <w:ind w:firstLine="567"/>
        <w:jc w:val="both"/>
        <w:rPr>
          <w:rFonts w:ascii="Sylfaen" w:hAnsi="Sylfaen" w:cs="Sylfaen"/>
          <w:sz w:val="18"/>
          <w:szCs w:val="18"/>
          <w:lang w:val="hy-AM"/>
        </w:rPr>
      </w:pPr>
    </w:p>
    <w:p w:rsidR="009F0D1B" w:rsidRDefault="009F0D1B" w:rsidP="00A77010">
      <w:pPr>
        <w:ind w:firstLine="567"/>
        <w:jc w:val="both"/>
        <w:rPr>
          <w:rFonts w:ascii="Sylfaen" w:hAnsi="Sylfaen" w:cs="Sylfaen"/>
          <w:sz w:val="18"/>
          <w:szCs w:val="18"/>
          <w:lang w:val="hy-AM"/>
        </w:rPr>
      </w:pPr>
    </w:p>
    <w:p w:rsidR="009F0D1B" w:rsidRPr="009F0D1B" w:rsidRDefault="009F0D1B"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9F0D1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9F0D1B" w:rsidP="004D3B9B">
            <w:pPr>
              <w:jc w:val="center"/>
              <w:rPr>
                <w:rFonts w:ascii="Sylfaen" w:hAnsi="Sylfaen" w:cs="Sylfaen"/>
                <w:sz w:val="18"/>
                <w:szCs w:val="18"/>
                <w:lang w:val="hy-AM"/>
              </w:rPr>
            </w:pPr>
            <w:r>
              <w:rPr>
                <w:rFonts w:ascii="Sylfaen" w:hAnsi="Sylfaen" w:cs="Sylfaen"/>
                <w:sz w:val="18"/>
                <w:szCs w:val="18"/>
                <w:lang w:val="hy-AM"/>
              </w:rPr>
              <w:t>6</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6250C4" w:rsidRDefault="009F0D1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D439F6" w:rsidP="00A353DC">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Pr="006250C4" w:rsidRDefault="009F0D1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9F0D1B" w:rsidP="00A145CE">
            <w:pPr>
              <w:spacing w:after="200" w:line="276" w:lineRule="auto"/>
              <w:jc w:val="center"/>
              <w:rPr>
                <w:rFonts w:ascii="Sylfaen" w:hAnsi="Sylfaen"/>
                <w:sz w:val="18"/>
                <w:szCs w:val="18"/>
              </w:rPr>
            </w:pPr>
            <w:r>
              <w:rPr>
                <w:rFonts w:ascii="Sylfaen" w:hAnsi="Sylfaen"/>
                <w:sz w:val="18"/>
                <w:szCs w:val="18"/>
                <w:lang w:val="hy-AM"/>
              </w:rPr>
              <w:t xml:space="preserve">Աշխատանքների կատարման </w:t>
            </w:r>
            <w:r w:rsidR="006C6BDF">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9F0D1B" w:rsidRPr="008463B9" w:rsidTr="004E4F83">
        <w:tblPrEx>
          <w:tblLook w:val="04A0"/>
        </w:tblPrEx>
        <w:trPr>
          <w:trHeight w:val="253"/>
        </w:trPr>
        <w:tc>
          <w:tcPr>
            <w:tcW w:w="486" w:type="dxa"/>
            <w:shd w:val="clear" w:color="auto" w:fill="auto"/>
          </w:tcPr>
          <w:p w:rsidR="009F0D1B" w:rsidRPr="006250C4" w:rsidRDefault="009F0D1B"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9F0D1B" w:rsidRDefault="009F0D1B"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9F0D1B" w:rsidRDefault="009F0D1B"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9F0D1B" w:rsidRDefault="009F0D1B" w:rsidP="008F5219">
            <w:pPr>
              <w:spacing w:after="200" w:line="276" w:lineRule="auto"/>
              <w:jc w:val="center"/>
              <w:rPr>
                <w:rFonts w:ascii="Sylfaen" w:hAnsi="Sylfaen"/>
                <w:sz w:val="18"/>
                <w:szCs w:val="18"/>
              </w:rPr>
            </w:pPr>
          </w:p>
        </w:tc>
        <w:tc>
          <w:tcPr>
            <w:tcW w:w="1780" w:type="dxa"/>
            <w:shd w:val="clear" w:color="auto" w:fill="auto"/>
          </w:tcPr>
          <w:p w:rsidR="009F0D1B" w:rsidRPr="006C6BDF" w:rsidRDefault="009F0D1B" w:rsidP="00CB6013">
            <w:pPr>
              <w:spacing w:after="200" w:line="276" w:lineRule="auto"/>
              <w:jc w:val="center"/>
              <w:rPr>
                <w:rFonts w:ascii="Sylfaen" w:hAnsi="Sylfaen"/>
                <w:sz w:val="18"/>
                <w:szCs w:val="18"/>
              </w:rPr>
            </w:pPr>
            <w:r>
              <w:rPr>
                <w:rFonts w:ascii="Sylfaen" w:hAnsi="Sylfaen"/>
                <w:sz w:val="18"/>
                <w:szCs w:val="18"/>
                <w:lang w:val="hy-AM"/>
              </w:rPr>
              <w:t xml:space="preserve">Աշխատանքների կատարման </w:t>
            </w:r>
            <w:r>
              <w:rPr>
                <w:rFonts w:ascii="Sylfaen" w:hAnsi="Sylfaen"/>
                <w:sz w:val="18"/>
                <w:szCs w:val="18"/>
              </w:rPr>
              <w:t>վկայական</w:t>
            </w:r>
          </w:p>
        </w:tc>
        <w:tc>
          <w:tcPr>
            <w:tcW w:w="1567" w:type="dxa"/>
            <w:shd w:val="clear" w:color="auto" w:fill="auto"/>
          </w:tcPr>
          <w:p w:rsidR="009F0D1B" w:rsidRPr="008463B9" w:rsidRDefault="009F0D1B" w:rsidP="004D3B9B">
            <w:pPr>
              <w:spacing w:after="200" w:line="276" w:lineRule="auto"/>
              <w:rPr>
                <w:sz w:val="18"/>
                <w:szCs w:val="18"/>
              </w:rPr>
            </w:pPr>
          </w:p>
        </w:tc>
      </w:tr>
      <w:tr w:rsidR="009F0D1B" w:rsidRPr="008463B9" w:rsidTr="004E4F83">
        <w:tblPrEx>
          <w:tblLook w:val="04A0"/>
        </w:tblPrEx>
        <w:trPr>
          <w:trHeight w:val="253"/>
        </w:trPr>
        <w:tc>
          <w:tcPr>
            <w:tcW w:w="486" w:type="dxa"/>
            <w:shd w:val="clear" w:color="auto" w:fill="auto"/>
          </w:tcPr>
          <w:p w:rsidR="009F0D1B" w:rsidRDefault="009F0D1B"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9F0D1B" w:rsidRPr="009F0D1B" w:rsidRDefault="009F0D1B" w:rsidP="00A50C11">
            <w:pPr>
              <w:jc w:val="center"/>
              <w:rPr>
                <w:rFonts w:ascii="Sylfaen" w:hAnsi="Sylfaen" w:cs="Sylfaen"/>
                <w:sz w:val="18"/>
                <w:szCs w:val="18"/>
                <w:lang w:val="hy-AM"/>
              </w:rPr>
            </w:pPr>
            <w:r>
              <w:rPr>
                <w:rFonts w:ascii="Sylfaen" w:hAnsi="Sylfaen" w:cs="Sylfaen"/>
                <w:sz w:val="18"/>
                <w:szCs w:val="18"/>
                <w:lang w:val="hy-AM"/>
              </w:rPr>
              <w:t>Փականագործ</w:t>
            </w:r>
          </w:p>
        </w:tc>
        <w:tc>
          <w:tcPr>
            <w:tcW w:w="1325" w:type="dxa"/>
            <w:vAlign w:val="center"/>
          </w:tcPr>
          <w:p w:rsidR="009F0D1B" w:rsidRPr="009F0D1B" w:rsidRDefault="009F0D1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9F0D1B" w:rsidRDefault="009F0D1B" w:rsidP="008F5219">
            <w:pPr>
              <w:spacing w:after="200" w:line="276" w:lineRule="auto"/>
              <w:jc w:val="center"/>
              <w:rPr>
                <w:rFonts w:ascii="Sylfaen" w:hAnsi="Sylfaen"/>
                <w:sz w:val="18"/>
                <w:szCs w:val="18"/>
              </w:rPr>
            </w:pPr>
          </w:p>
        </w:tc>
        <w:tc>
          <w:tcPr>
            <w:tcW w:w="1780" w:type="dxa"/>
            <w:shd w:val="clear" w:color="auto" w:fill="auto"/>
          </w:tcPr>
          <w:p w:rsidR="009F0D1B" w:rsidRDefault="009F0D1B" w:rsidP="00A145CE">
            <w:pPr>
              <w:spacing w:after="200" w:line="276" w:lineRule="auto"/>
              <w:jc w:val="center"/>
              <w:rPr>
                <w:rFonts w:ascii="Sylfaen" w:hAnsi="Sylfaen"/>
                <w:sz w:val="18"/>
                <w:szCs w:val="18"/>
              </w:rPr>
            </w:pPr>
          </w:p>
        </w:tc>
        <w:tc>
          <w:tcPr>
            <w:tcW w:w="1567" w:type="dxa"/>
            <w:shd w:val="clear" w:color="auto" w:fill="auto"/>
          </w:tcPr>
          <w:p w:rsidR="009F0D1B" w:rsidRPr="008463B9" w:rsidRDefault="009F0D1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014A3" w:rsidRPr="004014A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B6013" w:rsidRPr="00541968" w:rsidRDefault="00CB601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564B21">
        <w:rPr>
          <w:rFonts w:ascii="Sylfaen" w:hAnsi="Sylfaen"/>
          <w:sz w:val="18"/>
          <w:szCs w:val="18"/>
          <w:lang w:val="af-ZA"/>
        </w:rPr>
        <w:t xml:space="preserve">078/GArm/15_2.1_172-29.06.15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564B21">
        <w:rPr>
          <w:rFonts w:ascii="Sylfaen" w:hAnsi="Sylfaen"/>
          <w:b/>
          <w:sz w:val="16"/>
          <w:szCs w:val="16"/>
          <w:lang w:val="af-ZA"/>
        </w:rPr>
        <w:t xml:space="preserve">078/GArm/15_2.1_172-29.06.15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564B21">
        <w:rPr>
          <w:rFonts w:ascii="Sylfaen" w:hAnsi="Sylfaen"/>
          <w:sz w:val="18"/>
          <w:szCs w:val="18"/>
          <w:lang w:val="af-ZA"/>
        </w:rPr>
        <w:t xml:space="preserve">078/GArm/15_2.1_172-29.06.15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1F5B9C">
        <w:rPr>
          <w:rFonts w:ascii="Sylfaen" w:hAnsi="Sylfaen"/>
          <w:sz w:val="18"/>
          <w:szCs w:val="18"/>
          <w:lang w:val="af-ZA"/>
        </w:rPr>
        <w:t>0</w:t>
      </w:r>
      <w:r w:rsidR="00564B21">
        <w:rPr>
          <w:rFonts w:ascii="Sylfaen" w:hAnsi="Sylfaen"/>
          <w:sz w:val="18"/>
          <w:szCs w:val="18"/>
          <w:lang w:val="hy-AM"/>
        </w:rPr>
        <w:t>78</w:t>
      </w:r>
      <w:r w:rsidR="001F5B9C">
        <w:rPr>
          <w:rFonts w:ascii="Sylfaen" w:hAnsi="Sylfaen"/>
          <w:sz w:val="18"/>
          <w:szCs w:val="18"/>
          <w:lang w:val="af-ZA"/>
        </w:rPr>
        <w:t>/GArm/15_2.1_</w:t>
      </w:r>
      <w:r w:rsidR="00564B21">
        <w:rPr>
          <w:rFonts w:ascii="Sylfaen" w:hAnsi="Sylfaen"/>
          <w:sz w:val="18"/>
          <w:szCs w:val="18"/>
          <w:lang w:val="hy-AM"/>
        </w:rPr>
        <w:t>172</w:t>
      </w:r>
      <w:r w:rsidR="001F5B9C">
        <w:rPr>
          <w:rFonts w:ascii="Sylfaen" w:hAnsi="Sylfaen"/>
          <w:sz w:val="18"/>
          <w:szCs w:val="18"/>
          <w:lang w:val="af-ZA"/>
        </w:rPr>
        <w:t>-</w:t>
      </w:r>
      <w:r w:rsidR="00564B21">
        <w:rPr>
          <w:rFonts w:ascii="Sylfaen" w:hAnsi="Sylfaen"/>
          <w:sz w:val="18"/>
          <w:szCs w:val="18"/>
          <w:lang w:val="hy-AM"/>
        </w:rPr>
        <w:t>29</w:t>
      </w:r>
      <w:r w:rsidR="001F5B9C">
        <w:rPr>
          <w:rFonts w:ascii="Sylfaen" w:hAnsi="Sylfaen"/>
          <w:sz w:val="18"/>
          <w:szCs w:val="18"/>
          <w:lang w:val="af-ZA"/>
        </w:rPr>
        <w:t>.06.15</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564B21">
        <w:rPr>
          <w:rFonts w:ascii="Sylfaen" w:hAnsi="Sylfaen"/>
          <w:sz w:val="18"/>
          <w:szCs w:val="18"/>
          <w:lang w:val="af-ZA"/>
        </w:rPr>
        <w:t xml:space="preserve">078/GArm/15_2.1_172-29.06.15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91BF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014A3" w:rsidP="004D3B9B">
            <w:pPr>
              <w:tabs>
                <w:tab w:val="left" w:pos="1248"/>
              </w:tabs>
              <w:spacing w:line="360" w:lineRule="auto"/>
              <w:jc w:val="both"/>
              <w:rPr>
                <w:rFonts w:ascii="Sylfaen" w:hAnsi="Sylfaen" w:cs="GHEA Grapalat"/>
                <w:sz w:val="18"/>
                <w:szCs w:val="18"/>
                <w:lang w:eastAsia="ru-RU"/>
              </w:rPr>
            </w:pPr>
            <w:r w:rsidRPr="004014A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B6013" w:rsidRDefault="00CB601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564B21">
        <w:rPr>
          <w:rFonts w:ascii="Sylfaen" w:hAnsi="Sylfaen"/>
          <w:sz w:val="18"/>
          <w:szCs w:val="18"/>
          <w:lang w:val="af-ZA"/>
        </w:rPr>
        <w:t xml:space="preserve">078/GArm/15_2.1_172-29.06.15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564B21">
        <w:rPr>
          <w:rFonts w:ascii="Sylfaen" w:hAnsi="Sylfaen"/>
          <w:sz w:val="18"/>
          <w:szCs w:val="18"/>
          <w:lang w:val="af-ZA"/>
        </w:rPr>
        <w:t xml:space="preserve">078/GArm/15_2.1_172-29.06.15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564B21">
        <w:rPr>
          <w:rFonts w:ascii="Sylfaen" w:hAnsi="Sylfaen"/>
          <w:sz w:val="18"/>
          <w:szCs w:val="18"/>
          <w:lang w:val="af-ZA"/>
        </w:rPr>
        <w:t xml:space="preserve">078/GArm/15_2.1_172-29.06.15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564B21">
        <w:rPr>
          <w:rFonts w:ascii="Sylfaen" w:hAnsi="Sylfaen"/>
          <w:sz w:val="18"/>
          <w:szCs w:val="18"/>
          <w:lang w:val="af-ZA"/>
        </w:rPr>
        <w:t xml:space="preserve">078/GArm/15_2.1_172-29.06.15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564B21">
        <w:rPr>
          <w:rFonts w:ascii="Sylfaen" w:hAnsi="Sylfaen"/>
          <w:sz w:val="18"/>
          <w:szCs w:val="18"/>
          <w:lang w:val="af-ZA"/>
        </w:rPr>
        <w:t xml:space="preserve">078/GArm/15_2.1_172-29.06.15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564B21">
        <w:rPr>
          <w:rFonts w:ascii="Sylfaen" w:hAnsi="Sylfaen"/>
          <w:sz w:val="18"/>
          <w:szCs w:val="18"/>
          <w:lang w:val="af-ZA"/>
        </w:rPr>
        <w:t xml:space="preserve">078/GArm/15_2.1_172-29.06.15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1F5B9C">
        <w:rPr>
          <w:rFonts w:ascii="Sylfaen" w:hAnsi="Sylfaen"/>
          <w:sz w:val="18"/>
          <w:szCs w:val="18"/>
          <w:lang w:val="af-ZA"/>
        </w:rPr>
        <w:t>048/GArm/15_2.1_94-01.06.15</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991BF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91BF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250C4" w:rsidRDefault="005242D2" w:rsidP="006250C4">
            <w:pPr>
              <w:jc w:val="center"/>
              <w:rPr>
                <w:rFonts w:ascii="Sylfaen" w:hAnsi="Sylfaen"/>
                <w:b/>
                <w:color w:val="FF0000"/>
                <w:sz w:val="20"/>
                <w:szCs w:val="20"/>
                <w:lang w:val="es-ES"/>
              </w:rPr>
            </w:pPr>
            <w:r>
              <w:rPr>
                <w:rFonts w:ascii="Sylfaen" w:hAnsi="Sylfaen" w:cs="Sylfaen"/>
                <w:b/>
                <w:bCs/>
                <w:sz w:val="18"/>
                <w:szCs w:val="18"/>
                <w:lang w:val="es-ES"/>
              </w:rPr>
              <w:t>Լոռու մարզի Գուգարք գ. ց/ճ ս/գ գազատարների վթարային հատվածների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564B21">
        <w:rPr>
          <w:rFonts w:ascii="Sylfaen" w:hAnsi="Sylfaen"/>
          <w:sz w:val="18"/>
          <w:szCs w:val="18"/>
          <w:lang w:val="af-ZA"/>
        </w:rPr>
        <w:t xml:space="preserve">078/GArm/15_2.1_172-29.06.15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23B28" w:rsidRDefault="00523B28" w:rsidP="006250C4">
      <w:pPr>
        <w:pStyle w:val="Heading9"/>
        <w:rPr>
          <w:rFonts w:ascii="Sylfaen" w:hAnsi="Sylfaen"/>
          <w:color w:val="auto"/>
          <w:sz w:val="24"/>
          <w:szCs w:val="24"/>
          <w:lang w:val="hy-AM" w:eastAsia="en-US"/>
        </w:rPr>
      </w:pPr>
    </w:p>
    <w:p w:rsidR="001F4BCD" w:rsidRPr="006250C4" w:rsidRDefault="006250C4" w:rsidP="006250C4">
      <w:pPr>
        <w:pStyle w:val="Heading9"/>
        <w:rPr>
          <w:rFonts w:ascii="Sylfaen" w:hAnsi="Sylfaen"/>
          <w:color w:val="auto"/>
          <w:sz w:val="24"/>
          <w:szCs w:val="24"/>
          <w:lang w:val="hy-AM" w:eastAsia="en-US"/>
        </w:rPr>
      </w:pPr>
      <w:r w:rsidRPr="006250C4">
        <w:rPr>
          <w:rFonts w:ascii="Sylfaen" w:hAnsi="Sylfaen"/>
          <w:color w:val="auto"/>
          <w:sz w:val="24"/>
          <w:szCs w:val="24"/>
          <w:lang w:val="hy-AM" w:eastAsia="en-US"/>
        </w:rPr>
        <w:t>Ծավալաթերթ</w:t>
      </w:r>
    </w:p>
    <w:p w:rsidR="001F5B9C" w:rsidRPr="00CB6013" w:rsidRDefault="005242D2" w:rsidP="00CB6013">
      <w:pPr>
        <w:jc w:val="center"/>
        <w:rPr>
          <w:rFonts w:ascii="Sylfaen" w:hAnsi="Sylfaen" w:cs="Sylfaen"/>
          <w:b/>
          <w:bCs/>
          <w:sz w:val="22"/>
          <w:szCs w:val="22"/>
          <w:lang w:val="hy-AM"/>
        </w:rPr>
      </w:pPr>
      <w:r w:rsidRPr="00CB6013">
        <w:rPr>
          <w:rFonts w:ascii="Sylfaen" w:hAnsi="Sylfaen" w:cs="Sylfaen"/>
          <w:b/>
          <w:bCs/>
          <w:sz w:val="22"/>
          <w:szCs w:val="22"/>
          <w:lang w:val="es-ES"/>
        </w:rPr>
        <w:t>Լոռու մարզի Գուգարք գ. ց/ճ ս/գ գազատարների վթարային հատվածների վերատեղադրում</w:t>
      </w:r>
    </w:p>
    <w:p w:rsidR="00523B28" w:rsidRPr="00523B28" w:rsidRDefault="00523B28" w:rsidP="005A5D42">
      <w:pPr>
        <w:rPr>
          <w:rFonts w:ascii="Sylfaen" w:hAnsi="Sylfaen" w:cs="Sylfaen"/>
          <w:b/>
          <w:bCs/>
          <w:sz w:val="18"/>
          <w:szCs w:val="18"/>
          <w:lang w:val="hy-AM"/>
        </w:rPr>
      </w:pPr>
    </w:p>
    <w:p w:rsidR="00523B28" w:rsidRDefault="00523B28" w:rsidP="005A5D42">
      <w:pPr>
        <w:rPr>
          <w:rFonts w:ascii="Sylfaen" w:hAnsi="Sylfaen"/>
          <w:sz w:val="16"/>
          <w:szCs w:val="16"/>
          <w:lang w:val="hy-AM"/>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9"/>
        <w:gridCol w:w="5555"/>
        <w:gridCol w:w="1034"/>
        <w:gridCol w:w="858"/>
        <w:gridCol w:w="216"/>
        <w:gridCol w:w="641"/>
        <w:gridCol w:w="281"/>
        <w:gridCol w:w="993"/>
      </w:tblGrid>
      <w:tr w:rsidR="00CB6013" w:rsidRPr="00CB6013" w:rsidTr="00DC08C5">
        <w:trPr>
          <w:trHeight w:val="360"/>
        </w:trPr>
        <w:tc>
          <w:tcPr>
            <w:tcW w:w="629" w:type="dxa"/>
            <w:vMerge w:val="restart"/>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w:t>
            </w:r>
            <w:r w:rsidRPr="00CB6013">
              <w:rPr>
                <w:sz w:val="20"/>
                <w:szCs w:val="20"/>
              </w:rPr>
              <w:t>/</w:t>
            </w:r>
            <w:r w:rsidRPr="00CB6013">
              <w:rPr>
                <w:rFonts w:ascii="Sylfaen" w:hAnsi="Sylfaen" w:cs="Sylfaen"/>
                <w:sz w:val="20"/>
                <w:szCs w:val="20"/>
              </w:rPr>
              <w:t>Հ</w:t>
            </w:r>
          </w:p>
        </w:tc>
        <w:tc>
          <w:tcPr>
            <w:tcW w:w="5555" w:type="dxa"/>
            <w:vMerge w:val="restart"/>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Աշխատանքների</w:t>
            </w:r>
            <w:r w:rsidRPr="00CB6013">
              <w:rPr>
                <w:sz w:val="20"/>
                <w:szCs w:val="20"/>
              </w:rPr>
              <w:t xml:space="preserve"> </w:t>
            </w:r>
            <w:r w:rsidRPr="00CB6013">
              <w:rPr>
                <w:rFonts w:ascii="Sylfaen" w:hAnsi="Sylfaen" w:cs="Sylfaen"/>
                <w:sz w:val="20"/>
                <w:szCs w:val="20"/>
              </w:rPr>
              <w:t>անվանումը</w:t>
            </w:r>
            <w:r w:rsidRPr="00CB6013">
              <w:rPr>
                <w:sz w:val="20"/>
                <w:szCs w:val="20"/>
              </w:rPr>
              <w:t xml:space="preserve"> </w:t>
            </w:r>
          </w:p>
        </w:tc>
        <w:tc>
          <w:tcPr>
            <w:tcW w:w="1034" w:type="dxa"/>
            <w:vMerge w:val="restart"/>
            <w:shd w:val="clear" w:color="000000" w:fill="FFFFFF"/>
            <w:textDirection w:val="btLr"/>
            <w:vAlign w:val="center"/>
            <w:hideMark/>
          </w:tcPr>
          <w:p w:rsidR="00CB6013" w:rsidRPr="00CB6013" w:rsidRDefault="00CB6013" w:rsidP="00CB6013">
            <w:pPr>
              <w:rPr>
                <w:sz w:val="20"/>
                <w:szCs w:val="20"/>
              </w:rPr>
            </w:pPr>
            <w:r w:rsidRPr="00CB6013">
              <w:rPr>
                <w:rFonts w:ascii="Sylfaen" w:hAnsi="Sylfaen" w:cs="Sylfaen"/>
                <w:sz w:val="20"/>
                <w:szCs w:val="20"/>
              </w:rPr>
              <w:t>Չափման</w:t>
            </w:r>
            <w:r w:rsidRPr="00CB6013">
              <w:rPr>
                <w:sz w:val="20"/>
                <w:szCs w:val="20"/>
              </w:rPr>
              <w:t xml:space="preserve"> </w:t>
            </w:r>
            <w:r w:rsidRPr="00CB6013">
              <w:rPr>
                <w:rFonts w:ascii="Sylfaen" w:hAnsi="Sylfaen" w:cs="Sylfaen"/>
                <w:sz w:val="20"/>
                <w:szCs w:val="20"/>
              </w:rPr>
              <w:t>միավորը</w:t>
            </w:r>
          </w:p>
        </w:tc>
        <w:tc>
          <w:tcPr>
            <w:tcW w:w="858" w:type="dxa"/>
            <w:vMerge w:val="restart"/>
            <w:shd w:val="clear" w:color="000000" w:fill="FFFFFF"/>
            <w:textDirection w:val="btLr"/>
            <w:vAlign w:val="center"/>
            <w:hideMark/>
          </w:tcPr>
          <w:p w:rsidR="00CB6013" w:rsidRPr="00CB6013" w:rsidRDefault="00CB6013" w:rsidP="00CB6013">
            <w:pPr>
              <w:rPr>
                <w:sz w:val="20"/>
                <w:szCs w:val="20"/>
              </w:rPr>
            </w:pPr>
            <w:r w:rsidRPr="00CB6013">
              <w:rPr>
                <w:rFonts w:ascii="Sylfaen" w:hAnsi="Sylfaen" w:cs="Sylfaen"/>
                <w:sz w:val="20"/>
                <w:szCs w:val="20"/>
              </w:rPr>
              <w:t>Քանակը</w:t>
            </w:r>
          </w:p>
        </w:tc>
        <w:tc>
          <w:tcPr>
            <w:tcW w:w="857" w:type="dxa"/>
            <w:gridSpan w:val="2"/>
            <w:vMerge w:val="restart"/>
            <w:shd w:val="clear" w:color="000000" w:fill="FFFFFF"/>
            <w:textDirection w:val="btLr"/>
            <w:vAlign w:val="center"/>
            <w:hideMark/>
          </w:tcPr>
          <w:p w:rsidR="00CB6013" w:rsidRPr="00CB6013" w:rsidRDefault="00CB6013" w:rsidP="00CB6013">
            <w:pPr>
              <w:jc w:val="center"/>
              <w:rPr>
                <w:sz w:val="20"/>
                <w:szCs w:val="20"/>
              </w:rPr>
            </w:pPr>
            <w:r w:rsidRPr="00CB6013">
              <w:rPr>
                <w:rFonts w:ascii="Sylfaen" w:hAnsi="Sylfaen" w:cs="Sylfaen"/>
                <w:sz w:val="20"/>
                <w:szCs w:val="20"/>
              </w:rPr>
              <w:t>Ընդհանուրի</w:t>
            </w:r>
            <w:r w:rsidRPr="00CB6013">
              <w:rPr>
                <w:sz w:val="20"/>
                <w:szCs w:val="20"/>
              </w:rPr>
              <w:t xml:space="preserve"> </w:t>
            </w:r>
            <w:r w:rsidRPr="00CB6013">
              <w:rPr>
                <w:rFonts w:ascii="Sylfaen" w:hAnsi="Sylfaen" w:cs="Sylfaen"/>
                <w:sz w:val="20"/>
                <w:szCs w:val="20"/>
              </w:rPr>
              <w:t>արժեքը</w:t>
            </w:r>
            <w:r w:rsidRPr="00CB6013">
              <w:rPr>
                <w:sz w:val="20"/>
                <w:szCs w:val="20"/>
              </w:rPr>
              <w:t xml:space="preserve"> </w:t>
            </w:r>
            <w:r w:rsidRPr="00CB6013">
              <w:rPr>
                <w:rFonts w:ascii="Sylfaen" w:hAnsi="Sylfaen" w:cs="Sylfaen"/>
                <w:sz w:val="20"/>
                <w:szCs w:val="20"/>
              </w:rPr>
              <w:t>միավորի</w:t>
            </w:r>
            <w:r w:rsidRPr="00CB6013">
              <w:rPr>
                <w:sz w:val="20"/>
                <w:szCs w:val="20"/>
              </w:rPr>
              <w:t xml:space="preserve"> </w:t>
            </w:r>
            <w:r w:rsidRPr="00CB6013">
              <w:rPr>
                <w:rFonts w:ascii="Sylfaen" w:hAnsi="Sylfaen" w:cs="Sylfaen"/>
                <w:sz w:val="20"/>
                <w:szCs w:val="20"/>
              </w:rPr>
              <w:t>համար</w:t>
            </w:r>
            <w:r w:rsidRPr="00CB6013">
              <w:rPr>
                <w:sz w:val="20"/>
                <w:szCs w:val="20"/>
              </w:rPr>
              <w:t xml:space="preserve"> </w:t>
            </w:r>
            <w:r w:rsidRPr="00CB6013">
              <w:rPr>
                <w:rFonts w:ascii="Sylfaen" w:hAnsi="Sylfaen" w:cs="Sylfaen"/>
                <w:sz w:val="20"/>
                <w:szCs w:val="20"/>
              </w:rPr>
              <w:t>դրամ</w:t>
            </w:r>
          </w:p>
        </w:tc>
        <w:tc>
          <w:tcPr>
            <w:tcW w:w="1274" w:type="dxa"/>
            <w:gridSpan w:val="2"/>
            <w:vMerge w:val="restart"/>
            <w:shd w:val="clear" w:color="000000" w:fill="FFFFFF"/>
            <w:textDirection w:val="btLr"/>
            <w:vAlign w:val="center"/>
            <w:hideMark/>
          </w:tcPr>
          <w:p w:rsidR="00CB6013" w:rsidRPr="00CB6013" w:rsidRDefault="00CB6013" w:rsidP="00CB6013">
            <w:pPr>
              <w:jc w:val="center"/>
              <w:rPr>
                <w:sz w:val="20"/>
                <w:szCs w:val="20"/>
              </w:rPr>
            </w:pPr>
            <w:r w:rsidRPr="00CB6013">
              <w:rPr>
                <w:rFonts w:ascii="Sylfaen" w:hAnsi="Sylfaen" w:cs="Sylfaen"/>
                <w:sz w:val="20"/>
                <w:szCs w:val="20"/>
              </w:rPr>
              <w:t>Ընդհանուրի</w:t>
            </w:r>
            <w:r w:rsidRPr="00CB6013">
              <w:rPr>
                <w:sz w:val="20"/>
                <w:szCs w:val="20"/>
              </w:rPr>
              <w:t xml:space="preserve"> </w:t>
            </w:r>
            <w:r w:rsidRPr="00CB6013">
              <w:rPr>
                <w:rFonts w:ascii="Sylfaen" w:hAnsi="Sylfaen" w:cs="Sylfaen"/>
                <w:sz w:val="20"/>
                <w:szCs w:val="20"/>
              </w:rPr>
              <w:t>արժեքը</w:t>
            </w:r>
            <w:r w:rsidRPr="00CB6013">
              <w:rPr>
                <w:sz w:val="20"/>
                <w:szCs w:val="20"/>
              </w:rPr>
              <w:t xml:space="preserve"> </w:t>
            </w:r>
            <w:r w:rsidRPr="00CB6013">
              <w:rPr>
                <w:rFonts w:ascii="Sylfaen" w:hAnsi="Sylfaen" w:cs="Sylfaen"/>
                <w:sz w:val="20"/>
                <w:szCs w:val="20"/>
              </w:rPr>
              <w:t>դրամ</w:t>
            </w:r>
          </w:p>
        </w:tc>
      </w:tr>
      <w:tr w:rsidR="00CB6013" w:rsidRPr="00CB6013" w:rsidTr="00DC08C5">
        <w:trPr>
          <w:trHeight w:val="450"/>
        </w:trPr>
        <w:tc>
          <w:tcPr>
            <w:tcW w:w="629" w:type="dxa"/>
            <w:vMerge/>
            <w:vAlign w:val="center"/>
            <w:hideMark/>
          </w:tcPr>
          <w:p w:rsidR="00CB6013" w:rsidRPr="00CB6013" w:rsidRDefault="00CB6013" w:rsidP="00CB6013">
            <w:pPr>
              <w:rPr>
                <w:sz w:val="20"/>
                <w:szCs w:val="20"/>
              </w:rPr>
            </w:pPr>
          </w:p>
        </w:tc>
        <w:tc>
          <w:tcPr>
            <w:tcW w:w="5555" w:type="dxa"/>
            <w:vMerge/>
            <w:vAlign w:val="center"/>
            <w:hideMark/>
          </w:tcPr>
          <w:p w:rsidR="00CB6013" w:rsidRPr="00CB6013" w:rsidRDefault="00CB6013" w:rsidP="00CB6013">
            <w:pPr>
              <w:rPr>
                <w:sz w:val="20"/>
                <w:szCs w:val="20"/>
              </w:rPr>
            </w:pPr>
          </w:p>
        </w:tc>
        <w:tc>
          <w:tcPr>
            <w:tcW w:w="1034" w:type="dxa"/>
            <w:vMerge/>
            <w:vAlign w:val="center"/>
            <w:hideMark/>
          </w:tcPr>
          <w:p w:rsidR="00CB6013" w:rsidRPr="00CB6013" w:rsidRDefault="00CB6013" w:rsidP="00CB6013">
            <w:pPr>
              <w:rPr>
                <w:sz w:val="20"/>
                <w:szCs w:val="20"/>
              </w:rPr>
            </w:pPr>
          </w:p>
        </w:tc>
        <w:tc>
          <w:tcPr>
            <w:tcW w:w="858" w:type="dxa"/>
            <w:vMerge/>
            <w:vAlign w:val="center"/>
            <w:hideMark/>
          </w:tcPr>
          <w:p w:rsidR="00CB6013" w:rsidRPr="00CB6013" w:rsidRDefault="00CB6013" w:rsidP="00CB6013">
            <w:pPr>
              <w:rPr>
                <w:sz w:val="20"/>
                <w:szCs w:val="20"/>
              </w:rPr>
            </w:pPr>
          </w:p>
        </w:tc>
        <w:tc>
          <w:tcPr>
            <w:tcW w:w="857" w:type="dxa"/>
            <w:gridSpan w:val="2"/>
            <w:vMerge/>
            <w:vAlign w:val="center"/>
            <w:hideMark/>
          </w:tcPr>
          <w:p w:rsidR="00CB6013" w:rsidRPr="00CB6013" w:rsidRDefault="00CB6013" w:rsidP="00CB6013">
            <w:pPr>
              <w:rPr>
                <w:sz w:val="20"/>
                <w:szCs w:val="20"/>
              </w:rPr>
            </w:pPr>
          </w:p>
        </w:tc>
        <w:tc>
          <w:tcPr>
            <w:tcW w:w="1274" w:type="dxa"/>
            <w:gridSpan w:val="2"/>
            <w:vMerge/>
            <w:vAlign w:val="center"/>
            <w:hideMark/>
          </w:tcPr>
          <w:p w:rsidR="00CB6013" w:rsidRPr="00CB6013" w:rsidRDefault="00CB6013" w:rsidP="00CB6013">
            <w:pPr>
              <w:rPr>
                <w:sz w:val="20"/>
                <w:szCs w:val="20"/>
              </w:rPr>
            </w:pPr>
          </w:p>
        </w:tc>
      </w:tr>
      <w:tr w:rsidR="00CB6013" w:rsidRPr="00CB6013" w:rsidTr="00DC08C5">
        <w:trPr>
          <w:trHeight w:val="450"/>
        </w:trPr>
        <w:tc>
          <w:tcPr>
            <w:tcW w:w="629" w:type="dxa"/>
            <w:vMerge/>
            <w:vAlign w:val="center"/>
            <w:hideMark/>
          </w:tcPr>
          <w:p w:rsidR="00CB6013" w:rsidRPr="00CB6013" w:rsidRDefault="00CB6013" w:rsidP="00CB6013">
            <w:pPr>
              <w:rPr>
                <w:sz w:val="20"/>
                <w:szCs w:val="20"/>
              </w:rPr>
            </w:pPr>
          </w:p>
        </w:tc>
        <w:tc>
          <w:tcPr>
            <w:tcW w:w="5555" w:type="dxa"/>
            <w:vMerge/>
            <w:vAlign w:val="center"/>
            <w:hideMark/>
          </w:tcPr>
          <w:p w:rsidR="00CB6013" w:rsidRPr="00CB6013" w:rsidRDefault="00CB6013" w:rsidP="00CB6013">
            <w:pPr>
              <w:rPr>
                <w:sz w:val="20"/>
                <w:szCs w:val="20"/>
              </w:rPr>
            </w:pPr>
          </w:p>
        </w:tc>
        <w:tc>
          <w:tcPr>
            <w:tcW w:w="1034" w:type="dxa"/>
            <w:vMerge/>
            <w:vAlign w:val="center"/>
            <w:hideMark/>
          </w:tcPr>
          <w:p w:rsidR="00CB6013" w:rsidRPr="00CB6013" w:rsidRDefault="00CB6013" w:rsidP="00CB6013">
            <w:pPr>
              <w:rPr>
                <w:sz w:val="20"/>
                <w:szCs w:val="20"/>
              </w:rPr>
            </w:pPr>
          </w:p>
        </w:tc>
        <w:tc>
          <w:tcPr>
            <w:tcW w:w="858" w:type="dxa"/>
            <w:vMerge/>
            <w:vAlign w:val="center"/>
            <w:hideMark/>
          </w:tcPr>
          <w:p w:rsidR="00CB6013" w:rsidRPr="00CB6013" w:rsidRDefault="00CB6013" w:rsidP="00CB6013">
            <w:pPr>
              <w:rPr>
                <w:sz w:val="20"/>
                <w:szCs w:val="20"/>
              </w:rPr>
            </w:pPr>
          </w:p>
        </w:tc>
        <w:tc>
          <w:tcPr>
            <w:tcW w:w="857" w:type="dxa"/>
            <w:gridSpan w:val="2"/>
            <w:vMerge/>
            <w:vAlign w:val="center"/>
            <w:hideMark/>
          </w:tcPr>
          <w:p w:rsidR="00CB6013" w:rsidRPr="00CB6013" w:rsidRDefault="00CB6013" w:rsidP="00CB6013">
            <w:pPr>
              <w:rPr>
                <w:sz w:val="20"/>
                <w:szCs w:val="20"/>
              </w:rPr>
            </w:pPr>
          </w:p>
        </w:tc>
        <w:tc>
          <w:tcPr>
            <w:tcW w:w="1274" w:type="dxa"/>
            <w:gridSpan w:val="2"/>
            <w:vMerge/>
            <w:vAlign w:val="center"/>
            <w:hideMark/>
          </w:tcPr>
          <w:p w:rsidR="00CB6013" w:rsidRPr="00CB6013" w:rsidRDefault="00CB6013" w:rsidP="00CB6013">
            <w:pPr>
              <w:rPr>
                <w:sz w:val="20"/>
                <w:szCs w:val="20"/>
              </w:rPr>
            </w:pPr>
          </w:p>
        </w:tc>
      </w:tr>
      <w:tr w:rsidR="00CB6013" w:rsidRPr="00CB6013" w:rsidTr="00DC08C5">
        <w:trPr>
          <w:trHeight w:val="450"/>
        </w:trPr>
        <w:tc>
          <w:tcPr>
            <w:tcW w:w="629" w:type="dxa"/>
            <w:vMerge/>
            <w:vAlign w:val="center"/>
            <w:hideMark/>
          </w:tcPr>
          <w:p w:rsidR="00CB6013" w:rsidRPr="00CB6013" w:rsidRDefault="00CB6013" w:rsidP="00CB6013">
            <w:pPr>
              <w:rPr>
                <w:sz w:val="20"/>
                <w:szCs w:val="20"/>
              </w:rPr>
            </w:pPr>
          </w:p>
        </w:tc>
        <w:tc>
          <w:tcPr>
            <w:tcW w:w="5555" w:type="dxa"/>
            <w:vMerge/>
            <w:vAlign w:val="center"/>
            <w:hideMark/>
          </w:tcPr>
          <w:p w:rsidR="00CB6013" w:rsidRPr="00CB6013" w:rsidRDefault="00CB6013" w:rsidP="00CB6013">
            <w:pPr>
              <w:rPr>
                <w:sz w:val="20"/>
                <w:szCs w:val="20"/>
              </w:rPr>
            </w:pPr>
          </w:p>
        </w:tc>
        <w:tc>
          <w:tcPr>
            <w:tcW w:w="1034" w:type="dxa"/>
            <w:vMerge/>
            <w:vAlign w:val="center"/>
            <w:hideMark/>
          </w:tcPr>
          <w:p w:rsidR="00CB6013" w:rsidRPr="00CB6013" w:rsidRDefault="00CB6013" w:rsidP="00CB6013">
            <w:pPr>
              <w:rPr>
                <w:sz w:val="20"/>
                <w:szCs w:val="20"/>
              </w:rPr>
            </w:pPr>
          </w:p>
        </w:tc>
        <w:tc>
          <w:tcPr>
            <w:tcW w:w="858" w:type="dxa"/>
            <w:vMerge/>
            <w:vAlign w:val="center"/>
            <w:hideMark/>
          </w:tcPr>
          <w:p w:rsidR="00CB6013" w:rsidRPr="00CB6013" w:rsidRDefault="00CB6013" w:rsidP="00CB6013">
            <w:pPr>
              <w:rPr>
                <w:sz w:val="20"/>
                <w:szCs w:val="20"/>
              </w:rPr>
            </w:pPr>
          </w:p>
        </w:tc>
        <w:tc>
          <w:tcPr>
            <w:tcW w:w="857" w:type="dxa"/>
            <w:gridSpan w:val="2"/>
            <w:vMerge/>
            <w:vAlign w:val="center"/>
            <w:hideMark/>
          </w:tcPr>
          <w:p w:rsidR="00CB6013" w:rsidRPr="00CB6013" w:rsidRDefault="00CB6013" w:rsidP="00CB6013">
            <w:pPr>
              <w:rPr>
                <w:sz w:val="20"/>
                <w:szCs w:val="20"/>
              </w:rPr>
            </w:pPr>
          </w:p>
        </w:tc>
        <w:tc>
          <w:tcPr>
            <w:tcW w:w="1274" w:type="dxa"/>
            <w:gridSpan w:val="2"/>
            <w:vMerge/>
            <w:vAlign w:val="center"/>
            <w:hideMark/>
          </w:tcPr>
          <w:p w:rsidR="00CB6013" w:rsidRPr="00CB6013" w:rsidRDefault="00CB6013" w:rsidP="00CB6013">
            <w:pPr>
              <w:rPr>
                <w:sz w:val="20"/>
                <w:szCs w:val="20"/>
              </w:rPr>
            </w:pPr>
          </w:p>
        </w:tc>
      </w:tr>
      <w:tr w:rsidR="00CB6013" w:rsidRPr="00CB6013" w:rsidTr="00DC08C5">
        <w:trPr>
          <w:trHeight w:val="450"/>
        </w:trPr>
        <w:tc>
          <w:tcPr>
            <w:tcW w:w="629" w:type="dxa"/>
            <w:vMerge/>
            <w:vAlign w:val="center"/>
            <w:hideMark/>
          </w:tcPr>
          <w:p w:rsidR="00CB6013" w:rsidRPr="00CB6013" w:rsidRDefault="00CB6013" w:rsidP="00CB6013">
            <w:pPr>
              <w:rPr>
                <w:sz w:val="20"/>
                <w:szCs w:val="20"/>
              </w:rPr>
            </w:pPr>
          </w:p>
        </w:tc>
        <w:tc>
          <w:tcPr>
            <w:tcW w:w="5555" w:type="dxa"/>
            <w:vMerge/>
            <w:vAlign w:val="center"/>
            <w:hideMark/>
          </w:tcPr>
          <w:p w:rsidR="00CB6013" w:rsidRPr="00CB6013" w:rsidRDefault="00CB6013" w:rsidP="00CB6013">
            <w:pPr>
              <w:rPr>
                <w:sz w:val="20"/>
                <w:szCs w:val="20"/>
              </w:rPr>
            </w:pPr>
          </w:p>
        </w:tc>
        <w:tc>
          <w:tcPr>
            <w:tcW w:w="1034" w:type="dxa"/>
            <w:vMerge/>
            <w:vAlign w:val="center"/>
            <w:hideMark/>
          </w:tcPr>
          <w:p w:rsidR="00CB6013" w:rsidRPr="00CB6013" w:rsidRDefault="00CB6013" w:rsidP="00CB6013">
            <w:pPr>
              <w:rPr>
                <w:sz w:val="20"/>
                <w:szCs w:val="20"/>
              </w:rPr>
            </w:pPr>
          </w:p>
        </w:tc>
        <w:tc>
          <w:tcPr>
            <w:tcW w:w="858" w:type="dxa"/>
            <w:vMerge/>
            <w:vAlign w:val="center"/>
            <w:hideMark/>
          </w:tcPr>
          <w:p w:rsidR="00CB6013" w:rsidRPr="00CB6013" w:rsidRDefault="00CB6013" w:rsidP="00CB6013">
            <w:pPr>
              <w:rPr>
                <w:sz w:val="20"/>
                <w:szCs w:val="20"/>
              </w:rPr>
            </w:pPr>
          </w:p>
        </w:tc>
        <w:tc>
          <w:tcPr>
            <w:tcW w:w="857" w:type="dxa"/>
            <w:gridSpan w:val="2"/>
            <w:vMerge/>
            <w:vAlign w:val="center"/>
            <w:hideMark/>
          </w:tcPr>
          <w:p w:rsidR="00CB6013" w:rsidRPr="00CB6013" w:rsidRDefault="00CB6013" w:rsidP="00CB6013">
            <w:pPr>
              <w:rPr>
                <w:sz w:val="20"/>
                <w:szCs w:val="20"/>
              </w:rPr>
            </w:pPr>
          </w:p>
        </w:tc>
        <w:tc>
          <w:tcPr>
            <w:tcW w:w="1274" w:type="dxa"/>
            <w:gridSpan w:val="2"/>
            <w:vMerge/>
            <w:vAlign w:val="center"/>
            <w:hideMark/>
          </w:tcPr>
          <w:p w:rsidR="00CB6013" w:rsidRPr="00CB6013" w:rsidRDefault="00CB6013" w:rsidP="00CB6013">
            <w:pPr>
              <w:rPr>
                <w:sz w:val="20"/>
                <w:szCs w:val="20"/>
              </w:rPr>
            </w:pPr>
          </w:p>
        </w:tc>
      </w:tr>
      <w:tr w:rsidR="00CB6013" w:rsidRPr="00CB6013" w:rsidTr="00DC08C5">
        <w:trPr>
          <w:trHeight w:val="225"/>
        </w:trPr>
        <w:tc>
          <w:tcPr>
            <w:tcW w:w="629" w:type="dxa"/>
            <w:shd w:val="clear" w:color="000000" w:fill="FFFFFF"/>
            <w:vAlign w:val="center"/>
            <w:hideMark/>
          </w:tcPr>
          <w:p w:rsidR="00CB6013" w:rsidRPr="00CB6013" w:rsidRDefault="00CB6013" w:rsidP="00CB6013">
            <w:pPr>
              <w:rPr>
                <w:sz w:val="20"/>
                <w:szCs w:val="20"/>
              </w:rPr>
            </w:pPr>
            <w:r w:rsidRPr="00CB6013">
              <w:rPr>
                <w:sz w:val="20"/>
                <w:szCs w:val="20"/>
              </w:rPr>
              <w:t>1</w:t>
            </w:r>
          </w:p>
        </w:tc>
        <w:tc>
          <w:tcPr>
            <w:tcW w:w="5555" w:type="dxa"/>
            <w:shd w:val="clear" w:color="000000" w:fill="FFFFFF"/>
            <w:hideMark/>
          </w:tcPr>
          <w:p w:rsidR="00CB6013" w:rsidRPr="00CB6013" w:rsidRDefault="00CB6013" w:rsidP="00CB6013">
            <w:pPr>
              <w:rPr>
                <w:sz w:val="20"/>
                <w:szCs w:val="20"/>
              </w:rPr>
            </w:pPr>
            <w:r w:rsidRPr="00CB6013">
              <w:rPr>
                <w:sz w:val="20"/>
                <w:szCs w:val="20"/>
              </w:rPr>
              <w:t>2</w:t>
            </w:r>
          </w:p>
        </w:tc>
        <w:tc>
          <w:tcPr>
            <w:tcW w:w="1034" w:type="dxa"/>
            <w:shd w:val="clear" w:color="000000" w:fill="FFFFFF"/>
            <w:vAlign w:val="center"/>
            <w:hideMark/>
          </w:tcPr>
          <w:p w:rsidR="00CB6013" w:rsidRPr="00CB6013" w:rsidRDefault="00CB6013" w:rsidP="00CB6013">
            <w:pPr>
              <w:rPr>
                <w:sz w:val="20"/>
                <w:szCs w:val="20"/>
              </w:rPr>
            </w:pPr>
            <w:r w:rsidRPr="00CB6013">
              <w:rPr>
                <w:sz w:val="20"/>
                <w:szCs w:val="20"/>
              </w:rPr>
              <w:t>3</w:t>
            </w:r>
          </w:p>
        </w:tc>
        <w:tc>
          <w:tcPr>
            <w:tcW w:w="858" w:type="dxa"/>
            <w:shd w:val="clear" w:color="000000" w:fill="FFFFFF"/>
            <w:vAlign w:val="center"/>
            <w:hideMark/>
          </w:tcPr>
          <w:p w:rsidR="00CB6013" w:rsidRPr="00CB6013" w:rsidRDefault="00CB6013" w:rsidP="00CB6013">
            <w:pPr>
              <w:rPr>
                <w:sz w:val="20"/>
                <w:szCs w:val="20"/>
              </w:rPr>
            </w:pPr>
            <w:r w:rsidRPr="00CB6013">
              <w:rPr>
                <w:sz w:val="20"/>
                <w:szCs w:val="20"/>
              </w:rPr>
              <w:t>4</w:t>
            </w:r>
          </w:p>
        </w:tc>
        <w:tc>
          <w:tcPr>
            <w:tcW w:w="857" w:type="dxa"/>
            <w:gridSpan w:val="2"/>
            <w:shd w:val="clear" w:color="000000" w:fill="FFFFFF"/>
            <w:vAlign w:val="center"/>
            <w:hideMark/>
          </w:tcPr>
          <w:p w:rsidR="00CB6013" w:rsidRPr="00CB6013" w:rsidRDefault="00CB6013" w:rsidP="00CB6013">
            <w:pPr>
              <w:rPr>
                <w:sz w:val="20"/>
                <w:szCs w:val="20"/>
              </w:rPr>
            </w:pPr>
            <w:r w:rsidRPr="00CB6013">
              <w:rPr>
                <w:sz w:val="20"/>
                <w:szCs w:val="20"/>
              </w:rPr>
              <w:t>5</w:t>
            </w:r>
          </w:p>
        </w:tc>
        <w:tc>
          <w:tcPr>
            <w:tcW w:w="1274" w:type="dxa"/>
            <w:gridSpan w:val="2"/>
            <w:shd w:val="clear" w:color="000000" w:fill="FFFFFF"/>
            <w:vAlign w:val="center"/>
            <w:hideMark/>
          </w:tcPr>
          <w:p w:rsidR="00CB6013" w:rsidRPr="00CB6013" w:rsidRDefault="00CB6013" w:rsidP="00CB6013">
            <w:pPr>
              <w:rPr>
                <w:sz w:val="20"/>
                <w:szCs w:val="20"/>
              </w:rPr>
            </w:pPr>
            <w:r w:rsidRPr="00CB6013">
              <w:rPr>
                <w:sz w:val="20"/>
                <w:szCs w:val="20"/>
              </w:rPr>
              <w:t>6</w:t>
            </w:r>
          </w:p>
        </w:tc>
      </w:tr>
      <w:tr w:rsidR="00CB6013" w:rsidRPr="00CB6013" w:rsidTr="00DC08C5">
        <w:trPr>
          <w:trHeight w:val="300"/>
        </w:trPr>
        <w:tc>
          <w:tcPr>
            <w:tcW w:w="10207" w:type="dxa"/>
            <w:gridSpan w:val="8"/>
            <w:shd w:val="clear" w:color="000000" w:fill="FFFFFF"/>
            <w:noWrap/>
            <w:hideMark/>
          </w:tcPr>
          <w:p w:rsidR="00CB6013" w:rsidRPr="00CB6013" w:rsidRDefault="00CB6013" w:rsidP="00CB6013">
            <w:pPr>
              <w:rPr>
                <w:rFonts w:ascii="Sylfaen" w:hAnsi="Sylfaen"/>
                <w:b/>
                <w:sz w:val="20"/>
                <w:szCs w:val="20"/>
                <w:lang w:val="hy-AM"/>
              </w:rPr>
            </w:pPr>
            <w:r w:rsidRPr="00CB6013">
              <w:rPr>
                <w:b/>
                <w:sz w:val="20"/>
                <w:szCs w:val="20"/>
              </w:rPr>
              <w:t> 2-</w:t>
            </w:r>
            <w:r w:rsidRPr="00CB6013">
              <w:rPr>
                <w:rFonts w:ascii="Sylfaen" w:hAnsi="Sylfaen" w:cs="Sylfaen"/>
                <w:b/>
                <w:sz w:val="20"/>
                <w:szCs w:val="20"/>
              </w:rPr>
              <w:t>րդ</w:t>
            </w:r>
            <w:r w:rsidRPr="00CB6013">
              <w:rPr>
                <w:b/>
                <w:sz w:val="20"/>
                <w:szCs w:val="20"/>
              </w:rPr>
              <w:t xml:space="preserve"> </w:t>
            </w:r>
            <w:r w:rsidRPr="00CB6013">
              <w:rPr>
                <w:rFonts w:ascii="Sylfaen" w:hAnsi="Sylfaen" w:cs="Sylfaen"/>
                <w:b/>
                <w:sz w:val="20"/>
                <w:szCs w:val="20"/>
              </w:rPr>
              <w:t>փողոցի</w:t>
            </w:r>
            <w:r w:rsidRPr="00CB6013">
              <w:rPr>
                <w:b/>
                <w:sz w:val="20"/>
                <w:szCs w:val="20"/>
              </w:rPr>
              <w:t xml:space="preserve"> </w:t>
            </w:r>
            <w:r w:rsidRPr="00CB6013">
              <w:rPr>
                <w:rFonts w:ascii="Sylfaen" w:hAnsi="Sylfaen" w:cs="Sylfaen"/>
                <w:b/>
                <w:sz w:val="20"/>
                <w:szCs w:val="20"/>
              </w:rPr>
              <w:t>թվով</w:t>
            </w:r>
            <w:r w:rsidRPr="00CB6013">
              <w:rPr>
                <w:b/>
                <w:sz w:val="20"/>
                <w:szCs w:val="20"/>
              </w:rPr>
              <w:t xml:space="preserve"> 11 </w:t>
            </w:r>
            <w:r w:rsidRPr="00CB6013">
              <w:rPr>
                <w:rFonts w:ascii="Sylfaen" w:hAnsi="Sylfaen" w:cs="Sylfaen"/>
                <w:b/>
                <w:sz w:val="20"/>
                <w:szCs w:val="20"/>
              </w:rPr>
              <w:t>անցումների</w:t>
            </w:r>
            <w:r w:rsidRPr="00CB6013">
              <w:rPr>
                <w:b/>
                <w:sz w:val="20"/>
                <w:szCs w:val="20"/>
              </w:rPr>
              <w:t xml:space="preserve"> </w:t>
            </w:r>
            <w:r w:rsidRPr="00CB6013">
              <w:rPr>
                <w:rFonts w:ascii="Sylfaen" w:hAnsi="Sylfaen" w:cs="Sylfaen"/>
                <w:b/>
                <w:sz w:val="20"/>
                <w:szCs w:val="20"/>
              </w:rPr>
              <w:t>վթարային</w:t>
            </w:r>
            <w:r w:rsidRPr="00CB6013">
              <w:rPr>
                <w:b/>
                <w:sz w:val="20"/>
                <w:szCs w:val="20"/>
              </w:rPr>
              <w:t xml:space="preserve"> </w:t>
            </w:r>
            <w:r w:rsidRPr="00CB6013">
              <w:rPr>
                <w:rFonts w:ascii="Sylfaen" w:hAnsi="Sylfaen" w:cs="Sylfaen"/>
                <w:b/>
                <w:sz w:val="20"/>
                <w:szCs w:val="20"/>
              </w:rPr>
              <w:t>հատվածների</w:t>
            </w:r>
            <w:r w:rsidRPr="00CB6013">
              <w:rPr>
                <w:b/>
                <w:sz w:val="20"/>
                <w:szCs w:val="20"/>
              </w:rPr>
              <w:t xml:space="preserve"> </w:t>
            </w:r>
            <w:r w:rsidRPr="00CB6013">
              <w:rPr>
                <w:rFonts w:ascii="Sylfaen" w:hAnsi="Sylfaen" w:cs="Sylfaen"/>
                <w:b/>
                <w:sz w:val="20"/>
                <w:szCs w:val="20"/>
              </w:rPr>
              <w:t>վերատեղադրում</w:t>
            </w:r>
            <w:r w:rsidRPr="00CB6013">
              <w:rPr>
                <w:b/>
                <w:sz w:val="20"/>
                <w:szCs w:val="20"/>
              </w:rPr>
              <w:t xml:space="preserve"> </w:t>
            </w: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Փոսերի</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II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0.025</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Փոսերի</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IV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0.012</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Ավելորդ</w:t>
            </w:r>
            <w:r w:rsidRPr="00CB6013">
              <w:rPr>
                <w:sz w:val="20"/>
                <w:szCs w:val="20"/>
              </w:rPr>
              <w:t xml:space="preserve"> </w:t>
            </w:r>
            <w:r w:rsidRPr="00CB6013">
              <w:rPr>
                <w:rFonts w:ascii="Sylfaen" w:hAnsi="Sylfaen" w:cs="Sylfaen"/>
                <w:sz w:val="20"/>
                <w:szCs w:val="20"/>
              </w:rPr>
              <w:t>գրունտի</w:t>
            </w:r>
            <w:r w:rsidRPr="00CB6013">
              <w:rPr>
                <w:sz w:val="20"/>
                <w:szCs w:val="20"/>
              </w:rPr>
              <w:t xml:space="preserve">  </w:t>
            </w:r>
            <w:r w:rsidRPr="00CB6013">
              <w:rPr>
                <w:rFonts w:ascii="Sylfaen" w:hAnsi="Sylfaen" w:cs="Sylfaen"/>
                <w:sz w:val="20"/>
                <w:szCs w:val="20"/>
              </w:rPr>
              <w:t>բարձում</w:t>
            </w:r>
            <w:r w:rsidRPr="00CB6013">
              <w:rPr>
                <w:sz w:val="20"/>
                <w:szCs w:val="20"/>
              </w:rPr>
              <w:t xml:space="preserve"> </w:t>
            </w:r>
            <w:r w:rsidRPr="00CB6013">
              <w:rPr>
                <w:rFonts w:ascii="Sylfaen" w:hAnsi="Sylfaen" w:cs="Sylfaen"/>
                <w:sz w:val="20"/>
                <w:szCs w:val="20"/>
              </w:rPr>
              <w:t>ինքնաթափ</w:t>
            </w:r>
            <w:r w:rsidRPr="00CB6013">
              <w:rPr>
                <w:sz w:val="20"/>
                <w:szCs w:val="20"/>
              </w:rPr>
              <w:t xml:space="preserve">,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3</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3.70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Տեղափոխում</w:t>
            </w:r>
            <w:r w:rsidRPr="00CB6013">
              <w:rPr>
                <w:sz w:val="20"/>
                <w:szCs w:val="20"/>
              </w:rPr>
              <w:t xml:space="preserve"> 5 </w:t>
            </w:r>
            <w:r w:rsidRPr="00CB6013">
              <w:rPr>
                <w:rFonts w:ascii="Sylfaen" w:hAnsi="Sylfaen" w:cs="Sylfaen"/>
                <w:sz w:val="20"/>
                <w:szCs w:val="20"/>
              </w:rPr>
              <w:t>կմ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6.6</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Բետոնե</w:t>
            </w:r>
            <w:r w:rsidRPr="00CB6013">
              <w:rPr>
                <w:sz w:val="20"/>
                <w:szCs w:val="20"/>
              </w:rPr>
              <w:t xml:space="preserve"> </w:t>
            </w:r>
            <w:r w:rsidRPr="00CB6013">
              <w:rPr>
                <w:rFonts w:ascii="Sylfaen" w:hAnsi="Sylfaen" w:cs="Sylfaen"/>
                <w:sz w:val="20"/>
                <w:szCs w:val="20"/>
              </w:rPr>
              <w:t>հիմքեր</w:t>
            </w:r>
            <w:r w:rsidRPr="00CB6013">
              <w:rPr>
                <w:sz w:val="20"/>
                <w:szCs w:val="20"/>
              </w:rPr>
              <w:t xml:space="preserve">  </w:t>
            </w:r>
            <w:r w:rsidRPr="00CB6013">
              <w:rPr>
                <w:rFonts w:ascii="Sylfaen" w:hAnsi="Sylfaen" w:cs="Sylfaen"/>
                <w:sz w:val="20"/>
                <w:szCs w:val="20"/>
              </w:rPr>
              <w:t>միաձույլ</w:t>
            </w:r>
            <w:r w:rsidRPr="00CB6013">
              <w:rPr>
                <w:sz w:val="20"/>
                <w:szCs w:val="20"/>
              </w:rPr>
              <w:t xml:space="preserve"> </w:t>
            </w:r>
            <w:r w:rsidRPr="00CB6013">
              <w:rPr>
                <w:rFonts w:ascii="Sylfaen" w:hAnsi="Sylfaen" w:cs="Sylfaen"/>
                <w:sz w:val="20"/>
                <w:szCs w:val="20"/>
              </w:rPr>
              <w:t>բետոնից</w:t>
            </w:r>
            <w:r w:rsidRPr="00CB6013">
              <w:rPr>
                <w:sz w:val="20"/>
                <w:szCs w:val="20"/>
              </w:rPr>
              <w:t xml:space="preserve">  B12.5 (M150)</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3</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3.70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Հենարանների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խողովակներից</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1.399</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Կիսախողովակների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գազախողովակների</w:t>
            </w:r>
            <w:r w:rsidRPr="00CB6013">
              <w:rPr>
                <w:sz w:val="20"/>
                <w:szCs w:val="20"/>
              </w:rPr>
              <w:t xml:space="preserve"> </w:t>
            </w:r>
            <w:r w:rsidRPr="00CB6013">
              <w:rPr>
                <w:rFonts w:ascii="Sylfaen" w:hAnsi="Sylfaen" w:cs="Sylfaen"/>
                <w:sz w:val="20"/>
                <w:szCs w:val="20"/>
              </w:rPr>
              <w:t>տակ</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0.04</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Պարոնիտ</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կգ</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2.7</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4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Մետաղական</w:t>
            </w:r>
            <w:r w:rsidRPr="00CB6013">
              <w:rPr>
                <w:sz w:val="20"/>
                <w:szCs w:val="20"/>
              </w:rPr>
              <w:t xml:space="preserve"> </w:t>
            </w:r>
            <w:r w:rsidRPr="00CB6013">
              <w:rPr>
                <w:rFonts w:ascii="Sylfaen" w:hAnsi="Sylfaen" w:cs="Sylfaen"/>
                <w:sz w:val="20"/>
                <w:szCs w:val="20"/>
              </w:rPr>
              <w:t>շինվածքներ</w:t>
            </w:r>
            <w:r w:rsidRPr="00CB6013">
              <w:rPr>
                <w:sz w:val="20"/>
                <w:szCs w:val="20"/>
              </w:rPr>
              <w:t xml:space="preserve">  </w:t>
            </w:r>
            <w:r w:rsidRPr="00CB6013">
              <w:rPr>
                <w:rFonts w:ascii="Sylfaen" w:hAnsi="Sylfaen" w:cs="Sylfaen"/>
                <w:sz w:val="20"/>
                <w:szCs w:val="20"/>
              </w:rPr>
              <w:t>հենարանների</w:t>
            </w:r>
            <w:r w:rsidRPr="00CB6013">
              <w:rPr>
                <w:sz w:val="20"/>
                <w:szCs w:val="20"/>
              </w:rPr>
              <w:t xml:space="preserve"> </w:t>
            </w:r>
            <w:r w:rsidRPr="00CB6013">
              <w:rPr>
                <w:rFonts w:ascii="Sylfaen" w:hAnsi="Sylfaen" w:cs="Sylfaen"/>
                <w:sz w:val="20"/>
                <w:szCs w:val="20"/>
              </w:rPr>
              <w:t>համար</w:t>
            </w:r>
            <w:r w:rsidRPr="00CB6013">
              <w:rPr>
                <w:sz w:val="20"/>
                <w:szCs w:val="20"/>
              </w:rPr>
              <w:t>(</w:t>
            </w:r>
            <w:r w:rsidRPr="00CB6013">
              <w:rPr>
                <w:rFonts w:ascii="Sylfaen" w:hAnsi="Sylfaen" w:cs="Sylfaen"/>
                <w:sz w:val="20"/>
                <w:szCs w:val="20"/>
              </w:rPr>
              <w:t>թիթեղ</w:t>
            </w:r>
            <w:r w:rsidRPr="00CB6013">
              <w:rPr>
                <w:sz w:val="20"/>
                <w:szCs w:val="20"/>
              </w:rPr>
              <w:t>)</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կգ</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0.45</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8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վրա</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 57x3.5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16</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վրա</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Ø76x3.5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160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վրա</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Ø159x4.5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42</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*13</w:t>
            </w:r>
          </w:p>
        </w:tc>
        <w:tc>
          <w:tcPr>
            <w:tcW w:w="5555" w:type="dxa"/>
            <w:shd w:val="clear" w:color="000000" w:fill="FFFFFF"/>
            <w:hideMark/>
          </w:tcPr>
          <w:p w:rsidR="00CB6013" w:rsidRPr="00CB6013" w:rsidRDefault="00CB6013" w:rsidP="00CB6013">
            <w:pPr>
              <w:rPr>
                <w:sz w:val="20"/>
                <w:szCs w:val="20"/>
              </w:rPr>
            </w:pPr>
            <w:r w:rsidRPr="00CB6013">
              <w:rPr>
                <w:sz w:val="20"/>
                <w:szCs w:val="20"/>
              </w:rPr>
              <w:t>d</w:t>
            </w:r>
            <w:r w:rsidRPr="00CB6013">
              <w:rPr>
                <w:rFonts w:ascii="Sylfaen" w:hAnsi="Sylfaen" w:cs="Sylfaen"/>
                <w:sz w:val="20"/>
                <w:szCs w:val="20"/>
              </w:rPr>
              <w:t>պ</w:t>
            </w:r>
            <w:r w:rsidRPr="00CB6013">
              <w:rPr>
                <w:sz w:val="20"/>
                <w:szCs w:val="20"/>
              </w:rPr>
              <w:t xml:space="preserve">=20 </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տրամագծի</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ջրագազային</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22</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մակերևույթների</w:t>
            </w:r>
            <w:r w:rsidRPr="00CB6013">
              <w:rPr>
                <w:sz w:val="20"/>
                <w:szCs w:val="20"/>
              </w:rPr>
              <w:t xml:space="preserve"> </w:t>
            </w:r>
            <w:r w:rsidRPr="00CB6013">
              <w:rPr>
                <w:rFonts w:ascii="Sylfaen" w:hAnsi="Sylfaen" w:cs="Sylfaen"/>
                <w:sz w:val="20"/>
                <w:szCs w:val="20"/>
              </w:rPr>
              <w:t>նախաներկում</w:t>
            </w:r>
            <w:r w:rsidRPr="00CB6013">
              <w:rPr>
                <w:sz w:val="20"/>
                <w:szCs w:val="20"/>
              </w:rPr>
              <w:t xml:space="preserve">  ГФ -021 2 </w:t>
            </w:r>
            <w:r w:rsidRPr="00CB6013">
              <w:rPr>
                <w:rFonts w:ascii="Sylfaen" w:hAnsi="Sylfaen" w:cs="Sylfaen"/>
                <w:sz w:val="20"/>
                <w:szCs w:val="20"/>
              </w:rPr>
              <w:t>շերտով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1.18</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4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յուղաներկում</w:t>
            </w:r>
            <w:r w:rsidRPr="00CB6013">
              <w:rPr>
                <w:sz w:val="20"/>
                <w:szCs w:val="20"/>
              </w:rPr>
              <w:t xml:space="preserve"> </w:t>
            </w:r>
            <w:r w:rsidRPr="00CB6013">
              <w:rPr>
                <w:rFonts w:ascii="Sylfaen" w:hAnsi="Sylfaen" w:cs="Sylfaen"/>
                <w:sz w:val="20"/>
                <w:szCs w:val="20"/>
              </w:rPr>
              <w:t>երկու</w:t>
            </w:r>
            <w:r w:rsidRPr="00CB6013">
              <w:rPr>
                <w:sz w:val="20"/>
                <w:szCs w:val="20"/>
              </w:rPr>
              <w:t xml:space="preserve"> </w:t>
            </w:r>
            <w:r w:rsidRPr="00CB6013">
              <w:rPr>
                <w:rFonts w:ascii="Sylfaen" w:hAnsi="Sylfaen" w:cs="Sylfaen"/>
                <w:sz w:val="20"/>
                <w:szCs w:val="20"/>
              </w:rPr>
              <w:t>անգամ</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1.18</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Ձևավոր</w:t>
            </w:r>
            <w:r w:rsidRPr="00CB6013">
              <w:rPr>
                <w:sz w:val="20"/>
                <w:szCs w:val="20"/>
              </w:rPr>
              <w:t xml:space="preserve"> </w:t>
            </w:r>
            <w:r w:rsidRPr="00CB6013">
              <w:rPr>
                <w:rFonts w:ascii="Sylfaen" w:hAnsi="Sylfaen" w:cs="Sylfaen"/>
                <w:sz w:val="20"/>
                <w:szCs w:val="20"/>
              </w:rPr>
              <w:t>մասեր</w:t>
            </w:r>
            <w:r w:rsidRPr="00CB6013">
              <w:rPr>
                <w:sz w:val="20"/>
                <w:szCs w:val="20"/>
              </w:rPr>
              <w:t xml:space="preserve"> (</w:t>
            </w:r>
            <w:r w:rsidRPr="00CB6013">
              <w:rPr>
                <w:rFonts w:ascii="Sylfaen" w:hAnsi="Sylfaen" w:cs="Sylfaen"/>
                <w:sz w:val="20"/>
                <w:szCs w:val="20"/>
              </w:rPr>
              <w:t>անկյուն</w:t>
            </w:r>
            <w:r w:rsidRPr="00CB6013">
              <w:rPr>
                <w:sz w:val="20"/>
                <w:szCs w:val="20"/>
              </w:rPr>
              <w:t>)</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0.0650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Ձևավոր</w:t>
            </w:r>
            <w:r w:rsidRPr="00CB6013">
              <w:rPr>
                <w:sz w:val="20"/>
                <w:szCs w:val="20"/>
              </w:rPr>
              <w:t xml:space="preserve"> </w:t>
            </w:r>
            <w:r w:rsidRPr="00CB6013">
              <w:rPr>
                <w:rFonts w:ascii="Sylfaen" w:hAnsi="Sylfaen" w:cs="Sylfaen"/>
                <w:sz w:val="20"/>
                <w:szCs w:val="20"/>
              </w:rPr>
              <w:t>մասեր</w:t>
            </w:r>
            <w:r w:rsidRPr="00CB6013">
              <w:rPr>
                <w:sz w:val="20"/>
                <w:szCs w:val="20"/>
              </w:rPr>
              <w:t xml:space="preserve"> (</w:t>
            </w:r>
            <w:r w:rsidRPr="00CB6013">
              <w:rPr>
                <w:rFonts w:ascii="Sylfaen" w:hAnsi="Sylfaen" w:cs="Sylfaen"/>
                <w:sz w:val="20"/>
                <w:szCs w:val="20"/>
              </w:rPr>
              <w:t>առանց</w:t>
            </w:r>
            <w:r w:rsidRPr="00CB6013">
              <w:rPr>
                <w:sz w:val="20"/>
                <w:szCs w:val="20"/>
              </w:rPr>
              <w:t xml:space="preserve"> </w:t>
            </w:r>
            <w:r w:rsidRPr="00CB6013">
              <w:rPr>
                <w:rFonts w:ascii="Sylfaen" w:hAnsi="Sylfaen" w:cs="Sylfaen"/>
                <w:sz w:val="20"/>
                <w:szCs w:val="20"/>
              </w:rPr>
              <w:t>նյութի</w:t>
            </w:r>
            <w:r w:rsidRPr="00CB6013">
              <w:rPr>
                <w:sz w:val="20"/>
                <w:szCs w:val="20"/>
              </w:rPr>
              <w:t xml:space="preserve"> </w:t>
            </w:r>
            <w:r w:rsidRPr="00CB6013">
              <w:rPr>
                <w:rFonts w:ascii="Sylfaen" w:hAnsi="Sylfaen" w:cs="Sylfaen"/>
                <w:sz w:val="20"/>
                <w:szCs w:val="20"/>
              </w:rPr>
              <w:t>արժեքի</w:t>
            </w:r>
            <w:r w:rsidRPr="00CB6013">
              <w:rPr>
                <w:sz w:val="20"/>
                <w:szCs w:val="20"/>
              </w:rPr>
              <w:t>)</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0.0032</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17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խցափակում</w:t>
            </w:r>
            <w:r w:rsidRPr="00CB6013">
              <w:rPr>
                <w:sz w:val="20"/>
                <w:szCs w:val="20"/>
              </w:rPr>
              <w:t xml:space="preserve"> d-50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858" w:type="dxa"/>
            <w:shd w:val="clear" w:color="000000" w:fill="FFFFFF"/>
            <w:vAlign w:val="center"/>
            <w:hideMark/>
          </w:tcPr>
          <w:p w:rsidR="00CB6013" w:rsidRPr="00CB6013" w:rsidRDefault="00CB6013" w:rsidP="00CB6013">
            <w:pPr>
              <w:rPr>
                <w:sz w:val="20"/>
                <w:szCs w:val="20"/>
              </w:rPr>
            </w:pPr>
            <w:r w:rsidRPr="00CB6013">
              <w:rPr>
                <w:sz w:val="20"/>
                <w:szCs w:val="20"/>
              </w:rPr>
              <w:t>2</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18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խցափակում</w:t>
            </w:r>
            <w:r w:rsidRPr="00CB6013">
              <w:rPr>
                <w:sz w:val="20"/>
                <w:szCs w:val="20"/>
              </w:rPr>
              <w:t xml:space="preserve"> d-70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858" w:type="dxa"/>
            <w:shd w:val="clear" w:color="000000" w:fill="FFFFFF"/>
            <w:vAlign w:val="center"/>
            <w:hideMark/>
          </w:tcPr>
          <w:p w:rsidR="00CB6013" w:rsidRPr="00CB6013" w:rsidRDefault="00CB6013" w:rsidP="00CB6013">
            <w:pPr>
              <w:rPr>
                <w:sz w:val="20"/>
                <w:szCs w:val="20"/>
              </w:rPr>
            </w:pPr>
            <w:r w:rsidRPr="00CB6013">
              <w:rPr>
                <w:sz w:val="20"/>
                <w:szCs w:val="20"/>
              </w:rPr>
              <w:t>1</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19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խցափակում</w:t>
            </w:r>
            <w:r w:rsidRPr="00CB6013">
              <w:rPr>
                <w:sz w:val="20"/>
                <w:szCs w:val="20"/>
              </w:rPr>
              <w:t xml:space="preserve"> d-150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858" w:type="dxa"/>
            <w:shd w:val="clear" w:color="000000" w:fill="FFFFFF"/>
            <w:vAlign w:val="center"/>
            <w:hideMark/>
          </w:tcPr>
          <w:p w:rsidR="00CB6013" w:rsidRPr="00CB6013" w:rsidRDefault="00CB6013" w:rsidP="00CB6013">
            <w:pPr>
              <w:rPr>
                <w:sz w:val="20"/>
                <w:szCs w:val="20"/>
              </w:rPr>
            </w:pPr>
            <w:r w:rsidRPr="00CB6013">
              <w:rPr>
                <w:sz w:val="20"/>
                <w:szCs w:val="20"/>
              </w:rPr>
              <w:t>8</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20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միացում</w:t>
            </w:r>
            <w:r w:rsidRPr="00CB6013">
              <w:rPr>
                <w:sz w:val="20"/>
                <w:szCs w:val="20"/>
              </w:rPr>
              <w:t xml:space="preserve"> d-50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858" w:type="dxa"/>
            <w:shd w:val="clear" w:color="000000" w:fill="FFFFFF"/>
            <w:vAlign w:val="center"/>
            <w:hideMark/>
          </w:tcPr>
          <w:p w:rsidR="00CB6013" w:rsidRPr="00CB6013" w:rsidRDefault="00CB6013" w:rsidP="00CB6013">
            <w:pPr>
              <w:rPr>
                <w:sz w:val="20"/>
                <w:szCs w:val="20"/>
              </w:rPr>
            </w:pPr>
            <w:r w:rsidRPr="00CB6013">
              <w:rPr>
                <w:sz w:val="20"/>
                <w:szCs w:val="20"/>
              </w:rPr>
              <w:t>2</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21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միացում</w:t>
            </w:r>
            <w:r w:rsidRPr="00CB6013">
              <w:rPr>
                <w:sz w:val="20"/>
                <w:szCs w:val="20"/>
              </w:rPr>
              <w:t xml:space="preserve"> d-80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858" w:type="dxa"/>
            <w:shd w:val="clear" w:color="000000" w:fill="FFFFFF"/>
            <w:vAlign w:val="center"/>
            <w:hideMark/>
          </w:tcPr>
          <w:p w:rsidR="00CB6013" w:rsidRPr="00CB6013" w:rsidRDefault="00CB6013" w:rsidP="00CB6013">
            <w:pPr>
              <w:rPr>
                <w:sz w:val="20"/>
                <w:szCs w:val="20"/>
              </w:rPr>
            </w:pPr>
            <w:r w:rsidRPr="00CB6013">
              <w:rPr>
                <w:sz w:val="20"/>
                <w:szCs w:val="20"/>
              </w:rPr>
              <w:t>1</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գազահաշվիչի</w:t>
            </w:r>
            <w:r w:rsidRPr="00CB6013">
              <w:rPr>
                <w:sz w:val="20"/>
                <w:szCs w:val="20"/>
              </w:rPr>
              <w:t xml:space="preserve"> </w:t>
            </w:r>
            <w:r w:rsidRPr="00CB6013">
              <w:rPr>
                <w:rFonts w:ascii="Sylfaen" w:hAnsi="Sylfaen" w:cs="Sylfaen"/>
                <w:sz w:val="20"/>
                <w:szCs w:val="20"/>
              </w:rPr>
              <w:t>ապամոնտաժում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10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1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գազահաշվիչի</w:t>
            </w:r>
            <w:r w:rsidRPr="00CB6013">
              <w:rPr>
                <w:sz w:val="20"/>
                <w:szCs w:val="20"/>
              </w:rPr>
              <w:t xml:space="preserve"> </w:t>
            </w:r>
            <w:r w:rsidRPr="00CB6013">
              <w:rPr>
                <w:rFonts w:ascii="Sylfaen" w:hAnsi="Sylfaen" w:cs="Sylfaen"/>
                <w:sz w:val="20"/>
                <w:szCs w:val="20"/>
              </w:rPr>
              <w:t>տեղադրում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10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փորձարկում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22</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փչամաքրում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կմ</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0.218</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75"/>
        </w:trPr>
        <w:tc>
          <w:tcPr>
            <w:tcW w:w="629" w:type="dxa"/>
            <w:shd w:val="clear" w:color="000000" w:fill="FFFFFF"/>
            <w:noWrap/>
            <w:vAlign w:val="center"/>
            <w:hideMark/>
          </w:tcPr>
          <w:p w:rsidR="00CB6013" w:rsidRPr="00CB6013" w:rsidRDefault="00CB6013" w:rsidP="00CB6013">
            <w:pPr>
              <w:jc w:val="center"/>
              <w:rPr>
                <w:sz w:val="20"/>
                <w:szCs w:val="20"/>
              </w:rPr>
            </w:pPr>
          </w:p>
        </w:tc>
        <w:tc>
          <w:tcPr>
            <w:tcW w:w="7447" w:type="dxa"/>
            <w:gridSpan w:val="3"/>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Էկրանային</w:t>
            </w:r>
            <w:r w:rsidRPr="00CB6013">
              <w:rPr>
                <w:sz w:val="20"/>
                <w:szCs w:val="20"/>
              </w:rPr>
              <w:t xml:space="preserve"> </w:t>
            </w:r>
            <w:r w:rsidRPr="00CB6013">
              <w:rPr>
                <w:rFonts w:ascii="Sylfaen" w:hAnsi="Sylfaen" w:cs="Sylfaen"/>
                <w:sz w:val="20"/>
                <w:szCs w:val="20"/>
              </w:rPr>
              <w:t>պաշտպանիչ</w:t>
            </w:r>
            <w:r w:rsidRPr="00CB6013">
              <w:rPr>
                <w:sz w:val="20"/>
                <w:szCs w:val="20"/>
              </w:rPr>
              <w:t xml:space="preserve"> </w:t>
            </w:r>
            <w:r w:rsidRPr="00CB6013">
              <w:rPr>
                <w:rFonts w:ascii="Sylfaen" w:hAnsi="Sylfaen" w:cs="Sylfaen"/>
                <w:sz w:val="20"/>
                <w:szCs w:val="20"/>
              </w:rPr>
              <w:t>ցանց</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Փոսերի</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III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0.007</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Ավելորդ</w:t>
            </w:r>
            <w:r w:rsidRPr="00CB6013">
              <w:rPr>
                <w:sz w:val="20"/>
                <w:szCs w:val="20"/>
              </w:rPr>
              <w:t xml:space="preserve"> </w:t>
            </w:r>
            <w:r w:rsidRPr="00CB6013">
              <w:rPr>
                <w:rFonts w:ascii="Sylfaen" w:hAnsi="Sylfaen" w:cs="Sylfaen"/>
                <w:sz w:val="20"/>
                <w:szCs w:val="20"/>
              </w:rPr>
              <w:t>գրունտի</w:t>
            </w:r>
            <w:r w:rsidRPr="00CB6013">
              <w:rPr>
                <w:sz w:val="20"/>
                <w:szCs w:val="20"/>
              </w:rPr>
              <w:t xml:space="preserve"> </w:t>
            </w:r>
            <w:r w:rsidRPr="00CB6013">
              <w:rPr>
                <w:rFonts w:ascii="Sylfaen" w:hAnsi="Sylfaen" w:cs="Sylfaen"/>
                <w:sz w:val="20"/>
                <w:szCs w:val="20"/>
              </w:rPr>
              <w:t>հարթեցում</w:t>
            </w:r>
            <w:r w:rsidRPr="00CB6013">
              <w:rPr>
                <w:sz w:val="20"/>
                <w:szCs w:val="20"/>
              </w:rPr>
              <w:t xml:space="preserve"> </w:t>
            </w:r>
            <w:r w:rsidRPr="00CB6013">
              <w:rPr>
                <w:rFonts w:ascii="Sylfaen" w:hAnsi="Sylfaen" w:cs="Sylfaen"/>
                <w:sz w:val="20"/>
                <w:szCs w:val="20"/>
              </w:rPr>
              <w:t>տեղում</w:t>
            </w:r>
            <w:r w:rsidRPr="00CB6013">
              <w:rPr>
                <w:sz w:val="20"/>
                <w:szCs w:val="20"/>
              </w:rPr>
              <w:t xml:space="preserve">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0.007</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Բետոնե</w:t>
            </w:r>
            <w:r w:rsidRPr="00CB6013">
              <w:rPr>
                <w:sz w:val="20"/>
                <w:szCs w:val="20"/>
              </w:rPr>
              <w:t xml:space="preserve"> </w:t>
            </w:r>
            <w:r w:rsidRPr="00CB6013">
              <w:rPr>
                <w:rFonts w:ascii="Sylfaen" w:hAnsi="Sylfaen" w:cs="Sylfaen"/>
                <w:sz w:val="20"/>
                <w:szCs w:val="20"/>
              </w:rPr>
              <w:t>հիմքեր</w:t>
            </w:r>
            <w:r w:rsidRPr="00CB6013">
              <w:rPr>
                <w:sz w:val="20"/>
                <w:szCs w:val="20"/>
              </w:rPr>
              <w:t xml:space="preserve">  </w:t>
            </w:r>
            <w:r w:rsidRPr="00CB6013">
              <w:rPr>
                <w:rFonts w:ascii="Sylfaen" w:hAnsi="Sylfaen" w:cs="Sylfaen"/>
                <w:sz w:val="20"/>
                <w:szCs w:val="20"/>
              </w:rPr>
              <w:t>միաձույլ</w:t>
            </w:r>
            <w:r w:rsidRPr="00CB6013">
              <w:rPr>
                <w:sz w:val="20"/>
                <w:szCs w:val="20"/>
              </w:rPr>
              <w:t xml:space="preserve"> </w:t>
            </w:r>
            <w:r w:rsidRPr="00CB6013">
              <w:rPr>
                <w:rFonts w:ascii="Sylfaen" w:hAnsi="Sylfaen" w:cs="Sylfaen"/>
                <w:sz w:val="20"/>
                <w:szCs w:val="20"/>
              </w:rPr>
              <w:t>բետոնից</w:t>
            </w:r>
            <w:r w:rsidRPr="00CB6013">
              <w:rPr>
                <w:sz w:val="20"/>
                <w:szCs w:val="20"/>
              </w:rPr>
              <w:t xml:space="preserve">  B7.5 (M100)</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3</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0.7</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lastRenderedPageBreak/>
              <w:t>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Էկրանային</w:t>
            </w:r>
            <w:r w:rsidRPr="00CB6013">
              <w:rPr>
                <w:sz w:val="20"/>
                <w:szCs w:val="20"/>
              </w:rPr>
              <w:t xml:space="preserve"> </w:t>
            </w:r>
            <w:r w:rsidRPr="00CB6013">
              <w:rPr>
                <w:rFonts w:ascii="Sylfaen" w:hAnsi="Sylfaen" w:cs="Sylfaen"/>
                <w:sz w:val="20"/>
                <w:szCs w:val="20"/>
              </w:rPr>
              <w:t>պաշտպանիչ</w:t>
            </w:r>
            <w:r w:rsidRPr="00CB6013">
              <w:rPr>
                <w:sz w:val="20"/>
                <w:szCs w:val="20"/>
              </w:rPr>
              <w:t xml:space="preserve"> </w:t>
            </w:r>
            <w:r w:rsidRPr="00CB6013">
              <w:rPr>
                <w:rFonts w:ascii="Sylfaen" w:hAnsi="Sylfaen" w:cs="Sylfaen"/>
                <w:sz w:val="20"/>
                <w:szCs w:val="20"/>
              </w:rPr>
              <w:t>ցանցի</w:t>
            </w:r>
            <w:r w:rsidRPr="00CB6013">
              <w:rPr>
                <w:sz w:val="20"/>
                <w:szCs w:val="20"/>
              </w:rPr>
              <w:t xml:space="preserve"> </w:t>
            </w:r>
            <w:r w:rsidRPr="00CB6013">
              <w:rPr>
                <w:rFonts w:ascii="Sylfaen" w:hAnsi="Sylfaen" w:cs="Sylfaen"/>
                <w:sz w:val="20"/>
                <w:szCs w:val="20"/>
              </w:rPr>
              <w:t>իրականացում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1.0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Մետաղական</w:t>
            </w:r>
            <w:r w:rsidRPr="00CB6013">
              <w:rPr>
                <w:sz w:val="20"/>
                <w:szCs w:val="20"/>
              </w:rPr>
              <w:t xml:space="preserve"> </w:t>
            </w:r>
            <w:r w:rsidRPr="00CB6013">
              <w:rPr>
                <w:rFonts w:ascii="Sylfaen" w:hAnsi="Sylfaen" w:cs="Sylfaen"/>
                <w:sz w:val="20"/>
                <w:szCs w:val="20"/>
              </w:rPr>
              <w:t>հենասյուներ</w:t>
            </w:r>
            <w:r w:rsidRPr="00CB6013">
              <w:rPr>
                <w:sz w:val="20"/>
                <w:szCs w:val="20"/>
              </w:rPr>
              <w:t xml:space="preserve"> d-76x3 </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խողովակից</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10.0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անկյունակ</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8.80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7</w:t>
            </w:r>
          </w:p>
        </w:tc>
        <w:tc>
          <w:tcPr>
            <w:tcW w:w="5555" w:type="dxa"/>
            <w:shd w:val="clear" w:color="000000" w:fill="FFFFFF"/>
            <w:noWrap/>
            <w:hideMark/>
          </w:tcPr>
          <w:p w:rsidR="00CB6013" w:rsidRPr="00CB6013" w:rsidRDefault="00CB6013" w:rsidP="00CB6013">
            <w:pPr>
              <w:rPr>
                <w:sz w:val="20"/>
                <w:szCs w:val="20"/>
              </w:rPr>
            </w:pPr>
            <w:r w:rsidRPr="00CB6013">
              <w:rPr>
                <w:rFonts w:ascii="Sylfaen" w:hAnsi="Sylfaen" w:cs="Sylfaen"/>
                <w:sz w:val="20"/>
                <w:szCs w:val="20"/>
              </w:rPr>
              <w:t>Մետաղական</w:t>
            </w:r>
            <w:r w:rsidRPr="00CB6013">
              <w:rPr>
                <w:sz w:val="20"/>
                <w:szCs w:val="20"/>
              </w:rPr>
              <w:t xml:space="preserve"> </w:t>
            </w:r>
            <w:r w:rsidRPr="00CB6013">
              <w:rPr>
                <w:rFonts w:ascii="Sylfaen" w:hAnsi="Sylfaen" w:cs="Sylfaen"/>
                <w:sz w:val="20"/>
                <w:szCs w:val="20"/>
              </w:rPr>
              <w:t>ցանց</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2</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6.0</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թիթեղ</w:t>
            </w:r>
            <w:r w:rsidRPr="00CB6013">
              <w:rPr>
                <w:sz w:val="20"/>
                <w:szCs w:val="20"/>
              </w:rPr>
              <w:t xml:space="preserve">  100x100x6</w:t>
            </w:r>
            <w:r w:rsidRPr="00CB6013">
              <w:rPr>
                <w:rFonts w:ascii="Sylfaen" w:hAnsi="Sylfaen" w:cs="Sylfaen"/>
                <w:sz w:val="20"/>
                <w:szCs w:val="20"/>
              </w:rPr>
              <w:t>մմ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2</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0.08</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7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մակերևույթների</w:t>
            </w:r>
            <w:r w:rsidRPr="00CB6013">
              <w:rPr>
                <w:sz w:val="20"/>
                <w:szCs w:val="20"/>
              </w:rPr>
              <w:t xml:space="preserve"> </w:t>
            </w:r>
            <w:r w:rsidRPr="00CB6013">
              <w:rPr>
                <w:rFonts w:ascii="Sylfaen" w:hAnsi="Sylfaen" w:cs="Sylfaen"/>
                <w:sz w:val="20"/>
                <w:szCs w:val="20"/>
              </w:rPr>
              <w:t>նախաներկում</w:t>
            </w:r>
            <w:r w:rsidRPr="00CB6013">
              <w:rPr>
                <w:sz w:val="20"/>
                <w:szCs w:val="20"/>
              </w:rPr>
              <w:t xml:space="preserve">  </w:t>
            </w:r>
            <w:r w:rsidRPr="00CB6013">
              <w:rPr>
                <w:sz w:val="20"/>
                <w:szCs w:val="20"/>
              </w:rPr>
              <w:br w:type="page"/>
              <w:t xml:space="preserve">ГФ -021 2 </w:t>
            </w:r>
            <w:r w:rsidRPr="00CB6013">
              <w:rPr>
                <w:rFonts w:ascii="Sylfaen" w:hAnsi="Sylfaen" w:cs="Sylfaen"/>
                <w:sz w:val="20"/>
                <w:szCs w:val="20"/>
              </w:rPr>
              <w:t>շերտով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0.1</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յուղաներկում</w:t>
            </w:r>
            <w:r w:rsidRPr="00CB6013">
              <w:rPr>
                <w:sz w:val="20"/>
                <w:szCs w:val="20"/>
              </w:rPr>
              <w:t xml:space="preserve"> </w:t>
            </w:r>
            <w:r w:rsidRPr="00CB6013">
              <w:rPr>
                <w:rFonts w:ascii="Sylfaen" w:hAnsi="Sylfaen" w:cs="Sylfaen"/>
                <w:sz w:val="20"/>
                <w:szCs w:val="20"/>
              </w:rPr>
              <w:t>երկու</w:t>
            </w:r>
            <w:r w:rsidRPr="00CB6013">
              <w:rPr>
                <w:sz w:val="20"/>
                <w:szCs w:val="20"/>
              </w:rPr>
              <w:t xml:space="preserve"> </w:t>
            </w:r>
            <w:r w:rsidRPr="00CB6013">
              <w:rPr>
                <w:rFonts w:ascii="Sylfaen" w:hAnsi="Sylfaen" w:cs="Sylfaen"/>
                <w:sz w:val="20"/>
                <w:szCs w:val="20"/>
              </w:rPr>
              <w:t>անգամ</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858" w:type="dxa"/>
            <w:shd w:val="clear" w:color="000000" w:fill="FFFFFF"/>
            <w:noWrap/>
            <w:vAlign w:val="center"/>
            <w:hideMark/>
          </w:tcPr>
          <w:p w:rsidR="00CB6013" w:rsidRPr="00CB6013" w:rsidRDefault="00CB6013" w:rsidP="00CB6013">
            <w:pPr>
              <w:rPr>
                <w:sz w:val="20"/>
                <w:szCs w:val="20"/>
              </w:rPr>
            </w:pPr>
            <w:r w:rsidRPr="00CB6013">
              <w:rPr>
                <w:sz w:val="20"/>
                <w:szCs w:val="20"/>
              </w:rPr>
              <w:t>0.1</w:t>
            </w:r>
          </w:p>
        </w:tc>
        <w:tc>
          <w:tcPr>
            <w:tcW w:w="857" w:type="dxa"/>
            <w:gridSpan w:val="2"/>
            <w:shd w:val="clear" w:color="000000" w:fill="FFFFFF"/>
            <w:noWrap/>
            <w:vAlign w:val="center"/>
            <w:hideMark/>
          </w:tcPr>
          <w:p w:rsidR="00CB6013" w:rsidRPr="00CB6013" w:rsidRDefault="00CB6013" w:rsidP="00CB6013">
            <w:pPr>
              <w:rPr>
                <w:sz w:val="20"/>
                <w:szCs w:val="20"/>
              </w:rPr>
            </w:pPr>
          </w:p>
        </w:tc>
        <w:tc>
          <w:tcPr>
            <w:tcW w:w="1274" w:type="dxa"/>
            <w:gridSpan w:val="2"/>
            <w:shd w:val="clear" w:color="000000" w:fill="FFFFFF"/>
            <w:noWrap/>
            <w:vAlign w:val="center"/>
            <w:hideMark/>
          </w:tcPr>
          <w:p w:rsidR="00CB6013" w:rsidRPr="00CB6013" w:rsidRDefault="00CB6013" w:rsidP="00CB6013">
            <w:pPr>
              <w:rPr>
                <w:sz w:val="20"/>
                <w:szCs w:val="20"/>
              </w:rPr>
            </w:pPr>
          </w:p>
        </w:tc>
      </w:tr>
      <w:tr w:rsidR="00DC08C5" w:rsidRPr="00CB6013" w:rsidTr="00DC08C5">
        <w:trPr>
          <w:trHeight w:val="300"/>
        </w:trPr>
        <w:tc>
          <w:tcPr>
            <w:tcW w:w="629" w:type="dxa"/>
            <w:shd w:val="clear" w:color="000000" w:fill="FFFFFF"/>
            <w:noWrap/>
            <w:hideMark/>
          </w:tcPr>
          <w:p w:rsidR="00DC08C5" w:rsidRPr="00CB6013" w:rsidRDefault="00DC08C5" w:rsidP="00CB6013">
            <w:pPr>
              <w:jc w:val="center"/>
              <w:rPr>
                <w:sz w:val="20"/>
                <w:szCs w:val="20"/>
              </w:rPr>
            </w:pPr>
          </w:p>
        </w:tc>
        <w:tc>
          <w:tcPr>
            <w:tcW w:w="6589" w:type="dxa"/>
            <w:gridSpan w:val="2"/>
            <w:shd w:val="clear" w:color="000000" w:fill="FFFFFF"/>
            <w:noWrap/>
            <w:hideMark/>
          </w:tcPr>
          <w:p w:rsidR="00DC08C5" w:rsidRPr="00CB6013" w:rsidRDefault="00DC08C5" w:rsidP="00CB6013">
            <w:pPr>
              <w:rPr>
                <w:sz w:val="20"/>
                <w:szCs w:val="20"/>
              </w:rPr>
            </w:pPr>
          </w:p>
        </w:tc>
        <w:tc>
          <w:tcPr>
            <w:tcW w:w="858" w:type="dxa"/>
            <w:shd w:val="clear" w:color="000000" w:fill="FFFFFF"/>
            <w:noWrap/>
            <w:vAlign w:val="center"/>
            <w:hideMark/>
          </w:tcPr>
          <w:p w:rsidR="00DC08C5" w:rsidRPr="00CB6013" w:rsidRDefault="00DC08C5" w:rsidP="00CB6013">
            <w:pPr>
              <w:rPr>
                <w:sz w:val="20"/>
                <w:szCs w:val="20"/>
              </w:rPr>
            </w:pPr>
            <w:r w:rsidRPr="00CB6013">
              <w:rPr>
                <w:sz w:val="20"/>
                <w:szCs w:val="20"/>
              </w:rPr>
              <w:t> </w:t>
            </w:r>
          </w:p>
        </w:tc>
        <w:tc>
          <w:tcPr>
            <w:tcW w:w="857" w:type="dxa"/>
            <w:gridSpan w:val="2"/>
            <w:shd w:val="clear" w:color="000000" w:fill="FFFFFF"/>
            <w:noWrap/>
            <w:vAlign w:val="bottom"/>
            <w:hideMark/>
          </w:tcPr>
          <w:p w:rsidR="00DC08C5" w:rsidRPr="00CB6013" w:rsidRDefault="00DC08C5" w:rsidP="00CB6013">
            <w:pPr>
              <w:rPr>
                <w:sz w:val="20"/>
                <w:szCs w:val="20"/>
              </w:rPr>
            </w:pPr>
          </w:p>
        </w:tc>
        <w:tc>
          <w:tcPr>
            <w:tcW w:w="1274" w:type="dxa"/>
            <w:gridSpan w:val="2"/>
            <w:shd w:val="clear" w:color="000000" w:fill="FFFFFF"/>
            <w:noWrap/>
            <w:vAlign w:val="bottom"/>
            <w:hideMark/>
          </w:tcPr>
          <w:p w:rsidR="00DC08C5" w:rsidRPr="00CB6013" w:rsidRDefault="00DC08C5" w:rsidP="00CB6013">
            <w:pPr>
              <w:rPr>
                <w:sz w:val="20"/>
                <w:szCs w:val="20"/>
              </w:rPr>
            </w:pPr>
          </w:p>
        </w:tc>
      </w:tr>
      <w:tr w:rsidR="00DC08C5" w:rsidRPr="00CB6013" w:rsidTr="00DC08C5">
        <w:trPr>
          <w:trHeight w:val="300"/>
        </w:trPr>
        <w:tc>
          <w:tcPr>
            <w:tcW w:w="629" w:type="dxa"/>
            <w:shd w:val="clear" w:color="000000" w:fill="FFFFFF"/>
            <w:noWrap/>
            <w:hideMark/>
          </w:tcPr>
          <w:p w:rsidR="00DC08C5" w:rsidRPr="00CB6013" w:rsidRDefault="00DC08C5" w:rsidP="00CB6013">
            <w:pPr>
              <w:jc w:val="center"/>
              <w:rPr>
                <w:sz w:val="20"/>
                <w:szCs w:val="20"/>
              </w:rPr>
            </w:pPr>
          </w:p>
        </w:tc>
        <w:tc>
          <w:tcPr>
            <w:tcW w:w="9578" w:type="dxa"/>
            <w:gridSpan w:val="7"/>
            <w:shd w:val="clear" w:color="000000" w:fill="FFFFFF"/>
            <w:noWrap/>
            <w:hideMark/>
          </w:tcPr>
          <w:p w:rsidR="00DC08C5" w:rsidRPr="00DC08C5" w:rsidRDefault="00DC08C5" w:rsidP="00CB6013">
            <w:pPr>
              <w:rPr>
                <w:rFonts w:ascii="Sylfaen" w:hAnsi="Sylfaen"/>
                <w:b/>
                <w:sz w:val="20"/>
                <w:szCs w:val="20"/>
                <w:lang w:val="hy-AM"/>
              </w:rPr>
            </w:pPr>
            <w:r w:rsidRPr="00DC08C5">
              <w:rPr>
                <w:b/>
                <w:sz w:val="20"/>
                <w:szCs w:val="20"/>
              </w:rPr>
              <w:t>6-</w:t>
            </w:r>
            <w:r w:rsidRPr="00DC08C5">
              <w:rPr>
                <w:rFonts w:ascii="Sylfaen" w:hAnsi="Sylfaen" w:cs="Sylfaen"/>
                <w:b/>
                <w:sz w:val="20"/>
                <w:szCs w:val="20"/>
              </w:rPr>
              <w:t>րդ</w:t>
            </w:r>
            <w:r w:rsidRPr="00DC08C5">
              <w:rPr>
                <w:b/>
                <w:sz w:val="20"/>
                <w:szCs w:val="20"/>
              </w:rPr>
              <w:t xml:space="preserve"> </w:t>
            </w:r>
            <w:r w:rsidRPr="00DC08C5">
              <w:rPr>
                <w:rFonts w:ascii="Sylfaen" w:hAnsi="Sylfaen" w:cs="Sylfaen"/>
                <w:b/>
                <w:sz w:val="20"/>
                <w:szCs w:val="20"/>
              </w:rPr>
              <w:t>փողոցի</w:t>
            </w:r>
            <w:r w:rsidRPr="00DC08C5">
              <w:rPr>
                <w:b/>
                <w:sz w:val="20"/>
                <w:szCs w:val="20"/>
              </w:rPr>
              <w:t xml:space="preserve"> </w:t>
            </w:r>
            <w:r w:rsidRPr="00DC08C5">
              <w:rPr>
                <w:rFonts w:ascii="Sylfaen" w:hAnsi="Sylfaen" w:cs="Sylfaen"/>
                <w:b/>
                <w:sz w:val="20"/>
                <w:szCs w:val="20"/>
              </w:rPr>
              <w:t>վթարային</w:t>
            </w:r>
            <w:r w:rsidRPr="00DC08C5">
              <w:rPr>
                <w:b/>
                <w:sz w:val="20"/>
                <w:szCs w:val="20"/>
              </w:rPr>
              <w:t xml:space="preserve"> </w:t>
            </w:r>
            <w:r w:rsidRPr="00DC08C5">
              <w:rPr>
                <w:rFonts w:ascii="Sylfaen" w:hAnsi="Sylfaen" w:cs="Sylfaen"/>
                <w:b/>
                <w:sz w:val="20"/>
                <w:szCs w:val="20"/>
              </w:rPr>
              <w:t>հատվածների</w:t>
            </w:r>
            <w:r w:rsidRPr="00DC08C5">
              <w:rPr>
                <w:b/>
                <w:sz w:val="20"/>
                <w:szCs w:val="20"/>
              </w:rPr>
              <w:t xml:space="preserve"> </w:t>
            </w:r>
            <w:r w:rsidRPr="00DC08C5">
              <w:rPr>
                <w:rFonts w:ascii="Sylfaen" w:hAnsi="Sylfaen" w:cs="Sylfaen"/>
                <w:b/>
                <w:sz w:val="20"/>
                <w:szCs w:val="20"/>
              </w:rPr>
              <w:t>վերատեղադրում</w:t>
            </w:r>
            <w:r w:rsidRPr="00DC08C5">
              <w:rPr>
                <w:b/>
                <w:sz w:val="20"/>
                <w:szCs w:val="20"/>
              </w:rPr>
              <w:t xml:space="preserve">  </w:t>
            </w: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Խրամուղու</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IV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0.01</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Խրամուղու</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II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0.025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Ավազի</w:t>
            </w:r>
            <w:r w:rsidRPr="00CB6013">
              <w:rPr>
                <w:sz w:val="20"/>
                <w:szCs w:val="20"/>
              </w:rPr>
              <w:t xml:space="preserve">   </w:t>
            </w:r>
            <w:r w:rsidRPr="00CB6013">
              <w:rPr>
                <w:rFonts w:ascii="Sylfaen" w:hAnsi="Sylfaen" w:cs="Sylfaen"/>
                <w:sz w:val="20"/>
                <w:szCs w:val="20"/>
              </w:rPr>
              <w:t>բարձում</w:t>
            </w:r>
            <w:r w:rsidRPr="00CB6013">
              <w:rPr>
                <w:sz w:val="20"/>
                <w:szCs w:val="20"/>
              </w:rPr>
              <w:t xml:space="preserve">  </w:t>
            </w:r>
            <w:r w:rsidRPr="00CB6013">
              <w:rPr>
                <w:rFonts w:ascii="Sylfaen" w:hAnsi="Sylfaen" w:cs="Sylfaen"/>
                <w:sz w:val="20"/>
                <w:szCs w:val="20"/>
              </w:rPr>
              <w:t>էքսկավատորով</w:t>
            </w:r>
            <w:r w:rsidRPr="00CB6013">
              <w:rPr>
                <w:sz w:val="20"/>
                <w:szCs w:val="20"/>
              </w:rPr>
              <w:t xml:space="preserve"> </w:t>
            </w:r>
            <w:r w:rsidRPr="00CB6013">
              <w:rPr>
                <w:rFonts w:ascii="Sylfaen" w:hAnsi="Sylfaen" w:cs="Sylfaen"/>
                <w:sz w:val="20"/>
                <w:szCs w:val="20"/>
              </w:rPr>
              <w:t>ինքնաթափ</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0.0014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9"/>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Տեղափոխում</w:t>
            </w:r>
            <w:r w:rsidRPr="00CB6013">
              <w:rPr>
                <w:sz w:val="20"/>
                <w:szCs w:val="20"/>
              </w:rPr>
              <w:t xml:space="preserve"> 15 </w:t>
            </w:r>
            <w:r w:rsidRPr="00CB6013">
              <w:rPr>
                <w:rFonts w:ascii="Sylfaen" w:hAnsi="Sylfaen" w:cs="Sylfaen"/>
                <w:sz w:val="20"/>
                <w:szCs w:val="20"/>
              </w:rPr>
              <w:t>կմ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2.38</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2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ավազե</w:t>
            </w:r>
            <w:r w:rsidRPr="00CB6013">
              <w:rPr>
                <w:sz w:val="20"/>
                <w:szCs w:val="20"/>
              </w:rPr>
              <w:t xml:space="preserve"> </w:t>
            </w:r>
            <w:r w:rsidRPr="00CB6013">
              <w:rPr>
                <w:rFonts w:ascii="Sylfaen" w:hAnsi="Sylfaen" w:cs="Sylfaen"/>
                <w:sz w:val="20"/>
                <w:szCs w:val="20"/>
              </w:rPr>
              <w:t>նստաշերտի</w:t>
            </w:r>
            <w:r w:rsidRPr="00CB6013">
              <w:rPr>
                <w:sz w:val="20"/>
                <w:szCs w:val="20"/>
              </w:rPr>
              <w:t xml:space="preserve">  0.1</w:t>
            </w:r>
            <w:r w:rsidRPr="00CB6013">
              <w:rPr>
                <w:rFonts w:ascii="Sylfaen" w:hAnsi="Sylfaen" w:cs="Sylfaen"/>
                <w:sz w:val="20"/>
                <w:szCs w:val="20"/>
              </w:rPr>
              <w:t>մ</w:t>
            </w:r>
            <w:r w:rsidRPr="00CB6013">
              <w:rPr>
                <w:sz w:val="20"/>
                <w:szCs w:val="20"/>
              </w:rPr>
              <w:t xml:space="preserve"> </w:t>
            </w:r>
            <w:r w:rsidRPr="00CB6013">
              <w:rPr>
                <w:rFonts w:ascii="Sylfaen" w:hAnsi="Sylfaen" w:cs="Sylfaen"/>
                <w:sz w:val="20"/>
                <w:szCs w:val="20"/>
              </w:rPr>
              <w:t>պատրաստում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ծածկում</w:t>
            </w:r>
            <w:r w:rsidRPr="00CB6013">
              <w:rPr>
                <w:sz w:val="20"/>
                <w:szCs w:val="20"/>
              </w:rPr>
              <w:t xml:space="preserve"> 0.2</w:t>
            </w:r>
            <w:r w:rsidRPr="00CB6013">
              <w:rPr>
                <w:rFonts w:ascii="Sylfaen" w:hAnsi="Sylfaen" w:cs="Sylfaen"/>
                <w:sz w:val="20"/>
                <w:szCs w:val="20"/>
              </w:rPr>
              <w:t>մ</w:t>
            </w:r>
            <w:r w:rsidRPr="00CB6013">
              <w:rPr>
                <w:sz w:val="20"/>
                <w:szCs w:val="20"/>
              </w:rPr>
              <w:t xml:space="preserve"> </w:t>
            </w:r>
            <w:r w:rsidRPr="00CB6013">
              <w:rPr>
                <w:rFonts w:ascii="Sylfaen" w:hAnsi="Sylfaen" w:cs="Sylfaen"/>
                <w:sz w:val="20"/>
                <w:szCs w:val="20"/>
              </w:rPr>
              <w:t>ձեռքով</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Փոսերի</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IV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Փոսերի</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II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0.049</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Խրամուղու</w:t>
            </w:r>
            <w:r w:rsidRPr="00CB6013">
              <w:rPr>
                <w:sz w:val="20"/>
                <w:szCs w:val="20"/>
              </w:rPr>
              <w:t xml:space="preserve"> </w:t>
            </w:r>
            <w:r w:rsidRPr="00CB6013">
              <w:rPr>
                <w:rFonts w:ascii="Sylfaen" w:hAnsi="Sylfaen" w:cs="Sylfaen"/>
                <w:sz w:val="20"/>
                <w:szCs w:val="20"/>
              </w:rPr>
              <w:t>ետլիցք</w:t>
            </w:r>
            <w:r w:rsidRPr="00CB6013">
              <w:rPr>
                <w:sz w:val="20"/>
                <w:szCs w:val="20"/>
              </w:rPr>
              <w:t xml:space="preserve">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0.021</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Ավելորդ</w:t>
            </w:r>
            <w:r w:rsidRPr="00CB6013">
              <w:rPr>
                <w:sz w:val="20"/>
                <w:szCs w:val="20"/>
              </w:rPr>
              <w:t xml:space="preserve"> </w:t>
            </w:r>
            <w:r w:rsidRPr="00CB6013">
              <w:rPr>
                <w:rFonts w:ascii="Sylfaen" w:hAnsi="Sylfaen" w:cs="Sylfaen"/>
                <w:sz w:val="20"/>
                <w:szCs w:val="20"/>
              </w:rPr>
              <w:t>գրունտի</w:t>
            </w:r>
            <w:r w:rsidRPr="00CB6013">
              <w:rPr>
                <w:sz w:val="20"/>
                <w:szCs w:val="20"/>
              </w:rPr>
              <w:t xml:space="preserve">  </w:t>
            </w:r>
            <w:r w:rsidRPr="00CB6013">
              <w:rPr>
                <w:rFonts w:ascii="Sylfaen" w:hAnsi="Sylfaen" w:cs="Sylfaen"/>
                <w:sz w:val="20"/>
                <w:szCs w:val="20"/>
              </w:rPr>
              <w:t>բարձում</w:t>
            </w:r>
            <w:r w:rsidRPr="00CB6013">
              <w:rPr>
                <w:sz w:val="20"/>
                <w:szCs w:val="20"/>
              </w:rPr>
              <w:t xml:space="preserve"> </w:t>
            </w:r>
            <w:r w:rsidRPr="00CB6013">
              <w:rPr>
                <w:rFonts w:ascii="Sylfaen" w:hAnsi="Sylfaen" w:cs="Sylfaen"/>
                <w:sz w:val="20"/>
                <w:szCs w:val="20"/>
              </w:rPr>
              <w:t>ինքնաթափ</w:t>
            </w:r>
            <w:r w:rsidRPr="00CB6013">
              <w:rPr>
                <w:sz w:val="20"/>
                <w:szCs w:val="20"/>
              </w:rPr>
              <w:t xml:space="preserve">,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8.0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Տեղափոխում</w:t>
            </w:r>
            <w:r w:rsidRPr="00CB6013">
              <w:rPr>
                <w:sz w:val="20"/>
                <w:szCs w:val="20"/>
              </w:rPr>
              <w:t xml:space="preserve"> 5 </w:t>
            </w:r>
            <w:r w:rsidRPr="00CB6013">
              <w:rPr>
                <w:rFonts w:ascii="Sylfaen" w:hAnsi="Sylfaen" w:cs="Sylfaen"/>
                <w:sz w:val="20"/>
                <w:szCs w:val="20"/>
              </w:rPr>
              <w:t>կմ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14.4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63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խրամուղում</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 108x4</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7</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7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Ստորգետնյա</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մեկուսացում</w:t>
            </w:r>
            <w:r w:rsidRPr="00CB6013">
              <w:rPr>
                <w:sz w:val="20"/>
                <w:szCs w:val="20"/>
              </w:rPr>
              <w:t xml:space="preserve">  </w:t>
            </w:r>
            <w:r w:rsidRPr="00CB6013">
              <w:rPr>
                <w:rFonts w:ascii="Sylfaen" w:hAnsi="Sylfaen" w:cs="Sylfaen"/>
                <w:sz w:val="20"/>
                <w:szCs w:val="20"/>
              </w:rPr>
              <w:t>ամրանավորված</w:t>
            </w:r>
            <w:r w:rsidRPr="00CB6013">
              <w:rPr>
                <w:sz w:val="20"/>
                <w:szCs w:val="20"/>
              </w:rPr>
              <w:t xml:space="preserve"> </w:t>
            </w:r>
            <w:r w:rsidRPr="00CB6013">
              <w:rPr>
                <w:rFonts w:ascii="Sylfaen" w:hAnsi="Sylfaen" w:cs="Sylfaen"/>
                <w:sz w:val="20"/>
                <w:szCs w:val="20"/>
              </w:rPr>
              <w:t>մածիկային</w:t>
            </w:r>
            <w:r w:rsidRPr="00CB6013">
              <w:rPr>
                <w:sz w:val="20"/>
                <w:szCs w:val="20"/>
              </w:rPr>
              <w:t xml:space="preserve"> </w:t>
            </w:r>
            <w:r w:rsidRPr="00CB6013">
              <w:rPr>
                <w:rFonts w:ascii="Sylfaen" w:hAnsi="Sylfaen" w:cs="Sylfaen"/>
                <w:sz w:val="20"/>
                <w:szCs w:val="20"/>
              </w:rPr>
              <w:t>ժապավենով</w:t>
            </w:r>
            <w:r w:rsidRPr="00CB6013">
              <w:rPr>
                <w:sz w:val="20"/>
                <w:szCs w:val="20"/>
              </w:rPr>
              <w:t xml:space="preserve"> d-100 </w:t>
            </w:r>
            <w:r w:rsidRPr="00CB6013">
              <w:rPr>
                <w:rFonts w:ascii="Sylfaen" w:hAnsi="Sylfaen" w:cs="Sylfaen"/>
                <w:sz w:val="20"/>
                <w:szCs w:val="20"/>
              </w:rPr>
              <w:t>մմ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7</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պատյանի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խրամուղում</w:t>
            </w:r>
            <w:r w:rsidRPr="00CB6013">
              <w:rPr>
                <w:sz w:val="20"/>
                <w:szCs w:val="20"/>
              </w:rPr>
              <w:t xml:space="preserve"> Ø159x4.5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7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պատյանի</w:t>
            </w:r>
            <w:r w:rsidRPr="00CB6013">
              <w:rPr>
                <w:sz w:val="20"/>
                <w:szCs w:val="20"/>
              </w:rPr>
              <w:t xml:space="preserve"> </w:t>
            </w:r>
            <w:r w:rsidRPr="00CB6013">
              <w:rPr>
                <w:rFonts w:ascii="Sylfaen" w:hAnsi="Sylfaen" w:cs="Sylfaen"/>
                <w:sz w:val="20"/>
                <w:szCs w:val="20"/>
              </w:rPr>
              <w:t>մեկուսացում</w:t>
            </w:r>
            <w:r w:rsidRPr="00CB6013">
              <w:rPr>
                <w:sz w:val="20"/>
                <w:szCs w:val="20"/>
              </w:rPr>
              <w:t xml:space="preserve">  </w:t>
            </w:r>
            <w:r w:rsidRPr="00CB6013">
              <w:rPr>
                <w:rFonts w:ascii="Sylfaen" w:hAnsi="Sylfaen" w:cs="Sylfaen"/>
                <w:sz w:val="20"/>
                <w:szCs w:val="20"/>
              </w:rPr>
              <w:t>ամրանավորված</w:t>
            </w:r>
            <w:r w:rsidRPr="00CB6013">
              <w:rPr>
                <w:sz w:val="20"/>
                <w:szCs w:val="20"/>
              </w:rPr>
              <w:t xml:space="preserve"> </w:t>
            </w:r>
            <w:r w:rsidRPr="00CB6013">
              <w:rPr>
                <w:rFonts w:ascii="Sylfaen" w:hAnsi="Sylfaen" w:cs="Sylfaen"/>
                <w:sz w:val="20"/>
                <w:szCs w:val="20"/>
              </w:rPr>
              <w:t>մածիկային</w:t>
            </w:r>
            <w:r w:rsidRPr="00CB6013">
              <w:rPr>
                <w:sz w:val="20"/>
                <w:szCs w:val="20"/>
              </w:rPr>
              <w:t xml:space="preserve"> </w:t>
            </w:r>
            <w:r w:rsidRPr="00CB6013">
              <w:rPr>
                <w:rFonts w:ascii="Sylfaen" w:hAnsi="Sylfaen" w:cs="Sylfaen"/>
                <w:sz w:val="20"/>
                <w:szCs w:val="20"/>
              </w:rPr>
              <w:t>ժապավենով</w:t>
            </w:r>
            <w:r w:rsidRPr="00CB6013">
              <w:rPr>
                <w:sz w:val="20"/>
                <w:szCs w:val="20"/>
              </w:rPr>
              <w:t xml:space="preserve"> d-150 </w:t>
            </w:r>
            <w:r w:rsidRPr="00CB6013">
              <w:rPr>
                <w:rFonts w:ascii="Sylfaen" w:hAnsi="Sylfaen" w:cs="Sylfaen"/>
                <w:sz w:val="20"/>
                <w:szCs w:val="20"/>
              </w:rPr>
              <w:t>մմ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պատյանի</w:t>
            </w:r>
            <w:r w:rsidRPr="00CB6013">
              <w:rPr>
                <w:sz w:val="20"/>
                <w:szCs w:val="20"/>
              </w:rPr>
              <w:t xml:space="preserve"> </w:t>
            </w:r>
            <w:r w:rsidRPr="00CB6013">
              <w:rPr>
                <w:rFonts w:ascii="Sylfaen" w:hAnsi="Sylfaen" w:cs="Sylfaen"/>
                <w:sz w:val="20"/>
                <w:szCs w:val="20"/>
              </w:rPr>
              <w:t>ծայրերի</w:t>
            </w:r>
            <w:r w:rsidRPr="00CB6013">
              <w:rPr>
                <w:sz w:val="20"/>
                <w:szCs w:val="20"/>
              </w:rPr>
              <w:t xml:space="preserve"> </w:t>
            </w:r>
            <w:r w:rsidRPr="00CB6013">
              <w:rPr>
                <w:rFonts w:ascii="Sylfaen" w:hAnsi="Sylfaen" w:cs="Sylfaen"/>
                <w:sz w:val="20"/>
                <w:szCs w:val="20"/>
              </w:rPr>
              <w:t>հերմետիկացում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պատյան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Բետոնե</w:t>
            </w:r>
            <w:r w:rsidRPr="00CB6013">
              <w:rPr>
                <w:sz w:val="20"/>
                <w:szCs w:val="20"/>
              </w:rPr>
              <w:t xml:space="preserve"> </w:t>
            </w:r>
            <w:r w:rsidRPr="00CB6013">
              <w:rPr>
                <w:rFonts w:ascii="Sylfaen" w:hAnsi="Sylfaen" w:cs="Sylfaen"/>
                <w:sz w:val="20"/>
                <w:szCs w:val="20"/>
              </w:rPr>
              <w:t>հիմքեր</w:t>
            </w:r>
            <w:r w:rsidRPr="00CB6013">
              <w:rPr>
                <w:sz w:val="20"/>
                <w:szCs w:val="20"/>
              </w:rPr>
              <w:t xml:space="preserve">  </w:t>
            </w:r>
            <w:r w:rsidRPr="00CB6013">
              <w:rPr>
                <w:rFonts w:ascii="Sylfaen" w:hAnsi="Sylfaen" w:cs="Sylfaen"/>
                <w:sz w:val="20"/>
                <w:szCs w:val="20"/>
              </w:rPr>
              <w:t>միաձույլ</w:t>
            </w:r>
            <w:r w:rsidRPr="00CB6013">
              <w:rPr>
                <w:sz w:val="20"/>
                <w:szCs w:val="20"/>
              </w:rPr>
              <w:t xml:space="preserve"> </w:t>
            </w:r>
            <w:r w:rsidRPr="00CB6013">
              <w:rPr>
                <w:rFonts w:ascii="Sylfaen" w:hAnsi="Sylfaen" w:cs="Sylfaen"/>
                <w:sz w:val="20"/>
                <w:szCs w:val="20"/>
              </w:rPr>
              <w:t>բետոնից</w:t>
            </w:r>
            <w:r w:rsidRPr="00CB6013">
              <w:rPr>
                <w:sz w:val="20"/>
                <w:szCs w:val="20"/>
              </w:rPr>
              <w:t xml:space="preserve">  B12.5 (M150)</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7</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Հենարանների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խողովակներից</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2.262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Կիսախողովակների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գազախողովակների</w:t>
            </w:r>
            <w:r w:rsidRPr="00CB6013">
              <w:rPr>
                <w:sz w:val="20"/>
                <w:szCs w:val="20"/>
              </w:rPr>
              <w:t xml:space="preserve"> </w:t>
            </w:r>
            <w:r w:rsidRPr="00CB6013">
              <w:rPr>
                <w:rFonts w:ascii="Sylfaen" w:hAnsi="Sylfaen" w:cs="Sylfaen"/>
                <w:sz w:val="20"/>
                <w:szCs w:val="20"/>
              </w:rPr>
              <w:t>տակ</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0.092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Պարոնիտ</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կգ</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16.0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4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Մետաղական</w:t>
            </w:r>
            <w:r w:rsidRPr="00CB6013">
              <w:rPr>
                <w:sz w:val="20"/>
                <w:szCs w:val="20"/>
              </w:rPr>
              <w:t xml:space="preserve"> </w:t>
            </w:r>
            <w:r w:rsidRPr="00CB6013">
              <w:rPr>
                <w:rFonts w:ascii="Sylfaen" w:hAnsi="Sylfaen" w:cs="Sylfaen"/>
                <w:sz w:val="20"/>
                <w:szCs w:val="20"/>
              </w:rPr>
              <w:t>շինվածքներ</w:t>
            </w:r>
            <w:r w:rsidRPr="00CB6013">
              <w:rPr>
                <w:sz w:val="20"/>
                <w:szCs w:val="20"/>
              </w:rPr>
              <w:t xml:space="preserve">  </w:t>
            </w:r>
            <w:r w:rsidRPr="00CB6013">
              <w:rPr>
                <w:rFonts w:ascii="Sylfaen" w:hAnsi="Sylfaen" w:cs="Sylfaen"/>
                <w:sz w:val="20"/>
                <w:szCs w:val="20"/>
              </w:rPr>
              <w:t>հենարանների</w:t>
            </w:r>
            <w:r w:rsidRPr="00CB6013">
              <w:rPr>
                <w:sz w:val="20"/>
                <w:szCs w:val="20"/>
              </w:rPr>
              <w:t xml:space="preserve"> </w:t>
            </w:r>
            <w:r w:rsidRPr="00CB6013">
              <w:rPr>
                <w:rFonts w:ascii="Sylfaen" w:hAnsi="Sylfaen" w:cs="Sylfaen"/>
                <w:sz w:val="20"/>
                <w:szCs w:val="20"/>
              </w:rPr>
              <w:t>համար</w:t>
            </w:r>
            <w:r w:rsidRPr="00CB6013">
              <w:rPr>
                <w:sz w:val="20"/>
                <w:szCs w:val="20"/>
              </w:rPr>
              <w:t>(</w:t>
            </w:r>
            <w:r w:rsidRPr="00CB6013">
              <w:rPr>
                <w:rFonts w:ascii="Sylfaen" w:hAnsi="Sylfaen" w:cs="Sylfaen"/>
                <w:sz w:val="20"/>
                <w:szCs w:val="20"/>
              </w:rPr>
              <w:t>թիթեղ</w:t>
            </w:r>
            <w:r w:rsidRPr="00CB6013">
              <w:rPr>
                <w:sz w:val="20"/>
                <w:szCs w:val="20"/>
              </w:rPr>
              <w:t>)</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կգ</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0.69</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1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Մետաղական</w:t>
            </w:r>
            <w:r w:rsidRPr="00CB6013">
              <w:rPr>
                <w:sz w:val="20"/>
                <w:szCs w:val="20"/>
              </w:rPr>
              <w:t xml:space="preserve"> </w:t>
            </w:r>
            <w:r w:rsidRPr="00CB6013">
              <w:rPr>
                <w:rFonts w:ascii="Sylfaen" w:hAnsi="Sylfaen" w:cs="Sylfaen"/>
                <w:sz w:val="20"/>
                <w:szCs w:val="20"/>
              </w:rPr>
              <w:t>շինվածքներ</w:t>
            </w:r>
            <w:r w:rsidRPr="00CB6013">
              <w:rPr>
                <w:sz w:val="20"/>
                <w:szCs w:val="20"/>
              </w:rPr>
              <w:t xml:space="preserve">  (</w:t>
            </w:r>
            <w:r w:rsidRPr="00CB6013">
              <w:rPr>
                <w:rFonts w:ascii="Sylfaen" w:hAnsi="Sylfaen" w:cs="Sylfaen"/>
                <w:sz w:val="20"/>
                <w:szCs w:val="20"/>
              </w:rPr>
              <w:t>ամրան</w:t>
            </w:r>
            <w:r w:rsidRPr="00CB6013">
              <w:rPr>
                <w:sz w:val="20"/>
                <w:szCs w:val="20"/>
              </w:rPr>
              <w:t xml:space="preserve">) </w:t>
            </w:r>
            <w:r w:rsidRPr="00CB6013">
              <w:rPr>
                <w:rFonts w:ascii="Sylfaen" w:hAnsi="Sylfaen" w:cs="Sylfaen"/>
                <w:sz w:val="20"/>
                <w:szCs w:val="20"/>
              </w:rPr>
              <w:t>պատերից</w:t>
            </w:r>
            <w:r w:rsidRPr="00CB6013">
              <w:rPr>
                <w:sz w:val="20"/>
                <w:szCs w:val="20"/>
              </w:rPr>
              <w:t xml:space="preserve">  </w:t>
            </w:r>
            <w:r w:rsidRPr="00CB6013">
              <w:rPr>
                <w:rFonts w:ascii="Sylfaen" w:hAnsi="Sylfaen" w:cs="Sylfaen"/>
                <w:sz w:val="20"/>
                <w:szCs w:val="20"/>
              </w:rPr>
              <w:t>ամրացման</w:t>
            </w:r>
            <w:r w:rsidRPr="00CB6013">
              <w:rPr>
                <w:sz w:val="20"/>
                <w:szCs w:val="20"/>
              </w:rPr>
              <w:t xml:space="preserve">  </w:t>
            </w:r>
            <w:r w:rsidRPr="00CB6013">
              <w:rPr>
                <w:rFonts w:ascii="Sylfaen" w:hAnsi="Sylfaen" w:cs="Sylfaen"/>
                <w:sz w:val="20"/>
                <w:szCs w:val="20"/>
              </w:rPr>
              <w:t>համար</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կգ</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0.15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Անշարժ</w:t>
            </w:r>
            <w:r w:rsidRPr="00CB6013">
              <w:rPr>
                <w:sz w:val="20"/>
                <w:szCs w:val="20"/>
              </w:rPr>
              <w:t xml:space="preserve"> </w:t>
            </w:r>
            <w:r w:rsidRPr="00CB6013">
              <w:rPr>
                <w:rFonts w:ascii="Sylfaen" w:hAnsi="Sylfaen" w:cs="Sylfaen"/>
                <w:sz w:val="20"/>
                <w:szCs w:val="20"/>
              </w:rPr>
              <w:t>հենարանների</w:t>
            </w:r>
            <w:r w:rsidRPr="00CB6013">
              <w:rPr>
                <w:sz w:val="20"/>
                <w:szCs w:val="20"/>
              </w:rPr>
              <w:t xml:space="preserve"> </w:t>
            </w:r>
            <w:r w:rsidRPr="00CB6013">
              <w:rPr>
                <w:rFonts w:ascii="Sylfaen" w:hAnsi="Sylfaen" w:cs="Sylfaen"/>
                <w:sz w:val="20"/>
                <w:szCs w:val="20"/>
              </w:rPr>
              <w:t>տեղադրում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0.156</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վրա</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Ø159x4.5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6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վրա</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 108x4</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454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8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վրա</w:t>
            </w:r>
            <w:r w:rsidRPr="00CB6013">
              <w:rPr>
                <w:sz w:val="20"/>
                <w:szCs w:val="20"/>
              </w:rPr>
              <w:t xml:space="preserve">  </w:t>
            </w:r>
            <w:r w:rsidRPr="00CB6013">
              <w:rPr>
                <w:rFonts w:ascii="Sylfaen" w:hAnsi="Sylfaen" w:cs="Sylfaen"/>
                <w:sz w:val="20"/>
                <w:szCs w:val="20"/>
              </w:rPr>
              <w:t>փորձարկումով</w:t>
            </w:r>
            <w:r w:rsidRPr="00CB6013">
              <w:rPr>
                <w:sz w:val="20"/>
                <w:szCs w:val="20"/>
              </w:rPr>
              <w:t>Ø 89x4</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56</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61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վրա</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 57x3.5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32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7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*27</w:t>
            </w:r>
          </w:p>
        </w:tc>
        <w:tc>
          <w:tcPr>
            <w:tcW w:w="5555" w:type="dxa"/>
            <w:shd w:val="clear" w:color="000000" w:fill="FFFFFF"/>
            <w:hideMark/>
          </w:tcPr>
          <w:p w:rsidR="00CB6013" w:rsidRPr="00CB6013" w:rsidRDefault="00CB6013" w:rsidP="00CB6013">
            <w:pPr>
              <w:rPr>
                <w:sz w:val="20"/>
                <w:szCs w:val="20"/>
              </w:rPr>
            </w:pPr>
            <w:r w:rsidRPr="00CB6013">
              <w:rPr>
                <w:sz w:val="20"/>
                <w:szCs w:val="20"/>
              </w:rPr>
              <w:t>d</w:t>
            </w:r>
            <w:r w:rsidRPr="00CB6013">
              <w:rPr>
                <w:rFonts w:ascii="Sylfaen" w:hAnsi="Sylfaen" w:cs="Sylfaen"/>
                <w:sz w:val="20"/>
                <w:szCs w:val="20"/>
              </w:rPr>
              <w:t>պ</w:t>
            </w:r>
            <w:r w:rsidRPr="00CB6013">
              <w:rPr>
                <w:sz w:val="20"/>
                <w:szCs w:val="20"/>
              </w:rPr>
              <w:t xml:space="preserve">=20 </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տրամագծի</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ջրագազային</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45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8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մակերևույթների</w:t>
            </w:r>
            <w:r w:rsidRPr="00CB6013">
              <w:rPr>
                <w:sz w:val="20"/>
                <w:szCs w:val="20"/>
              </w:rPr>
              <w:t xml:space="preserve"> </w:t>
            </w:r>
            <w:r w:rsidRPr="00CB6013">
              <w:rPr>
                <w:rFonts w:ascii="Sylfaen" w:hAnsi="Sylfaen" w:cs="Sylfaen"/>
                <w:sz w:val="20"/>
                <w:szCs w:val="20"/>
              </w:rPr>
              <w:t>նախաներկում</w:t>
            </w:r>
            <w:r w:rsidRPr="00CB6013">
              <w:rPr>
                <w:sz w:val="20"/>
                <w:szCs w:val="20"/>
              </w:rPr>
              <w:t xml:space="preserve">  ГФ -021 2 </w:t>
            </w:r>
            <w:r w:rsidRPr="00CB6013">
              <w:rPr>
                <w:rFonts w:ascii="Sylfaen" w:hAnsi="Sylfaen" w:cs="Sylfaen"/>
                <w:sz w:val="20"/>
                <w:szCs w:val="20"/>
              </w:rPr>
              <w:t>շերտով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2.7</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յուղաներկում</w:t>
            </w:r>
            <w:r w:rsidRPr="00CB6013">
              <w:rPr>
                <w:sz w:val="20"/>
                <w:szCs w:val="20"/>
              </w:rPr>
              <w:t xml:space="preserve"> </w:t>
            </w:r>
            <w:r w:rsidRPr="00CB6013">
              <w:rPr>
                <w:rFonts w:ascii="Sylfaen" w:hAnsi="Sylfaen" w:cs="Sylfaen"/>
                <w:sz w:val="20"/>
                <w:szCs w:val="20"/>
              </w:rPr>
              <w:t>երկու</w:t>
            </w:r>
            <w:r w:rsidRPr="00CB6013">
              <w:rPr>
                <w:sz w:val="20"/>
                <w:szCs w:val="20"/>
              </w:rPr>
              <w:t xml:space="preserve"> </w:t>
            </w:r>
            <w:r w:rsidRPr="00CB6013">
              <w:rPr>
                <w:rFonts w:ascii="Sylfaen" w:hAnsi="Sylfaen" w:cs="Sylfaen"/>
                <w:sz w:val="20"/>
                <w:szCs w:val="20"/>
              </w:rPr>
              <w:t>անգամ</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2.7</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lastRenderedPageBreak/>
              <w:t>30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Ձևավոր</w:t>
            </w:r>
            <w:r w:rsidRPr="00CB6013">
              <w:rPr>
                <w:sz w:val="20"/>
                <w:szCs w:val="20"/>
              </w:rPr>
              <w:t xml:space="preserve"> </w:t>
            </w:r>
            <w:r w:rsidRPr="00CB6013">
              <w:rPr>
                <w:rFonts w:ascii="Sylfaen" w:hAnsi="Sylfaen" w:cs="Sylfaen"/>
                <w:sz w:val="20"/>
                <w:szCs w:val="20"/>
              </w:rPr>
              <w:t>մասեր</w:t>
            </w:r>
            <w:r w:rsidRPr="00CB6013">
              <w:rPr>
                <w:sz w:val="20"/>
                <w:szCs w:val="20"/>
              </w:rPr>
              <w:t xml:space="preserve"> (</w:t>
            </w:r>
            <w:r w:rsidRPr="00CB6013">
              <w:rPr>
                <w:rFonts w:ascii="Sylfaen" w:hAnsi="Sylfaen" w:cs="Sylfaen"/>
                <w:sz w:val="20"/>
                <w:szCs w:val="20"/>
              </w:rPr>
              <w:t>անկյուն</w:t>
            </w:r>
            <w:r w:rsidRPr="00CB6013">
              <w:rPr>
                <w:sz w:val="20"/>
                <w:szCs w:val="20"/>
              </w:rPr>
              <w:t>)</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0.012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Ձևավոր</w:t>
            </w:r>
            <w:r w:rsidRPr="00CB6013">
              <w:rPr>
                <w:sz w:val="20"/>
                <w:szCs w:val="20"/>
              </w:rPr>
              <w:t xml:space="preserve"> </w:t>
            </w:r>
            <w:r w:rsidRPr="00CB6013">
              <w:rPr>
                <w:rFonts w:ascii="Sylfaen" w:hAnsi="Sylfaen" w:cs="Sylfaen"/>
                <w:sz w:val="20"/>
                <w:szCs w:val="20"/>
              </w:rPr>
              <w:t>մասեր</w:t>
            </w:r>
            <w:r w:rsidRPr="00CB6013">
              <w:rPr>
                <w:sz w:val="20"/>
                <w:szCs w:val="20"/>
              </w:rPr>
              <w:t xml:space="preserve"> (</w:t>
            </w:r>
            <w:r w:rsidRPr="00CB6013">
              <w:rPr>
                <w:rFonts w:ascii="Sylfaen" w:hAnsi="Sylfaen" w:cs="Sylfaen"/>
                <w:sz w:val="20"/>
                <w:szCs w:val="20"/>
              </w:rPr>
              <w:t>առանց</w:t>
            </w:r>
            <w:r w:rsidRPr="00CB6013">
              <w:rPr>
                <w:sz w:val="20"/>
                <w:szCs w:val="20"/>
              </w:rPr>
              <w:t xml:space="preserve"> </w:t>
            </w:r>
            <w:r w:rsidRPr="00CB6013">
              <w:rPr>
                <w:rFonts w:ascii="Sylfaen" w:hAnsi="Sylfaen" w:cs="Sylfaen"/>
                <w:sz w:val="20"/>
                <w:szCs w:val="20"/>
              </w:rPr>
              <w:t>նյութի</w:t>
            </w:r>
            <w:r w:rsidRPr="00CB6013">
              <w:rPr>
                <w:sz w:val="20"/>
                <w:szCs w:val="20"/>
              </w:rPr>
              <w:t xml:space="preserve"> </w:t>
            </w:r>
            <w:r w:rsidRPr="00CB6013">
              <w:rPr>
                <w:rFonts w:ascii="Sylfaen" w:hAnsi="Sylfaen" w:cs="Sylfaen"/>
                <w:sz w:val="20"/>
                <w:szCs w:val="20"/>
              </w:rPr>
              <w:t>արժեքի</w:t>
            </w:r>
            <w:r w:rsidRPr="00CB6013">
              <w:rPr>
                <w:sz w:val="20"/>
                <w:szCs w:val="20"/>
              </w:rPr>
              <w:t>)</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0.213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մուտկագծերի</w:t>
            </w:r>
            <w:r w:rsidRPr="00CB6013">
              <w:rPr>
                <w:sz w:val="20"/>
                <w:szCs w:val="20"/>
              </w:rPr>
              <w:t xml:space="preserve">  50 </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տրամաչափի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խցափակում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16</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32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խցափակում</w:t>
            </w:r>
            <w:r w:rsidRPr="00CB6013">
              <w:rPr>
                <w:sz w:val="20"/>
                <w:szCs w:val="20"/>
              </w:rPr>
              <w:t xml:space="preserve"> d-80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1</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33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խցափակում</w:t>
            </w:r>
            <w:r w:rsidRPr="00CB6013">
              <w:rPr>
                <w:sz w:val="20"/>
                <w:szCs w:val="20"/>
              </w:rPr>
              <w:t xml:space="preserve">  d-100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10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34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խցափակում</w:t>
            </w:r>
            <w:r w:rsidRPr="00CB6013">
              <w:rPr>
                <w:sz w:val="20"/>
                <w:szCs w:val="20"/>
              </w:rPr>
              <w:t xml:space="preserve"> d-150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գազահաշվիչների</w:t>
            </w:r>
            <w:r w:rsidRPr="00CB6013">
              <w:rPr>
                <w:sz w:val="20"/>
                <w:szCs w:val="20"/>
              </w:rPr>
              <w:t xml:space="preserve">  d-20</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մուտկագծերի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36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գազահաշվիչների</w:t>
            </w:r>
            <w:r w:rsidRPr="00CB6013">
              <w:rPr>
                <w:sz w:val="20"/>
                <w:szCs w:val="20"/>
              </w:rPr>
              <w:t xml:space="preserve"> d-20</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մուտկագծերի</w:t>
            </w:r>
            <w:r w:rsidRPr="00CB6013">
              <w:rPr>
                <w:sz w:val="20"/>
                <w:szCs w:val="20"/>
              </w:rPr>
              <w:t xml:space="preserve"> </w:t>
            </w:r>
            <w:r w:rsidRPr="00CB6013">
              <w:rPr>
                <w:rFonts w:ascii="Sylfaen" w:hAnsi="Sylfaen" w:cs="Sylfaen"/>
                <w:sz w:val="20"/>
                <w:szCs w:val="20"/>
              </w:rPr>
              <w:t>միացում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13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37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միացում</w:t>
            </w:r>
            <w:r w:rsidRPr="00CB6013">
              <w:rPr>
                <w:sz w:val="20"/>
                <w:szCs w:val="20"/>
              </w:rPr>
              <w:t xml:space="preserve">    d-50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38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միացում</w:t>
            </w:r>
            <w:r w:rsidRPr="00CB6013">
              <w:rPr>
                <w:sz w:val="20"/>
                <w:szCs w:val="20"/>
              </w:rPr>
              <w:t xml:space="preserve">       d-80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39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միացում</w:t>
            </w:r>
            <w:r w:rsidRPr="00CB6013">
              <w:rPr>
                <w:sz w:val="20"/>
                <w:szCs w:val="20"/>
              </w:rPr>
              <w:t xml:space="preserve">      d-100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1</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գազահաշվիչի</w:t>
            </w:r>
            <w:r w:rsidRPr="00CB6013">
              <w:rPr>
                <w:sz w:val="20"/>
                <w:szCs w:val="20"/>
              </w:rPr>
              <w:t xml:space="preserve"> </w:t>
            </w:r>
            <w:r w:rsidRPr="00CB6013">
              <w:rPr>
                <w:rFonts w:ascii="Sylfaen" w:hAnsi="Sylfaen" w:cs="Sylfaen"/>
                <w:sz w:val="20"/>
                <w:szCs w:val="20"/>
              </w:rPr>
              <w:t>ապամոնտաժում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գազահաշվիչի</w:t>
            </w:r>
            <w:r w:rsidRPr="00CB6013">
              <w:rPr>
                <w:sz w:val="20"/>
                <w:szCs w:val="20"/>
              </w:rPr>
              <w:t xml:space="preserve"> </w:t>
            </w:r>
            <w:r w:rsidRPr="00CB6013">
              <w:rPr>
                <w:rFonts w:ascii="Sylfaen" w:hAnsi="Sylfaen" w:cs="Sylfaen"/>
                <w:sz w:val="20"/>
                <w:szCs w:val="20"/>
              </w:rPr>
              <w:t>տեղադրում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փորձարկում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45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փչամաքրում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կմ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0.571</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hideMark/>
          </w:tcPr>
          <w:p w:rsidR="00CB6013" w:rsidRPr="00CB6013" w:rsidRDefault="00CB6013" w:rsidP="00CB6013">
            <w:pPr>
              <w:jc w:val="center"/>
              <w:rPr>
                <w:sz w:val="20"/>
                <w:szCs w:val="20"/>
              </w:rPr>
            </w:pPr>
          </w:p>
        </w:tc>
        <w:tc>
          <w:tcPr>
            <w:tcW w:w="5555" w:type="dxa"/>
            <w:shd w:val="clear" w:color="000000" w:fill="FFFFFF"/>
            <w:noWrap/>
            <w:hideMark/>
          </w:tcPr>
          <w:p w:rsidR="00CB6013" w:rsidRPr="00CB6013" w:rsidRDefault="00CB6013" w:rsidP="00CB6013">
            <w:pPr>
              <w:rPr>
                <w:sz w:val="20"/>
                <w:szCs w:val="20"/>
              </w:rPr>
            </w:pPr>
            <w:r w:rsidRPr="00CB6013">
              <w:rPr>
                <w:rFonts w:ascii="Sylfaen" w:hAnsi="Sylfaen" w:cs="Sylfaen"/>
                <w:sz w:val="20"/>
                <w:szCs w:val="20"/>
              </w:rPr>
              <w:t>Ընդամենը</w:t>
            </w:r>
            <w:r w:rsidRPr="00CB6013">
              <w:rPr>
                <w:sz w:val="20"/>
                <w:szCs w:val="20"/>
              </w:rPr>
              <w:t xml:space="preserve"> </w:t>
            </w:r>
            <w:r w:rsidRPr="00CB6013">
              <w:rPr>
                <w:rFonts w:ascii="Sylfaen" w:hAnsi="Sylfaen" w:cs="Sylfaen"/>
                <w:sz w:val="20"/>
                <w:szCs w:val="20"/>
              </w:rPr>
              <w:t>ԼՆ</w:t>
            </w:r>
            <w:r w:rsidRPr="00CB6013">
              <w:rPr>
                <w:sz w:val="20"/>
                <w:szCs w:val="20"/>
              </w:rPr>
              <w:t xml:space="preserve"> 1</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922" w:type="dxa"/>
            <w:gridSpan w:val="2"/>
            <w:shd w:val="clear" w:color="000000" w:fill="FFFFFF"/>
            <w:noWrap/>
            <w:vAlign w:val="bottom"/>
            <w:hideMark/>
          </w:tcPr>
          <w:p w:rsidR="00CB6013" w:rsidRPr="00CB6013" w:rsidRDefault="00CB6013" w:rsidP="00CB6013">
            <w:pPr>
              <w:rPr>
                <w:sz w:val="20"/>
                <w:szCs w:val="20"/>
              </w:rPr>
            </w:pPr>
          </w:p>
        </w:tc>
        <w:tc>
          <w:tcPr>
            <w:tcW w:w="993" w:type="dxa"/>
            <w:shd w:val="clear" w:color="000000" w:fill="FFFFFF"/>
            <w:noWrap/>
            <w:vAlign w:val="bottom"/>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hideMark/>
          </w:tcPr>
          <w:p w:rsidR="00CB6013" w:rsidRPr="00CB6013" w:rsidRDefault="00CB6013" w:rsidP="00CB6013">
            <w:pPr>
              <w:jc w:val="center"/>
              <w:rPr>
                <w:sz w:val="20"/>
                <w:szCs w:val="20"/>
              </w:rPr>
            </w:pPr>
          </w:p>
        </w:tc>
        <w:tc>
          <w:tcPr>
            <w:tcW w:w="5555" w:type="dxa"/>
            <w:shd w:val="clear" w:color="000000" w:fill="FFFFFF"/>
            <w:noWrap/>
            <w:hideMark/>
          </w:tcPr>
          <w:p w:rsidR="00CB6013" w:rsidRPr="00CB6013" w:rsidRDefault="00CB6013" w:rsidP="00CB6013">
            <w:pPr>
              <w:rPr>
                <w:sz w:val="20"/>
                <w:szCs w:val="20"/>
              </w:rPr>
            </w:pPr>
            <w:r w:rsidRPr="00CB6013">
              <w:rPr>
                <w:sz w:val="20"/>
                <w:szCs w:val="20"/>
              </w:rPr>
              <w:t>2-</w:t>
            </w:r>
            <w:r w:rsidRPr="00CB6013">
              <w:rPr>
                <w:rFonts w:ascii="Sylfaen" w:hAnsi="Sylfaen" w:cs="Sylfaen"/>
                <w:sz w:val="20"/>
                <w:szCs w:val="20"/>
              </w:rPr>
              <w:t>րդ</w:t>
            </w:r>
            <w:r w:rsidRPr="00CB6013">
              <w:rPr>
                <w:sz w:val="20"/>
                <w:szCs w:val="20"/>
              </w:rPr>
              <w:t xml:space="preserve"> </w:t>
            </w:r>
            <w:r w:rsidRPr="00CB6013">
              <w:rPr>
                <w:rFonts w:ascii="Sylfaen" w:hAnsi="Sylfaen" w:cs="Sylfaen"/>
                <w:sz w:val="20"/>
                <w:szCs w:val="20"/>
              </w:rPr>
              <w:t>փողոցի</w:t>
            </w:r>
            <w:r w:rsidRPr="00CB6013">
              <w:rPr>
                <w:sz w:val="20"/>
                <w:szCs w:val="20"/>
              </w:rPr>
              <w:t xml:space="preserve"> </w:t>
            </w:r>
            <w:r w:rsidRPr="00CB6013">
              <w:rPr>
                <w:rFonts w:ascii="Sylfaen" w:hAnsi="Sylfaen" w:cs="Sylfaen"/>
                <w:sz w:val="20"/>
                <w:szCs w:val="20"/>
              </w:rPr>
              <w:t>վթարային</w:t>
            </w:r>
            <w:r w:rsidRPr="00CB6013">
              <w:rPr>
                <w:sz w:val="20"/>
                <w:szCs w:val="20"/>
              </w:rPr>
              <w:t xml:space="preserve"> </w:t>
            </w:r>
            <w:r w:rsidRPr="00CB6013">
              <w:rPr>
                <w:rFonts w:ascii="Sylfaen" w:hAnsi="Sylfaen" w:cs="Sylfaen"/>
                <w:sz w:val="20"/>
                <w:szCs w:val="20"/>
              </w:rPr>
              <w:t>հատվածի</w:t>
            </w:r>
            <w:r w:rsidRPr="00CB6013">
              <w:rPr>
                <w:sz w:val="20"/>
                <w:szCs w:val="20"/>
              </w:rPr>
              <w:t xml:space="preserve"> </w:t>
            </w:r>
            <w:r w:rsidRPr="00CB6013">
              <w:rPr>
                <w:rFonts w:ascii="Sylfaen" w:hAnsi="Sylfaen" w:cs="Sylfaen"/>
                <w:sz w:val="20"/>
                <w:szCs w:val="20"/>
              </w:rPr>
              <w:t>վերատեղադրում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922" w:type="dxa"/>
            <w:gridSpan w:val="2"/>
            <w:shd w:val="clear" w:color="000000" w:fill="FFFFFF"/>
            <w:noWrap/>
            <w:vAlign w:val="bottom"/>
            <w:hideMark/>
          </w:tcPr>
          <w:p w:rsidR="00CB6013" w:rsidRPr="00CB6013" w:rsidRDefault="00CB6013" w:rsidP="00CB6013">
            <w:pPr>
              <w:rPr>
                <w:sz w:val="20"/>
                <w:szCs w:val="20"/>
              </w:rPr>
            </w:pPr>
          </w:p>
        </w:tc>
        <w:tc>
          <w:tcPr>
            <w:tcW w:w="993" w:type="dxa"/>
            <w:shd w:val="clear" w:color="000000" w:fill="FFFFFF"/>
            <w:noWrap/>
            <w:vAlign w:val="bottom"/>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Ասֆալտի</w:t>
            </w:r>
            <w:r w:rsidRPr="00CB6013">
              <w:rPr>
                <w:sz w:val="20"/>
                <w:szCs w:val="20"/>
              </w:rPr>
              <w:t xml:space="preserve">  </w:t>
            </w:r>
            <w:r w:rsidRPr="00CB6013">
              <w:rPr>
                <w:rFonts w:ascii="Sylfaen" w:hAnsi="Sylfaen" w:cs="Sylfaen"/>
                <w:sz w:val="20"/>
                <w:szCs w:val="20"/>
              </w:rPr>
              <w:t>քանդում</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0.0056</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Խճի</w:t>
            </w:r>
            <w:r w:rsidRPr="00CB6013">
              <w:rPr>
                <w:sz w:val="20"/>
                <w:szCs w:val="20"/>
              </w:rPr>
              <w:t xml:space="preserve"> </w:t>
            </w:r>
            <w:r w:rsidRPr="00CB6013">
              <w:rPr>
                <w:rFonts w:ascii="Sylfaen" w:hAnsi="Sylfaen" w:cs="Sylfaen"/>
                <w:sz w:val="20"/>
                <w:szCs w:val="20"/>
              </w:rPr>
              <w:t>նստաշերտի</w:t>
            </w:r>
            <w:r w:rsidRPr="00CB6013">
              <w:rPr>
                <w:sz w:val="20"/>
                <w:szCs w:val="20"/>
              </w:rPr>
              <w:t xml:space="preserve">  </w:t>
            </w:r>
            <w:r w:rsidRPr="00CB6013">
              <w:rPr>
                <w:rFonts w:ascii="Sylfaen" w:hAnsi="Sylfaen" w:cs="Sylfaen"/>
                <w:sz w:val="20"/>
                <w:szCs w:val="20"/>
              </w:rPr>
              <w:t>քանդում</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0.0112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Խճի</w:t>
            </w:r>
            <w:r w:rsidRPr="00CB6013">
              <w:rPr>
                <w:sz w:val="20"/>
                <w:szCs w:val="20"/>
              </w:rPr>
              <w:t xml:space="preserve"> </w:t>
            </w:r>
            <w:r w:rsidRPr="00CB6013">
              <w:rPr>
                <w:rFonts w:ascii="Sylfaen" w:hAnsi="Sylfaen" w:cs="Sylfaen"/>
                <w:sz w:val="20"/>
                <w:szCs w:val="20"/>
              </w:rPr>
              <w:t>նստաշերտի</w:t>
            </w:r>
            <w:r w:rsidRPr="00CB6013">
              <w:rPr>
                <w:sz w:val="20"/>
                <w:szCs w:val="20"/>
              </w:rPr>
              <w:t xml:space="preserve">  </w:t>
            </w:r>
            <w:r w:rsidRPr="00CB6013">
              <w:rPr>
                <w:rFonts w:ascii="Sylfaen" w:hAnsi="Sylfaen" w:cs="Sylfaen"/>
                <w:sz w:val="20"/>
                <w:szCs w:val="20"/>
              </w:rPr>
              <w:t>ստեղծում</w:t>
            </w:r>
            <w:r w:rsidRPr="00CB6013">
              <w:rPr>
                <w:sz w:val="20"/>
                <w:szCs w:val="20"/>
              </w:rPr>
              <w:t xml:space="preserve"> 16 </w:t>
            </w:r>
            <w:r w:rsidRPr="00CB6013">
              <w:rPr>
                <w:rFonts w:ascii="Sylfaen" w:hAnsi="Sylfaen" w:cs="Sylfaen"/>
                <w:sz w:val="20"/>
                <w:szCs w:val="20"/>
              </w:rPr>
              <w:t>սմ</w:t>
            </w:r>
            <w:r w:rsidRPr="00CB6013">
              <w:rPr>
                <w:sz w:val="20"/>
                <w:szCs w:val="20"/>
              </w:rPr>
              <w:t xml:space="preserve"> </w:t>
            </w:r>
            <w:r w:rsidRPr="00CB6013">
              <w:rPr>
                <w:rFonts w:ascii="Sylfaen" w:hAnsi="Sylfaen" w:cs="Sylfaen"/>
                <w:sz w:val="20"/>
                <w:szCs w:val="20"/>
              </w:rPr>
              <w:t>հաստությամբ</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0.07</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Ասֆալտ</w:t>
            </w:r>
            <w:r w:rsidRPr="00CB6013">
              <w:rPr>
                <w:sz w:val="20"/>
                <w:szCs w:val="20"/>
              </w:rPr>
              <w:t xml:space="preserve">` </w:t>
            </w:r>
            <w:r w:rsidRPr="00CB6013">
              <w:rPr>
                <w:rFonts w:ascii="Sylfaen" w:hAnsi="Sylfaen" w:cs="Sylfaen"/>
                <w:sz w:val="20"/>
                <w:szCs w:val="20"/>
              </w:rPr>
              <w:t>խոշորահատիկ</w:t>
            </w:r>
            <w:r w:rsidRPr="00CB6013">
              <w:rPr>
                <w:sz w:val="20"/>
                <w:szCs w:val="20"/>
              </w:rPr>
              <w:t xml:space="preserve">  </w:t>
            </w:r>
            <w:r w:rsidRPr="00CB6013">
              <w:rPr>
                <w:rFonts w:ascii="Sylfaen" w:hAnsi="Sylfaen" w:cs="Sylfaen"/>
                <w:sz w:val="20"/>
                <w:szCs w:val="20"/>
              </w:rPr>
              <w:t>խառնուրդից</w:t>
            </w:r>
            <w:r w:rsidRPr="00CB6013">
              <w:rPr>
                <w:sz w:val="20"/>
                <w:szCs w:val="20"/>
              </w:rPr>
              <w:t xml:space="preserve"> 4 </w:t>
            </w:r>
            <w:r w:rsidRPr="00CB6013">
              <w:rPr>
                <w:rFonts w:ascii="Sylfaen" w:hAnsi="Sylfaen" w:cs="Sylfaen"/>
                <w:sz w:val="20"/>
                <w:szCs w:val="20"/>
              </w:rPr>
              <w:t>սմ</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0.07</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Նույնը</w:t>
            </w:r>
            <w:r w:rsidRPr="00CB6013">
              <w:rPr>
                <w:sz w:val="20"/>
                <w:szCs w:val="20"/>
              </w:rPr>
              <w:t xml:space="preserve">` </w:t>
            </w:r>
            <w:r w:rsidRPr="00CB6013">
              <w:rPr>
                <w:rFonts w:ascii="Sylfaen" w:hAnsi="Sylfaen" w:cs="Sylfaen"/>
                <w:sz w:val="20"/>
                <w:szCs w:val="20"/>
              </w:rPr>
              <w:t>մանրահատիկմ</w:t>
            </w:r>
            <w:r w:rsidRPr="00CB6013">
              <w:rPr>
                <w:sz w:val="20"/>
                <w:szCs w:val="20"/>
              </w:rPr>
              <w:t xml:space="preserve"> 4 </w:t>
            </w:r>
            <w:r w:rsidRPr="00CB6013">
              <w:rPr>
                <w:rFonts w:ascii="Sylfaen" w:hAnsi="Sylfaen" w:cs="Sylfaen"/>
                <w:sz w:val="20"/>
                <w:szCs w:val="20"/>
              </w:rPr>
              <w:t>սմ</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0.07</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1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Խրամուղու</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IV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w:t>
            </w:r>
            <w:r w:rsidRPr="00CB6013">
              <w:rPr>
                <w:rFonts w:ascii="Sylfaen" w:hAnsi="Sylfaen" w:cs="Sylfaen"/>
                <w:sz w:val="20"/>
                <w:szCs w:val="20"/>
              </w:rPr>
              <w:t>էքսկավատորով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0.0145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1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Խրամուղու</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II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w:t>
            </w:r>
            <w:r w:rsidRPr="00CB6013">
              <w:rPr>
                <w:rFonts w:ascii="Sylfaen" w:hAnsi="Sylfaen" w:cs="Sylfaen"/>
                <w:sz w:val="20"/>
                <w:szCs w:val="20"/>
              </w:rPr>
              <w:t>էքսկավատորով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0.0233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Խրամուղու</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IV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0.005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Խրամուղու</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II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0.007</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Ավազի</w:t>
            </w:r>
            <w:r w:rsidRPr="00CB6013">
              <w:rPr>
                <w:sz w:val="20"/>
                <w:szCs w:val="20"/>
              </w:rPr>
              <w:t xml:space="preserve">   </w:t>
            </w:r>
            <w:r w:rsidRPr="00CB6013">
              <w:rPr>
                <w:rFonts w:ascii="Sylfaen" w:hAnsi="Sylfaen" w:cs="Sylfaen"/>
                <w:sz w:val="20"/>
                <w:szCs w:val="20"/>
              </w:rPr>
              <w:t>բարձում</w:t>
            </w:r>
            <w:r w:rsidRPr="00CB6013">
              <w:rPr>
                <w:sz w:val="20"/>
                <w:szCs w:val="20"/>
              </w:rPr>
              <w:t xml:space="preserve">  </w:t>
            </w:r>
            <w:r w:rsidRPr="00CB6013">
              <w:rPr>
                <w:rFonts w:ascii="Sylfaen" w:hAnsi="Sylfaen" w:cs="Sylfaen"/>
                <w:sz w:val="20"/>
                <w:szCs w:val="20"/>
              </w:rPr>
              <w:t>էքսկավատորով</w:t>
            </w:r>
            <w:r w:rsidRPr="00CB6013">
              <w:rPr>
                <w:sz w:val="20"/>
                <w:szCs w:val="20"/>
              </w:rPr>
              <w:t xml:space="preserve"> </w:t>
            </w:r>
            <w:r w:rsidRPr="00CB6013">
              <w:rPr>
                <w:rFonts w:ascii="Sylfaen" w:hAnsi="Sylfaen" w:cs="Sylfaen"/>
                <w:sz w:val="20"/>
                <w:szCs w:val="20"/>
              </w:rPr>
              <w:t>ինքնաթափ</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0.018</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9"/>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Տեղափոխում</w:t>
            </w:r>
            <w:r w:rsidRPr="00CB6013">
              <w:rPr>
                <w:sz w:val="20"/>
                <w:szCs w:val="20"/>
              </w:rPr>
              <w:t xml:space="preserve"> 15 </w:t>
            </w:r>
            <w:r w:rsidRPr="00CB6013">
              <w:rPr>
                <w:rFonts w:ascii="Sylfaen" w:hAnsi="Sylfaen" w:cs="Sylfaen"/>
                <w:sz w:val="20"/>
                <w:szCs w:val="20"/>
              </w:rPr>
              <w:t>կմ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30.6</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ավազե</w:t>
            </w:r>
            <w:r w:rsidRPr="00CB6013">
              <w:rPr>
                <w:sz w:val="20"/>
                <w:szCs w:val="20"/>
              </w:rPr>
              <w:t xml:space="preserve"> </w:t>
            </w:r>
            <w:r w:rsidRPr="00CB6013">
              <w:rPr>
                <w:rFonts w:ascii="Sylfaen" w:hAnsi="Sylfaen" w:cs="Sylfaen"/>
                <w:sz w:val="20"/>
                <w:szCs w:val="20"/>
              </w:rPr>
              <w:t>նստաշերտի</w:t>
            </w:r>
            <w:r w:rsidRPr="00CB6013">
              <w:rPr>
                <w:sz w:val="20"/>
                <w:szCs w:val="20"/>
              </w:rPr>
              <w:t xml:space="preserve">  0.1</w:t>
            </w:r>
            <w:r w:rsidRPr="00CB6013">
              <w:rPr>
                <w:rFonts w:ascii="Sylfaen" w:hAnsi="Sylfaen" w:cs="Sylfaen"/>
                <w:sz w:val="20"/>
                <w:szCs w:val="20"/>
              </w:rPr>
              <w:t>մ</w:t>
            </w:r>
            <w:r w:rsidRPr="00CB6013">
              <w:rPr>
                <w:sz w:val="20"/>
                <w:szCs w:val="20"/>
              </w:rPr>
              <w:t xml:space="preserve"> </w:t>
            </w:r>
            <w:r w:rsidRPr="00CB6013">
              <w:rPr>
                <w:rFonts w:ascii="Sylfaen" w:hAnsi="Sylfaen" w:cs="Sylfaen"/>
                <w:sz w:val="20"/>
                <w:szCs w:val="20"/>
              </w:rPr>
              <w:t>պատրաստում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ծածկում</w:t>
            </w:r>
            <w:r w:rsidRPr="00CB6013">
              <w:rPr>
                <w:sz w:val="20"/>
                <w:szCs w:val="20"/>
              </w:rPr>
              <w:t xml:space="preserve"> 0.2</w:t>
            </w:r>
            <w:r w:rsidRPr="00CB6013">
              <w:rPr>
                <w:rFonts w:ascii="Sylfaen" w:hAnsi="Sylfaen" w:cs="Sylfaen"/>
                <w:sz w:val="20"/>
                <w:szCs w:val="20"/>
              </w:rPr>
              <w:t>մ</w:t>
            </w:r>
            <w:r w:rsidRPr="00CB6013">
              <w:rPr>
                <w:sz w:val="20"/>
                <w:szCs w:val="20"/>
              </w:rPr>
              <w:t xml:space="preserve"> </w:t>
            </w:r>
            <w:r w:rsidRPr="00CB6013">
              <w:rPr>
                <w:rFonts w:ascii="Sylfaen" w:hAnsi="Sylfaen" w:cs="Sylfaen"/>
                <w:sz w:val="20"/>
                <w:szCs w:val="20"/>
              </w:rPr>
              <w:t>ձեռքով</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18.0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Փոսերի</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IV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0.005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Փոսերի</w:t>
            </w:r>
            <w:r w:rsidRPr="00CB6013">
              <w:rPr>
                <w:sz w:val="20"/>
                <w:szCs w:val="20"/>
              </w:rPr>
              <w:t xml:space="preserve"> </w:t>
            </w:r>
            <w:r w:rsidRPr="00CB6013">
              <w:rPr>
                <w:rFonts w:ascii="Sylfaen" w:hAnsi="Sylfaen" w:cs="Sylfaen"/>
                <w:sz w:val="20"/>
                <w:szCs w:val="20"/>
              </w:rPr>
              <w:t>քանդում</w:t>
            </w:r>
            <w:r w:rsidRPr="00CB6013">
              <w:rPr>
                <w:sz w:val="20"/>
                <w:szCs w:val="20"/>
              </w:rPr>
              <w:t xml:space="preserve"> II </w:t>
            </w:r>
            <w:r w:rsidRPr="00CB6013">
              <w:rPr>
                <w:rFonts w:ascii="Sylfaen" w:hAnsi="Sylfaen" w:cs="Sylfaen"/>
                <w:sz w:val="20"/>
                <w:szCs w:val="20"/>
              </w:rPr>
              <w:t>կարգի</w:t>
            </w:r>
            <w:r w:rsidRPr="00CB6013">
              <w:rPr>
                <w:sz w:val="20"/>
                <w:szCs w:val="20"/>
              </w:rPr>
              <w:t xml:space="preserve"> </w:t>
            </w:r>
            <w:r w:rsidRPr="00CB6013">
              <w:rPr>
                <w:rFonts w:ascii="Sylfaen" w:hAnsi="Sylfaen" w:cs="Sylfaen"/>
                <w:sz w:val="20"/>
                <w:szCs w:val="20"/>
              </w:rPr>
              <w:t>գրունտներում</w:t>
            </w:r>
            <w:r w:rsidRPr="00CB6013">
              <w:rPr>
                <w:sz w:val="20"/>
                <w:szCs w:val="20"/>
              </w:rPr>
              <w:t xml:space="preserve"> ,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1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Խրամուղու</w:t>
            </w:r>
            <w:r w:rsidRPr="00CB6013">
              <w:rPr>
                <w:sz w:val="20"/>
                <w:szCs w:val="20"/>
              </w:rPr>
              <w:t xml:space="preserve"> </w:t>
            </w:r>
            <w:r w:rsidRPr="00CB6013">
              <w:rPr>
                <w:rFonts w:ascii="Sylfaen" w:hAnsi="Sylfaen" w:cs="Sylfaen"/>
                <w:sz w:val="20"/>
                <w:szCs w:val="20"/>
              </w:rPr>
              <w:t>ետլիցք</w:t>
            </w:r>
            <w:r w:rsidRPr="00CB6013">
              <w:rPr>
                <w:sz w:val="20"/>
                <w:szCs w:val="20"/>
              </w:rPr>
              <w:t xml:space="preserve">  </w:t>
            </w:r>
            <w:r w:rsidRPr="00CB6013">
              <w:rPr>
                <w:rFonts w:ascii="Sylfaen" w:hAnsi="Sylfaen" w:cs="Sylfaen"/>
                <w:sz w:val="20"/>
                <w:szCs w:val="20"/>
              </w:rPr>
              <w:t>բուլդոզերով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DC08C5" w:rsidRDefault="00CB6013" w:rsidP="00CB6013">
            <w:pPr>
              <w:rPr>
                <w:rFonts w:ascii="Sylfaen" w:hAnsi="Sylfaen"/>
                <w:sz w:val="20"/>
                <w:szCs w:val="20"/>
                <w:lang w:val="hy-AM"/>
              </w:rPr>
            </w:pPr>
            <w:r w:rsidRPr="00CB6013">
              <w:rPr>
                <w:sz w:val="20"/>
                <w:szCs w:val="20"/>
              </w:rPr>
              <w:t>0.0177</w:t>
            </w:r>
            <w:r w:rsidR="00DC08C5" w:rsidRPr="00DC08C5">
              <w:rPr>
                <w:sz w:val="20"/>
                <w:szCs w:val="20"/>
              </w:rPr>
              <w:t>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Խրամուղու</w:t>
            </w:r>
            <w:r w:rsidRPr="00CB6013">
              <w:rPr>
                <w:sz w:val="20"/>
                <w:szCs w:val="20"/>
              </w:rPr>
              <w:t xml:space="preserve"> </w:t>
            </w:r>
            <w:r w:rsidRPr="00CB6013">
              <w:rPr>
                <w:rFonts w:ascii="Sylfaen" w:hAnsi="Sylfaen" w:cs="Sylfaen"/>
                <w:sz w:val="20"/>
                <w:szCs w:val="20"/>
              </w:rPr>
              <w:t>ետլիցք</w:t>
            </w:r>
            <w:r w:rsidRPr="00CB6013">
              <w:rPr>
                <w:sz w:val="20"/>
                <w:szCs w:val="20"/>
              </w:rPr>
              <w:t xml:space="preserve">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Ավելորդ</w:t>
            </w:r>
            <w:r w:rsidRPr="00CB6013">
              <w:rPr>
                <w:sz w:val="20"/>
                <w:szCs w:val="20"/>
              </w:rPr>
              <w:t xml:space="preserve"> </w:t>
            </w:r>
            <w:r w:rsidRPr="00CB6013">
              <w:rPr>
                <w:rFonts w:ascii="Sylfaen" w:hAnsi="Sylfaen" w:cs="Sylfaen"/>
                <w:sz w:val="20"/>
                <w:szCs w:val="20"/>
              </w:rPr>
              <w:t>գրունտի</w:t>
            </w:r>
            <w:r w:rsidRPr="00CB6013">
              <w:rPr>
                <w:sz w:val="20"/>
                <w:szCs w:val="20"/>
              </w:rPr>
              <w:t xml:space="preserve">  </w:t>
            </w:r>
            <w:r w:rsidRPr="00CB6013">
              <w:rPr>
                <w:rFonts w:ascii="Sylfaen" w:hAnsi="Sylfaen" w:cs="Sylfaen"/>
                <w:sz w:val="20"/>
                <w:szCs w:val="20"/>
              </w:rPr>
              <w:t>բարձում</w:t>
            </w:r>
            <w:r w:rsidRPr="00CB6013">
              <w:rPr>
                <w:sz w:val="20"/>
                <w:szCs w:val="20"/>
              </w:rPr>
              <w:t xml:space="preserve"> </w:t>
            </w:r>
            <w:r w:rsidRPr="00CB6013">
              <w:rPr>
                <w:rFonts w:ascii="Sylfaen" w:hAnsi="Sylfaen" w:cs="Sylfaen"/>
                <w:sz w:val="20"/>
                <w:szCs w:val="20"/>
              </w:rPr>
              <w:t>ինքնաթափ</w:t>
            </w:r>
            <w:r w:rsidRPr="00CB6013">
              <w:rPr>
                <w:sz w:val="20"/>
                <w:szCs w:val="20"/>
              </w:rPr>
              <w:t xml:space="preserve">, </w:t>
            </w:r>
            <w:r w:rsidRPr="00CB6013">
              <w:rPr>
                <w:rFonts w:ascii="Sylfaen" w:hAnsi="Sylfaen" w:cs="Sylfaen"/>
                <w:sz w:val="20"/>
                <w:szCs w:val="20"/>
              </w:rPr>
              <w:t>ձեռքով</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Ավելորդ</w:t>
            </w:r>
            <w:r w:rsidRPr="00CB6013">
              <w:rPr>
                <w:sz w:val="20"/>
                <w:szCs w:val="20"/>
              </w:rPr>
              <w:t xml:space="preserve"> </w:t>
            </w:r>
            <w:r w:rsidRPr="00CB6013">
              <w:rPr>
                <w:rFonts w:ascii="Sylfaen" w:hAnsi="Sylfaen" w:cs="Sylfaen"/>
                <w:sz w:val="20"/>
                <w:szCs w:val="20"/>
              </w:rPr>
              <w:t>գրունտի</w:t>
            </w:r>
            <w:r w:rsidRPr="00CB6013">
              <w:rPr>
                <w:sz w:val="20"/>
                <w:szCs w:val="20"/>
              </w:rPr>
              <w:t xml:space="preserve">  </w:t>
            </w:r>
            <w:r w:rsidRPr="00CB6013">
              <w:rPr>
                <w:rFonts w:ascii="Sylfaen" w:hAnsi="Sylfaen" w:cs="Sylfaen"/>
                <w:sz w:val="20"/>
                <w:szCs w:val="20"/>
              </w:rPr>
              <w:t>բարձում</w:t>
            </w:r>
            <w:r w:rsidRPr="00CB6013">
              <w:rPr>
                <w:sz w:val="20"/>
                <w:szCs w:val="20"/>
              </w:rPr>
              <w:t xml:space="preserve">  </w:t>
            </w:r>
            <w:r w:rsidRPr="00CB6013">
              <w:rPr>
                <w:rFonts w:ascii="Sylfaen" w:hAnsi="Sylfaen" w:cs="Sylfaen"/>
                <w:sz w:val="20"/>
                <w:szCs w:val="20"/>
              </w:rPr>
              <w:t>էքսկավատորով</w:t>
            </w:r>
            <w:r w:rsidRPr="00CB6013">
              <w:rPr>
                <w:sz w:val="20"/>
                <w:szCs w:val="20"/>
              </w:rPr>
              <w:t xml:space="preserve"> </w:t>
            </w:r>
            <w:r w:rsidRPr="00CB6013">
              <w:rPr>
                <w:rFonts w:ascii="Sylfaen" w:hAnsi="Sylfaen" w:cs="Sylfaen"/>
                <w:sz w:val="20"/>
                <w:szCs w:val="20"/>
              </w:rPr>
              <w:t>ինքնաթափ</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1000</w:t>
            </w: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19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Տեղափոխում</w:t>
            </w:r>
            <w:r w:rsidRPr="00CB6013">
              <w:rPr>
                <w:sz w:val="20"/>
                <w:szCs w:val="20"/>
              </w:rPr>
              <w:t xml:space="preserve"> 5 </w:t>
            </w:r>
            <w:r w:rsidRPr="00CB6013">
              <w:rPr>
                <w:rFonts w:ascii="Sylfaen" w:hAnsi="Sylfaen" w:cs="Sylfaen"/>
                <w:sz w:val="20"/>
                <w:szCs w:val="20"/>
              </w:rPr>
              <w:t>կմ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40.5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7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խրամուղում</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 57x3.5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44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խրամուղում</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Ø76x3.5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34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7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Ստորգետնյա</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մեկուսացում</w:t>
            </w:r>
            <w:r w:rsidRPr="00CB6013">
              <w:rPr>
                <w:sz w:val="20"/>
                <w:szCs w:val="20"/>
              </w:rPr>
              <w:t xml:space="preserve">  </w:t>
            </w:r>
            <w:r w:rsidRPr="00CB6013">
              <w:rPr>
                <w:rFonts w:ascii="Sylfaen" w:hAnsi="Sylfaen" w:cs="Sylfaen"/>
                <w:sz w:val="20"/>
                <w:szCs w:val="20"/>
              </w:rPr>
              <w:t>ամրանավորված</w:t>
            </w:r>
            <w:r w:rsidRPr="00CB6013">
              <w:rPr>
                <w:sz w:val="20"/>
                <w:szCs w:val="20"/>
              </w:rPr>
              <w:t xml:space="preserve"> </w:t>
            </w:r>
            <w:r w:rsidRPr="00CB6013">
              <w:rPr>
                <w:rFonts w:ascii="Sylfaen" w:hAnsi="Sylfaen" w:cs="Sylfaen"/>
                <w:sz w:val="20"/>
                <w:szCs w:val="20"/>
              </w:rPr>
              <w:t>մածիկային</w:t>
            </w:r>
            <w:r w:rsidRPr="00CB6013">
              <w:rPr>
                <w:sz w:val="20"/>
                <w:szCs w:val="20"/>
              </w:rPr>
              <w:t xml:space="preserve"> </w:t>
            </w:r>
            <w:r w:rsidRPr="00CB6013">
              <w:rPr>
                <w:rFonts w:ascii="Sylfaen" w:hAnsi="Sylfaen" w:cs="Sylfaen"/>
                <w:sz w:val="20"/>
                <w:szCs w:val="20"/>
              </w:rPr>
              <w:t>ժապավենով</w:t>
            </w:r>
            <w:r w:rsidRPr="00CB6013">
              <w:rPr>
                <w:sz w:val="20"/>
                <w:szCs w:val="20"/>
              </w:rPr>
              <w:t xml:space="preserve">  d-50 </w:t>
            </w:r>
            <w:r w:rsidRPr="00CB6013">
              <w:rPr>
                <w:rFonts w:ascii="Sylfaen" w:hAnsi="Sylfaen" w:cs="Sylfaen"/>
                <w:sz w:val="20"/>
                <w:szCs w:val="20"/>
              </w:rPr>
              <w:t>մմ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44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4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Ստորգետնյա</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մեկուսացում</w:t>
            </w:r>
            <w:r w:rsidRPr="00CB6013">
              <w:rPr>
                <w:sz w:val="20"/>
                <w:szCs w:val="20"/>
              </w:rPr>
              <w:t xml:space="preserve">  </w:t>
            </w:r>
            <w:r w:rsidRPr="00CB6013">
              <w:rPr>
                <w:rFonts w:ascii="Sylfaen" w:hAnsi="Sylfaen" w:cs="Sylfaen"/>
                <w:sz w:val="20"/>
                <w:szCs w:val="20"/>
              </w:rPr>
              <w:t>ամրանավորված</w:t>
            </w:r>
            <w:r w:rsidRPr="00CB6013">
              <w:rPr>
                <w:sz w:val="20"/>
                <w:szCs w:val="20"/>
              </w:rPr>
              <w:t xml:space="preserve"> </w:t>
            </w:r>
            <w:r w:rsidRPr="00CB6013">
              <w:rPr>
                <w:rFonts w:ascii="Sylfaen" w:hAnsi="Sylfaen" w:cs="Sylfaen"/>
                <w:sz w:val="20"/>
                <w:szCs w:val="20"/>
              </w:rPr>
              <w:t>մածիկային</w:t>
            </w:r>
            <w:r w:rsidRPr="00CB6013">
              <w:rPr>
                <w:sz w:val="20"/>
                <w:szCs w:val="20"/>
              </w:rPr>
              <w:t xml:space="preserve"> </w:t>
            </w:r>
            <w:r w:rsidRPr="00CB6013">
              <w:rPr>
                <w:rFonts w:ascii="Sylfaen" w:hAnsi="Sylfaen" w:cs="Sylfaen"/>
                <w:sz w:val="20"/>
                <w:szCs w:val="20"/>
              </w:rPr>
              <w:t>ժապավենով</w:t>
            </w:r>
            <w:r w:rsidRPr="00CB6013">
              <w:rPr>
                <w:sz w:val="20"/>
                <w:szCs w:val="20"/>
              </w:rPr>
              <w:t xml:space="preserve">  d-70</w:t>
            </w:r>
            <w:r w:rsidRPr="00CB6013">
              <w:rPr>
                <w:rFonts w:ascii="Sylfaen" w:hAnsi="Sylfaen" w:cs="Sylfaen"/>
                <w:sz w:val="20"/>
                <w:szCs w:val="20"/>
              </w:rPr>
              <w:t>մմ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34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պատյանի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խրամուղում</w:t>
            </w:r>
            <w:r w:rsidRPr="00CB6013">
              <w:rPr>
                <w:sz w:val="20"/>
                <w:szCs w:val="20"/>
              </w:rPr>
              <w:t xml:space="preserve"> Ø159x4.5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53.0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պատյանի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խրամուղում</w:t>
            </w:r>
            <w:r w:rsidRPr="00CB6013">
              <w:rPr>
                <w:sz w:val="20"/>
                <w:szCs w:val="20"/>
              </w:rPr>
              <w:t xml:space="preserve">  Ø 108x4</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4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lastRenderedPageBreak/>
              <w:t>*26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պատյանի</w:t>
            </w:r>
            <w:r w:rsidRPr="00CB6013">
              <w:rPr>
                <w:sz w:val="20"/>
                <w:szCs w:val="20"/>
              </w:rPr>
              <w:t xml:space="preserve"> </w:t>
            </w:r>
            <w:r w:rsidRPr="00CB6013">
              <w:rPr>
                <w:rFonts w:ascii="Sylfaen" w:hAnsi="Sylfaen" w:cs="Sylfaen"/>
                <w:sz w:val="20"/>
                <w:szCs w:val="20"/>
              </w:rPr>
              <w:t>մեկուսացում</w:t>
            </w:r>
            <w:r w:rsidRPr="00CB6013">
              <w:rPr>
                <w:sz w:val="20"/>
                <w:szCs w:val="20"/>
              </w:rPr>
              <w:t xml:space="preserve">  </w:t>
            </w:r>
            <w:r w:rsidRPr="00CB6013">
              <w:rPr>
                <w:rFonts w:ascii="Sylfaen" w:hAnsi="Sylfaen" w:cs="Sylfaen"/>
                <w:sz w:val="20"/>
                <w:szCs w:val="20"/>
              </w:rPr>
              <w:t>ամրանավորված</w:t>
            </w:r>
            <w:r w:rsidRPr="00CB6013">
              <w:rPr>
                <w:sz w:val="20"/>
                <w:szCs w:val="20"/>
              </w:rPr>
              <w:t xml:space="preserve"> </w:t>
            </w:r>
            <w:r w:rsidRPr="00CB6013">
              <w:rPr>
                <w:rFonts w:ascii="Sylfaen" w:hAnsi="Sylfaen" w:cs="Sylfaen"/>
                <w:sz w:val="20"/>
                <w:szCs w:val="20"/>
              </w:rPr>
              <w:t>մածիկային</w:t>
            </w:r>
            <w:r w:rsidRPr="00CB6013">
              <w:rPr>
                <w:sz w:val="20"/>
                <w:szCs w:val="20"/>
              </w:rPr>
              <w:t xml:space="preserve"> </w:t>
            </w:r>
            <w:r w:rsidRPr="00CB6013">
              <w:rPr>
                <w:rFonts w:ascii="Sylfaen" w:hAnsi="Sylfaen" w:cs="Sylfaen"/>
                <w:sz w:val="20"/>
                <w:szCs w:val="20"/>
              </w:rPr>
              <w:t>ժապավենով</w:t>
            </w:r>
            <w:r w:rsidRPr="00CB6013">
              <w:rPr>
                <w:sz w:val="20"/>
                <w:szCs w:val="20"/>
              </w:rPr>
              <w:t xml:space="preserve"> d-150 </w:t>
            </w:r>
            <w:r w:rsidRPr="00CB6013">
              <w:rPr>
                <w:rFonts w:ascii="Sylfaen" w:hAnsi="Sylfaen" w:cs="Sylfaen"/>
                <w:sz w:val="20"/>
                <w:szCs w:val="20"/>
              </w:rPr>
              <w:t>մմ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53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8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*27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Ստորգետնյա</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մեկուսացում</w:t>
            </w:r>
            <w:r w:rsidRPr="00CB6013">
              <w:rPr>
                <w:sz w:val="20"/>
                <w:szCs w:val="20"/>
              </w:rPr>
              <w:t xml:space="preserve">  </w:t>
            </w:r>
            <w:r w:rsidRPr="00CB6013">
              <w:rPr>
                <w:rFonts w:ascii="Sylfaen" w:hAnsi="Sylfaen" w:cs="Sylfaen"/>
                <w:sz w:val="20"/>
                <w:szCs w:val="20"/>
              </w:rPr>
              <w:t>ամրանավորված</w:t>
            </w:r>
            <w:r w:rsidRPr="00CB6013">
              <w:rPr>
                <w:sz w:val="20"/>
                <w:szCs w:val="20"/>
              </w:rPr>
              <w:t xml:space="preserve"> </w:t>
            </w:r>
            <w:r w:rsidRPr="00CB6013">
              <w:rPr>
                <w:rFonts w:ascii="Sylfaen" w:hAnsi="Sylfaen" w:cs="Sylfaen"/>
                <w:sz w:val="20"/>
                <w:szCs w:val="20"/>
              </w:rPr>
              <w:t>մածիկային</w:t>
            </w:r>
            <w:r w:rsidRPr="00CB6013">
              <w:rPr>
                <w:sz w:val="20"/>
                <w:szCs w:val="20"/>
              </w:rPr>
              <w:t xml:space="preserve"> </w:t>
            </w:r>
            <w:r w:rsidRPr="00CB6013">
              <w:rPr>
                <w:rFonts w:ascii="Sylfaen" w:hAnsi="Sylfaen" w:cs="Sylfaen"/>
                <w:sz w:val="20"/>
                <w:szCs w:val="20"/>
              </w:rPr>
              <w:t>ժապավենով</w:t>
            </w:r>
            <w:r w:rsidRPr="00CB6013">
              <w:rPr>
                <w:sz w:val="20"/>
                <w:szCs w:val="20"/>
              </w:rPr>
              <w:t xml:space="preserve"> d-100 </w:t>
            </w:r>
            <w:r w:rsidRPr="00CB6013">
              <w:rPr>
                <w:rFonts w:ascii="Sylfaen" w:hAnsi="Sylfaen" w:cs="Sylfaen"/>
                <w:sz w:val="20"/>
                <w:szCs w:val="20"/>
              </w:rPr>
              <w:t>մմ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28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անցկացումը</w:t>
            </w:r>
            <w:r w:rsidRPr="00CB6013">
              <w:rPr>
                <w:sz w:val="20"/>
                <w:szCs w:val="20"/>
              </w:rPr>
              <w:t xml:space="preserve"> </w:t>
            </w:r>
            <w:r w:rsidRPr="00CB6013">
              <w:rPr>
                <w:rFonts w:ascii="Sylfaen" w:hAnsi="Sylfaen" w:cs="Sylfaen"/>
                <w:sz w:val="20"/>
                <w:szCs w:val="20"/>
              </w:rPr>
              <w:t>պատյանով</w:t>
            </w:r>
            <w:r w:rsidRPr="00CB6013">
              <w:rPr>
                <w:sz w:val="20"/>
                <w:szCs w:val="20"/>
              </w:rPr>
              <w:t xml:space="preserve"> d-50 </w:t>
            </w:r>
            <w:r w:rsidRPr="00CB6013">
              <w:rPr>
                <w:rFonts w:ascii="Sylfaen" w:hAnsi="Sylfaen" w:cs="Sylfaen"/>
                <w:sz w:val="20"/>
                <w:szCs w:val="20"/>
              </w:rPr>
              <w:t>մմ</w:t>
            </w:r>
            <w:r w:rsidRPr="00CB6013">
              <w:rPr>
                <w:sz w:val="20"/>
                <w:szCs w:val="20"/>
              </w:rPr>
              <w:t xml:space="preserve"> </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26</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29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անցկացումը</w:t>
            </w:r>
            <w:r w:rsidRPr="00CB6013">
              <w:rPr>
                <w:sz w:val="20"/>
                <w:szCs w:val="20"/>
              </w:rPr>
              <w:t xml:space="preserve"> </w:t>
            </w:r>
            <w:r w:rsidRPr="00CB6013">
              <w:rPr>
                <w:rFonts w:ascii="Sylfaen" w:hAnsi="Sylfaen" w:cs="Sylfaen"/>
                <w:sz w:val="20"/>
                <w:szCs w:val="20"/>
              </w:rPr>
              <w:t>պատյանով</w:t>
            </w:r>
            <w:r w:rsidRPr="00CB6013">
              <w:rPr>
                <w:sz w:val="20"/>
                <w:szCs w:val="20"/>
              </w:rPr>
              <w:t xml:space="preserve"> d-70 </w:t>
            </w:r>
            <w:r w:rsidRPr="00CB6013">
              <w:rPr>
                <w:rFonts w:ascii="Sylfaen" w:hAnsi="Sylfaen" w:cs="Sylfaen"/>
                <w:sz w:val="20"/>
                <w:szCs w:val="20"/>
              </w:rPr>
              <w:t>մմ</w:t>
            </w:r>
            <w:r w:rsidRPr="00CB6013">
              <w:rPr>
                <w:sz w:val="20"/>
                <w:szCs w:val="20"/>
              </w:rPr>
              <w:t xml:space="preserve"> </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18</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պատյանի</w:t>
            </w:r>
            <w:r w:rsidRPr="00CB6013">
              <w:rPr>
                <w:sz w:val="20"/>
                <w:szCs w:val="20"/>
              </w:rPr>
              <w:t xml:space="preserve"> </w:t>
            </w:r>
            <w:r w:rsidRPr="00CB6013">
              <w:rPr>
                <w:rFonts w:ascii="Sylfaen" w:hAnsi="Sylfaen" w:cs="Sylfaen"/>
                <w:sz w:val="20"/>
                <w:szCs w:val="20"/>
              </w:rPr>
              <w:t>ծայրերի</w:t>
            </w:r>
            <w:r w:rsidRPr="00CB6013">
              <w:rPr>
                <w:sz w:val="20"/>
                <w:szCs w:val="20"/>
              </w:rPr>
              <w:t xml:space="preserve"> </w:t>
            </w:r>
            <w:r w:rsidRPr="00CB6013">
              <w:rPr>
                <w:rFonts w:ascii="Sylfaen" w:hAnsi="Sylfaen" w:cs="Sylfaen"/>
                <w:sz w:val="20"/>
                <w:szCs w:val="20"/>
              </w:rPr>
              <w:t>հերմետիկացում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պատյան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20.0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փայտապատում</w:t>
            </w:r>
            <w:r w:rsidRPr="00CB6013">
              <w:rPr>
                <w:sz w:val="20"/>
                <w:szCs w:val="20"/>
              </w:rPr>
              <w:t xml:space="preserve"> </w:t>
            </w:r>
            <w:r w:rsidRPr="00CB6013">
              <w:rPr>
                <w:rFonts w:ascii="Sylfaen" w:hAnsi="Sylfaen" w:cs="Sylfaen"/>
                <w:sz w:val="20"/>
                <w:szCs w:val="20"/>
              </w:rPr>
              <w:t>Ֆուտերովկա</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2</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9</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Ստուգիչ</w:t>
            </w:r>
            <w:r w:rsidRPr="00CB6013">
              <w:rPr>
                <w:sz w:val="20"/>
                <w:szCs w:val="20"/>
              </w:rPr>
              <w:t xml:space="preserve"> </w:t>
            </w:r>
            <w:r w:rsidRPr="00CB6013">
              <w:rPr>
                <w:rFonts w:ascii="Sylfaen" w:hAnsi="Sylfaen" w:cs="Sylfaen"/>
                <w:sz w:val="20"/>
                <w:szCs w:val="20"/>
              </w:rPr>
              <w:t>խողովակ</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7.0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Բետոնե</w:t>
            </w:r>
            <w:r w:rsidRPr="00CB6013">
              <w:rPr>
                <w:sz w:val="20"/>
                <w:szCs w:val="20"/>
              </w:rPr>
              <w:t xml:space="preserve"> </w:t>
            </w:r>
            <w:r w:rsidRPr="00CB6013">
              <w:rPr>
                <w:rFonts w:ascii="Sylfaen" w:hAnsi="Sylfaen" w:cs="Sylfaen"/>
                <w:sz w:val="20"/>
                <w:szCs w:val="20"/>
              </w:rPr>
              <w:t>հիմքեր</w:t>
            </w:r>
            <w:r w:rsidRPr="00CB6013">
              <w:rPr>
                <w:sz w:val="20"/>
                <w:szCs w:val="20"/>
              </w:rPr>
              <w:t xml:space="preserve">  </w:t>
            </w:r>
            <w:r w:rsidRPr="00CB6013">
              <w:rPr>
                <w:rFonts w:ascii="Sylfaen" w:hAnsi="Sylfaen" w:cs="Sylfaen"/>
                <w:sz w:val="20"/>
                <w:szCs w:val="20"/>
              </w:rPr>
              <w:t>միաձույլ</w:t>
            </w:r>
            <w:r w:rsidRPr="00CB6013">
              <w:rPr>
                <w:sz w:val="20"/>
                <w:szCs w:val="20"/>
              </w:rPr>
              <w:t xml:space="preserve"> </w:t>
            </w:r>
            <w:r w:rsidRPr="00CB6013">
              <w:rPr>
                <w:rFonts w:ascii="Sylfaen" w:hAnsi="Sylfaen" w:cs="Sylfaen"/>
                <w:sz w:val="20"/>
                <w:szCs w:val="20"/>
              </w:rPr>
              <w:t>բետոնից</w:t>
            </w:r>
            <w:r w:rsidRPr="00CB6013">
              <w:rPr>
                <w:sz w:val="20"/>
                <w:szCs w:val="20"/>
              </w:rPr>
              <w:t xml:space="preserve">  B12.5 (M150)</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r w:rsidRPr="00CB6013">
              <w:rPr>
                <w:sz w:val="20"/>
                <w:szCs w:val="20"/>
              </w:rPr>
              <w:t>3</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Հենարանների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խողովակներից</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0.798</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Կիսախողովակների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գազախողովակների</w:t>
            </w:r>
            <w:r w:rsidRPr="00CB6013">
              <w:rPr>
                <w:sz w:val="20"/>
                <w:szCs w:val="20"/>
              </w:rPr>
              <w:t xml:space="preserve"> </w:t>
            </w:r>
            <w:r w:rsidRPr="00CB6013">
              <w:rPr>
                <w:rFonts w:ascii="Sylfaen" w:hAnsi="Sylfaen" w:cs="Sylfaen"/>
                <w:sz w:val="20"/>
                <w:szCs w:val="20"/>
              </w:rPr>
              <w:t>տակ</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0.028</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Պարոնիտ</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կգ</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4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Մետաղական</w:t>
            </w:r>
            <w:r w:rsidRPr="00CB6013">
              <w:rPr>
                <w:sz w:val="20"/>
                <w:szCs w:val="20"/>
              </w:rPr>
              <w:t xml:space="preserve"> </w:t>
            </w:r>
            <w:r w:rsidRPr="00CB6013">
              <w:rPr>
                <w:rFonts w:ascii="Sylfaen" w:hAnsi="Sylfaen" w:cs="Sylfaen"/>
                <w:sz w:val="20"/>
                <w:szCs w:val="20"/>
              </w:rPr>
              <w:t>շինվածքներ</w:t>
            </w:r>
            <w:r w:rsidRPr="00CB6013">
              <w:rPr>
                <w:sz w:val="20"/>
                <w:szCs w:val="20"/>
              </w:rPr>
              <w:t xml:space="preserve">  </w:t>
            </w:r>
            <w:r w:rsidRPr="00CB6013">
              <w:rPr>
                <w:rFonts w:ascii="Sylfaen" w:hAnsi="Sylfaen" w:cs="Sylfaen"/>
                <w:sz w:val="20"/>
                <w:szCs w:val="20"/>
              </w:rPr>
              <w:t>հենարանների</w:t>
            </w:r>
            <w:r w:rsidRPr="00CB6013">
              <w:rPr>
                <w:sz w:val="20"/>
                <w:szCs w:val="20"/>
              </w:rPr>
              <w:t xml:space="preserve"> </w:t>
            </w:r>
            <w:r w:rsidRPr="00CB6013">
              <w:rPr>
                <w:rFonts w:ascii="Sylfaen" w:hAnsi="Sylfaen" w:cs="Sylfaen"/>
                <w:sz w:val="20"/>
                <w:szCs w:val="20"/>
              </w:rPr>
              <w:t>համար</w:t>
            </w:r>
            <w:r w:rsidRPr="00CB6013">
              <w:rPr>
                <w:sz w:val="20"/>
                <w:szCs w:val="20"/>
              </w:rPr>
              <w:t>(</w:t>
            </w:r>
            <w:r w:rsidRPr="00CB6013">
              <w:rPr>
                <w:rFonts w:ascii="Sylfaen" w:hAnsi="Sylfaen" w:cs="Sylfaen"/>
                <w:sz w:val="20"/>
                <w:szCs w:val="20"/>
              </w:rPr>
              <w:t>թիթեղ</w:t>
            </w:r>
            <w:r w:rsidRPr="00CB6013">
              <w:rPr>
                <w:sz w:val="20"/>
                <w:szCs w:val="20"/>
              </w:rPr>
              <w:t>)</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կգ</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0.32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2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Մետաղական</w:t>
            </w:r>
            <w:r w:rsidRPr="00CB6013">
              <w:rPr>
                <w:sz w:val="20"/>
                <w:szCs w:val="20"/>
              </w:rPr>
              <w:t xml:space="preserve"> </w:t>
            </w:r>
            <w:r w:rsidRPr="00CB6013">
              <w:rPr>
                <w:rFonts w:ascii="Sylfaen" w:hAnsi="Sylfaen" w:cs="Sylfaen"/>
                <w:sz w:val="20"/>
                <w:szCs w:val="20"/>
              </w:rPr>
              <w:t>շինվածքներ</w:t>
            </w:r>
            <w:r w:rsidRPr="00CB6013">
              <w:rPr>
                <w:sz w:val="20"/>
                <w:szCs w:val="20"/>
              </w:rPr>
              <w:t xml:space="preserve">  (</w:t>
            </w:r>
            <w:r w:rsidRPr="00CB6013">
              <w:rPr>
                <w:rFonts w:ascii="Sylfaen" w:hAnsi="Sylfaen" w:cs="Sylfaen"/>
                <w:sz w:val="20"/>
                <w:szCs w:val="20"/>
              </w:rPr>
              <w:t>ամրան</w:t>
            </w:r>
            <w:r w:rsidRPr="00CB6013">
              <w:rPr>
                <w:sz w:val="20"/>
                <w:szCs w:val="20"/>
              </w:rPr>
              <w:t xml:space="preserve">) </w:t>
            </w:r>
            <w:r w:rsidRPr="00CB6013">
              <w:rPr>
                <w:rFonts w:ascii="Sylfaen" w:hAnsi="Sylfaen" w:cs="Sylfaen"/>
                <w:sz w:val="20"/>
                <w:szCs w:val="20"/>
              </w:rPr>
              <w:t>պատերից</w:t>
            </w:r>
            <w:r w:rsidRPr="00CB6013">
              <w:rPr>
                <w:sz w:val="20"/>
                <w:szCs w:val="20"/>
              </w:rPr>
              <w:t xml:space="preserve">  </w:t>
            </w:r>
            <w:r w:rsidRPr="00CB6013">
              <w:rPr>
                <w:rFonts w:ascii="Sylfaen" w:hAnsi="Sylfaen" w:cs="Sylfaen"/>
                <w:sz w:val="20"/>
                <w:szCs w:val="20"/>
              </w:rPr>
              <w:t>ամրացման</w:t>
            </w:r>
            <w:r w:rsidRPr="00CB6013">
              <w:rPr>
                <w:sz w:val="20"/>
                <w:szCs w:val="20"/>
              </w:rPr>
              <w:t xml:space="preserve">  </w:t>
            </w:r>
            <w:r w:rsidRPr="00CB6013">
              <w:rPr>
                <w:rFonts w:ascii="Sylfaen" w:hAnsi="Sylfaen" w:cs="Sylfaen"/>
                <w:sz w:val="20"/>
                <w:szCs w:val="20"/>
              </w:rPr>
              <w:t>համար</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կգ</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0.15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1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*39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վրա</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Ø76x3.5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213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8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գազատար</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վրա</w:t>
            </w:r>
            <w:r w:rsidRPr="00CB6013">
              <w:rPr>
                <w:sz w:val="20"/>
                <w:szCs w:val="20"/>
              </w:rPr>
              <w:t xml:space="preserve">  </w:t>
            </w:r>
            <w:r w:rsidRPr="00CB6013">
              <w:rPr>
                <w:rFonts w:ascii="Sylfaen" w:hAnsi="Sylfaen" w:cs="Sylfaen"/>
                <w:sz w:val="20"/>
                <w:szCs w:val="20"/>
              </w:rPr>
              <w:t>փորձարկումով</w:t>
            </w:r>
            <w:r w:rsidRPr="00CB6013">
              <w:rPr>
                <w:sz w:val="20"/>
                <w:szCs w:val="20"/>
              </w:rPr>
              <w:t xml:space="preserve"> Ø 57x3.5</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24</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2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*41</w:t>
            </w:r>
          </w:p>
        </w:tc>
        <w:tc>
          <w:tcPr>
            <w:tcW w:w="5555" w:type="dxa"/>
            <w:shd w:val="clear" w:color="000000" w:fill="FFFFFF"/>
            <w:hideMark/>
          </w:tcPr>
          <w:p w:rsidR="00CB6013" w:rsidRPr="00CB6013" w:rsidRDefault="00CB6013" w:rsidP="00CB6013">
            <w:pPr>
              <w:rPr>
                <w:sz w:val="20"/>
                <w:szCs w:val="20"/>
              </w:rPr>
            </w:pPr>
            <w:r w:rsidRPr="00CB6013">
              <w:rPr>
                <w:sz w:val="20"/>
                <w:szCs w:val="20"/>
              </w:rPr>
              <w:t>d</w:t>
            </w:r>
            <w:r w:rsidRPr="00CB6013">
              <w:rPr>
                <w:rFonts w:ascii="Sylfaen" w:hAnsi="Sylfaen" w:cs="Sylfaen"/>
                <w:sz w:val="20"/>
                <w:szCs w:val="20"/>
              </w:rPr>
              <w:t>պ</w:t>
            </w:r>
            <w:r w:rsidRPr="00CB6013">
              <w:rPr>
                <w:sz w:val="20"/>
                <w:szCs w:val="20"/>
              </w:rPr>
              <w:t xml:space="preserve">=20 </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տրամագծի</w:t>
            </w:r>
            <w:r w:rsidRPr="00CB6013">
              <w:rPr>
                <w:sz w:val="20"/>
                <w:szCs w:val="20"/>
              </w:rPr>
              <w:t xml:space="preserve"> </w:t>
            </w: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ջրագազային</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30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52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մակերևույթների</w:t>
            </w:r>
            <w:r w:rsidRPr="00CB6013">
              <w:rPr>
                <w:sz w:val="20"/>
                <w:szCs w:val="20"/>
              </w:rPr>
              <w:t xml:space="preserve"> </w:t>
            </w:r>
            <w:r w:rsidRPr="00CB6013">
              <w:rPr>
                <w:rFonts w:ascii="Sylfaen" w:hAnsi="Sylfaen" w:cs="Sylfaen"/>
                <w:sz w:val="20"/>
                <w:szCs w:val="20"/>
              </w:rPr>
              <w:t>նախաներկում</w:t>
            </w:r>
            <w:r w:rsidRPr="00CB6013">
              <w:rPr>
                <w:sz w:val="20"/>
                <w:szCs w:val="20"/>
              </w:rPr>
              <w:t xml:space="preserve">  ГФ -021 2 </w:t>
            </w:r>
            <w:r w:rsidRPr="00CB6013">
              <w:rPr>
                <w:rFonts w:ascii="Sylfaen" w:hAnsi="Sylfaen" w:cs="Sylfaen"/>
                <w:sz w:val="20"/>
                <w:szCs w:val="20"/>
              </w:rPr>
              <w:t>շերտով</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0.85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Հենասյուների</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յուղաներկում</w:t>
            </w:r>
            <w:r w:rsidRPr="00CB6013">
              <w:rPr>
                <w:sz w:val="20"/>
                <w:szCs w:val="20"/>
              </w:rPr>
              <w:t xml:space="preserve"> </w:t>
            </w:r>
            <w:r w:rsidRPr="00CB6013">
              <w:rPr>
                <w:rFonts w:ascii="Sylfaen" w:hAnsi="Sylfaen" w:cs="Sylfaen"/>
                <w:sz w:val="20"/>
                <w:szCs w:val="20"/>
              </w:rPr>
              <w:t>երկու</w:t>
            </w:r>
            <w:r w:rsidRPr="00CB6013">
              <w:rPr>
                <w:sz w:val="20"/>
                <w:szCs w:val="20"/>
              </w:rPr>
              <w:t xml:space="preserve"> </w:t>
            </w:r>
            <w:r w:rsidRPr="00CB6013">
              <w:rPr>
                <w:rFonts w:ascii="Sylfaen" w:hAnsi="Sylfaen" w:cs="Sylfaen"/>
                <w:sz w:val="20"/>
                <w:szCs w:val="20"/>
              </w:rPr>
              <w:t>անգամ</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100</w:t>
            </w:r>
            <w:r w:rsidRPr="00CB6013">
              <w:rPr>
                <w:rFonts w:ascii="Sylfaen" w:hAnsi="Sylfaen" w:cs="Sylfaen"/>
                <w:sz w:val="20"/>
                <w:szCs w:val="20"/>
              </w:rPr>
              <w:t>մ</w:t>
            </w:r>
            <w:r w:rsidRPr="00CB6013">
              <w:rPr>
                <w:sz w:val="20"/>
                <w:szCs w:val="20"/>
              </w:rPr>
              <w:t>2</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0.85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Ձևավոր</w:t>
            </w:r>
            <w:r w:rsidRPr="00CB6013">
              <w:rPr>
                <w:sz w:val="20"/>
                <w:szCs w:val="20"/>
              </w:rPr>
              <w:t xml:space="preserve"> </w:t>
            </w:r>
            <w:r w:rsidRPr="00CB6013">
              <w:rPr>
                <w:rFonts w:ascii="Sylfaen" w:hAnsi="Sylfaen" w:cs="Sylfaen"/>
                <w:sz w:val="20"/>
                <w:szCs w:val="20"/>
              </w:rPr>
              <w:t>մասեր</w:t>
            </w:r>
            <w:r w:rsidRPr="00CB6013">
              <w:rPr>
                <w:sz w:val="20"/>
                <w:szCs w:val="20"/>
              </w:rPr>
              <w:t xml:space="preserve"> (</w:t>
            </w:r>
            <w:r w:rsidRPr="00CB6013">
              <w:rPr>
                <w:rFonts w:ascii="Sylfaen" w:hAnsi="Sylfaen" w:cs="Sylfaen"/>
                <w:sz w:val="20"/>
                <w:szCs w:val="20"/>
              </w:rPr>
              <w:t>անկյուն</w:t>
            </w:r>
            <w:r w:rsidRPr="00CB6013">
              <w:rPr>
                <w:sz w:val="20"/>
                <w:szCs w:val="20"/>
              </w:rPr>
              <w:t>)</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0.053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Ձևավոր</w:t>
            </w:r>
            <w:r w:rsidRPr="00CB6013">
              <w:rPr>
                <w:sz w:val="20"/>
                <w:szCs w:val="20"/>
              </w:rPr>
              <w:t xml:space="preserve"> </w:t>
            </w:r>
            <w:r w:rsidRPr="00CB6013">
              <w:rPr>
                <w:rFonts w:ascii="Sylfaen" w:hAnsi="Sylfaen" w:cs="Sylfaen"/>
                <w:sz w:val="20"/>
                <w:szCs w:val="20"/>
              </w:rPr>
              <w:t>մասեր</w:t>
            </w:r>
            <w:r w:rsidRPr="00CB6013">
              <w:rPr>
                <w:sz w:val="20"/>
                <w:szCs w:val="20"/>
              </w:rPr>
              <w:t xml:space="preserve">  (</w:t>
            </w:r>
            <w:r w:rsidRPr="00CB6013">
              <w:rPr>
                <w:rFonts w:ascii="Sylfaen" w:hAnsi="Sylfaen" w:cs="Sylfaen"/>
                <w:sz w:val="20"/>
                <w:szCs w:val="20"/>
              </w:rPr>
              <w:t>առանց</w:t>
            </w:r>
            <w:r w:rsidRPr="00CB6013">
              <w:rPr>
                <w:sz w:val="20"/>
                <w:szCs w:val="20"/>
              </w:rPr>
              <w:t xml:space="preserve"> </w:t>
            </w:r>
            <w:r w:rsidRPr="00CB6013">
              <w:rPr>
                <w:rFonts w:ascii="Sylfaen" w:hAnsi="Sylfaen" w:cs="Sylfaen"/>
                <w:sz w:val="20"/>
                <w:szCs w:val="20"/>
              </w:rPr>
              <w:t>նյութի</w:t>
            </w:r>
            <w:r w:rsidRPr="00CB6013">
              <w:rPr>
                <w:sz w:val="20"/>
                <w:szCs w:val="20"/>
              </w:rPr>
              <w:t xml:space="preserve"> </w:t>
            </w:r>
            <w:r w:rsidRPr="00CB6013">
              <w:rPr>
                <w:rFonts w:ascii="Sylfaen" w:hAnsi="Sylfaen" w:cs="Sylfaen"/>
                <w:sz w:val="20"/>
                <w:szCs w:val="20"/>
              </w:rPr>
              <w:t>արժեքի</w:t>
            </w:r>
            <w:r w:rsidRPr="00CB6013">
              <w:rPr>
                <w:sz w:val="20"/>
                <w:szCs w:val="20"/>
              </w:rPr>
              <w:t>)</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տն</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0.012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Մեկուսիչ</w:t>
            </w:r>
            <w:r w:rsidRPr="00CB6013">
              <w:rPr>
                <w:sz w:val="20"/>
                <w:szCs w:val="20"/>
              </w:rPr>
              <w:t xml:space="preserve"> </w:t>
            </w:r>
            <w:r w:rsidRPr="00CB6013">
              <w:rPr>
                <w:rFonts w:ascii="Sylfaen" w:hAnsi="Sylfaen" w:cs="Sylfaen"/>
                <w:sz w:val="20"/>
                <w:szCs w:val="20"/>
              </w:rPr>
              <w:t>կցաշուրթի</w:t>
            </w:r>
            <w:r w:rsidRPr="00CB6013">
              <w:rPr>
                <w:sz w:val="20"/>
                <w:szCs w:val="20"/>
              </w:rPr>
              <w:t xml:space="preserve"> </w:t>
            </w:r>
            <w:r w:rsidRPr="00CB6013">
              <w:rPr>
                <w:rFonts w:ascii="Sylfaen" w:hAnsi="Sylfaen" w:cs="Sylfaen"/>
                <w:sz w:val="20"/>
                <w:szCs w:val="20"/>
              </w:rPr>
              <w:t>տեղադրում</w:t>
            </w:r>
            <w:r w:rsidRPr="00CB6013">
              <w:rPr>
                <w:sz w:val="20"/>
                <w:szCs w:val="20"/>
              </w:rPr>
              <w:t xml:space="preserve"> d-70</w:t>
            </w:r>
            <w:r w:rsidRPr="00CB6013">
              <w:rPr>
                <w:rFonts w:ascii="Sylfaen" w:hAnsi="Sylfaen" w:cs="Sylfaen"/>
                <w:sz w:val="20"/>
                <w:szCs w:val="20"/>
              </w:rPr>
              <w:t>մմ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1.00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45</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մուտկագծերի</w:t>
            </w:r>
            <w:r w:rsidRPr="00CB6013">
              <w:rPr>
                <w:sz w:val="20"/>
                <w:szCs w:val="20"/>
              </w:rPr>
              <w:t xml:space="preserve">  50 </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տրամաչափի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խցափակում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46</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r w:rsidRPr="00CB6013">
              <w:rPr>
                <w:rFonts w:ascii="Sylfaen" w:hAnsi="Sylfaen" w:cs="Sylfaen"/>
                <w:sz w:val="20"/>
                <w:szCs w:val="20"/>
              </w:rPr>
              <w:t>և</w:t>
            </w:r>
            <w:r w:rsidRPr="00CB6013">
              <w:rPr>
                <w:sz w:val="20"/>
                <w:szCs w:val="20"/>
              </w:rPr>
              <w:t xml:space="preserve"> </w:t>
            </w:r>
            <w:r w:rsidRPr="00CB6013">
              <w:rPr>
                <w:rFonts w:ascii="Sylfaen" w:hAnsi="Sylfaen" w:cs="Sylfaen"/>
                <w:sz w:val="20"/>
                <w:szCs w:val="20"/>
              </w:rPr>
              <w:t>խցափակում</w:t>
            </w:r>
            <w:r w:rsidRPr="00CB6013">
              <w:rPr>
                <w:sz w:val="20"/>
                <w:szCs w:val="20"/>
              </w:rPr>
              <w:t xml:space="preserve"> d-150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1</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47</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գազահաշվիչների</w:t>
            </w:r>
            <w:r w:rsidRPr="00CB6013">
              <w:rPr>
                <w:sz w:val="20"/>
                <w:szCs w:val="20"/>
              </w:rPr>
              <w:t xml:space="preserve"> d-20</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մուտկագծերի</w:t>
            </w:r>
            <w:r w:rsidRPr="00CB6013">
              <w:rPr>
                <w:sz w:val="20"/>
                <w:szCs w:val="20"/>
              </w:rPr>
              <w:t xml:space="preserve"> </w:t>
            </w:r>
            <w:r w:rsidRPr="00CB6013">
              <w:rPr>
                <w:rFonts w:ascii="Sylfaen" w:hAnsi="Sylfaen" w:cs="Sylfaen"/>
                <w:sz w:val="20"/>
                <w:szCs w:val="20"/>
              </w:rPr>
              <w:t>կտրում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13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1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48</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գազահաշվիչների</w:t>
            </w:r>
            <w:r w:rsidRPr="00CB6013">
              <w:rPr>
                <w:sz w:val="20"/>
                <w:szCs w:val="20"/>
              </w:rPr>
              <w:t xml:space="preserve"> d-20</w:t>
            </w:r>
            <w:r w:rsidRPr="00CB6013">
              <w:rPr>
                <w:rFonts w:ascii="Sylfaen" w:hAnsi="Sylfaen" w:cs="Sylfaen"/>
                <w:sz w:val="20"/>
                <w:szCs w:val="20"/>
              </w:rPr>
              <w:t>մմ</w:t>
            </w:r>
            <w:r w:rsidRPr="00CB6013">
              <w:rPr>
                <w:sz w:val="20"/>
                <w:szCs w:val="20"/>
              </w:rPr>
              <w:t xml:space="preserve"> </w:t>
            </w:r>
            <w:r w:rsidRPr="00CB6013">
              <w:rPr>
                <w:rFonts w:ascii="Sylfaen" w:hAnsi="Sylfaen" w:cs="Sylfaen"/>
                <w:sz w:val="20"/>
                <w:szCs w:val="20"/>
              </w:rPr>
              <w:t>մուտկագծերի</w:t>
            </w:r>
            <w:r w:rsidRPr="00CB6013">
              <w:rPr>
                <w:sz w:val="20"/>
                <w:szCs w:val="20"/>
              </w:rPr>
              <w:t xml:space="preserve"> </w:t>
            </w:r>
            <w:r w:rsidRPr="00CB6013">
              <w:rPr>
                <w:rFonts w:ascii="Sylfaen" w:hAnsi="Sylfaen" w:cs="Sylfaen"/>
                <w:sz w:val="20"/>
                <w:szCs w:val="20"/>
              </w:rPr>
              <w:t>միացում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13</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70"/>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49</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միացում</w:t>
            </w:r>
            <w:r w:rsidRPr="00CB6013">
              <w:rPr>
                <w:sz w:val="20"/>
                <w:szCs w:val="20"/>
              </w:rPr>
              <w:t xml:space="preserve">    d-50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2</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vAlign w:val="center"/>
            <w:hideMark/>
          </w:tcPr>
          <w:p w:rsidR="00CB6013" w:rsidRPr="00CB6013" w:rsidRDefault="00CB6013" w:rsidP="00CB6013">
            <w:pPr>
              <w:jc w:val="center"/>
              <w:rPr>
                <w:sz w:val="20"/>
                <w:szCs w:val="20"/>
              </w:rPr>
            </w:pPr>
            <w:r w:rsidRPr="00CB6013">
              <w:rPr>
                <w:sz w:val="20"/>
                <w:szCs w:val="20"/>
              </w:rPr>
              <w:t>50</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Պողպատե</w:t>
            </w:r>
            <w:r w:rsidRPr="00CB6013">
              <w:rPr>
                <w:sz w:val="20"/>
                <w:szCs w:val="20"/>
              </w:rPr>
              <w:t xml:space="preserve"> </w:t>
            </w:r>
            <w:r w:rsidRPr="00CB6013">
              <w:rPr>
                <w:rFonts w:ascii="Sylfaen" w:hAnsi="Sylfaen" w:cs="Sylfaen"/>
                <w:sz w:val="20"/>
                <w:szCs w:val="20"/>
              </w:rPr>
              <w:t>խողովակների</w:t>
            </w:r>
            <w:r w:rsidRPr="00CB6013">
              <w:rPr>
                <w:sz w:val="20"/>
                <w:szCs w:val="20"/>
              </w:rPr>
              <w:t xml:space="preserve"> </w:t>
            </w:r>
            <w:r w:rsidRPr="00CB6013">
              <w:rPr>
                <w:rFonts w:ascii="Sylfaen" w:hAnsi="Sylfaen" w:cs="Sylfaen"/>
                <w:sz w:val="20"/>
                <w:szCs w:val="20"/>
              </w:rPr>
              <w:t>միացում</w:t>
            </w:r>
            <w:r w:rsidRPr="00CB6013">
              <w:rPr>
                <w:sz w:val="20"/>
                <w:szCs w:val="20"/>
              </w:rPr>
              <w:t xml:space="preserve">     d-70 </w:t>
            </w:r>
            <w:r w:rsidRPr="00CB6013">
              <w:rPr>
                <w:rFonts w:ascii="Sylfaen" w:hAnsi="Sylfaen" w:cs="Sylfaen"/>
                <w:sz w:val="20"/>
                <w:szCs w:val="20"/>
              </w:rPr>
              <w:t>մմ</w:t>
            </w:r>
          </w:p>
        </w:tc>
        <w:tc>
          <w:tcPr>
            <w:tcW w:w="1034" w:type="dxa"/>
            <w:shd w:val="clear" w:color="000000" w:fill="FFFFFF"/>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vAlign w:val="center"/>
            <w:hideMark/>
          </w:tcPr>
          <w:p w:rsidR="00CB6013" w:rsidRPr="00CB6013" w:rsidRDefault="00CB6013" w:rsidP="00CB6013">
            <w:pPr>
              <w:rPr>
                <w:sz w:val="20"/>
                <w:szCs w:val="20"/>
              </w:rPr>
            </w:pPr>
            <w:r w:rsidRPr="00CB6013">
              <w:rPr>
                <w:sz w:val="20"/>
                <w:szCs w:val="20"/>
              </w:rPr>
              <w:t>1</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51</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գազահաշվիչի</w:t>
            </w:r>
            <w:r w:rsidRPr="00CB6013">
              <w:rPr>
                <w:sz w:val="20"/>
                <w:szCs w:val="20"/>
              </w:rPr>
              <w:t xml:space="preserve"> </w:t>
            </w:r>
            <w:r w:rsidRPr="00CB6013">
              <w:rPr>
                <w:rFonts w:ascii="Sylfaen" w:hAnsi="Sylfaen" w:cs="Sylfaen"/>
                <w:sz w:val="20"/>
                <w:szCs w:val="20"/>
              </w:rPr>
              <w:t>ապամոնտաժում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6</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8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52</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Առկա</w:t>
            </w:r>
            <w:r w:rsidRPr="00CB6013">
              <w:rPr>
                <w:sz w:val="20"/>
                <w:szCs w:val="20"/>
              </w:rPr>
              <w:t xml:space="preserve"> </w:t>
            </w:r>
            <w:r w:rsidRPr="00CB6013">
              <w:rPr>
                <w:rFonts w:ascii="Sylfaen" w:hAnsi="Sylfaen" w:cs="Sylfaen"/>
                <w:sz w:val="20"/>
                <w:szCs w:val="20"/>
              </w:rPr>
              <w:t>գազահաշվիչի</w:t>
            </w:r>
            <w:r w:rsidRPr="00CB6013">
              <w:rPr>
                <w:sz w:val="20"/>
                <w:szCs w:val="20"/>
              </w:rPr>
              <w:t xml:space="preserve"> </w:t>
            </w:r>
            <w:r w:rsidRPr="00CB6013">
              <w:rPr>
                <w:rFonts w:ascii="Sylfaen" w:hAnsi="Sylfaen" w:cs="Sylfaen"/>
                <w:sz w:val="20"/>
                <w:szCs w:val="20"/>
              </w:rPr>
              <w:t>տեղադրում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հատ</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6</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53</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փորձարկում</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գմ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30</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vAlign w:val="center"/>
            <w:hideMark/>
          </w:tcPr>
          <w:p w:rsidR="00CB6013" w:rsidRPr="00CB6013" w:rsidRDefault="00CB6013" w:rsidP="00CB6013">
            <w:pPr>
              <w:jc w:val="center"/>
              <w:rPr>
                <w:sz w:val="20"/>
                <w:szCs w:val="20"/>
              </w:rPr>
            </w:pPr>
            <w:r w:rsidRPr="00CB6013">
              <w:rPr>
                <w:sz w:val="20"/>
                <w:szCs w:val="20"/>
              </w:rPr>
              <w:t>54</w:t>
            </w:r>
          </w:p>
        </w:tc>
        <w:tc>
          <w:tcPr>
            <w:tcW w:w="5555" w:type="dxa"/>
            <w:shd w:val="clear" w:color="000000" w:fill="FFFFFF"/>
            <w:hideMark/>
          </w:tcPr>
          <w:p w:rsidR="00CB6013" w:rsidRPr="00CB6013" w:rsidRDefault="00CB6013" w:rsidP="00CB6013">
            <w:pPr>
              <w:rPr>
                <w:sz w:val="20"/>
                <w:szCs w:val="20"/>
              </w:rPr>
            </w:pPr>
            <w:r w:rsidRPr="00CB6013">
              <w:rPr>
                <w:rFonts w:ascii="Sylfaen" w:hAnsi="Sylfaen" w:cs="Sylfaen"/>
                <w:sz w:val="20"/>
                <w:szCs w:val="20"/>
              </w:rPr>
              <w:t>Գազատարի</w:t>
            </w:r>
            <w:r w:rsidRPr="00CB6013">
              <w:rPr>
                <w:sz w:val="20"/>
                <w:szCs w:val="20"/>
              </w:rPr>
              <w:t xml:space="preserve"> </w:t>
            </w:r>
            <w:r w:rsidRPr="00CB6013">
              <w:rPr>
                <w:rFonts w:ascii="Sylfaen" w:hAnsi="Sylfaen" w:cs="Sylfaen"/>
                <w:sz w:val="20"/>
                <w:szCs w:val="20"/>
              </w:rPr>
              <w:t>փչամաքրում</w:t>
            </w:r>
          </w:p>
        </w:tc>
        <w:tc>
          <w:tcPr>
            <w:tcW w:w="1034" w:type="dxa"/>
            <w:shd w:val="clear" w:color="000000" w:fill="FFFFFF"/>
            <w:noWrap/>
            <w:vAlign w:val="center"/>
            <w:hideMark/>
          </w:tcPr>
          <w:p w:rsidR="00CB6013" w:rsidRPr="00CB6013" w:rsidRDefault="00CB6013" w:rsidP="00CB6013">
            <w:pPr>
              <w:rPr>
                <w:sz w:val="20"/>
                <w:szCs w:val="20"/>
              </w:rPr>
            </w:pPr>
            <w:r w:rsidRPr="00CB6013">
              <w:rPr>
                <w:rFonts w:ascii="Sylfaen" w:hAnsi="Sylfaen" w:cs="Sylfaen"/>
                <w:sz w:val="20"/>
                <w:szCs w:val="20"/>
              </w:rPr>
              <w:t>կմ</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0.315</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center"/>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hideMark/>
          </w:tcPr>
          <w:p w:rsidR="00CB6013" w:rsidRPr="00CB6013" w:rsidRDefault="00CB6013" w:rsidP="00CB6013">
            <w:pPr>
              <w:rPr>
                <w:sz w:val="20"/>
                <w:szCs w:val="20"/>
              </w:rPr>
            </w:pPr>
            <w:r w:rsidRPr="00CB6013">
              <w:rPr>
                <w:sz w:val="20"/>
                <w:szCs w:val="20"/>
              </w:rPr>
              <w:t> </w:t>
            </w:r>
          </w:p>
        </w:tc>
        <w:tc>
          <w:tcPr>
            <w:tcW w:w="5555" w:type="dxa"/>
            <w:shd w:val="clear" w:color="000000" w:fill="FFFFFF"/>
            <w:noWrap/>
            <w:hideMark/>
          </w:tcPr>
          <w:p w:rsidR="00CB6013" w:rsidRPr="00CB6013" w:rsidRDefault="00CB6013" w:rsidP="00CB6013">
            <w:pPr>
              <w:rPr>
                <w:sz w:val="20"/>
                <w:szCs w:val="20"/>
              </w:rPr>
            </w:pPr>
            <w:r w:rsidRPr="00CB6013">
              <w:rPr>
                <w:rFonts w:ascii="Sylfaen" w:hAnsi="Sylfaen" w:cs="Sylfaen"/>
                <w:sz w:val="20"/>
                <w:szCs w:val="20"/>
              </w:rPr>
              <w:t>Ընդամենը</w:t>
            </w:r>
            <w:r w:rsidRPr="00CB6013">
              <w:rPr>
                <w:sz w:val="20"/>
                <w:szCs w:val="20"/>
              </w:rPr>
              <w:t xml:space="preserve"> </w:t>
            </w:r>
            <w:r w:rsidRPr="00CB6013">
              <w:rPr>
                <w:rFonts w:ascii="Sylfaen" w:hAnsi="Sylfaen" w:cs="Sylfaen"/>
                <w:sz w:val="20"/>
                <w:szCs w:val="20"/>
              </w:rPr>
              <w:t>ԼՆ</w:t>
            </w:r>
            <w:r w:rsidRPr="00CB6013">
              <w:rPr>
                <w:sz w:val="20"/>
                <w:szCs w:val="20"/>
              </w:rPr>
              <w:t>3</w:t>
            </w:r>
          </w:p>
        </w:tc>
        <w:tc>
          <w:tcPr>
            <w:tcW w:w="1034" w:type="dxa"/>
            <w:shd w:val="clear" w:color="000000" w:fill="FFFFFF"/>
            <w:noWrap/>
            <w:hideMark/>
          </w:tcPr>
          <w:p w:rsidR="00CB6013" w:rsidRPr="00CB6013" w:rsidRDefault="00CB6013" w:rsidP="00CB6013">
            <w:pPr>
              <w:rPr>
                <w:sz w:val="20"/>
                <w:szCs w:val="20"/>
              </w:rPr>
            </w:pPr>
            <w:r w:rsidRPr="00CB6013">
              <w:rPr>
                <w:sz w:val="20"/>
                <w:szCs w:val="20"/>
              </w:rPr>
              <w:t> </w:t>
            </w:r>
          </w:p>
        </w:tc>
        <w:tc>
          <w:tcPr>
            <w:tcW w:w="1074" w:type="dxa"/>
            <w:gridSpan w:val="2"/>
            <w:shd w:val="clear" w:color="000000" w:fill="FFFFFF"/>
            <w:noWrap/>
            <w:hideMark/>
          </w:tcPr>
          <w:p w:rsidR="00CB6013" w:rsidRPr="00CB6013" w:rsidRDefault="00CB6013" w:rsidP="00CB6013">
            <w:pPr>
              <w:rPr>
                <w:sz w:val="20"/>
                <w:szCs w:val="20"/>
              </w:rPr>
            </w:pPr>
            <w:r w:rsidRPr="00CB6013">
              <w:rPr>
                <w:sz w:val="20"/>
                <w:szCs w:val="20"/>
              </w:rPr>
              <w:t> </w:t>
            </w:r>
          </w:p>
        </w:tc>
        <w:tc>
          <w:tcPr>
            <w:tcW w:w="922" w:type="dxa"/>
            <w:gridSpan w:val="2"/>
            <w:shd w:val="clear" w:color="000000" w:fill="FFFFFF"/>
            <w:noWrap/>
            <w:hideMark/>
          </w:tcPr>
          <w:p w:rsidR="00CB6013" w:rsidRPr="00CB6013" w:rsidRDefault="00CB6013" w:rsidP="00CB6013">
            <w:pPr>
              <w:rPr>
                <w:sz w:val="20"/>
                <w:szCs w:val="20"/>
              </w:rPr>
            </w:pPr>
          </w:p>
        </w:tc>
        <w:tc>
          <w:tcPr>
            <w:tcW w:w="993" w:type="dxa"/>
            <w:shd w:val="clear" w:color="000000" w:fill="FFFFFF"/>
            <w:noWrap/>
            <w:vAlign w:val="bottom"/>
            <w:hideMark/>
          </w:tcPr>
          <w:p w:rsidR="00CB6013" w:rsidRPr="00CB6013" w:rsidRDefault="00CB6013" w:rsidP="00CB6013">
            <w:pPr>
              <w:rPr>
                <w:sz w:val="20"/>
                <w:szCs w:val="20"/>
              </w:rPr>
            </w:pPr>
          </w:p>
        </w:tc>
      </w:tr>
      <w:tr w:rsidR="00CB6013" w:rsidRPr="00CB6013" w:rsidTr="00DC08C5">
        <w:trPr>
          <w:trHeight w:val="300"/>
        </w:trPr>
        <w:tc>
          <w:tcPr>
            <w:tcW w:w="629" w:type="dxa"/>
            <w:shd w:val="clear" w:color="000000" w:fill="FFFFFF"/>
            <w:noWrap/>
            <w:hideMark/>
          </w:tcPr>
          <w:p w:rsidR="00CB6013" w:rsidRPr="00CB6013" w:rsidRDefault="00CB6013" w:rsidP="00CB6013">
            <w:pPr>
              <w:rPr>
                <w:sz w:val="20"/>
                <w:szCs w:val="20"/>
              </w:rPr>
            </w:pPr>
            <w:r w:rsidRPr="00CB6013">
              <w:rPr>
                <w:sz w:val="20"/>
                <w:szCs w:val="20"/>
              </w:rPr>
              <w:t> </w:t>
            </w:r>
          </w:p>
        </w:tc>
        <w:tc>
          <w:tcPr>
            <w:tcW w:w="5555" w:type="dxa"/>
            <w:shd w:val="clear" w:color="000000" w:fill="FFFFFF"/>
            <w:noWrap/>
            <w:hideMark/>
          </w:tcPr>
          <w:p w:rsidR="00CB6013" w:rsidRPr="00CB6013" w:rsidRDefault="00CB6013" w:rsidP="00CB6013">
            <w:pPr>
              <w:rPr>
                <w:sz w:val="20"/>
                <w:szCs w:val="20"/>
              </w:rPr>
            </w:pPr>
            <w:r w:rsidRPr="00CB6013">
              <w:rPr>
                <w:rFonts w:ascii="Sylfaen" w:hAnsi="Sylfaen" w:cs="Sylfaen"/>
                <w:sz w:val="20"/>
                <w:szCs w:val="20"/>
              </w:rPr>
              <w:t>Ընդամենը</w:t>
            </w:r>
            <w:r w:rsidRPr="00CB6013">
              <w:rPr>
                <w:sz w:val="20"/>
                <w:szCs w:val="20"/>
              </w:rPr>
              <w:t xml:space="preserve"> </w:t>
            </w:r>
            <w:r w:rsidRPr="00CB6013">
              <w:rPr>
                <w:rFonts w:ascii="Sylfaen" w:hAnsi="Sylfaen" w:cs="Sylfaen"/>
                <w:sz w:val="20"/>
                <w:szCs w:val="20"/>
              </w:rPr>
              <w:t>ԼՆ</w:t>
            </w:r>
            <w:r w:rsidRPr="00CB6013">
              <w:rPr>
                <w:sz w:val="20"/>
                <w:szCs w:val="20"/>
              </w:rPr>
              <w:t xml:space="preserve">1 + </w:t>
            </w:r>
            <w:r w:rsidRPr="00CB6013">
              <w:rPr>
                <w:rFonts w:ascii="Sylfaen" w:hAnsi="Sylfaen" w:cs="Sylfaen"/>
                <w:sz w:val="20"/>
                <w:szCs w:val="20"/>
              </w:rPr>
              <w:t>ԼՆ</w:t>
            </w:r>
            <w:r w:rsidRPr="00CB6013">
              <w:rPr>
                <w:sz w:val="20"/>
                <w:szCs w:val="20"/>
              </w:rPr>
              <w:t>2 +</w:t>
            </w:r>
            <w:r w:rsidRPr="00CB6013">
              <w:rPr>
                <w:rFonts w:ascii="Sylfaen" w:hAnsi="Sylfaen" w:cs="Sylfaen"/>
                <w:sz w:val="20"/>
                <w:szCs w:val="20"/>
              </w:rPr>
              <w:t>ԼՆ</w:t>
            </w:r>
            <w:r w:rsidRPr="00CB6013">
              <w:rPr>
                <w:sz w:val="20"/>
                <w:szCs w:val="20"/>
              </w:rPr>
              <w:t>3</w:t>
            </w:r>
          </w:p>
        </w:tc>
        <w:tc>
          <w:tcPr>
            <w:tcW w:w="1034" w:type="dxa"/>
            <w:shd w:val="clear" w:color="000000" w:fill="FFFFFF"/>
            <w:noWrap/>
            <w:hideMark/>
          </w:tcPr>
          <w:p w:rsidR="00CB6013" w:rsidRPr="00CB6013" w:rsidRDefault="00CB6013" w:rsidP="00CB6013">
            <w:pPr>
              <w:rPr>
                <w:sz w:val="20"/>
                <w:szCs w:val="20"/>
              </w:rPr>
            </w:pPr>
            <w:r w:rsidRPr="00CB6013">
              <w:rPr>
                <w:sz w:val="20"/>
                <w:szCs w:val="20"/>
              </w:rPr>
              <w:t> </w:t>
            </w:r>
          </w:p>
        </w:tc>
        <w:tc>
          <w:tcPr>
            <w:tcW w:w="1074" w:type="dxa"/>
            <w:gridSpan w:val="2"/>
            <w:shd w:val="clear" w:color="000000" w:fill="FFFFFF"/>
            <w:noWrap/>
            <w:hideMark/>
          </w:tcPr>
          <w:p w:rsidR="00CB6013" w:rsidRPr="00CB6013" w:rsidRDefault="00CB6013" w:rsidP="00CB6013">
            <w:pPr>
              <w:rPr>
                <w:sz w:val="20"/>
                <w:szCs w:val="20"/>
              </w:rPr>
            </w:pPr>
            <w:r w:rsidRPr="00CB6013">
              <w:rPr>
                <w:sz w:val="20"/>
                <w:szCs w:val="20"/>
              </w:rPr>
              <w:t> </w:t>
            </w:r>
          </w:p>
        </w:tc>
        <w:tc>
          <w:tcPr>
            <w:tcW w:w="922" w:type="dxa"/>
            <w:gridSpan w:val="2"/>
            <w:shd w:val="clear" w:color="000000" w:fill="FFFFFF"/>
            <w:noWrap/>
            <w:hideMark/>
          </w:tcPr>
          <w:p w:rsidR="00CB6013" w:rsidRPr="00CB6013" w:rsidRDefault="00CB6013" w:rsidP="00CB6013">
            <w:pPr>
              <w:rPr>
                <w:sz w:val="20"/>
                <w:szCs w:val="20"/>
              </w:rPr>
            </w:pPr>
          </w:p>
        </w:tc>
        <w:tc>
          <w:tcPr>
            <w:tcW w:w="993" w:type="dxa"/>
            <w:shd w:val="clear" w:color="000000" w:fill="FFFFFF"/>
            <w:noWrap/>
            <w:vAlign w:val="bottom"/>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hideMark/>
          </w:tcPr>
          <w:p w:rsidR="00CB6013" w:rsidRPr="00CB6013" w:rsidRDefault="00CB6013" w:rsidP="00CB6013">
            <w:pPr>
              <w:rPr>
                <w:sz w:val="20"/>
                <w:szCs w:val="20"/>
              </w:rPr>
            </w:pPr>
            <w:r w:rsidRPr="00CB6013">
              <w:rPr>
                <w:sz w:val="20"/>
                <w:szCs w:val="20"/>
              </w:rPr>
              <w:t> </w:t>
            </w:r>
          </w:p>
        </w:tc>
        <w:tc>
          <w:tcPr>
            <w:tcW w:w="5555" w:type="dxa"/>
            <w:shd w:val="clear" w:color="000000" w:fill="FFFFFF"/>
            <w:noWrap/>
            <w:hideMark/>
          </w:tcPr>
          <w:p w:rsidR="00CB6013" w:rsidRPr="00CB6013" w:rsidRDefault="00CB6013" w:rsidP="00CB6013">
            <w:pPr>
              <w:rPr>
                <w:sz w:val="20"/>
                <w:szCs w:val="20"/>
              </w:rPr>
            </w:pPr>
            <w:r w:rsidRPr="00CB6013">
              <w:rPr>
                <w:rFonts w:ascii="Sylfaen" w:hAnsi="Sylfaen" w:cs="Sylfaen"/>
                <w:sz w:val="20"/>
                <w:szCs w:val="20"/>
              </w:rPr>
              <w:t>Շահույթ</w:t>
            </w:r>
          </w:p>
        </w:tc>
        <w:tc>
          <w:tcPr>
            <w:tcW w:w="1034" w:type="dxa"/>
            <w:shd w:val="clear" w:color="000000" w:fill="FFFFFF"/>
            <w:noWrap/>
            <w:vAlign w:val="center"/>
            <w:hideMark/>
          </w:tcPr>
          <w:p w:rsidR="00CB6013" w:rsidRPr="00CB6013" w:rsidRDefault="00CB6013" w:rsidP="00CB6013">
            <w:pPr>
              <w:rPr>
                <w:sz w:val="20"/>
                <w:szCs w:val="20"/>
              </w:rPr>
            </w:pP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bottom"/>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hideMark/>
          </w:tcPr>
          <w:p w:rsidR="00CB6013" w:rsidRPr="00CB6013" w:rsidRDefault="00CB6013" w:rsidP="00CB6013">
            <w:pPr>
              <w:rPr>
                <w:sz w:val="20"/>
                <w:szCs w:val="20"/>
              </w:rPr>
            </w:pPr>
            <w:r w:rsidRPr="00CB6013">
              <w:rPr>
                <w:sz w:val="20"/>
                <w:szCs w:val="20"/>
              </w:rPr>
              <w:t> </w:t>
            </w:r>
          </w:p>
        </w:tc>
        <w:tc>
          <w:tcPr>
            <w:tcW w:w="5555" w:type="dxa"/>
            <w:shd w:val="clear" w:color="000000" w:fill="FFFFFF"/>
            <w:noWrap/>
            <w:hideMark/>
          </w:tcPr>
          <w:p w:rsidR="00CB6013" w:rsidRPr="00CB6013" w:rsidRDefault="00CB6013" w:rsidP="00CB6013">
            <w:pPr>
              <w:rPr>
                <w:sz w:val="20"/>
                <w:szCs w:val="20"/>
              </w:rPr>
            </w:pPr>
            <w:r w:rsidRPr="00CB6013">
              <w:rPr>
                <w:rFonts w:ascii="Sylfaen" w:hAnsi="Sylfaen" w:cs="Sylfaen"/>
                <w:sz w:val="20"/>
                <w:szCs w:val="20"/>
              </w:rPr>
              <w:t>Ընդամենը</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bottom"/>
            <w:hideMark/>
          </w:tcPr>
          <w:p w:rsidR="00CB6013" w:rsidRPr="00CB6013" w:rsidRDefault="00CB6013" w:rsidP="00CB6013">
            <w:pPr>
              <w:rPr>
                <w:sz w:val="20"/>
                <w:szCs w:val="20"/>
              </w:rPr>
            </w:pPr>
          </w:p>
        </w:tc>
      </w:tr>
      <w:tr w:rsidR="00CB6013" w:rsidRPr="00CB6013" w:rsidTr="00DC08C5">
        <w:trPr>
          <w:trHeight w:val="255"/>
        </w:trPr>
        <w:tc>
          <w:tcPr>
            <w:tcW w:w="629" w:type="dxa"/>
            <w:shd w:val="clear" w:color="000000" w:fill="FFFFFF"/>
            <w:noWrap/>
            <w:hideMark/>
          </w:tcPr>
          <w:p w:rsidR="00CB6013" w:rsidRPr="00CB6013" w:rsidRDefault="00CB6013" w:rsidP="00CB6013">
            <w:pPr>
              <w:rPr>
                <w:sz w:val="20"/>
                <w:szCs w:val="20"/>
              </w:rPr>
            </w:pPr>
            <w:r w:rsidRPr="00CB6013">
              <w:rPr>
                <w:sz w:val="20"/>
                <w:szCs w:val="20"/>
              </w:rPr>
              <w:t> </w:t>
            </w:r>
          </w:p>
        </w:tc>
        <w:tc>
          <w:tcPr>
            <w:tcW w:w="5555" w:type="dxa"/>
            <w:shd w:val="clear" w:color="000000" w:fill="FFFFFF"/>
            <w:noWrap/>
            <w:hideMark/>
          </w:tcPr>
          <w:p w:rsidR="00CB6013" w:rsidRPr="00CB6013" w:rsidRDefault="00CB6013" w:rsidP="00CB6013">
            <w:pPr>
              <w:rPr>
                <w:sz w:val="20"/>
                <w:szCs w:val="20"/>
              </w:rPr>
            </w:pPr>
            <w:r w:rsidRPr="00CB6013">
              <w:rPr>
                <w:rFonts w:ascii="Sylfaen" w:hAnsi="Sylfaen" w:cs="Sylfaen"/>
                <w:sz w:val="20"/>
                <w:szCs w:val="20"/>
              </w:rPr>
              <w:t>ԱԱՀ</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20%</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vAlign w:val="bottom"/>
            <w:hideMark/>
          </w:tcPr>
          <w:p w:rsidR="00CB6013" w:rsidRPr="00CB6013" w:rsidRDefault="00CB6013" w:rsidP="00CB6013">
            <w:pPr>
              <w:rPr>
                <w:sz w:val="20"/>
                <w:szCs w:val="20"/>
              </w:rPr>
            </w:pPr>
          </w:p>
        </w:tc>
      </w:tr>
      <w:tr w:rsidR="00CB6013" w:rsidRPr="00CB6013" w:rsidTr="00DC08C5">
        <w:trPr>
          <w:trHeight w:val="270"/>
        </w:trPr>
        <w:tc>
          <w:tcPr>
            <w:tcW w:w="629" w:type="dxa"/>
            <w:shd w:val="clear" w:color="000000" w:fill="FFFFFF"/>
            <w:noWrap/>
            <w:hideMark/>
          </w:tcPr>
          <w:p w:rsidR="00CB6013" w:rsidRPr="00CB6013" w:rsidRDefault="00CB6013" w:rsidP="00CB6013">
            <w:pPr>
              <w:rPr>
                <w:sz w:val="20"/>
                <w:szCs w:val="20"/>
              </w:rPr>
            </w:pPr>
            <w:r w:rsidRPr="00CB6013">
              <w:rPr>
                <w:sz w:val="20"/>
                <w:szCs w:val="20"/>
              </w:rPr>
              <w:t> </w:t>
            </w:r>
          </w:p>
        </w:tc>
        <w:tc>
          <w:tcPr>
            <w:tcW w:w="5555" w:type="dxa"/>
            <w:shd w:val="clear" w:color="000000" w:fill="FFFFFF"/>
            <w:noWrap/>
            <w:hideMark/>
          </w:tcPr>
          <w:p w:rsidR="00CB6013" w:rsidRPr="00CB6013" w:rsidRDefault="00CB6013" w:rsidP="00CB6013">
            <w:pPr>
              <w:rPr>
                <w:sz w:val="20"/>
                <w:szCs w:val="20"/>
              </w:rPr>
            </w:pPr>
            <w:r w:rsidRPr="00CB6013">
              <w:rPr>
                <w:rFonts w:ascii="Sylfaen" w:hAnsi="Sylfaen" w:cs="Sylfaen"/>
                <w:sz w:val="20"/>
                <w:szCs w:val="20"/>
              </w:rPr>
              <w:t>Ընդամենը</w:t>
            </w:r>
            <w:r w:rsidRPr="00CB6013">
              <w:rPr>
                <w:sz w:val="20"/>
                <w:szCs w:val="20"/>
              </w:rPr>
              <w:t xml:space="preserve"> </w:t>
            </w:r>
          </w:p>
        </w:tc>
        <w:tc>
          <w:tcPr>
            <w:tcW w:w="1034" w:type="dxa"/>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1074" w:type="dxa"/>
            <w:gridSpan w:val="2"/>
            <w:shd w:val="clear" w:color="000000" w:fill="FFFFFF"/>
            <w:noWrap/>
            <w:vAlign w:val="center"/>
            <w:hideMark/>
          </w:tcPr>
          <w:p w:rsidR="00CB6013" w:rsidRPr="00CB6013" w:rsidRDefault="00CB6013" w:rsidP="00CB6013">
            <w:pPr>
              <w:rPr>
                <w:sz w:val="20"/>
                <w:szCs w:val="20"/>
              </w:rPr>
            </w:pPr>
            <w:r w:rsidRPr="00CB6013">
              <w:rPr>
                <w:sz w:val="20"/>
                <w:szCs w:val="20"/>
              </w:rPr>
              <w:t> </w:t>
            </w:r>
          </w:p>
        </w:tc>
        <w:tc>
          <w:tcPr>
            <w:tcW w:w="922" w:type="dxa"/>
            <w:gridSpan w:val="2"/>
            <w:shd w:val="clear" w:color="000000" w:fill="FFFFFF"/>
            <w:noWrap/>
            <w:vAlign w:val="center"/>
            <w:hideMark/>
          </w:tcPr>
          <w:p w:rsidR="00CB6013" w:rsidRPr="00CB6013" w:rsidRDefault="00CB6013" w:rsidP="00CB6013">
            <w:pPr>
              <w:rPr>
                <w:sz w:val="20"/>
                <w:szCs w:val="20"/>
              </w:rPr>
            </w:pPr>
          </w:p>
        </w:tc>
        <w:tc>
          <w:tcPr>
            <w:tcW w:w="993" w:type="dxa"/>
            <w:shd w:val="clear" w:color="000000" w:fill="FFFFFF"/>
            <w:noWrap/>
            <w:hideMark/>
          </w:tcPr>
          <w:p w:rsidR="00CB6013" w:rsidRPr="00CB6013" w:rsidRDefault="00CB6013" w:rsidP="00CB6013">
            <w:pPr>
              <w:rPr>
                <w:sz w:val="20"/>
                <w:szCs w:val="20"/>
              </w:rPr>
            </w:pPr>
          </w:p>
        </w:tc>
      </w:tr>
    </w:tbl>
    <w:p w:rsidR="006A7B8F" w:rsidRDefault="006A7B8F" w:rsidP="005A5D42">
      <w:pPr>
        <w:rPr>
          <w:rFonts w:ascii="Sylfaen" w:hAnsi="Sylfaen"/>
          <w:b/>
          <w:sz w:val="20"/>
          <w:szCs w:val="20"/>
          <w:lang w:val="hy-AM"/>
        </w:rPr>
      </w:pPr>
    </w:p>
    <w:p w:rsidR="00523B28" w:rsidRPr="00523B28" w:rsidRDefault="00523B28" w:rsidP="005A5D42">
      <w:pPr>
        <w:rPr>
          <w:rFonts w:ascii="Sylfaen" w:hAnsi="Sylfaen"/>
          <w:b/>
          <w:sz w:val="20"/>
          <w:szCs w:val="20"/>
          <w:lang w:val="hy-AM"/>
        </w:rPr>
      </w:pPr>
      <w:r w:rsidRPr="00523B28">
        <w:rPr>
          <w:rFonts w:ascii="Sylfaen" w:hAnsi="Sylfaen"/>
          <w:b/>
          <w:sz w:val="20"/>
          <w:szCs w:val="20"/>
          <w:lang w:val="hy-AM"/>
        </w:rPr>
        <w:t>*Նշված նյութերը տրամադրվում են «Գազպրոմ Արմենիա» ՓԲԸ-ի կողմից</w:t>
      </w:r>
    </w:p>
    <w:tbl>
      <w:tblPr>
        <w:tblW w:w="8940" w:type="dxa"/>
        <w:tblInd w:w="85" w:type="dxa"/>
        <w:tblLook w:val="04A0"/>
      </w:tblPr>
      <w:tblGrid>
        <w:gridCol w:w="5540"/>
        <w:gridCol w:w="740"/>
        <w:gridCol w:w="700"/>
        <w:gridCol w:w="960"/>
        <w:gridCol w:w="1000"/>
      </w:tblGrid>
      <w:tr w:rsidR="00E3715B" w:rsidRPr="00E3715B" w:rsidTr="000E3798">
        <w:trPr>
          <w:gridAfter w:val="2"/>
          <w:wAfter w:w="1960" w:type="dxa"/>
          <w:trHeight w:val="420"/>
        </w:trPr>
        <w:tc>
          <w:tcPr>
            <w:tcW w:w="5540" w:type="dxa"/>
            <w:tcBorders>
              <w:top w:val="double" w:sz="6" w:space="0" w:color="auto"/>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lang w:val="hy-AM"/>
              </w:rPr>
            </w:pPr>
            <w:r w:rsidRPr="00E3715B">
              <w:rPr>
                <w:rFonts w:ascii="Sylfaen" w:hAnsi="Sylfaen" w:cs="Calibri"/>
                <w:sz w:val="28"/>
                <w:szCs w:val="28"/>
                <w:lang w:val="hy-AM"/>
              </w:rPr>
              <w:t>*</w:t>
            </w:r>
            <w:r w:rsidRPr="00E3715B">
              <w:rPr>
                <w:rFonts w:ascii="Sylfaen" w:hAnsi="Sylfaen" w:cs="Calibri"/>
                <w:sz w:val="18"/>
                <w:szCs w:val="18"/>
                <w:lang w:val="hy-AM"/>
              </w:rPr>
              <w:t xml:space="preserve">  Խողովակ պողպատյա գազաջրատար d-20x2.5մմ </w:t>
            </w:r>
          </w:p>
        </w:tc>
        <w:tc>
          <w:tcPr>
            <w:tcW w:w="740" w:type="dxa"/>
            <w:tcBorders>
              <w:top w:val="double" w:sz="6" w:space="0" w:color="auto"/>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մ</w:t>
            </w:r>
          </w:p>
        </w:tc>
        <w:tc>
          <w:tcPr>
            <w:tcW w:w="700" w:type="dxa"/>
            <w:tcBorders>
              <w:top w:val="double" w:sz="6" w:space="0" w:color="auto"/>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lang w:val="hy-AM"/>
              </w:rPr>
            </w:pPr>
            <w:r>
              <w:rPr>
                <w:rFonts w:ascii="Sylfaen" w:hAnsi="Sylfaen" w:cs="Calibri"/>
                <w:sz w:val="18"/>
                <w:szCs w:val="18"/>
                <w:lang w:val="hy-AM"/>
              </w:rPr>
              <w:t>97</w:t>
            </w:r>
          </w:p>
        </w:tc>
      </w:tr>
      <w:tr w:rsidR="00E3715B" w:rsidRPr="00E3715B" w:rsidTr="000E3798">
        <w:trPr>
          <w:gridAfter w:val="2"/>
          <w:wAfter w:w="1960" w:type="dxa"/>
          <w:trHeight w:val="675"/>
        </w:trPr>
        <w:tc>
          <w:tcPr>
            <w:tcW w:w="5540" w:type="dxa"/>
            <w:tcBorders>
              <w:top w:val="nil"/>
              <w:left w:val="double" w:sz="6" w:space="0" w:color="auto"/>
              <w:bottom w:val="single" w:sz="4"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 xml:space="preserve">  Խողովակ պողպատյա էլեկտրաեռակցվող ուղղակար</w:t>
            </w:r>
            <w:r w:rsidRPr="00E3715B">
              <w:rPr>
                <w:rFonts w:ascii="Sylfaen" w:hAnsi="Sylfaen" w:cs="Calibri"/>
                <w:sz w:val="18"/>
                <w:szCs w:val="18"/>
              </w:rPr>
              <w:br/>
              <w:t xml:space="preserve">  Ø 57x3.5մմ </w:t>
            </w:r>
          </w:p>
        </w:tc>
        <w:tc>
          <w:tcPr>
            <w:tcW w:w="740" w:type="dxa"/>
            <w:tcBorders>
              <w:top w:val="nil"/>
              <w:left w:val="nil"/>
              <w:bottom w:val="single" w:sz="4"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մ</w:t>
            </w:r>
          </w:p>
        </w:tc>
        <w:tc>
          <w:tcPr>
            <w:tcW w:w="700" w:type="dxa"/>
            <w:tcBorders>
              <w:top w:val="nil"/>
              <w:left w:val="nil"/>
              <w:bottom w:val="single" w:sz="4"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116</w:t>
            </w:r>
          </w:p>
        </w:tc>
      </w:tr>
      <w:tr w:rsidR="00E3715B" w:rsidRPr="00E3715B" w:rsidTr="00E3715B">
        <w:trPr>
          <w:gridAfter w:val="2"/>
          <w:wAfter w:w="1960" w:type="dxa"/>
          <w:trHeight w:val="675"/>
        </w:trPr>
        <w:tc>
          <w:tcPr>
            <w:tcW w:w="5540" w:type="dxa"/>
            <w:tcBorders>
              <w:top w:val="single" w:sz="4" w:space="0" w:color="auto"/>
              <w:left w:val="single" w:sz="4" w:space="0" w:color="auto"/>
              <w:bottom w:val="single" w:sz="4" w:space="0" w:color="auto"/>
              <w:right w:val="single" w:sz="4"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lastRenderedPageBreak/>
              <w:t>*</w:t>
            </w:r>
            <w:r w:rsidRPr="00E3715B">
              <w:rPr>
                <w:rFonts w:ascii="Sylfaen" w:hAnsi="Sylfaen" w:cs="Calibri"/>
                <w:sz w:val="18"/>
                <w:szCs w:val="18"/>
              </w:rPr>
              <w:t xml:space="preserve">  Խողովակ պողպատյա էլեկտրաեռակցվող ուղղակար</w:t>
            </w:r>
            <w:r w:rsidRPr="00E3715B">
              <w:rPr>
                <w:rFonts w:ascii="Sylfaen" w:hAnsi="Sylfaen" w:cs="Calibri"/>
                <w:sz w:val="18"/>
                <w:szCs w:val="18"/>
              </w:rPr>
              <w:br/>
              <w:t xml:space="preserve">  Ø76x3.5մմ</w:t>
            </w:r>
          </w:p>
        </w:tc>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մ</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407</w:t>
            </w:r>
          </w:p>
        </w:tc>
      </w:tr>
      <w:tr w:rsidR="00E3715B" w:rsidRPr="00E3715B" w:rsidTr="00E3715B">
        <w:trPr>
          <w:gridAfter w:val="2"/>
          <w:wAfter w:w="1960" w:type="dxa"/>
          <w:trHeight w:val="675"/>
        </w:trPr>
        <w:tc>
          <w:tcPr>
            <w:tcW w:w="5540" w:type="dxa"/>
            <w:tcBorders>
              <w:top w:val="single" w:sz="4" w:space="0" w:color="auto"/>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 xml:space="preserve">  Խողովակ պողպատյա էլեկտրաեռակցվող ուղղակար</w:t>
            </w:r>
            <w:r w:rsidRPr="00E3715B">
              <w:rPr>
                <w:rFonts w:ascii="Sylfaen" w:hAnsi="Sylfaen" w:cs="Calibri"/>
                <w:sz w:val="18"/>
                <w:szCs w:val="18"/>
              </w:rPr>
              <w:br/>
              <w:t xml:space="preserve">  Ø89x4մմ</w:t>
            </w:r>
          </w:p>
        </w:tc>
        <w:tc>
          <w:tcPr>
            <w:tcW w:w="740" w:type="dxa"/>
            <w:tcBorders>
              <w:top w:val="single" w:sz="4" w:space="0" w:color="auto"/>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մ</w:t>
            </w:r>
          </w:p>
        </w:tc>
        <w:tc>
          <w:tcPr>
            <w:tcW w:w="700" w:type="dxa"/>
            <w:tcBorders>
              <w:top w:val="single" w:sz="4" w:space="0" w:color="auto"/>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lang w:val="hy-AM"/>
              </w:rPr>
            </w:pPr>
            <w:r>
              <w:rPr>
                <w:rFonts w:ascii="Sylfaen" w:hAnsi="Sylfaen" w:cs="Calibri"/>
                <w:sz w:val="18"/>
                <w:szCs w:val="18"/>
                <w:lang w:val="hy-AM"/>
              </w:rPr>
              <w:t>56</w:t>
            </w:r>
          </w:p>
        </w:tc>
      </w:tr>
      <w:tr w:rsidR="00E3715B" w:rsidRPr="00E3715B" w:rsidTr="00FB4DA9">
        <w:trPr>
          <w:gridAfter w:val="2"/>
          <w:wAfter w:w="1960" w:type="dxa"/>
          <w:trHeight w:val="675"/>
        </w:trPr>
        <w:tc>
          <w:tcPr>
            <w:tcW w:w="5540" w:type="dxa"/>
            <w:tcBorders>
              <w:top w:val="nil"/>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 xml:space="preserve">  Խողովակ պողպատյա էլեկտրաեռակցվող ուղղակար</w:t>
            </w:r>
            <w:r w:rsidRPr="00E3715B">
              <w:rPr>
                <w:rFonts w:ascii="Sylfaen" w:hAnsi="Sylfaen" w:cs="Calibri"/>
                <w:sz w:val="18"/>
                <w:szCs w:val="18"/>
              </w:rPr>
              <w:br/>
              <w:t xml:space="preserve">  Ø108x4մմ  </w:t>
            </w:r>
          </w:p>
        </w:tc>
        <w:tc>
          <w:tcPr>
            <w:tcW w:w="74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461</w:t>
            </w:r>
          </w:p>
        </w:tc>
      </w:tr>
      <w:tr w:rsidR="00E3715B" w:rsidRPr="00E3715B" w:rsidTr="00047A00">
        <w:trPr>
          <w:gridAfter w:val="2"/>
          <w:wAfter w:w="1960" w:type="dxa"/>
          <w:trHeight w:val="675"/>
        </w:trPr>
        <w:tc>
          <w:tcPr>
            <w:tcW w:w="5540" w:type="dxa"/>
            <w:tcBorders>
              <w:top w:val="nil"/>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 xml:space="preserve">  Խողովակ պողպատյա էլեկտրաեռակցվող ուղղակար</w:t>
            </w:r>
            <w:r w:rsidRPr="00E3715B">
              <w:rPr>
                <w:rFonts w:ascii="Sylfaen" w:hAnsi="Sylfaen" w:cs="Calibri"/>
                <w:sz w:val="18"/>
                <w:szCs w:val="18"/>
              </w:rPr>
              <w:br/>
              <w:t xml:space="preserve">  Ø 159x4.5մմ </w:t>
            </w:r>
          </w:p>
        </w:tc>
        <w:tc>
          <w:tcPr>
            <w:tcW w:w="74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մ</w:t>
            </w:r>
          </w:p>
        </w:tc>
        <w:tc>
          <w:tcPr>
            <w:tcW w:w="70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64</w:t>
            </w:r>
          </w:p>
        </w:tc>
      </w:tr>
      <w:tr w:rsidR="00E3715B" w:rsidRPr="00E3715B" w:rsidTr="00E3715B">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Պոլիմերա-բիտումային ժապավեն  Литкор НК-ГАЗ</w:t>
            </w:r>
          </w:p>
        </w:tc>
        <w:tc>
          <w:tcPr>
            <w:tcW w:w="740" w:type="dxa"/>
            <w:tcBorders>
              <w:top w:val="nil"/>
              <w:left w:val="nil"/>
              <w:bottom w:val="double" w:sz="6" w:space="0" w:color="auto"/>
              <w:right w:val="double" w:sz="6" w:space="0" w:color="auto"/>
            </w:tcBorders>
            <w:shd w:val="clear" w:color="000000" w:fill="FFFFFF"/>
            <w:noWrap/>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մ</w:t>
            </w:r>
            <w:r w:rsidRPr="00E3715B">
              <w:rPr>
                <w:rFonts w:ascii="Sylfaen" w:hAnsi="Sylfaen" w:cs="Calibri"/>
                <w:sz w:val="18"/>
                <w:szCs w:val="18"/>
                <w:vertAlign w:val="superscript"/>
              </w:rPr>
              <w:t>2</w:t>
            </w:r>
          </w:p>
        </w:tc>
        <w:tc>
          <w:tcPr>
            <w:tcW w:w="70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61.65</w:t>
            </w:r>
          </w:p>
        </w:tc>
        <w:tc>
          <w:tcPr>
            <w:tcW w:w="960" w:type="dxa"/>
            <w:tcBorders>
              <w:top w:val="double" w:sz="6" w:space="0" w:color="auto"/>
              <w:left w:val="double" w:sz="6" w:space="0" w:color="auto"/>
              <w:bottom w:val="nil"/>
              <w:right w:val="double" w:sz="6" w:space="0" w:color="auto"/>
            </w:tcBorders>
            <w:shd w:val="clear" w:color="000000" w:fill="FFFFFF"/>
            <w:noWrap/>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կգ</w:t>
            </w:r>
          </w:p>
        </w:tc>
        <w:tc>
          <w:tcPr>
            <w:tcW w:w="1000" w:type="dxa"/>
            <w:tcBorders>
              <w:top w:val="double" w:sz="6" w:space="0" w:color="auto"/>
              <w:left w:val="nil"/>
              <w:bottom w:val="nil"/>
              <w:right w:val="double" w:sz="6" w:space="0" w:color="auto"/>
            </w:tcBorders>
            <w:shd w:val="clear" w:color="000000" w:fill="FFFFFF"/>
            <w:noWrap/>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102.77</w:t>
            </w:r>
          </w:p>
        </w:tc>
      </w:tr>
      <w:tr w:rsidR="00E3715B" w:rsidRPr="00E3715B" w:rsidTr="00E3715B">
        <w:trPr>
          <w:trHeight w:val="675"/>
        </w:trPr>
        <w:tc>
          <w:tcPr>
            <w:tcW w:w="5540" w:type="dxa"/>
            <w:tcBorders>
              <w:top w:val="nil"/>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 xml:space="preserve">  Գլանափաթեթային (рулонный) ամրանավորված նյութ</w:t>
            </w:r>
            <w:r w:rsidRPr="00E3715B">
              <w:rPr>
                <w:rFonts w:ascii="Sylfaen" w:hAnsi="Sylfaen" w:cs="Calibri"/>
                <w:sz w:val="18"/>
                <w:szCs w:val="18"/>
              </w:rPr>
              <w:br/>
              <w:t>(РАМ)</w:t>
            </w:r>
          </w:p>
        </w:tc>
        <w:tc>
          <w:tcPr>
            <w:tcW w:w="740" w:type="dxa"/>
            <w:tcBorders>
              <w:top w:val="nil"/>
              <w:left w:val="nil"/>
              <w:bottom w:val="double" w:sz="6" w:space="0" w:color="auto"/>
              <w:right w:val="double" w:sz="6" w:space="0" w:color="auto"/>
            </w:tcBorders>
            <w:shd w:val="clear" w:color="000000" w:fill="FFFFFF"/>
            <w:noWrap/>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մ</w:t>
            </w:r>
            <w:r w:rsidRPr="00E3715B">
              <w:rPr>
                <w:rFonts w:ascii="Sylfaen" w:hAnsi="Sylfaen" w:cs="Calibri"/>
                <w:sz w:val="18"/>
                <w:szCs w:val="18"/>
                <w:vertAlign w:val="superscript"/>
              </w:rPr>
              <w:t>2</w:t>
            </w:r>
          </w:p>
        </w:tc>
        <w:tc>
          <w:tcPr>
            <w:tcW w:w="70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120</w:t>
            </w:r>
          </w:p>
        </w:tc>
        <w:tc>
          <w:tcPr>
            <w:tcW w:w="960" w:type="dxa"/>
            <w:tcBorders>
              <w:top w:val="double" w:sz="6" w:space="0" w:color="auto"/>
              <w:left w:val="double" w:sz="6" w:space="0" w:color="auto"/>
              <w:bottom w:val="double" w:sz="6" w:space="0" w:color="auto"/>
              <w:right w:val="double" w:sz="6" w:space="0" w:color="auto"/>
            </w:tcBorders>
            <w:shd w:val="clear" w:color="000000" w:fill="FFFFFF"/>
            <w:noWrap/>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կգ</w:t>
            </w:r>
          </w:p>
        </w:tc>
        <w:tc>
          <w:tcPr>
            <w:tcW w:w="1000" w:type="dxa"/>
            <w:tcBorders>
              <w:top w:val="double" w:sz="6" w:space="0" w:color="auto"/>
              <w:left w:val="nil"/>
              <w:bottom w:val="double" w:sz="6" w:space="0" w:color="auto"/>
              <w:right w:val="double" w:sz="6" w:space="0" w:color="auto"/>
            </w:tcBorders>
            <w:shd w:val="clear" w:color="000000" w:fill="FFFFFF"/>
            <w:noWrap/>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222.01</w:t>
            </w:r>
          </w:p>
        </w:tc>
      </w:tr>
      <w:tr w:rsidR="00E3715B" w:rsidRPr="00E3715B" w:rsidTr="0005765A">
        <w:trPr>
          <w:gridAfter w:val="2"/>
          <w:wAfter w:w="1960" w:type="dxa"/>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Պոլիմերա-բիտումային նախաներկ  (грунтовка)</w:t>
            </w:r>
          </w:p>
        </w:tc>
        <w:tc>
          <w:tcPr>
            <w:tcW w:w="740" w:type="dxa"/>
            <w:tcBorders>
              <w:top w:val="nil"/>
              <w:left w:val="nil"/>
              <w:bottom w:val="double" w:sz="6" w:space="0" w:color="auto"/>
              <w:right w:val="double" w:sz="6" w:space="0" w:color="auto"/>
            </w:tcBorders>
            <w:shd w:val="clear" w:color="000000" w:fill="FFFFFF"/>
            <w:noWrap/>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կգ</w:t>
            </w:r>
          </w:p>
        </w:tc>
        <w:tc>
          <w:tcPr>
            <w:tcW w:w="70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lang w:val="hy-AM"/>
              </w:rPr>
            </w:pPr>
            <w:r>
              <w:rPr>
                <w:rFonts w:ascii="Sylfaen" w:hAnsi="Sylfaen" w:cs="Calibri"/>
                <w:sz w:val="18"/>
                <w:szCs w:val="18"/>
                <w:lang w:val="hy-AM"/>
              </w:rPr>
              <w:t>4.88</w:t>
            </w:r>
          </w:p>
        </w:tc>
      </w:tr>
      <w:tr w:rsidR="00E3715B" w:rsidRPr="00E3715B" w:rsidTr="0005765A">
        <w:trPr>
          <w:gridAfter w:val="2"/>
          <w:wAfter w:w="1960" w:type="dxa"/>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 xml:space="preserve">  Արմունկ 90 աստիճան 57x4 ՄՊա 0.3</w:t>
            </w:r>
          </w:p>
        </w:tc>
        <w:tc>
          <w:tcPr>
            <w:tcW w:w="74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19</w:t>
            </w:r>
          </w:p>
        </w:tc>
      </w:tr>
      <w:tr w:rsidR="00E3715B" w:rsidRPr="00E3715B" w:rsidTr="00F30713">
        <w:trPr>
          <w:gridAfter w:val="2"/>
          <w:wAfter w:w="1960" w:type="dxa"/>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 xml:space="preserve">  Արմունկ 90 աստիճան 108x5</w:t>
            </w:r>
          </w:p>
        </w:tc>
        <w:tc>
          <w:tcPr>
            <w:tcW w:w="74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56</w:t>
            </w:r>
          </w:p>
        </w:tc>
      </w:tr>
      <w:tr w:rsidR="00E3715B" w:rsidRPr="00E3715B" w:rsidTr="00DE681E">
        <w:trPr>
          <w:gridAfter w:val="2"/>
          <w:wAfter w:w="1960" w:type="dxa"/>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E3715B" w:rsidRPr="00E3715B" w:rsidRDefault="00E3715B" w:rsidP="00E3715B">
            <w:pPr>
              <w:jc w:val="center"/>
              <w:rPr>
                <w:rFonts w:ascii="Sylfaen" w:hAnsi="Sylfaen" w:cs="Calibri"/>
                <w:sz w:val="18"/>
                <w:szCs w:val="18"/>
              </w:rPr>
            </w:pPr>
            <w:r w:rsidRPr="00E3715B">
              <w:rPr>
                <w:rFonts w:ascii="Sylfaen" w:hAnsi="Sylfaen" w:cs="Calibri"/>
                <w:sz w:val="28"/>
                <w:szCs w:val="28"/>
              </w:rPr>
              <w:t>*</w:t>
            </w:r>
            <w:r w:rsidRPr="00E3715B">
              <w:rPr>
                <w:rFonts w:ascii="Sylfaen" w:hAnsi="Sylfaen" w:cs="Calibri"/>
                <w:sz w:val="18"/>
                <w:szCs w:val="18"/>
              </w:rPr>
              <w:t xml:space="preserve">  Միացում մեկուսիչ ԻՍ-159</w:t>
            </w:r>
          </w:p>
        </w:tc>
        <w:tc>
          <w:tcPr>
            <w:tcW w:w="74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E3715B" w:rsidRPr="00E3715B" w:rsidRDefault="00E3715B" w:rsidP="00E3715B">
            <w:pPr>
              <w:jc w:val="center"/>
              <w:rPr>
                <w:rFonts w:ascii="Sylfaen" w:hAnsi="Sylfaen" w:cs="Calibri"/>
                <w:sz w:val="18"/>
                <w:szCs w:val="18"/>
              </w:rPr>
            </w:pPr>
            <w:r w:rsidRPr="00E3715B">
              <w:rPr>
                <w:rFonts w:ascii="Sylfaen" w:hAnsi="Sylfaen" w:cs="Calibri"/>
                <w:sz w:val="18"/>
                <w:szCs w:val="18"/>
              </w:rPr>
              <w:t>1</w:t>
            </w:r>
          </w:p>
        </w:tc>
      </w:tr>
    </w:tbl>
    <w:p w:rsidR="00B01AB1" w:rsidRDefault="00B01AB1" w:rsidP="00B01AB1">
      <w:pPr>
        <w:rPr>
          <w:rFonts w:ascii="Sylfaen" w:hAnsi="Sylfaen"/>
          <w:b/>
          <w:sz w:val="16"/>
          <w:szCs w:val="16"/>
          <w:lang w:val="hy-AM"/>
        </w:rPr>
      </w:pPr>
    </w:p>
    <w:p w:rsidR="00B01AB1" w:rsidRDefault="00B01AB1" w:rsidP="006250C4">
      <w:pPr>
        <w:jc w:val="center"/>
        <w:rPr>
          <w:rFonts w:ascii="Sylfaen" w:hAnsi="Sylfaen"/>
          <w:b/>
          <w:sz w:val="16"/>
          <w:szCs w:val="16"/>
          <w:lang w:val="hy-AM"/>
        </w:rPr>
      </w:pPr>
    </w:p>
    <w:p w:rsidR="005A5D42" w:rsidRPr="0036470E" w:rsidRDefault="005A5D42" w:rsidP="006250C4">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6250C4">
      <w:pPr>
        <w:tabs>
          <w:tab w:val="left" w:pos="774"/>
        </w:tabs>
        <w:ind w:firstLine="567"/>
        <w:jc w:val="center"/>
        <w:rPr>
          <w:rFonts w:ascii="Sylfaen" w:hAnsi="Sylfaen"/>
          <w:i/>
          <w:sz w:val="16"/>
          <w:szCs w:val="16"/>
          <w:lang w:val="hy-AM"/>
        </w:rPr>
      </w:pP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Default="005A5D42" w:rsidP="005A5D42">
      <w:pPr>
        <w:rPr>
          <w:rFonts w:ascii="Sylfaen" w:hAnsi="Sylfaen"/>
          <w:sz w:val="16"/>
          <w:szCs w:val="16"/>
          <w:lang w:val="hy-AM"/>
        </w:rPr>
      </w:pPr>
      <w:r w:rsidRPr="0036470E">
        <w:rPr>
          <w:rFonts w:ascii="Sylfaen" w:hAnsi="Sylfaen"/>
          <w:sz w:val="16"/>
          <w:szCs w:val="16"/>
          <w:lang w:val="hy-AM"/>
        </w:rPr>
        <w:t xml:space="preserve">         </w:t>
      </w:r>
    </w:p>
    <w:p w:rsidR="009005F7" w:rsidRDefault="009005F7" w:rsidP="005A5D42">
      <w:pPr>
        <w:rPr>
          <w:rFonts w:ascii="Sylfaen" w:hAnsi="Sylfaen"/>
          <w:sz w:val="16"/>
          <w:szCs w:val="16"/>
          <w:lang w:val="hy-AM"/>
        </w:rPr>
      </w:pPr>
    </w:p>
    <w:p w:rsidR="009005F7" w:rsidRDefault="009005F7" w:rsidP="005A5D42">
      <w:pPr>
        <w:rPr>
          <w:rFonts w:ascii="Sylfaen" w:hAnsi="Sylfaen"/>
          <w:sz w:val="16"/>
          <w:szCs w:val="16"/>
          <w:lang w:val="hy-AM"/>
        </w:rPr>
      </w:pPr>
    </w:p>
    <w:p w:rsidR="009005F7" w:rsidRDefault="009005F7" w:rsidP="005A5D42">
      <w:pPr>
        <w:rPr>
          <w:rFonts w:ascii="Sylfaen" w:hAnsi="Sylfaen"/>
          <w:sz w:val="16"/>
          <w:szCs w:val="16"/>
          <w:lang w:val="hy-AM"/>
        </w:rPr>
      </w:pPr>
    </w:p>
    <w:p w:rsidR="006A7B8F" w:rsidRPr="008463B9" w:rsidRDefault="006A7B8F" w:rsidP="006A7B8F">
      <w:pPr>
        <w:spacing w:line="360" w:lineRule="auto"/>
        <w:ind w:left="540"/>
        <w:jc w:val="both"/>
        <w:rPr>
          <w:rFonts w:ascii="Sylfaen" w:hAnsi="Sylfaen" w:cs="Sylfaen"/>
          <w:sz w:val="18"/>
          <w:szCs w:val="18"/>
          <w:lang w:val="af-ZA"/>
        </w:rPr>
      </w:pPr>
    </w:p>
    <w:p w:rsidR="006A7B8F" w:rsidRPr="008463B9" w:rsidRDefault="006A7B8F" w:rsidP="006A7B8F">
      <w:pPr>
        <w:spacing w:line="360" w:lineRule="auto"/>
        <w:ind w:left="540"/>
        <w:jc w:val="both"/>
        <w:rPr>
          <w:rFonts w:ascii="Sylfaen" w:hAnsi="Sylfaen" w:cs="Sylfaen"/>
          <w:sz w:val="18"/>
          <w:szCs w:val="18"/>
          <w:lang w:val="af-ZA"/>
        </w:rPr>
      </w:pPr>
    </w:p>
    <w:p w:rsidR="006A7B8F" w:rsidRPr="008463B9" w:rsidRDefault="006A7B8F" w:rsidP="006A7B8F">
      <w:pPr>
        <w:rPr>
          <w:rFonts w:ascii="Sylfaen" w:hAnsi="Sylfaen"/>
          <w:sz w:val="18"/>
          <w:szCs w:val="18"/>
          <w:lang w:val="hy-AM"/>
        </w:rPr>
      </w:pPr>
    </w:p>
    <w:p w:rsidR="006A7B8F" w:rsidRPr="008463B9" w:rsidRDefault="006A7B8F" w:rsidP="006A7B8F">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6A7B8F" w:rsidRPr="008463B9" w:rsidRDefault="006A7B8F" w:rsidP="006A7B8F">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A7B8F" w:rsidRPr="008463B9" w:rsidRDefault="006A7B8F" w:rsidP="006A7B8F">
      <w:pPr>
        <w:jc w:val="right"/>
        <w:rPr>
          <w:rFonts w:ascii="Sylfaen" w:hAnsi="Sylfaen"/>
          <w:sz w:val="18"/>
          <w:szCs w:val="18"/>
          <w:lang w:val="hy-AM"/>
        </w:rPr>
      </w:pPr>
      <w:r w:rsidRPr="008463B9">
        <w:rPr>
          <w:rFonts w:ascii="Sylfaen" w:hAnsi="Sylfaen"/>
          <w:sz w:val="18"/>
          <w:szCs w:val="18"/>
          <w:lang w:val="hy-AM"/>
        </w:rPr>
        <w:t xml:space="preserve">    </w:t>
      </w:r>
    </w:p>
    <w:p w:rsidR="006A7B8F" w:rsidRPr="008463B9" w:rsidRDefault="006A7B8F" w:rsidP="006A7B8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A7B8F" w:rsidRPr="008463B9" w:rsidRDefault="006A7B8F" w:rsidP="006A7B8F">
      <w:pPr>
        <w:jc w:val="right"/>
        <w:rPr>
          <w:rFonts w:ascii="Sylfaen" w:hAnsi="Sylfaen"/>
          <w:sz w:val="18"/>
          <w:szCs w:val="18"/>
          <w:lang w:val="hy-AM"/>
        </w:rPr>
      </w:pPr>
    </w:p>
    <w:p w:rsidR="006A7B8F" w:rsidRPr="008463B9" w:rsidRDefault="006A7B8F" w:rsidP="006A7B8F">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A7B8F" w:rsidRPr="008463B9" w:rsidRDefault="006A7B8F" w:rsidP="006A7B8F">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A7B8F" w:rsidRPr="008463B9" w:rsidRDefault="006A7B8F" w:rsidP="006A7B8F">
      <w:pPr>
        <w:jc w:val="right"/>
        <w:rPr>
          <w:rFonts w:ascii="Sylfaen" w:hAnsi="Sylfaen"/>
          <w:sz w:val="18"/>
          <w:szCs w:val="18"/>
          <w:lang w:val="hy-AM"/>
        </w:rPr>
      </w:pPr>
    </w:p>
    <w:p w:rsidR="009005F7" w:rsidRPr="006A7B8F" w:rsidRDefault="006A7B8F" w:rsidP="006A7B8F">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564B21">
        <w:rPr>
          <w:rFonts w:ascii="Sylfaen" w:hAnsi="Sylfaen"/>
          <w:sz w:val="18"/>
          <w:szCs w:val="18"/>
          <w:lang w:val="af-ZA"/>
        </w:rPr>
        <w:t xml:space="preserve">078/GArm/15_2.1_172-29.06.15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1F5B9C">
        <w:trPr>
          <w:trHeight w:val="513"/>
        </w:trPr>
        <w:tc>
          <w:tcPr>
            <w:tcW w:w="9687" w:type="dxa"/>
            <w:gridSpan w:val="2"/>
            <w:shd w:val="clear" w:color="auto" w:fill="auto"/>
          </w:tcPr>
          <w:p w:rsidR="00175E48" w:rsidRPr="00157F9D" w:rsidRDefault="005242D2" w:rsidP="00A869AD">
            <w:pPr>
              <w:jc w:val="center"/>
              <w:rPr>
                <w:rFonts w:ascii="Sylfaen" w:hAnsi="Sylfaen" w:cs="Sylfaen"/>
                <w:sz w:val="20"/>
                <w:szCs w:val="20"/>
              </w:rPr>
            </w:pPr>
            <w:r>
              <w:rPr>
                <w:rFonts w:ascii="Sylfaen" w:hAnsi="Sylfaen" w:cs="Sylfaen"/>
                <w:b/>
                <w:bCs/>
                <w:sz w:val="18"/>
                <w:szCs w:val="18"/>
                <w:lang w:val="es-ES"/>
              </w:rPr>
              <w:t>Լոռու մարզի Գուգարք գ. ց/ճ ս/գ գազատարների վթարային հատվածների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991BF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w:t>
      </w:r>
      <w:r w:rsidR="00564B21">
        <w:rPr>
          <w:rFonts w:ascii="Sylfaen" w:hAnsi="Sylfaen"/>
          <w:b/>
          <w:sz w:val="16"/>
          <w:szCs w:val="16"/>
          <w:lang w:val="af-ZA"/>
        </w:rPr>
        <w:t xml:space="preserve">078/GArm/15_2.1_172-29.06.15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1F5B9C">
        <w:rPr>
          <w:rFonts w:ascii="Sylfaen" w:hAnsi="Sylfaen"/>
          <w:b/>
          <w:sz w:val="16"/>
          <w:szCs w:val="16"/>
          <w:lang w:val="af-ZA"/>
        </w:rPr>
        <w:t>048/GArm/15_2.1_94-01.06.15</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1F5B9C" w:rsidRPr="001F5B9C">
        <w:rPr>
          <w:rFonts w:ascii="Sylfaen" w:hAnsi="Sylfaen" w:cs="Sylfaen"/>
          <w:b/>
          <w:bCs/>
          <w:sz w:val="18"/>
          <w:szCs w:val="18"/>
          <w:lang w:val="es-ES"/>
        </w:rPr>
        <w:t xml:space="preserve"> </w:t>
      </w:r>
      <w:r w:rsidR="005242D2">
        <w:rPr>
          <w:rFonts w:ascii="Sylfaen" w:hAnsi="Sylfaen" w:cs="Sylfaen"/>
          <w:b/>
          <w:bCs/>
          <w:sz w:val="18"/>
          <w:szCs w:val="18"/>
          <w:lang w:val="es-ES"/>
        </w:rPr>
        <w:t>Լոռու մարզի Գուգարք գ. ց/ճ ս/գ գազատարների վթարային հատվածների վերատեղադրում</w:t>
      </w:r>
      <w:r w:rsidR="001F5B9C">
        <w:rPr>
          <w:rFonts w:ascii="Sylfaen" w:hAnsi="Sylfaen"/>
          <w:sz w:val="16"/>
          <w:szCs w:val="16"/>
          <w:lang w:val="af-ZA"/>
        </w:rPr>
        <w:t xml:space="preserve"> </w:t>
      </w:r>
      <w:r>
        <w:rPr>
          <w:rFonts w:ascii="Sylfaen" w:hAnsi="Sylfaen"/>
          <w:sz w:val="16"/>
          <w:szCs w:val="16"/>
          <w:lang w:val="af-ZA"/>
        </w:rPr>
        <w:t>» 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564B21">
        <w:rPr>
          <w:rFonts w:ascii="Sylfaen" w:hAnsi="Sylfaen"/>
          <w:sz w:val="18"/>
          <w:szCs w:val="18"/>
          <w:lang w:val="af-ZA"/>
        </w:rPr>
        <w:t xml:space="preserve">078/GArm/15_2.1_172-29.06.15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6A7B8F">
        <w:rPr>
          <w:rFonts w:ascii="Sylfaen" w:hAnsi="Sylfaen"/>
          <w:b/>
          <w:sz w:val="16"/>
          <w:szCs w:val="16"/>
          <w:lang w:val="hy-AM"/>
        </w:rPr>
        <w:t>«</w:t>
      </w:r>
      <w:r w:rsidR="005242D2">
        <w:rPr>
          <w:rFonts w:ascii="Sylfaen" w:hAnsi="Sylfaen" w:cs="Sylfaen"/>
          <w:b/>
          <w:bCs/>
          <w:sz w:val="18"/>
          <w:szCs w:val="18"/>
          <w:lang w:val="es-ES"/>
        </w:rPr>
        <w:t>Լոռու մարզի Գուգարք գ. ց/ճ ս/գ գազատարների վթարային հատվածների վերատեղադրում</w:t>
      </w:r>
      <w:r w:rsidR="006250C4">
        <w:rPr>
          <w:rFonts w:ascii="Sylfaen" w:hAnsi="Sylfaen"/>
          <w:sz w:val="16"/>
          <w:szCs w:val="16"/>
          <w:lang w:val="af-ZA"/>
        </w:rPr>
        <w:t xml:space="preserve"> </w:t>
      </w:r>
      <w:r w:rsidR="00AB496A">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564B21">
        <w:rPr>
          <w:rFonts w:ascii="Sylfaen" w:hAnsi="Sylfaen"/>
          <w:b/>
          <w:sz w:val="16"/>
          <w:szCs w:val="16"/>
          <w:lang w:val="af-ZA"/>
        </w:rPr>
        <w:t xml:space="preserve">078/GArm/15_2.1_172-29.06.15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Pr="008B14D4">
        <w:rPr>
          <w:rFonts w:ascii="Sylfaen" w:hAnsi="Sylfaen"/>
          <w:sz w:val="16"/>
          <w:szCs w:val="16"/>
          <w:lang w:val="af-ZA"/>
        </w:rPr>
        <w:t>«</w:t>
      </w:r>
      <w:r w:rsidR="004703BD" w:rsidRPr="008B14D4">
        <w:rPr>
          <w:rFonts w:ascii="Sylfaen" w:hAnsi="Sylfaen"/>
          <w:sz w:val="16"/>
          <w:szCs w:val="16"/>
          <w:lang w:val="hy-AM"/>
        </w:rPr>
        <w:t xml:space="preserve"> </w:t>
      </w:r>
      <w:r w:rsidR="005242D2">
        <w:rPr>
          <w:rFonts w:ascii="Sylfaen" w:hAnsi="Sylfaen" w:cs="Sylfaen"/>
          <w:b/>
          <w:bCs/>
          <w:sz w:val="18"/>
          <w:szCs w:val="18"/>
          <w:lang w:val="es-ES"/>
        </w:rPr>
        <w:t>Լոռու մարզի Գուգարք գ. ց/ճ ս/գ գազատարների վթարային հատվածների վերատեղադրում</w:t>
      </w:r>
      <w:r w:rsidRPr="008B14D4">
        <w:rPr>
          <w:rFonts w:ascii="Sylfaen" w:hAnsi="Sylfaen" w:cs="Sylfaen"/>
          <w:sz w:val="16"/>
          <w:szCs w:val="16"/>
          <w:lang w:val="hy-AM"/>
        </w:rPr>
        <w:t>»</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564B21">
        <w:rPr>
          <w:rFonts w:ascii="Sylfaen" w:hAnsi="Sylfaen"/>
          <w:b/>
          <w:sz w:val="16"/>
          <w:szCs w:val="16"/>
          <w:lang w:val="af-ZA"/>
        </w:rPr>
        <w:t xml:space="preserve">078/GArm/15_2.1_172-29.06.15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91BF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1F5B9C">
        <w:rPr>
          <w:rFonts w:ascii="Sylfaen" w:hAnsi="Sylfaen" w:cs="Sylfaen"/>
          <w:sz w:val="20"/>
          <w:szCs w:val="20"/>
          <w:lang w:val="hy-AM"/>
        </w:rPr>
        <w:t>«</w:t>
      </w:r>
      <w:r w:rsidR="001F5B9C" w:rsidRPr="001F5B9C">
        <w:rPr>
          <w:rFonts w:ascii="Sylfaen" w:hAnsi="Sylfaen" w:cs="Sylfaen"/>
          <w:b/>
          <w:bCs/>
          <w:sz w:val="18"/>
          <w:szCs w:val="18"/>
          <w:lang w:val="es-ES"/>
        </w:rPr>
        <w:t xml:space="preserve"> </w:t>
      </w:r>
      <w:r w:rsidR="005242D2">
        <w:rPr>
          <w:rFonts w:ascii="Sylfaen" w:hAnsi="Sylfaen" w:cs="Sylfaen"/>
          <w:b/>
          <w:bCs/>
          <w:sz w:val="18"/>
          <w:szCs w:val="18"/>
          <w:lang w:val="es-ES"/>
        </w:rPr>
        <w:t>Լոռու մարզի Գուգարք գ. ց/ճ ս/գ գազատարների վթարային հատվածների վերատեղադրում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w:t>
      </w:r>
      <w:r w:rsidR="0084703A" w:rsidRPr="0084703A">
        <w:rPr>
          <w:rFonts w:ascii="Sylfaen" w:hAnsi="Sylfaen" w:cs="Sylfaen"/>
          <w:b/>
          <w:sz w:val="20"/>
          <w:szCs w:val="20"/>
          <w:lang w:val="hy-AM"/>
        </w:rPr>
        <w:t xml:space="preserve"> </w:t>
      </w:r>
      <w:r w:rsidR="00564B21">
        <w:rPr>
          <w:rFonts w:ascii="Sylfaen" w:hAnsi="Sylfaen" w:cs="Sylfaen"/>
          <w:b/>
          <w:sz w:val="20"/>
          <w:szCs w:val="20"/>
          <w:lang w:val="hy-AM"/>
        </w:rPr>
        <w:t>8/040-14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91BF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21A" w:rsidRDefault="00E1721A" w:rsidP="004D3B9B">
      <w:r>
        <w:separator/>
      </w:r>
    </w:p>
  </w:endnote>
  <w:endnote w:type="continuationSeparator" w:id="0">
    <w:p w:rsidR="00E1721A" w:rsidRDefault="00E1721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21A" w:rsidRDefault="00E1721A" w:rsidP="004D3B9B">
      <w:r>
        <w:separator/>
      </w:r>
    </w:p>
  </w:footnote>
  <w:footnote w:type="continuationSeparator" w:id="0">
    <w:p w:rsidR="00E1721A" w:rsidRDefault="00E1721A" w:rsidP="004D3B9B">
      <w:r>
        <w:continuationSeparator/>
      </w:r>
    </w:p>
  </w:footnote>
  <w:footnote w:id="1">
    <w:p w:rsidR="00CB6013" w:rsidRPr="004E5447" w:rsidRDefault="00CB601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013" w:rsidRDefault="00CB6013">
    <w:pPr>
      <w:pStyle w:val="Header"/>
      <w:rPr>
        <w:lang w:val="en-US"/>
      </w:rPr>
    </w:pPr>
  </w:p>
  <w:p w:rsidR="00CB6013" w:rsidRPr="00460191" w:rsidRDefault="00CB601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8349C"/>
    <w:rsid w:val="0009611C"/>
    <w:rsid w:val="00096547"/>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3CDC"/>
    <w:rsid w:val="001D72F2"/>
    <w:rsid w:val="001E684A"/>
    <w:rsid w:val="001F23C2"/>
    <w:rsid w:val="001F4BCD"/>
    <w:rsid w:val="001F5B9C"/>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0066"/>
    <w:rsid w:val="00303E79"/>
    <w:rsid w:val="00312A71"/>
    <w:rsid w:val="0031408A"/>
    <w:rsid w:val="003157FA"/>
    <w:rsid w:val="00323FB4"/>
    <w:rsid w:val="00327CFE"/>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03C4"/>
    <w:rsid w:val="004014A3"/>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4AC9"/>
    <w:rsid w:val="004907EC"/>
    <w:rsid w:val="00491F15"/>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23B28"/>
    <w:rsid w:val="005242D2"/>
    <w:rsid w:val="005362F4"/>
    <w:rsid w:val="0053737E"/>
    <w:rsid w:val="005437AD"/>
    <w:rsid w:val="0055081B"/>
    <w:rsid w:val="00551C1C"/>
    <w:rsid w:val="005541CF"/>
    <w:rsid w:val="005618A6"/>
    <w:rsid w:val="00564B21"/>
    <w:rsid w:val="00566B71"/>
    <w:rsid w:val="005747A9"/>
    <w:rsid w:val="00577064"/>
    <w:rsid w:val="005851AF"/>
    <w:rsid w:val="00586506"/>
    <w:rsid w:val="005946ED"/>
    <w:rsid w:val="005A5D42"/>
    <w:rsid w:val="005B2F49"/>
    <w:rsid w:val="005B67AF"/>
    <w:rsid w:val="005C1E06"/>
    <w:rsid w:val="005D348A"/>
    <w:rsid w:val="005D442B"/>
    <w:rsid w:val="005D70CE"/>
    <w:rsid w:val="005F0FA2"/>
    <w:rsid w:val="0060120D"/>
    <w:rsid w:val="00614F8F"/>
    <w:rsid w:val="00621F58"/>
    <w:rsid w:val="006250C4"/>
    <w:rsid w:val="006314E6"/>
    <w:rsid w:val="00641782"/>
    <w:rsid w:val="00655B12"/>
    <w:rsid w:val="00674F36"/>
    <w:rsid w:val="00675A24"/>
    <w:rsid w:val="00685A69"/>
    <w:rsid w:val="00686009"/>
    <w:rsid w:val="00691C37"/>
    <w:rsid w:val="006929CF"/>
    <w:rsid w:val="006A7B8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1CE"/>
    <w:rsid w:val="00742732"/>
    <w:rsid w:val="007513A3"/>
    <w:rsid w:val="00751B8B"/>
    <w:rsid w:val="00752B6E"/>
    <w:rsid w:val="00752B88"/>
    <w:rsid w:val="00754A3F"/>
    <w:rsid w:val="00761B6F"/>
    <w:rsid w:val="007748A5"/>
    <w:rsid w:val="0077567D"/>
    <w:rsid w:val="00777F99"/>
    <w:rsid w:val="0078742A"/>
    <w:rsid w:val="00793E11"/>
    <w:rsid w:val="007A0C05"/>
    <w:rsid w:val="007A2BF2"/>
    <w:rsid w:val="007A4EC9"/>
    <w:rsid w:val="007A636F"/>
    <w:rsid w:val="007C220E"/>
    <w:rsid w:val="007C348B"/>
    <w:rsid w:val="007C562B"/>
    <w:rsid w:val="007D4375"/>
    <w:rsid w:val="007F5AE6"/>
    <w:rsid w:val="008042BF"/>
    <w:rsid w:val="00813170"/>
    <w:rsid w:val="0082442A"/>
    <w:rsid w:val="00830D7D"/>
    <w:rsid w:val="00840296"/>
    <w:rsid w:val="0084501B"/>
    <w:rsid w:val="008463B9"/>
    <w:rsid w:val="0084703A"/>
    <w:rsid w:val="00856256"/>
    <w:rsid w:val="0086534A"/>
    <w:rsid w:val="00865A72"/>
    <w:rsid w:val="008712C6"/>
    <w:rsid w:val="00874F11"/>
    <w:rsid w:val="008832B5"/>
    <w:rsid w:val="00886554"/>
    <w:rsid w:val="008A15BE"/>
    <w:rsid w:val="008A35B0"/>
    <w:rsid w:val="008A3D0F"/>
    <w:rsid w:val="008B14D4"/>
    <w:rsid w:val="008E112C"/>
    <w:rsid w:val="008E563D"/>
    <w:rsid w:val="008F5219"/>
    <w:rsid w:val="008F7216"/>
    <w:rsid w:val="009005F7"/>
    <w:rsid w:val="00904467"/>
    <w:rsid w:val="00904AD3"/>
    <w:rsid w:val="00917713"/>
    <w:rsid w:val="00944D06"/>
    <w:rsid w:val="00951B6F"/>
    <w:rsid w:val="009534D9"/>
    <w:rsid w:val="00954666"/>
    <w:rsid w:val="00957AD4"/>
    <w:rsid w:val="00961CCA"/>
    <w:rsid w:val="009662F8"/>
    <w:rsid w:val="00974B8C"/>
    <w:rsid w:val="00977CC5"/>
    <w:rsid w:val="009824BC"/>
    <w:rsid w:val="0098349D"/>
    <w:rsid w:val="009855F0"/>
    <w:rsid w:val="00986F46"/>
    <w:rsid w:val="00991BF6"/>
    <w:rsid w:val="00996D72"/>
    <w:rsid w:val="00997376"/>
    <w:rsid w:val="009B767F"/>
    <w:rsid w:val="009E26A2"/>
    <w:rsid w:val="009F0D1B"/>
    <w:rsid w:val="009F7506"/>
    <w:rsid w:val="00A021E0"/>
    <w:rsid w:val="00A04EFC"/>
    <w:rsid w:val="00A145CE"/>
    <w:rsid w:val="00A14715"/>
    <w:rsid w:val="00A23BF8"/>
    <w:rsid w:val="00A353DC"/>
    <w:rsid w:val="00A443B6"/>
    <w:rsid w:val="00A50C11"/>
    <w:rsid w:val="00A56B0E"/>
    <w:rsid w:val="00A57762"/>
    <w:rsid w:val="00A64179"/>
    <w:rsid w:val="00A76217"/>
    <w:rsid w:val="00A7689B"/>
    <w:rsid w:val="00A77010"/>
    <w:rsid w:val="00A8271D"/>
    <w:rsid w:val="00A83245"/>
    <w:rsid w:val="00A869AD"/>
    <w:rsid w:val="00A913F4"/>
    <w:rsid w:val="00AA346F"/>
    <w:rsid w:val="00AA6C47"/>
    <w:rsid w:val="00AB496A"/>
    <w:rsid w:val="00AC0D68"/>
    <w:rsid w:val="00AE7AE9"/>
    <w:rsid w:val="00AF4E65"/>
    <w:rsid w:val="00B01AB1"/>
    <w:rsid w:val="00B049C4"/>
    <w:rsid w:val="00B103F0"/>
    <w:rsid w:val="00B108A4"/>
    <w:rsid w:val="00B267A9"/>
    <w:rsid w:val="00B304F4"/>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C00C3C"/>
    <w:rsid w:val="00C0544C"/>
    <w:rsid w:val="00C1285F"/>
    <w:rsid w:val="00C216B5"/>
    <w:rsid w:val="00C2230E"/>
    <w:rsid w:val="00C276F1"/>
    <w:rsid w:val="00C33AE0"/>
    <w:rsid w:val="00C34DB8"/>
    <w:rsid w:val="00C405DE"/>
    <w:rsid w:val="00C46DDD"/>
    <w:rsid w:val="00C605AD"/>
    <w:rsid w:val="00C724A3"/>
    <w:rsid w:val="00C7371F"/>
    <w:rsid w:val="00C73ED1"/>
    <w:rsid w:val="00C747AD"/>
    <w:rsid w:val="00C76E64"/>
    <w:rsid w:val="00CA1775"/>
    <w:rsid w:val="00CA2321"/>
    <w:rsid w:val="00CB6013"/>
    <w:rsid w:val="00CB6201"/>
    <w:rsid w:val="00CC02E3"/>
    <w:rsid w:val="00CC1684"/>
    <w:rsid w:val="00CC1821"/>
    <w:rsid w:val="00CD23B1"/>
    <w:rsid w:val="00CD40D3"/>
    <w:rsid w:val="00CD6927"/>
    <w:rsid w:val="00CE0AAC"/>
    <w:rsid w:val="00CF1E54"/>
    <w:rsid w:val="00CF29A7"/>
    <w:rsid w:val="00D009B4"/>
    <w:rsid w:val="00D02830"/>
    <w:rsid w:val="00D05DB8"/>
    <w:rsid w:val="00D1055C"/>
    <w:rsid w:val="00D15F05"/>
    <w:rsid w:val="00D22454"/>
    <w:rsid w:val="00D31B49"/>
    <w:rsid w:val="00D32E97"/>
    <w:rsid w:val="00D410AF"/>
    <w:rsid w:val="00D41C96"/>
    <w:rsid w:val="00D43289"/>
    <w:rsid w:val="00D439F6"/>
    <w:rsid w:val="00D60093"/>
    <w:rsid w:val="00D67745"/>
    <w:rsid w:val="00D72FDA"/>
    <w:rsid w:val="00D75236"/>
    <w:rsid w:val="00D848F4"/>
    <w:rsid w:val="00D960A8"/>
    <w:rsid w:val="00DB202F"/>
    <w:rsid w:val="00DB6545"/>
    <w:rsid w:val="00DC08C5"/>
    <w:rsid w:val="00DC5090"/>
    <w:rsid w:val="00DD1765"/>
    <w:rsid w:val="00DD17E3"/>
    <w:rsid w:val="00DD2868"/>
    <w:rsid w:val="00DE2F49"/>
    <w:rsid w:val="00DF1020"/>
    <w:rsid w:val="00DF4383"/>
    <w:rsid w:val="00E12E41"/>
    <w:rsid w:val="00E146AD"/>
    <w:rsid w:val="00E1555C"/>
    <w:rsid w:val="00E1721A"/>
    <w:rsid w:val="00E267A4"/>
    <w:rsid w:val="00E26ABA"/>
    <w:rsid w:val="00E271F3"/>
    <w:rsid w:val="00E3602A"/>
    <w:rsid w:val="00E3715B"/>
    <w:rsid w:val="00E44791"/>
    <w:rsid w:val="00E55F08"/>
    <w:rsid w:val="00E6487D"/>
    <w:rsid w:val="00E73B6D"/>
    <w:rsid w:val="00E8528B"/>
    <w:rsid w:val="00E90282"/>
    <w:rsid w:val="00E9151C"/>
    <w:rsid w:val="00E968FD"/>
    <w:rsid w:val="00EA42F5"/>
    <w:rsid w:val="00EB51FE"/>
    <w:rsid w:val="00EF7CE8"/>
    <w:rsid w:val="00F03E1D"/>
    <w:rsid w:val="00F122C7"/>
    <w:rsid w:val="00F14B8B"/>
    <w:rsid w:val="00F21D3D"/>
    <w:rsid w:val="00F23338"/>
    <w:rsid w:val="00F327AD"/>
    <w:rsid w:val="00F41EAD"/>
    <w:rsid w:val="00F60876"/>
    <w:rsid w:val="00F60EAF"/>
    <w:rsid w:val="00F6426A"/>
    <w:rsid w:val="00F76731"/>
    <w:rsid w:val="00F80A9B"/>
    <w:rsid w:val="00F80E82"/>
    <w:rsid w:val="00F96CB4"/>
    <w:rsid w:val="00FB1CFF"/>
    <w:rsid w:val="00FD35CA"/>
    <w:rsid w:val="00FD4B83"/>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0366464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2672806">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4338655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713D9-5E16-446B-8601-FA45B8A74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1</Pages>
  <Words>16001</Words>
  <Characters>91206</Characters>
  <Application>Microsoft Office Word</Application>
  <DocSecurity>0</DocSecurity>
  <Lines>760</Lines>
  <Paragraphs>213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204</cp:revision>
  <dcterms:created xsi:type="dcterms:W3CDTF">2014-03-19T12:47:00Z</dcterms:created>
  <dcterms:modified xsi:type="dcterms:W3CDTF">2015-06-29T10:14:00Z</dcterms:modified>
</cp:coreProperties>
</file>