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C30B4">
        <w:rPr>
          <w:rFonts w:ascii="GHEA Grapalat" w:hAnsi="GHEA Grapalat"/>
          <w:b w:val="0"/>
          <w:sz w:val="20"/>
          <w:lang w:val="hy-AM"/>
        </w:rPr>
        <w:t>հունիսի 30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9C30B4">
        <w:rPr>
          <w:rFonts w:ascii="GHEA Grapalat" w:hAnsi="GHEA Grapalat"/>
          <w:sz w:val="24"/>
          <w:szCs w:val="24"/>
          <w:lang w:val="hy-AM"/>
        </w:rPr>
        <w:t>ՇՀ</w:t>
      </w:r>
      <w:r w:rsidR="00E755CF">
        <w:rPr>
          <w:rFonts w:ascii="GHEA Grapalat" w:hAnsi="GHEA Grapalat"/>
          <w:sz w:val="24"/>
          <w:szCs w:val="24"/>
          <w:lang w:val="hy-AM"/>
        </w:rPr>
        <w:t>ԱՊՁԲ-</w:t>
      </w:r>
      <w:r w:rsidR="009C30B4">
        <w:rPr>
          <w:rFonts w:ascii="GHEA Grapalat" w:hAnsi="GHEA Grapalat"/>
          <w:sz w:val="24"/>
          <w:szCs w:val="24"/>
          <w:lang w:val="hy-AM"/>
        </w:rPr>
        <w:t>15/135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9C30B4">
        <w:rPr>
          <w:rFonts w:ascii="GHEA Grapalat" w:hAnsi="GHEA Grapalat"/>
          <w:sz w:val="20"/>
          <w:lang w:val="hy-AM"/>
        </w:rPr>
        <w:t>ՇՀ</w:t>
      </w:r>
      <w:r w:rsidR="004E3F35">
        <w:rPr>
          <w:rFonts w:ascii="GHEA Grapalat" w:hAnsi="GHEA Grapalat"/>
          <w:sz w:val="20"/>
          <w:lang w:val="hy-AM"/>
        </w:rPr>
        <w:t>ԱՊՁԲ-</w:t>
      </w:r>
      <w:r w:rsidR="009C30B4">
        <w:rPr>
          <w:rFonts w:ascii="GHEA Grapalat" w:hAnsi="GHEA Grapalat"/>
          <w:sz w:val="20"/>
          <w:lang w:val="hy-AM"/>
        </w:rPr>
        <w:t>15/135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BD68BC" w:rsidRPr="008151A2" w:rsidTr="009C30B4">
        <w:trPr>
          <w:trHeight w:val="626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D68BC" w:rsidRPr="008151A2" w:rsidTr="009C30B4">
        <w:trPr>
          <w:trHeight w:val="654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Pr="009C30B4" w:rsidRDefault="009C30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Ձայնային տեխնիկայի հավաքածու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C" w:rsidRPr="0002630C" w:rsidRDefault="00BD68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9C30B4" w:rsidRDefault="00BD68B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C30B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C30B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Pr="00B20B80" w:rsidRDefault="00B20B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Տրամադրված հրավերը չի համապատասխանում գնումների մասին ՀՀ օրենսդրույանը</w:t>
            </w: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010514194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D68BC"/>
    <w:rsid w:val="0002630C"/>
    <w:rsid w:val="000C3E20"/>
    <w:rsid w:val="001A62B8"/>
    <w:rsid w:val="00240053"/>
    <w:rsid w:val="004E3F35"/>
    <w:rsid w:val="0055712A"/>
    <w:rsid w:val="008151A2"/>
    <w:rsid w:val="009C30B4"/>
    <w:rsid w:val="009E46B7"/>
    <w:rsid w:val="00A5225C"/>
    <w:rsid w:val="00B20B80"/>
    <w:rsid w:val="00BD68BC"/>
    <w:rsid w:val="00CE2BC6"/>
    <w:rsid w:val="00D353CD"/>
    <w:rsid w:val="00DB36BE"/>
    <w:rsid w:val="00DC3C21"/>
    <w:rsid w:val="00E7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9</cp:revision>
  <dcterms:created xsi:type="dcterms:W3CDTF">2015-05-15T06:54:00Z</dcterms:created>
  <dcterms:modified xsi:type="dcterms:W3CDTF">2015-06-30T08:51:00Z</dcterms:modified>
</cp:coreProperties>
</file>