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0E1CE8" w:rsidRPr="000E1CE8" w:rsidRDefault="00B930AE" w:rsidP="000E1CE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  <w:bookmarkStart w:id="0" w:name="_Toc334245780"/>
      <w:bookmarkStart w:id="1" w:name="_Toc335046861"/>
    </w:p>
    <w:p w:rsidR="000E1CE8" w:rsidRPr="000E1CE8" w:rsidRDefault="000E1CE8" w:rsidP="000E1CE8">
      <w:pPr>
        <w:spacing w:line="360" w:lineRule="auto"/>
        <w:jc w:val="center"/>
        <w:rPr>
          <w:rFonts w:ascii="Times Armenian" w:hAnsi="Times Armenian"/>
          <w:b/>
          <w:i/>
        </w:rPr>
      </w:pPr>
      <w:r w:rsidRPr="000E1CE8">
        <w:rPr>
          <w:rFonts w:ascii="Times Armenian" w:hAnsi="Times Armenian"/>
          <w:b/>
          <w:sz w:val="28"/>
          <w:szCs w:val="28"/>
        </w:rPr>
        <w:t>²ñÙ»Ýî»É ö´À Ï³ñÇùÝ»ñÇ Ñ³Ù³ñ Ù</w:t>
      </w:r>
      <w:r w:rsidRPr="000E1CE8">
        <w:rPr>
          <w:rFonts w:ascii="Sylfaen" w:hAnsi="Sylfaen"/>
          <w:b/>
          <w:sz w:val="28"/>
          <w:szCs w:val="28"/>
          <w:lang w:val="hy-AM"/>
        </w:rPr>
        <w:t xml:space="preserve">եկ տարի ժամկետով </w:t>
      </w:r>
      <w:r w:rsidRPr="000E1CE8">
        <w:rPr>
          <w:rFonts w:ascii="Times Armenian" w:hAnsi="Times Armenian"/>
          <w:b/>
          <w:sz w:val="28"/>
          <w:szCs w:val="28"/>
        </w:rPr>
        <w:t>É³Ùå»ñÇ ¨ Ñ³ñ³ÏÇó ÝÛáõÃ»ñÇ</w:t>
      </w:r>
      <w:r w:rsidRPr="000E1CE8">
        <w:rPr>
          <w:rFonts w:ascii="Sylfaen" w:hAnsi="Sylfaen"/>
          <w:b/>
          <w:sz w:val="28"/>
          <w:szCs w:val="28"/>
          <w:lang w:val="hy-AM"/>
        </w:rPr>
        <w:t xml:space="preserve">  մատակարարի ընտրության պարզեցված մրցույթ </w:t>
      </w:r>
      <w:bookmarkEnd w:id="0"/>
      <w:bookmarkEnd w:id="1"/>
    </w:p>
    <w:p w:rsidR="00B930AE" w:rsidRPr="000E1CE8" w:rsidRDefault="00B930AE" w:rsidP="00B930AE">
      <w:pPr>
        <w:jc w:val="both"/>
        <w:rPr>
          <w:lang w:val="hy-AM"/>
        </w:rPr>
      </w:pPr>
    </w:p>
    <w:p w:rsidR="00B930AE" w:rsidRPr="000E1CE8" w:rsidRDefault="000E1CE8" w:rsidP="00B930AE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0E1CE8">
        <w:rPr>
          <w:rFonts w:ascii="Sylfaen" w:hAnsi="Sylfaen"/>
          <w:sz w:val="24"/>
          <w:lang w:val="hy-AM"/>
        </w:rPr>
        <w:t>Պարզեցված</w:t>
      </w:r>
      <w:r w:rsidR="00B930AE" w:rsidRPr="000E1CE8">
        <w:rPr>
          <w:rFonts w:ascii="Sylfaen" w:hAnsi="Sylfaen"/>
          <w:sz w:val="24"/>
          <w:lang w:val="hy-AM"/>
        </w:rPr>
        <w:t xml:space="preserve"> </w:t>
      </w:r>
      <w:r w:rsidR="00734E80" w:rsidRPr="000E1CE8">
        <w:rPr>
          <w:rFonts w:ascii="Sylfaen" w:hAnsi="Sylfaen"/>
          <w:sz w:val="24"/>
          <w:lang w:val="hy-AM"/>
        </w:rPr>
        <w:t>մրցույթի</w:t>
      </w:r>
      <w:r w:rsidR="0013195A" w:rsidRPr="000E1CE8">
        <w:rPr>
          <w:rFonts w:ascii="Sylfaen" w:hAnsi="Sylfaen"/>
          <w:sz w:val="24"/>
          <w:lang w:val="hy-AM"/>
        </w:rPr>
        <w:t xml:space="preserve"> </w:t>
      </w:r>
      <w:r w:rsidR="00B930AE" w:rsidRPr="000E1CE8">
        <w:rPr>
          <w:rFonts w:ascii="Sylfaen" w:hAnsi="Sylfaen"/>
          <w:sz w:val="24"/>
          <w:lang w:val="hy-AM"/>
        </w:rPr>
        <w:t xml:space="preserve">մրցութային հանձնաժողովի (այսուհետև` Մրցութային հանձնաժողով) </w:t>
      </w:r>
      <w:r w:rsidR="00CA2028" w:rsidRPr="000E1CE8">
        <w:rPr>
          <w:rFonts w:ascii="Sylfaen" w:hAnsi="Sylfaen"/>
          <w:sz w:val="24"/>
          <w:lang w:val="hy-AM"/>
        </w:rPr>
        <w:t>2</w:t>
      </w:r>
      <w:r w:rsidR="00CA2028" w:rsidRPr="000E1CE8">
        <w:rPr>
          <w:rFonts w:ascii="Times New Roman" w:hAnsi="Times New Roman"/>
          <w:sz w:val="24"/>
          <w:lang w:val="hy-AM"/>
        </w:rPr>
        <w:t>01</w:t>
      </w:r>
      <w:r w:rsidR="00720BFD" w:rsidRPr="000E1CE8">
        <w:rPr>
          <w:rFonts w:ascii="Times New Roman" w:hAnsi="Times New Roman"/>
          <w:sz w:val="24"/>
          <w:lang w:val="hy-AM"/>
        </w:rPr>
        <w:t>5</w:t>
      </w:r>
      <w:r w:rsidR="00B930AE" w:rsidRPr="000E1CE8">
        <w:rPr>
          <w:rFonts w:ascii="Sylfaen" w:hAnsi="Sylfaen"/>
          <w:sz w:val="24"/>
          <w:lang w:val="hy-AM"/>
        </w:rPr>
        <w:t xml:space="preserve"> թվականի </w:t>
      </w:r>
      <w:r w:rsidRPr="000E1CE8">
        <w:rPr>
          <w:rFonts w:ascii="Sylfaen" w:hAnsi="Sylfaen"/>
          <w:sz w:val="24"/>
          <w:lang w:val="hy-AM"/>
        </w:rPr>
        <w:t>հունիսի 8</w:t>
      </w:r>
      <w:r w:rsidR="00CA2028" w:rsidRPr="000E1CE8">
        <w:rPr>
          <w:rFonts w:ascii="Times Armenian" w:hAnsi="Times Armenian"/>
          <w:sz w:val="24"/>
          <w:lang w:val="hy-AM"/>
        </w:rPr>
        <w:t>-</w:t>
      </w:r>
      <w:r w:rsidR="00B930AE" w:rsidRPr="000E1CE8">
        <w:rPr>
          <w:rFonts w:ascii="Sylfaen" w:hAnsi="Sylfaen" w:cs="Sylfaen"/>
          <w:sz w:val="24"/>
          <w:lang w:val="hy-AM"/>
        </w:rPr>
        <w:t>ի</w:t>
      </w:r>
      <w:r w:rsidR="00B930AE" w:rsidRPr="000E1CE8">
        <w:rPr>
          <w:rFonts w:ascii="Sylfaen" w:hAnsi="Sylfaen"/>
          <w:sz w:val="24"/>
          <w:lang w:val="hy-AM"/>
        </w:rPr>
        <w:t xml:space="preserve"> որոշմամբ </w:t>
      </w:r>
      <w:r w:rsidR="00CA2028" w:rsidRPr="000E1CE8">
        <w:rPr>
          <w:rFonts w:ascii="Sylfaen" w:hAnsi="Sylfaen"/>
          <w:b/>
          <w:sz w:val="24"/>
          <w:lang w:val="hy-AM"/>
        </w:rPr>
        <w:t>“</w:t>
      </w:r>
      <w:r w:rsidRPr="000E1CE8">
        <w:rPr>
          <w:rFonts w:ascii="Sylfaen" w:hAnsi="Sylfaen"/>
          <w:b/>
          <w:sz w:val="24"/>
          <w:lang w:val="hy-AM"/>
        </w:rPr>
        <w:t>Լայթինգ</w:t>
      </w:r>
      <w:r w:rsidR="00CA2028" w:rsidRPr="000E1CE8">
        <w:rPr>
          <w:rFonts w:ascii="Sylfaen" w:hAnsi="Sylfaen"/>
          <w:b/>
          <w:sz w:val="24"/>
          <w:lang w:val="hy-AM"/>
        </w:rPr>
        <w:t>”</w:t>
      </w:r>
      <w:r w:rsidR="008260B1" w:rsidRPr="000E1CE8">
        <w:rPr>
          <w:rFonts w:ascii="Sylfaen" w:hAnsi="Sylfaen"/>
          <w:b/>
          <w:sz w:val="24"/>
          <w:lang w:val="hy-AM"/>
        </w:rPr>
        <w:t>, “</w:t>
      </w:r>
      <w:r w:rsidRPr="000E1CE8">
        <w:rPr>
          <w:rFonts w:ascii="Sylfaen" w:hAnsi="Sylfaen"/>
          <w:b/>
          <w:sz w:val="24"/>
          <w:lang w:val="hy-AM"/>
        </w:rPr>
        <w:t>Լայթ ընդ Մոր</w:t>
      </w:r>
      <w:r w:rsidR="008260B1" w:rsidRPr="000E1CE8">
        <w:rPr>
          <w:rFonts w:ascii="Sylfaen" w:hAnsi="Sylfaen"/>
          <w:b/>
          <w:sz w:val="24"/>
          <w:lang w:val="hy-AM"/>
        </w:rPr>
        <w:t>”, “</w:t>
      </w:r>
      <w:r w:rsidRPr="000E1CE8">
        <w:rPr>
          <w:rFonts w:ascii="Sylfaen" w:hAnsi="Sylfaen"/>
          <w:b/>
          <w:sz w:val="24"/>
          <w:lang w:val="hy-AM"/>
        </w:rPr>
        <w:t>Վենկոկլիմա</w:t>
      </w:r>
      <w:r w:rsidR="008260B1" w:rsidRPr="000E1CE8">
        <w:rPr>
          <w:rFonts w:ascii="Sylfaen" w:hAnsi="Sylfaen"/>
          <w:b/>
          <w:sz w:val="24"/>
          <w:lang w:val="hy-AM"/>
        </w:rPr>
        <w:t xml:space="preserve">” </w:t>
      </w:r>
      <w:r w:rsidRPr="000E1CE8">
        <w:rPr>
          <w:rFonts w:ascii="Sylfaen" w:hAnsi="Sylfaen"/>
          <w:b/>
          <w:sz w:val="24"/>
          <w:lang w:val="hy-AM"/>
        </w:rPr>
        <w:t>,”Կամ.Արսի լայթինգ”</w:t>
      </w:r>
      <w:r>
        <w:rPr>
          <w:rFonts w:ascii="Sylfaen" w:hAnsi="Sylfaen"/>
          <w:b/>
          <w:sz w:val="24"/>
        </w:rPr>
        <w:t xml:space="preserve"> </w:t>
      </w:r>
      <w:r w:rsidR="008260B1" w:rsidRPr="000E1CE8">
        <w:rPr>
          <w:rFonts w:ascii="Sylfaen" w:hAnsi="Sylfaen"/>
          <w:b/>
          <w:sz w:val="24"/>
          <w:lang w:val="hy-AM"/>
        </w:rPr>
        <w:t>և “</w:t>
      </w:r>
      <w:r w:rsidRPr="000E1CE8">
        <w:rPr>
          <w:rFonts w:ascii="Sylfaen" w:hAnsi="Sylfaen"/>
          <w:b/>
          <w:sz w:val="24"/>
          <w:lang w:val="hy-AM"/>
        </w:rPr>
        <w:t>Ջի Էս Էլեկտռոնիկս</w:t>
      </w:r>
      <w:r w:rsidR="008260B1" w:rsidRPr="000E1CE8">
        <w:rPr>
          <w:rFonts w:ascii="Sylfaen" w:hAnsi="Sylfaen"/>
          <w:b/>
          <w:sz w:val="24"/>
          <w:lang w:val="hy-AM"/>
        </w:rPr>
        <w:t>”</w:t>
      </w:r>
      <w:r w:rsidR="00B930AE" w:rsidRPr="000E1CE8">
        <w:rPr>
          <w:rFonts w:ascii="Sylfaen" w:hAnsi="Sylfaen"/>
          <w:b/>
          <w:sz w:val="24"/>
          <w:lang w:val="hy-AM"/>
        </w:rPr>
        <w:t xml:space="preserve"> </w:t>
      </w:r>
      <w:r w:rsidR="00CA2028" w:rsidRPr="000E1CE8">
        <w:rPr>
          <w:rFonts w:ascii="Sylfaen" w:hAnsi="Sylfaen"/>
          <w:b/>
          <w:sz w:val="24"/>
          <w:lang w:val="hy-AM"/>
        </w:rPr>
        <w:t xml:space="preserve"> </w:t>
      </w:r>
      <w:r w:rsidR="00CA2028" w:rsidRPr="000E1CE8">
        <w:rPr>
          <w:rFonts w:ascii="Times Armenian" w:hAnsi="Times Armenian"/>
          <w:b/>
          <w:sz w:val="24"/>
          <w:lang w:val="hy-AM"/>
        </w:rPr>
        <w:t>êäÀ</w:t>
      </w:r>
      <w:r w:rsidR="00CA2028" w:rsidRPr="000E1CE8">
        <w:rPr>
          <w:rFonts w:ascii="Times Armenian" w:hAnsi="Times Armenian"/>
          <w:sz w:val="24"/>
          <w:lang w:val="hy-AM"/>
        </w:rPr>
        <w:t>-</w:t>
      </w:r>
      <w:r w:rsidR="00720BFD" w:rsidRPr="000E1CE8">
        <w:rPr>
          <w:rFonts w:ascii="Times Armenian" w:hAnsi="Times Armenian"/>
          <w:sz w:val="24"/>
          <w:lang w:val="hy-AM"/>
        </w:rPr>
        <w:t>Ý</w:t>
      </w:r>
      <w:r w:rsidR="008260B1" w:rsidRPr="000E1CE8">
        <w:rPr>
          <w:rFonts w:ascii="Sylfaen" w:hAnsi="Sylfaen"/>
          <w:sz w:val="24"/>
          <w:lang w:val="hy-AM"/>
        </w:rPr>
        <w:t>երը</w:t>
      </w:r>
      <w:r w:rsidR="00CA2028" w:rsidRPr="000E1CE8">
        <w:rPr>
          <w:rFonts w:ascii="Times Armenian" w:hAnsi="Times Armenian"/>
          <w:sz w:val="24"/>
          <w:lang w:val="hy-AM"/>
        </w:rPr>
        <w:t xml:space="preserve"> </w:t>
      </w:r>
      <w:r w:rsidR="00B930AE" w:rsidRPr="000E1CE8">
        <w:rPr>
          <w:rFonts w:ascii="Sylfaen" w:hAnsi="Sylfaen"/>
          <w:sz w:val="24"/>
          <w:lang w:val="hy-AM"/>
        </w:rPr>
        <w:t xml:space="preserve">հայտարարվել </w:t>
      </w:r>
      <w:r w:rsidR="00B930AE" w:rsidRPr="000E1CE8">
        <w:rPr>
          <w:rFonts w:ascii="Arial Unicode" w:hAnsi="Arial Unicode"/>
          <w:sz w:val="24"/>
          <w:lang w:val="hy-AM"/>
        </w:rPr>
        <w:t>է</w:t>
      </w:r>
      <w:r w:rsidR="00B930AE" w:rsidRPr="000E1CE8">
        <w:rPr>
          <w:rFonts w:ascii="Sylfaen" w:hAnsi="Sylfaen"/>
          <w:sz w:val="24"/>
          <w:lang w:val="hy-AM"/>
        </w:rPr>
        <w:t xml:space="preserve"> </w:t>
      </w:r>
      <w:r w:rsidRPr="000E1CE8">
        <w:rPr>
          <w:rFonts w:ascii="Sylfaen" w:hAnsi="Sylfaen"/>
          <w:sz w:val="24"/>
          <w:lang w:val="hy-AM"/>
        </w:rPr>
        <w:t>Պարզեցված</w:t>
      </w:r>
      <w:r w:rsidR="00B930AE" w:rsidRPr="000E1CE8">
        <w:rPr>
          <w:rFonts w:ascii="Sylfaen" w:hAnsi="Sylfaen"/>
          <w:sz w:val="24"/>
          <w:lang w:val="hy-AM"/>
        </w:rPr>
        <w:t xml:space="preserve"> </w:t>
      </w:r>
      <w:r w:rsidR="00CA2028" w:rsidRPr="000E1CE8">
        <w:rPr>
          <w:rFonts w:ascii="Times Armenian" w:hAnsi="Times Armenian"/>
          <w:sz w:val="24"/>
          <w:lang w:val="hy-AM"/>
        </w:rPr>
        <w:t>ÙñóáõÛÃÇ</w:t>
      </w:r>
      <w:r w:rsidR="00B930AE" w:rsidRPr="000E1CE8">
        <w:rPr>
          <w:rFonts w:ascii="Sylfaen" w:hAnsi="Sylfaen"/>
          <w:sz w:val="24"/>
          <w:lang w:val="hy-AM"/>
        </w:rPr>
        <w:t xml:space="preserve"> շրջանակներում հաղթող</w:t>
      </w:r>
      <w:r w:rsidR="008260B1" w:rsidRPr="000E1CE8">
        <w:rPr>
          <w:rFonts w:ascii="Sylfaen" w:hAnsi="Sylfaen"/>
          <w:sz w:val="24"/>
          <w:lang w:val="hy-AM"/>
        </w:rPr>
        <w:t>ներ</w:t>
      </w:r>
      <w:r w:rsidR="00B930AE" w:rsidRPr="000E1CE8">
        <w:rPr>
          <w:rFonts w:ascii="Sylfaen" w:hAnsi="Sylfaen"/>
          <w:sz w:val="24"/>
          <w:lang w:val="hy-AM"/>
        </w:rPr>
        <w:t xml:space="preserve">, որպես </w:t>
      </w:r>
      <w:r w:rsidR="00433247" w:rsidRPr="00D569E1">
        <w:rPr>
          <w:rFonts w:ascii="Sylfaen" w:hAnsi="Sylfaen"/>
          <w:sz w:val="24"/>
          <w:szCs w:val="24"/>
          <w:lang w:val="hy-AM"/>
        </w:rPr>
        <w:t>«</w:t>
      </w:r>
      <w:r w:rsidR="008260B1" w:rsidRPr="000E1CE8">
        <w:rPr>
          <w:rFonts w:ascii="Sylfaen" w:hAnsi="Sylfaen"/>
          <w:sz w:val="24"/>
          <w:szCs w:val="24"/>
          <w:lang w:val="hy-AM"/>
        </w:rPr>
        <w:t>յուրաքանչյու տողի համար</w:t>
      </w:r>
      <w:r w:rsidR="00433247" w:rsidRPr="00D569E1">
        <w:rPr>
          <w:rFonts w:ascii="Sylfaen" w:hAnsi="Sylfaen"/>
          <w:sz w:val="24"/>
          <w:szCs w:val="24"/>
          <w:lang w:val="hy-AM"/>
        </w:rPr>
        <w:t xml:space="preserve"> 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³Ù»Ý³ó³Íñ ·ÇÝ</w:t>
      </w:r>
      <w:r w:rsidR="00433247" w:rsidRPr="0003739F">
        <w:rPr>
          <w:rFonts w:ascii="Sylfaen" w:hAnsi="Sylfaen"/>
          <w:lang w:val="hy-AM"/>
        </w:rPr>
        <w:t xml:space="preserve"> </w:t>
      </w:r>
      <w:r w:rsidR="00433247" w:rsidRPr="00D569E1">
        <w:rPr>
          <w:rFonts w:ascii="Times Armenian" w:hAnsi="Times Armenian"/>
          <w:sz w:val="24"/>
          <w:lang w:val="hy-AM"/>
        </w:rPr>
        <w:t>ïñ³Ù³¹ñ³Í Ù³ëÝ³ÏÇó</w:t>
      </w:r>
      <w:r w:rsidR="00CA2028" w:rsidRPr="000E1CE8">
        <w:rPr>
          <w:rFonts w:ascii="Sylfaen" w:hAnsi="Sylfaen"/>
          <w:sz w:val="24"/>
          <w:lang w:val="hy-AM"/>
        </w:rPr>
        <w:t>»</w:t>
      </w:r>
      <w:r w:rsidR="00B930AE" w:rsidRPr="000E1CE8">
        <w:rPr>
          <w:rFonts w:ascii="Sylfaen" w:hAnsi="Sylfaen"/>
          <w:sz w:val="24"/>
          <w:lang w:val="hy-AM"/>
        </w:rPr>
        <w:t>:</w:t>
      </w:r>
    </w:p>
    <w:p w:rsidR="00B930AE" w:rsidRPr="000E1CE8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hy-AM"/>
        </w:rPr>
      </w:pPr>
      <w:r w:rsidRPr="000E1CE8">
        <w:rPr>
          <w:rFonts w:ascii="Sylfaen" w:hAnsi="Sylfaen"/>
          <w:sz w:val="24"/>
          <w:lang w:val="hy-AM"/>
        </w:rPr>
        <w:t xml:space="preserve">Մրցութային հանձնաժողովի </w:t>
      </w:r>
      <w:r w:rsidR="000E1CE8" w:rsidRPr="000E1CE8">
        <w:rPr>
          <w:rFonts w:ascii="Sylfaen" w:hAnsi="Sylfaen"/>
          <w:sz w:val="24"/>
          <w:lang w:val="hy-AM"/>
        </w:rPr>
        <w:t>08.06</w:t>
      </w:r>
      <w:r w:rsidR="00720BFD" w:rsidRPr="000E1CE8">
        <w:rPr>
          <w:rFonts w:ascii="Times Armenian" w:hAnsi="Times Armenian"/>
          <w:sz w:val="24"/>
          <w:lang w:val="hy-AM"/>
        </w:rPr>
        <w:t>.2015</w:t>
      </w:r>
      <w:r w:rsidRPr="000E1CE8">
        <w:rPr>
          <w:rFonts w:ascii="Sylfaen" w:hAnsi="Sylfaen"/>
          <w:sz w:val="24"/>
          <w:lang w:val="hy-AM"/>
        </w:rPr>
        <w:t xml:space="preserve">-ի որոշմամբ </w:t>
      </w:r>
      <w:r w:rsidR="000E1CE8" w:rsidRPr="000E1CE8">
        <w:rPr>
          <w:rFonts w:ascii="Sylfaen" w:hAnsi="Sylfaen"/>
          <w:sz w:val="24"/>
          <w:lang w:val="hy-AM"/>
        </w:rPr>
        <w:t>Պարզեցված</w:t>
      </w:r>
      <w:r w:rsidRPr="000E1CE8">
        <w:rPr>
          <w:rFonts w:ascii="Sylfaen" w:hAnsi="Sylfaen"/>
          <w:sz w:val="24"/>
          <w:lang w:val="hy-AM"/>
        </w:rPr>
        <w:t xml:space="preserve"> </w:t>
      </w:r>
      <w:r w:rsidR="00720BFD" w:rsidRPr="000E1CE8">
        <w:rPr>
          <w:rFonts w:ascii="Times Armenian" w:hAnsi="Times Armenian"/>
          <w:sz w:val="24"/>
          <w:lang w:val="hy-AM"/>
        </w:rPr>
        <w:t>ÙñóáõÛÃÇ</w:t>
      </w:r>
      <w:r w:rsidRPr="000E1CE8">
        <w:rPr>
          <w:rFonts w:ascii="Sylfaen" w:hAnsi="Sylfaen"/>
          <w:sz w:val="24"/>
          <w:lang w:val="hy-AM"/>
        </w:rPr>
        <w:t xml:space="preserve"> արդյունքներով հաղթող ճանաչված ընկերության</w:t>
      </w:r>
      <w:r w:rsidR="008260B1" w:rsidRPr="000E1CE8">
        <w:rPr>
          <w:rFonts w:ascii="Sylfaen" w:hAnsi="Sylfaen"/>
          <w:sz w:val="24"/>
          <w:lang w:val="hy-AM"/>
        </w:rPr>
        <w:t>ների</w:t>
      </w:r>
      <w:r w:rsidRPr="000E1CE8">
        <w:rPr>
          <w:rFonts w:ascii="Sylfaen" w:hAnsi="Sylfaen"/>
          <w:sz w:val="24"/>
          <w:lang w:val="hy-AM"/>
        </w:rPr>
        <w:t xml:space="preserve"> և ԱրմենՏել ՓԲԸ միջև կնքվելու </w:t>
      </w:r>
      <w:r w:rsidR="00720BFD" w:rsidRPr="000E1CE8">
        <w:rPr>
          <w:rFonts w:ascii="Times Armenian" w:hAnsi="Times Armenian"/>
          <w:sz w:val="24"/>
          <w:lang w:val="hy-AM"/>
        </w:rPr>
        <w:t>¿</w:t>
      </w:r>
      <w:r w:rsidRPr="000E1CE8">
        <w:rPr>
          <w:rFonts w:ascii="Sylfaen" w:hAnsi="Sylfaen"/>
          <w:sz w:val="24"/>
          <w:lang w:val="hy-AM"/>
        </w:rPr>
        <w:t xml:space="preserve"> շրջանակային պայմանագրիր </w:t>
      </w:r>
      <w:r w:rsidR="00433247" w:rsidRPr="000E1CE8">
        <w:rPr>
          <w:rFonts w:ascii="Sylfaen" w:hAnsi="Sylfaen"/>
          <w:sz w:val="24"/>
          <w:lang w:val="hy-AM"/>
        </w:rPr>
        <w:t>1</w:t>
      </w:r>
      <w:r w:rsidRPr="000E1CE8">
        <w:rPr>
          <w:rFonts w:ascii="Sylfaen" w:hAnsi="Sylfaen"/>
          <w:sz w:val="24"/>
          <w:lang w:val="hy-AM"/>
        </w:rPr>
        <w:t xml:space="preserve"> տարի ժամկետով` համաձայն մրցույթի պայմանների:</w:t>
      </w:r>
    </w:p>
    <w:p w:rsidR="00B930AE" w:rsidRPr="000E1CE8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48" w:rsidRDefault="00424948" w:rsidP="002C6F6B">
      <w:r>
        <w:separator/>
      </w:r>
    </w:p>
  </w:endnote>
  <w:endnote w:type="continuationSeparator" w:id="0">
    <w:p w:rsidR="00424948" w:rsidRDefault="0042494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48" w:rsidRDefault="00424948" w:rsidP="002C6F6B">
      <w:r>
        <w:separator/>
      </w:r>
    </w:p>
  </w:footnote>
  <w:footnote w:type="continuationSeparator" w:id="0">
    <w:p w:rsidR="00424948" w:rsidRDefault="0042494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4D9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E1CE8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1E89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4948"/>
    <w:rsid w:val="00426469"/>
    <w:rsid w:val="00433247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260B1"/>
    <w:rsid w:val="008603E6"/>
    <w:rsid w:val="00870C78"/>
    <w:rsid w:val="00871510"/>
    <w:rsid w:val="008A4602"/>
    <w:rsid w:val="008B257C"/>
    <w:rsid w:val="008D68F5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C05FF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3758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customStyle="1" w:styleId="Frontpage1">
    <w:name w:val="Frontpage1"/>
    <w:basedOn w:val="Normal"/>
    <w:rsid w:val="000E1CE8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B661-00C1-41E5-B893-A97361EA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vhertevtsyan</cp:lastModifiedBy>
  <cp:revision>19</cp:revision>
  <cp:lastPrinted>2014-06-09T13:19:00Z</cp:lastPrinted>
  <dcterms:created xsi:type="dcterms:W3CDTF">2015-01-04T13:15:00Z</dcterms:created>
  <dcterms:modified xsi:type="dcterms:W3CDTF">2015-06-30T09:01:00Z</dcterms:modified>
</cp:coreProperties>
</file>