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53312B" w:rsidRDefault="0053312B" w:rsidP="0053312B">
      <w:pPr>
        <w:jc w:val="center"/>
        <w:rPr>
          <w:rFonts w:ascii="Sylfaen" w:hAnsi="Sylfaen"/>
          <w:i/>
          <w:lang w:val="en-US"/>
        </w:rPr>
      </w:pPr>
      <w:r w:rsidRPr="0053312B">
        <w:rPr>
          <w:rFonts w:ascii="Times Armenian" w:hAnsi="Times Armenian"/>
          <w:i/>
        </w:rPr>
        <w:t xml:space="preserve">ARM-T 007/15  </w:t>
      </w:r>
      <w:r>
        <w:rPr>
          <w:rFonts w:ascii="Sylfaen" w:hAnsi="Sylfaen"/>
          <w:i/>
          <w:lang w:val="en-US"/>
        </w:rPr>
        <w:t>տենդեր</w:t>
      </w:r>
    </w:p>
    <w:p w:rsidR="0053312B" w:rsidRPr="00EF1087" w:rsidRDefault="0053312B" w:rsidP="0053312B">
      <w:pPr>
        <w:jc w:val="center"/>
        <w:rPr>
          <w:rFonts w:ascii="Sylfaen" w:hAnsi="Sylfaen"/>
          <w:szCs w:val="20"/>
          <w:lang w:val="en-AU" w:eastAsia="en-US"/>
        </w:rPr>
      </w:pPr>
    </w:p>
    <w:p w:rsidR="00EB2C35" w:rsidRPr="00EB2C35" w:rsidRDefault="0053312B" w:rsidP="0053312B">
      <w:pPr>
        <w:pStyle w:val="BodyTextIndent"/>
        <w:rPr>
          <w:rFonts w:ascii="Sylfaen" w:hAnsi="Sylfaen"/>
          <w:i w:val="0"/>
          <w:sz w:val="24"/>
        </w:rPr>
      </w:pPr>
      <w:r w:rsidRPr="0053312B">
        <w:rPr>
          <w:rFonts w:ascii="Sylfaen" w:hAnsi="Sylfaen"/>
          <w:i w:val="0"/>
          <w:sz w:val="24"/>
        </w:rPr>
        <w:t xml:space="preserve">«ԱրմենՏել» ՓԲԸ կարիքների համար 1 տարի ժամկետով օդափոխության սարքավորումների  մատակարարման և մոնտաժման աշխատաքների համար մատակարարի  ընտրության ARM-T 007/15  տենդերի </w:t>
      </w:r>
      <w:r w:rsidR="00E57664" w:rsidRPr="00EB2C35">
        <w:rPr>
          <w:rFonts w:ascii="Sylfaen" w:hAnsi="Sylfaen"/>
          <w:i w:val="0"/>
          <w:sz w:val="24"/>
        </w:rPr>
        <w:t xml:space="preserve">ընթացակարգի համաձայն </w:t>
      </w:r>
      <w:r w:rsid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Կոնսել</w:t>
      </w:r>
      <w:r w:rsidR="00EF1087">
        <w:rPr>
          <w:rFonts w:ascii="Sylfaen" w:hAnsi="Sylfaen"/>
          <w:i w:val="0"/>
          <w:sz w:val="24"/>
        </w:rPr>
        <w:t xml:space="preserve">&gt;&gt; ՍՊԸ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>1 տարի ժամկետով</w:t>
      </w:r>
      <w:r>
        <w:rPr>
          <w:rFonts w:ascii="Sylfaen" w:hAnsi="Sylfaen"/>
          <w:i w:val="0"/>
          <w:sz w:val="24"/>
        </w:rPr>
        <w:t xml:space="preserve"> </w:t>
      </w:r>
      <w:r w:rsidRPr="0053312B">
        <w:rPr>
          <w:rFonts w:ascii="Sylfaen" w:hAnsi="Sylfaen"/>
          <w:i w:val="0"/>
          <w:sz w:val="24"/>
        </w:rPr>
        <w:t>օդափոխության սարքավորումների  մատակարարման և մոնտաժման աշխատաքների համար հաղթող մատակարար</w:t>
      </w:r>
      <w:r w:rsidR="00EB2C35">
        <w:rPr>
          <w:rFonts w:ascii="Sylfaen" w:hAnsi="Sylfaen"/>
          <w:i w:val="0"/>
          <w:sz w:val="24"/>
        </w:rPr>
        <w:t xml:space="preserve">, որպես </w:t>
      </w:r>
      <w:r w:rsidR="00EB2C35" w:rsidRPr="00EB2C35">
        <w:rPr>
          <w:rFonts w:ascii="Sylfaen" w:hAnsi="Sylfaen"/>
          <w:i w:val="0"/>
          <w:sz w:val="24"/>
        </w:rPr>
        <w:t>&lt;&lt;ԱրմենՏել&gt;&gt; 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վերջինիս </w:t>
      </w:r>
      <w:r>
        <w:rPr>
          <w:rFonts w:ascii="Sylfaen" w:hAnsi="Sylfaen"/>
          <w:i w:val="0"/>
          <w:sz w:val="24"/>
        </w:rPr>
        <w:t>կողմից առաջադրված ապրանքների և ծառայությունների համար նվազագույն</w:t>
      </w:r>
      <w:r w:rsidR="00D1030C">
        <w:rPr>
          <w:rFonts w:ascii="Sylfaen" w:hAnsi="Sylfaen"/>
          <w:i w:val="0"/>
          <w:sz w:val="24"/>
        </w:rPr>
        <w:t xml:space="preserve"> ընդհանուր</w:t>
      </w:r>
      <w:r>
        <w:rPr>
          <w:rFonts w:ascii="Sylfaen" w:hAnsi="Sylfaen"/>
          <w:i w:val="0"/>
          <w:sz w:val="24"/>
        </w:rPr>
        <w:t xml:space="preserve"> գումար առաջարկած մասնակից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EB2C35" w:rsidRDefault="00D1030C" w:rsidP="00EF1087">
      <w:pPr>
        <w:pStyle w:val="Heading6"/>
        <w:ind w:firstLine="708"/>
        <w:jc w:val="both"/>
        <w:rPr>
          <w:rFonts w:ascii="Sylfaen" w:hAnsi="Sylfaen"/>
          <w:i w:val="0"/>
          <w:sz w:val="24"/>
          <w:lang w:val="en-AU" w:eastAsia="en-US"/>
        </w:rPr>
      </w:pPr>
      <w:r>
        <w:rPr>
          <w:rFonts w:ascii="Sylfaen" w:hAnsi="Sylfaen"/>
          <w:i w:val="0"/>
          <w:sz w:val="24"/>
          <w:lang w:val="en-AU" w:eastAsia="en-US"/>
        </w:rPr>
        <w:t xml:space="preserve">ARM-T 007/15 </w:t>
      </w:r>
      <w:r w:rsidR="0053312B" w:rsidRPr="0053312B">
        <w:rPr>
          <w:rFonts w:ascii="Sylfaen" w:hAnsi="Sylfaen"/>
          <w:i w:val="0"/>
          <w:sz w:val="24"/>
          <w:lang w:val="en-AU" w:eastAsia="en-US"/>
        </w:rPr>
        <w:t xml:space="preserve">տենդերի ընթացակարգի 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արդյունքներով հաղթող ճանաչված ընկերությ</w:t>
      </w:r>
      <w:r w:rsidR="0053312B">
        <w:rPr>
          <w:rFonts w:ascii="Sylfaen" w:hAnsi="Sylfaen"/>
          <w:i w:val="0"/>
          <w:sz w:val="24"/>
          <w:lang w:val="en-AU" w:eastAsia="en-US"/>
        </w:rPr>
        <w:t>ան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և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&lt;&lt;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ԱրմենՏել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&gt;&gt;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ՓԲԸ միջև կնքվելու են շրջանակային պայմանագր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եր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1 տարի ժամկետով` համաձայն </w:t>
      </w:r>
      <w:r w:rsidR="0053312B" w:rsidRPr="0053312B">
        <w:rPr>
          <w:rFonts w:ascii="Sylfaen" w:hAnsi="Sylfaen"/>
          <w:i w:val="0"/>
          <w:sz w:val="24"/>
          <w:lang w:val="en-AU" w:eastAsia="en-US"/>
        </w:rPr>
        <w:t xml:space="preserve">ARM-T 007/15  տենդերի ընթացակարգի 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պայմանների:</w:t>
      </w: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B930AE" w:rsidP="00B930AE">
      <w:pPr>
        <w:rPr>
          <w:rFonts w:ascii="Sylfaen" w:hAnsi="Sylfaen"/>
          <w:szCs w:val="20"/>
          <w:lang w:val="en-AU" w:eastAsia="en-US"/>
        </w:rPr>
      </w:pPr>
    </w:p>
    <w:p w:rsidR="00B930AE" w:rsidRPr="0053312B" w:rsidRDefault="00EA1C80" w:rsidP="00B930AE">
      <w:pPr>
        <w:rPr>
          <w:rFonts w:ascii="Sylfaen" w:hAnsi="Sylfaen"/>
          <w:szCs w:val="20"/>
          <w:lang w:val="en-AU" w:eastAsia="en-US"/>
        </w:rPr>
      </w:pPr>
      <w:r w:rsidRPr="0053312B">
        <w:rPr>
          <w:rFonts w:ascii="Sylfaen" w:hAnsi="Sylfaen"/>
          <w:szCs w:val="20"/>
          <w:lang w:val="en-AU" w:eastAsia="en-US"/>
        </w:rPr>
        <w:t>&lt;&lt;</w:t>
      </w:r>
      <w:r w:rsidR="00B930AE" w:rsidRPr="0053312B">
        <w:rPr>
          <w:rFonts w:ascii="Sylfaen" w:hAnsi="Sylfaen"/>
          <w:szCs w:val="20"/>
          <w:lang w:val="en-AU" w:eastAsia="en-US"/>
        </w:rPr>
        <w:t>ԱրմենՏել</w:t>
      </w:r>
      <w:r w:rsidRPr="0053312B">
        <w:rPr>
          <w:rFonts w:ascii="Sylfaen" w:hAnsi="Sylfaen"/>
          <w:szCs w:val="20"/>
          <w:lang w:val="en-AU" w:eastAsia="en-US"/>
        </w:rPr>
        <w:t>&gt;&gt;</w:t>
      </w:r>
      <w:r w:rsidR="00B930AE" w:rsidRPr="0053312B">
        <w:rPr>
          <w:rFonts w:ascii="Sylfaen" w:hAnsi="Sylfaen"/>
          <w:szCs w:val="20"/>
          <w:lang w:val="en-AU" w:eastAsia="en-U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3F2" w:rsidRDefault="004163F2" w:rsidP="002C6F6B">
      <w:r>
        <w:separator/>
      </w:r>
    </w:p>
  </w:endnote>
  <w:endnote w:type="continuationSeparator" w:id="0">
    <w:p w:rsidR="004163F2" w:rsidRDefault="004163F2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3F2" w:rsidRDefault="004163F2" w:rsidP="002C6F6B">
      <w:r>
        <w:separator/>
      </w:r>
    </w:p>
  </w:footnote>
  <w:footnote w:type="continuationSeparator" w:id="0">
    <w:p w:rsidR="004163F2" w:rsidRDefault="004163F2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C0CC6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163F2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312B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0B3B"/>
    <w:rsid w:val="00A13E2A"/>
    <w:rsid w:val="00A15E4A"/>
    <w:rsid w:val="00A26621"/>
    <w:rsid w:val="00A27493"/>
    <w:rsid w:val="00A64C72"/>
    <w:rsid w:val="00AA4C81"/>
    <w:rsid w:val="00AB19BD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030C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57664"/>
    <w:rsid w:val="00E65773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0EADF-3443-40A8-B9C8-DD8286C9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</cp:revision>
  <cp:lastPrinted>2014-06-09T13:19:00Z</cp:lastPrinted>
  <dcterms:created xsi:type="dcterms:W3CDTF">2015-06-30T12:40:00Z</dcterms:created>
  <dcterms:modified xsi:type="dcterms:W3CDTF">2015-06-30T12:40:00Z</dcterms:modified>
</cp:coreProperties>
</file>