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ACC" w:rsidRPr="000E460F" w:rsidRDefault="00E31ACC" w:rsidP="00E31ACC">
      <w:pPr>
        <w:jc w:val="center"/>
        <w:rPr>
          <w:rFonts w:ascii="Sylfaen" w:hAnsi="Sylfaen" w:cs="Sylfaen"/>
          <w:sz w:val="28"/>
          <w:lang w:val="en-US"/>
        </w:rPr>
      </w:pPr>
    </w:p>
    <w:p w:rsidR="00E31ACC" w:rsidRPr="00060290" w:rsidRDefault="00E31ACC" w:rsidP="00E31AC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31ACC" w:rsidRPr="00060290" w:rsidRDefault="00E31ACC" w:rsidP="00E31AC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31ACC" w:rsidRPr="000E460F" w:rsidRDefault="00E31ACC" w:rsidP="00E31ACC">
      <w:pPr>
        <w:rPr>
          <w:rFonts w:ascii="Sylfaen" w:hAnsi="Sylfaen" w:cs="Sylfaen"/>
          <w:sz w:val="22"/>
          <w:szCs w:val="22"/>
          <w:lang w:val="hy-AM"/>
        </w:rPr>
      </w:pPr>
    </w:p>
    <w:p w:rsidR="00E31ACC" w:rsidRPr="00494ACC" w:rsidRDefault="00E31ACC" w:rsidP="00E31AC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31ACC" w:rsidRPr="00060290" w:rsidRDefault="00E31ACC" w:rsidP="00E31AC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31ACC" w:rsidRPr="000E460F" w:rsidRDefault="00E31ACC" w:rsidP="00E31ACC">
      <w:pPr>
        <w:rPr>
          <w:rFonts w:ascii="Sylfaen" w:hAnsi="Sylfaen" w:cs="Sylfaen"/>
          <w:sz w:val="22"/>
          <w:szCs w:val="22"/>
          <w:lang w:val="hy-AM"/>
        </w:rPr>
      </w:pPr>
    </w:p>
    <w:p w:rsidR="00E31ACC" w:rsidRPr="00E45190" w:rsidRDefault="00E31ACC" w:rsidP="00E31ACC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՝</w:t>
      </w:r>
      <w:r w:rsidRPr="00591E3F">
        <w:t xml:space="preserve"> </w:t>
      </w:r>
      <w:r w:rsidRPr="00E31ACC">
        <w:t>№030/GArm/15_2.2_75/05.05.15</w:t>
      </w:r>
    </w:p>
    <w:p w:rsidR="00E31ACC" w:rsidRPr="00E63BF5" w:rsidRDefault="00E31ACC" w:rsidP="00E31AC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E31ACC" w:rsidRPr="00C965F7" w:rsidRDefault="00E31ACC" w:rsidP="00E31ACC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E31ACC">
        <w:rPr>
          <w:rFonts w:ascii="Sylfaen" w:hAnsi="Sylfaen" w:cs="Sylfaen"/>
          <w:lang w:val="hy-AM"/>
        </w:rPr>
        <w:t xml:space="preserve">Խողովակասյունային գլխիկով շատրվանային </w:t>
      </w:r>
      <w:proofErr w:type="gramStart"/>
      <w:r w:rsidRPr="00E31ACC">
        <w:rPr>
          <w:rFonts w:ascii="Sylfaen" w:hAnsi="Sylfaen" w:cs="Sylfaen"/>
          <w:lang w:val="hy-AM"/>
        </w:rPr>
        <w:t>ամրանների  ձեռքբերում</w:t>
      </w:r>
      <w:proofErr w:type="gramEnd"/>
      <w:r w:rsidRPr="00AF5956">
        <w:rPr>
          <w:rFonts w:ascii="Sylfaen" w:hAnsi="Sylfaen" w:cs="Sylfaen"/>
          <w:lang w:val="hy-AM"/>
        </w:rPr>
        <w:t>:</w:t>
      </w:r>
    </w:p>
    <w:p w:rsidR="00E31ACC" w:rsidRPr="00AE1B6A" w:rsidRDefault="00E31ACC" w:rsidP="00E31AC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E31ACC" w:rsidRPr="0087602B" w:rsidRDefault="00E31ACC" w:rsidP="00E31AC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31ACC" w:rsidRPr="0087602B" w:rsidRDefault="00E31ACC" w:rsidP="00E31ACC">
      <w:pPr>
        <w:spacing w:line="276" w:lineRule="auto"/>
        <w:jc w:val="both"/>
        <w:rPr>
          <w:rFonts w:ascii="Sylfaen" w:hAnsi="Sylfaen"/>
          <w:lang w:val="hy-AM"/>
        </w:rPr>
      </w:pPr>
    </w:p>
    <w:p w:rsidR="00E31ACC" w:rsidRPr="0087602B" w:rsidRDefault="00E31ACC" w:rsidP="00E31AC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en-US"/>
        </w:rPr>
        <w:t>0</w:t>
      </w:r>
      <w:r w:rsidRPr="008350AD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31ACC" w:rsidRPr="0087602B" w:rsidRDefault="00E31ACC" w:rsidP="00E31ACC">
      <w:pPr>
        <w:spacing w:line="276" w:lineRule="auto"/>
        <w:jc w:val="both"/>
        <w:rPr>
          <w:rFonts w:ascii="Sylfaen" w:hAnsi="Sylfaen"/>
          <w:lang w:val="hy-AM"/>
        </w:rPr>
      </w:pPr>
    </w:p>
    <w:p w:rsidR="00E31ACC" w:rsidRPr="00E31ACC" w:rsidRDefault="00E31ACC" w:rsidP="00E31ACC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E31ACC">
        <w:rPr>
          <w:rFonts w:ascii="Sylfaen" w:hAnsi="Sylfaen" w:cs="Sylfaen"/>
          <w:sz w:val="24"/>
          <w:szCs w:val="24"/>
          <w:lang w:val="hy-AM" w:eastAsia="ru-RU"/>
        </w:rPr>
        <w:t>4. Ընտրված մասնակցի անվանումը և հասցեն՝ ОАО «НЕФТЕПРОММАШ»</w:t>
      </w:r>
    </w:p>
    <w:p w:rsidR="00E31ACC" w:rsidRPr="00E31ACC" w:rsidRDefault="00E31ACC" w:rsidP="00E31ACC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E31ACC">
        <w:rPr>
          <w:rFonts w:ascii="Sylfaen" w:hAnsi="Sylfaen" w:cs="Sylfaen"/>
          <w:sz w:val="24"/>
          <w:szCs w:val="24"/>
          <w:lang w:val="hy-AM" w:eastAsia="ru-RU"/>
        </w:rPr>
        <w:t>Россия, 625013, Тюменская область, г. Тюмень, ул. 50 лет Октября, 63</w:t>
      </w:r>
      <w:r w:rsidRPr="00E31ACC">
        <w:rPr>
          <w:rFonts w:ascii="Sylfaen" w:hAnsi="Sylfaen" w:cs="Sylfaen"/>
          <w:lang w:val="hy-AM"/>
        </w:rPr>
        <w:t>:</w:t>
      </w:r>
    </w:p>
    <w:p w:rsidR="00E31ACC" w:rsidRPr="00E31ACC" w:rsidRDefault="00E31ACC" w:rsidP="00E31ACC">
      <w:pPr>
        <w:rPr>
          <w:rFonts w:ascii="Sylfaen" w:hAnsi="Sylfaen" w:cs="Sylfaen"/>
          <w:lang w:val="hy-AM"/>
        </w:rPr>
      </w:pPr>
    </w:p>
    <w:p w:rsidR="00E31ACC" w:rsidRPr="00E9262E" w:rsidRDefault="00E31ACC" w:rsidP="00E31ACC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>
        <w:rPr>
          <w:rFonts w:ascii="Sylfaen" w:hAnsi="Sylfaen" w:cs="Sylfaen"/>
          <w:lang w:val="en-US"/>
        </w:rPr>
        <w:t>`</w:t>
      </w:r>
      <w:r w:rsidRPr="00097F34">
        <w:rPr>
          <w:lang w:val="hy-AM"/>
        </w:rPr>
        <w:t xml:space="preserve"> </w:t>
      </w:r>
      <w:r w:rsidRPr="00E31ACC">
        <w:rPr>
          <w:lang w:val="hy-AM"/>
        </w:rPr>
        <w:t xml:space="preserve">2156000 </w:t>
      </w:r>
      <w:r w:rsidRPr="00E31ACC">
        <w:rPr>
          <w:rFonts w:ascii="Sylfaen" w:hAnsi="Sylfaen" w:cs="Sylfaen"/>
          <w:lang w:val="hy-AM"/>
        </w:rPr>
        <w:t>ՌԴ</w:t>
      </w:r>
      <w:r w:rsidRPr="00E31ACC">
        <w:rPr>
          <w:lang w:val="hy-AM"/>
        </w:rPr>
        <w:t xml:space="preserve"> </w:t>
      </w:r>
      <w:r w:rsidRPr="00E31ACC">
        <w:rPr>
          <w:rFonts w:ascii="Sylfaen" w:hAnsi="Sylfaen" w:cs="Sylfaen"/>
          <w:lang w:val="hy-AM"/>
        </w:rPr>
        <w:t>ռուբլի</w:t>
      </w:r>
      <w:r w:rsidRPr="0087602B">
        <w:rPr>
          <w:rFonts w:ascii="Sylfaen" w:hAnsi="Sylfaen" w:cs="Arial Armenian"/>
          <w:lang w:val="hy-AM"/>
        </w:rPr>
        <w:t>:</w:t>
      </w:r>
    </w:p>
    <w:p w:rsidR="00E31ACC" w:rsidRPr="00E9262E" w:rsidRDefault="00E31ACC" w:rsidP="00E31AC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E31ACC" w:rsidRPr="00E9262E" w:rsidRDefault="00E31ACC" w:rsidP="00E31AC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31ACC" w:rsidRPr="00E9262E" w:rsidRDefault="00E31ACC" w:rsidP="00E31AC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31ACC" w:rsidRPr="0087602B" w:rsidRDefault="00E31ACC" w:rsidP="00E31AC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E31ACC" w:rsidRPr="0087602B" w:rsidRDefault="00E31ACC" w:rsidP="00E31ACC">
      <w:pPr>
        <w:ind w:left="360" w:hanging="360"/>
        <w:jc w:val="both"/>
        <w:rPr>
          <w:rFonts w:ascii="Sylfaen" w:hAnsi="Sylfaen" w:cs="Sylfaen"/>
          <w:lang w:val="hy-AM"/>
        </w:rPr>
      </w:pPr>
    </w:p>
    <w:p w:rsidR="00E31ACC" w:rsidRPr="0087602B" w:rsidRDefault="00E31ACC" w:rsidP="00E31AC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31ACC" w:rsidRPr="0087602B" w:rsidRDefault="00E31ACC" w:rsidP="00E31ACC">
      <w:pPr>
        <w:jc w:val="center"/>
        <w:rPr>
          <w:rFonts w:ascii="Sylfaen" w:hAnsi="Sylfaen" w:cs="Sylfaen"/>
          <w:lang w:val="hy-AM"/>
        </w:rPr>
      </w:pPr>
    </w:p>
    <w:p w:rsidR="00E31ACC" w:rsidRPr="008350AD" w:rsidRDefault="00E31ACC" w:rsidP="00E31ACC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E31ACC" w:rsidRPr="008350AD" w:rsidRDefault="00E31ACC" w:rsidP="00E31ACC">
      <w:pPr>
        <w:jc w:val="center"/>
        <w:rPr>
          <w:lang w:val="hy-AM"/>
        </w:rPr>
      </w:pPr>
    </w:p>
    <w:p w:rsidR="00E31ACC" w:rsidRPr="008350AD" w:rsidRDefault="00E31ACC" w:rsidP="00E31ACC">
      <w:pPr>
        <w:jc w:val="center"/>
        <w:rPr>
          <w:lang w:val="hy-AM"/>
        </w:rPr>
      </w:pPr>
    </w:p>
    <w:p w:rsidR="00E31ACC" w:rsidRDefault="00E31ACC" w:rsidP="00E31ACC"/>
    <w:p w:rsidR="00E31ACC" w:rsidRDefault="00E31ACC" w:rsidP="00E31ACC"/>
    <w:p w:rsidR="00E31ACC" w:rsidRDefault="00E31ACC" w:rsidP="00E31ACC"/>
    <w:p w:rsidR="00F91332" w:rsidRDefault="00F91332"/>
    <w:sectPr w:rsidR="00F91332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1ACC"/>
    <w:rsid w:val="00E31ACC"/>
    <w:rsid w:val="00F91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31AC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E31ACC"/>
    <w:pPr>
      <w:suppressAutoHyphens/>
      <w:spacing w:line="100" w:lineRule="atLeast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E31ACC"/>
    <w:rPr>
      <w:rFonts w:ascii="Courier New" w:eastAsia="Times New Roman" w:hAnsi="Courier New" w:cs="Times New Roman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2015-06-30T13:36:00Z</dcterms:created>
  <dcterms:modified xsi:type="dcterms:W3CDTF">2015-06-30T13:44:00Z</dcterms:modified>
</cp:coreProperties>
</file>